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  <w:t xml:space="preserve">Document 1 (trop général, à voir si on le garde) 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hyperlink r:id="rId8" w:tooltip="https://univ.scholarvox.com/catalog/book/docid/88967279?searchterm=Probl%C3%A8me du TSP#" w:history="1">
        <w:r>
          <w:rPr>
            <w:rStyle w:val="187"/>
          </w:rPr>
          <w:t xml:space="preserve">https://univ.scholarvox.com/catalog/book/docid/88967279?searchterm=Probl%C3%A8me%20du%20TSP#</w:t>
        </w:r>
      </w:hyperlink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Document 2 Page 442 à 496 (typologie du problème, historique, applications réelles,formulation mathématique) : </w:t>
      </w:r>
      <w:hyperlink r:id="rId9" w:tooltip="https://univ.scholarvox.com/catalog/book/docid/88858576?searchterm=M%C3%A9thodes de planification en transport" w:history="1">
        <w:r>
          <w:rPr>
            <w:rStyle w:val="187"/>
          </w:rPr>
          <w:t xml:space="preserve">https://univ.scholarvox.com/catalog/book/docid/88858576?searchterm=M%C3%A9thodes%20de%20planification%20en%20transport</w:t>
        </w:r>
      </w:hyperlink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Document 3 (propriétés fondamentales du TSP, sous-problèmes, algorithmes exacts (programmation dynamique, branch-and-bound), heuristiques et algorithmes approchés, complexité et limites théoriques) : </w:t>
      </w:r>
      <w:hyperlink r:id="rId10" w:tooltip="https://hal.science/hal-00152332/file/livreoc_v4.pdf" w:history="1">
        <w:r>
          <w:rPr>
            <w:rStyle w:val="187"/>
          </w:rPr>
          <w:t xml:space="preserve">https://hal.science/hal-00152332/file/livreoc_v4.pdf</w:t>
        </w:r>
      </w:hyperlink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Document 4 (</w:t>
      </w:r>
      <w:r/>
      <w:r>
        <w:t xml:space="preserve">historique du TSP, </w:t>
      </w:r>
      <w:r/>
      <w:r>
        <w:t xml:space="preserve">classification comme problème NP-complet, </w:t>
      </w:r>
      <w:r/>
      <w:r/>
      <w:r>
        <w:t xml:space="preserve">implications de cette complexité, </w:t>
      </w:r>
      <w:r/>
      <w:r/>
      <w:r>
        <w:t xml:space="preserve">grandes étapes de résolution de cas de plus en plus grands) </w:t>
      </w:r>
      <w:r>
        <w:t xml:space="preserve">: </w:t>
      </w:r>
      <w:hyperlink r:id="rId11" w:tooltip="https://www.researchgate.net/profile/Iyad_Chehili/publication/358600281_Probleme_du_Voyageur_de_Commerce_PVC_Etude_theorique_du_probleme_Etude_Experimentale/links/620afa46634ff774f4ce579a/Probleme-du-Voyageur-de-Commerce-PVC-Etude-theorique-du-probleme-Etude-Experimentale.pdf?origin=publication_detail&amp;utm_source=copilot.com" w:history="1">
        <w:r>
          <w:rPr>
            <w:rStyle w:val="187"/>
          </w:rPr>
          <w:t xml:space="preserve">https://www.researchgate.net/profile/Iyad_Chehili/publication/358600281_Probleme_du_Voyageur_de_Commerce_PVC_Etude_theorique_du_probleme_Etude_Experimentale/links/620afa46634ff774f4ce579a/Probleme-du-Voyageur-de-Commerce-PVC-Etude-theorique-du-</w:t>
        </w:r>
        <w:r>
          <w:rPr>
            <w:rStyle w:val="187"/>
          </w:rPr>
          <w:t xml:space="preserve">probleme-Etude-Experimentale.pdf?origin=publication_detail</w:t>
        </w:r>
      </w:hyperlink>
      <w:r/>
      <w:r/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univ.scholarvox.com/catalog/book/docid/88967279?searchterm=Probl%C3%A8me du TSP#" TargetMode="External"/><Relationship Id="rId9" Type="http://schemas.openxmlformats.org/officeDocument/2006/relationships/hyperlink" Target="https://univ.scholarvox.com/catalog/book/docid/88858576?searchterm=M%C3%A9thodes de planification en transport" TargetMode="External"/><Relationship Id="rId10" Type="http://schemas.openxmlformats.org/officeDocument/2006/relationships/hyperlink" Target="https://hal.science/hal-00152332/file/livreoc_v4.pdf" TargetMode="External"/><Relationship Id="rId11" Type="http://schemas.openxmlformats.org/officeDocument/2006/relationships/hyperlink" Target="https://www.researchgate.net/profile/Iyad_Chehili/publication/358600281_Probleme_du_Voyageur_de_Commerce_PVC_Etude_theorique_du_probleme_Etude_Experimentale/links/620afa46634ff774f4ce579a/Probleme-du-Voyageur-de-Commerce-PVC-Etude-theorique-du-probleme-Etude-Experimentale.pdf?origin=publication_detail&amp;utm_source=copilo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2026-04-08T15:07:06Z</dcterms:modified>
</cp:coreProperties>
</file>