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</w:pPr>
      <w:r>
        <w:t xml:space="preserve">НОВОСИБИРСКИЙ ГОСУДАРСТВЕННЫЙ УНИВЕРСИТЕТ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  <w:t xml:space="preserve">ВЫСШИЙ КОЛЛЕДЖ ИНФОРМАТИКИ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  <w:t xml:space="preserve">Кафедра информатики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9"/>
      </w:pPr>
      <w:r>
        <w:t xml:space="preserve">Прикладная информатика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  <w:t xml:space="preserve">ОТЧЕТ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  <w:t xml:space="preserve">О разработке игровой программы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</w:pPr>
      <w:r>
        <w:rPr>
          <w:sz w:val="28"/>
        </w:rPr>
        <w:t xml:space="preserve">«Защитник леса»</w:t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38"/>
        <w:jc w:val="center"/>
        <w:rPr>
          <w:sz w:val="28"/>
        </w:rPr>
      </w:pPr>
      <w:r>
        <w:rPr>
          <w:sz w:val="28"/>
        </w:rPr>
      </w:r>
      <w:r/>
    </w:p>
    <w:p>
      <w:pPr>
        <w:pStyle w:val="640"/>
      </w:pPr>
      <w:r>
        <w:t xml:space="preserve">Автор: </w:t>
      </w:r>
      <w:r>
        <w:rPr>
          <w:i/>
          <w:iCs/>
        </w:rPr>
        <w:t xml:space="preserve">Малеев Александр Вадимович</w:t>
        <w:tab/>
      </w:r>
      <w:r>
        <w:tab/>
        <w:tab/>
      </w:r>
      <w:r>
        <w:rPr>
          <w:i/>
          <w:iCs/>
        </w:rPr>
        <w:t xml:space="preserve">/Подпись студента/</w:t>
      </w:r>
      <w:r/>
    </w:p>
    <w:p>
      <w:pPr>
        <w:pStyle w:val="638"/>
        <w:rPr>
          <w:i/>
          <w:iCs/>
          <w:sz w:val="28"/>
        </w:rPr>
      </w:pPr>
      <w:r>
        <w:rPr>
          <w:i/>
          <w:iCs/>
          <w:sz w:val="28"/>
        </w:rPr>
      </w:r>
      <w:r/>
    </w:p>
    <w:p>
      <w:pPr>
        <w:pStyle w:val="638"/>
        <w:rPr>
          <w:sz w:val="28"/>
        </w:rPr>
      </w:pPr>
      <w:r>
        <w:rPr>
          <w:sz w:val="28"/>
        </w:rPr>
        <w:t xml:space="preserve">Группа </w:t>
      </w:r>
      <w:r>
        <w:rPr>
          <w:i/>
          <w:iCs/>
          <w:sz w:val="28"/>
        </w:rPr>
        <w:t xml:space="preserve">107а1</w:t>
      </w:r>
      <w:r/>
    </w:p>
    <w:p>
      <w:pPr>
        <w:pStyle w:val="638"/>
        <w:rPr>
          <w:sz w:val="28"/>
        </w:rPr>
      </w:pPr>
      <w:r>
        <w:rPr>
          <w:sz w:val="28"/>
        </w:rPr>
      </w:r>
      <w:r/>
    </w:p>
    <w:p>
      <w:pPr>
        <w:pStyle w:val="638"/>
        <w:rPr>
          <w:sz w:val="28"/>
        </w:rPr>
      </w:pPr>
      <w:r>
        <w:rPr>
          <w:sz w:val="28"/>
        </w:rPr>
        <w:t xml:space="preserve">Преподаватель: </w:t>
      </w:r>
      <w:r>
        <w:rPr>
          <w:i/>
          <w:iCs/>
          <w:sz w:val="28"/>
        </w:rPr>
        <w:t xml:space="preserve">Попов Л.К.</w:t>
      </w:r>
      <w:r/>
    </w:p>
    <w:p>
      <w:pPr>
        <w:pStyle w:val="638"/>
        <w:rPr>
          <w:sz w:val="28"/>
        </w:rPr>
      </w:pPr>
      <w:r>
        <w:rPr>
          <w:sz w:val="28"/>
        </w:rPr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  <w:tab/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</w:r>
      <w:r/>
    </w:p>
    <w:p>
      <w:pPr>
        <w:pStyle w:val="638"/>
        <w:tabs>
          <w:tab w:val="clear" w:pos="708" w:leader="none"/>
          <w:tab w:val="left" w:pos="1680" w:leader="none"/>
        </w:tabs>
        <w:rPr>
          <w:sz w:val="28"/>
        </w:rPr>
      </w:pPr>
      <w:r>
        <w:rPr>
          <w:sz w:val="28"/>
        </w:rPr>
      </w:r>
      <w:r/>
    </w:p>
    <w:p>
      <w:pPr>
        <w:pStyle w:val="638"/>
        <w:rPr>
          <w:sz w:val="28"/>
        </w:rPr>
      </w:pPr>
      <w:r>
        <w:rPr>
          <w:sz w:val="28"/>
        </w:rPr>
        <w:t xml:space="preserve">Отчет принят:</w:t>
        <w:tab/>
        <w:tab/>
        <w:tab/>
        <w:tab/>
        <w:tab/>
      </w:r>
      <w:r/>
    </w:p>
    <w:p>
      <w:pPr>
        <w:pStyle w:val="638"/>
        <w:rPr>
          <w:sz w:val="28"/>
        </w:rPr>
      </w:pPr>
      <w:r>
        <w:rPr>
          <w:sz w:val="28"/>
        </w:rPr>
      </w:r>
      <w:r/>
    </w:p>
    <w:p>
      <w:pPr>
        <w:pStyle w:val="638"/>
      </w:pPr>
      <w:r>
        <w:rPr>
          <w:sz w:val="28"/>
        </w:rPr>
        <w:t xml:space="preserve">ОЦЕНКА</w:t>
        <w:tab/>
        <w:tab/>
        <w:tab/>
        <w:tab/>
        <w:tab/>
        <w:tab/>
        <w:tab/>
      </w:r>
      <w:r>
        <w:rPr>
          <w:i/>
          <w:iCs/>
          <w:sz w:val="28"/>
        </w:rPr>
        <w:t xml:space="preserve">/Подпись преподавателя/</w:t>
      </w:r>
      <w:r/>
    </w:p>
    <w:p>
      <w:pPr>
        <w:pStyle w:val="638"/>
        <w:rPr>
          <w:i/>
          <w:iCs/>
          <w:sz w:val="28"/>
        </w:rPr>
      </w:pPr>
      <w:r>
        <w:rPr>
          <w:i/>
          <w:iCs/>
          <w:sz w:val="28"/>
        </w:rPr>
      </w:r>
      <w:r/>
    </w:p>
    <w:p>
      <w:pPr>
        <w:pStyle w:val="641"/>
      </w:pPr>
      <w:r>
        <w:t xml:space="preserve">Дата принятия отчета</w:t>
      </w:r>
      <w:r/>
    </w:p>
    <w:p>
      <w:pPr>
        <w:pStyle w:val="638"/>
      </w:pPr>
      <w:r/>
      <w:r/>
    </w:p>
    <w:p>
      <w:pPr>
        <w:pStyle w:val="638"/>
      </w:pPr>
      <w:r/>
      <w:r/>
    </w:p>
    <w:p>
      <w:pPr>
        <w:pStyle w:val="638"/>
      </w:pPr>
      <w:r/>
      <w:r/>
    </w:p>
    <w:p>
      <w:pPr>
        <w:pStyle w:val="638"/>
      </w:pPr>
      <w:r/>
      <w:r/>
    </w:p>
    <w:p>
      <w:pPr>
        <w:pStyle w:val="638"/>
      </w:pPr>
      <w:r/>
      <w:r/>
    </w:p>
    <w:p>
      <w:pPr>
        <w:pStyle w:val="638"/>
      </w:pPr>
      <w:r/>
      <w:r/>
    </w:p>
    <w:p>
      <w:pPr>
        <w:pStyle w:val="638"/>
        <w:jc w:val="center"/>
      </w:pPr>
      <w:r>
        <w:t xml:space="preserve">Новосибирск, 2021 г.</w:t>
      </w:r>
      <w:r/>
    </w:p>
    <w:p>
      <w:pPr>
        <w:pStyle w:val="638"/>
        <w:rPr>
          <w:b/>
          <w:bCs/>
          <w:sz w:val="28"/>
        </w:rPr>
      </w:pPr>
      <w:r>
        <w:rPr>
          <w:b/>
          <w:bCs/>
          <w:sz w:val="28"/>
        </w:rPr>
        <w:t xml:space="preserve">Содержание отчета:</w:t>
      </w:r>
      <w:r/>
    </w:p>
    <w:p>
      <w:pPr>
        <w:pStyle w:val="638"/>
        <w:rPr>
          <w:b/>
          <w:bCs/>
          <w:sz w:val="28"/>
        </w:rPr>
      </w:pPr>
      <w:r>
        <w:rPr>
          <w:b/>
          <w:bCs/>
          <w:sz w:val="28"/>
        </w:rPr>
      </w:r>
      <w:r/>
    </w:p>
    <w:p>
      <w:pPr>
        <w:pStyle w:val="63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Игра заключается в защите сундука с золотом от шахтёра. В вашем распоряжении есть меч, некоторое кол-во кинжалов и камень, котором можно кидаться. Шахтёр бессмертен, но есть призрак, который в состоянии вас убить, после каждого удара по вам призрак будет возвращаться к месту, на котором стоит сундук. Также у вас есть возможность убить шахтёра, но он возродиться. Также призрак и шахтёр не будут вечно ходить одинаково, они будут ускоряться, а шахтёр и вовсе не будет идти к сундука по прямой дороге. При смерти персонажа он умирает и отправляется на небеса.</w:t>
      </w:r>
      <w:r/>
    </w:p>
    <w:p>
      <w:pPr>
        <w:pStyle w:val="63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Сначала в программе запускается окно с меню, после нажатия на кнопку «Start the game» запускается сама игра с игровой локацией, персонажем, двумя врагами и сундуком. Будет производится удар мечом, метание кинжала или бросок камня, в зависимости от нажатой клавиши. После завершения игры выводится меню, из которого можно выключить игру.</w:t>
      </w:r>
      <w:r/>
    </w:p>
    <w:p>
      <w:pPr>
        <w:pStyle w:val="63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Модуль запуска программы:</w:t>
      </w:r>
      <w:r/>
    </w:p>
    <w:p>
      <w:pPr>
        <w:ind w:left="720" w:firstLine="0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1276" w:right="0" w:hanging="425"/>
        <w:rPr>
          <w:sz w:val="28"/>
        </w:rPr>
      </w:pPr>
      <w:r>
        <w:rPr>
          <w:sz w:val="28"/>
        </w:rPr>
        <w:t xml:space="preserve">import mygame</w:t>
      </w:r>
      <w:r>
        <w:rPr>
          <w:sz w:val="28"/>
        </w:rPr>
      </w:r>
    </w:p>
    <w:p>
      <w:pPr>
        <w:ind w:left="1276" w:right="0" w:hanging="425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1276" w:right="0" w:hanging="425"/>
        <w:rPr>
          <w:sz w:val="28"/>
        </w:rPr>
      </w:pPr>
      <w:r>
        <w:rPr>
          <w:sz w:val="28"/>
        </w:rPr>
        <w:t xml:space="preserve">if __name__ == '__main__':</w:t>
      </w:r>
      <w:r>
        <w:rPr>
          <w:sz w:val="28"/>
        </w:rPr>
      </w:r>
    </w:p>
    <w:p>
      <w:pPr>
        <w:ind w:left="1276" w:right="0" w:hanging="425"/>
        <w:rPr>
          <w:sz w:val="28"/>
        </w:rPr>
      </w:pPr>
      <w:r>
        <w:rPr>
          <w:sz w:val="28"/>
        </w:rPr>
        <w:t xml:space="preserve">    mygame.menu2()</w:t>
      </w:r>
      <w:r>
        <w:rPr>
          <w:sz w:val="28"/>
        </w:rPr>
      </w:r>
    </w:p>
    <w:p>
      <w:pPr>
        <w:ind w:left="1276" w:right="0" w:hanging="425"/>
      </w:pPr>
      <w:r>
        <w:rPr>
          <w:sz w:val="28"/>
        </w:rPr>
        <w:t xml:space="preserve">    mygame.game()</w:t>
      </w:r>
      <w:r>
        <w:br w:type="page"/>
      </w:r>
      <w:r/>
    </w:p>
    <w:p>
      <w:pPr>
        <w:pStyle w:val="638"/>
        <w:rPr>
          <w:sz w:val="28"/>
        </w:rPr>
      </w:pPr>
      <w:r>
        <w:rPr>
          <w:sz w:val="28"/>
        </w:rPr>
        <w:t xml:space="preserve">Памятка преподавателю</w:t>
      </w:r>
      <w:r/>
    </w:p>
    <w:p>
      <w:pPr>
        <w:pStyle w:val="638"/>
        <w:rPr>
          <w:sz w:val="28"/>
        </w:rPr>
      </w:pPr>
      <w:r>
        <w:rPr>
          <w:sz w:val="28"/>
        </w:rPr>
      </w:r>
      <w:r/>
    </w:p>
    <w:p>
      <w:pPr>
        <w:pStyle w:val="63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Студент представляет преподавателю свою программу и отчет по ней на последнем занятии перед защитой проекта.</w:t>
      </w:r>
      <w:r/>
    </w:p>
    <w:p>
      <w:pPr>
        <w:pStyle w:val="63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Преподаватель выставляет на титульном листе отчета свою оценку за проект.</w:t>
      </w:r>
      <w:r/>
    </w:p>
    <w:p>
      <w:pPr>
        <w:pStyle w:val="63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Преподаватель собирает отчеты студентов и предоставляет их комиссии в день защиты.</w:t>
      </w:r>
      <w:r/>
    </w:p>
    <w:p>
      <w:pPr>
        <w:pStyle w:val="638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Проекты, по которым отсутствует подписанный преподавателем отчет к защите не допускаются.</w:t>
      </w:r>
      <w:r/>
    </w:p>
    <w:p>
      <w:pPr>
        <w:pStyle w:val="638"/>
        <w:rPr>
          <w:sz w:val="28"/>
        </w:rPr>
      </w:pPr>
      <w:r>
        <w:rPr>
          <w:sz w:val="28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ind w:right="360" w:firstLine="0"/>
    </w:pPr>
    <w:r/>
    <w:r>
      <mc:AlternateContent>
        <mc:Choice Requires="wpg">
          <w:drawing>
            <wp:anchor xmlns:wp="http://schemas.openxmlformats.org/drawingml/2006/wordprocessingDrawing" distT="0" distB="0" distL="0" distR="0" simplePos="0" relativeHeight="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1" name="Frame1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667"/>
                            <w:rPr>
                              <w:rStyle w:val="661"/>
                            </w:rPr>
                          </w:pPr>
                          <w:r>
                            <w:rPr>
                              <w:rStyle w:val="661"/>
                            </w:rPr>
                            <w:fldChar w:fldCharType="begin"/>
                          </w:r>
                          <w:r>
                            <w:rPr>
                              <w:rStyle w:val="661"/>
                            </w:rPr>
                            <w:instrText xml:space="preserve"> PAGE </w:instrText>
                          </w:r>
                          <w:r>
                            <w:rPr>
                              <w:rStyle w:val="661"/>
                            </w:rPr>
                            <w:fldChar w:fldCharType="separate"/>
                          </w:r>
                          <w:r>
                            <w:rPr>
                              <w:rStyle w:val="661"/>
                            </w:rPr>
                            <w:t xml:space="preserve">3</w:t>
                          </w:r>
                          <w:r>
                            <w:rPr>
                              <w:rStyle w:val="661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0.0pt;mso-wrap-distance-top:0.0pt;mso-wrap-distance-right:0.0pt;mso-wrap-distance-bottom:0.0pt;z-index:4;o:allowoverlap:true;o:allowincell:true;mso-position-horizontal-relative:margin;mso-position-horizontal:right;mso-position-vertical-relative:text;margin-top:0.0pt;mso-position-vertical:absolute;width:6.0pt;height:13.8pt;v-text-anchor:top;" coordsize="100000,100000" path="" fillcolor="#FFFFFF">
              <v:path textboxrect="0,0,0,0"/>
              <v:fill opacity="100f"/>
              <w10:wrap type="square"/>
              <v:textbox>
                <w:txbxContent>
                  <w:p>
                    <w:pPr>
                      <w:pStyle w:val="667"/>
                      <w:rPr>
                        <w:rStyle w:val="661"/>
                      </w:rPr>
                    </w:pPr>
                    <w:r>
                      <w:rPr>
                        <w:rStyle w:val="661"/>
                      </w:rPr>
                      <w:fldChar w:fldCharType="begin"/>
                    </w:r>
                    <w:r>
                      <w:rPr>
                        <w:rStyle w:val="661"/>
                      </w:rPr>
                      <w:instrText xml:space="preserve"> PAGE </w:instrText>
                    </w:r>
                    <w:r>
                      <w:rPr>
                        <w:rStyle w:val="661"/>
                      </w:rPr>
                      <w:fldChar w:fldCharType="separate"/>
                    </w:r>
                    <w:r>
                      <w:rPr>
                        <w:rStyle w:val="661"/>
                      </w:rPr>
                      <w:t xml:space="preserve">3</w:t>
                    </w:r>
                    <w:r>
                      <w:rPr>
                        <w:rStyle w:val="661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39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40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41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ejaVu Sans" w:eastAsia="DejaVu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3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4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41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8"/>
    <w:next w:val="63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8"/>
    <w:next w:val="63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8"/>
    <w:next w:val="63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8"/>
    <w:next w:val="63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8"/>
    <w:next w:val="63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8"/>
    <w:next w:val="63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3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38"/>
    <w:next w:val="63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38"/>
    <w:next w:val="63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38"/>
    <w:next w:val="63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8"/>
    <w:next w:val="63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character" w:styleId="43">
    <w:name w:val="Footer Char"/>
    <w:basedOn w:val="9"/>
    <w:link w:val="667"/>
    <w:uiPriority w:val="99"/>
  </w:style>
  <w:style w:type="character" w:styleId="45">
    <w:name w:val="Caption Char"/>
    <w:basedOn w:val="665"/>
    <w:link w:val="667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3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8"/>
    <w:next w:val="638"/>
    <w:uiPriority w:val="99"/>
    <w:unhideWhenUsed/>
    <w:pPr>
      <w:spacing w:after="0" w:afterAutospacing="0"/>
    </w:pPr>
  </w:style>
  <w:style w:type="paragraph" w:styleId="638" w:default="1">
    <w:name w:val="Normal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zh-CN"/>
    </w:rPr>
    <w:pPr>
      <w:widowControl/>
    </w:pPr>
  </w:style>
  <w:style w:type="paragraph" w:styleId="639">
    <w:name w:val="Heading 1"/>
    <w:basedOn w:val="638"/>
    <w:next w:val="638"/>
    <w:qFormat/>
    <w:rPr>
      <w:sz w:val="28"/>
    </w:rPr>
    <w:pPr>
      <w:numPr>
        <w:ilvl w:val="0"/>
        <w:numId w:val="1"/>
      </w:numPr>
      <w:jc w:val="center"/>
      <w:keepNext/>
      <w:outlineLvl w:val="0"/>
    </w:pPr>
  </w:style>
  <w:style w:type="paragraph" w:styleId="640">
    <w:name w:val="Heading 2"/>
    <w:basedOn w:val="638"/>
    <w:next w:val="638"/>
    <w:qFormat/>
    <w:rPr>
      <w:sz w:val="28"/>
    </w:rPr>
    <w:pPr>
      <w:numPr>
        <w:ilvl w:val="1"/>
        <w:numId w:val="1"/>
      </w:numPr>
      <w:keepNext/>
      <w:outlineLvl w:val="1"/>
    </w:pPr>
  </w:style>
  <w:style w:type="paragraph" w:styleId="641">
    <w:name w:val="Heading 3"/>
    <w:basedOn w:val="638"/>
    <w:next w:val="638"/>
    <w:qFormat/>
    <w:rPr>
      <w:i/>
      <w:iCs/>
      <w:sz w:val="28"/>
    </w:rPr>
    <w:pPr>
      <w:numPr>
        <w:ilvl w:val="2"/>
        <w:numId w:val="1"/>
      </w:numPr>
      <w:keepNext/>
      <w:outlineLvl w:val="2"/>
    </w:pPr>
  </w:style>
  <w:style w:type="character" w:styleId="642">
    <w:name w:val="WW8Num1z0"/>
    <w:qFormat/>
  </w:style>
  <w:style w:type="character" w:styleId="643">
    <w:name w:val="WW8Num1z1"/>
    <w:qFormat/>
  </w:style>
  <w:style w:type="character" w:styleId="644">
    <w:name w:val="WW8Num1z2"/>
    <w:qFormat/>
  </w:style>
  <w:style w:type="character" w:styleId="645">
    <w:name w:val="WW8Num1z3"/>
    <w:qFormat/>
  </w:style>
  <w:style w:type="character" w:styleId="646">
    <w:name w:val="WW8Num1z4"/>
    <w:qFormat/>
  </w:style>
  <w:style w:type="character" w:styleId="647">
    <w:name w:val="WW8Num1z5"/>
    <w:qFormat/>
  </w:style>
  <w:style w:type="character" w:styleId="648">
    <w:name w:val="WW8Num1z6"/>
    <w:qFormat/>
  </w:style>
  <w:style w:type="character" w:styleId="649">
    <w:name w:val="WW8Num1z7"/>
    <w:qFormat/>
  </w:style>
  <w:style w:type="character" w:styleId="650">
    <w:name w:val="WW8Num1z8"/>
    <w:qFormat/>
  </w:style>
  <w:style w:type="character" w:styleId="651">
    <w:name w:val="WW8Num2z0"/>
    <w:qFormat/>
  </w:style>
  <w:style w:type="character" w:styleId="652">
    <w:name w:val="WW8Num2z1"/>
    <w:qFormat/>
  </w:style>
  <w:style w:type="character" w:styleId="653">
    <w:name w:val="WW8Num2z2"/>
    <w:qFormat/>
  </w:style>
  <w:style w:type="character" w:styleId="654">
    <w:name w:val="WW8Num2z3"/>
    <w:qFormat/>
  </w:style>
  <w:style w:type="character" w:styleId="655">
    <w:name w:val="WW8Num2z4"/>
    <w:qFormat/>
  </w:style>
  <w:style w:type="character" w:styleId="656">
    <w:name w:val="WW8Num2z5"/>
    <w:qFormat/>
  </w:style>
  <w:style w:type="character" w:styleId="657">
    <w:name w:val="WW8Num2z6"/>
    <w:qFormat/>
  </w:style>
  <w:style w:type="character" w:styleId="658">
    <w:name w:val="WW8Num2z7"/>
    <w:qFormat/>
  </w:style>
  <w:style w:type="character" w:styleId="659">
    <w:name w:val="WW8Num2z8"/>
    <w:qFormat/>
  </w:style>
  <w:style w:type="character" w:styleId="660">
    <w:name w:val="Основной шрифт абзаца"/>
    <w:qFormat/>
  </w:style>
  <w:style w:type="character" w:styleId="661">
    <w:name w:val="Page Number"/>
    <w:basedOn w:val="660"/>
  </w:style>
  <w:style w:type="paragraph" w:styleId="662">
    <w:name w:val="Heading"/>
    <w:basedOn w:val="638"/>
    <w:next w:val="663"/>
    <w:qFormat/>
    <w:rPr>
      <w:sz w:val="28"/>
    </w:rPr>
    <w:pPr>
      <w:jc w:val="center"/>
    </w:pPr>
  </w:style>
  <w:style w:type="paragraph" w:styleId="663">
    <w:name w:val="Body Text"/>
    <w:basedOn w:val="638"/>
    <w:pPr>
      <w:spacing w:lineRule="auto" w:line="276" w:after="140" w:before="0"/>
    </w:pPr>
  </w:style>
  <w:style w:type="paragraph" w:styleId="664">
    <w:name w:val="List"/>
    <w:basedOn w:val="663"/>
  </w:style>
  <w:style w:type="paragraph" w:styleId="665">
    <w:name w:val="Caption"/>
    <w:basedOn w:val="638"/>
    <w:qFormat/>
    <w:rPr>
      <w:i/>
      <w:iCs/>
      <w:sz w:val="24"/>
      <w:szCs w:val="24"/>
    </w:rPr>
    <w:pPr>
      <w:spacing w:after="120" w:before="120"/>
      <w:suppressLineNumbers/>
    </w:pPr>
  </w:style>
  <w:style w:type="paragraph" w:styleId="666">
    <w:name w:val="Index"/>
    <w:basedOn w:val="638"/>
    <w:qFormat/>
    <w:pPr>
      <w:suppressLineNumbers/>
    </w:pPr>
  </w:style>
  <w:style w:type="paragraph" w:styleId="667">
    <w:name w:val="Footer"/>
    <w:basedOn w:val="638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668">
    <w:name w:val="Frame Contents"/>
    <w:basedOn w:val="638"/>
    <w:qFormat/>
  </w:style>
  <w:style w:type="numbering" w:styleId="669">
    <w:name w:val="WW8Num1"/>
    <w:qFormat/>
  </w:style>
  <w:style w:type="numbering" w:styleId="670">
    <w:name w:val="WW8Num2"/>
    <w:qFormat/>
  </w:style>
  <w:style w:type="character" w:styleId="910" w:default="1">
    <w:name w:val="Default Paragraph Font"/>
    <w:uiPriority w:val="1"/>
    <w:semiHidden/>
    <w:unhideWhenUsed/>
  </w:style>
  <w:style w:type="numbering" w:styleId="911" w:default="1">
    <w:name w:val="No List"/>
    <w:uiPriority w:val="99"/>
    <w:semiHidden/>
    <w:unhideWhenUsed/>
  </w:style>
  <w:style w:type="table" w:styleId="91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НОВОСИБИРСКИЙ ГОСУДАРСТВЕННЫЙ УНИВЕРСИТЕТ</dc:title>
  <dc:subject/>
  <dc:creator>popov_lk</dc:creator>
  <cp:keywords/>
  <dc:description/>
  <dc:language>en-US</dc:language>
  <cp:lastModifiedBy>Дмитрий Матюхин</cp:lastModifiedBy>
  <cp:revision>4</cp:revision>
  <dcterms:created xsi:type="dcterms:W3CDTF">2007-11-23T10:52:00Z</dcterms:created>
  <dcterms:modified xsi:type="dcterms:W3CDTF">2021-12-16T13:48:33Z</dcterms:modified>
</cp:coreProperties>
</file>