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開発者サポートAI v1 説明仕様書</w:t>
      </w:r>
    </w:p>
    <w:p>
      <w:pPr/>
      <w:r>
        <w:t xml:space="preserve">Oct 16, 2026</w:t>
      </w:r>
      <w:r>
        <w:t xml:space="preserve"> · </w:t>
      </w:r>
      <w:r>
        <w:t xml:space="preserve">@TYNT</w:t>
      </w:r>
    </w:p>
    <w:p>
      <w:pPr>
        <w:pStyle w:val="Heading2"/>
      </w:pPr>
      <w:r>
        <w:t xml:space="preserve">1. 概要</w:t>
      </w:r>
    </w:p>
    <w:p>
      <w:pPr/>
      <w:r>
        <w:t xml:space="preserve">開発者サポートAI v1 は、プルリクエストのマージ先ブランチ(例: </w:t>
      </w:r>
      <w:r>
        <w:rPr>
          <w:rStyle w:val="CodeChar"/>
        </w:rPr>
        <w:t xml:space="preserve">origin/master</w:t>
      </w:r>
      <w:r>
        <w:t xml:space="preserve">)と feature ブランチの差分から、レビューと動作確認に使うチェックリストを Markdown で自動作成するツールです。ルールベースの検出と社内 Ollama の GPT 系モデル(既定 </w:t>
      </w:r>
      <w:r>
        <w:rPr>
          <w:rStyle w:val="CodeChar"/>
        </w:rPr>
        <w:t xml:space="preserve">gpt-oss:20b</w:t>
      </w:r>
      <w:r>
        <w:t xml:space="preserve">)を組み合わせます。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目的</w:t>
            </w:r>
          </w:p>
        </w:tc>
        <w:tc>
          <w:tcPr>
            <w:tcW w:w="4680" w:type="dxa"/>
          </w:tcPr>
          <w:p>
            <w:pPr/>
            <w:r>
              <w:t xml:space="preserve">PR レビューの観点漏れを防ぎ、更新前チェック・更新後の表示など動作確認の項目を差分から具体的に出す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利用者</w:t>
            </w:r>
          </w:p>
        </w:tc>
        <w:tc>
          <w:tcPr>
            <w:tcW w:w="4680" w:type="dxa"/>
          </w:tcPr>
          <w:p>
            <w:pPr/>
            <w:r>
              <w:t xml:space="preserve">ERP システムの開発者(PR 作成者)とレビュアー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対象言語</w:t>
            </w:r>
          </w:p>
        </w:tc>
        <w:tc>
          <w:tcPr>
            <w:tcW w:w="4680" w:type="dxa"/>
          </w:tcPr>
          <w:p>
            <w:pPr/>
            <w:r>
              <w:t xml:space="preserve">C#(ASP.NET)、Angular(TypeScript)、HTML、CSS/SCSS、SQL、設定ファイル(appsettings、package.json、csproj など)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利用形態</w:t>
            </w:r>
          </w:p>
        </w:tc>
        <w:tc>
          <w:tcPr>
            <w:tcW w:w="4680" w:type="dxa"/>
          </w:tcPr>
          <w:p>
            <w:pPr/>
            <w:r>
              <w:t xml:space="preserve">ブラウザの画面(Angular)、または API(FastAPI の Swagger 画面 </w:t>
            </w:r>
            <w:r>
              <w:rPr>
                <w:rStyle w:val="CodeChar"/>
              </w:rPr>
              <w:t xml:space="preserve">/docs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t xml:space="preserve">社内 Ollama のみ。ソースコードの差分は社外に送信しない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成果物</w:t>
            </w:r>
          </w:p>
        </w:tc>
        <w:tc>
          <w:tcPr>
            <w:tcW w:w="4680" w:type="dxa"/>
          </w:tcPr>
          <w:p>
            <w:pPr/>
            <w:r>
              <w:t xml:space="preserve">チェックリストの Markdown(画面表示・ダウンロード・サーバーへの保存)</w:t>
            </w:r>
          </w:p>
        </w:tc>
      </w:tr>
    </w:tbl>
    <w:p>
      <w:pPr/>
      <w:r>
        <w:t xml:space="preserve">前提:</w:t>
      </w:r>
    </w:p>
    <w:p>
      <w:pPr>
        <w:pStyle w:val="ListParagraph"/>
        <w:numPr>
          <w:ilvl w:val="0"/>
          <w:numId w:val="2"/>
        </w:numPr>
      </w:pPr>
      <w:r>
        <w:t xml:space="preserve">社内では Copilot 以外の外部 AI サービスを使えないため、AI は社内 Ollama の GPT 系モデルを使う。</w:t>
      </w:r>
    </w:p>
    <w:p>
      <w:pPr>
        <w:pStyle w:val="ListParagraph"/>
        <w:numPr>
          <w:ilvl w:val="0"/>
          <w:numId w:val="2"/>
        </w:numPr>
      </w:pPr>
      <w:r>
        <w:t xml:space="preserve">社内ネットワークの証明書の制限で pip / npm が失敗することがあるため、バックエンドは標準ライブラリだけでも動く構成にしている(FastAPI が入らない環境では標準ライブラリ版サーバーで同じ API を提供)。</w:t>
      </w:r>
    </w:p>
    <w:p>
      <w:pPr>
        <w:pStyle w:val="ListParagraph"/>
        <w:numPr>
          <w:ilvl w:val="0"/>
          <w:numId w:val="2"/>
        </w:numPr>
      </w:pPr>
      <w:r>
        <w:t xml:space="preserve">Ollama に接続できない場合も、ルールベースの項目だけでチェックリストを作成する。</w:t>
      </w:r>
    </w:p>
    <w:p>
      <w:pPr/>
      <w:r>
        <w:t xml:space="preserve">v1 の範囲は「PR 差分からのチェックリスト作成」です。RAG(社内規約の検索)によるレビューは v2 で対応予定です(10 章)。</w:t>
      </w:r>
    </w:p>
    <w:p>
      <w:pPr>
        <w:pStyle w:val="Heading2"/>
      </w:pPr>
      <w:r>
        <w:t xml:space="preserve">2. システム構成</w:t>
      </w:r>
    </w:p>
    <w:p>
      <w:pPr/>
      <w:r>
        <w:t xml:space="preserve">画面(Angular)から API を呼ぶと、バックエンドがレビュー対象リポジトリの git 差分を取り、ルールと社内 Ollama でチェック項目を作って Markdown を保存します。バックエンドは FastAPI 版と標準ライブラリ版の 2 種類のサーバーがあり、処理本体(</w:t>
      </w:r>
      <w:r>
        <w:rPr>
          <w:rStyle w:val="CodeChar"/>
        </w:rPr>
        <w:t xml:space="preserve">services.py</w:t>
      </w:r>
      <w:r>
        <w:t xml:space="preserve"> 以下)は共通です。</w:t>
      </w:r>
    </w:p>
    <w:p>
      <w:pPr/>
      <w:r>
        <w:drawing>
          <wp:inline distT="0" distB="0" distL="0" distR="0">
            <wp:extent cx="5486400" cy="2792185"/>
            <wp:docPr id="1" name="image1" descr="システム構成 · 画面 → バックエンド → git / 社内 Ollama / 保存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システム構成 · 画面 → バックエンド → git / 社内 Ollama / 保存先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システム構成 · 画面 → バックエンド → git / 社内 Ollama / 保存先</w:t>
      </w:r>
    </w:p>
    <w:p>
      <w:pPr/>
      <w:r>
        <w:t xml:space="preserve">チェックリスト生成が中心で、差分は社内 Ollama にだけ送られます。ブランチ一覧と fetch は API サーバーから直接 git を呼びます。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モジュール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役割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frontend/src/app/app.component.*</w:t>
            </w:r>
          </w:p>
        </w:tc>
        <w:tc>
          <w:tcPr>
            <w:tcW w:w="4680" w:type="dxa"/>
          </w:tcPr>
          <w:p>
            <w:pPr/>
            <w:r>
              <w:t xml:space="preserve">入力画面、ジョブの進捗表示、保存済み一覧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frontend/src/app/checklist-view/*</w:t>
            </w:r>
          </w:p>
        </w:tc>
        <w:tc>
          <w:tcPr>
            <w:tcW w:w="4680" w:type="dxa"/>
          </w:tcPr>
          <w:p>
            <w:pPr/>
            <w:r>
              <w:t xml:space="preserve">結果画面(絞り込み、チェック、Markdown のコピー・ダウンロード)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frontend/src/app/api.service.ts</w:t>
            </w:r>
          </w:p>
        </w:tc>
        <w:tc>
          <w:tcPr>
            <w:tcW w:w="4680" w:type="dxa"/>
          </w:tcPr>
          <w:p>
            <w:pPr/>
            <w:r>
              <w:t xml:space="preserve">API 呼び出しとエラーメッセージの変換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backend/app/main.py</w:t>
            </w:r>
          </w:p>
        </w:tc>
        <w:tc>
          <w:tcPr>
            <w:tcW w:w="4680" w:type="dxa"/>
          </w:tcPr>
          <w:p>
            <w:pPr/>
            <w:r>
              <w:t xml:space="preserve">FastAPI アプリ(ルーティング、例外ハンドラー、CORS、画面の配信)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backend/app/server.py</w:t>
            </w:r>
          </w:p>
        </w:tc>
        <w:tc>
          <w:tcPr>
            <w:tcW w:w="4680" w:type="dxa"/>
          </w:tcPr>
          <w:p>
            <w:pPr/>
            <w:r>
              <w:t xml:space="preserve">標準ライブラリ版サーバー(pip が使えない環境用、同じ API)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backend/app/schemas.py</w:t>
            </w:r>
          </w:p>
        </w:tc>
        <w:tc>
          <w:tcPr>
            <w:tcW w:w="4680" w:type="dxa"/>
          </w:tcPr>
          <w:p>
            <w:pPr/>
            <w:r>
              <w:t xml:space="preserve">リクエスト/レスポンスの型(Pydantic、</w:t>
            </w:r>
            <w:r>
              <w:rPr>
                <w:rStyle w:val="CodeChar"/>
              </w:rPr>
              <w:t xml:space="preserve">/docs</w:t>
            </w:r>
            <w:r>
              <w:t xml:space="preserve"> に表示)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backend/app/services.py</w:t>
            </w:r>
          </w:p>
        </w:tc>
        <w:tc>
          <w:tcPr>
            <w:tcW w:w="4680" w:type="dxa"/>
          </w:tcPr>
          <w:p>
            <w:pPr/>
            <w:r>
              <w:t xml:space="preserve">API の処理本体(入力検証、ジョブ起動)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backend/app/jobs.py</w:t>
            </w:r>
          </w:p>
        </w:tc>
        <w:tc>
          <w:tcPr>
            <w:tcW w:w="4680" w:type="dxa"/>
          </w:tcPr>
          <w:p>
            <w:pPr/>
            <w:r>
              <w:t xml:space="preserve">バックグラウンドジョブと進捗管理(1 時間保持)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backend/app/git_diff.py</w:t>
            </w:r>
          </w:p>
        </w:tc>
        <w:tc>
          <w:tcPr>
            <w:tcW w:w="4680" w:type="dxa"/>
          </w:tcPr>
          <w:p>
            <w:pPr/>
            <w:r>
              <w:t xml:space="preserve">git コマンドの実行、差分の解析、ブランチ名の検証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backend/app/checklist.py</w:t>
            </w:r>
          </w:p>
        </w:tc>
        <w:tc>
          <w:tcPr>
            <w:tcW w:w="4680" w:type="dxa"/>
          </w:tcPr>
          <w:p>
            <w:pPr/>
            <w:r>
              <w:t xml:space="preserve">生成の流れの制御、Markdown の作成と保存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backend/app/rules.py</w:t>
            </w:r>
          </w:p>
        </w:tc>
        <w:tc>
          <w:tcPr>
            <w:tcW w:w="4680" w:type="dxa"/>
          </w:tcPr>
          <w:p>
            <w:pPr/>
            <w:r>
              <w:t xml:space="preserve">ファイル別・共通のルールベースチェック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backend/app/behavior.py</w:t>
            </w:r>
          </w:p>
        </w:tc>
        <w:tc>
          <w:tcPr>
            <w:tcW w:w="4680" w:type="dxa"/>
          </w:tcPr>
          <w:p>
            <w:pPr/>
            <w:r>
              <w:t xml:space="preserve">操作ごとの更新前チェック・更新後の表示の抽出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backend/app/llm_checklist.py</w:t>
            </w:r>
          </w:p>
        </w:tc>
        <w:tc>
          <w:tcPr>
            <w:tcW w:w="4680" w:type="dxa"/>
          </w:tcPr>
          <w:p>
            <w:pPr/>
            <w:r>
              <w:t xml:space="preserve">AI への指示文と応答の解析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backend/app/ollama_client.py</w:t>
            </w:r>
          </w:p>
        </w:tc>
        <w:tc>
          <w:tcPr>
            <w:tcW w:w="4680" w:type="dxa"/>
          </w:tcPr>
          <w:p>
            <w:pPr/>
            <w:r>
              <w:t xml:space="preserve">社内 Ollama の呼び出し(</w:t>
            </w:r>
            <w:r>
              <w:rPr>
                <w:rStyle w:val="CodeChar"/>
              </w:rPr>
              <w:t xml:space="preserve">/api/chat</w:t>
            </w:r>
            <w:r>
              <w:t xml:space="preserve">、</w:t>
            </w:r>
            <w:r>
              <w:rPr>
                <w:rStyle w:val="CodeChar"/>
              </w:rPr>
              <w:t xml:space="preserve">/api/tags</w:t>
            </w:r>
            <w:r>
              <w:t xml:space="preserve">、社内 CA 証明書対応)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backend/app/config.py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と環境変数からの設定読み込み</w:t>
            </w:r>
          </w:p>
        </w:tc>
      </w:tr>
    </w:tbl>
    <w:p>
      <w:pPr/>
      <w:r>
        <w:t xml:space="preserve">バックエンドは FastAPI 版でも、git と Ollama の呼び出しに外部ライブラリを使いません(subprocess と urllib)。</w:t>
      </w:r>
    </w:p>
    <w:p>
      <w:pPr>
        <w:pStyle w:val="Heading2"/>
      </w:pPr>
      <w:r>
        <w:t xml:space="preserve">3. 機能一覧</w:t>
      </w:r>
    </w:p>
    <w:p>
      <w:pPr/>
      <w:r>
        <w:t xml:space="preserve">v1 の機能は 8 つです。中心は F-04(チェックリスト作成)と F-05(操作ごとの動作確認)です。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機能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F-01</w:t>
            </w:r>
          </w:p>
        </w:tc>
        <w:tc>
          <w:tcPr>
            <w:tcW w:w="3120" w:type="dxa"/>
          </w:tcPr>
          <w:p>
            <w:pPr/>
            <w:r>
              <w:t xml:space="preserve">接続確認</w:t>
            </w:r>
          </w:p>
        </w:tc>
        <w:tc>
          <w:tcPr>
            <w:tcW w:w="3120" w:type="dxa"/>
          </w:tcPr>
          <w:p>
            <w:pPr/>
            <w:r>
              <w:t xml:space="preserve">社内 Ollama に接続できるか、設定したモデルがあるかを画面右上に表示する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F-02</w:t>
            </w:r>
          </w:p>
        </w:tc>
        <w:tc>
          <w:tcPr>
            <w:tcW w:w="3120" w:type="dxa"/>
          </w:tcPr>
          <w:p>
            <w:pPr/>
            <w:r>
              <w:t xml:space="preserve">ブランチ取得</w:t>
            </w:r>
          </w:p>
        </w:tc>
        <w:tc>
          <w:tcPr>
            <w:tcW w:w="3120" w:type="dxa"/>
          </w:tcPr>
          <w:p>
            <w:pPr/>
            <w:r>
              <w:t xml:space="preserve">指定したリポジトリのローカル/リモートブランチを更新日の新しい順に取得し、入力候補にする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F-03</w:t>
            </w:r>
          </w:p>
        </w:tc>
        <w:tc>
          <w:tcPr>
            <w:tcW w:w="3120" w:type="dxa"/>
          </w:tcPr>
          <w:p>
            <w:pPr/>
            <w:r>
              <w:t xml:space="preserve">最新化</w:t>
            </w:r>
          </w:p>
        </w:tc>
        <w:tc>
          <w:tcPr>
            <w:tcW w:w="3120" w:type="dxa"/>
          </w:tcPr>
          <w:p>
            <w:pPr/>
            <w:r>
              <w:t xml:space="preserve">作成前に </w:t>
            </w:r>
            <w:r>
              <w:rPr>
                <w:rStyle w:val="CodeChar"/>
              </w:rPr>
              <w:t xml:space="preserve">git fetch --prune origin</w:t>
            </w:r>
            <w:r>
              <w:t xml:space="preserve"> を実行する(任意)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F-04</w:t>
            </w:r>
          </w:p>
        </w:tc>
        <w:tc>
          <w:tcPr>
            <w:tcW w:w="3120" w:type="dxa"/>
          </w:tcPr>
          <w:p>
            <w:pPr/>
            <w:r>
              <w:t xml:space="preserve">チェックリスト作成</w:t>
            </w:r>
          </w:p>
        </w:tc>
        <w:tc>
          <w:tcPr>
            <w:tcW w:w="3120" w:type="dxa"/>
          </w:tcPr>
          <w:p>
            <w:pPr/>
            <w:r>
              <w:t xml:space="preserve">マージ先と feature の差分から、共通チェック・ファイル別チェック・テスト観点・変更概要を作る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F-05</w:t>
            </w:r>
          </w:p>
        </w:tc>
        <w:tc>
          <w:tcPr>
            <w:tcW w:w="3120" w:type="dxa"/>
          </w:tcPr>
          <w:p>
            <w:pPr/>
            <w:r>
              <w:t xml:space="preserve">操作ごとの動作確認</w:t>
            </w:r>
          </w:p>
        </w:tc>
        <w:tc>
          <w:tcPr>
            <w:tcW w:w="3120" w:type="dxa"/>
          </w:tcPr>
          <w:p>
            <w:pPr/>
            <w:r>
              <w:t xml:space="preserve">差分に追加されたボタンなどの操作ごとに、更新前チェック・更新後の表示・表示の変更・更新失敗時の項目を作る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F-06</w:t>
            </w:r>
          </w:p>
        </w:tc>
        <w:tc>
          <w:tcPr>
            <w:tcW w:w="3120" w:type="dxa"/>
          </w:tcPr>
          <w:p>
            <w:pPr/>
            <w:r>
              <w:t xml:space="preserve">進捗表示</w:t>
            </w:r>
          </w:p>
        </w:tc>
        <w:tc>
          <w:tcPr>
            <w:tcW w:w="3120" w:type="dxa"/>
          </w:tcPr>
          <w:p>
            <w:pPr/>
            <w:r>
              <w:t xml:space="preserve">作成はバックグラウンドで動き、画面は 1.5 秒ごとに進捗と経過秒数を表示する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F-07</w:t>
            </w:r>
          </w:p>
        </w:tc>
        <w:tc>
          <w:tcPr>
            <w:tcW w:w="3120" w:type="dxa"/>
          </w:tcPr>
          <w:p>
            <w:pPr/>
            <w:r>
              <w:t xml:space="preserve">レビューと出力</w:t>
            </w:r>
          </w:p>
        </w:tc>
        <w:tc>
          <w:tcPr>
            <w:tcW w:w="3120" w:type="dxa"/>
          </w:tcPr>
          <w:p>
            <w:pPr/>
            <w:r>
              <w:t xml:space="preserve">画面で項目にチェックを付け、チェック済みを </w:t>
            </w:r>
            <w:r>
              <w:rPr>
                <w:rStyle w:val="CodeChar"/>
              </w:rPr>
              <w:t xml:space="preserve">[x]</w:t>
            </w:r>
            <w:r>
              <w:t xml:space="preserve"> にした Markdown をコピー・ダウンロードする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F-08</w:t>
            </w:r>
          </w:p>
        </w:tc>
        <w:tc>
          <w:tcPr>
            <w:tcW w:w="3120" w:type="dxa"/>
          </w:tcPr>
          <w:p>
            <w:pPr/>
            <w:r>
              <w:t xml:space="preserve">保存・再表示</w:t>
            </w:r>
          </w:p>
        </w:tc>
        <w:tc>
          <w:tcPr>
            <w:tcW w:w="3120" w:type="dxa"/>
          </w:tcPr>
          <w:p>
            <w:pPr/>
            <w:r>
              <w:t xml:space="preserve">作成した Markdown をサーバーに保存し、保存済み一覧(新しい順に最大 50 件)から開ける</w:t>
            </w:r>
          </w:p>
        </w:tc>
      </w:tr>
    </w:tbl>
    <w:p>
      <w:pPr>
        <w:pStyle w:val="Heading2"/>
      </w:pPr>
      <w:r>
        <w:t xml:space="preserve">4. 画面仕様</w:t>
      </w:r>
    </w:p>
    <w:p>
      <w:pPr/>
      <w:r>
        <w:t xml:space="preserve">画面は 1 ページで、左が入力パネル、右が結果です(幅 900px 以下では上下に並ぶ)。ヘッダー右上に社内 AI の接続状態とモデル名を表示します。</w:t>
      </w:r>
    </w:p>
    <w:p>
      <w:pPr>
        <w:pStyle w:val="Heading3"/>
      </w:pPr>
      <w:r>
        <w:t xml:space="preserve">4.1 入力項目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必須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入力例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説明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リポジトリのパス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D:\src\erp-system</w:t>
            </w:r>
          </w:p>
        </w:tc>
        <w:tc>
          <w:tcPr>
            <w:tcW w:w="2340" w:type="dxa"/>
          </w:tcPr>
          <w:p>
            <w:pPr/>
            <w:r>
              <w:t xml:space="preserve">バックエンドを動かす PC 上の clone 済みフォルダ(</w:t>
            </w:r>
            <w:r>
              <w:rPr>
                <w:rStyle w:val="CodeChar"/>
              </w:rPr>
              <w:t xml:space="preserve">.git</w:t>
            </w:r>
            <w:r>
              <w:t xml:space="preserve"> がある階層)。「ブランチ取得」で候補を読み込む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マージ先(origin)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origin/master</w:t>
            </w:r>
          </w:p>
        </w:tc>
        <w:tc>
          <w:tcPr>
            <w:tcW w:w="2340" w:type="dxa"/>
          </w:tcPr>
          <w:p>
            <w:pPr/>
            <w:r>
              <w:t xml:space="preserve">PR のマージ先。候補はリモートブランチ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feature ブランチ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origin/feature/ISSUE-510-order-update</w:t>
            </w:r>
          </w:p>
        </w:tc>
        <w:tc>
          <w:tcPr>
            <w:tcW w:w="2340" w:type="dxa"/>
          </w:tcPr>
          <w:p>
            <w:pPr/>
            <w:r>
              <w:t xml:space="preserve">PR のマージ元。push 前の確認は </w:t>
            </w:r>
            <w:r>
              <w:rPr>
                <w:rStyle w:val="CodeChar"/>
              </w:rPr>
              <w:t xml:space="preserve">origin/</w:t>
            </w:r>
            <w:r>
              <w:t xml:space="preserve"> なしのローカルブランチ名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Issue 番号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510</w:t>
            </w:r>
          </w:p>
        </w:tc>
        <w:tc>
          <w:tcPr>
            <w:tcW w:w="2340" w:type="dxa"/>
          </w:tcPr>
          <w:p>
            <w:pPr/>
            <w:r>
              <w:t xml:space="preserve">ブランチ名に </w:t>
            </w:r>
            <w:r>
              <w:rPr>
                <w:rStyle w:val="CodeChar"/>
              </w:rPr>
              <w:t xml:space="preserve">ISSUE-510</w:t>
            </w:r>
            <w:r>
              <w:t xml:space="preserve"> などがあれば自動入力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 タイトル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受注編集に更新ボタンを追加</w:t>
            </w:r>
          </w:p>
        </w:tc>
        <w:tc>
          <w:tcPr>
            <w:tcW w:w="2340" w:type="dxa"/>
          </w:tcPr>
          <w:p>
            <w:pPr/>
            <w:r>
              <w:t xml:space="preserve">チェックリストの見出し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Issue の内容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t xml:space="preserve">要件や受け入れ条件</w:t>
            </w:r>
          </w:p>
        </w:tc>
        <w:tc>
          <w:tcPr>
            <w:tcW w:w="2340" w:type="dxa"/>
          </w:tcPr>
          <w:p>
            <w:pPr/>
            <w:r>
              <w:t xml:space="preserve">AI への補足(最大 2,000 文字)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origin から最新を取得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オン(既定)</w:t>
            </w:r>
          </w:p>
        </w:tc>
        <w:tc>
          <w:tcPr>
            <w:tcW w:w="2340" w:type="dxa"/>
          </w:tcPr>
          <w:p>
            <w:pPr/>
            <w:r>
              <w:t xml:space="preserve">作成前に </w:t>
            </w:r>
            <w:r>
              <w:rPr>
                <w:rStyle w:val="CodeChar"/>
              </w:rPr>
              <w:t xml:space="preserve">git fetch --prune origin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社内AIで作成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オン(既定)</w:t>
            </w:r>
          </w:p>
        </w:tc>
        <w:tc>
          <w:tcPr>
            <w:tcW w:w="2340" w:type="dxa"/>
          </w:tcPr>
          <w:p>
            <w:pPr/>
            <w:r>
              <w:t xml:space="preserve">Ollama 未接続のときはオフ固定(ルールのみ)</w:t>
            </w:r>
          </w:p>
        </w:tc>
      </w:tr>
    </w:tbl>
    <w:p>
      <w:pPr/>
      <w:r>
        <w:t xml:space="preserve">入力チェック: リポジトリ・マージ先・feature が未入力、またはマージ先と feature が同じ場合は作成しません。リポジトリ、マージ先、両チェックの状態はブラウザに記憶します。</w:t>
      </w:r>
    </w:p>
    <w:p>
      <w:pPr>
        <w:pStyle w:val="Heading3"/>
      </w:pPr>
      <w:r>
        <w:t xml:space="preserve">4.2 進捗表示</w:t>
      </w:r>
    </w:p>
    <w:p>
      <w:pPr/>
      <w:r>
        <w:t xml:space="preserve">作成中は「今の処理」「経過秒数」「進捗バー」を表示します。処理の順は fetch → 差分取得 → ルール → AI(ファイルごと・操作ごと、「AI レビュー n / m ファイル」) → 全体要約 → Markdown 作成です。エラー時は「作成できませんでした」と理由を表示します。</w:t>
      </w:r>
    </w:p>
    <w:p>
      <w:pPr>
        <w:pStyle w:val="Heading3"/>
      </w:pPr>
      <w:r>
        <w:t xml:space="preserve">4.3 結果画面</w:t>
      </w:r>
    </w:p>
    <w:p>
      <w:pPr>
        <w:pStyle w:val="ListParagraph"/>
        <w:numPr>
          <w:ilvl w:val="0"/>
          <w:numId w:val="3"/>
        </w:numPr>
      </w:pPr>
      <w:r>
        <w:t xml:space="preserve">概要: マージの向き(</w:t>
      </w:r>
      <w:r>
        <w:rPr>
          <w:rStyle w:val="CodeChar"/>
        </w:rPr>
        <w:t xml:space="preserve">origin/master</w:t>
      </w:r>
      <w:r>
        <w:t xml:space="preserve"> ← feature)、Issue 番号とタイトル、ファイル数・追加/削除行数・コミット数・使用モデル・作成日時。</w:t>
      </w:r>
    </w:p>
    <w:p>
      <w:pPr>
        <w:pStyle w:val="ListParagraph"/>
        <w:numPr>
          <w:ilvl w:val="0"/>
          <w:numId w:val="3"/>
        </w:numPr>
      </w:pPr>
      <w:r>
        <w:t xml:space="preserve">確認済み件数: 「7 / 47 確認済み」と進捗バー(画面で一番大きく表示)。</w:t>
      </w:r>
    </w:p>
    <w:p>
      <w:pPr>
        <w:pStyle w:val="ListParagraph"/>
        <w:numPr>
          <w:ilvl w:val="0"/>
          <w:numId w:val="3"/>
        </w:numPr>
      </w:pPr>
      <w:r>
        <w:t xml:space="preserve">AI の変更概要と警告(除外したファイル、AI の失敗など)。</w:t>
      </w:r>
    </w:p>
    <w:p>
      <w:pPr>
        <w:pStyle w:val="ListParagraph"/>
        <w:numPr>
          <w:ilvl w:val="0"/>
          <w:numId w:val="3"/>
        </w:numPr>
      </w:pPr>
      <w:r>
        <w:t xml:space="preserve">タブ: 「チェックリスト」と「Markdown」(Markdown の本文そのまま)。</w:t>
      </w:r>
    </w:p>
    <w:p>
      <w:pPr>
        <w:pStyle w:val="ListParagraph"/>
        <w:numPr>
          <w:ilvl w:val="0"/>
          <w:numId w:val="3"/>
        </w:numPr>
      </w:pPr>
      <w:r>
        <w:t xml:space="preserve">絞り込み: 重要度(すべて / 高 / 中 / 低)、「AI の提案のみ」、「確認済みを隠す」。</w:t>
      </w:r>
    </w:p>
    <w:p>
      <w:pPr>
        <w:pStyle w:val="ListParagraph"/>
        <w:numPr>
          <w:ilvl w:val="0"/>
          <w:numId w:val="3"/>
        </w:numPr>
      </w:pPr>
      <w:r>
        <w:t xml:space="preserve">項目の並び: 共通チェック → 動作確認(操作ごと) → ファイル別 → テスト観点。動作確認は操作の流れ(画面 → 処理 → API → サーバー)を矢印で表示し、更新前チェック / 更新後の表示 / 表示の変更 / 更新失敗時に分ける。</w:t>
      </w:r>
    </w:p>
    <w:p>
      <w:pPr>
        <w:pStyle w:val="ListParagraph"/>
        <w:numPr>
          <w:ilvl w:val="0"/>
          <w:numId w:val="3"/>
        </w:numPr>
      </w:pPr>
      <w:r>
        <w:t xml:space="preserve">各項目: 重要度、確認内容、分類、ファイル名と行番号、根拠のコード 1 行、AI の提案なら「AI」マーク。</w:t>
      </w:r>
    </w:p>
    <w:p>
      <w:pPr>
        <w:pStyle w:val="ListParagraph"/>
        <w:numPr>
          <w:ilvl w:val="0"/>
          <w:numId w:val="3"/>
        </w:numPr>
      </w:pPr>
      <w:r>
        <w:t xml:space="preserve">チェック: 項目にチェックすると取り消し線になり、ブラウザに記憶する(チェックリストごと)。「Markdown をコピー / ダウンロード」ではチェック済みが </w:t>
      </w:r>
      <w:r>
        <w:rPr>
          <w:rStyle w:val="CodeChar"/>
        </w:rPr>
        <w:t xml:space="preserve">- [x]</w:t>
      </w:r>
      <w:r>
        <w:t xml:space="preserve"> になる。</w:t>
      </w:r>
    </w:p>
    <w:p>
      <w:pPr>
        <w:pStyle w:val="ListParagraph"/>
        <w:numPr>
          <w:ilvl w:val="0"/>
          <w:numId w:val="3"/>
        </w:numPr>
      </w:pPr>
      <w:r>
        <w:t xml:space="preserve">保存済みのチェックリストを開いた場合は「Markdown」タブのみ(構造化データがないため)。</w:t>
      </w:r>
    </w:p>
    <w:p>
      <w:pPr>
        <w:pStyle w:val="Heading2"/>
      </w:pPr>
      <w:r>
        <w:t xml:space="preserve">5. チェックリスト生成仕様</w:t>
      </w:r>
    </w:p>
    <w:p>
      <w:pPr/>
      <w:r>
        <w:t xml:space="preserve">チェック項目は「共通」「操作ごと」「ファイル別」「テスト観点」の 4 種類で、ルールで作る項目と AI が作る項目(</w:t>
      </w:r>
      <w:r>
        <w:rPr>
          <w:rStyle w:val="CodeChar"/>
        </w:rPr>
        <w:t xml:space="preserve">AI</w:t>
      </w:r>
      <w:r>
        <w:t xml:space="preserve"> マーク)があります。ルールの項目は AI が使えなくても必ず出ます。</w:t>
      </w:r>
    </w:p>
    <w:p>
      <w:pPr>
        <w:pStyle w:val="Heading3"/>
      </w:pPr>
      <w:r>
        <w:t xml:space="preserve">5.1 差分の取り方</w:t>
      </w:r>
    </w:p>
    <w:p>
      <w:pPr>
        <w:pStyle w:val="ListParagraph"/>
        <w:numPr>
          <w:ilvl w:val="0"/>
          <w:numId w:val="4"/>
        </w:numPr>
      </w:pPr>
      <w:r>
        <w:t xml:space="preserve">差分: </w:t>
      </w:r>
      <w:r>
        <w:rPr>
          <w:rStyle w:val="CodeChar"/>
        </w:rPr>
        <w:t xml:space="preserve">git diff -M --unified=3 &lt;マージ先&gt;...&lt;feature&gt;</w:t>
      </w:r>
      <w:r>
        <w:t xml:space="preserve">。点 3 つ(マージベース基準)なので、PR 画面と同じ「feature 側で行った変更」だけが対象。</w:t>
      </w:r>
    </w:p>
    <w:p>
      <w:pPr>
        <w:pStyle w:val="ListParagraph"/>
        <w:numPr>
          <w:ilvl w:val="0"/>
          <w:numId w:val="4"/>
        </w:numPr>
      </w:pPr>
      <w:r>
        <w:t xml:space="preserve">コミット: </w:t>
      </w:r>
      <w:r>
        <w:rPr>
          <w:rStyle w:val="CodeChar"/>
        </w:rPr>
        <w:t xml:space="preserve">git log --no-merges &lt;マージ先&gt;..&lt;feature&gt;</w:t>
      </w:r>
      <w:r>
        <w:t xml:space="preserve">(最大 50 件)。</w:t>
      </w:r>
    </w:p>
    <w:p>
      <w:pPr>
        <w:pStyle w:val="ListParagraph"/>
        <w:numPr>
          <w:ilvl w:val="0"/>
          <w:numId w:val="4"/>
        </w:numPr>
      </w:pPr>
      <w:r>
        <w:t xml:space="preserve">ルールは「追加された行」だけを見る。行番号は feature 側の行番号。</w:t>
      </w:r>
    </w:p>
    <w:p>
      <w:pPr>
        <w:pStyle w:val="ListParagraph"/>
        <w:numPr>
          <w:ilvl w:val="0"/>
          <w:numId w:val="4"/>
        </w:numPr>
      </w:pPr>
      <w:r>
        <w:t xml:space="preserve">対象外: ロックファイル(</w:t>
      </w:r>
      <w:r>
        <w:rPr>
          <w:rStyle w:val="CodeChar"/>
        </w:rPr>
        <w:t xml:space="preserve">package-lock.json</w:t>
      </w:r>
      <w:r>
        <w:t xml:space="preserve"> など)、</w:t>
      </w:r>
      <w:r>
        <w:rPr>
          <w:rStyle w:val="CodeChar"/>
        </w:rPr>
        <w:t xml:space="preserve">*.min.js</w:t>
      </w:r>
      <w:r>
        <w:t xml:space="preserve">、</w:t>
      </w:r>
      <w:r>
        <w:rPr>
          <w:rStyle w:val="CodeChar"/>
        </w:rPr>
        <w:t xml:space="preserve">dist/</w:t>
      </w:r>
      <w:r>
        <w:t xml:space="preserve"> </w:t>
      </w:r>
      <w:r>
        <w:rPr>
          <w:rStyle w:val="CodeChar"/>
        </w:rPr>
        <w:t xml:space="preserve">bin/</w:t>
      </w:r>
      <w:r>
        <w:t xml:space="preserve"> </w:t>
      </w:r>
      <w:r>
        <w:rPr>
          <w:rStyle w:val="CodeChar"/>
        </w:rPr>
        <w:t xml:space="preserve">obj/</w:t>
      </w:r>
      <w:r>
        <w:t xml:space="preserve">、</w:t>
      </w:r>
      <w:r>
        <w:rPr>
          <w:rStyle w:val="CodeChar"/>
        </w:rPr>
        <w:t xml:space="preserve">*.Designer.cs</w:t>
      </w:r>
      <w:r>
        <w:t xml:space="preserve">、画像・フォント・</w:t>
      </w:r>
      <w:r>
        <w:rPr>
          <w:rStyle w:val="CodeChar"/>
        </w:rPr>
        <w:t xml:space="preserve">*.dll</w:t>
      </w:r>
      <w:r>
        <w:t xml:space="preserve">(</w:t>
      </w:r>
      <w:r>
        <w:rPr>
          <w:rStyle w:val="CodeChar"/>
        </w:rPr>
        <w:t xml:space="preserve">EXCLUDE_PATTERNS</w:t>
      </w:r>
      <w:r>
        <w:t xml:space="preserve"> で変更可)。変更ファイル一覧には「対象外」として残る。</w:t>
      </w:r>
    </w:p>
    <w:p>
      <w:pPr>
        <w:pStyle w:val="ListParagraph"/>
        <w:numPr>
          <w:ilvl w:val="0"/>
          <w:numId w:val="4"/>
        </w:numPr>
      </w:pPr>
      <w:r>
        <w:t xml:space="preserve">ブランチ名は英数字と </w:t>
      </w:r>
      <w:r>
        <w:rPr>
          <w:rStyle w:val="CodeChar"/>
        </w:rPr>
        <w:t xml:space="preserve">. _ / - @</w:t>
      </w:r>
      <w:r>
        <w:t xml:space="preserve"> のみ受け付ける(</w:t>
      </w:r>
      <w:r>
        <w:rPr>
          <w:rStyle w:val="CodeChar"/>
        </w:rPr>
        <w:t xml:space="preserve">-</w:t>
      </w:r>
      <w:r>
        <w:t xml:space="preserve"> 始まり・</w:t>
      </w:r>
      <w:r>
        <w:rPr>
          <w:rStyle w:val="CodeChar"/>
        </w:rPr>
        <w:t xml:space="preserve">..</w:t>
      </w:r>
      <w:r>
        <w:t xml:space="preserve"> を含む名前は拒否)。</w:t>
      </w:r>
    </w:p>
    <w:p>
      <w:pPr>
        <w:pStyle w:val="Heading3"/>
      </w:pPr>
      <w:r>
        <w:t xml:space="preserve">5.2 重要度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重要度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意味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高</w:t>
            </w:r>
          </w:p>
        </w:tc>
        <w:tc>
          <w:tcPr>
            <w:tcW w:w="3120" w:type="dxa"/>
          </w:tcPr>
          <w:p>
            <w:pPr/>
            <w:r>
              <w:t xml:space="preserve">不具合時にセキュリティ事故・データ不整合・業務停止につながる</w:t>
            </w:r>
          </w:p>
        </w:tc>
        <w:tc>
          <w:tcPr>
            <w:tcW w:w="3120" w:type="dxa"/>
          </w:tcPr>
          <w:p>
            <w:pPr/>
            <w:r>
              <w:t xml:space="preserve">SQL の文字列連結、空の catch、サーバー側の入力チェック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中</w:t>
            </w:r>
          </w:p>
        </w:tc>
        <w:tc>
          <w:tcPr>
            <w:tcW w:w="3120" w:type="dxa"/>
          </w:tcPr>
          <w:p>
            <w:pPr/>
            <w:r>
              <w:t xml:space="preserve">不具合や保守性の低下につながる</w:t>
            </w:r>
          </w:p>
        </w:tc>
        <w:tc>
          <w:tcPr>
            <w:tcW w:w="3120" w:type="dxa"/>
          </w:tcPr>
          <w:p>
            <w:pPr/>
            <w:r>
              <w:t xml:space="preserve">購読解除、トランザクション範囲、端数処理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低</w:t>
            </w:r>
          </w:p>
        </w:tc>
        <w:tc>
          <w:tcPr>
            <w:tcW w:w="3120" w:type="dxa"/>
          </w:tcPr>
          <w:p>
            <w:pPr/>
            <w:r>
              <w:t xml:space="preserve">品質・見た目の確認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console.log</w:t>
            </w:r>
            <w:r>
              <w:t xml:space="preserve"> の残り、色の直書き、表示書式</w:t>
            </w:r>
          </w:p>
        </w:tc>
      </w:tr>
    </w:tbl>
    <w:p>
      <w:pPr/>
      <w:r>
        <w:t xml:space="preserve">ファイル内の項目は重要度の高い順、同じ重要度なら行番号順に並べます。</w:t>
      </w:r>
    </w:p>
    <w:p>
      <w:pPr>
        <w:pStyle w:val="Heading3"/>
      </w:pPr>
      <w:r>
        <w:t xml:space="preserve">5.3 共通チェック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出す条件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重要度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Issue の要件・受け入れ条件を満たしているか</w:t>
            </w:r>
          </w:p>
        </w:tc>
        <w:tc>
          <w:tcPr>
            <w:tcW w:w="3120" w:type="dxa"/>
          </w:tcPr>
          <w:p>
            <w:pPr/>
            <w:r>
              <w:t xml:space="preserve">常に</w:t>
            </w:r>
          </w:p>
        </w:tc>
        <w:tc>
          <w:tcPr>
            <w:tcW w:w="3120" w:type="dxa"/>
          </w:tcPr>
          <w:p>
            <w:pPr/>
            <w:r>
              <w:t xml:space="preserve">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マージ先の最新を取り込み、コンフリクトがないか</w:t>
            </w:r>
          </w:p>
        </w:tc>
        <w:tc>
          <w:tcPr>
            <w:tcW w:w="3120" w:type="dxa"/>
          </w:tcPr>
          <w:p>
            <w:pPr/>
            <w:r>
              <w:t xml:space="preserve">常に</w:t>
            </w:r>
          </w:p>
        </w:tc>
        <w:tc>
          <w:tcPr>
            <w:tcW w:w="3120" w:type="dxa"/>
          </w:tcPr>
          <w:p>
            <w:pPr/>
            <w:r>
              <w:t xml:space="preserve">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 の説明に変更内容・影響範囲・テスト結果・ Issue 番号があるか</w:t>
            </w:r>
          </w:p>
        </w:tc>
        <w:tc>
          <w:tcPr>
            <w:tcW w:w="3120" w:type="dxa"/>
          </w:tcPr>
          <w:p>
            <w:pPr/>
            <w:r>
              <w:t xml:space="preserve">常に</w:t>
            </w:r>
          </w:p>
        </w:tc>
        <w:tc>
          <w:tcPr>
            <w:tcW w:w="3120" w:type="dxa"/>
          </w:tcPr>
          <w:p>
            <w:pPr/>
            <w:r>
              <w:t xml:space="preserve">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dotnet build / 既存の単体テストが通るか</w:t>
            </w:r>
          </w:p>
        </w:tc>
        <w:tc>
          <w:tcPr>
            <w:tcW w:w="3120" w:type="dxa"/>
          </w:tcPr>
          <w:p>
            <w:pPr/>
            <w:r>
              <w:t xml:space="preserve">C# の変更あり</w:t>
            </w:r>
          </w:p>
        </w:tc>
        <w:tc>
          <w:tcPr>
            <w:tcW w:w="3120" w:type="dxa"/>
          </w:tcPr>
          <w:p>
            <w:pPr/>
            <w:r>
              <w:t xml:space="preserve">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ng build / ng lint / ng test が通るか</w:t>
            </w:r>
          </w:p>
        </w:tc>
        <w:tc>
          <w:tcPr>
            <w:tcW w:w="3120" w:type="dxa"/>
          </w:tcPr>
          <w:p>
            <w:pPr/>
            <w:r>
              <w:t xml:space="preserve">TS・HTML・CSS の変更あり</w:t>
            </w:r>
          </w:p>
        </w:tc>
        <w:tc>
          <w:tcPr>
            <w:tcW w:w="3120" w:type="dxa"/>
          </w:tcPr>
          <w:p>
            <w:pPr/>
            <w:r>
              <w:t xml:space="preserve">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対象ブラウザ・画面サイズで表示崩れがないか、スクリーンショットを添付したか</w:t>
            </w:r>
          </w:p>
        </w:tc>
        <w:tc>
          <w:tcPr>
            <w:tcW w:w="3120" w:type="dxa"/>
          </w:tcPr>
          <w:p>
            <w:pPr/>
            <w:r>
              <w:t xml:space="preserve">TS・HTML・CSS の変更あり</w:t>
            </w:r>
          </w:p>
        </w:tc>
        <w:tc>
          <w:tcPr>
            <w:tcW w:w="3120" w:type="dxa"/>
          </w:tcPr>
          <w:p>
            <w:pPr/>
            <w:r>
              <w:t xml:space="preserve">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の入出力(DTO)がフロントとバックエンドで一致しているか</w:t>
            </w:r>
          </w:p>
        </w:tc>
        <w:tc>
          <w:tcPr>
            <w:tcW w:w="3120" w:type="dxa"/>
          </w:tcPr>
          <w:p>
            <w:pPr/>
            <w:r>
              <w:t xml:space="preserve">C# と TS/HTML の両方に変更あり</w:t>
            </w:r>
          </w:p>
        </w:tc>
        <w:tc>
          <w:tcPr>
            <w:tcW w:w="3120" w:type="dxa"/>
          </w:tcPr>
          <w:p>
            <w:pPr/>
            <w:r>
              <w:t xml:space="preserve">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 変更を検証環境で実行し、既存データで動作確認したか</w:t>
            </w:r>
          </w:p>
        </w:tc>
        <w:tc>
          <w:tcPr>
            <w:tcW w:w="3120" w:type="dxa"/>
          </w:tcPr>
          <w:p>
            <w:pPr/>
            <w:r>
              <w:t xml:space="preserve">SQL または migrations の変更あり</w:t>
            </w:r>
          </w:p>
        </w:tc>
        <w:tc>
          <w:tcPr>
            <w:tcW w:w="3120" w:type="dxa"/>
          </w:tcPr>
          <w:p>
            <w:pPr/>
            <w:r>
              <w:t xml:space="preserve">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テストコードの追加が不要な理由が説明されているか</w:t>
            </w:r>
          </w:p>
        </w:tc>
        <w:tc>
          <w:tcPr>
            <w:tcW w:w="3120" w:type="dxa"/>
          </w:tcPr>
          <w:p>
            <w:pPr/>
            <w:r>
              <w:t xml:space="preserve">差分にテストコードがない</w:t>
            </w:r>
          </w:p>
        </w:tc>
        <w:tc>
          <w:tcPr>
            <w:tcW w:w="3120" w:type="dxa"/>
          </w:tcPr>
          <w:p>
            <w:pPr/>
            <w:r>
              <w:t xml:space="preserve">中</w:t>
            </w:r>
          </w:p>
        </w:tc>
      </w:tr>
    </w:tbl>
    <w:p>
      <w:pPr>
        <w:pStyle w:val="Heading3"/>
      </w:pPr>
      <w:r>
        <w:t xml:space="preserve">5.4 ファイル別チェック(ルール)</w:t>
      </w:r>
    </w:p>
    <w:p>
      <w:pPr/>
      <w:r>
        <w:t xml:space="preserve">追加行にパターンがあれば、ルールごとに 1 項目にまとめ、該当行(最大 10 行)を付けます。ルールは </w:t>
      </w:r>
      <w:r>
        <w:rPr>
          <w:rStyle w:val="CodeChar"/>
        </w:rPr>
        <w:t xml:space="preserve">backend/app/rules.py</w:t>
      </w:r>
      <w:r>
        <w:t xml:space="preserve"> の </w:t>
      </w:r>
      <w:r>
        <w:rPr>
          <w:rStyle w:val="CodeChar"/>
        </w:rPr>
        <w:t xml:space="preserve">RULES</w:t>
      </w:r>
      <w:r>
        <w:t xml:space="preserve"> に追加するだけで増やせます。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対象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主なルール(重要度)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C#</w:t>
            </w:r>
          </w:p>
        </w:tc>
        <w:tc>
          <w:tcPr>
            <w:tcW w:w="4680" w:type="dxa"/>
          </w:tcPr>
          <w:p>
            <w:pPr/>
            <w:r>
              <w:t xml:space="preserve">SQL の文字列連結/補間(高)、パスワード・接続文字列の直書き(高)、空の catch(高)、</w:t>
            </w:r>
            <w:r>
              <w:rPr>
                <w:rStyle w:val="CodeChar"/>
              </w:rPr>
              <w:t xml:space="preserve">async void</w:t>
            </w:r>
            <w:r>
              <w:t xml:space="preserve">(高)、</w:t>
            </w:r>
            <w:r>
              <w:rPr>
                <w:rStyle w:val="CodeChar"/>
              </w:rPr>
              <w:t xml:space="preserve">[AllowAnonymous]</w:t>
            </w:r>
            <w:r>
              <w:t xml:space="preserve">(高)、Exception の一括 catch(中)、</w:t>
            </w:r>
            <w:r>
              <w:rPr>
                <w:rStyle w:val="CodeChar"/>
              </w:rPr>
              <w:t xml:space="preserve">.Result</w:t>
            </w:r>
            <w:r>
              <w:t xml:space="preserve">/</w:t>
            </w:r>
            <w:r>
              <w:rPr>
                <w:rStyle w:val="CodeChar"/>
              </w:rPr>
              <w:t xml:space="preserve">.Wait()</w:t>
            </w:r>
            <w:r>
              <w:t xml:space="preserve">(中)、金額への </w:t>
            </w:r>
            <w:r>
              <w:rPr>
                <w:rStyle w:val="CodeChar"/>
              </w:rPr>
              <w:t xml:space="preserve">double</w:t>
            </w:r>
            <w:r>
              <w:t xml:space="preserve">/</w:t>
            </w:r>
            <w:r>
              <w:rPr>
                <w:rStyle w:val="CodeChar"/>
              </w:rPr>
              <w:t xml:space="preserve">float</w:t>
            </w:r>
            <w:r>
              <w:t xml:space="preserve">(中)、</w:t>
            </w:r>
            <w:r>
              <w:rPr>
                <w:rStyle w:val="CodeChar"/>
              </w:rPr>
              <w:t xml:space="preserve">Math.Round</w:t>
            </w:r>
            <w:r>
              <w:t xml:space="preserve"> の丸め方式(中)、トランザクション(中)、using での解放(中)、API の認可と入力検証(中)、</w:t>
            </w:r>
            <w:r>
              <w:rPr>
                <w:rStyle w:val="CodeChar"/>
              </w:rPr>
              <w:t xml:space="preserve">Thread.Sleep</w:t>
            </w:r>
            <w:r>
              <w:t xml:space="preserve">(中)、public メソッドのシグネチャ変更(中)、</w:t>
            </w:r>
            <w:r>
              <w:rPr>
                <w:rStyle w:val="CodeChar"/>
              </w:rPr>
              <w:t xml:space="preserve">DateTime.Now</w:t>
            </w:r>
            <w:r>
              <w:t xml:space="preserve">(低)、Console/Debug 出力(低)、ループ内の DB アクセス(低)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Angular / TS</w:t>
            </w:r>
          </w:p>
        </w:tc>
        <w:tc>
          <w:tcPr>
            <w:tcW w:w="4680" w:type="dxa"/>
          </w:tcPr>
          <w:p>
            <w:pPr/>
            <w:r>
              <w:t xml:space="preserve">サニタイズ回避・</w:t>
            </w:r>
            <w:r>
              <w:rPr>
                <w:rStyle w:val="CodeChar"/>
              </w:rPr>
              <w:t xml:space="preserve">innerHTML</w:t>
            </w:r>
            <w:r>
              <w:t xml:space="preserve"> 代入(高)、subscribe の購読解除(中)、HTTP のエラー処理(中)、localStorage への機密情報(中)、画面側の金額計算(中)、新規クラスの .spec.ts(中)、ルーティングの権限ガード(中)、</w:t>
            </w:r>
            <w:r>
              <w:rPr>
                <w:rStyle w:val="CodeChar"/>
              </w:rPr>
              <w:t xml:space="preserve">any</w:t>
            </w:r>
            <w:r>
              <w:t xml:space="preserve">(低)、</w:t>
            </w:r>
            <w:r>
              <w:rPr>
                <w:rStyle w:val="CodeChar"/>
              </w:rPr>
              <w:t xml:space="preserve">console.log</w:t>
            </w:r>
            <w:r>
              <w:t xml:space="preserve">(低)、DOM の直接操作(低)、setTimeout/setInterval(低)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HTML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[innerHTML]</w:t>
            </w:r>
            <w:r>
              <w:t xml:space="preserve">(高)、入力項目のバリデーション(中)、button の type と二重登録対策(中)、</w:t>
            </w:r>
            <w:r>
              <w:rPr>
                <w:rStyle w:val="CodeChar"/>
              </w:rPr>
              <w:t xml:space="preserve">*ngFor</w:t>
            </w:r>
            <w:r>
              <w:t xml:space="preserve"> の trackBy(低)、img の alt(低)、インラインスタイル(低)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CSS / SCSS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::ng-deep</w:t>
            </w:r>
            <w:r>
              <w:t xml:space="preserve">(中)、</w:t>
            </w:r>
            <w:r>
              <w:rPr>
                <w:rStyle w:val="CodeChar"/>
              </w:rPr>
              <w:t xml:space="preserve">!important</w:t>
            </w:r>
            <w:r>
              <w:t xml:space="preserve">(低)、色の直書き(低)、</w:t>
            </w:r>
            <w:r>
              <w:rPr>
                <w:rStyle w:val="CodeChar"/>
              </w:rPr>
              <w:t xml:space="preserve">z-index</w:t>
            </w:r>
            <w:r>
              <w:t xml:space="preserve">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</w:t>
            </w:r>
          </w:p>
        </w:tc>
        <w:tc>
          <w:tcPr>
            <w:tcW w:w="4680" w:type="dxa"/>
          </w:tcPr>
          <w:p>
            <w:pPr/>
            <w:r>
              <w:t xml:space="preserve">DROP / TRUNCATE(高)、UPDATE / DELETE の WHERE(高)、DB 変更のリリース手順(高)、ALTER TABLE の影響(中)、</w:t>
            </w:r>
            <w:r>
              <w:rPr>
                <w:rStyle w:val="CodeChar"/>
              </w:rPr>
              <w:t xml:space="preserve">SELECT *</w:t>
            </w:r>
            <w:r>
              <w:t xml:space="preserve">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設定・依存関係</w:t>
            </w:r>
          </w:p>
        </w:tc>
        <w:tc>
          <w:tcPr>
            <w:tcW w:w="4680" w:type="dxa"/>
          </w:tcPr>
          <w:p>
            <w:pPr/>
            <w:r>
              <w:t xml:space="preserve">appsettings / web.config / environment.ts の全環境反映(中)、package.json のライセンス・脆弱性(中)、csproj / NuGet(中)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ファイル操作</w:t>
            </w:r>
          </w:p>
        </w:tc>
        <w:tc>
          <w:tcPr>
            <w:tcW w:w="4680" w:type="dxa"/>
          </w:tcPr>
          <w:p>
            <w:pPr/>
            <w:r>
              <w:t xml:space="preserve">削除ファイルへの参照残り(中)、名前変更に伴う更新漏れ(低)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全言語</w:t>
            </w:r>
          </w:p>
        </w:tc>
        <w:tc>
          <w:tcPr>
            <w:tcW w:w="4680" w:type="dxa"/>
          </w:tcPr>
          <w:p>
            <w:pPr/>
            <w:r>
              <w:t xml:space="preserve">TODO/FIXME の残り(低)、コメントアウトされたコード(低)</w:t>
            </w:r>
          </w:p>
        </w:tc>
      </w:tr>
    </w:tbl>
    <w:p>
      <w:pPr>
        <w:pStyle w:val="Heading3"/>
      </w:pPr>
      <w:r>
        <w:t xml:space="preserve">5.5 操作ごとの動作確認(更新前チェック・更新後の表示)</w:t>
      </w:r>
    </w:p>
    <w:p>
      <w:pPr/>
      <w:r>
        <w:t xml:space="preserve">差分に「更新」ボタンなどの操作が追加されていれば、操作ごとに確認項目をまとめます(</w:t>
      </w:r>
      <w:r>
        <w:rPr>
          <w:rStyle w:val="CodeChar"/>
        </w:rPr>
        <w:t xml:space="preserve">backend/app/behavior.py</w:t>
      </w:r>
      <w:r>
        <w:t xml:space="preserve">)。根拠は追加行から拾い、次の順にファイルをまたいでたどります。</w:t>
      </w:r>
    </w:p>
    <w:p>
      <w:pPr>
        <w:pStyle w:val="ListParagraph"/>
        <w:numPr>
          <w:ilvl w:val="0"/>
          <w:numId w:val="5"/>
        </w:numPr>
      </w:pPr>
      <w:r>
        <w:t xml:space="preserve">HTML のボタン(</w:t>
      </w:r>
      <w:r>
        <w:rPr>
          <w:rStyle w:val="CodeChar"/>
        </w:rPr>
        <w:t xml:space="preserve">(click)="update()"</w:t>
      </w:r>
      <w:r>
        <w:t xml:space="preserve">、</w:t>
      </w:r>
      <w:r>
        <w:rPr>
          <w:rStyle w:val="CodeChar"/>
        </w:rPr>
        <w:t xml:space="preserve">(ngSubmit)</w:t>
      </w:r>
      <w:r>
        <w:t xml:space="preserve">)とボタンの文言</w:t>
      </w:r>
    </w:p>
    <w:p>
      <w:pPr>
        <w:pStyle w:val="ListParagraph"/>
        <w:numPr>
          <w:ilvl w:val="0"/>
          <w:numId w:val="5"/>
        </w:numPr>
      </w:pPr>
      <w:r>
        <w:t xml:space="preserve">同じ画面の .ts のハンドラー(</w:t>
      </w:r>
      <w:r>
        <w:rPr>
          <w:rStyle w:val="CodeChar"/>
        </w:rPr>
        <w:t xml:space="preserve">update()</w:t>
      </w:r>
      <w:r>
        <w:t xml:space="preserve">)と、そこから呼ばれる同じクラスのメソッド・サービス</w:t>
      </w:r>
    </w:p>
    <w:p>
      <w:pPr>
        <w:pStyle w:val="ListParagraph"/>
        <w:numPr>
          <w:ilvl w:val="0"/>
          <w:numId w:val="5"/>
        </w:numPr>
      </w:pPr>
      <w:r>
        <w:t xml:space="preserve">ハンドラー内の HTTP 呼び出し(</w:t>
      </w:r>
      <w:r>
        <w:rPr>
          <w:rStyle w:val="CodeChar"/>
        </w:rPr>
        <w:t xml:space="preserve">PUT /api/orders/${id}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動詞と URL の最後の固定部分が一致する C# のエンドポイント(</w:t>
      </w:r>
      <w:r>
        <w:rPr>
          <w:rStyle w:val="CodeChar"/>
        </w:rPr>
        <w:t xml:space="preserve">[HttpPut("api/orders/{id}")] Update()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エンドポイントから呼ばれる C# のメソッドと、引数の DTO クラス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分類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拾うもの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項目の例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更新前チェック</w:t>
            </w:r>
          </w:p>
        </w:tc>
        <w:tc>
          <w:tcPr>
            <w:tcW w:w="3120" w:type="dxa"/>
          </w:tcPr>
          <w:p>
            <w:pPr/>
            <w:r>
              <w:t xml:space="preserve">TS: </w:t>
            </w:r>
            <w:r>
              <w:rPr>
                <w:rStyle w:val="CodeChar"/>
              </w:rPr>
              <w:t xml:space="preserve">if (条件) { エラー表示; return; }</w:t>
            </w:r>
            <w:r>
              <w:t xml:space="preserve">、</w:t>
            </w:r>
            <w:r>
              <w:rPr>
                <w:rStyle w:val="CodeChar"/>
              </w:rPr>
              <w:t xml:space="preserve">Validators.required/min/max/minLength/maxLength/pattern/email</w:t>
            </w:r>
            <w:r>
              <w:t xml:space="preserve">、</w:t>
            </w:r>
            <w:r>
              <w:rPr>
                <w:rStyle w:val="CodeChar"/>
              </w:rPr>
              <w:t xml:space="preserve">confirm()</w:t>
            </w:r>
            <w:r>
              <w:t xml:space="preserve">、処理中フラグ / HTML: </w:t>
            </w:r>
            <w:r>
              <w:rPr>
                <w:rStyle w:val="CodeChar"/>
              </w:rPr>
              <w:t xml:space="preserve">[disabled]</w:t>
            </w:r>
            <w:r>
              <w:t xml:space="preserve"> の条件、</w:t>
            </w:r>
            <w:r>
              <w:rPr>
                <w:rStyle w:val="CodeChar"/>
              </w:rPr>
              <w:t xml:space="preserve">@if</w:t>
            </w:r>
            <w:r>
              <w:t xml:space="preserve">・</w:t>
            </w:r>
            <w:r>
              <w:rPr>
                <w:rStyle w:val="CodeChar"/>
              </w:rPr>
              <w:t xml:space="preserve">*ngIf</w:t>
            </w:r>
            <w:r>
              <w:t xml:space="preserve"> のエラーメッセージ / C#: </w:t>
            </w:r>
            <w:r>
              <w:rPr>
                <w:rStyle w:val="CodeChar"/>
              </w:rPr>
              <w:t xml:space="preserve">if (条件) return BadRequest/NotFound/Conflict</w:t>
            </w:r>
            <w:r>
              <w:t xml:space="preserve">、</w:t>
            </w:r>
            <w:r>
              <w:rPr>
                <w:rStyle w:val="CodeChar"/>
              </w:rPr>
              <w:t xml:space="preserve">throw new</w:t>
            </w:r>
            <w:r>
              <w:t xml:space="preserve">、</w:t>
            </w:r>
            <w:r>
              <w:rPr>
                <w:rStyle w:val="CodeChar"/>
              </w:rPr>
              <w:t xml:space="preserve">[Required]</w:t>
            </w:r>
            <w:r>
              <w:t xml:space="preserve"> </w:t>
            </w:r>
            <w:r>
              <w:rPr>
                <w:rStyle w:val="CodeChar"/>
              </w:rPr>
              <w:t xml:space="preserve">[Range]</w:t>
            </w:r>
            <w:r>
              <w:t xml:space="preserve"> </w:t>
            </w:r>
            <w:r>
              <w:rPr>
                <w:rStyle w:val="CodeChar"/>
              </w:rPr>
              <w:t xml:space="preserve">[StringLength]</w:t>
            </w:r>
            <w:r>
              <w:t xml:space="preserve">、FluentValidation、</w:t>
            </w:r>
            <w:r>
              <w:rPr>
                <w:rStyle w:val="CodeChar"/>
              </w:rPr>
              <w:t xml:space="preserve">ModelState.AddModelError</w:t>
            </w:r>
            <w:r>
              <w:t xml:space="preserve">、排他(RowVersion)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this.order.status === 'S'</w:t>
            </w:r>
            <w:r>
              <w:t xml:space="preserve"> のとき『出荷済みの受注は更新できません』が表示され、更新されないこと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更新後の表示</w:t>
            </w:r>
          </w:p>
        </w:tc>
        <w:tc>
          <w:tcPr>
            <w:tcW w:w="3120" w:type="dxa"/>
          </w:tcPr>
          <w:p>
            <w:pPr/>
            <w:r>
              <w:t xml:space="preserve">API 呼び出しの成功時処理にある成功メッセージ、</w:t>
            </w:r>
            <w:r>
              <w:rPr>
                <w:rStyle w:val="CodeChar"/>
              </w:rPr>
              <w:t xml:space="preserve">this.xxx = 結果</w:t>
            </w:r>
            <w:r>
              <w:t xml:space="preserve">、再読込(</w:t>
            </w:r>
            <w:r>
              <w:rPr>
                <w:rStyle w:val="CodeChar"/>
              </w:rPr>
              <w:t xml:space="preserve">this.load...()</w:t>
            </w:r>
            <w:r>
              <w:t xml:space="preserve">)、画面遷移、フォームのリセット、ダイアログを閉じる / C#: </w:t>
            </w:r>
            <w:r>
              <w:rPr>
                <w:rStyle w:val="CodeChar"/>
              </w:rPr>
              <w:t xml:space="preserve">UpdatedAt</w:t>
            </w:r>
            <w:r>
              <w:t xml:space="preserve">・</w:t>
            </w:r>
            <w:r>
              <w:rPr>
                <w:rStyle w:val="CodeChar"/>
              </w:rPr>
              <w:t xml:space="preserve">UpdatedBy</w:t>
            </w:r>
            <w:r>
              <w:t xml:space="preserve">・</w:t>
            </w:r>
            <w:r>
              <w:rPr>
                <w:rStyle w:val="CodeChar"/>
              </w:rPr>
              <w:t xml:space="preserve">Status</w:t>
            </w:r>
            <w:r>
              <w:t xml:space="preserve"> の更新</w:t>
            </w:r>
          </w:p>
        </w:tc>
        <w:tc>
          <w:tcPr>
            <w:tcW w:w="3120" w:type="dxa"/>
          </w:tcPr>
          <w:p>
            <w:pPr/>
            <w:r>
              <w:t xml:space="preserve">更新後に『更新しました』が表示されること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表示の変更</w:t>
            </w:r>
          </w:p>
        </w:tc>
        <w:tc>
          <w:tcPr>
            <w:tcW w:w="3120" w:type="dxa"/>
          </w:tcPr>
          <w:p>
            <w:pPr/>
            <w:r>
              <w:t xml:space="preserve">同じ画面に追加された </w:t>
            </w:r>
            <w:r>
              <w:rPr>
                <w:rStyle w:val="CodeChar"/>
              </w:rPr>
              <w:t xml:space="preserve">{{ }}</w:t>
            </w:r>
            <w:r>
              <w:t xml:space="preserve">(書式 pipe)、</w:t>
            </w:r>
            <w:r>
              <w:rPr>
                <w:rStyle w:val="CodeChar"/>
              </w:rPr>
              <w:t xml:space="preserve">@if</w:t>
            </w:r>
            <w:r>
              <w:t xml:space="preserve">・</w:t>
            </w:r>
            <w:r>
              <w:rPr>
                <w:rStyle w:val="CodeChar"/>
              </w:rPr>
              <w:t xml:space="preserve">*ngIf</w:t>
            </w:r>
            <w:r>
              <w:t xml:space="preserve">、</w:t>
            </w:r>
            <w:r>
              <w:rPr>
                <w:rStyle w:val="CodeChar"/>
              </w:rPr>
              <w:t xml:space="preserve">[class.x]</w:t>
            </w:r>
            <w:r>
              <w:t xml:space="preserve">・</w:t>
            </w:r>
            <w:r>
              <w:rPr>
                <w:rStyle w:val="CodeChar"/>
              </w:rPr>
              <w:t xml:space="preserve">[ngClass]</w:t>
            </w:r>
            <w:r>
              <w:t xml:space="preserve">(1 ファイル最大 8 件)</w:t>
            </w:r>
          </w:p>
        </w:tc>
        <w:tc>
          <w:tcPr>
            <w:tcW w:w="3120" w:type="dxa"/>
          </w:tcPr>
          <w:p>
            <w:pPr/>
            <w:r>
              <w:t xml:space="preserve">「最終更新:」が書式 date('yyyy/MM/dd HH:mm') で表示されること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更新失敗時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error:</w:t>
            </w:r>
            <w:r>
              <w:t xml:space="preserve">・</w:t>
            </w:r>
            <w:r>
              <w:rPr>
                <w:rStyle w:val="CodeChar"/>
              </w:rPr>
              <w:t xml:space="preserve">catchError</w:t>
            </w:r>
            <w:r>
              <w:t xml:space="preserve">・</w:t>
            </w:r>
            <w:r>
              <w:rPr>
                <w:rStyle w:val="CodeChar"/>
              </w:rPr>
              <w:t xml:space="preserve">catch</w:t>
            </w:r>
            <w:r>
              <w:t xml:space="preserve"> 内のメッセージ</w:t>
            </w:r>
          </w:p>
        </w:tc>
        <w:tc>
          <w:tcPr>
            <w:tcW w:w="3120" w:type="dxa"/>
          </w:tcPr>
          <w:p>
            <w:pPr/>
            <w:r>
              <w:t xml:space="preserve">更新に失敗したとき『更新に失敗しました』が表示されること</w:t>
            </w:r>
          </w:p>
        </w:tc>
      </w:tr>
    </w:tbl>
    <w:p>
      <w:pPr/>
      <w:r>
        <w:t xml:space="preserve">まとめ方の決まり:</w:t>
      </w:r>
    </w:p>
    <w:p>
      <w:pPr>
        <w:pStyle w:val="ListParagraph"/>
        <w:numPr>
          <w:ilvl w:val="0"/>
          <w:numId w:val="6"/>
        </w:numPr>
      </w:pPr>
      <w:r>
        <w:t xml:space="preserve">メソッドの外にある入力チェック(Validators の定義、HTML のエラー表示)は、同じ画面の登録・更新系のボタンの操作に含める。HTML のエラー表示は、その後ろにある最初のボタンに含める。</w:t>
      </w:r>
    </w:p>
    <w:p>
      <w:pPr>
        <w:pStyle w:val="ListParagraph"/>
        <w:numPr>
          <w:ilvl w:val="0"/>
          <w:numId w:val="6"/>
        </w:numPr>
      </w:pPr>
      <w:r>
        <w:t xml:space="preserve">同じ画面の表示の変更は、登録・更新系のボタン(名前に save / update / regist / submit / 登録 / 更新 など)があればその操作の「更新後の確認」に含める。</w:t>
      </w:r>
    </w:p>
    <w:p>
      <w:pPr>
        <w:pStyle w:val="ListParagraph"/>
        <w:numPr>
          <w:ilvl w:val="0"/>
          <w:numId w:val="6"/>
        </w:numPr>
      </w:pPr>
      <w:r>
        <w:t xml:space="preserve">どのボタンにもつながらない根拠は、ファイル単位の「その他の処理の変更」「画面表示の変更」にまとめる。</w:t>
      </w:r>
    </w:p>
    <w:p>
      <w:pPr>
        <w:pStyle w:val="ListParagraph"/>
        <w:numPr>
          <w:ilvl w:val="0"/>
          <w:numId w:val="6"/>
        </w:numPr>
      </w:pPr>
      <w:r>
        <w:t xml:space="preserve">更新前チェックは 画面(HTML) → 画面の処理(TS) → サーバー(C#) の順に並べ、同じ文言の項目は 1 つにする。</w:t>
      </w:r>
    </w:p>
    <w:p>
      <w:pPr>
        <w:pStyle w:val="ListParagraph"/>
        <w:numPr>
          <w:ilvl w:val="0"/>
          <w:numId w:val="6"/>
        </w:numPr>
      </w:pPr>
      <w:r>
        <w:t xml:space="preserve">各項目には根拠のコード 1 行とファイル名・行番号を付ける。</w:t>
      </w:r>
    </w:p>
    <w:p>
      <w:pPr>
        <w:pStyle w:val="Heading3"/>
      </w:pPr>
      <w:r>
        <w:t xml:space="preserve">5.6 AI の処理</w:t>
      </w:r>
    </w:p>
    <w:p>
      <w:pPr/>
      <w:r>
        <w:t xml:space="preserve">AI は社内 Ollama の </w:t>
      </w:r>
      <w:r>
        <w:rPr>
          <w:rStyle w:val="CodeChar"/>
        </w:rPr>
        <w:t xml:space="preserve">/api/chat</w:t>
      </w:r>
      <w:r>
        <w:t xml:space="preserve"> を JSON モード(</w:t>
      </w:r>
      <w:r>
        <w:rPr>
          <w:rStyle w:val="CodeChar"/>
        </w:rPr>
        <w:t xml:space="preserve">format: json</w:t>
      </w:r>
      <w:r>
        <w:t xml:space="preserve">、temperature 0.1)で呼びます。作成前に </w:t>
      </w:r>
      <w:r>
        <w:rPr>
          <w:rStyle w:val="CodeChar"/>
        </w:rPr>
        <w:t xml:space="preserve">/api/tags</w:t>
      </w:r>
      <w:r>
        <w:t xml:space="preserve"> で接続を確認し(15 秒)、つながらなければルールの項目だけで作成します。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処理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入力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出力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上限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ファイル別レビュー</w:t>
            </w:r>
          </w:p>
        </w:tc>
        <w:tc>
          <w:tcPr>
            <w:tcW w:w="2340" w:type="dxa"/>
          </w:tcPr>
          <w:p>
            <w:pPr/>
            <w:r>
              <w:t xml:space="preserve">行番号付きの差分、検出済みの項目(重複させないため)、Issue の内容</w:t>
            </w:r>
          </w:p>
        </w:tc>
        <w:tc>
          <w:tcPr>
            <w:tcW w:w="2340" w:type="dxa"/>
          </w:tcPr>
          <w:p>
            <w:pPr/>
            <w:r>
              <w:t xml:space="preserve">ファイルの要約、確認項目</w:t>
            </w:r>
          </w:p>
        </w:tc>
        <w:tc>
          <w:tcPr>
            <w:tcW w:w="2340" w:type="dxa"/>
          </w:tcPr>
          <w:p>
            <w:pPr/>
            <w:r>
              <w:t xml:space="preserve">1 回 12,000 文字(超えたらハンク単位で分割、最大 4 回)、1 ファイル 8 項目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操作ごとの具体化</w:t>
            </w:r>
          </w:p>
        </w:tc>
        <w:tc>
          <w:tcPr>
            <w:tcW w:w="2340" w:type="dxa"/>
          </w:tcPr>
          <w:p>
            <w:pPr/>
            <w:r>
              <w:t xml:space="preserve">操作の流れ、ルールで拾った根拠、関連コード(ハンドラー・API・DTO)</w:t>
            </w:r>
          </w:p>
        </w:tc>
        <w:tc>
          <w:tcPr>
            <w:tcW w:w="2340" w:type="dxa"/>
          </w:tcPr>
          <w:p>
            <w:pPr/>
            <w:r>
              <w:t xml:space="preserve">具体的なテスト項目(分類・ファイル・行番号付き)</w:t>
            </w:r>
          </w:p>
        </w:tc>
        <w:tc>
          <w:tcPr>
            <w:tcW w:w="2340" w:type="dxa"/>
          </w:tcPr>
          <w:p>
            <w:pPr/>
            <w:r>
              <w:t xml:space="preserve">最大 8 操作、1 操作 30 項目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全体要約とテスト観点</w:t>
            </w:r>
          </w:p>
        </w:tc>
        <w:tc>
          <w:tcPr>
            <w:tcW w:w="2340" w:type="dxa"/>
          </w:tcPr>
          <w:p>
            <w:pPr/>
            <w:r>
              <w:t xml:space="preserve">ファイルごとの要約、コミット一覧、Issue の内容</w:t>
            </w:r>
          </w:p>
        </w:tc>
        <w:tc>
          <w:tcPr>
            <w:tcW w:w="2340" w:type="dxa"/>
          </w:tcPr>
          <w:p>
            <w:pPr/>
            <w:r>
              <w:t xml:space="preserve">3〜5 文の変更概要、テスト観点</w:t>
            </w:r>
          </w:p>
        </w:tc>
        <w:tc>
          <w:tcPr>
            <w:tcW w:w="2340" w:type="dxa"/>
          </w:tcPr>
          <w:p>
            <w:pPr/>
            <w:r>
              <w:t xml:space="preserve">テスト観点最大 12 件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ファイル別レビューと操作ごとの具体化は同時に 2 件ずつ(</w:t>
      </w:r>
      <w:r>
        <w:rPr>
          <w:rStyle w:val="CodeChar"/>
        </w:rPr>
        <w:t xml:space="preserve">LLM_CONCURRENCY</w:t>
      </w:r>
      <w:r>
        <w:t xml:space="preserve">)実行する。削除ファイルと対象外のファイルは送らない。</w:t>
      </w:r>
    </w:p>
    <w:p>
      <w:pPr>
        <w:pStyle w:val="ListParagraph"/>
        <w:numPr>
          <w:ilvl w:val="0"/>
          <w:numId w:val="7"/>
        </w:numPr>
      </w:pPr>
      <w:r>
        <w:t xml:space="preserve">操作ごとの具体化では、AI が触れなかったルールの根拠(ファイル名と行番号で判定)を漏れ防止のため残す。</w:t>
      </w:r>
    </w:p>
    <w:p>
      <w:pPr>
        <w:pStyle w:val="ListParagraph"/>
        <w:numPr>
          <w:ilvl w:val="0"/>
          <w:numId w:val="7"/>
        </w:numPr>
      </w:pPr>
      <w:r>
        <w:t xml:space="preserve">AI の応答が JSON でない、または失敗した場合は、そのファイル/操作はルールの項目のみにし、警告に理由を書く。すべて失敗した場合は「AI モデル: 未使用」とする。</w:t>
      </w:r>
    </w:p>
    <w:p>
      <w:pPr>
        <w:pStyle w:val="ListParagraph"/>
        <w:numPr>
          <w:ilvl w:val="0"/>
          <w:numId w:val="7"/>
        </w:numPr>
      </w:pPr>
      <w:r>
        <w:t xml:space="preserve">AI への指示は「差分とコードに書かれた内容だけを根拠にする」「〇〇しているか / 〇〇ことの確認形式」「ERP の観点(金額・端数、締め、在庫・伝票の整合性、権限、排他、大量データ)を重視」。</w:t>
      </w:r>
    </w:p>
    <w:p>
      <w:pPr>
        <w:pStyle w:val="Heading2"/>
      </w:pPr>
      <w:r>
        <w:t xml:space="preserve">6. 出力仕様</w:t>
      </w:r>
    </w:p>
    <w:p>
      <w:pPr/>
      <w:r>
        <w:t xml:space="preserve">出力は UTF-8 の Markdown 1 ファイルで、</w:t>
      </w:r>
      <w:r>
        <w:rPr>
          <w:rStyle w:val="CodeChar"/>
        </w:rPr>
        <w:t xml:space="preserve">backend/output/checklists/</w:t>
      </w:r>
      <w:r>
        <w:t xml:space="preserve"> に保存します(</w:t>
      </w:r>
      <w:r>
        <w:rPr>
          <w:rStyle w:val="CodeChar"/>
        </w:rPr>
        <w:t xml:space="preserve">CHECKLIST_OUTPUT_DIR</w:t>
      </w:r>
      <w:r>
        <w:t xml:space="preserve"> で変更可)。チェック項目は </w:t>
      </w:r>
      <w:r>
        <w:rPr>
          <w:rStyle w:val="CodeChar"/>
        </w:rPr>
        <w:t xml:space="preserve">- [ ]</w:t>
      </w:r>
      <w:r>
        <w:t xml:space="preserve"> 形式なので、GitHub / GitLab / Azure DevOps の PR 説明やコメントに貼るとチェックボックスとして使えます。</w:t>
      </w:r>
    </w:p>
    <w:p>
      <w:pPr/>
      <w:r>
        <w:t xml:space="preserve">ファイル名: </w:t>
      </w:r>
      <w:r>
        <w:rPr>
          <w:rStyle w:val="CodeChar"/>
        </w:rPr>
        <w:t xml:space="preserve">checklist_issue&lt;Issue番号&gt;_&lt;featureブランチ&gt;_&lt;YYYYMMDD-HHMMSS&gt;.md</w:t>
      </w:r>
      <w:r>
        <w:t xml:space="preserve">(Issue 番号がない場合は </w:t>
      </w:r>
      <w:r>
        <w:rPr>
          <w:rStyle w:val="CodeChar"/>
        </w:rPr>
        <w:t xml:space="preserve">issue&lt;番号&gt;_</w:t>
      </w:r>
      <w:r>
        <w:t xml:space="preserve"> を省略、ブランチ名の記号は </w:t>
      </w:r>
      <w:r>
        <w:rPr>
          <w:rStyle w:val="CodeChar"/>
        </w:rPr>
        <w:t xml:space="preserve">-</w:t>
      </w:r>
      <w:r>
        <w:t xml:space="preserve"> に置換)。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順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見出し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 PR チェックリスト: #&lt;Issue&gt; &lt;タイトル&gt;</w:t>
            </w:r>
            <w:r>
              <w:t xml:space="preserve">(Issue がなければ </w:t>
            </w:r>
            <w:r>
              <w:rPr>
                <w:rStyle w:val="CodeChar"/>
              </w:rPr>
              <w:t xml:space="preserve">&lt;feature&gt; → &lt;マージ先&gt;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情報表</w:t>
            </w:r>
          </w:p>
        </w:tc>
        <w:tc>
          <w:tcPr>
            <w:tcW w:w="3120" w:type="dxa"/>
          </w:tcPr>
          <w:p>
            <w:pPr/>
            <w:r>
              <w:t xml:space="preserve">Issue、マージ先と feature(短いコミット ID)、マージベース、コミット数、変更ファイル数と行数、生成日時、AI モデル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件数</w:t>
            </w:r>
          </w:p>
        </w:tc>
        <w:tc>
          <w:tcPr>
            <w:tcW w:w="3120" w:type="dxa"/>
          </w:tcPr>
          <w:p>
            <w:pPr/>
            <w:r>
              <w:t xml:space="preserve">チェック項目の合計と重要度別の件数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警告</w:t>
            </w:r>
          </w:p>
        </w:tc>
        <w:tc>
          <w:tcPr>
            <w:tcW w:w="3120" w:type="dxa"/>
          </w:tcPr>
          <w:p>
            <w:pPr/>
            <w:r>
              <w:t xml:space="preserve">対象外にしたファイル数、fetch や AI の失敗など(</w:t>
            </w:r>
            <w:r>
              <w:rPr>
                <w:rStyle w:val="CodeChar"/>
              </w:rPr>
              <w:t xml:space="preserve">&gt; [!NOTE]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変更概要</w:t>
            </w:r>
          </w:p>
        </w:tc>
        <w:tc>
          <w:tcPr>
            <w:tcW w:w="3120" w:type="dxa"/>
          </w:tcPr>
          <w:p>
            <w:pPr/>
            <w:r>
              <w:t xml:space="preserve">AI の要約(AI 使用時のみ)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1. 共通チェック</w:t>
            </w:r>
          </w:p>
        </w:tc>
        <w:tc>
          <w:tcPr>
            <w:tcW w:w="3120" w:type="dxa"/>
          </w:tcPr>
          <w:p>
            <w:pPr/>
            <w:r>
              <w:t xml:space="preserve">5.3 の項目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2. 動作確認(操作ごとの更新前チェック・更新後の表示)</w:t>
            </w:r>
          </w:p>
        </w:tc>
        <w:tc>
          <w:tcPr>
            <w:tcW w:w="3120" w:type="dxa"/>
          </w:tcPr>
          <w:p>
            <w:pPr/>
            <w:r>
              <w:t xml:space="preserve">操作ごとに「更新前チェック」「更新後の表示」「表示の変更」「更新失敗時」(操作がない PR では章ごと省略し、以降の番号を繰り上げる)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3. ファイル別チェック</w:t>
            </w:r>
          </w:p>
        </w:tc>
        <w:tc>
          <w:tcPr>
            <w:tcW w:w="3120" w:type="dxa"/>
          </w:tcPr>
          <w:p>
            <w:pPr/>
            <w:r>
              <w:t xml:space="preserve">ファイルごとの種類・状態・行数と項目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4. テスト観点</w:t>
            </w:r>
          </w:p>
        </w:tc>
        <w:tc>
          <w:tcPr>
            <w:tcW w:w="3120" w:type="dxa"/>
          </w:tcPr>
          <w:p>
            <w:pPr/>
            <w:r>
              <w:t xml:space="preserve">AI のテスト観点(AI 使用時のみ)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変更ファイル一覧</w:t>
            </w:r>
          </w:p>
        </w:tc>
        <w:tc>
          <w:tcPr>
            <w:tcW w:w="3120" w:type="dxa"/>
          </w:tcPr>
          <w:p>
            <w:pPr/>
            <w:r>
              <w:t xml:space="preserve">ファイル、種類、状態(追加/変更/削除/名前変更、対象外)、追加・削除行数、項目数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コミット</w:t>
            </w:r>
          </w:p>
        </w:tc>
        <w:tc>
          <w:tcPr>
            <w:tcW w:w="3120" w:type="dxa"/>
          </w:tcPr>
          <w:p>
            <w:pPr/>
            <w:r>
              <w:t xml:space="preserve">コミット ID、件名、作成者、日付</w:t>
            </w:r>
          </w:p>
        </w:tc>
      </w:tr>
    </w:tbl>
    <w:p>
      <w:pPr/>
      <w:r>
        <w:t xml:space="preserve">項目 1 件の書式(ファイル別チェックの例):</w:t>
      </w:r>
    </w:p>
    <w:p>
      <w:pPr>
        <w:pStyle w:val="Code"/>
      </w:pPr>
      <w:bookmarkStart w:id="1" w:name="bongo_lang_markdown_1"/>
      <w:bookmarkEnd w:id="1"/>
      <w:r>
        <w:t xml:space="preserve">- [ ] 🔴 **[高]** SQL を文字列連結/補間で組み立てていないか(パラメータ化クエリになっているか) (L17)</w:t>
        <w:br/>
        <w:t xml:space="preserve">  - セキュリティ ― SQL インジェクションの典型的な原因になるため。</w:t>
      </w:r>
    </w:p>
    <w:p>
      <w:pPr/>
      <w:r>
        <w:t xml:space="preserve">動作確認の項目は、行番号の前にファイル名を付け、下に「根拠: </w:t>
      </w:r>
      <w:r>
        <w:rPr>
          <w:rStyle w:val="CodeChar"/>
        </w:rPr>
        <w:t xml:space="preserve">コード 1 行</w:t>
      </w:r>
      <w:r>
        <w:t xml:space="preserve">」を書きます。AI の項目は末尾に </w:t>
      </w:r>
      <w:r>
        <w:rPr>
          <w:rStyle w:val="CodeChar"/>
        </w:rPr>
        <w:t xml:space="preserve">AI</w:t>
      </w:r>
      <w:r>
        <w:t xml:space="preserve"> を付けます。画面でチェックした状態は、ダウンロード・コピー時に </w:t>
      </w:r>
      <w:r>
        <w:rPr>
          <w:rStyle w:val="CodeChar"/>
        </w:rPr>
        <w:t xml:space="preserve">- [x]</w:t>
      </w:r>
      <w:r>
        <w:t xml:space="preserve"> として出力します(サーバーに保存したファイルは未チェックのまま)。</w:t>
      </w:r>
    </w:p>
    <w:p>
      <w:pPr>
        <w:pStyle w:val="Heading2"/>
      </w:pPr>
      <w:r>
        <w:t xml:space="preserve">7. API 仕様</w:t>
      </w:r>
    </w:p>
    <w:p>
      <w:pPr/>
      <w:r>
        <w:t xml:space="preserve">API はすべて </w:t>
      </w:r>
      <w:r>
        <w:rPr>
          <w:rStyle w:val="CodeChar"/>
        </w:rPr>
        <w:t xml:space="preserve">/api</w:t>
      </w:r>
      <w:r>
        <w:t xml:space="preserve"> 配下の JSON で、FastAPI 版と標準ライブラリ版で同じです。FastAPI 版は </w:t>
      </w:r>
      <w:r>
        <w:rPr>
          <w:rStyle w:val="CodeChar"/>
        </w:rPr>
        <w:t xml:space="preserve">http://localhost:8000/docs</w:t>
      </w:r>
      <w:r>
        <w:t xml:space="preserve"> で試せます。チェックリスト作成は時間がかかるため、ジョブ ID をすぐ返し、結果はジョブの取得で受け取ります。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メソッド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パス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入力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応答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/api/health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モデル名、Ollama の URL、画面の初期値、</w:t>
            </w:r>
            <w:r>
              <w:rPr>
                <w:rStyle w:val="CodeChar"/>
              </w:rPr>
              <w:t xml:space="preserve">ollama</w:t>
            </w:r>
            <w:r>
              <w:t xml:space="preserve">(reachable / model_available / models / error)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/api/branches?repo=&lt;パス&gt;</w:t>
            </w:r>
          </w:p>
        </w:tc>
        <w:tc>
          <w:tcPr>
            <w:tcW w:w="2340" w:type="dxa"/>
          </w:tcPr>
          <w:p>
            <w:pPr/>
            <w:r>
              <w:t xml:space="preserve">リポジトリのパス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current</w:t>
            </w:r>
            <w:r>
              <w:t xml:space="preserve">、</w:t>
            </w:r>
            <w:r>
              <w:rPr>
                <w:rStyle w:val="CodeChar"/>
              </w:rPr>
              <w:t xml:space="preserve">local[]</w:t>
            </w:r>
            <w:r>
              <w:t xml:space="preserve">、</w:t>
            </w:r>
            <w:r>
              <w:rPr>
                <w:rStyle w:val="CodeChar"/>
              </w:rPr>
              <w:t xml:space="preserve">remote[]</w:t>
            </w:r>
            <w:r>
              <w:t xml:space="preserve">(name / date / subject)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/api/git/fetch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{repo}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{fetched}</w:t>
            </w:r>
            <w:r>
              <w:t xml:space="preserve">(origin がない場合は false)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/api/diff/files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{repo, base, feature}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files[]</w:t>
            </w:r>
            <w:r>
              <w:t xml:space="preserve">(path / old_path / status)、</w:t>
            </w:r>
            <w:r>
              <w:rPr>
                <w:rStyle w:val="CodeChar"/>
              </w:rPr>
              <w:t xml:space="preserve">commits[]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/api/checklists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{repo, base, feature, issue, title, description, use_llm, fetch}</w:t>
            </w:r>
          </w:p>
        </w:tc>
        <w:tc>
          <w:tcPr>
            <w:tcW w:w="2340" w:type="dxa"/>
          </w:tcPr>
          <w:p>
            <w:pPr/>
            <w:r>
              <w:t xml:space="preserve">202 </w:t>
            </w:r>
            <w:r>
              <w:rPr>
                <w:rStyle w:val="CodeChar"/>
              </w:rPr>
              <w:t xml:space="preserve">{job_id}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/api/jobs/{job_id}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status(running / done / error)、phase、current / total、message、elapsed_sec、result、error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/api/checklists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保存済み一覧(name / size / modified、新しい順に最大 50 件)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/api/checklists/{name}?download=1</w:t>
            </w:r>
          </w:p>
        </w:tc>
        <w:tc>
          <w:tcPr>
            <w:tcW w:w="2340" w:type="dxa"/>
          </w:tcPr>
          <w:p>
            <w:pPr/>
            <w:r>
              <w:t xml:space="preserve">ファイル名</w:t>
            </w:r>
          </w:p>
        </w:tc>
        <w:tc>
          <w:tcPr>
            <w:tcW w:w="2340" w:type="dxa"/>
          </w:tcPr>
          <w:p>
            <w:pPr/>
            <w:r>
              <w:t xml:space="preserve">Markdown 本文(</w:t>
            </w:r>
            <w:r>
              <w:rPr>
                <w:rStyle w:val="CodeChar"/>
              </w:rPr>
              <w:t xml:space="preserve">download</w:t>
            </w:r>
            <w:r>
              <w:t xml:space="preserve"> 指定で添付ファイルとして返す)</w:t>
            </w:r>
          </w:p>
        </w:tc>
      </w:tr>
    </w:tbl>
    <w:p>
      <w:pPr/>
      <w:r>
        <w:t xml:space="preserve">作成結果(</w:t>
      </w:r>
      <w:r>
        <w:rPr>
          <w:rStyle w:val="CodeChar"/>
        </w:rPr>
        <w:t xml:space="preserve">result</w:t>
      </w:r>
      <w:r>
        <w:t xml:space="preserve">)の主な項目: </w:t>
      </w:r>
      <w:r>
        <w:rPr>
          <w:rStyle w:val="CodeChar"/>
        </w:rPr>
        <w:t xml:space="preserve">meta</w:t>
      </w:r>
      <w:r>
        <w:t xml:space="preserve">(ブランチ・コミット・件数・モデル)、</w:t>
      </w:r>
      <w:r>
        <w:rPr>
          <w:rStyle w:val="CodeChar"/>
        </w:rPr>
        <w:t xml:space="preserve">summary</w:t>
      </w:r>
      <w:r>
        <w:t xml:space="preserve">、</w:t>
      </w:r>
      <w:r>
        <w:rPr>
          <w:rStyle w:val="CodeChar"/>
        </w:rPr>
        <w:t xml:space="preserve">common_items</w:t>
      </w:r>
      <w:r>
        <w:t xml:space="preserve">、</w:t>
      </w:r>
      <w:r>
        <w:rPr>
          <w:rStyle w:val="CodeChar"/>
        </w:rPr>
        <w:t xml:space="preserve">scenarios</w:t>
      </w:r>
      <w:r>
        <w:t xml:space="preserve">(title / trigger / pre_checks / post_effects)、</w:t>
      </w:r>
      <w:r>
        <w:rPr>
          <w:rStyle w:val="CodeChar"/>
        </w:rPr>
        <w:t xml:space="preserve">file_items</w:t>
      </w:r>
      <w:r>
        <w:t xml:space="preserve">(ファイルパスごと)、</w:t>
      </w:r>
      <w:r>
        <w:rPr>
          <w:rStyle w:val="CodeChar"/>
        </w:rPr>
        <w:t xml:space="preserve">test_items</w:t>
      </w:r>
      <w:r>
        <w:t xml:space="preserve">、</w:t>
      </w:r>
      <w:r>
        <w:rPr>
          <w:rStyle w:val="CodeChar"/>
        </w:rPr>
        <w:t xml:space="preserve">files</w:t>
      </w:r>
      <w:r>
        <w:t xml:space="preserve">、</w:t>
      </w:r>
      <w:r>
        <w:rPr>
          <w:rStyle w:val="CodeChar"/>
        </w:rPr>
        <w:t xml:space="preserve">commits</w:t>
      </w:r>
      <w:r>
        <w:t xml:space="preserve">、</w:t>
      </w:r>
      <w:r>
        <w:rPr>
          <w:rStyle w:val="CodeChar"/>
        </w:rPr>
        <w:t xml:space="preserve">warnings</w:t>
      </w:r>
      <w:r>
        <w:t xml:space="preserve">、</w:t>
      </w:r>
      <w:r>
        <w:rPr>
          <w:rStyle w:val="CodeChar"/>
        </w:rPr>
        <w:t xml:space="preserve">markdown</w:t>
      </w:r>
      <w:r>
        <w:t xml:space="preserve">、</w:t>
      </w:r>
      <w:r>
        <w:rPr>
          <w:rStyle w:val="CodeChar"/>
        </w:rPr>
        <w:t xml:space="preserve">file_name</w:t>
      </w:r>
      <w:r>
        <w:t xml:space="preserve">。</w:t>
      </w:r>
    </w:p>
    <w:p>
      <w:pPr/>
      <w:r>
        <w:t xml:space="preserve">チェック項目 1 件の項目: </w:t>
      </w:r>
      <w:r>
        <w:rPr>
          <w:rStyle w:val="CodeChar"/>
        </w:rPr>
        <w:t xml:space="preserve">check</w:t>
      </w:r>
      <w:r>
        <w:t xml:space="preserve">(確認内容)、</w:t>
      </w:r>
      <w:r>
        <w:rPr>
          <w:rStyle w:val="CodeChar"/>
        </w:rPr>
        <w:t xml:space="preserve">category</w:t>
      </w:r>
      <w:r>
        <w:t xml:space="preserve">(分類)、</w:t>
      </w:r>
      <w:r>
        <w:rPr>
          <w:rStyle w:val="CodeChar"/>
        </w:rPr>
        <w:t xml:space="preserve">severity</w:t>
      </w:r>
      <w:r>
        <w:t xml:space="preserve">(high / medium / low)、</w:t>
      </w:r>
      <w:r>
        <w:rPr>
          <w:rStyle w:val="CodeChar"/>
        </w:rPr>
        <w:t xml:space="preserve">reason</w:t>
      </w:r>
      <w:r>
        <w:t xml:space="preserve">(理由または根拠)、</w:t>
      </w:r>
      <w:r>
        <w:rPr>
          <w:rStyle w:val="CodeChar"/>
        </w:rPr>
        <w:t xml:space="preserve">file</w:t>
      </w:r>
      <w:r>
        <w:t xml:space="preserve">、</w:t>
      </w:r>
      <w:r>
        <w:rPr>
          <w:rStyle w:val="CodeChar"/>
        </w:rPr>
        <w:t xml:space="preserve">lines</w:t>
      </w:r>
      <w:r>
        <w:t xml:space="preserve">、</w:t>
      </w:r>
      <w:r>
        <w:rPr>
          <w:rStyle w:val="CodeChar"/>
        </w:rPr>
        <w:t xml:space="preserve">source</w:t>
      </w:r>
      <w:r>
        <w:t xml:space="preserve">(rule / ai / common)、</w:t>
      </w:r>
      <w:r>
        <w:rPr>
          <w:rStyle w:val="CodeChar"/>
        </w:rPr>
        <w:t xml:space="preserve">rule_id</w:t>
      </w:r>
      <w:r>
        <w:t xml:space="preserve">、</w:t>
      </w:r>
      <w:r>
        <w:rPr>
          <w:rStyle w:val="CodeChar"/>
        </w:rPr>
        <w:t xml:space="preserve">idx</w:t>
      </w:r>
      <w:r>
        <w:t xml:space="preserve">(Markdown 上の順番。画面のチェックを Markdown に反映するために使う)。</w:t>
      </w:r>
    </w:p>
    <w:p>
      <w:pPr/>
      <w:r>
        <w:t xml:space="preserve">エラーはどの API も </w:t>
      </w:r>
      <w:r>
        <w:rPr>
          <w:rStyle w:val="CodeChar"/>
        </w:rPr>
        <w:t xml:space="preserve">{"error": "&lt;理由&gt;"}</w:t>
      </w:r>
      <w:r>
        <w:t xml:space="preserve"> で返します。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主な理由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400</w:t>
            </w:r>
          </w:p>
        </w:tc>
        <w:tc>
          <w:tcPr>
            <w:tcW w:w="4680" w:type="dxa"/>
          </w:tcPr>
          <w:p>
            <w:pPr/>
            <w:r>
              <w:t xml:space="preserve">リポジトリが存在しない / git リポジトリではない、ブランチが見つからない、不正なブランチ名、マージ先と feature が同じ、許可されていないリポジトリ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404</w:t>
            </w:r>
          </w:p>
        </w:tc>
        <w:tc>
          <w:tcPr>
            <w:tcW w:w="4680" w:type="dxa"/>
          </w:tcPr>
          <w:p>
            <w:pPr/>
            <w:r>
              <w:t xml:space="preserve">ジョブがない(サーバー再起動・1 時間経過)、保存済みファイルがない、API がない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413</w:t>
            </w:r>
          </w:p>
        </w:tc>
        <w:tc>
          <w:tcPr>
            <w:tcW w:w="4680" w:type="dxa"/>
          </w:tcPr>
          <w:p>
            <w:pPr/>
            <w:r>
              <w:t xml:space="preserve">リクエストが 1MB を超える(標準ライブラリ版)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422</w:t>
            </w:r>
          </w:p>
        </w:tc>
        <w:tc>
          <w:tcPr>
            <w:tcW w:w="4680" w:type="dxa"/>
          </w:tcPr>
          <w:p>
            <w:pPr/>
            <w:r>
              <w:t xml:space="preserve">入力の形式が正しくない(FastAPI 版、必須項目の不足など)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500</w:t>
            </w:r>
          </w:p>
        </w:tc>
        <w:tc>
          <w:tcPr>
            <w:tcW w:w="4680" w:type="dxa"/>
          </w:tcPr>
          <w:p>
            <w:pPr/>
            <w:r>
              <w:t xml:space="preserve">予期しないサーバーエラー</w:t>
            </w:r>
          </w:p>
        </w:tc>
      </w:tr>
    </w:tbl>
    <w:p>
      <w:pPr/>
      <w:r>
        <w:t xml:space="preserve">ジョブ内のエラー(例: fetch 後にブランチが見つからない)は、ジョブの </w:t>
      </w:r>
      <w:r>
        <w:rPr>
          <w:rStyle w:val="CodeChar"/>
        </w:rPr>
        <w:t xml:space="preserve">status: error</w:t>
      </w:r>
      <w:r>
        <w:t xml:space="preserve"> と </w:t>
      </w:r>
      <w:r>
        <w:rPr>
          <w:rStyle w:val="CodeChar"/>
        </w:rPr>
        <w:t xml:space="preserve">error</w:t>
      </w:r>
      <w:r>
        <w:t xml:space="preserve"> で返します。</w:t>
      </w:r>
    </w:p>
    <w:p>
      <w:pPr>
        <w:pStyle w:val="Heading2"/>
      </w:pPr>
      <w:r>
        <w:t xml:space="preserve">8. 設定項目</w:t>
      </w:r>
    </w:p>
    <w:p>
      <w:pPr/>
      <w:r>
        <w:t xml:space="preserve">設定は </w:t>
      </w:r>
      <w:r>
        <w:rPr>
          <w:rStyle w:val="CodeChar"/>
        </w:rPr>
        <w:t xml:space="preserve">backend/.env</w:t>
      </w:r>
      <w:r>
        <w:t xml:space="preserve"> に書きます(</w:t>
      </w:r>
      <w:r>
        <w:rPr>
          <w:rStyle w:val="CodeChar"/>
        </w:rPr>
        <w:t xml:space="preserve">install.bat</w:t>
      </w:r>
      <w:r>
        <w:t xml:space="preserve"> が </w:t>
      </w:r>
      <w:r>
        <w:rPr>
          <w:rStyle w:val="CodeChar"/>
        </w:rPr>
        <w:t xml:space="preserve">.env.example</w:t>
      </w:r>
      <w:r>
        <w:t xml:space="preserve"> から作成)。同じ名前の環境変数があれば、そちらが優先されます。社内で必ず変えるのは </w:t>
      </w:r>
      <w:r>
        <w:rPr>
          <w:rStyle w:val="CodeChar"/>
        </w:rPr>
        <w:t xml:space="preserve">OLLAMA_BASE_URL</w:t>
      </w:r>
      <w:r>
        <w:t xml:space="preserve">、</w:t>
      </w:r>
      <w:r>
        <w:rPr>
          <w:rStyle w:val="CodeChar"/>
        </w:rPr>
        <w:t xml:space="preserve">OLLAMA_CHAT_MODEL</w:t>
      </w:r>
      <w:r>
        <w:t xml:space="preserve">、</w:t>
      </w:r>
      <w:r>
        <w:rPr>
          <w:rStyle w:val="CodeChar"/>
        </w:rPr>
        <w:t xml:space="preserve">DEFAULT_REPO_PATH</w:t>
      </w:r>
      <w:r>
        <w:t xml:space="preserve"> の 3 つです。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変数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既定値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説明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http://localhost:11434</w:t>
            </w:r>
          </w:p>
        </w:tc>
        <w:tc>
          <w:tcPr>
            <w:tcW w:w="3120" w:type="dxa"/>
          </w:tcPr>
          <w:p>
            <w:pPr/>
            <w:r>
              <w:t xml:space="preserve">社内 Ollama の URL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OLLAMA_CHAT_MODEL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gpt-oss:20b</w:t>
            </w:r>
          </w:p>
        </w:tc>
        <w:tc>
          <w:tcPr>
            <w:tcW w:w="3120" w:type="dxa"/>
          </w:tcPr>
          <w:p>
            <w:pPr/>
            <w:r>
              <w:t xml:space="preserve">使うモデル(</w:t>
            </w:r>
            <w:r>
              <w:rPr>
                <w:rStyle w:val="CodeChar"/>
              </w:rPr>
              <w:t xml:space="preserve">/api/health</w:t>
            </w:r>
            <w:r>
              <w:t xml:space="preserve"> の models で確認)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OLLAMA_API_KEY</w:t>
            </w:r>
          </w:p>
        </w:tc>
        <w:tc>
          <w:tcPr>
            <w:tcW w:w="3120" w:type="dxa"/>
          </w:tcPr>
          <w:p>
            <w:pPr/>
            <w:r>
              <w:t xml:space="preserve">(空)</w:t>
            </w:r>
          </w:p>
        </w:tc>
        <w:tc>
          <w:tcPr>
            <w:tcW w:w="3120" w:type="dxa"/>
          </w:tcPr>
          <w:p>
            <w:pPr/>
            <w:r>
              <w:t xml:space="preserve">社内ゲートウェイで認証が必要な場合のみ(Bearer)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OLLAMA_CA_BUNDLE</w:t>
            </w:r>
          </w:p>
        </w:tc>
        <w:tc>
          <w:tcPr>
            <w:tcW w:w="3120" w:type="dxa"/>
          </w:tcPr>
          <w:p>
            <w:pPr/>
            <w:r>
              <w:t xml:space="preserve">(空)</w:t>
            </w:r>
          </w:p>
        </w:tc>
        <w:tc>
          <w:tcPr>
            <w:tcW w:w="3120" w:type="dxa"/>
          </w:tcPr>
          <w:p>
            <w:pPr/>
            <w:r>
              <w:t xml:space="preserve">https の Ollama で使う社内 CA 証明書(.pem / .crt)のパス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OLLAMA_VERIFY_TLS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証明書の検証。false はセキュリティ担当と相談のうえでの最終手段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OLLAMA_TIMEOUT_SEC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300</w:t>
            </w:r>
          </w:p>
        </w:tc>
        <w:tc>
          <w:tcPr>
            <w:tcW w:w="3120" w:type="dxa"/>
          </w:tcPr>
          <w:p>
            <w:pPr/>
            <w:r>
              <w:t xml:space="preserve">AI 1 回の応答待ち(秒)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OLLAMA_TEMPERATURE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0.1</w:t>
            </w:r>
          </w:p>
        </w:tc>
        <w:tc>
          <w:tcPr>
            <w:tcW w:w="3120" w:type="dxa"/>
          </w:tcPr>
          <w:p>
            <w:pPr/>
            <w:r>
              <w:t xml:space="preserve">AI の応答のばらつき(小さいほど安定)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LLM_MAX_CHARS_PER_CALL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12000</w:t>
            </w:r>
          </w:p>
        </w:tc>
        <w:tc>
          <w:tcPr>
            <w:tcW w:w="3120" w:type="dxa"/>
          </w:tcPr>
          <w:p>
            <w:pPr/>
            <w:r>
              <w:t xml:space="preserve">AI に 1 回で送る差分の最大文字数(モデルのコンテキスト長に合わせる)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LLM_MAX_CHUNKS_PER_FILE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1 ファイルを分割して送る最大回数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LLM_MAX_ITEMS_PER_FILE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AI が出す 1 ファイルあたりの最大項目数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LLM_CONCURRENCY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Ollama への同時リクエスト数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LLM_MAX_SCENARIOS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AI で具体化する最大の操作数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DEFAULT_REPO_PATH</w:t>
            </w:r>
          </w:p>
        </w:tc>
        <w:tc>
          <w:tcPr>
            <w:tcW w:w="3120" w:type="dxa"/>
          </w:tcPr>
          <w:p>
            <w:pPr/>
            <w:r>
              <w:t xml:space="preserve">(空)</w:t>
            </w:r>
          </w:p>
        </w:tc>
        <w:tc>
          <w:tcPr>
            <w:tcW w:w="3120" w:type="dxa"/>
          </w:tcPr>
          <w:p>
            <w:pPr/>
            <w:r>
              <w:t xml:space="preserve">画面のリポジトリの初期値(例: </w:t>
            </w:r>
            <w:r>
              <w:rPr>
                <w:rStyle w:val="CodeChar"/>
              </w:rPr>
              <w:t xml:space="preserve">D:\src\erp-system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DEFAULT_BASE_BRANCH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origin/master</w:t>
            </w:r>
          </w:p>
        </w:tc>
        <w:tc>
          <w:tcPr>
            <w:tcW w:w="3120" w:type="dxa"/>
          </w:tcPr>
          <w:p>
            <w:pPr/>
            <w:r>
              <w:t xml:space="preserve">画面のマージ先の初期値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ALLOWED_REPO_ROOTS</w:t>
            </w:r>
          </w:p>
        </w:tc>
        <w:tc>
          <w:tcPr>
            <w:tcW w:w="3120" w:type="dxa"/>
          </w:tcPr>
          <w:p>
            <w:pPr/>
            <w:r>
              <w:t xml:space="preserve">(空 = 制限なし)</w:t>
            </w:r>
          </w:p>
        </w:tc>
        <w:tc>
          <w:tcPr>
            <w:tcW w:w="3120" w:type="dxa"/>
          </w:tcPr>
          <w:p>
            <w:pPr/>
            <w:r>
              <w:t xml:space="preserve">指定できるリポジトリの親フォルダ(</w:t>
            </w:r>
            <w:r>
              <w:rPr>
                <w:rStyle w:val="CodeChar"/>
              </w:rPr>
              <w:t xml:space="preserve">;</w:t>
            </w:r>
            <w:r>
              <w:t xml:space="preserve"> 区切り)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EXCLUDE_PATTERNS</w:t>
            </w:r>
          </w:p>
        </w:tc>
        <w:tc>
          <w:tcPr>
            <w:tcW w:w="3120" w:type="dxa"/>
          </w:tcPr>
          <w:p>
            <w:pPr/>
            <w:r>
              <w:t xml:space="preserve">ロックファイル・画像・bin/obj など</w:t>
            </w:r>
          </w:p>
        </w:tc>
        <w:tc>
          <w:tcPr>
            <w:tcW w:w="3120" w:type="dxa"/>
          </w:tcPr>
          <w:p>
            <w:pPr/>
            <w:r>
              <w:t xml:space="preserve">チェック対象外(glob、</w:t>
            </w:r>
            <w:r>
              <w:rPr>
                <w:rStyle w:val="CodeChar"/>
              </w:rPr>
              <w:t xml:space="preserve">;</w:t>
            </w:r>
            <w:r>
              <w:t xml:space="preserve"> 区切り)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CHECKLIST_OUTPUT_DIR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backend/output/checklists</w:t>
            </w:r>
          </w:p>
        </w:tc>
        <w:tc>
          <w:tcPr>
            <w:tcW w:w="3120" w:type="dxa"/>
          </w:tcPr>
          <w:p>
            <w:pPr/>
            <w:r>
              <w:t xml:space="preserve">Markdown の保存先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HOST</w:t>
            </w:r>
            <w:r>
              <w:t xml:space="preserve"> / </w:t>
            </w:r>
            <w:r>
              <w:rPr>
                <w:rStyle w:val="CodeChar"/>
              </w:rPr>
              <w:t xml:space="preserve">PORT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0.0.0.0</w:t>
            </w:r>
            <w:r>
              <w:t xml:space="preserve"> / </w:t>
            </w:r>
            <w:r>
              <w:rPr>
                <w:rStyle w:val="CodeChar"/>
              </w:rPr>
              <w:t xml:space="preserve">8000</w:t>
            </w:r>
          </w:p>
        </w:tc>
        <w:tc>
          <w:tcPr>
            <w:tcW w:w="3120" w:type="dxa"/>
          </w:tcPr>
          <w:p>
            <w:pPr/>
            <w:r>
              <w:t xml:space="preserve">サーバーの待ち受け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CORS_ORIGINS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http://localhost:4200</w:t>
            </w:r>
          </w:p>
        </w:tc>
        <w:tc>
          <w:tcPr>
            <w:tcW w:w="3120" w:type="dxa"/>
          </w:tcPr>
          <w:p>
            <w:pPr/>
            <w:r>
              <w:t xml:space="preserve">開発用画面(ng serve)からの呼び出しを許可する元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STATIC_DIR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frontend/dist/checklist-ui/browser</w:t>
            </w:r>
          </w:p>
        </w:tc>
        <w:tc>
          <w:tcPr>
            <w:tcW w:w="3120" w:type="dxa"/>
          </w:tcPr>
          <w:p>
            <w:pPr/>
            <w:r>
              <w:t xml:space="preserve">ビルド済み画面の場所(あれば 8000 番で画面も配信)</w:t>
            </w:r>
          </w:p>
        </w:tc>
      </w:tr>
    </w:tbl>
    <w:p>
      <w:pPr/>
      <w:r>
        <w:rPr>
          <w:rStyle w:val="CodeChar"/>
        </w:rPr>
        <w:t xml:space="preserve">OLLAMA_EMBED_MODEL</w:t>
      </w:r>
      <w:r>
        <w:t xml:space="preserve">、</w:t>
      </w:r>
      <w:r>
        <w:rPr>
          <w:rStyle w:val="CodeChar"/>
        </w:rPr>
        <w:t xml:space="preserve">VECTOR_DB_PATH</w:t>
      </w:r>
      <w:r>
        <w:t xml:space="preserve">、</w:t>
      </w:r>
      <w:r>
        <w:rPr>
          <w:rStyle w:val="CodeChar"/>
        </w:rPr>
        <w:t xml:space="preserve">RAG_*</w:t>
      </w:r>
      <w:r>
        <w:t xml:space="preserve"> は v2(RAG)用の予約項目で、v1 では使いません。</w:t>
      </w:r>
    </w:p>
    <w:p>
      <w:pPr>
        <w:pStyle w:val="Heading2"/>
      </w:pPr>
      <w:r>
        <w:t xml:space="preserve">9. 動作環境・インストール・起動</w:t>
      </w:r>
    </w:p>
    <w:p>
      <w:pPr/>
      <w:r>
        <w:t xml:space="preserve">プロジェクト直下の </w:t>
      </w:r>
      <w:r>
        <w:rPr>
          <w:rStyle w:val="CodeChar"/>
        </w:rPr>
        <w:t xml:space="preserve">install.bat</w:t>
      </w:r>
      <w:r>
        <w:t xml:space="preserve"> を 1 回実行し、</w:t>
      </w:r>
      <w:r>
        <w:rPr>
          <w:rStyle w:val="CodeChar"/>
        </w:rPr>
        <w:t xml:space="preserve">backend\.env</w:t>
      </w:r>
      <w:r>
        <w:t xml:space="preserve"> を設定してから </w:t>
      </w:r>
      <w:r>
        <w:rPr>
          <w:rStyle w:val="CodeChar"/>
        </w:rPr>
        <w:t xml:space="preserve">start.bat</w:t>
      </w:r>
      <w:r>
        <w:t xml:space="preserve"> で起動します。バッチファイルは日本語が文字化けしないよう Shift-JIS(CP932)・CRLF で保存しています。</w:t>
      </w:r>
    </w:p>
    <w:p>
      <w:pPr>
        <w:pStyle w:val="Heading3"/>
      </w:pPr>
      <w:r>
        <w:t xml:space="preserve">9.1 動作環境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ソフト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バージョン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必須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Windows</w:t>
            </w:r>
          </w:p>
        </w:tc>
        <w:tc>
          <w:tcPr>
            <w:tcW w:w="2340" w:type="dxa"/>
          </w:tcPr>
          <w:p>
            <w:pPr/>
            <w:r>
              <w:t xml:space="preserve">10 / 11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t xml:space="preserve">バッチファイルでの導入・起動(Linux は </w:t>
            </w:r>
            <w:r>
              <w:rPr>
                <w:rStyle w:val="CodeChar"/>
              </w:rPr>
              <w:t xml:space="preserve">backend/start_backend.sh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Python</w:t>
            </w:r>
          </w:p>
        </w:tc>
        <w:tc>
          <w:tcPr>
            <w:tcW w:w="2340" w:type="dxa"/>
          </w:tcPr>
          <w:p>
            <w:pPr/>
            <w:r>
              <w:t xml:space="preserve">3.10 以上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t xml:space="preserve">バックエンド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</w:t>
            </w:r>
          </w:p>
        </w:tc>
        <w:tc>
          <w:tcPr>
            <w:tcW w:w="2340" w:type="dxa"/>
          </w:tcPr>
          <w:p>
            <w:pPr/>
            <w:r>
              <w:t xml:space="preserve">2.28 以上推奨</w:t>
            </w:r>
          </w:p>
        </w:tc>
        <w:tc>
          <w:tcPr>
            <w:tcW w:w="2340" w:type="dxa"/>
          </w:tcPr>
          <w:p>
            <w:pPr/>
            <w:r>
              <w:t xml:space="preserve">必須</w:t>
            </w:r>
          </w:p>
        </w:tc>
        <w:tc>
          <w:tcPr>
            <w:tcW w:w="2340" w:type="dxa"/>
          </w:tcPr>
          <w:p>
            <w:pPr/>
            <w:r>
              <w:t xml:space="preserve">差分の取得(テストで </w:t>
            </w:r>
            <w:r>
              <w:rPr>
                <w:rStyle w:val="CodeChar"/>
              </w:rPr>
              <w:t xml:space="preserve">git init -b</w:t>
            </w:r>
            <w:r>
              <w:t xml:space="preserve"> を使うため 2.28 以上)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Node.js</w:t>
            </w:r>
          </w:p>
        </w:tc>
        <w:tc>
          <w:tcPr>
            <w:tcW w:w="2340" w:type="dxa"/>
          </w:tcPr>
          <w:p>
            <w:pPr/>
            <w:r>
              <w:t xml:space="preserve">18.19 以上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t xml:space="preserve">画面(Angular 18)のビルド。なければ API と </w:t>
            </w:r>
            <w:r>
              <w:rPr>
                <w:rStyle w:val="CodeChar"/>
              </w:rPr>
              <w:t xml:space="preserve">/docs</w:t>
            </w:r>
            <w:r>
              <w:t xml:space="preserve"> のみ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社内 Ollama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t xml:space="preserve">AI の項目。なければルールの項目のみ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FastAPI / uvicorn</w:t>
            </w:r>
          </w:p>
        </w:tc>
        <w:tc>
          <w:tcPr>
            <w:tcW w:w="2340" w:type="dxa"/>
          </w:tcPr>
          <w:p>
            <w:pPr/>
            <w:r>
              <w:t xml:space="preserve">requirements.txt</w:t>
            </w:r>
          </w:p>
        </w:tc>
        <w:tc>
          <w:tcPr>
            <w:tcW w:w="2340" w:type="dxa"/>
          </w:tcPr>
          <w:p>
            <w:pPr/>
            <w:r>
              <w:t xml:space="preserve">任意</w:t>
            </w:r>
          </w:p>
        </w:tc>
        <w:tc>
          <w:tcPr>
            <w:tcW w:w="2340" w:type="dxa"/>
          </w:tcPr>
          <w:p>
            <w:pPr/>
            <w:r>
              <w:t xml:space="preserve">入らなければ標準ライブラリ版サーバーで動く</w:t>
            </w:r>
          </w:p>
        </w:tc>
      </w:tr>
    </w:tbl>
    <w:p>
      <w:pPr>
        <w:pStyle w:val="Heading3"/>
      </w:pPr>
      <w:r>
        <w:t xml:space="preserve">9.2 install.bat が行うこと</w:t>
      </w:r>
    </w:p>
    <w:p>
      <w:pPr>
        <w:pStyle w:val="ListParagraph"/>
        <w:numPr>
          <w:ilvl w:val="0"/>
          <w:numId w:val="8"/>
        </w:numPr>
      </w:pPr>
      <w:r>
        <w:t xml:space="preserve">Python 3.10 以上・Git・Node.js を確認する(Python か Git がなければ中止)。</w:t>
      </w:r>
    </w:p>
    <w:p>
      <w:pPr>
        <w:pStyle w:val="ListParagraph"/>
        <w:numPr>
          <w:ilvl w:val="0"/>
          <w:numId w:val="8"/>
        </w:numPr>
      </w:pPr>
      <w:r>
        <w:t xml:space="preserve">Python 仮想環境 </w:t>
      </w:r>
      <w:r>
        <w:rPr>
          <w:rStyle w:val="CodeChar"/>
        </w:rPr>
        <w:t xml:space="preserve">backend\.venv</w:t>
      </w:r>
      <w:r>
        <w:t xml:space="preserve"> を作る。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requirements.txt</w:t>
      </w:r>
      <w:r>
        <w:t xml:space="preserve">(FastAPI、uvicorn、httpx)を入れる。失敗しても続行し、標準ライブラリ版で動かす。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backend\.env</w:t>
      </w:r>
      <w:r>
        <w:t xml:space="preserve"> がなければ </w:t>
      </w:r>
      <w:r>
        <w:rPr>
          <w:rStyle w:val="CodeChar"/>
        </w:rPr>
        <w:t xml:space="preserve">.env.example</w:t>
      </w:r>
      <w:r>
        <w:t xml:space="preserve"> から作る(既存の </w:t>
      </w:r>
      <w:r>
        <w:rPr>
          <w:rStyle w:val="CodeChar"/>
        </w:rPr>
        <w:t xml:space="preserve">.env</w:t>
      </w:r>
      <w:r>
        <w:t xml:space="preserve"> は上書きしない)。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frontend</w:t>
      </w:r>
      <w:r>
        <w:t xml:space="preserve"> で </w:t>
      </w:r>
      <w:r>
        <w:rPr>
          <w:rStyle w:val="CodeChar"/>
        </w:rPr>
        <w:t xml:space="preserve">npm install</w:t>
      </w:r>
      <w:r>
        <w:t xml:space="preserve"> と </w:t>
      </w:r>
      <w:r>
        <w:rPr>
          <w:rStyle w:val="CodeChar"/>
        </w:rPr>
        <w:t xml:space="preserve">npm run build</w:t>
      </w:r>
      <w:r>
        <w:t xml:space="preserve"> を実行する(Node.js がなければスキップ)。</w:t>
      </w:r>
    </w:p>
    <w:p>
      <w:pPr>
        <w:pStyle w:val="ListParagraph"/>
        <w:numPr>
          <w:ilvl w:val="0"/>
          <w:numId w:val="8"/>
        </w:numPr>
      </w:pPr>
      <w:r>
        <w:t xml:space="preserve">動作確認テストを実行し、結果を </w:t>
      </w:r>
      <w:r>
        <w:rPr>
          <w:rStyle w:val="CodeChar"/>
        </w:rPr>
        <w:t xml:space="preserve">backend\output\install-test.log</w:t>
      </w:r>
      <w:r>
        <w:t xml:space="preserve"> に書く。</w:t>
      </w:r>
    </w:p>
    <w:p>
      <w:pPr/>
      <w:r>
        <w:t xml:space="preserve">何度実行しても問題ありません。pip / npm が社内の証明書で失敗する場合は、</w:t>
      </w:r>
      <w:r>
        <w:rPr>
          <w:rStyle w:val="CodeChar"/>
        </w:rPr>
        <w:t xml:space="preserve">install.bat</w:t>
      </w:r>
      <w:r>
        <w:t xml:space="preserve"> 上部の設定を埋めて再実行します。</w:t>
      </w:r>
    </w:p>
    <w:p>
      <w:pPr>
        <w:pStyle w:val="Code"/>
      </w:pPr>
      <w:bookmarkStart w:id="2" w:name="bongo_lang_bat_2"/>
      <w:bookmarkEnd w:id="2"/>
      <w:r>
        <w:t xml:space="preserve">set "CA_CERT=C:\certs\company-root-ca.pem"</w:t>
        <w:br/>
        <w:t xml:space="preserve">set "PIP_INDEX=https://pypi.example.co.jp/simple"</w:t>
        <w:br/>
        <w:t xml:space="preserve">set "NPM_REGISTRY=https://npm.example.co.jp/"</w:t>
      </w:r>
    </w:p>
    <w:p>
      <w:pPr/>
      <w:r>
        <w:rPr>
          <w:rStyle w:val="CodeChar"/>
        </w:rPr>
        <w:t xml:space="preserve">install.bat /nopause</w:t>
      </w:r>
      <w:r>
        <w:t xml:space="preserve"> で最後の一時停止を省けます(サーバーへの自動配置用)。</w:t>
      </w:r>
    </w:p>
    <w:p>
      <w:pPr>
        <w:pStyle w:val="Heading3"/>
      </w:pPr>
      <w:r>
        <w:t xml:space="preserve">9.3 start.bat の使い方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コマンド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動き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start.bat</w:t>
            </w:r>
          </w:p>
        </w:tc>
        <w:tc>
          <w:tcPr>
            <w:tcW w:w="4680" w:type="dxa"/>
          </w:tcPr>
          <w:p>
            <w:pPr/>
            <w:r>
              <w:t xml:space="preserve">FastAPI があれば FastAPI 版、なければ標準ライブラリ版で起動し、約 4 秒後にブラウザで画面(</w:t>
            </w:r>
            <w:r>
              <w:rPr>
                <w:rStyle w:val="CodeChar"/>
              </w:rPr>
              <w:t xml:space="preserve">http://localhost:8000/</w:t>
            </w:r>
            <w:r>
              <w:t xml:space="preserve">、画面がなければ </w:t>
            </w:r>
            <w:r>
              <w:rPr>
                <w:rStyle w:val="CodeChar"/>
              </w:rPr>
              <w:t xml:space="preserve">/docs</w:t>
            </w:r>
            <w:r>
              <w:t xml:space="preserve">)を開く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start.bat dev</w:t>
            </w:r>
          </w:p>
        </w:tc>
        <w:tc>
          <w:tcPr>
            <w:tcW w:w="4680" w:type="dxa"/>
          </w:tcPr>
          <w:p>
            <w:pPr/>
            <w:r>
              <w:t xml:space="preserve">画面を開発モード(</w:t>
            </w:r>
            <w:r>
              <w:rPr>
                <w:rStyle w:val="CodeChar"/>
              </w:rPr>
              <w:t xml:space="preserve">npm start</w:t>
            </w:r>
            <w:r>
              <w:t xml:space="preserve">、</w:t>
            </w:r>
            <w:r>
              <w:rPr>
                <w:rStyle w:val="CodeChar"/>
              </w:rPr>
              <w:t xml:space="preserve">http://localhost:4200</w:t>
            </w:r>
            <w:r>
              <w:t xml:space="preserve">)でも別ウィンドウに起動する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start.bat nobrowser</w:t>
            </w:r>
          </w:p>
        </w:tc>
        <w:tc>
          <w:tcPr>
            <w:tcW w:w="4680" w:type="dxa"/>
          </w:tcPr>
          <w:p>
            <w:pPr/>
            <w:r>
              <w:t xml:space="preserve">ブラウザを開かない(共用サーバーでの常駐など)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backend\start_backend.bat</w:t>
            </w:r>
          </w:p>
        </w:tc>
        <w:tc>
          <w:tcPr>
            <w:tcW w:w="4680" w:type="dxa"/>
          </w:tcPr>
          <w:p>
            <w:pPr/>
            <w:r>
              <w:t xml:space="preserve">互換用。</w:t>
            </w:r>
            <w:r>
              <w:rPr>
                <w:rStyle w:val="CodeChar"/>
              </w:rPr>
              <w:t xml:space="preserve">start.bat nobrowser</w:t>
            </w:r>
            <w:r>
              <w:t xml:space="preserve"> を呼ぶ</w:t>
            </w:r>
          </w:p>
        </w:tc>
      </w:tr>
    </w:tbl>
    <w:p>
      <w:pPr/>
      <w:r>
        <w:t xml:space="preserve">ポートは </w:t>
      </w:r>
      <w:r>
        <w:rPr>
          <w:rStyle w:val="CodeChar"/>
        </w:rPr>
        <w:t xml:space="preserve">backend\.env</w:t>
      </w:r>
      <w:r>
        <w:t xml:space="preserve"> の </w:t>
      </w:r>
      <w:r>
        <w:rPr>
          <w:rStyle w:val="CodeChar"/>
        </w:rPr>
        <w:t xml:space="preserve">PORT</w:t>
      </w:r>
      <w:r>
        <w:t xml:space="preserve"> を使います。終了はサーバーのウィンドウで Ctrl + C です。共用サーバーで動かす場合、各開発者は </w:t>
      </w:r>
      <w:r>
        <w:rPr>
          <w:rStyle w:val="CodeChar"/>
        </w:rPr>
        <w:t xml:space="preserve">http://&lt;サーバー名&gt;:8000/</w:t>
      </w:r>
      <w:r>
        <w:t xml:space="preserve"> を開き、リポジトリのパスにはサーバー上の clone 先を指定します。</w:t>
      </w:r>
    </w:p>
    <w:p>
      <w:pPr>
        <w:pStyle w:val="Heading3"/>
      </w:pPr>
      <w:r>
        <w:t xml:space="preserve">9.4 初回の手順</w:t>
      </w:r>
    </w:p>
    <w:p>
      <w:pPr>
        <w:pStyle w:val="ListParagraph"/>
        <w:numPr>
          <w:ilvl w:val="0"/>
          <w:numId w:val="9"/>
        </w:numPr>
      </w:pPr>
      <w:r>
        <w:t xml:space="preserve">レビュー対象のリポジトリを clone しておく(例: </w:t>
      </w:r>
      <w:r>
        <w:rPr>
          <w:rStyle w:val="CodeChar"/>
        </w:rPr>
        <w:t xml:space="preserve">D:\src\erp-system</w:t>
      </w:r>
      <w:r>
        <w:t xml:space="preserve">)。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install.bat</w:t>
      </w:r>
      <w:r>
        <w:t xml:space="preserve"> を実行する。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backend\.env</w:t>
      </w:r>
      <w:r>
        <w:t xml:space="preserve"> の </w:t>
      </w:r>
      <w:r>
        <w:rPr>
          <w:rStyle w:val="CodeChar"/>
        </w:rPr>
        <w:t xml:space="preserve">OLLAMA_BASE_URL</w:t>
      </w:r>
      <w:r>
        <w:t xml:space="preserve">、</w:t>
      </w:r>
      <w:r>
        <w:rPr>
          <w:rStyle w:val="CodeChar"/>
        </w:rPr>
        <w:t xml:space="preserve">OLLAMA_CHAT_MODEL</w:t>
      </w:r>
      <w:r>
        <w:t xml:space="preserve">、</w:t>
      </w:r>
      <w:r>
        <w:rPr>
          <w:rStyle w:val="CodeChar"/>
        </w:rPr>
        <w:t xml:space="preserve">DEFAULT_REPO_PATH</w:t>
      </w:r>
      <w:r>
        <w:t xml:space="preserve"> を設定する(https なら </w:t>
      </w:r>
      <w:r>
        <w:rPr>
          <w:rStyle w:val="CodeChar"/>
        </w:rPr>
        <w:t xml:space="preserve">OLLAMA_CA_BUNDLE</w:t>
      </w:r>
      <w:r>
        <w:t xml:space="preserve"> も)。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start.bat</w:t>
      </w:r>
      <w:r>
        <w:t xml:space="preserve"> を実行し、画面右上が「社内AI 接続中」になることを確認する。</w:t>
      </w:r>
    </w:p>
    <w:p>
      <w:pPr>
        <w:pStyle w:val="ListParagraph"/>
        <w:numPr>
          <w:ilvl w:val="0"/>
          <w:numId w:val="9"/>
        </w:numPr>
      </w:pPr>
      <w:r>
        <w:t xml:space="preserve">「ブランチ取得」→ マージ先と feature を選んで「チェックリストを作成」。</w:t>
      </w:r>
    </w:p>
    <w:p>
      <w:pPr/>
      <w:r>
        <w:t xml:space="preserve">社内 Ollama なしで画面を試す場合は、</w:t>
      </w:r>
      <w:r>
        <w:rPr>
          <w:rStyle w:val="CodeChar"/>
        </w:rPr>
        <w:t xml:space="preserve">backend\.venv\Scripts\python backend\scripts\mock_ollama.py</w:t>
      </w:r>
      <w:r>
        <w:t xml:space="preserve"> で固定応答の模擬サーバーを起動し、</w:t>
      </w:r>
      <w:r>
        <w:rPr>
          <w:rStyle w:val="CodeChar"/>
        </w:rPr>
        <w:t xml:space="preserve">OLLAMA_BASE_URL=http://localhost:11434</w:t>
      </w:r>
      <w:r>
        <w:t xml:space="preserve"> にします。</w:t>
      </w:r>
    </w:p>
    <w:p>
      <w:pPr>
        <w:pStyle w:val="Heading2"/>
      </w:pPr>
      <w:r>
        <w:t xml:space="preserve">10. 制約・既知の制限と今後の予定</w:t>
      </w:r>
    </w:p>
    <w:p>
      <w:pPr/>
      <w:r>
        <w:t xml:space="preserve">v1 のルールは正規表現のパターンで検出するため、書き方によっては拾えない項目や余分な項目があります。チェックリストはレビューの補助であり、レビュアーの判断に代わるものではありません。</w:t>
      </w:r>
    </w:p>
    <w:p>
      <w:pPr>
        <w:pStyle w:val="Heading3"/>
      </w:pPr>
      <w:r>
        <w:t xml:space="preserve">10.1 既知の制限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制限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影響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対応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社内共通のメッセージ表示部品(例: </w:t>
            </w:r>
            <w:r>
              <w:rPr>
                <w:rStyle w:val="CodeChar"/>
              </w:rPr>
              <w:t xml:space="preserve">this.msg.showError()</w:t>
            </w:r>
            <w:r>
              <w:t xml:space="preserve">)は初期ルールにない</w:t>
            </w:r>
          </w:p>
        </w:tc>
        <w:tc>
          <w:tcPr>
            <w:tcW w:w="3120" w:type="dxa"/>
          </w:tcPr>
          <w:p>
            <w:pPr/>
            <w:r>
              <w:t xml:space="preserve">更新前チェック・更新後の表示を拾えないことがある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behavior.py</w:t>
            </w:r>
            <w:r>
              <w:t xml:space="preserve"> の </w:t>
            </w:r>
            <w:r>
              <w:rPr>
                <w:rStyle w:val="CodeChar"/>
              </w:rPr>
              <w:t xml:space="preserve">_ERR_CALL_RE</w:t>
            </w:r>
            <w:r>
              <w:t xml:space="preserve"> / </w:t>
            </w:r>
            <w:r>
              <w:rPr>
                <w:rStyle w:val="CodeChar"/>
              </w:rPr>
              <w:t xml:space="preserve">_OK_CALL_RE</w:t>
            </w:r>
            <w:r>
              <w:t xml:space="preserve"> に部品名を追加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操作の紐付けは「同じフォルダの .html と .ts」「HTTP の動詞と URL の最後の固定部分」で行う</w:t>
            </w:r>
          </w:p>
        </w:tc>
        <w:tc>
          <w:tcPr>
            <w:tcW w:w="3120" w:type="dxa"/>
          </w:tcPr>
          <w:p>
            <w:pPr/>
            <w:r>
              <w:t xml:space="preserve">独自の API ラッパーや動的な URL では C# 側までたどれない</w:t>
            </w:r>
          </w:p>
        </w:tc>
        <w:tc>
          <w:tcPr>
            <w:tcW w:w="3120" w:type="dxa"/>
          </w:tcPr>
          <w:p>
            <w:pPr/>
            <w:r>
              <w:t xml:space="preserve">たどれない根拠は「その他の処理の変更」に出る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C# の一部ルール(double・ループ内の DB アクセスなど)は広く拾う</w:t>
            </w:r>
          </w:p>
        </w:tc>
        <w:tc>
          <w:tcPr>
            <w:tcW w:w="3120" w:type="dxa"/>
          </w:tcPr>
          <w:p>
            <w:pPr/>
            <w:r>
              <w:t xml:space="preserve">誤検知が出る</w:t>
            </w:r>
          </w:p>
        </w:tc>
        <w:tc>
          <w:tcPr>
            <w:tcW w:w="3120" w:type="dxa"/>
          </w:tcPr>
          <w:p>
            <w:pPr/>
            <w:r>
              <w:t xml:space="preserve">重要度を低い側にしている。運用しながら </w:t>
            </w:r>
            <w:r>
              <w:rPr>
                <w:rStyle w:val="CodeChar"/>
              </w:rPr>
              <w:t xml:space="preserve">RULES</w:t>
            </w:r>
            <w:r>
              <w:t xml:space="preserve"> を調整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大きい差分は AI に先頭 4 ブロック(約 48,000 文字)までしか送らない</w:t>
            </w:r>
          </w:p>
        </w:tc>
        <w:tc>
          <w:tcPr>
            <w:tcW w:w="3120" w:type="dxa"/>
          </w:tcPr>
          <w:p>
            <w:pPr/>
            <w:r>
              <w:t xml:space="preserve">後半の AI 項目が出ない(ルールは全体が対象)</w:t>
            </w:r>
          </w:p>
        </w:tc>
        <w:tc>
          <w:tcPr>
            <w:tcW w:w="3120" w:type="dxa"/>
          </w:tcPr>
          <w:p>
            <w:pPr/>
            <w:r>
              <w:t xml:space="preserve">警告に表示。</w:t>
            </w:r>
            <w:r>
              <w:rPr>
                <w:rStyle w:val="CodeChar"/>
              </w:rPr>
              <w:t xml:space="preserve">LLM_MAX_CHUNKS_PER_FILE</w:t>
            </w:r>
            <w:r>
              <w:t xml:space="preserve"> で調整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ジョブはメモリ上で管理(1 時間保持)</w:t>
            </w:r>
          </w:p>
        </w:tc>
        <w:tc>
          <w:tcPr>
            <w:tcW w:w="3120" w:type="dxa"/>
          </w:tcPr>
          <w:p>
            <w:pPr/>
            <w:r>
              <w:t xml:space="preserve">サーバーを再起動すると作成中のジョブは消える</w:t>
            </w:r>
          </w:p>
        </w:tc>
        <w:tc>
          <w:tcPr>
            <w:tcW w:w="3120" w:type="dxa"/>
          </w:tcPr>
          <w:p>
            <w:pPr/>
            <w:r>
              <w:t xml:space="preserve">作成済みの Markdown は保存済み一覧から開ける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画面でのチェック状態はブラウザごとに記憶</w:t>
            </w:r>
          </w:p>
        </w:tc>
        <w:tc>
          <w:tcPr>
            <w:tcW w:w="3120" w:type="dxa"/>
          </w:tcPr>
          <w:p>
            <w:pPr/>
            <w:r>
              <w:t xml:space="preserve">他の人や別の PC とは共有されない</w:t>
            </w:r>
          </w:p>
        </w:tc>
        <w:tc>
          <w:tcPr>
            <w:tcW w:w="3120" w:type="dxa"/>
          </w:tcPr>
          <w:p>
            <w:pPr/>
            <w:r>
              <w:t xml:space="preserve">チェック済みの Markdown を PR に貼って共有する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認証機能なし</w:t>
            </w:r>
          </w:p>
        </w:tc>
        <w:tc>
          <w:tcPr>
            <w:tcW w:w="3120" w:type="dxa"/>
          </w:tcPr>
          <w:p>
            <w:pPr/>
            <w:r>
              <w:t xml:space="preserve">同じネットワークの人は誰でも使える</w:t>
            </w:r>
          </w:p>
        </w:tc>
        <w:tc>
          <w:tcPr>
            <w:tcW w:w="3120" w:type="dxa"/>
          </w:tcPr>
          <w:p>
            <w:pPr/>
            <w:r>
              <w:t xml:space="preserve">共用サーバーでは </w:t>
            </w:r>
            <w:r>
              <w:rPr>
                <w:rStyle w:val="CodeChar"/>
              </w:rPr>
              <w:t xml:space="preserve">ALLOWED_REPO_ROOTS</w:t>
            </w:r>
            <w:r>
              <w:t xml:space="preserve"> で対象フォルダを制限する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ブランチ名に日本語・スペースは使えない</w:t>
            </w:r>
          </w:p>
        </w:tc>
        <w:tc>
          <w:tcPr>
            <w:tcW w:w="3120" w:type="dxa"/>
          </w:tcPr>
          <w:p>
            <w:pPr/>
            <w:r>
              <w:t xml:space="preserve">該当するブランチは指定できない</w:t>
            </w:r>
          </w:p>
        </w:tc>
        <w:tc>
          <w:tcPr>
            <w:tcW w:w="3120" w:type="dxa"/>
          </w:tcPr>
          <w:p>
            <w:pPr/>
            <w:r>
              <w:t xml:space="preserve">安全のための制限(5.1)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バッチファイルは Shift-JIS 保存</w:t>
            </w:r>
          </w:p>
        </w:tc>
        <w:tc>
          <w:tcPr>
            <w:tcW w:w="3120" w:type="dxa"/>
          </w:tcPr>
          <w:p>
            <w:pPr/>
            <w:r>
              <w:t xml:space="preserve">日本語以外の表示言語の Windows ではメッセージが文字化けする(動作は同じ)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10.2 今後の予定(v2 以降の候補)</w:t>
      </w:r>
    </w:p>
    <w:p>
      <w:pPr>
        <w:pStyle w:val="ListParagraph"/>
        <w:numPr>
          <w:ilvl w:val="0"/>
          <w:numId w:val="10"/>
        </w:numPr>
      </w:pPr>
      <w:r>
        <w:t xml:space="preserve">RAG: 社内のコーディング規約や ERP の設計資料をベクトル DB(SQLite + numpy、外部サーバー不要)に登録し、チェック項目と AI レビューに反映する(</w:t>
      </w:r>
      <w:r>
        <w:rPr>
          <w:rStyle w:val="CodeChar"/>
        </w:rPr>
        <w:t xml:space="preserve">knowledge_base/</w:t>
      </w:r>
      <w:r>
        <w:t xml:space="preserve"> と </w:t>
      </w:r>
      <w:r>
        <w:rPr>
          <w:rStyle w:val="CodeChar"/>
        </w:rPr>
        <w:t xml:space="preserve">RAG_*</w:t>
      </w:r>
      <w:r>
        <w:t xml:space="preserve"> 設定は予約済み)。</w:t>
      </w:r>
    </w:p>
    <w:p>
      <w:pPr>
        <w:pStyle w:val="ListParagraph"/>
        <w:numPr>
          <w:ilvl w:val="0"/>
          <w:numId w:val="10"/>
        </w:numPr>
      </w:pPr>
      <w:r>
        <w:t xml:space="preserve">コードレビュー画面: 差分をブラウザで表示し、行ごとに AI の指摘を並べる。</w:t>
      </w:r>
    </w:p>
    <w:p>
      <w:pPr>
        <w:pStyle w:val="ListParagraph"/>
        <w:numPr>
          <w:ilvl w:val="0"/>
          <w:numId w:val="10"/>
        </w:numPr>
      </w:pPr>
      <w:r>
        <w:t xml:space="preserve">チェック状態の共有: チェックリストごとにサーバーへ保存し、レビュアー間で共有する。</w:t>
      </w:r>
    </w:p>
    <w:p>
      <w:pPr>
        <w:pStyle w:val="ListParagraph"/>
        <w:numPr>
          <w:ilvl w:val="0"/>
          <w:numId w:val="10"/>
        </w:numPr>
      </w:pPr>
      <w:r>
        <w:t xml:space="preserve">PR への自動投稿: 作成したチェックリストを PR のコメントに投稿する(使っている Git サーバーの確認が必要)。</w:t>
      </w:r>
    </w:p>
    <w:p>
      <w:pPr>
        <w:pStyle w:val="ListParagraph"/>
        <w:numPr>
          <w:ilvl w:val="0"/>
          <w:numId w:val="10"/>
        </w:numPr>
      </w:pPr>
      <w:r>
        <w:t xml:space="preserve">ルールの設定ファイル化: 社内部品名や無効にしたいルールをコードを変えずに設定できるようにする。</w:t>
      </w:r>
    </w:p>
    <w:p>
      <w:pPr/>
      <w:r>
        <w:t xml:space="preserve">未確認事項: Angular の画面ビルド、FastAPI 版の起動、実際の社内 Ollama での AI 項目の品質、バッチファイルの Windows での実行は、開発環境の制約により未検証です。社内環境での初回実行時に確認します。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開発者サポートAI v1 説明仕様書</dc:title>
  <dc:description>Claude Docs node/685a45b7-1458@13 docx-w6</dc:description>
  <cp:revision>13</cp:revision>
</cp:coreProperties>
</file>