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BB" w:rsidRPr="00B57657" w:rsidRDefault="00EE3A3A" w:rsidP="009F75BB">
      <w:pPr>
        <w:tabs>
          <w:tab w:val="left" w:pos="4788"/>
        </w:tabs>
        <w:jc w:val="center"/>
        <w:rPr>
          <w:rFonts w:ascii="微软雅黑" w:eastAsia="微软雅黑" w:hAnsi="微软雅黑"/>
          <w:color w:val="000000" w:themeColor="text1"/>
          <w:szCs w:val="21"/>
        </w:rPr>
      </w:pPr>
      <w:r w:rsidRPr="00B57657">
        <w:rPr>
          <w:rFonts w:ascii="微软雅黑" w:eastAsia="微软雅黑" w:hAnsi="微软雅黑"/>
          <w:color w:val="000000" w:themeColor="text1"/>
          <w:szCs w:val="21"/>
        </w:rPr>
        <w:t xml:space="preserve">1.    </w:t>
      </w:r>
      <w:r w:rsidR="009F75BB" w:rsidRPr="00B57657">
        <w:rPr>
          <w:rFonts w:ascii="微软雅黑" w:eastAsia="微软雅黑" w:hAnsi="微软雅黑"/>
          <w:color w:val="000000" w:themeColor="text1"/>
          <w:szCs w:val="21"/>
        </w:rPr>
        <w:t>t</w:t>
      </w:r>
      <w:r w:rsidR="009F75BB" w:rsidRPr="00B57657">
        <w:rPr>
          <w:rFonts w:ascii="微软雅黑" w:eastAsia="微软雅黑" w:hAnsi="微软雅黑" w:hint="eastAsia"/>
          <w:color w:val="000000" w:themeColor="text1"/>
          <w:szCs w:val="21"/>
        </w:rPr>
        <w:t>aglib标签库</w:t>
      </w:r>
    </w:p>
    <w:p w:rsidR="009F75BB" w:rsidRPr="00B57657" w:rsidRDefault="00EE3A3A" w:rsidP="009F75BB">
      <w:pPr>
        <w:tabs>
          <w:tab w:val="left" w:pos="4788"/>
        </w:tabs>
        <w:jc w:val="center"/>
        <w:rPr>
          <w:rFonts w:ascii="微软雅黑" w:eastAsia="微软雅黑" w:hAnsi="微软雅黑"/>
          <w:color w:val="000000" w:themeColor="text1"/>
          <w:szCs w:val="21"/>
        </w:rPr>
      </w:pPr>
      <w:r w:rsidRPr="00B57657">
        <w:rPr>
          <w:rFonts w:ascii="微软雅黑" w:eastAsia="微软雅黑" w:hAnsi="微软雅黑" w:hint="eastAsia"/>
          <w:color w:val="000000" w:themeColor="text1"/>
          <w:szCs w:val="21"/>
        </w:rPr>
        <w:t>2.</w:t>
      </w:r>
      <w:r w:rsidRPr="00B57657">
        <w:rPr>
          <w:rFonts w:ascii="微软雅黑" w:eastAsia="微软雅黑" w:hAnsi="微软雅黑"/>
          <w:color w:val="000000" w:themeColor="text1"/>
          <w:szCs w:val="21"/>
        </w:rPr>
        <w:t xml:space="preserve">   </w:t>
      </w:r>
      <w:r w:rsidR="009F75BB" w:rsidRPr="00B57657">
        <w:rPr>
          <w:rFonts w:ascii="微软雅黑" w:eastAsia="微软雅黑" w:hAnsi="微软雅黑" w:hint="eastAsia"/>
          <w:color w:val="000000" w:themeColor="text1"/>
          <w:szCs w:val="21"/>
        </w:rPr>
        <w:t>tem</w:t>
      </w:r>
      <w:r w:rsidR="009F75BB" w:rsidRPr="00B57657">
        <w:rPr>
          <w:rFonts w:ascii="微软雅黑" w:eastAsia="微软雅黑" w:hAnsi="微软雅黑"/>
          <w:color w:val="000000" w:themeColor="text1"/>
          <w:szCs w:val="21"/>
        </w:rPr>
        <w:t>plate</w:t>
      </w:r>
      <w:r w:rsidR="009F75BB" w:rsidRPr="00B57657">
        <w:rPr>
          <w:rFonts w:ascii="微软雅黑" w:eastAsia="微软雅黑" w:hAnsi="微软雅黑" w:hint="eastAsia"/>
          <w:color w:val="000000" w:themeColor="text1"/>
          <w:szCs w:val="21"/>
        </w:rPr>
        <w:t>模板，样板、</w:t>
      </w:r>
    </w:p>
    <w:p w:rsidR="009F75BB" w:rsidRPr="00B57657" w:rsidRDefault="00EE3A3A" w:rsidP="009F75BB">
      <w:pPr>
        <w:tabs>
          <w:tab w:val="left" w:pos="4788"/>
        </w:tabs>
        <w:jc w:val="center"/>
        <w:rPr>
          <w:rFonts w:ascii="微软雅黑" w:eastAsia="微软雅黑" w:hAnsi="微软雅黑"/>
          <w:color w:val="000000" w:themeColor="text1"/>
          <w:szCs w:val="21"/>
        </w:rPr>
      </w:pPr>
      <w:r w:rsidRPr="00B57657">
        <w:rPr>
          <w:rFonts w:ascii="微软雅黑" w:eastAsia="微软雅黑" w:hAnsi="微软雅黑" w:hint="eastAsia"/>
          <w:color w:val="000000" w:themeColor="text1"/>
          <w:szCs w:val="21"/>
        </w:rPr>
        <w:t>3.</w:t>
      </w:r>
      <w:r w:rsidRPr="00B57657">
        <w:rPr>
          <w:rFonts w:ascii="微软雅黑" w:eastAsia="微软雅黑" w:hAnsi="微软雅黑"/>
          <w:color w:val="000000" w:themeColor="text1"/>
          <w:szCs w:val="21"/>
        </w:rPr>
        <w:t xml:space="preserve">   </w:t>
      </w:r>
      <w:r w:rsidR="009F75BB" w:rsidRPr="00B57657">
        <w:rPr>
          <w:rFonts w:ascii="微软雅黑" w:eastAsia="微软雅黑" w:hAnsi="微软雅黑" w:hint="eastAsia"/>
          <w:color w:val="000000" w:themeColor="text1"/>
          <w:szCs w:val="21"/>
        </w:rPr>
        <w:t>context</w:t>
      </w:r>
      <w:r w:rsidR="009F75BB" w:rsidRPr="00B57657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9F75BB" w:rsidRPr="00B57657">
        <w:rPr>
          <w:rFonts w:ascii="微软雅黑" w:eastAsia="微软雅黑" w:hAnsi="微软雅黑" w:hint="eastAsia"/>
          <w:color w:val="000000" w:themeColor="text1"/>
          <w:szCs w:val="21"/>
        </w:rPr>
        <w:t>环境，上下文，来龙去脉，</w:t>
      </w:r>
    </w:p>
    <w:p w:rsidR="009F75BB" w:rsidRPr="00B57657" w:rsidRDefault="00EE3A3A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 xml:space="preserve">4.          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xmlns是XML Namespaces的缩写</w:t>
      </w:r>
    </w:p>
    <w:p w:rsidR="009F75BB" w:rsidRPr="00B57657" w:rsidRDefault="00EE3A3A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 xml:space="preserve">5.      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&amp;</w:t>
      </w:r>
      <w:r w:rsidR="009F75BB" w:rsidRPr="00B57657">
        <w:rPr>
          <w:rFonts w:ascii="微软雅黑" w:eastAsia="微软雅黑" w:hAnsi="微软雅黑" w:cs="Arial" w:hint="eastAsia"/>
          <w:color w:val="333333"/>
          <w:szCs w:val="21"/>
        </w:rPr>
        <w:t>gt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 xml:space="preserve">; </w:t>
      </w:r>
      <w:r w:rsidR="009F75BB" w:rsidRPr="00B57657">
        <w:rPr>
          <w:rFonts w:ascii="微软雅黑" w:eastAsia="微软雅黑" w:hAnsi="微软雅黑" w:cs="Arial" w:hint="eastAsia"/>
          <w:color w:val="333333"/>
          <w:szCs w:val="21"/>
        </w:rPr>
        <w:t>表示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 xml:space="preserve">“&gt;”   &amp;lt; </w:t>
      </w:r>
      <w:r w:rsidR="009F75BB" w:rsidRPr="00B57657">
        <w:rPr>
          <w:rFonts w:ascii="微软雅黑" w:eastAsia="微软雅黑" w:hAnsi="微软雅黑" w:cs="Arial" w:hint="eastAsia"/>
          <w:color w:val="333333"/>
          <w:szCs w:val="21"/>
        </w:rPr>
        <w:t>表示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“&lt;”</w:t>
      </w:r>
    </w:p>
    <w:p w:rsidR="009F75BB" w:rsidRPr="00B57657" w:rsidRDefault="00EE3A3A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 xml:space="preserve">6.          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M</w:t>
      </w:r>
      <w:r w:rsidR="009F75BB" w:rsidRPr="00B57657">
        <w:rPr>
          <w:rFonts w:ascii="微软雅黑" w:eastAsia="微软雅黑" w:hAnsi="微软雅黑" w:cs="Arial" w:hint="eastAsia"/>
          <w:color w:val="333333"/>
          <w:szCs w:val="21"/>
        </w:rPr>
        <w:t>odule模块，组件</w:t>
      </w:r>
    </w:p>
    <w:p w:rsidR="009F75BB" w:rsidRPr="00B57657" w:rsidRDefault="00EE3A3A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 xml:space="preserve">7.     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I</w:t>
      </w:r>
      <w:r w:rsidR="009F75BB" w:rsidRPr="00B57657">
        <w:rPr>
          <w:rFonts w:ascii="微软雅黑" w:eastAsia="微软雅黑" w:hAnsi="微软雅黑" w:cs="Arial" w:hint="eastAsia"/>
          <w:color w:val="333333"/>
          <w:szCs w:val="21"/>
        </w:rPr>
        <w:t>nspection视察，检查</w:t>
      </w:r>
    </w:p>
    <w:p w:rsidR="00FF5340" w:rsidRPr="00B57657" w:rsidRDefault="00FF5340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>I</w:t>
      </w:r>
      <w:r w:rsidRPr="00B57657">
        <w:rPr>
          <w:rFonts w:ascii="微软雅黑" w:eastAsia="微软雅黑" w:hAnsi="微软雅黑" w:cs="Arial" w:hint="eastAsia"/>
          <w:color w:val="333333"/>
          <w:szCs w:val="21"/>
        </w:rPr>
        <w:t>nspections安全检测</w:t>
      </w:r>
    </w:p>
    <w:p w:rsidR="009F75BB" w:rsidRPr="00B57657" w:rsidRDefault="00CC2176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>8</w:t>
      </w:r>
      <w:r w:rsidRPr="00B57657">
        <w:rPr>
          <w:rFonts w:ascii="微软雅黑" w:eastAsia="微软雅黑" w:hAnsi="微软雅黑" w:cs="Arial" w:hint="eastAsia"/>
          <w:color w:val="333333"/>
          <w:szCs w:val="21"/>
        </w:rPr>
        <w:t xml:space="preserve">．      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C</w:t>
      </w:r>
      <w:r w:rsidR="009F75BB" w:rsidRPr="00B57657">
        <w:rPr>
          <w:rFonts w:ascii="微软雅黑" w:eastAsia="微软雅黑" w:hAnsi="微软雅黑" w:cs="Arial" w:hint="eastAsia"/>
          <w:color w:val="333333"/>
          <w:szCs w:val="21"/>
        </w:rPr>
        <w:t>onfig配置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、</w:t>
      </w:r>
    </w:p>
    <w:p w:rsidR="00B57657" w:rsidRPr="00B57657" w:rsidRDefault="00CC2176" w:rsidP="00B57657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 xml:space="preserve">9.         </w:t>
      </w:r>
      <w:r w:rsidR="009F75BB" w:rsidRPr="00B57657">
        <w:rPr>
          <w:rFonts w:ascii="微软雅黑" w:eastAsia="微软雅黑" w:hAnsi="微软雅黑" w:cs="Arial"/>
          <w:color w:val="333333"/>
          <w:szCs w:val="21"/>
        </w:rPr>
        <w:t>C</w:t>
      </w:r>
      <w:r w:rsidR="009F75BB" w:rsidRPr="00B57657">
        <w:rPr>
          <w:rFonts w:ascii="微软雅黑" w:eastAsia="微软雅黑" w:hAnsi="微软雅黑" w:cs="Arial" w:hint="eastAsia"/>
          <w:color w:val="333333"/>
          <w:szCs w:val="21"/>
        </w:rPr>
        <w:t>onfiguration配置</w:t>
      </w:r>
    </w:p>
    <w:p w:rsidR="00B57657" w:rsidRPr="00B57657" w:rsidRDefault="00B57657" w:rsidP="00B57657">
      <w:pPr>
        <w:tabs>
          <w:tab w:val="left" w:pos="4788"/>
        </w:tabs>
        <w:ind w:firstLineChars="1200" w:firstLine="2520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>10.</w:t>
      </w:r>
      <w:r w:rsidRPr="00B57657">
        <w:rPr>
          <w:rStyle w:val="basic-word"/>
          <w:rFonts w:ascii="Tahoma" w:hAnsi="Tahoma" w:cs="Tahoma"/>
          <w:color w:val="000000"/>
          <w:szCs w:val="21"/>
        </w:rPr>
        <w:t xml:space="preserve">implements </w:t>
      </w:r>
      <w:r w:rsidRPr="00B57657">
        <w:rPr>
          <w:rStyle w:val="basic-word"/>
          <w:rFonts w:ascii="Tahoma" w:hAnsi="Tahoma" w:cs="Tahoma" w:hint="eastAsia"/>
          <w:color w:val="000000"/>
          <w:szCs w:val="21"/>
        </w:rPr>
        <w:t>n</w:t>
      </w:r>
      <w:r w:rsidRPr="00B57657">
        <w:rPr>
          <w:rStyle w:val="basic-word"/>
          <w:rFonts w:ascii="Tahoma" w:hAnsi="Tahoma" w:cs="Tahoma" w:hint="eastAsia"/>
          <w:color w:val="000000"/>
          <w:szCs w:val="21"/>
        </w:rPr>
        <w:t>工具；</w:t>
      </w:r>
      <w:r w:rsidRPr="00B57657">
        <w:rPr>
          <w:rStyle w:val="basic-word"/>
          <w:rFonts w:ascii="Tahoma" w:hAnsi="Tahoma" w:cs="Tahoma" w:hint="eastAsia"/>
          <w:color w:val="000000"/>
          <w:szCs w:val="21"/>
        </w:rPr>
        <w:t>vt</w:t>
      </w:r>
      <w:r w:rsidRPr="00B57657">
        <w:rPr>
          <w:rStyle w:val="basic-word"/>
          <w:rFonts w:ascii="Tahoma" w:hAnsi="Tahoma" w:cs="Tahoma" w:hint="eastAsia"/>
          <w:color w:val="000000"/>
          <w:szCs w:val="21"/>
        </w:rPr>
        <w:t>执行</w:t>
      </w:r>
    </w:p>
    <w:p w:rsidR="00B57657" w:rsidRPr="00B57657" w:rsidRDefault="00B57657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</w:p>
    <w:p w:rsidR="009F75BB" w:rsidRPr="00B57657" w:rsidRDefault="009F75BB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>N</w:t>
      </w:r>
      <w:r w:rsidRPr="00B57657">
        <w:rPr>
          <w:rFonts w:ascii="微软雅黑" w:eastAsia="微软雅黑" w:hAnsi="微软雅黑" w:cs="Arial" w:hint="eastAsia"/>
          <w:color w:val="333333"/>
          <w:szCs w:val="21"/>
        </w:rPr>
        <w:t>otify</w:t>
      </w:r>
      <w:r w:rsidRPr="00B57657">
        <w:rPr>
          <w:rFonts w:ascii="微软雅黑" w:eastAsia="微软雅黑" w:hAnsi="微软雅黑" w:cs="Arial"/>
          <w:color w:val="333333"/>
          <w:szCs w:val="21"/>
        </w:rPr>
        <w:t xml:space="preserve"> </w:t>
      </w:r>
      <w:r w:rsidRPr="00B57657">
        <w:rPr>
          <w:rFonts w:ascii="微软雅黑" w:eastAsia="微软雅黑" w:hAnsi="微软雅黑" w:cs="Arial" w:hint="eastAsia"/>
          <w:color w:val="333333"/>
          <w:szCs w:val="21"/>
        </w:rPr>
        <w:t>通告、通知、公告</w:t>
      </w:r>
    </w:p>
    <w:p w:rsidR="009F75BB" w:rsidRPr="00B57657" w:rsidRDefault="009F75BB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>D</w:t>
      </w:r>
      <w:r w:rsidRPr="00B57657">
        <w:rPr>
          <w:rFonts w:ascii="微软雅黑" w:eastAsia="微软雅黑" w:hAnsi="微软雅黑" w:cs="Arial" w:hint="eastAsia"/>
          <w:color w:val="333333"/>
          <w:szCs w:val="21"/>
        </w:rPr>
        <w:t>atagrid数据表格</w:t>
      </w:r>
    </w:p>
    <w:p w:rsidR="009F75BB" w:rsidRPr="00B57657" w:rsidRDefault="009F75BB" w:rsidP="009F75BB">
      <w:pPr>
        <w:tabs>
          <w:tab w:val="left" w:pos="4788"/>
        </w:tabs>
        <w:jc w:val="center"/>
        <w:rPr>
          <w:rFonts w:ascii="微软雅黑" w:eastAsia="微软雅黑" w:hAnsi="微软雅黑" w:cs="Arial"/>
          <w:color w:val="333333"/>
          <w:szCs w:val="21"/>
        </w:rPr>
      </w:pPr>
      <w:r w:rsidRPr="00B57657">
        <w:rPr>
          <w:rFonts w:ascii="微软雅黑" w:eastAsia="微软雅黑" w:hAnsi="微软雅黑" w:cs="Arial"/>
          <w:color w:val="333333"/>
          <w:szCs w:val="21"/>
        </w:rPr>
        <w:t>C</w:t>
      </w:r>
      <w:r w:rsidRPr="00B57657">
        <w:rPr>
          <w:rFonts w:ascii="微软雅黑" w:eastAsia="微软雅黑" w:hAnsi="微软雅黑" w:cs="Arial" w:hint="eastAsia"/>
          <w:color w:val="333333"/>
          <w:szCs w:val="21"/>
        </w:rPr>
        <w:t>aptcha验证码</w:t>
      </w:r>
    </w:p>
    <w:p w:rsidR="009F75BB" w:rsidRPr="00B57657" w:rsidRDefault="009F75BB" w:rsidP="009F75BB">
      <w:pPr>
        <w:pStyle w:val="1"/>
        <w:shd w:val="clear" w:color="auto" w:fill="F9FBFC"/>
        <w:spacing w:before="0" w:after="195"/>
        <w:jc w:val="center"/>
        <w:rPr>
          <w:rStyle w:val="basic-word"/>
          <w:rFonts w:ascii="Tahoma" w:hAnsi="Tahoma" w:cs="Tahoma"/>
          <w:b w:val="0"/>
          <w:color w:val="000000"/>
          <w:sz w:val="21"/>
          <w:szCs w:val="21"/>
        </w:rPr>
      </w:pPr>
      <w:r w:rsidRPr="00B57657">
        <w:rPr>
          <w:rStyle w:val="basic-word"/>
          <w:rFonts w:ascii="Tahoma" w:hAnsi="Tahoma" w:cs="Tahoma"/>
          <w:b w:val="0"/>
          <w:color w:val="000000"/>
          <w:sz w:val="21"/>
          <w:szCs w:val="21"/>
        </w:rPr>
        <w:t>Validate</w:t>
      </w:r>
      <w:r w:rsidRPr="00B57657">
        <w:rPr>
          <w:rStyle w:val="basic-word"/>
          <w:rFonts w:ascii="Tahoma" w:hAnsi="Tahoma" w:cs="Tahoma" w:hint="eastAsia"/>
          <w:b w:val="0"/>
          <w:color w:val="000000"/>
          <w:sz w:val="21"/>
          <w:szCs w:val="21"/>
        </w:rPr>
        <w:t>验证，证实</w:t>
      </w:r>
    </w:p>
    <w:p w:rsidR="00004EAB" w:rsidRPr="00B57657" w:rsidRDefault="00004EAB" w:rsidP="00004EAB">
      <w:pPr>
        <w:rPr>
          <w:szCs w:val="21"/>
        </w:rPr>
      </w:pPr>
      <w:r w:rsidRPr="00B57657">
        <w:rPr>
          <w:rFonts w:hint="eastAsia"/>
          <w:szCs w:val="21"/>
        </w:rPr>
        <w:t xml:space="preserve">           </w:t>
      </w:r>
      <w:r w:rsidRPr="00B57657">
        <w:rPr>
          <w:szCs w:val="21"/>
        </w:rPr>
        <w:t xml:space="preserve">                  A</w:t>
      </w:r>
      <w:r w:rsidRPr="00B57657">
        <w:rPr>
          <w:rFonts w:hint="eastAsia"/>
          <w:szCs w:val="21"/>
        </w:rPr>
        <w:t>ctivation</w:t>
      </w:r>
      <w:r w:rsidRPr="00B57657">
        <w:rPr>
          <w:rFonts w:hint="eastAsia"/>
          <w:szCs w:val="21"/>
        </w:rPr>
        <w:t>激活</w:t>
      </w:r>
    </w:p>
    <w:p w:rsidR="00AA1F10" w:rsidRPr="00B57657" w:rsidRDefault="00AA1F10" w:rsidP="00004EAB">
      <w:pPr>
        <w:rPr>
          <w:szCs w:val="21"/>
        </w:rPr>
      </w:pPr>
      <w:r w:rsidRPr="00B57657">
        <w:rPr>
          <w:szCs w:val="21"/>
        </w:rPr>
        <w:tab/>
      </w:r>
      <w:r w:rsidRPr="00B57657">
        <w:rPr>
          <w:szCs w:val="21"/>
        </w:rPr>
        <w:tab/>
      </w:r>
      <w:r w:rsidRPr="00B57657">
        <w:rPr>
          <w:szCs w:val="21"/>
        </w:rPr>
        <w:tab/>
      </w:r>
      <w:r w:rsidRPr="00B57657">
        <w:rPr>
          <w:szCs w:val="21"/>
        </w:rPr>
        <w:tab/>
      </w:r>
      <w:r w:rsidRPr="00B57657">
        <w:rPr>
          <w:szCs w:val="21"/>
        </w:rPr>
        <w:tab/>
      </w:r>
      <w:r w:rsidRPr="00B57657">
        <w:rPr>
          <w:szCs w:val="21"/>
        </w:rPr>
        <w:tab/>
      </w:r>
      <w:r w:rsidRPr="00B57657">
        <w:rPr>
          <w:szCs w:val="21"/>
        </w:rPr>
        <w:tab/>
        <w:t>R</w:t>
      </w:r>
      <w:r w:rsidRPr="00B57657">
        <w:rPr>
          <w:rFonts w:hint="eastAsia"/>
          <w:szCs w:val="21"/>
        </w:rPr>
        <w:t>adius</w:t>
      </w:r>
      <w:r w:rsidRPr="00B57657">
        <w:rPr>
          <w:rFonts w:hint="eastAsia"/>
          <w:szCs w:val="21"/>
        </w:rPr>
        <w:t>：半径，有效航程</w:t>
      </w:r>
    </w:p>
    <w:p w:rsidR="000115AD" w:rsidRPr="00B57657" w:rsidRDefault="000115AD" w:rsidP="000115AD">
      <w:pPr>
        <w:rPr>
          <w:szCs w:val="21"/>
        </w:rPr>
      </w:pPr>
    </w:p>
    <w:p w:rsidR="009F75BB" w:rsidRPr="00B57657" w:rsidRDefault="009F75BB" w:rsidP="009F75BB">
      <w:pPr>
        <w:jc w:val="center"/>
        <w:rPr>
          <w:szCs w:val="21"/>
        </w:rPr>
      </w:pPr>
      <w:r w:rsidRPr="00B57657">
        <w:rPr>
          <w:szCs w:val="21"/>
        </w:rPr>
        <w:t>S</w:t>
      </w:r>
      <w:r w:rsidRPr="00B57657">
        <w:rPr>
          <w:rFonts w:hint="eastAsia"/>
          <w:szCs w:val="21"/>
        </w:rPr>
        <w:t>lider</w:t>
      </w:r>
      <w:r w:rsidRPr="00B57657">
        <w:rPr>
          <w:rFonts w:hint="eastAsia"/>
          <w:szCs w:val="21"/>
        </w:rPr>
        <w:t>滑动条</w:t>
      </w:r>
      <w:r w:rsidRPr="00B57657">
        <w:rPr>
          <w:rFonts w:hint="eastAsia"/>
          <w:szCs w:val="21"/>
        </w:rPr>
        <w:t>jquery</w:t>
      </w:r>
      <w:r w:rsidRPr="00B57657">
        <w:rPr>
          <w:rFonts w:hint="eastAsia"/>
          <w:szCs w:val="21"/>
        </w:rPr>
        <w:t>里边的</w:t>
      </w:r>
    </w:p>
    <w:p w:rsidR="009F75BB" w:rsidRPr="00B57657" w:rsidRDefault="009F75BB" w:rsidP="009F75BB">
      <w:pPr>
        <w:jc w:val="center"/>
        <w:rPr>
          <w:szCs w:val="21"/>
        </w:rPr>
      </w:pPr>
      <w:r w:rsidRPr="00B57657">
        <w:rPr>
          <w:szCs w:val="21"/>
        </w:rPr>
        <w:t xml:space="preserve">                </w:t>
      </w:r>
      <w:r w:rsidR="00981DB3" w:rsidRPr="00B57657">
        <w:rPr>
          <w:szCs w:val="21"/>
        </w:rPr>
        <w:t>P</w:t>
      </w:r>
      <w:r w:rsidR="00981DB3" w:rsidRPr="00B57657">
        <w:rPr>
          <w:rFonts w:hint="eastAsia"/>
          <w:szCs w:val="21"/>
        </w:rPr>
        <w:t>rofile</w:t>
      </w:r>
      <w:r w:rsidRPr="00B57657">
        <w:rPr>
          <w:szCs w:val="21"/>
        </w:rPr>
        <w:t xml:space="preserve">    </w:t>
      </w:r>
      <w:r w:rsidRPr="00B57657">
        <w:rPr>
          <w:rFonts w:hint="eastAsia"/>
          <w:szCs w:val="21"/>
        </w:rPr>
        <w:t>n</w:t>
      </w:r>
      <w:r w:rsidRPr="00B57657">
        <w:rPr>
          <w:rFonts w:hint="eastAsia"/>
          <w:szCs w:val="21"/>
        </w:rPr>
        <w:t>侧面，轮廓，外形</w:t>
      </w:r>
      <w:r w:rsidRPr="00B57657">
        <w:rPr>
          <w:rFonts w:hint="eastAsia"/>
          <w:szCs w:val="21"/>
        </w:rPr>
        <w:t>vt</w:t>
      </w:r>
      <w:r w:rsidRPr="00B57657">
        <w:rPr>
          <w:rFonts w:hint="eastAsia"/>
          <w:szCs w:val="21"/>
        </w:rPr>
        <w:t>描。。的轮廓；扼要描述</w:t>
      </w:r>
    </w:p>
    <w:p w:rsidR="009F75BB" w:rsidRPr="00B57657" w:rsidRDefault="009F75BB" w:rsidP="009F75BB">
      <w:pPr>
        <w:jc w:val="center"/>
        <w:rPr>
          <w:szCs w:val="21"/>
        </w:rPr>
      </w:pPr>
      <w:r w:rsidRPr="00B57657">
        <w:rPr>
          <w:szCs w:val="21"/>
        </w:rPr>
        <w:t xml:space="preserve">        M</w:t>
      </w:r>
      <w:r w:rsidRPr="00B57657">
        <w:rPr>
          <w:rFonts w:hint="eastAsia"/>
          <w:szCs w:val="21"/>
        </w:rPr>
        <w:t>odal</w:t>
      </w:r>
      <w:r w:rsidRPr="00B57657">
        <w:rPr>
          <w:szCs w:val="21"/>
        </w:rPr>
        <w:t xml:space="preserve"> </w:t>
      </w:r>
      <w:r w:rsidRPr="00B57657">
        <w:rPr>
          <w:rFonts w:hint="eastAsia"/>
          <w:szCs w:val="21"/>
        </w:rPr>
        <w:t>adj</w:t>
      </w:r>
      <w:r w:rsidRPr="00B57657">
        <w:rPr>
          <w:rFonts w:hint="eastAsia"/>
          <w:szCs w:val="21"/>
        </w:rPr>
        <w:t>模式的，情态的，形式的</w:t>
      </w:r>
      <w:r w:rsidRPr="00B57657">
        <w:rPr>
          <w:rFonts w:hint="eastAsia"/>
          <w:szCs w:val="21"/>
        </w:rPr>
        <w:t xml:space="preserve"> n</w:t>
      </w:r>
      <w:r w:rsidRPr="00B57657">
        <w:rPr>
          <w:rFonts w:hint="eastAsia"/>
          <w:szCs w:val="21"/>
        </w:rPr>
        <w:t>莫代尔</w:t>
      </w:r>
    </w:p>
    <w:p w:rsidR="009F75BB" w:rsidRPr="00B57657" w:rsidRDefault="009F75BB" w:rsidP="009F75BB">
      <w:pPr>
        <w:jc w:val="center"/>
        <w:rPr>
          <w:szCs w:val="21"/>
        </w:rPr>
      </w:pPr>
      <w:r w:rsidRPr="00B57657">
        <w:rPr>
          <w:szCs w:val="21"/>
        </w:rPr>
        <w:t>D</w:t>
      </w:r>
      <w:r w:rsidRPr="00B57657">
        <w:rPr>
          <w:rFonts w:hint="eastAsia"/>
          <w:szCs w:val="21"/>
        </w:rPr>
        <w:t>ialog</w:t>
      </w:r>
      <w:r w:rsidRPr="00B57657">
        <w:rPr>
          <w:rFonts w:hint="eastAsia"/>
          <w:szCs w:val="21"/>
        </w:rPr>
        <w:t>对话，对话框</w:t>
      </w:r>
    </w:p>
    <w:p w:rsidR="009F75BB" w:rsidRPr="00B57657" w:rsidRDefault="009F75BB" w:rsidP="009F75BB">
      <w:pPr>
        <w:jc w:val="center"/>
        <w:rPr>
          <w:szCs w:val="21"/>
        </w:rPr>
      </w:pPr>
      <w:r w:rsidRPr="00B57657">
        <w:rPr>
          <w:szCs w:val="21"/>
        </w:rPr>
        <w:t>T</w:t>
      </w:r>
      <w:r w:rsidRPr="00B57657">
        <w:rPr>
          <w:rFonts w:hint="eastAsia"/>
          <w:szCs w:val="21"/>
        </w:rPr>
        <w:t>oggle</w:t>
      </w:r>
      <w:r w:rsidRPr="00B57657">
        <w:rPr>
          <w:szCs w:val="21"/>
        </w:rPr>
        <w:t xml:space="preserve"> </w:t>
      </w:r>
      <w:r w:rsidRPr="00B57657">
        <w:rPr>
          <w:rFonts w:hint="eastAsia"/>
          <w:szCs w:val="21"/>
        </w:rPr>
        <w:t>vt</w:t>
      </w:r>
      <w:r w:rsidRPr="00B57657">
        <w:rPr>
          <w:rFonts w:hint="eastAsia"/>
          <w:szCs w:val="21"/>
        </w:rPr>
        <w:t>栓劳，系紧；</w:t>
      </w:r>
      <w:r w:rsidRPr="00B57657">
        <w:rPr>
          <w:rFonts w:hint="eastAsia"/>
          <w:szCs w:val="21"/>
        </w:rPr>
        <w:t>n</w:t>
      </w:r>
      <w:r w:rsidRPr="00B57657">
        <w:rPr>
          <w:rFonts w:hint="eastAsia"/>
          <w:szCs w:val="21"/>
        </w:rPr>
        <w:t>触发器，开关</w:t>
      </w:r>
    </w:p>
    <w:p w:rsidR="000115AD" w:rsidRPr="00B57657" w:rsidRDefault="000115AD" w:rsidP="009F75BB">
      <w:pPr>
        <w:jc w:val="center"/>
        <w:rPr>
          <w:szCs w:val="21"/>
        </w:rPr>
      </w:pPr>
      <w:r w:rsidRPr="00B57657">
        <w:rPr>
          <w:rFonts w:hint="eastAsia"/>
          <w:szCs w:val="21"/>
        </w:rPr>
        <w:t>manipulate</w:t>
      </w:r>
      <w:r w:rsidRPr="00B57657">
        <w:rPr>
          <w:szCs w:val="21"/>
        </w:rPr>
        <w:tab/>
      </w:r>
      <w:r w:rsidRPr="00B57657">
        <w:rPr>
          <w:szCs w:val="21"/>
        </w:rPr>
        <w:tab/>
      </w:r>
      <w:r w:rsidRPr="00B57657">
        <w:rPr>
          <w:rFonts w:hint="eastAsia"/>
          <w:szCs w:val="21"/>
        </w:rPr>
        <w:t>操纵，操作</w:t>
      </w:r>
    </w:p>
    <w:p w:rsidR="00D477E6" w:rsidRPr="00B57657" w:rsidRDefault="00D477E6" w:rsidP="009F75BB">
      <w:pPr>
        <w:jc w:val="center"/>
        <w:rPr>
          <w:szCs w:val="21"/>
        </w:rPr>
      </w:pPr>
      <w:r w:rsidRPr="00B57657">
        <w:rPr>
          <w:rFonts w:hint="eastAsia"/>
          <w:szCs w:val="21"/>
        </w:rPr>
        <w:t>deprecate</w:t>
      </w:r>
      <w:r w:rsidRPr="00B57657">
        <w:rPr>
          <w:szCs w:val="21"/>
        </w:rPr>
        <w:t xml:space="preserve">   </w:t>
      </w:r>
      <w:r w:rsidRPr="00B57657">
        <w:rPr>
          <w:rFonts w:hint="eastAsia"/>
          <w:szCs w:val="21"/>
        </w:rPr>
        <w:t>vt</w:t>
      </w:r>
      <w:r w:rsidRPr="00B57657">
        <w:rPr>
          <w:rFonts w:hint="eastAsia"/>
          <w:szCs w:val="21"/>
        </w:rPr>
        <w:t>反对；抨击；轻视</w:t>
      </w:r>
    </w:p>
    <w:p w:rsidR="006D415A" w:rsidRPr="00B57657" w:rsidRDefault="006D415A" w:rsidP="009F75BB">
      <w:pPr>
        <w:jc w:val="center"/>
        <w:rPr>
          <w:szCs w:val="21"/>
        </w:rPr>
      </w:pPr>
      <w:r w:rsidRPr="00B57657">
        <w:rPr>
          <w:rFonts w:hint="eastAsia"/>
          <w:szCs w:val="21"/>
        </w:rPr>
        <w:t>domain</w:t>
      </w:r>
      <w:r w:rsidRPr="00B57657">
        <w:rPr>
          <w:szCs w:val="21"/>
        </w:rPr>
        <w:t xml:space="preserve"> </w:t>
      </w:r>
      <w:r w:rsidRPr="00B57657">
        <w:rPr>
          <w:rFonts w:hint="eastAsia"/>
          <w:szCs w:val="21"/>
        </w:rPr>
        <w:t xml:space="preserve"> n</w:t>
      </w:r>
      <w:r w:rsidRPr="00B57657">
        <w:rPr>
          <w:rFonts w:hint="eastAsia"/>
          <w:szCs w:val="21"/>
        </w:rPr>
        <w:t>领域，域名</w:t>
      </w:r>
    </w:p>
    <w:p w:rsidR="004920DC" w:rsidRPr="00B57657" w:rsidRDefault="004920DC" w:rsidP="009F75BB">
      <w:pPr>
        <w:jc w:val="center"/>
        <w:rPr>
          <w:szCs w:val="21"/>
        </w:rPr>
      </w:pPr>
      <w:r w:rsidRPr="00B57657">
        <w:rPr>
          <w:rFonts w:hint="eastAsia"/>
          <w:szCs w:val="21"/>
        </w:rPr>
        <w:lastRenderedPageBreak/>
        <w:t>query</w:t>
      </w:r>
      <w:r w:rsidRPr="00B57657">
        <w:rPr>
          <w:szCs w:val="21"/>
        </w:rPr>
        <w:t xml:space="preserve">    </w:t>
      </w:r>
      <w:r w:rsidRPr="00B57657">
        <w:rPr>
          <w:rFonts w:hint="eastAsia"/>
          <w:szCs w:val="21"/>
        </w:rPr>
        <w:t>n</w:t>
      </w:r>
      <w:r w:rsidRPr="00B57657">
        <w:rPr>
          <w:rFonts w:hint="eastAsia"/>
          <w:szCs w:val="21"/>
        </w:rPr>
        <w:t>疑问，质问</w:t>
      </w:r>
      <w:r w:rsidRPr="00B57657">
        <w:rPr>
          <w:rFonts w:hint="eastAsia"/>
          <w:szCs w:val="21"/>
        </w:rPr>
        <w:t>vt</w:t>
      </w:r>
      <w:r w:rsidRPr="00B57657">
        <w:rPr>
          <w:rFonts w:hint="eastAsia"/>
          <w:szCs w:val="21"/>
        </w:rPr>
        <w:t>询问</w:t>
      </w:r>
    </w:p>
    <w:p w:rsidR="004920DC" w:rsidRPr="00B57657" w:rsidRDefault="0023475E" w:rsidP="009F75BB">
      <w:pPr>
        <w:jc w:val="center"/>
        <w:rPr>
          <w:szCs w:val="21"/>
        </w:rPr>
      </w:pPr>
      <w:r w:rsidRPr="00B57657">
        <w:rPr>
          <w:rFonts w:hint="eastAsia"/>
          <w:szCs w:val="21"/>
        </w:rPr>
        <w:t>entity</w:t>
      </w:r>
      <w:r w:rsidRPr="00B57657">
        <w:rPr>
          <w:szCs w:val="21"/>
        </w:rPr>
        <w:t xml:space="preserve">  </w:t>
      </w:r>
      <w:r w:rsidRPr="00B57657">
        <w:rPr>
          <w:rFonts w:hint="eastAsia"/>
          <w:szCs w:val="21"/>
        </w:rPr>
        <w:t>实体</w:t>
      </w:r>
    </w:p>
    <w:p w:rsidR="00981DB3" w:rsidRPr="00B57657" w:rsidRDefault="00981DB3" w:rsidP="009F75BB">
      <w:pPr>
        <w:jc w:val="center"/>
        <w:rPr>
          <w:szCs w:val="21"/>
        </w:rPr>
      </w:pPr>
      <w:r w:rsidRPr="00B57657">
        <w:rPr>
          <w:rFonts w:hint="eastAsia"/>
          <w:szCs w:val="21"/>
        </w:rPr>
        <w:t>scanner</w:t>
      </w:r>
      <w:r w:rsidRPr="00B57657">
        <w:rPr>
          <w:szCs w:val="21"/>
        </w:rPr>
        <w:t xml:space="preserve"> </w:t>
      </w:r>
      <w:r w:rsidRPr="00B57657">
        <w:rPr>
          <w:rFonts w:hint="eastAsia"/>
          <w:szCs w:val="21"/>
        </w:rPr>
        <w:t>扫描仪</w:t>
      </w:r>
    </w:p>
    <w:p w:rsidR="006F6CA1" w:rsidRPr="00B57657" w:rsidRDefault="001A2791" w:rsidP="009F75BB">
      <w:pPr>
        <w:jc w:val="center"/>
        <w:rPr>
          <w:szCs w:val="21"/>
        </w:rPr>
      </w:pPr>
      <w:r w:rsidRPr="00B57657">
        <w:rPr>
          <w:szCs w:val="21"/>
        </w:rPr>
        <w:t xml:space="preserve">executor </w:t>
      </w:r>
      <w:r w:rsidRPr="00B57657">
        <w:rPr>
          <w:rFonts w:hint="eastAsia"/>
          <w:szCs w:val="21"/>
        </w:rPr>
        <w:t>执行者；</w:t>
      </w:r>
      <w:r w:rsidRPr="00B57657">
        <w:rPr>
          <w:szCs w:val="21"/>
        </w:rPr>
        <w:t xml:space="preserve"> </w:t>
      </w:r>
    </w:p>
    <w:p w:rsidR="005D371D" w:rsidRPr="00B57657" w:rsidRDefault="005D371D" w:rsidP="009F75BB">
      <w:pPr>
        <w:jc w:val="center"/>
        <w:rPr>
          <w:szCs w:val="21"/>
        </w:rPr>
      </w:pPr>
      <w:r w:rsidRPr="00B57657">
        <w:rPr>
          <w:szCs w:val="21"/>
        </w:rPr>
        <w:t>enum n</w:t>
      </w:r>
      <w:r w:rsidRPr="00B57657">
        <w:rPr>
          <w:rFonts w:hint="eastAsia"/>
          <w:szCs w:val="21"/>
        </w:rPr>
        <w:t>枚举，枚举型别；</w:t>
      </w:r>
    </w:p>
    <w:p w:rsidR="00776FBA" w:rsidRPr="00B57657" w:rsidRDefault="00F83BF5" w:rsidP="00776FBA">
      <w:pPr>
        <w:jc w:val="center"/>
        <w:rPr>
          <w:szCs w:val="21"/>
        </w:rPr>
      </w:pPr>
      <w:r w:rsidRPr="00B57657">
        <w:rPr>
          <w:rFonts w:hint="eastAsia"/>
          <w:szCs w:val="21"/>
        </w:rPr>
        <w:t>oracle</w:t>
      </w:r>
      <w:r w:rsidRPr="00B57657">
        <w:rPr>
          <w:szCs w:val="21"/>
        </w:rPr>
        <w:t xml:space="preserve"> </w:t>
      </w:r>
      <w:r w:rsidRPr="00B57657">
        <w:rPr>
          <w:rFonts w:hint="eastAsia"/>
          <w:szCs w:val="21"/>
        </w:rPr>
        <w:t>n</w:t>
      </w:r>
      <w:r w:rsidRPr="00B57657">
        <w:rPr>
          <w:rFonts w:hint="eastAsia"/>
          <w:szCs w:val="21"/>
        </w:rPr>
        <w:t>神谕，预言，圣人</w:t>
      </w:r>
      <w:r w:rsidR="00EE3A3A" w:rsidRPr="00B57657">
        <w:rPr>
          <w:rFonts w:hint="eastAsia"/>
          <w:szCs w:val="21"/>
        </w:rPr>
        <w:t>，甲骨文（</w:t>
      </w:r>
      <w:r w:rsidR="00EE3A3A" w:rsidRPr="00B57657">
        <w:rPr>
          <w:rFonts w:hint="eastAsia"/>
          <w:szCs w:val="21"/>
        </w:rPr>
        <w:t>oracle</w:t>
      </w:r>
      <w:r w:rsidR="00EE3A3A" w:rsidRPr="00B57657">
        <w:rPr>
          <w:rFonts w:hint="eastAsia"/>
          <w:szCs w:val="21"/>
        </w:rPr>
        <w:t>数据库，岂不是很棒！）</w:t>
      </w:r>
    </w:p>
    <w:p w:rsidR="00CC2176" w:rsidRPr="00B57657" w:rsidRDefault="00CC2176" w:rsidP="009F75BB">
      <w:pPr>
        <w:jc w:val="center"/>
        <w:rPr>
          <w:szCs w:val="21"/>
        </w:rPr>
      </w:pPr>
      <w:r w:rsidRPr="00B57657">
        <w:rPr>
          <w:rFonts w:hint="eastAsia"/>
          <w:szCs w:val="21"/>
        </w:rPr>
        <w:t>inspection</w:t>
      </w:r>
      <w:r w:rsidRPr="00B57657">
        <w:rPr>
          <w:szCs w:val="21"/>
        </w:rPr>
        <w:t xml:space="preserve"> </w:t>
      </w:r>
      <w:r w:rsidRPr="00B57657">
        <w:rPr>
          <w:rFonts w:hint="eastAsia"/>
          <w:szCs w:val="21"/>
        </w:rPr>
        <w:t>检查，视察</w:t>
      </w:r>
    </w:p>
    <w:p w:rsidR="00776FBA" w:rsidRPr="00B57657" w:rsidRDefault="00776FBA" w:rsidP="009F75BB">
      <w:pPr>
        <w:jc w:val="center"/>
        <w:rPr>
          <w:rFonts w:ascii="华文仿宋" w:eastAsia="华文仿宋" w:hAnsi="华文仿宋" w:cs="Arial"/>
          <w:b/>
          <w:color w:val="538135" w:themeColor="accent6" w:themeShade="BF"/>
          <w:szCs w:val="21"/>
          <w:shd w:val="clear" w:color="auto" w:fill="F9FBFC"/>
        </w:rPr>
      </w:pPr>
      <w:r w:rsidRPr="00B57657">
        <w:rPr>
          <w:rFonts w:ascii="华文仿宋" w:eastAsia="华文仿宋" w:hAnsi="华文仿宋" w:cs="Arial"/>
          <w:b/>
          <w:color w:val="538135" w:themeColor="accent6" w:themeShade="BF"/>
          <w:szCs w:val="21"/>
          <w:shd w:val="clear" w:color="auto" w:fill="F9FBFC"/>
        </w:rPr>
        <w:t>volatility   n</w:t>
      </w:r>
      <w:r w:rsidRPr="00B57657">
        <w:rPr>
          <w:rFonts w:ascii="华文仿宋" w:eastAsia="华文仿宋" w:hAnsi="华文仿宋" w:cs="Arial" w:hint="eastAsia"/>
          <w:b/>
          <w:color w:val="538135" w:themeColor="accent6" w:themeShade="BF"/>
          <w:szCs w:val="21"/>
          <w:shd w:val="clear" w:color="auto" w:fill="F9FBFC"/>
        </w:rPr>
        <w:t>挥发性，易变，活泼</w:t>
      </w:r>
    </w:p>
    <w:p w:rsidR="00C006D0" w:rsidRDefault="00C006D0" w:rsidP="009F75BB">
      <w:pPr>
        <w:jc w:val="center"/>
        <w:rPr>
          <w:szCs w:val="21"/>
        </w:rPr>
      </w:pPr>
      <w:r w:rsidRPr="00B57657">
        <w:rPr>
          <w:szCs w:val="21"/>
        </w:rPr>
        <w:t>browse repositories</w:t>
      </w:r>
      <w:r w:rsidRPr="00B57657">
        <w:rPr>
          <w:rFonts w:hint="eastAsia"/>
          <w:szCs w:val="21"/>
        </w:rPr>
        <w:t>浏览存储库</w:t>
      </w:r>
    </w:p>
    <w:p w:rsidR="00850C8D" w:rsidRDefault="00EC63D5" w:rsidP="00850C8D">
      <w:pPr>
        <w:jc w:val="center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ccessors</w:t>
      </w:r>
      <w:r>
        <w:rPr>
          <w:rFonts w:hint="eastAsia"/>
          <w:szCs w:val="21"/>
        </w:rPr>
        <w:t>访问器，存储器</w:t>
      </w:r>
      <w:r w:rsidR="00850C8D">
        <w:rPr>
          <w:rFonts w:hint="eastAsia"/>
          <w:szCs w:val="21"/>
        </w:rPr>
        <w:t>、</w:t>
      </w:r>
    </w:p>
    <w:p w:rsidR="003F5044" w:rsidRDefault="00850C8D" w:rsidP="003F5044">
      <w:pPr>
        <w:jc w:val="center"/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 w:rsidRPr="00850C8D">
        <w:rPr>
          <w:rStyle w:val="basic-word"/>
          <w:rFonts w:ascii="Tahoma" w:hAnsi="Tahoma" w:cs="Tahoma"/>
          <w:color w:val="000000"/>
          <w:sz w:val="18"/>
          <w:szCs w:val="18"/>
        </w:rPr>
        <w:t>executive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行政的；经营的；执行的，</w:t>
      </w:r>
    </w:p>
    <w:p w:rsidR="003F5044" w:rsidRDefault="003F5044" w:rsidP="003F5044">
      <w:pPr>
        <w:jc w:val="center"/>
        <w:rPr>
          <w:rStyle w:val="basic-word"/>
          <w:rFonts w:ascii="Tahoma" w:hAnsi="Tahoma" w:cs="Tahoma"/>
          <w:color w:val="000000"/>
          <w:sz w:val="28"/>
          <w:szCs w:val="28"/>
        </w:rPr>
      </w:pPr>
      <w:r w:rsidRPr="003F5044">
        <w:rPr>
          <w:rStyle w:val="basic-word"/>
          <w:rFonts w:ascii="Tahoma" w:hAnsi="Tahoma" w:cs="Tahoma"/>
          <w:color w:val="000000"/>
          <w:sz w:val="28"/>
          <w:szCs w:val="28"/>
        </w:rPr>
        <w:t>validate</w:t>
      </w:r>
      <w:r>
        <w:rPr>
          <w:rStyle w:val="basic-word"/>
          <w:rFonts w:ascii="Tahoma" w:hAnsi="Tahoma" w:cs="Tahoma" w:hint="eastAsia"/>
          <w:color w:val="000000"/>
          <w:sz w:val="28"/>
          <w:szCs w:val="28"/>
        </w:rPr>
        <w:t>证实，使生效</w:t>
      </w:r>
    </w:p>
    <w:p w:rsidR="00050B86" w:rsidRPr="003F5044" w:rsidRDefault="00050B86" w:rsidP="003F5044">
      <w:pPr>
        <w:jc w:val="center"/>
        <w:rPr>
          <w:rFonts w:ascii="Arial" w:hAnsi="Arial" w:cs="Arial" w:hint="eastAsia"/>
          <w:color w:val="5F6266"/>
          <w:sz w:val="28"/>
          <w:szCs w:val="28"/>
          <w:shd w:val="clear" w:color="auto" w:fill="F9FBFC"/>
        </w:rPr>
      </w:pPr>
      <w:r>
        <w:rPr>
          <w:rStyle w:val="basic-word"/>
          <w:rFonts w:ascii="Tahoma" w:hAnsi="Tahoma" w:cs="Tahoma" w:hint="eastAsia"/>
          <w:color w:val="000000"/>
          <w:sz w:val="28"/>
          <w:szCs w:val="28"/>
        </w:rPr>
        <w:t>regenerate</w:t>
      </w:r>
      <w:r>
        <w:rPr>
          <w:rStyle w:val="basic-word"/>
          <w:rFonts w:ascii="Tahoma" w:hAnsi="Tahoma" w:cs="Tahoma" w:hint="eastAsia"/>
          <w:color w:val="000000"/>
          <w:sz w:val="28"/>
          <w:szCs w:val="28"/>
        </w:rPr>
        <w:t>使再生，革新的</w:t>
      </w:r>
      <w:r>
        <w:rPr>
          <w:rStyle w:val="basic-word"/>
          <w:rFonts w:ascii="Tahoma" w:hAnsi="Tahoma" w:cs="Tahoma" w:hint="eastAsia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3F5044" w:rsidRPr="00B57657" w:rsidRDefault="003F5044" w:rsidP="009F75BB">
      <w:pPr>
        <w:jc w:val="center"/>
        <w:rPr>
          <w:rFonts w:hint="eastAsia"/>
          <w:szCs w:val="21"/>
        </w:rPr>
      </w:pPr>
    </w:p>
    <w:sectPr w:rsidR="003F5044" w:rsidRPr="00B5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82B" w:rsidRDefault="0097282B" w:rsidP="000115AD">
      <w:r>
        <w:separator/>
      </w:r>
    </w:p>
  </w:endnote>
  <w:endnote w:type="continuationSeparator" w:id="0">
    <w:p w:rsidR="0097282B" w:rsidRDefault="0097282B" w:rsidP="0001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82B" w:rsidRDefault="0097282B" w:rsidP="000115AD">
      <w:r>
        <w:separator/>
      </w:r>
    </w:p>
  </w:footnote>
  <w:footnote w:type="continuationSeparator" w:id="0">
    <w:p w:rsidR="0097282B" w:rsidRDefault="0097282B" w:rsidP="00011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51"/>
    <w:rsid w:val="00004EAB"/>
    <w:rsid w:val="000115AD"/>
    <w:rsid w:val="00050B86"/>
    <w:rsid w:val="000E5AAF"/>
    <w:rsid w:val="001A2791"/>
    <w:rsid w:val="001A770C"/>
    <w:rsid w:val="001C7FC1"/>
    <w:rsid w:val="0023475E"/>
    <w:rsid w:val="00316979"/>
    <w:rsid w:val="00376061"/>
    <w:rsid w:val="003E39FA"/>
    <w:rsid w:val="003F5044"/>
    <w:rsid w:val="003F5C82"/>
    <w:rsid w:val="004777F4"/>
    <w:rsid w:val="004920DC"/>
    <w:rsid w:val="00595AFC"/>
    <w:rsid w:val="005B0147"/>
    <w:rsid w:val="005D371D"/>
    <w:rsid w:val="006B23E9"/>
    <w:rsid w:val="006D415A"/>
    <w:rsid w:val="006F6CA1"/>
    <w:rsid w:val="00776FBA"/>
    <w:rsid w:val="00822A74"/>
    <w:rsid w:val="00850C8D"/>
    <w:rsid w:val="00866A51"/>
    <w:rsid w:val="0097282B"/>
    <w:rsid w:val="00981DB3"/>
    <w:rsid w:val="009F75BB"/>
    <w:rsid w:val="00A52271"/>
    <w:rsid w:val="00AA1F10"/>
    <w:rsid w:val="00B55CA6"/>
    <w:rsid w:val="00B57657"/>
    <w:rsid w:val="00BE2D9F"/>
    <w:rsid w:val="00C006D0"/>
    <w:rsid w:val="00C2492E"/>
    <w:rsid w:val="00CC2176"/>
    <w:rsid w:val="00D477E6"/>
    <w:rsid w:val="00E70A7D"/>
    <w:rsid w:val="00EC63D5"/>
    <w:rsid w:val="00EE3A3A"/>
    <w:rsid w:val="00F83BF5"/>
    <w:rsid w:val="00FA0E6D"/>
    <w:rsid w:val="00FD6376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E896B-6ACE-403F-80E9-5D8D85B3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5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5BB"/>
    <w:rPr>
      <w:b/>
      <w:bCs/>
      <w:kern w:val="44"/>
      <w:sz w:val="44"/>
      <w:szCs w:val="44"/>
    </w:rPr>
  </w:style>
  <w:style w:type="character" w:customStyle="1" w:styleId="basic-word">
    <w:name w:val="basic-word"/>
    <w:basedOn w:val="a0"/>
    <w:rsid w:val="009F75BB"/>
  </w:style>
  <w:style w:type="paragraph" w:styleId="a3">
    <w:name w:val="header"/>
    <w:basedOn w:val="a"/>
    <w:link w:val="Char"/>
    <w:uiPriority w:val="99"/>
    <w:unhideWhenUsed/>
    <w:rsid w:val="00011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22</cp:revision>
  <dcterms:created xsi:type="dcterms:W3CDTF">2017-07-14T08:29:00Z</dcterms:created>
  <dcterms:modified xsi:type="dcterms:W3CDTF">2018-03-29T11:17:00Z</dcterms:modified>
</cp:coreProperties>
</file>