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4FDC" w14:textId="78BFDE42" w:rsidR="004D36D7" w:rsidRDefault="00000000" w:rsidP="005E1437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Лабораторная работа - Расчет подсетей IPv4</w:t>
          </w:r>
        </w:sdtContent>
      </w:sdt>
      <w:r w:rsidR="00182FEF">
        <w:rPr>
          <w:rStyle w:val="LabTitleInstVersred"/>
        </w:rPr>
        <w:t xml:space="preserve"> </w:t>
      </w:r>
    </w:p>
    <w:p w14:paraId="3B8858B5" w14:textId="77777777" w:rsidR="00B42D2C" w:rsidRPr="00B42D2C" w:rsidRDefault="00B42D2C" w:rsidP="00B42D2C">
      <w:pPr>
        <w:pStyle w:val="BodyTextL25"/>
      </w:pPr>
    </w:p>
    <w:p w14:paraId="41D7EA07" w14:textId="77777777" w:rsidR="005E1437" w:rsidRPr="00BB73FF" w:rsidRDefault="005E1437" w:rsidP="005E1437">
      <w:pPr>
        <w:pStyle w:val="Heading1"/>
        <w:numPr>
          <w:ilvl w:val="0"/>
          <w:numId w:val="3"/>
        </w:numPr>
      </w:pPr>
      <w:r>
        <w:t>Задачи</w:t>
      </w:r>
    </w:p>
    <w:p w14:paraId="1339DA39" w14:textId="77777777" w:rsidR="005E1437" w:rsidRPr="004C0909" w:rsidRDefault="005E1437" w:rsidP="005E1437">
      <w:pPr>
        <w:pStyle w:val="BodyTextL25Bold"/>
      </w:pPr>
      <w:r>
        <w:t>Часть 1. Определение подсетей по IPv4-адресу</w:t>
      </w:r>
    </w:p>
    <w:p w14:paraId="2D7581B8" w14:textId="77777777" w:rsidR="005E1437" w:rsidRPr="004C0909" w:rsidRDefault="005E1437" w:rsidP="005E1437">
      <w:pPr>
        <w:pStyle w:val="BodyTextL25Bold"/>
      </w:pPr>
      <w:r>
        <w:t>Часть 2. Расчет подсетей по IPv4-адресу</w:t>
      </w:r>
    </w:p>
    <w:p w14:paraId="0FFE2E7D" w14:textId="77777777" w:rsidR="005E1437" w:rsidRPr="00C07FD9" w:rsidRDefault="005E1437" w:rsidP="005E1437">
      <w:pPr>
        <w:pStyle w:val="Heading1"/>
        <w:numPr>
          <w:ilvl w:val="0"/>
          <w:numId w:val="3"/>
        </w:numPr>
      </w:pPr>
      <w:r>
        <w:t>Общие сведения/сценарий</w:t>
      </w:r>
    </w:p>
    <w:p w14:paraId="254A1F31" w14:textId="77777777" w:rsidR="005E1437" w:rsidRDefault="005E1437" w:rsidP="005E1437">
      <w:pPr>
        <w:pStyle w:val="BodyTextL25"/>
      </w:pPr>
      <w:r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0DE27CA0" w14:textId="77777777" w:rsidR="005E1437" w:rsidRDefault="005E1437" w:rsidP="005E1437">
      <w:pPr>
        <w:pStyle w:val="Heading1"/>
        <w:numPr>
          <w:ilvl w:val="0"/>
          <w:numId w:val="3"/>
        </w:numPr>
      </w:pPr>
      <w:r>
        <w:t>Необходимые ресурсы</w:t>
      </w:r>
    </w:p>
    <w:p w14:paraId="44D3D0FA" w14:textId="77777777" w:rsidR="005E1437" w:rsidRDefault="005E1437" w:rsidP="005E1437">
      <w:pPr>
        <w:pStyle w:val="Bulletlevel1"/>
        <w:spacing w:before="60" w:after="60" w:line="276" w:lineRule="auto"/>
      </w:pPr>
      <w:r>
        <w:t>1 ПК (Windows с доступом в Интернет)</w:t>
      </w:r>
    </w:p>
    <w:p w14:paraId="0D04F245" w14:textId="77777777" w:rsidR="005E1437" w:rsidRDefault="005E1437" w:rsidP="005E1437">
      <w:pPr>
        <w:pStyle w:val="Bulletlevel1"/>
        <w:spacing w:before="60" w:after="60" w:line="276" w:lineRule="auto"/>
      </w:pPr>
      <w:r>
        <w:t>Дополнительно: калькулятор IPv4-адресов</w:t>
      </w:r>
    </w:p>
    <w:p w14:paraId="11CF06AE" w14:textId="77777777" w:rsidR="005E1437" w:rsidRDefault="005E1437" w:rsidP="005E1437">
      <w:pPr>
        <w:pStyle w:val="Heading1"/>
      </w:pPr>
      <w:r>
        <w:t>Инструкции</w:t>
      </w:r>
    </w:p>
    <w:p w14:paraId="4E3FEADF" w14:textId="77777777" w:rsidR="005E1437" w:rsidRDefault="005E1437" w:rsidP="00F93767">
      <w:pPr>
        <w:pStyle w:val="BodyTextL25"/>
      </w:pPr>
      <w:r>
        <w:t>Заполните приведенные ниже таблицы, зная заданный IPv4-адрес, исходную и новую маску подсети.</w:t>
      </w:r>
    </w:p>
    <w:p w14:paraId="0522468E" w14:textId="77777777" w:rsidR="005E1437" w:rsidRPr="00F509DB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5D3CD5">
            <w:pPr>
              <w:pStyle w:val="TableText"/>
            </w:pPr>
            <w:r>
              <w:t>192.168.200.139</w:t>
            </w:r>
          </w:p>
        </w:tc>
      </w:tr>
      <w:tr w:rsidR="005E1437" w:rsidRPr="00544794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5D3CD5">
            <w:pPr>
              <w:pStyle w:val="TableText"/>
            </w:pPr>
            <w:r>
              <w:t>255.255.255.224</w:t>
            </w:r>
          </w:p>
        </w:tc>
      </w:tr>
    </w:tbl>
    <w:p w14:paraId="41B6CB80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vAlign w:val="bottom"/>
          </w:tcPr>
          <w:p w14:paraId="6035605A" w14:textId="330C4379" w:rsidR="005E1437" w:rsidRPr="00544794" w:rsidRDefault="00544794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vAlign w:val="bottom"/>
          </w:tcPr>
          <w:p w14:paraId="17995164" w14:textId="788545FB" w:rsidR="005E1437" w:rsidRPr="00544794" w:rsidRDefault="00544794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vAlign w:val="bottom"/>
          </w:tcPr>
          <w:p w14:paraId="45CBB298" w14:textId="2BDAA3E6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5</w:t>
            </w: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vAlign w:val="bottom"/>
          </w:tcPr>
          <w:p w14:paraId="5AF81B72" w14:textId="73A486C8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30</w:t>
            </w: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vAlign w:val="bottom"/>
          </w:tcPr>
          <w:p w14:paraId="56BA5603" w14:textId="79B6099C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>
              <w:rPr>
                <w:b/>
                <w:shd w:val="clear" w:color="auto" w:fill="BFBFBF"/>
                <w:lang w:val="en-US"/>
              </w:rPr>
              <w:t>1</w:t>
            </w:r>
            <w:r w:rsidRPr="00544794">
              <w:rPr>
                <w:b/>
                <w:shd w:val="clear" w:color="auto" w:fill="BFBFBF"/>
              </w:rPr>
              <w:t>92.168.200.128</w:t>
            </w: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83" w:type="dxa"/>
            <w:vAlign w:val="bottom"/>
          </w:tcPr>
          <w:p w14:paraId="1D4B210B" w14:textId="579B94F0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544794">
              <w:rPr>
                <w:b/>
                <w:shd w:val="clear" w:color="auto" w:fill="BFBFBF"/>
              </w:rPr>
              <w:t>192.168.200.129</w:t>
            </w: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vAlign w:val="bottom"/>
          </w:tcPr>
          <w:p w14:paraId="1A2E9852" w14:textId="5457BB76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192.168.200.158</w:t>
            </w: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vAlign w:val="bottom"/>
          </w:tcPr>
          <w:p w14:paraId="00B58D6A" w14:textId="302C0FA0" w:rsidR="005E1437" w:rsidRPr="00544794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192.168.200.159</w:t>
            </w:r>
          </w:p>
        </w:tc>
      </w:tr>
    </w:tbl>
    <w:p w14:paraId="7DFE23B7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5D3CD5">
            <w:pPr>
              <w:pStyle w:val="TableText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5D3CD5">
            <w:pPr>
              <w:pStyle w:val="TableText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5D3CD5">
            <w:pPr>
              <w:pStyle w:val="TableText"/>
            </w:pPr>
            <w:r>
              <w:t>255.255.128.0</w:t>
            </w:r>
          </w:p>
        </w:tc>
      </w:tr>
    </w:tbl>
    <w:p w14:paraId="4BB37ED8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vAlign w:val="bottom"/>
          </w:tcPr>
          <w:p w14:paraId="3D3A1D65" w14:textId="055DD6AD" w:rsidR="005E1437" w:rsidRDefault="005E1437" w:rsidP="005D3CD5">
            <w:pPr>
              <w:pStyle w:val="TableText"/>
            </w:pP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0" w:type="dxa"/>
            <w:vAlign w:val="bottom"/>
          </w:tcPr>
          <w:p w14:paraId="017C6FCC" w14:textId="6D918AC0" w:rsidR="005E1437" w:rsidRDefault="005E1437" w:rsidP="005D3CD5">
            <w:pPr>
              <w:pStyle w:val="TableText"/>
            </w:pP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vAlign w:val="bottom"/>
          </w:tcPr>
          <w:p w14:paraId="7A2A7DC1" w14:textId="1D55E6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vAlign w:val="bottom"/>
          </w:tcPr>
          <w:p w14:paraId="45C661E1" w14:textId="1FB473D0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vAlign w:val="bottom"/>
          </w:tcPr>
          <w:p w14:paraId="14CE706E" w14:textId="5EA9B19A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  <w:vAlign w:val="bottom"/>
          </w:tcPr>
          <w:p w14:paraId="0AAFE97D" w14:textId="27CC087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vAlign w:val="bottom"/>
          </w:tcPr>
          <w:p w14:paraId="60B2D869" w14:textId="0E3F3C1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vAlign w:val="bottom"/>
          </w:tcPr>
          <w:p w14:paraId="7DBF7B40" w14:textId="284DB51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2CE34ADE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5D3CD5">
            <w:pPr>
              <w:pStyle w:val="TableText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5D3CD5">
            <w:pPr>
              <w:pStyle w:val="TableText"/>
            </w:pPr>
            <w:r>
              <w:t>255.255.224.0</w:t>
            </w:r>
          </w:p>
        </w:tc>
      </w:tr>
    </w:tbl>
    <w:p w14:paraId="10773C17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7" w:type="dxa"/>
            <w:vAlign w:val="bottom"/>
          </w:tcPr>
          <w:p w14:paraId="7E2E2344" w14:textId="6E943900" w:rsidR="005E1437" w:rsidRDefault="005E1437" w:rsidP="005D3CD5">
            <w:pPr>
              <w:pStyle w:val="TableText"/>
            </w:pP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7" w:type="dxa"/>
            <w:vAlign w:val="bottom"/>
          </w:tcPr>
          <w:p w14:paraId="561DC6EE" w14:textId="475BA4F1" w:rsidR="005E1437" w:rsidRDefault="005E1437" w:rsidP="005D3CD5">
            <w:pPr>
              <w:pStyle w:val="TableText"/>
            </w:pP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7" w:type="dxa"/>
            <w:vAlign w:val="bottom"/>
          </w:tcPr>
          <w:p w14:paraId="10C93931" w14:textId="4DBF342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7" w:type="dxa"/>
            <w:vAlign w:val="bottom"/>
          </w:tcPr>
          <w:p w14:paraId="5A8EE2CB" w14:textId="454102A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7" w:type="dxa"/>
            <w:vAlign w:val="bottom"/>
          </w:tcPr>
          <w:p w14:paraId="16F6FA7A" w14:textId="63F4065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7" w:type="dxa"/>
            <w:vAlign w:val="bottom"/>
          </w:tcPr>
          <w:p w14:paraId="2EDE7710" w14:textId="62B71C79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7" w:type="dxa"/>
            <w:vAlign w:val="bottom"/>
          </w:tcPr>
          <w:p w14:paraId="5E0078CD" w14:textId="601073F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7" w:type="dxa"/>
            <w:vAlign w:val="bottom"/>
          </w:tcPr>
          <w:p w14:paraId="63FFEBB6" w14:textId="3C1E83DD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3C08D269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5D3CD5">
            <w:pPr>
              <w:pStyle w:val="TableText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5D3CD5">
            <w:pPr>
              <w:pStyle w:val="TableText"/>
            </w:pPr>
            <w:r>
              <w:t>255.255.255.252</w:t>
            </w:r>
          </w:p>
        </w:tc>
      </w:tr>
    </w:tbl>
    <w:p w14:paraId="1EB1BA6A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3456EEEA" w14:textId="79B594D1" w:rsidR="005E1437" w:rsidRDefault="005E1437" w:rsidP="005D3CD5">
            <w:pPr>
              <w:pStyle w:val="TableText"/>
            </w:pP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644624B0" w14:textId="15D3FCD8" w:rsidR="005E1437" w:rsidRDefault="005E1437" w:rsidP="005D3CD5">
            <w:pPr>
              <w:pStyle w:val="TableText"/>
            </w:pP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2238582B" w14:textId="00979662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2E7A709D" w14:textId="5270CBA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1BEBFE3F" w14:textId="76CD5F9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62794359" w14:textId="117005CA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79C1C1A5" w14:textId="4F0E803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4915D0B4" w14:textId="3F150244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0FF9CFD0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5D3CD5">
            <w:pPr>
              <w:pStyle w:val="TableText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</w:tbl>
    <w:p w14:paraId="1228D75B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5F15836C" w14:textId="2404CF8F" w:rsidR="005E1437" w:rsidRDefault="005E1437" w:rsidP="005D3CD5">
            <w:pPr>
              <w:pStyle w:val="TableText"/>
            </w:pP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22A10D36" w14:textId="2B34B820" w:rsidR="005E1437" w:rsidRDefault="005E1437" w:rsidP="005D3CD5">
            <w:pPr>
              <w:pStyle w:val="TableText"/>
            </w:pP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47D442B4" w14:textId="20885C6C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48C38511" w14:textId="697B7D8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00EA0357" w14:textId="1436A2C5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4A0F63E" w14:textId="7D7CA760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4EE25F61" w14:textId="637314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1881F42F" w14:textId="6D186D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1D0FF17B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5D3CD5">
            <w:pPr>
              <w:pStyle w:val="TableText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5D3CD5">
            <w:pPr>
              <w:pStyle w:val="TableText"/>
            </w:pPr>
            <w:r>
              <w:t>255.255.255.248</w:t>
            </w:r>
          </w:p>
        </w:tc>
      </w:tr>
    </w:tbl>
    <w:p w14:paraId="4B667A37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0DAC488F" w14:textId="322E1486" w:rsidR="005E1437" w:rsidRDefault="005E1437" w:rsidP="005D3CD5">
            <w:pPr>
              <w:pStyle w:val="TableText"/>
            </w:pP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727B4282" w14:textId="2CF8D10C" w:rsidR="005E1437" w:rsidRDefault="005E1437" w:rsidP="005D3CD5">
            <w:pPr>
              <w:pStyle w:val="TableText"/>
            </w:pP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19681760" w14:textId="60787D5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0DDFA746" w14:textId="096C82F7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3E374AA" w14:textId="20BCCABD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15150561" w14:textId="6B6E85D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541C29A" w14:textId="110D3A1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B1CA7C9" w14:textId="7FD1117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379FDB6C" w14:textId="77777777" w:rsidR="005E1437" w:rsidRDefault="005E1437" w:rsidP="005E1437">
      <w:pPr>
        <w:pStyle w:val="Heading1"/>
      </w:pPr>
      <w:r>
        <w:t>Вопрос для повторения</w:t>
      </w:r>
    </w:p>
    <w:p w14:paraId="0AB1A0FE" w14:textId="77777777" w:rsidR="005E1437" w:rsidRPr="005E7ABC" w:rsidRDefault="005E1437" w:rsidP="005E1437">
      <w:pPr>
        <w:pStyle w:val="BodyTextL25"/>
      </w:pPr>
      <w:r>
        <w:t>Почему маска подсети так важна при анализе IPv4-адреса?</w:t>
      </w:r>
    </w:p>
    <w:sectPr w:rsidR="005E1437" w:rsidRPr="005E7AB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6B72" w14:textId="77777777" w:rsidR="000A0279" w:rsidRDefault="000A0279" w:rsidP="00710659">
      <w:pPr>
        <w:spacing w:after="0" w:line="240" w:lineRule="auto"/>
      </w:pPr>
      <w:r>
        <w:separator/>
      </w:r>
    </w:p>
    <w:p w14:paraId="18DED560" w14:textId="77777777" w:rsidR="000A0279" w:rsidRDefault="000A0279"/>
  </w:endnote>
  <w:endnote w:type="continuationSeparator" w:id="0">
    <w:p w14:paraId="6EAAC685" w14:textId="77777777" w:rsidR="000A0279" w:rsidRDefault="000A0279" w:rsidP="00710659">
      <w:pPr>
        <w:spacing w:after="0" w:line="240" w:lineRule="auto"/>
      </w:pPr>
      <w:r>
        <w:continuationSeparator/>
      </w:r>
    </w:p>
    <w:p w14:paraId="288ECE22" w14:textId="77777777" w:rsidR="000A0279" w:rsidRDefault="000A0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29C4" w14:textId="77777777" w:rsidR="005D3CD5" w:rsidRDefault="005D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B81D" w14:textId="3A544DA4" w:rsidR="005D3CD5" w:rsidRPr="00882B63" w:rsidRDefault="005D3C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32B9B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32B9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6680" w14:textId="735784CB" w:rsidR="005D3CD5" w:rsidRPr="00882B63" w:rsidRDefault="005D3C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432B9B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32B9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0D22" w14:textId="77777777" w:rsidR="000A0279" w:rsidRDefault="000A0279" w:rsidP="00710659">
      <w:pPr>
        <w:spacing w:after="0" w:line="240" w:lineRule="auto"/>
      </w:pPr>
      <w:r>
        <w:separator/>
      </w:r>
    </w:p>
    <w:p w14:paraId="26AA8B46" w14:textId="77777777" w:rsidR="000A0279" w:rsidRDefault="000A0279"/>
  </w:footnote>
  <w:footnote w:type="continuationSeparator" w:id="0">
    <w:p w14:paraId="630D0A3F" w14:textId="77777777" w:rsidR="000A0279" w:rsidRDefault="000A0279" w:rsidP="00710659">
      <w:pPr>
        <w:spacing w:after="0" w:line="240" w:lineRule="auto"/>
      </w:pPr>
      <w:r>
        <w:continuationSeparator/>
      </w:r>
    </w:p>
    <w:p w14:paraId="064EF07A" w14:textId="77777777" w:rsidR="000A0279" w:rsidRDefault="000A02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0010" w14:textId="77777777" w:rsidR="005D3CD5" w:rsidRDefault="005D3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02D64B" w14:textId="77777777" w:rsidR="005D3CD5" w:rsidRDefault="005D3CD5" w:rsidP="008402F2">
        <w:pPr>
          <w:pStyle w:val="PageHead"/>
        </w:pPr>
        <w:r>
          <w:t>Лабораторная работа - Расчет подсетей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1AE2" w14:textId="77777777" w:rsidR="005D3CD5" w:rsidRDefault="005D3CD5" w:rsidP="006C3FCF">
    <w:pPr>
      <w:ind w:left="-288"/>
    </w:pPr>
    <w:r>
      <w:rPr>
        <w:noProof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Проблема%2:"/>
      <w:lvlJc w:val="left"/>
      <w:pPr>
        <w:ind w:left="127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31190173">
    <w:abstractNumId w:val="9"/>
  </w:num>
  <w:num w:numId="2" w16cid:durableId="438914254">
    <w:abstractNumId w:val="6"/>
    <w:lvlOverride w:ilvl="0"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96652857">
    <w:abstractNumId w:val="4"/>
  </w:num>
  <w:num w:numId="4" w16cid:durableId="741560769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0269066">
    <w:abstractNumId w:val="6"/>
  </w:num>
  <w:num w:numId="6" w16cid:durableId="1190025903">
    <w:abstractNumId w:val="1"/>
  </w:num>
  <w:num w:numId="7" w16cid:durableId="96213541">
    <w:abstractNumId w:val="2"/>
  </w:num>
  <w:num w:numId="8" w16cid:durableId="1332562080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8745976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943726954">
    <w:abstractNumId w:val="5"/>
  </w:num>
  <w:num w:numId="11" w16cid:durableId="1742869800">
    <w:abstractNumId w:val="3"/>
  </w:num>
  <w:num w:numId="12" w16cid:durableId="1592425497">
    <w:abstractNumId w:val="0"/>
  </w:num>
  <w:num w:numId="13" w16cid:durableId="2263563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192"/>
    <w:rsid w:val="00090C07"/>
    <w:rsid w:val="0009147A"/>
    <w:rsid w:val="00091E8D"/>
    <w:rsid w:val="0009378D"/>
    <w:rsid w:val="00097163"/>
    <w:rsid w:val="000A0279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B9B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4794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3805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41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2D2C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5C2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4429"/>
  <w15:docId w15:val="{1526950D-70F8-4486-9FD8-2CC7635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PlaceholderText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96"/>
    <w:rsid w:val="002E6F74"/>
    <w:rsid w:val="003C2FE8"/>
    <w:rsid w:val="00695412"/>
    <w:rsid w:val="00733996"/>
    <w:rsid w:val="00854646"/>
    <w:rsid w:val="00A26D2B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5BA5B-B5BF-4B39-9A2E-F27D0AAA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35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- Расчет подсетей IPv4</vt:lpstr>
    </vt:vector>
  </TitlesOfParts>
  <Company>Cisco Systems, Inc.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Расчет подсетей IPv4</dc:title>
  <dc:creator>SP</dc:creator>
  <dc:description>2013 г.</dc:description>
  <cp:lastModifiedBy>ads_freeze_md ads_freeze_md</cp:lastModifiedBy>
  <cp:revision>8</cp:revision>
  <cp:lastPrinted>2020-06-12T19:24:00Z</cp:lastPrinted>
  <dcterms:created xsi:type="dcterms:W3CDTF">2019-10-04T21:26:00Z</dcterms:created>
  <dcterms:modified xsi:type="dcterms:W3CDTF">2025-05-11T20:29:00Z</dcterms:modified>
</cp:coreProperties>
</file>