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right="6" w:hanging="0"/>
        <w:jc w:val="center"/>
        <w:rPr>
          <w:rFonts w:ascii="Arial" w:hAnsi="Arial" w:eastAsia="Arial" w:cs="Arial"/>
          <w:sz w:val="41"/>
        </w:rPr>
      </w:pPr>
      <w:bookmarkStart w:id="0" w:name="page1"/>
      <w:bookmarkEnd w:id="0"/>
      <w:r>
        <w:rPr>
          <w:rFonts w:eastAsia="Arial" w:cs="Arial" w:ascii="Arial" w:hAnsi="Arial"/>
          <w:sz w:val="41"/>
        </w:rPr>
        <w:t>HTX Frederikshavn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6" w:hanging="0"/>
        <w:jc w:val="center"/>
        <w:rPr>
          <w:rFonts w:ascii="Arial" w:hAnsi="Arial" w:eastAsia="Arial" w:cs="Arial"/>
          <w:sz w:val="34"/>
        </w:rPr>
      </w:pPr>
      <w:r>
        <w:rPr>
          <w:rFonts w:eastAsia="Arial" w:cs="Arial" w:ascii="Arial" w:hAnsi="Arial"/>
          <w:sz w:val="34"/>
        </w:rPr>
        <w:t>Studieretningscase</w:t>
      </w:r>
    </w:p>
    <w:p>
      <w:pPr>
        <w:pStyle w:val="Normal"/>
        <w:spacing w:lineRule="exact" w:line="3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6" w:hanging="0"/>
        <w:jc w:val="center"/>
        <w:rPr>
          <w:rFonts w:ascii="Arial" w:hAnsi="Arial" w:eastAsia="Arial" w:cs="Arial"/>
          <w:sz w:val="29"/>
        </w:rPr>
      </w:pPr>
      <w:r>
        <w:rPr>
          <w:rFonts w:eastAsia="Arial" w:cs="Arial" w:ascii="Arial" w:hAnsi="Arial"/>
          <w:sz w:val="29"/>
        </w:rPr>
        <w:t>Matematik og Fysik</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column">
                  <wp:posOffset>0</wp:posOffset>
                </wp:positionH>
                <wp:positionV relativeFrom="paragraph">
                  <wp:posOffset>405765</wp:posOffset>
                </wp:positionV>
                <wp:extent cx="5731510" cy="635"/>
                <wp:effectExtent l="0" t="0" r="0" b="0"/>
                <wp:wrapNone/>
                <wp:docPr id="1" name=""/>
                <a:graphic xmlns:a="http://schemas.openxmlformats.org/drawingml/2006/main">
                  <a:graphicData uri="http://schemas.microsoft.com/office/word/2010/wordprocessingShape">
                    <wps:wsp>
                      <wps:cNvSpPr/>
                      <wps:spPr>
                        <a:xfrm>
                          <a:off x="0" y="0"/>
                          <a:ext cx="5730840" cy="0"/>
                        </a:xfrm>
                        <a:prstGeom prst="line">
                          <a:avLst/>
                        </a:prstGeom>
                        <a:ln w="17640">
                          <a:solidFill>
                            <a:srgbClr val="000000"/>
                          </a:solidFill>
                          <a:miter/>
                        </a:ln>
                      </wps:spPr>
                      <wps:style>
                        <a:lnRef idx="0"/>
                        <a:fillRef idx="0"/>
                        <a:effectRef idx="0"/>
                        <a:fontRef idx="minor"/>
                      </wps:style>
                      <wps:bodyPr/>
                    </wps:wsp>
                  </a:graphicData>
                </a:graphic>
              </wp:anchor>
            </w:drawing>
          </mc:Choice>
          <mc:Fallback>
            <w:pict>
              <v:line id="shape_0" from="0pt,31.95pt" to="451.2pt,31.95pt" stroked="t" style="position:absolute">
                <v:stroke color="black" weight="17640" joinstyle="miter" endcap="flat"/>
                <v:fill o:detectmouseclick="t" on="false"/>
              </v:line>
            </w:pict>
          </mc:Fallback>
        </mc:AlternateConten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3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6" w:hanging="0"/>
        <w:jc w:val="center"/>
        <w:rPr>
          <w:rFonts w:ascii="Arial" w:hAnsi="Arial" w:eastAsia="Arial" w:cs="Arial"/>
          <w:sz w:val="50"/>
        </w:rPr>
      </w:pPr>
      <w:r>
        <w:rPr>
          <w:rFonts w:eastAsia="Arial" w:cs="Arial" w:ascii="Arial" w:hAnsi="Arial"/>
          <w:sz w:val="50"/>
        </w:rPr>
        <w:t>P6 - Studieretningscase</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3">
                <wp:simplePos x="0" y="0"/>
                <wp:positionH relativeFrom="column">
                  <wp:posOffset>0</wp:posOffset>
                </wp:positionH>
                <wp:positionV relativeFrom="paragraph">
                  <wp:posOffset>334645</wp:posOffset>
                </wp:positionV>
                <wp:extent cx="5731510" cy="635"/>
                <wp:effectExtent l="0" t="0" r="0" b="0"/>
                <wp:wrapNone/>
                <wp:docPr id="2" name=""/>
                <a:graphic xmlns:a="http://schemas.openxmlformats.org/drawingml/2006/main">
                  <a:graphicData uri="http://schemas.microsoft.com/office/word/2010/wordprocessingShape">
                    <wps:wsp>
                      <wps:cNvSpPr/>
                      <wps:spPr>
                        <a:xfrm>
                          <a:off x="0" y="0"/>
                          <a:ext cx="5730840" cy="0"/>
                        </a:xfrm>
                        <a:prstGeom prst="line">
                          <a:avLst/>
                        </a:prstGeom>
                        <a:ln w="17640">
                          <a:solidFill>
                            <a:srgbClr val="000000"/>
                          </a:solidFill>
                          <a:miter/>
                        </a:ln>
                      </wps:spPr>
                      <wps:style>
                        <a:lnRef idx="0"/>
                        <a:fillRef idx="0"/>
                        <a:effectRef idx="0"/>
                        <a:fontRef idx="minor"/>
                      </wps:style>
                      <wps:bodyPr/>
                    </wps:wsp>
                  </a:graphicData>
                </a:graphic>
              </wp:anchor>
            </w:drawing>
          </mc:Choice>
          <mc:Fallback>
            <w:pict>
              <v:line id="shape_0" from="0pt,26.35pt" to="451.2pt,26.35pt" stroked="t" style="position:absolute">
                <v:stroke color="black" weight="17640" joinstyle="miter" endcap="flat"/>
                <v:fill o:detectmouseclick="t" on="false"/>
              </v:line>
            </w:pict>
          </mc:Fallback>
        </mc:AlternateContent>
        <w:drawing>
          <wp:anchor behindDoc="1" distT="0" distB="0" distL="114935" distR="114935" simplePos="0" locked="0" layoutInCell="1" allowOverlap="1" relativeHeight="4">
            <wp:simplePos x="0" y="0"/>
            <wp:positionH relativeFrom="column">
              <wp:posOffset>1719580</wp:posOffset>
            </wp:positionH>
            <wp:positionV relativeFrom="paragraph">
              <wp:posOffset>912495</wp:posOffset>
            </wp:positionV>
            <wp:extent cx="2292350" cy="172402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5" t="-20" r="-15" b="-20"/>
                    <a:stretch>
                      <a:fillRect/>
                    </a:stretch>
                  </pic:blipFill>
                  <pic:spPr bwMode="auto">
                    <a:xfrm>
                      <a:off x="0" y="0"/>
                      <a:ext cx="2292350" cy="1724025"/>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6" w:hanging="0"/>
        <w:jc w:val="center"/>
        <w:rPr>
          <w:rFonts w:ascii="Arial" w:hAnsi="Arial" w:eastAsia="Arial" w:cs="Arial"/>
          <w:sz w:val="24"/>
        </w:rPr>
      </w:pPr>
      <w:r>
        <w:rPr>
          <w:rFonts w:eastAsia="Arial" w:cs="Arial" w:ascii="Arial" w:hAnsi="Arial"/>
          <w:sz w:val="24"/>
        </w:rPr>
        <w:t>Figur 1: (promes, u.d.)</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8"/>
        <w:rPr>
          <w:rFonts w:ascii="Times New Roman" w:hAnsi="Times New Roman" w:eastAsia="Times New Roman" w:cs="Times New Roman"/>
          <w:sz w:val="24"/>
        </w:rPr>
      </w:pPr>
      <w:r>
        <w:rPr>
          <w:rFonts w:eastAsia="Times New Roman" w:cs="Times New Roman" w:ascii="Times New Roman" w:hAnsi="Times New Roman"/>
          <w:sz w:val="24"/>
        </w:rPr>
      </w:r>
    </w:p>
    <w:tbl>
      <w:tblPr>
        <w:tblW w:w="7460" w:type="dxa"/>
        <w:jc w:val="left"/>
        <w:tblInd w:w="780" w:type="dxa"/>
        <w:tblCellMar>
          <w:top w:w="0" w:type="dxa"/>
          <w:left w:w="0" w:type="dxa"/>
          <w:bottom w:w="0" w:type="dxa"/>
          <w:right w:w="0" w:type="dxa"/>
        </w:tblCellMar>
      </w:tblPr>
      <w:tblGrid>
        <w:gridCol w:w="4280"/>
        <w:gridCol w:w="3180"/>
      </w:tblGrid>
      <w:tr>
        <w:trPr>
          <w:trHeight w:val="360" w:hRule="atLeast"/>
        </w:trPr>
        <w:tc>
          <w:tcPr>
            <w:tcW w:w="4280" w:type="dxa"/>
            <w:tcBorders/>
          </w:tcPr>
          <w:p>
            <w:pPr>
              <w:pStyle w:val="Normal"/>
              <w:spacing w:lineRule="auto"/>
              <w:rPr>
                <w:rFonts w:ascii="Arial" w:hAnsi="Arial" w:eastAsia="Arial" w:cs="Arial"/>
                <w:sz w:val="29"/>
              </w:rPr>
            </w:pPr>
            <w:r>
              <w:rPr>
                <w:rFonts w:eastAsia="Arial" w:cs="Arial" w:ascii="Arial" w:hAnsi="Arial"/>
                <w:sz w:val="29"/>
              </w:rPr>
              <w:t>Af</w:t>
            </w:r>
          </w:p>
        </w:tc>
        <w:tc>
          <w:tcPr>
            <w:tcW w:w="3180" w:type="dxa"/>
            <w:tcBorders/>
          </w:tcPr>
          <w:p>
            <w:pPr>
              <w:pStyle w:val="Normal"/>
              <w:spacing w:lineRule="auto"/>
              <w:jc w:val="right"/>
              <w:rPr>
                <w:rFonts w:ascii="Arial" w:hAnsi="Arial" w:eastAsia="Arial" w:cs="Arial"/>
                <w:sz w:val="29"/>
              </w:rPr>
            </w:pPr>
            <w:r>
              <w:rPr>
                <w:rFonts w:eastAsia="Arial" w:cs="Arial" w:ascii="Arial" w:hAnsi="Arial"/>
                <w:sz w:val="29"/>
              </w:rPr>
              <w:t>Vejledere</w:t>
            </w:r>
          </w:p>
        </w:tc>
      </w:tr>
      <w:tr>
        <w:trPr>
          <w:trHeight w:val="518" w:hRule="atLeast"/>
        </w:trPr>
        <w:tc>
          <w:tcPr>
            <w:tcW w:w="4280" w:type="dxa"/>
            <w:tcBorders/>
          </w:tcPr>
          <w:p>
            <w:pPr>
              <w:pStyle w:val="Normal"/>
              <w:spacing w:lineRule="auto"/>
              <w:rPr>
                <w:rFonts w:ascii="Arial" w:hAnsi="Arial" w:eastAsia="Arial" w:cs="Arial"/>
                <w:sz w:val="29"/>
              </w:rPr>
            </w:pPr>
            <w:r>
              <w:rPr>
                <w:rFonts w:eastAsia="Arial" w:cs="Arial" w:ascii="Arial" w:hAnsi="Arial"/>
                <w:sz w:val="29"/>
              </w:rPr>
              <w:t>Christian Kaae Larsen,</w:t>
            </w:r>
          </w:p>
        </w:tc>
        <w:tc>
          <w:tcPr>
            <w:tcW w:w="3180" w:type="dxa"/>
            <w:tcBorders/>
          </w:tcPr>
          <w:p>
            <w:pPr>
              <w:pStyle w:val="Normal"/>
              <w:spacing w:lineRule="auto"/>
              <w:jc w:val="right"/>
              <w:rPr>
                <w:rFonts w:ascii="Arial" w:hAnsi="Arial" w:eastAsia="Arial" w:cs="Arial"/>
                <w:sz w:val="29"/>
              </w:rPr>
            </w:pPr>
            <w:r>
              <w:rPr>
                <w:rFonts w:eastAsia="Arial" w:cs="Arial" w:ascii="Arial" w:hAnsi="Arial"/>
                <w:sz w:val="29"/>
              </w:rPr>
              <w:t>Kasper Weirum,</w:t>
            </w:r>
          </w:p>
        </w:tc>
      </w:tr>
      <w:tr>
        <w:trPr>
          <w:trHeight w:val="538" w:hRule="atLeast"/>
        </w:trPr>
        <w:tc>
          <w:tcPr>
            <w:tcW w:w="4280" w:type="dxa"/>
            <w:tcBorders/>
          </w:tcPr>
          <w:p>
            <w:pPr>
              <w:pStyle w:val="Normal"/>
              <w:spacing w:lineRule="auto"/>
              <w:rPr>
                <w:rFonts w:ascii="Arial" w:hAnsi="Arial" w:eastAsia="Arial" w:cs="Arial"/>
                <w:sz w:val="29"/>
              </w:rPr>
            </w:pPr>
            <w:r>
              <w:rPr>
                <w:rFonts w:eastAsia="Arial" w:cs="Arial" w:ascii="Arial" w:hAnsi="Arial"/>
                <w:sz w:val="29"/>
              </w:rPr>
              <w:t>2. B</w:t>
            </w:r>
          </w:p>
        </w:tc>
        <w:tc>
          <w:tcPr>
            <w:tcW w:w="3180" w:type="dxa"/>
            <w:tcBorders/>
          </w:tcPr>
          <w:p>
            <w:pPr>
              <w:pStyle w:val="Normal"/>
              <w:spacing w:lineRule="auto"/>
              <w:jc w:val="right"/>
              <w:rPr>
                <w:rFonts w:ascii="Arial" w:hAnsi="Arial" w:eastAsia="Arial" w:cs="Arial"/>
                <w:sz w:val="29"/>
              </w:rPr>
            </w:pPr>
            <w:r>
              <w:rPr>
                <w:rFonts w:eastAsia="Arial" w:cs="Arial" w:ascii="Arial" w:hAnsi="Arial"/>
                <w:sz w:val="29"/>
              </w:rPr>
              <w:t>Kristian Holm</w:t>
            </w:r>
          </w:p>
        </w:tc>
      </w:tr>
    </w:tbl>
    <w:p>
      <w:pPr>
        <w:sectPr>
          <w:type w:val="nextPage"/>
          <w:pgSz w:w="11906" w:h="16838"/>
          <w:pgMar w:left="1440" w:right="1440" w:header="0" w:top="1331"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6" w:hanging="0"/>
        <w:jc w:val="center"/>
        <w:rPr>
          <w:rFonts w:ascii="Arial" w:hAnsi="Arial" w:eastAsia="Arial" w:cs="Arial"/>
          <w:sz w:val="26"/>
        </w:rPr>
      </w:pPr>
      <w:r>
        <w:rPr>
          <w:rFonts w:eastAsia="Arial" w:cs="Arial" w:ascii="Arial" w:hAnsi="Arial"/>
          <w:sz w:val="26"/>
        </w:rPr>
        <w:t>19. februar 2021</w:t>
      </w:r>
    </w:p>
    <w:p>
      <w:pPr>
        <w:sectPr>
          <w:type w:val="continuous"/>
          <w:pgSz w:w="11906" w:h="16838"/>
          <w:pgMar w:left="1440" w:right="1440" w:header="0" w:top="1331" w:footer="0" w:bottom="1440" w:gutter="0"/>
          <w:formProt w:val="false"/>
          <w:textDirection w:val="lrTb"/>
          <w:docGrid w:type="default" w:linePitch="360" w:charSpace="0"/>
        </w:sectPr>
      </w:pPr>
    </w:p>
    <w:p>
      <w:pPr>
        <w:pStyle w:val="Normal"/>
        <w:spacing w:lineRule="auto"/>
        <w:rPr>
          <w:rFonts w:ascii="Arial" w:hAnsi="Arial" w:eastAsia="Arial" w:cs="Arial"/>
          <w:sz w:val="29"/>
        </w:rPr>
      </w:pPr>
      <w:bookmarkStart w:id="1" w:name="page2"/>
      <w:bookmarkEnd w:id="1"/>
      <w:r>
        <w:rPr>
          <w:rFonts w:eastAsia="Arial" w:cs="Arial" w:ascii="Arial" w:hAnsi="Arial"/>
          <w:sz w:val="29"/>
        </w:rPr>
        <w:t>Problemstilling</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jc w:val="both"/>
        <w:rPr>
          <w:rFonts w:ascii="Arial" w:hAnsi="Arial" w:eastAsia="Arial" w:cs="Arial"/>
          <w:sz w:val="23"/>
        </w:rPr>
      </w:pPr>
      <w:r>
        <w:rPr>
          <w:rFonts w:eastAsia="Arial" w:cs="Arial" w:ascii="Arial" w:hAnsi="Arial"/>
          <w:sz w:val="23"/>
        </w:rPr>
        <w:t>Termodynamiske maskiner som f.eks. benzin-eller dieselmotorer indgår som en naturlig og nødvendig del af hverdagen i det moderne samfund. Den teknologiske udvikling har eﬀektiviseret motorerne, men samtidig er der opstået nye udfordringer i forhold til res-sourcer, miljø og klima. På den ene sidehar vi svært ved at undvære motorerne på den anden side er det nødvendigt med yderligere ændringer og tilpasninger. Afhængigt af motortypen kan de fossile brændstoﬀer erstattes af alternativer, baseret på vedvarende energikilder. Derudover spekuleres der i anvendelse af alternative motortyper.</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39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9"/>
        </w:rPr>
      </w:pPr>
      <w:r>
        <w:rPr>
          <w:rFonts w:eastAsia="Arial" w:cs="Arial" w:ascii="Arial" w:hAnsi="Arial"/>
          <w:sz w:val="29"/>
        </w:rPr>
        <w:t>Anslag</w:t>
      </w:r>
    </w:p>
    <w:p>
      <w:pPr>
        <w:sectPr>
          <w:type w:val="nextPage"/>
          <w:pgSz w:w="11906" w:h="16838"/>
          <w:pgMar w:left="1440" w:right="1440" w:header="0" w:top="1417"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2"/>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1</w:t>
      </w:r>
    </w:p>
    <w:p>
      <w:pPr>
        <w:sectPr>
          <w:type w:val="continuous"/>
          <w:pgSz w:w="11906" w:h="16838"/>
          <w:pgMar w:left="1440" w:right="1440" w:header="0" w:top="1417" w:footer="0" w:bottom="261" w:gutter="0"/>
          <w:formProt w:val="false"/>
          <w:textDirection w:val="lrTb"/>
          <w:docGrid w:type="default" w:linePitch="360" w:charSpace="0"/>
        </w:sectPr>
      </w:pPr>
    </w:p>
    <w:p>
      <w:pPr>
        <w:pStyle w:val="Normal"/>
        <w:spacing w:lineRule="exact" w:line="37"/>
        <w:rPr>
          <w:rFonts w:ascii="Times New Roman" w:hAnsi="Times New Roman" w:eastAsia="Times New Roman" w:cs="Times New Roman"/>
          <w:sz w:val="21"/>
        </w:rPr>
      </w:pPr>
      <w:r>
        <w:rPr>
          <w:rFonts w:eastAsia="Times New Roman" w:cs="Times New Roman" w:ascii="Times New Roman" w:hAnsi="Times New Roman"/>
          <w:sz w:val="21"/>
        </w:rPr>
      </w:r>
      <w:bookmarkStart w:id="2" w:name="page3"/>
      <w:bookmarkStart w:id="3" w:name="page3"/>
      <w:bookmarkEnd w:id="3"/>
    </w:p>
    <w:p>
      <w:pPr>
        <w:pStyle w:val="Normal"/>
        <w:spacing w:lineRule="auto"/>
        <w:ind w:right="6" w:hanging="0"/>
        <w:jc w:val="center"/>
        <w:rPr>
          <w:rFonts w:ascii="Arial" w:hAnsi="Arial" w:eastAsia="Arial" w:cs="Arial"/>
          <w:sz w:val="22"/>
        </w:rPr>
      </w:pPr>
      <w:r>
        <w:rPr>
          <w:rFonts w:eastAsia="Arial" w:cs="Arial" w:ascii="Arial" w:hAnsi="Arial"/>
          <w:sz w:val="22"/>
        </w:rPr>
        <w:t>Resumé</w:t>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3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4"/>
        <w:ind w:left="580" w:right="586" w:firstLine="325"/>
        <w:jc w:val="both"/>
        <w:rPr/>
      </w:pPr>
      <w:r>
        <w:rPr>
          <w:rFonts w:eastAsia="Arial" w:cs="Arial" w:ascii="Arial" w:hAnsi="Arial"/>
        </w:rPr>
        <w:t>Opgaven undersøger ved hjælp af den naturvidenskabelige metode om en Eu-roDish kan være et realistisk bud på et grønnere alternativ til nuværende kraft-varmemaskiner, som anvender fossile brændsler. Der redegøres for de forskellige termodynamiske processor samt kredsprocessor og funktionaliteten og delene af en EuroDish. I undersøgelsen og analysen opstilles og udledes en matematisk model på baggrund af redegørelsen med afsæt i den matematiske metode, moddeleringskom-petencen. Gennem analysens beregninger med afsæt i indsamlet empirisk materialer, bestemmes den teoretiske nyttevirkning for den opstillede model til 58 %. Den teore-tiske nyttevirkning sammenlignes med nyttevirkningen af et mono-krystallinsk sol-panel, hvor modellens nyttevirkning er omtrent dobbelt så eﬀektiv, idet solpanelets nyttevirkning er 22-27 %. Gennem diskussionen tydeliggøres det, at den opstillede matemtiske model ikke er realistisk eller repræsentativ, da den reelle nyttevirkning for en EuroDish er langt lavere og ligger på 22 %. Ligeledes udelades flere vigtige faktorer, såsom klima, anvendelse af strøm og den totale afgivelse af varme til omgi-velserne. Gennem de tre taksonomiske niveauer har opgaven nået konklusionen, at modellen ikke kan anvendes som et realistisk bud på et grønnere alternativ, da den afviger for meget fra den reelle EuroDish, dog fungerer den reelle EuroDish som en god grøn energiproduktion, da den primært kører på den vedvarende solenergi.</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2</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auto"/>
        <w:rPr>
          <w:rFonts w:ascii="Arial" w:hAnsi="Arial" w:eastAsia="Arial" w:cs="Arial"/>
          <w:sz w:val="34"/>
        </w:rPr>
      </w:pPr>
      <w:bookmarkStart w:id="4" w:name="page4"/>
      <w:bookmarkEnd w:id="4"/>
      <w:r>
        <w:rPr>
          <w:rFonts w:eastAsia="Arial" w:cs="Arial" w:ascii="Arial" w:hAnsi="Arial"/>
          <w:sz w:val="34"/>
        </w:rPr>
        <w:t>Indhold</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8"/>
        <w:rPr>
          <w:rFonts w:ascii="Times New Roman" w:hAnsi="Times New Roman" w:eastAsia="Times New Roman" w:cs="Times New Roman"/>
        </w:rPr>
      </w:pPr>
      <w:r>
        <w:rPr>
          <w:rFonts w:eastAsia="Times New Roman" w:cs="Times New Roman" w:ascii="Times New Roman" w:hAnsi="Times New Roman"/>
        </w:rPr>
      </w:r>
    </w:p>
    <w:tbl>
      <w:tblPr>
        <w:tblW w:w="9020" w:type="dxa"/>
        <w:jc w:val="left"/>
        <w:tblInd w:w="0" w:type="dxa"/>
        <w:tblCellMar>
          <w:top w:w="0" w:type="dxa"/>
          <w:left w:w="0" w:type="dxa"/>
          <w:bottom w:w="0" w:type="dxa"/>
          <w:right w:w="0" w:type="dxa"/>
        </w:tblCellMar>
      </w:tblPr>
      <w:tblGrid>
        <w:gridCol w:w="240"/>
        <w:gridCol w:w="520"/>
        <w:gridCol w:w="860"/>
        <w:gridCol w:w="6980"/>
        <w:gridCol w:w="420"/>
      </w:tblGrid>
      <w:tr>
        <w:trPr>
          <w:trHeight w:val="295"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1</w:t>
            </w:r>
          </w:p>
        </w:tc>
        <w:tc>
          <w:tcPr>
            <w:tcW w:w="138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Indledning</w:t>
            </w:r>
          </w:p>
        </w:tc>
        <w:tc>
          <w:tcPr>
            <w:tcW w:w="69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5</w:t>
            </w:r>
          </w:p>
        </w:tc>
      </w:tr>
      <w:tr>
        <w:trPr>
          <w:trHeight w:val="902"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2</w:t>
            </w:r>
          </w:p>
        </w:tc>
        <w:tc>
          <w:tcPr>
            <w:tcW w:w="8360" w:type="dxa"/>
            <w:gridSpan w:val="3"/>
            <w:tcBorders/>
          </w:tcPr>
          <w:p>
            <w:pPr>
              <w:pStyle w:val="Normal"/>
              <w:spacing w:lineRule="auto"/>
              <w:ind w:left="120" w:hanging="0"/>
              <w:rPr>
                <w:rFonts w:ascii="Arial" w:hAnsi="Arial" w:eastAsia="Arial" w:cs="Arial"/>
                <w:sz w:val="24"/>
              </w:rPr>
            </w:pPr>
            <w:r>
              <w:rPr>
                <w:rFonts w:eastAsia="Arial" w:cs="Arial" w:ascii="Arial" w:hAnsi="Arial"/>
                <w:sz w:val="24"/>
              </w:rPr>
              <w:t>Problemformulering</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6</w:t>
            </w:r>
          </w:p>
        </w:tc>
      </w:tr>
      <w:tr>
        <w:trPr>
          <w:trHeight w:val="902"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3</w:t>
            </w:r>
          </w:p>
        </w:tc>
        <w:tc>
          <w:tcPr>
            <w:tcW w:w="8360" w:type="dxa"/>
            <w:gridSpan w:val="3"/>
            <w:tcBorders/>
          </w:tcPr>
          <w:p>
            <w:pPr>
              <w:pStyle w:val="Normal"/>
              <w:spacing w:lineRule="auto"/>
              <w:ind w:left="120" w:hanging="0"/>
              <w:rPr>
                <w:rFonts w:ascii="Arial" w:hAnsi="Arial" w:eastAsia="Arial" w:cs="Arial"/>
                <w:sz w:val="24"/>
              </w:rPr>
            </w:pPr>
            <w:r>
              <w:rPr>
                <w:rFonts w:eastAsia="Arial" w:cs="Arial" w:ascii="Arial" w:hAnsi="Arial"/>
                <w:sz w:val="24"/>
              </w:rPr>
              <w:t>Termodynamiske processor og kredsprocessor</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6</w:t>
            </w:r>
          </w:p>
        </w:tc>
      </w:tr>
      <w:tr>
        <w:trPr>
          <w:trHeight w:val="669"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3.1</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Termodynamiske processor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6</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3.1.1</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Isokor process .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7</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3.1.2</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Isobar proces  .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7</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3.1.3</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Isoterm proces .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8</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3.1.4</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Adiabatisk proces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9</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3.2</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Kredsprocesser  . . . .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10</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3.2.1</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Arbejde i kredsprocessor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10</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3.3</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EuroDish  . . . . . . .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11</w:t>
            </w:r>
          </w:p>
        </w:tc>
      </w:tr>
      <w:tr>
        <w:trPr>
          <w:trHeight w:val="900"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4</w:t>
            </w:r>
          </w:p>
        </w:tc>
        <w:tc>
          <w:tcPr>
            <w:tcW w:w="8360" w:type="dxa"/>
            <w:gridSpan w:val="3"/>
            <w:tcBorders/>
          </w:tcPr>
          <w:p>
            <w:pPr>
              <w:pStyle w:val="Normal"/>
              <w:spacing w:lineRule="auto"/>
              <w:ind w:left="120" w:hanging="0"/>
              <w:rPr>
                <w:rFonts w:ascii="Arial" w:hAnsi="Arial" w:eastAsia="Arial" w:cs="Arial"/>
                <w:sz w:val="24"/>
              </w:rPr>
            </w:pPr>
            <w:r>
              <w:rPr>
                <w:rFonts w:eastAsia="Arial" w:cs="Arial" w:ascii="Arial" w:hAnsi="Arial"/>
                <w:sz w:val="24"/>
              </w:rPr>
              <w:t>Analyse af EuroDishs eﬀektivitet</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12</w:t>
            </w:r>
          </w:p>
        </w:tc>
      </w:tr>
      <w:tr>
        <w:trPr>
          <w:trHeight w:val="669"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4.1</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Analyse af en idealiseret Stirlingmotor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12</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4.1.1</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Arbejde udført af en idealiseret Stirlingmotor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13</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4.1.2</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Tilførsel af varme til systemet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14</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60" w:type="dxa"/>
            <w:tcBorders/>
          </w:tcPr>
          <w:p>
            <w:pPr>
              <w:pStyle w:val="Normal"/>
              <w:spacing w:lineRule="auto"/>
              <w:ind w:left="120" w:hanging="0"/>
              <w:rPr>
                <w:rFonts w:ascii="Arial" w:hAnsi="Arial" w:eastAsia="Arial" w:cs="Arial"/>
                <w:sz w:val="24"/>
              </w:rPr>
            </w:pPr>
            <w:r>
              <w:rPr>
                <w:rFonts w:eastAsia="Arial" w:cs="Arial" w:ascii="Arial" w:hAnsi="Arial"/>
                <w:sz w:val="24"/>
              </w:rPr>
              <w:t>4.1.3</w:t>
            </w:r>
          </w:p>
        </w:tc>
        <w:tc>
          <w:tcPr>
            <w:tcW w:w="6980" w:type="dxa"/>
            <w:tcBorders/>
          </w:tcPr>
          <w:p>
            <w:pPr>
              <w:pStyle w:val="Normal"/>
              <w:spacing w:lineRule="auto"/>
              <w:ind w:left="20" w:hanging="0"/>
              <w:rPr>
                <w:rFonts w:ascii="Arial" w:hAnsi="Arial" w:eastAsia="Arial" w:cs="Arial"/>
                <w:sz w:val="24"/>
              </w:rPr>
            </w:pPr>
            <w:r>
              <w:rPr>
                <w:rFonts w:eastAsia="Arial" w:cs="Arial" w:ascii="Arial" w:hAnsi="Arial"/>
                <w:sz w:val="24"/>
              </w:rPr>
              <w:t>Nyttevirkning af en idealiseret Stirling motor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14</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4.2</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Beregning på modellen . . .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15</w:t>
            </w:r>
          </w:p>
        </w:tc>
      </w:tr>
      <w:tr>
        <w:trPr>
          <w:trHeight w:val="667" w:hRule="atLeast"/>
        </w:trPr>
        <w:tc>
          <w:tcPr>
            <w:tcW w:w="2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20" w:type="dxa"/>
            <w:tcBorders/>
          </w:tcPr>
          <w:p>
            <w:pPr>
              <w:pStyle w:val="Normal"/>
              <w:spacing w:lineRule="auto"/>
              <w:ind w:left="120" w:hanging="0"/>
              <w:rPr>
                <w:rFonts w:ascii="Arial" w:hAnsi="Arial" w:eastAsia="Arial" w:cs="Arial"/>
                <w:sz w:val="24"/>
              </w:rPr>
            </w:pPr>
            <w:r>
              <w:rPr>
                <w:rFonts w:eastAsia="Arial" w:cs="Arial" w:ascii="Arial" w:hAnsi="Arial"/>
                <w:sz w:val="24"/>
              </w:rPr>
              <w:t>4.3</w:t>
            </w:r>
          </w:p>
        </w:tc>
        <w:tc>
          <w:tcPr>
            <w:tcW w:w="7840" w:type="dxa"/>
            <w:gridSpan w:val="2"/>
            <w:tcBorders/>
          </w:tcPr>
          <w:p>
            <w:pPr>
              <w:pStyle w:val="Normal"/>
              <w:spacing w:lineRule="auto"/>
              <w:ind w:left="120" w:hanging="0"/>
              <w:rPr>
                <w:rFonts w:ascii="Arial" w:hAnsi="Arial" w:eastAsia="Arial" w:cs="Arial"/>
                <w:sz w:val="24"/>
              </w:rPr>
            </w:pPr>
            <w:r>
              <w:rPr>
                <w:rFonts w:eastAsia="Arial" w:cs="Arial" w:ascii="Arial" w:hAnsi="Arial"/>
                <w:sz w:val="24"/>
              </w:rPr>
              <w:t>Sammenligning med solpanel . . . . . . . . . . . . . . . . . . . . . . . . .</w:t>
            </w:r>
          </w:p>
        </w:tc>
        <w:tc>
          <w:tcPr>
            <w:tcW w:w="420" w:type="dxa"/>
            <w:tcBorders/>
          </w:tcPr>
          <w:p>
            <w:pPr>
              <w:pStyle w:val="Normal"/>
              <w:spacing w:lineRule="auto"/>
              <w:jc w:val="right"/>
              <w:rPr>
                <w:rFonts w:ascii="Arial" w:hAnsi="Arial" w:eastAsia="Arial" w:cs="Arial"/>
                <w:sz w:val="24"/>
              </w:rPr>
            </w:pPr>
            <w:r>
              <w:rPr>
                <w:rFonts w:eastAsia="Arial" w:cs="Arial" w:ascii="Arial" w:hAnsi="Arial"/>
                <w:sz w:val="24"/>
              </w:rPr>
              <w:t>16</w:t>
            </w:r>
          </w:p>
        </w:tc>
      </w:tr>
    </w:tbl>
    <w:p>
      <w:pPr>
        <w:sectPr>
          <w:type w:val="nextPage"/>
          <w:pgSz w:w="11906" w:h="16838"/>
          <w:pgMar w:left="1440" w:right="1440" w:header="0" w:top="1363"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3</w:t>
      </w:r>
    </w:p>
    <w:p>
      <w:pPr>
        <w:sectPr>
          <w:type w:val="continuous"/>
          <w:pgSz w:w="11906" w:h="16838"/>
          <w:pgMar w:left="1440" w:right="1440" w:header="0" w:top="1363" w:footer="0" w:bottom="261" w:gutter="0"/>
          <w:formProt w:val="false"/>
          <w:textDirection w:val="lrTb"/>
          <w:docGrid w:type="default" w:linePitch="360" w:charSpace="0"/>
        </w:sectPr>
      </w:pPr>
    </w:p>
    <w:p>
      <w:pPr>
        <w:pStyle w:val="Normal"/>
        <w:spacing w:lineRule="exact" w:line="18"/>
        <w:rPr>
          <w:rFonts w:ascii="Times New Roman" w:hAnsi="Times New Roman" w:eastAsia="Times New Roman" w:cs="Times New Roman"/>
          <w:sz w:val="21"/>
        </w:rPr>
      </w:pPr>
      <w:r>
        <w:rPr>
          <w:rFonts w:eastAsia="Times New Roman" w:cs="Times New Roman" w:ascii="Times New Roman" w:hAnsi="Times New Roman"/>
          <w:sz w:val="21"/>
        </w:rPr>
      </w:r>
      <w:bookmarkStart w:id="5" w:name="page5"/>
      <w:bookmarkStart w:id="6" w:name="page5"/>
      <w:bookmarkEnd w:id="6"/>
    </w:p>
    <w:tbl>
      <w:tblPr>
        <w:tblW w:w="9020" w:type="dxa"/>
        <w:jc w:val="left"/>
        <w:tblInd w:w="0" w:type="dxa"/>
        <w:tblCellMar>
          <w:top w:w="0" w:type="dxa"/>
          <w:left w:w="0" w:type="dxa"/>
          <w:bottom w:w="0" w:type="dxa"/>
          <w:right w:w="0" w:type="dxa"/>
        </w:tblCellMar>
      </w:tblPr>
      <w:tblGrid>
        <w:gridCol w:w="240"/>
        <w:gridCol w:w="7000"/>
        <w:gridCol w:w="1780"/>
      </w:tblGrid>
      <w:tr>
        <w:trPr>
          <w:trHeight w:val="295"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5</w:t>
            </w:r>
          </w:p>
        </w:tc>
        <w:tc>
          <w:tcPr>
            <w:tcW w:w="7000" w:type="dxa"/>
            <w:tcBorders/>
          </w:tcPr>
          <w:p>
            <w:pPr>
              <w:pStyle w:val="Normal"/>
              <w:spacing w:lineRule="auto"/>
              <w:ind w:left="120" w:hanging="0"/>
              <w:rPr>
                <w:rFonts w:ascii="Arial" w:hAnsi="Arial" w:eastAsia="Arial" w:cs="Arial"/>
                <w:sz w:val="24"/>
              </w:rPr>
            </w:pPr>
            <w:r>
              <w:rPr>
                <w:rFonts w:eastAsia="Arial" w:cs="Arial" w:ascii="Arial" w:hAnsi="Arial"/>
                <w:sz w:val="24"/>
              </w:rPr>
              <w:t>Er modellen et realistisk grønnere alternativ?</w:t>
            </w:r>
          </w:p>
        </w:tc>
        <w:tc>
          <w:tcPr>
            <w:tcW w:w="1780" w:type="dxa"/>
            <w:tcBorders/>
          </w:tcPr>
          <w:p>
            <w:pPr>
              <w:pStyle w:val="Normal"/>
              <w:spacing w:lineRule="auto"/>
              <w:jc w:val="right"/>
              <w:rPr>
                <w:rFonts w:ascii="Arial" w:hAnsi="Arial" w:eastAsia="Arial" w:cs="Arial"/>
                <w:sz w:val="24"/>
              </w:rPr>
            </w:pPr>
            <w:r>
              <w:rPr>
                <w:rFonts w:eastAsia="Arial" w:cs="Arial" w:ascii="Arial" w:hAnsi="Arial"/>
                <w:sz w:val="24"/>
              </w:rPr>
              <w:t>17</w:t>
            </w:r>
          </w:p>
        </w:tc>
      </w:tr>
      <w:tr>
        <w:trPr>
          <w:trHeight w:val="902"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6</w:t>
            </w:r>
          </w:p>
        </w:tc>
        <w:tc>
          <w:tcPr>
            <w:tcW w:w="7000" w:type="dxa"/>
            <w:tcBorders/>
          </w:tcPr>
          <w:p>
            <w:pPr>
              <w:pStyle w:val="Normal"/>
              <w:spacing w:lineRule="auto"/>
              <w:ind w:left="120" w:hanging="0"/>
              <w:rPr>
                <w:rFonts w:ascii="Arial" w:hAnsi="Arial" w:eastAsia="Arial" w:cs="Arial"/>
                <w:sz w:val="24"/>
              </w:rPr>
            </w:pPr>
            <w:r>
              <w:rPr>
                <w:rFonts w:eastAsia="Arial" w:cs="Arial" w:ascii="Arial" w:hAnsi="Arial"/>
                <w:sz w:val="24"/>
              </w:rPr>
              <w:t>Konklusion</w:t>
            </w:r>
          </w:p>
        </w:tc>
        <w:tc>
          <w:tcPr>
            <w:tcW w:w="1780" w:type="dxa"/>
            <w:tcBorders/>
          </w:tcPr>
          <w:p>
            <w:pPr>
              <w:pStyle w:val="Normal"/>
              <w:spacing w:lineRule="auto"/>
              <w:jc w:val="right"/>
              <w:rPr>
                <w:rFonts w:ascii="Arial" w:hAnsi="Arial" w:eastAsia="Arial" w:cs="Arial"/>
                <w:sz w:val="24"/>
              </w:rPr>
            </w:pPr>
            <w:r>
              <w:rPr>
                <w:rFonts w:eastAsia="Arial" w:cs="Arial" w:ascii="Arial" w:hAnsi="Arial"/>
                <w:sz w:val="24"/>
              </w:rPr>
              <w:t>19</w:t>
            </w:r>
          </w:p>
        </w:tc>
      </w:tr>
      <w:tr>
        <w:trPr>
          <w:trHeight w:val="902"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7</w:t>
            </w:r>
          </w:p>
        </w:tc>
        <w:tc>
          <w:tcPr>
            <w:tcW w:w="7000" w:type="dxa"/>
            <w:tcBorders/>
          </w:tcPr>
          <w:p>
            <w:pPr>
              <w:pStyle w:val="Normal"/>
              <w:spacing w:lineRule="auto"/>
              <w:ind w:left="120" w:hanging="0"/>
              <w:rPr>
                <w:rFonts w:ascii="Arial" w:hAnsi="Arial" w:eastAsia="Arial" w:cs="Arial"/>
                <w:sz w:val="24"/>
              </w:rPr>
            </w:pPr>
            <w:r>
              <w:rPr>
                <w:rFonts w:eastAsia="Arial" w:cs="Arial" w:ascii="Arial" w:hAnsi="Arial"/>
                <w:sz w:val="24"/>
              </w:rPr>
              <w:t>Referencer</w:t>
            </w:r>
          </w:p>
        </w:tc>
        <w:tc>
          <w:tcPr>
            <w:tcW w:w="1780" w:type="dxa"/>
            <w:tcBorders/>
          </w:tcPr>
          <w:p>
            <w:pPr>
              <w:pStyle w:val="Normal"/>
              <w:spacing w:lineRule="auto"/>
              <w:jc w:val="right"/>
              <w:rPr>
                <w:rFonts w:ascii="Arial" w:hAnsi="Arial" w:eastAsia="Arial" w:cs="Arial"/>
                <w:sz w:val="24"/>
              </w:rPr>
            </w:pPr>
            <w:r>
              <w:rPr>
                <w:rFonts w:eastAsia="Arial" w:cs="Arial" w:ascii="Arial" w:hAnsi="Arial"/>
                <w:sz w:val="24"/>
              </w:rPr>
              <w:t>19</w:t>
            </w:r>
          </w:p>
        </w:tc>
      </w:tr>
      <w:tr>
        <w:trPr>
          <w:trHeight w:val="902" w:hRule="atLeast"/>
        </w:trPr>
        <w:tc>
          <w:tcPr>
            <w:tcW w:w="240" w:type="dxa"/>
            <w:tcBorders/>
          </w:tcPr>
          <w:p>
            <w:pPr>
              <w:pStyle w:val="Normal"/>
              <w:spacing w:lineRule="auto"/>
              <w:jc w:val="right"/>
              <w:rPr>
                <w:rFonts w:ascii="Arial" w:hAnsi="Arial" w:eastAsia="Arial" w:cs="Arial"/>
                <w:w w:val="89"/>
                <w:sz w:val="24"/>
              </w:rPr>
            </w:pPr>
            <w:r>
              <w:rPr>
                <w:rFonts w:eastAsia="Arial" w:cs="Arial" w:ascii="Arial" w:hAnsi="Arial"/>
                <w:w w:val="89"/>
                <w:sz w:val="24"/>
              </w:rPr>
              <w:t>8</w:t>
            </w:r>
          </w:p>
        </w:tc>
        <w:tc>
          <w:tcPr>
            <w:tcW w:w="7000" w:type="dxa"/>
            <w:tcBorders/>
          </w:tcPr>
          <w:p>
            <w:pPr>
              <w:pStyle w:val="Normal"/>
              <w:spacing w:lineRule="auto"/>
              <w:ind w:left="120" w:hanging="0"/>
              <w:rPr>
                <w:rFonts w:ascii="Arial" w:hAnsi="Arial" w:eastAsia="Arial" w:cs="Arial"/>
                <w:sz w:val="24"/>
              </w:rPr>
            </w:pPr>
            <w:r>
              <w:rPr>
                <w:rFonts w:eastAsia="Arial" w:cs="Arial" w:ascii="Arial" w:hAnsi="Arial"/>
                <w:sz w:val="24"/>
              </w:rPr>
              <w:t>Bilag</w:t>
            </w:r>
          </w:p>
        </w:tc>
        <w:tc>
          <w:tcPr>
            <w:tcW w:w="1780" w:type="dxa"/>
            <w:tcBorders/>
          </w:tcPr>
          <w:p>
            <w:pPr>
              <w:pStyle w:val="Normal"/>
              <w:spacing w:lineRule="auto"/>
              <w:jc w:val="right"/>
              <w:rPr>
                <w:rFonts w:ascii="Arial" w:hAnsi="Arial" w:eastAsia="Arial" w:cs="Arial"/>
                <w:sz w:val="24"/>
              </w:rPr>
            </w:pPr>
            <w:r>
              <w:rPr>
                <w:rFonts w:eastAsia="Arial" w:cs="Arial" w:ascii="Arial" w:hAnsi="Arial"/>
                <w:sz w:val="24"/>
              </w:rPr>
              <w:t>21</w:t>
            </w:r>
          </w:p>
        </w:tc>
      </w:tr>
    </w:tbl>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4</w:t>
      </w:r>
    </w:p>
    <w:p>
      <w:pPr>
        <w:sectPr>
          <w:type w:val="continuous"/>
          <w:pgSz w:w="11906" w:h="16838"/>
          <w:pgMar w:left="1440" w:right="1440" w:header="0" w:top="1440" w:footer="0" w:bottom="261" w:gutter="0"/>
          <w:formProt w:val="false"/>
          <w:textDirection w:val="lrTb"/>
          <w:docGrid w:type="default" w:linePitch="360" w:charSpace="0"/>
        </w:sectPr>
      </w:pPr>
    </w:p>
    <w:p>
      <w:pPr>
        <w:pStyle w:val="Normal"/>
        <w:numPr>
          <w:ilvl w:val="0"/>
          <w:numId w:val="1"/>
        </w:numPr>
        <w:tabs>
          <w:tab w:val="clear" w:pos="720"/>
          <w:tab w:val="left" w:pos="560" w:leader="none"/>
        </w:tabs>
        <w:spacing w:lineRule="auto"/>
        <w:ind w:left="560" w:hanging="560"/>
        <w:rPr>
          <w:rFonts w:ascii="Arial" w:hAnsi="Arial" w:eastAsia="Arial" w:cs="Arial"/>
          <w:sz w:val="34"/>
        </w:rPr>
      </w:pPr>
      <w:bookmarkStart w:id="7" w:name="page6"/>
      <w:bookmarkEnd w:id="7"/>
      <w:r>
        <w:rPr>
          <w:rFonts w:eastAsia="Arial" w:cs="Arial" w:ascii="Arial" w:hAnsi="Arial"/>
          <w:sz w:val="34"/>
        </w:rPr>
        <w:t>Indledning</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12"/>
        <w:ind w:right="6" w:hanging="0"/>
        <w:jc w:val="both"/>
        <w:rPr/>
      </w:pPr>
      <w:r>
        <w:rPr>
          <w:rFonts w:eastAsia="Arial" w:cs="Arial" w:ascii="Arial" w:hAnsi="Arial"/>
          <w:sz w:val="22"/>
        </w:rPr>
        <w:t>Gennem tidens løb har mennesket adapteret sig til og anvendt sine omgivelser til deres fordel ved at udarbejde redskaber, som gjorde dagligdagens opgaver nemmere. Denne tilpasning har fundet sted og finder stadig sted den dag i dag. Før i tiden har udviklin-gen været motiveret ved at skabe hurtigere og mere eﬀektive redskaber og maskineri, som kunne erstatte manuelt arbejde. Denne forskydning, hvor mennesker hele tiden har fundet nyere, smartere og mere eﬀektive måder at udføre jobs på, har medført at flere mennesker kan arbejde i det tertiære erhverv. Ultimativt vil denne udvikling nok resultere i en næsten komplet overtagelse af arbejde. I takt med at jordens befolkningsmængde stiger ekspo-nentielt, kræves der flere og flere ressourcer, både i form af energi, varme og fødevarer, mere specifikt så har verdensenergiforbruget mere end tredoblet siden 1970 (DrivKraft-Danmark, 2019). Produktionen af el i USA kommer primært fra fossile brændsler, som er en andel på 81 procent, hvoraf 61.8 procent kommer fra naturgas og kul (American Farm Bureau, u.d.). For at kunne følge med på denne trend, med en voksende befolkningsmæng-de og et voksende energiforbrug, så vurderer forskere, at de naturlige ressourcer, som kul og olie, vil blive opbrugt indenfor ca. 53 år (Dilallo, u.d.). Derfor er det nødvendigt at ændre på hvilke ressourcer, der anvendes til energiproduktion, for ellers løber verden tør. Der er generel konsensus på dette, og der bliver indgået aftaler om nedskæring af anven-delse af fossile brændsler og CO2 udledning. Et eksempel på dette er Parisaftalen, som er en international aftale inden for FN’s klimakonvention UNFCCC (Wikipedia, u.d.). I Danmark er der også en grøn omstillingsplan, som har til mål at reducere den danske udledning af drivhusgasser med 70 procent i 2030 (Gate21, u.d.). Danmark er i forvejen et meget grønt land. Hvis man kigger på det nuværende danske elforbrug, så stammer 49 procent fra sol- og vindkraft, hvis energi produceret med biomasse inkluderes, så stammer hele 72 procent af Danmarks elforbrug fra CO2-frie energikilder (Ritzau, 2019).</w:t>
      </w:r>
    </w:p>
    <w:p>
      <w:pPr>
        <w:pStyle w:val="Normal"/>
        <w:spacing w:lineRule="exact" w:line="188"/>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20"/>
        <w:ind w:right="6" w:hanging="0"/>
        <w:jc w:val="both"/>
        <w:rPr>
          <w:rFonts w:ascii="Arial" w:hAnsi="Arial" w:eastAsia="Arial" w:cs="Arial"/>
          <w:sz w:val="22"/>
        </w:rPr>
      </w:pPr>
      <w:r>
        <w:rPr>
          <w:rFonts w:eastAsia="Arial" w:cs="Arial" w:ascii="Arial" w:hAnsi="Arial"/>
          <w:sz w:val="22"/>
        </w:rPr>
        <w:t>Dette projekt arbejder med, hvordan man kan forebygge det altoverskyggende problem; global opvarmning, som med sig bringer mange konsekvenser. Blandt andet vil de naturli-ge ressourcer være opbrugt indenfor 53 år, grundet det nuværende forbyg på verdensplan, som netop består af disse ressourcer. I og med jordens ressourcer er ved at være opbrugt, så er det nødvendigt for menneskeheden at omlægge energiproduktionen til primært at bestå, hvis ikke udelukkende, af vedvarende energikilder, som solenergi, vindenergi og</w:t>
      </w:r>
    </w:p>
    <w:p>
      <w:pPr>
        <w:sectPr>
          <w:type w:val="nextPage"/>
          <w:pgSz w:w="11906" w:h="16838"/>
          <w:pgMar w:left="1440" w:right="1440" w:header="0" w:top="1363" w:footer="0" w:bottom="261" w:gutter="0"/>
          <w:pgNumType w:fmt="decimal"/>
          <w:formProt w:val="false"/>
          <w:textDirection w:val="lrTb"/>
          <w:docGrid w:type="default" w:linePitch="360" w:charSpace="0"/>
        </w:sectPr>
      </w:pPr>
    </w:p>
    <w:p>
      <w:pPr>
        <w:pStyle w:val="Normal"/>
        <w:spacing w:lineRule="exact" w:line="121"/>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13" w:hanging="0"/>
        <w:jc w:val="center"/>
        <w:rPr>
          <w:rFonts w:ascii="Arial" w:hAnsi="Arial" w:eastAsia="Arial" w:cs="Arial"/>
          <w:sz w:val="21"/>
        </w:rPr>
      </w:pPr>
      <w:r>
        <w:rPr>
          <w:rFonts w:eastAsia="Arial" w:cs="Arial" w:ascii="Arial" w:hAnsi="Arial"/>
          <w:sz w:val="21"/>
        </w:rPr>
        <w:t>5</w:t>
      </w:r>
    </w:p>
    <w:p>
      <w:pPr>
        <w:sectPr>
          <w:type w:val="continuous"/>
          <w:pgSz w:w="11906" w:h="16838"/>
          <w:pgMar w:left="1440" w:right="1440" w:header="0" w:top="1363"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8" w:name="page7"/>
      <w:bookmarkStart w:id="9" w:name="page7"/>
      <w:bookmarkEnd w:id="9"/>
    </w:p>
    <w:p>
      <w:pPr>
        <w:pStyle w:val="Normal"/>
        <w:spacing w:lineRule="auto" w:line="386"/>
        <w:ind w:right="6" w:hanging="0"/>
        <w:jc w:val="both"/>
        <w:rPr>
          <w:rFonts w:ascii="Arial" w:hAnsi="Arial" w:eastAsia="Arial" w:cs="Arial"/>
          <w:sz w:val="24"/>
        </w:rPr>
      </w:pPr>
      <w:r>
        <w:rPr>
          <w:rFonts w:eastAsia="Arial" w:cs="Arial" w:ascii="Arial" w:hAnsi="Arial"/>
          <w:sz w:val="24"/>
        </w:rPr>
        <w:t>bølgeenergi m.m. I denne opgave tages der afsæt i maskinen, Dish-Stirling, som er en maskine, der omdanner solens energi til el med en Stirling motor, der er koblet til en generator. (Se figur 6 for et grafisk overblik over projektets afgrænsning)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7"/>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Problemformulering</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rPr>
          <w:rFonts w:ascii="Arial" w:hAnsi="Arial" w:eastAsia="Arial" w:cs="Arial"/>
          <w:sz w:val="24"/>
        </w:rPr>
      </w:pPr>
      <w:r>
        <w:rPr>
          <w:rFonts w:eastAsia="Arial" w:cs="Arial" w:ascii="Arial" w:hAnsi="Arial"/>
          <w:sz w:val="24"/>
        </w:rPr>
        <w:t>Det er et problem, at verdens naturlige ressourcer er ved at være opbrugt i forhold til den nuværende produktion af el og varme.</w:t>
      </w:r>
    </w:p>
    <w:p>
      <w:pPr>
        <w:pStyle w:val="Normal"/>
        <w:spacing w:lineRule="exact" w:line="35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200" w:leader="none"/>
        </w:tabs>
        <w:spacing w:lineRule="auto"/>
        <w:ind w:left="200" w:hanging="200"/>
        <w:rPr>
          <w:rFonts w:ascii="Arial" w:hAnsi="Arial" w:eastAsia="Arial" w:cs="Arial"/>
          <w:sz w:val="24"/>
        </w:rPr>
      </w:pPr>
      <w:r>
        <w:rPr>
          <w:rFonts w:eastAsia="Arial" w:cs="Arial" w:ascii="Arial" w:hAnsi="Arial"/>
          <w:sz w:val="24"/>
        </w:rPr>
        <w:t>Hvordan fungerer en EuroDish og hvilke termodynamiske processor anvendes?</w:t>
      </w:r>
    </w:p>
    <w:p>
      <w:pPr>
        <w:pStyle w:val="Normal"/>
        <w:spacing w:lineRule="exact" w:line="345"/>
        <w:rPr>
          <w:rFonts w:ascii="Arial" w:hAnsi="Arial" w:eastAsia="Arial" w:cs="Arial"/>
          <w:sz w:val="24"/>
        </w:rPr>
      </w:pPr>
      <w:r>
        <w:rPr>
          <w:rFonts w:eastAsia="Arial" w:cs="Arial" w:ascii="Arial" w:hAnsi="Arial"/>
          <w:sz w:val="24"/>
        </w:rPr>
      </w:r>
    </w:p>
    <w:p>
      <w:pPr>
        <w:pStyle w:val="Normal"/>
        <w:numPr>
          <w:ilvl w:val="0"/>
          <w:numId w:val="3"/>
        </w:numPr>
        <w:tabs>
          <w:tab w:val="clear" w:pos="720"/>
          <w:tab w:val="left" w:pos="200" w:leader="none"/>
        </w:tabs>
        <w:spacing w:lineRule="auto"/>
        <w:ind w:left="200" w:hanging="200"/>
        <w:rPr>
          <w:rFonts w:ascii="Arial" w:hAnsi="Arial" w:eastAsia="Arial" w:cs="Arial"/>
          <w:sz w:val="24"/>
        </w:rPr>
      </w:pPr>
      <w:r>
        <w:rPr>
          <w:rFonts w:eastAsia="Arial" w:cs="Arial" w:ascii="Arial" w:hAnsi="Arial"/>
          <w:sz w:val="24"/>
        </w:rPr>
        <w:t>Hvordan kan man opstille en matematisk model?</w:t>
      </w:r>
    </w:p>
    <w:p>
      <w:pPr>
        <w:pStyle w:val="Normal"/>
        <w:spacing w:lineRule="exact" w:line="345"/>
        <w:rPr>
          <w:rFonts w:ascii="Arial" w:hAnsi="Arial" w:eastAsia="Arial" w:cs="Arial"/>
          <w:sz w:val="24"/>
        </w:rPr>
      </w:pPr>
      <w:r>
        <w:rPr>
          <w:rFonts w:eastAsia="Arial" w:cs="Arial" w:ascii="Arial" w:hAnsi="Arial"/>
          <w:sz w:val="24"/>
        </w:rPr>
      </w:r>
    </w:p>
    <w:p>
      <w:pPr>
        <w:pStyle w:val="Normal"/>
        <w:numPr>
          <w:ilvl w:val="0"/>
          <w:numId w:val="3"/>
        </w:numPr>
        <w:tabs>
          <w:tab w:val="clear" w:pos="720"/>
          <w:tab w:val="left" w:pos="200" w:leader="none"/>
        </w:tabs>
        <w:spacing w:lineRule="auto"/>
        <w:ind w:left="200" w:hanging="200"/>
        <w:rPr>
          <w:rFonts w:ascii="Arial" w:hAnsi="Arial" w:eastAsia="Arial" w:cs="Arial"/>
          <w:sz w:val="23"/>
        </w:rPr>
      </w:pPr>
      <w:r>
        <w:rPr>
          <w:rFonts w:eastAsia="Arial" w:cs="Arial" w:ascii="Arial" w:hAnsi="Arial"/>
          <w:sz w:val="23"/>
        </w:rPr>
        <w:t>Hvordan forholder nyttevirkningen sig i praksis og ved opstillede teoretiske modeller?</w:t>
      </w:r>
    </w:p>
    <w:p>
      <w:pPr>
        <w:pStyle w:val="Normal"/>
        <w:spacing w:lineRule="exact" w:line="357"/>
        <w:rPr>
          <w:rFonts w:ascii="Arial" w:hAnsi="Arial" w:eastAsia="Arial" w:cs="Arial"/>
          <w:sz w:val="23"/>
        </w:rPr>
      </w:pPr>
      <w:r>
        <w:rPr>
          <w:rFonts w:eastAsia="Arial" w:cs="Arial" w:ascii="Arial" w:hAnsi="Arial"/>
          <w:sz w:val="23"/>
        </w:rPr>
      </w:r>
    </w:p>
    <w:p>
      <w:pPr>
        <w:pStyle w:val="Normal"/>
        <w:numPr>
          <w:ilvl w:val="0"/>
          <w:numId w:val="3"/>
        </w:numPr>
        <w:tabs>
          <w:tab w:val="clear" w:pos="720"/>
          <w:tab w:val="left" w:pos="200" w:leader="none"/>
        </w:tabs>
        <w:spacing w:lineRule="auto"/>
        <w:ind w:left="200" w:hanging="200"/>
        <w:rPr>
          <w:rFonts w:ascii="Arial" w:hAnsi="Arial" w:eastAsia="Arial" w:cs="Arial"/>
          <w:sz w:val="24"/>
        </w:rPr>
      </w:pPr>
      <w:r>
        <w:rPr>
          <w:rFonts w:eastAsia="Arial" w:cs="Arial" w:ascii="Arial" w:hAnsi="Arial"/>
          <w:sz w:val="24"/>
        </w:rPr>
        <w:t>Hvor eﬀektiv er en EuroDish i forhold til eksempelvis en solcelle?</w:t>
      </w:r>
    </w:p>
    <w:p>
      <w:pPr>
        <w:pStyle w:val="Normal"/>
        <w:spacing w:lineRule="exact" w:line="345"/>
        <w:rPr>
          <w:rFonts w:ascii="Arial" w:hAnsi="Arial" w:eastAsia="Arial" w:cs="Arial"/>
          <w:sz w:val="24"/>
        </w:rPr>
      </w:pPr>
      <w:r>
        <w:rPr>
          <w:rFonts w:eastAsia="Arial" w:cs="Arial" w:ascii="Arial" w:hAnsi="Arial"/>
          <w:sz w:val="24"/>
        </w:rPr>
      </w:r>
    </w:p>
    <w:p>
      <w:pPr>
        <w:pStyle w:val="Normal"/>
        <w:numPr>
          <w:ilvl w:val="0"/>
          <w:numId w:val="3"/>
        </w:numPr>
        <w:tabs>
          <w:tab w:val="clear" w:pos="720"/>
          <w:tab w:val="left" w:pos="200" w:leader="none"/>
        </w:tabs>
        <w:spacing w:lineRule="auto" w:line="424"/>
        <w:ind w:left="200" w:right="6" w:hanging="200"/>
        <w:rPr>
          <w:rFonts w:ascii="Arial" w:hAnsi="Arial" w:eastAsia="Arial" w:cs="Arial"/>
          <w:sz w:val="23"/>
        </w:rPr>
      </w:pPr>
      <w:r>
        <w:rPr>
          <w:rFonts w:eastAsia="Arial" w:cs="Arial" w:ascii="Arial" w:hAnsi="Arial"/>
          <w:sz w:val="23"/>
        </w:rPr>
        <w:t>Hvilke begrænsninger er der ved EuroDish generatoren i forhold til klima og eventuelle andre faktorer, samt om den er et realistisk bud på et grønnere alternativ?</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Termodynamiske processor og kredsprocessor</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1"/>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3.1</w:t>
        <w:tab/>
        <w:t>Termodynamiske processor</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right="6" w:hanging="0"/>
        <w:jc w:val="both"/>
        <w:rPr/>
      </w:pPr>
      <w:r>
        <w:rPr>
          <w:rFonts w:eastAsia="Arial" w:cs="Arial" w:ascii="Arial" w:hAnsi="Arial"/>
          <w:sz w:val="24"/>
        </w:rPr>
        <w:t>Idealgasligningen er en ligning, som kan anvendes til at beskrive sammenhængen mellem tryk, volumen, stofmængde og temperatur for en ideal gas og derved dens tilstand. Den kan afbildes rent matematisk som</w:t>
      </w:r>
    </w:p>
    <w:p>
      <w:pPr>
        <w:pStyle w:val="Normal"/>
        <w:spacing w:lineRule="exact" w:line="166"/>
        <w:rPr>
          <w:rFonts w:ascii="Times New Roman" w:hAnsi="Times New Roman" w:eastAsia="Times New Roman" w:cs="Times New Roman"/>
          <w:sz w:val="24"/>
        </w:rPr>
      </w:pPr>
      <w:r>
        <w:rPr>
          <w:rFonts w:eastAsia="Times New Roman" w:cs="Times New Roman" w:ascii="Times New Roman" w:hAnsi="Times New Roman"/>
          <w:sz w:val="24"/>
        </w:rPr>
      </w:r>
    </w:p>
    <w:tbl>
      <w:tblPr>
        <w:tblW w:w="5320" w:type="dxa"/>
        <w:jc w:val="left"/>
        <w:tblInd w:w="3700" w:type="dxa"/>
        <w:tblCellMar>
          <w:top w:w="0" w:type="dxa"/>
          <w:left w:w="0" w:type="dxa"/>
          <w:bottom w:w="0" w:type="dxa"/>
          <w:right w:w="0" w:type="dxa"/>
        </w:tblCellMar>
      </w:tblPr>
      <w:tblGrid>
        <w:gridCol w:w="3320"/>
        <w:gridCol w:w="2000"/>
      </w:tblGrid>
      <w:tr>
        <w:trPr>
          <w:trHeight w:val="453" w:hRule="atLeast"/>
        </w:trPr>
        <w:tc>
          <w:tcPr>
            <w:tcW w:w="3320" w:type="dxa"/>
            <w:tcBorders/>
          </w:tcPr>
          <w:p>
            <w:pPr>
              <w:pStyle w:val="Normal"/>
              <w:spacing w:lineRule="auto"/>
              <w:rPr/>
            </w:pPr>
            <w:r>
              <w:rPr>
                <w:rFonts w:eastAsia="Arial" w:cs="Arial" w:ascii="Arial" w:hAnsi="Arial"/>
                <w:sz w:val="24"/>
              </w:rPr>
              <w:t>p  V = n  R  T</w:t>
            </w:r>
          </w:p>
        </w:tc>
        <w:tc>
          <w:tcPr>
            <w:tcW w:w="2000" w:type="dxa"/>
            <w:tcBorders/>
          </w:tcPr>
          <w:p>
            <w:pPr>
              <w:pStyle w:val="Normal"/>
              <w:spacing w:lineRule="auto"/>
              <w:jc w:val="right"/>
              <w:rPr>
                <w:rFonts w:ascii="Arial" w:hAnsi="Arial" w:eastAsia="Arial" w:cs="Arial"/>
                <w:sz w:val="24"/>
              </w:rPr>
            </w:pPr>
            <w:r>
              <w:rPr>
                <w:rFonts w:eastAsia="Arial" w:cs="Arial" w:ascii="Arial" w:hAnsi="Arial"/>
                <w:sz w:val="24"/>
              </w:rPr>
              <w:t>(1)</w:t>
            </w:r>
          </w:p>
        </w:tc>
      </w:tr>
    </w:tbl>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4"/>
        <w:ind w:right="6" w:hanging="0"/>
        <w:jc w:val="both"/>
        <w:rPr/>
      </w:pPr>
      <w:r>
        <w:rPr>
          <w:rFonts w:eastAsia="Arial" w:cs="Arial" w:ascii="Arial" w:hAnsi="Arial"/>
          <w:sz w:val="22"/>
        </w:rPr>
        <w:t>hvor p er gassens tryk, V er gassenes volumen, n er stofmængden, R er gaskonstanten og har værdien 8:314 J=(mol K) og T er temperaturen angivet i Kelvin. Mere specifikt gør ligningen sig gældende for ideale gasser, hvilket betyder, at der antages at gasmolekylerne kolliderer total elastisk imellem hinanden, altså at der ikke går nogen energi tabt ved</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102"/>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13" w:hanging="0"/>
        <w:jc w:val="center"/>
        <w:rPr>
          <w:rFonts w:ascii="Arial" w:hAnsi="Arial" w:eastAsia="Arial" w:cs="Arial"/>
          <w:sz w:val="21"/>
        </w:rPr>
      </w:pPr>
      <w:r>
        <w:rPr>
          <w:rFonts w:eastAsia="Arial" w:cs="Arial" w:ascii="Arial" w:hAnsi="Arial"/>
          <w:sz w:val="21"/>
        </w:rPr>
        <w:t>6</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10" w:name="page8"/>
      <w:bookmarkStart w:id="11" w:name="page8"/>
      <w:bookmarkEnd w:id="11"/>
    </w:p>
    <w:p>
      <w:pPr>
        <w:pStyle w:val="Normal"/>
        <w:spacing w:lineRule="auto" w:line="398"/>
        <w:ind w:right="6" w:hanging="0"/>
        <w:jc w:val="both"/>
        <w:rPr/>
      </w:pPr>
      <w:r>
        <w:rPr>
          <w:rFonts w:eastAsia="Arial" w:cs="Arial" w:ascii="Arial" w:hAnsi="Arial"/>
          <w:sz w:val="23"/>
        </w:rPr>
        <w:t>sammenstød af molekyler. Hvis man begynder at ændre på to af de resterende faktorer ved en indespæret gas, som har en konstant stofmængde, så vil den tredje variable indstille sig, så den overholder idealgasligningen. Denne indstilling fra et stadie til et andet kaldes for en proces. Generelt for alle processorer gælder det, at temperaturen direkte korrelerer til ændringen af en given gas’ indre energi, som er et begreb for molekylernes kinetisk energi og indbyrdes kræfter i gassen. Dette kan illustreres ved</w:t>
      </w:r>
    </w:p>
    <w:p>
      <w:pPr>
        <w:pStyle w:val="Normal"/>
        <w:spacing w:lineRule="exact" w:line="36"/>
        <w:rPr>
          <w:rFonts w:ascii="Times New Roman" w:hAnsi="Times New Roman" w:eastAsia="Times New Roman" w:cs="Times New Roman"/>
          <w:sz w:val="23"/>
        </w:rPr>
      </w:pPr>
      <w:r>
        <w:rPr>
          <w:rFonts w:eastAsia="Times New Roman" w:cs="Times New Roman" w:ascii="Times New Roman" w:hAnsi="Times New Roman"/>
          <w:sz w:val="23"/>
        </w:rPr>
      </w:r>
    </w:p>
    <w:tbl>
      <w:tblPr>
        <w:tblW w:w="5480" w:type="dxa"/>
        <w:jc w:val="left"/>
        <w:tblInd w:w="3540" w:type="dxa"/>
        <w:tblCellMar>
          <w:top w:w="0" w:type="dxa"/>
          <w:left w:w="0" w:type="dxa"/>
          <w:bottom w:w="0" w:type="dxa"/>
          <w:right w:w="0" w:type="dxa"/>
        </w:tblCellMar>
      </w:tblPr>
      <w:tblGrid>
        <w:gridCol w:w="3560"/>
        <w:gridCol w:w="1920"/>
      </w:tblGrid>
      <w:tr>
        <w:trPr>
          <w:trHeight w:val="505" w:hRule="atLeast"/>
        </w:trPr>
        <w:tc>
          <w:tcPr>
            <w:tcW w:w="3560" w:type="dxa"/>
            <w:tcBorders/>
          </w:tcPr>
          <w:p>
            <w:pPr>
              <w:pStyle w:val="Normal"/>
              <w:spacing w:lineRule="auto"/>
              <w:rPr/>
            </w:pPr>
            <w:r>
              <w:rPr>
                <w:rFonts w:eastAsia="Arial" w:cs="Arial" w:ascii="Arial" w:hAnsi="Arial"/>
                <w:sz w:val="24"/>
              </w:rPr>
              <w:t>E</w:t>
            </w:r>
            <w:r>
              <w:rPr>
                <w:rFonts w:eastAsia="Arial" w:cs="Arial" w:ascii="Arial" w:hAnsi="Arial"/>
                <w:sz w:val="31"/>
                <w:vertAlign w:val="subscript"/>
              </w:rPr>
              <w:t>i</w:t>
            </w:r>
            <w:r>
              <w:rPr>
                <w:rFonts w:eastAsia="Arial" w:cs="Arial" w:ascii="Arial" w:hAnsi="Arial"/>
                <w:sz w:val="24"/>
              </w:rPr>
              <w:t xml:space="preserve"> = n  c</w:t>
            </w:r>
            <w:r>
              <w:rPr>
                <w:rFonts w:eastAsia="Arial" w:cs="Arial" w:ascii="Arial" w:hAnsi="Arial"/>
                <w:sz w:val="31"/>
                <w:vertAlign w:val="subscript"/>
              </w:rPr>
              <w:t>mV</w:t>
            </w:r>
            <w:r>
              <w:rPr>
                <w:rFonts w:eastAsia="Arial" w:cs="Arial" w:ascii="Arial" w:hAnsi="Arial"/>
                <w:sz w:val="24"/>
              </w:rPr>
              <w:t xml:space="preserve">    T</w:t>
            </w:r>
          </w:p>
        </w:tc>
        <w:tc>
          <w:tcPr>
            <w:tcW w:w="1920" w:type="dxa"/>
            <w:tcBorders/>
          </w:tcPr>
          <w:p>
            <w:pPr>
              <w:pStyle w:val="Normal"/>
              <w:spacing w:lineRule="auto"/>
              <w:jc w:val="right"/>
              <w:rPr>
                <w:rFonts w:ascii="Arial" w:hAnsi="Arial" w:eastAsia="Arial" w:cs="Arial"/>
                <w:sz w:val="24"/>
              </w:rPr>
            </w:pPr>
            <w:r>
              <w:rPr>
                <w:rFonts w:eastAsia="Arial" w:cs="Arial" w:ascii="Arial" w:hAnsi="Arial"/>
                <w:sz w:val="24"/>
              </w:rPr>
              <w:t>(2)</w:t>
            </w:r>
          </w:p>
        </w:tc>
      </w:tr>
    </w:tbl>
    <w:p>
      <w:pPr>
        <w:pStyle w:val="Normal"/>
        <w:spacing w:lineRule="exact" w:line="5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8"/>
        <w:ind w:right="6" w:hanging="0"/>
        <w:jc w:val="both"/>
        <w:rPr/>
      </w:pPr>
      <w:r>
        <w:rPr>
          <w:rFonts w:eastAsia="Arial" w:cs="Arial" w:ascii="Arial" w:hAnsi="Arial"/>
          <w:sz w:val="23"/>
        </w:rPr>
        <w:t>hvor E</w:t>
      </w:r>
      <w:r>
        <w:rPr>
          <w:rFonts w:eastAsia="Arial" w:cs="Arial" w:ascii="Arial" w:hAnsi="Arial"/>
          <w:sz w:val="30"/>
          <w:vertAlign w:val="subscript"/>
        </w:rPr>
        <w:t>i</w:t>
      </w:r>
      <w:r>
        <w:rPr>
          <w:rFonts w:eastAsia="Arial" w:cs="Arial" w:ascii="Arial" w:hAnsi="Arial"/>
          <w:sz w:val="23"/>
        </w:rPr>
        <w:t xml:space="preserve"> er den indre energi i gassen, n er stofmængdekoncentrationen i mol, c</w:t>
      </w:r>
      <w:r>
        <w:rPr>
          <w:rFonts w:eastAsia="Arial" w:cs="Arial" w:ascii="Arial" w:hAnsi="Arial"/>
          <w:sz w:val="30"/>
          <w:vertAlign w:val="subscript"/>
        </w:rPr>
        <w:t>mV</w:t>
      </w:r>
      <w:r>
        <w:rPr>
          <w:rFonts w:eastAsia="Arial" w:cs="Arial" w:ascii="Arial" w:hAnsi="Arial"/>
          <w:sz w:val="23"/>
        </w:rPr>
        <w:t xml:space="preserve"> er den specifikke molære varmekapacitet ved et konstant volumen. (Holck og Kraaer, 2009)</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259"/>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3.1.1</w:t>
        <w:tab/>
        <w:t>Isokor process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4"/>
        <w:ind w:right="6" w:hanging="0"/>
        <w:jc w:val="both"/>
        <w:rPr/>
      </w:pPr>
      <w:r>
        <w:rPr>
          <w:rFonts w:eastAsia="Arial" w:cs="Arial" w:ascii="Arial" w:hAnsi="Arial"/>
          <w:sz w:val="24"/>
        </w:rPr>
        <w:t>Hvis en gas indespæret med konstant volume oplever en varmetilførsel, så vil gassens tryk variere alt efter, om der er en positiv eller negativ varmetilførsel. En sådan process, hvor volumenet holdes konstant kaldes en isokor proces. Arbejdet som en gas under en isokor proces udfører kan beregnes ved som følgende</w:t>
      </w:r>
    </w:p>
    <w:p>
      <w:pPr>
        <w:pStyle w:val="Normal"/>
        <w:spacing w:lineRule="exact" w:line="93"/>
        <w:rPr>
          <w:rFonts w:ascii="Times New Roman" w:hAnsi="Times New Roman" w:eastAsia="Times New Roman" w:cs="Times New Roman"/>
          <w:sz w:val="24"/>
        </w:rPr>
      </w:pPr>
      <w:r>
        <w:rPr>
          <w:rFonts w:eastAsia="Times New Roman" w:cs="Times New Roman" w:ascii="Times New Roman" w:hAnsi="Times New Roman"/>
          <w:sz w:val="24"/>
        </w:rPr>
      </w:r>
    </w:p>
    <w:tbl>
      <w:tblPr>
        <w:tblW w:w="5100" w:type="dxa"/>
        <w:jc w:val="left"/>
        <w:tblInd w:w="3920" w:type="dxa"/>
        <w:tblCellMar>
          <w:top w:w="0" w:type="dxa"/>
          <w:left w:w="0" w:type="dxa"/>
          <w:bottom w:w="0" w:type="dxa"/>
          <w:right w:w="0" w:type="dxa"/>
        </w:tblCellMar>
      </w:tblPr>
      <w:tblGrid>
        <w:gridCol w:w="3000"/>
        <w:gridCol w:w="2100"/>
      </w:tblGrid>
      <w:tr>
        <w:trPr>
          <w:trHeight w:val="453" w:hRule="atLeast"/>
        </w:trPr>
        <w:tc>
          <w:tcPr>
            <w:tcW w:w="3000" w:type="dxa"/>
            <w:tcBorders/>
          </w:tcPr>
          <w:p>
            <w:pPr>
              <w:pStyle w:val="Normal"/>
              <w:spacing w:lineRule="auto"/>
              <w:rPr/>
            </w:pPr>
            <w:r>
              <w:rPr>
                <w:rFonts w:eastAsia="Arial" w:cs="Arial" w:ascii="Arial" w:hAnsi="Arial"/>
                <w:sz w:val="24"/>
              </w:rPr>
              <w:t>A = p   V:</w:t>
            </w:r>
          </w:p>
        </w:tc>
        <w:tc>
          <w:tcPr>
            <w:tcW w:w="2100" w:type="dxa"/>
            <w:tcBorders/>
          </w:tcPr>
          <w:p>
            <w:pPr>
              <w:pStyle w:val="Normal"/>
              <w:spacing w:lineRule="auto"/>
              <w:jc w:val="right"/>
              <w:rPr>
                <w:rFonts w:ascii="Arial" w:hAnsi="Arial" w:eastAsia="Arial" w:cs="Arial"/>
                <w:sz w:val="24"/>
              </w:rPr>
            </w:pPr>
            <w:r>
              <w:rPr>
                <w:rFonts w:eastAsia="Arial" w:cs="Arial" w:ascii="Arial" w:hAnsi="Arial"/>
                <w:sz w:val="24"/>
              </w:rPr>
              <w:t>(3)</w:t>
            </w:r>
          </w:p>
        </w:tc>
      </w:tr>
    </w:tbl>
    <w:p>
      <w:pPr>
        <w:pStyle w:val="Normal"/>
        <w:spacing w:lineRule="exact" w:line="1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right="6" w:hanging="0"/>
        <w:jc w:val="both"/>
        <w:rPr/>
      </w:pPr>
      <w:r>
        <w:rPr>
          <w:rFonts w:eastAsia="Arial" w:cs="Arial" w:ascii="Arial" w:hAnsi="Arial"/>
          <w:sz w:val="24"/>
        </w:rPr>
        <w:t>Idet volumenet i en isokor proces er konstant, så er volumeændringen V lig nul, og derved vil arbejdet også være lig nul, da gassen ikke kan ’skubbe’ på omgivelserne ved at udvide sig ligeledes er omgivelsernes arbejde på gassen lig nul.</w:t>
      </w:r>
    </w:p>
    <w:p>
      <w:pPr>
        <w:pStyle w:val="Normal"/>
        <w:spacing w:lineRule="exact" w:line="91"/>
        <w:rPr>
          <w:rFonts w:ascii="Times New Roman" w:hAnsi="Times New Roman" w:eastAsia="Times New Roman" w:cs="Times New Roman"/>
          <w:sz w:val="24"/>
        </w:rPr>
      </w:pPr>
      <w:r>
        <w:rPr>
          <w:rFonts w:eastAsia="Times New Roman" w:cs="Times New Roman" w:ascii="Times New Roman" w:hAnsi="Times New Roman"/>
          <w:sz w:val="24"/>
        </w:rPr>
      </w:r>
    </w:p>
    <w:tbl>
      <w:tblPr>
        <w:tblW w:w="4820" w:type="dxa"/>
        <w:jc w:val="left"/>
        <w:tblInd w:w="4200" w:type="dxa"/>
        <w:tblCellMar>
          <w:top w:w="0" w:type="dxa"/>
          <w:left w:w="0" w:type="dxa"/>
          <w:bottom w:w="0" w:type="dxa"/>
          <w:right w:w="0" w:type="dxa"/>
        </w:tblCellMar>
      </w:tblPr>
      <w:tblGrid>
        <w:gridCol w:w="2580"/>
        <w:gridCol w:w="2240"/>
      </w:tblGrid>
      <w:tr>
        <w:trPr>
          <w:trHeight w:val="301" w:hRule="atLeast"/>
        </w:trPr>
        <w:tc>
          <w:tcPr>
            <w:tcW w:w="2580" w:type="dxa"/>
            <w:tcBorders/>
          </w:tcPr>
          <w:p>
            <w:pPr>
              <w:pStyle w:val="Normal"/>
              <w:spacing w:lineRule="auto"/>
              <w:rPr/>
            </w:pPr>
            <w:r>
              <w:rPr>
                <w:rFonts w:eastAsia="Arial" w:cs="Arial" w:ascii="Arial" w:hAnsi="Arial"/>
                <w:sz w:val="24"/>
              </w:rPr>
              <w:t>A = 0</w:t>
            </w:r>
          </w:p>
        </w:tc>
        <w:tc>
          <w:tcPr>
            <w:tcW w:w="2240" w:type="dxa"/>
            <w:tcBorders/>
          </w:tcPr>
          <w:p>
            <w:pPr>
              <w:pStyle w:val="Normal"/>
              <w:spacing w:lineRule="auto"/>
              <w:jc w:val="right"/>
              <w:rPr>
                <w:rFonts w:ascii="Arial" w:hAnsi="Arial" w:eastAsia="Arial" w:cs="Arial"/>
                <w:sz w:val="24"/>
              </w:rPr>
            </w:pPr>
            <w:r>
              <w:rPr>
                <w:rFonts w:eastAsia="Arial" w:cs="Arial" w:ascii="Arial" w:hAnsi="Arial"/>
                <w:sz w:val="24"/>
              </w:rPr>
              <w:t>(4)</w:t>
            </w:r>
          </w:p>
        </w:tc>
      </w:tr>
    </w:tbl>
    <w:p>
      <w:pPr>
        <w:pStyle w:val="Normal"/>
        <w:spacing w:lineRule="exact" w:line="25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jc w:val="both"/>
        <w:rPr/>
      </w:pPr>
      <w:r>
        <w:rPr>
          <w:rFonts w:eastAsia="Arial" w:cs="Arial" w:ascii="Arial" w:hAnsi="Arial"/>
          <w:sz w:val="24"/>
        </w:rPr>
        <w:t>Formlen for at beregne den nødvendige mægnde varme, Q, som skal tilføres til gassen under en isokor proces, kan findes ved den tidligere nævnte formel (2)</w:t>
      </w:r>
    </w:p>
    <w:p>
      <w:pPr>
        <w:pStyle w:val="Normal"/>
        <w:spacing w:lineRule="exact" w:line="25"/>
        <w:rPr>
          <w:rFonts w:ascii="Times New Roman" w:hAnsi="Times New Roman" w:eastAsia="Times New Roman" w:cs="Times New Roman"/>
          <w:sz w:val="24"/>
        </w:rPr>
      </w:pPr>
      <w:r>
        <w:rPr>
          <w:rFonts w:eastAsia="Times New Roman" w:cs="Times New Roman" w:ascii="Times New Roman" w:hAnsi="Times New Roman"/>
          <w:sz w:val="24"/>
        </w:rPr>
      </w:r>
    </w:p>
    <w:tbl>
      <w:tblPr>
        <w:tblW w:w="5380" w:type="dxa"/>
        <w:jc w:val="left"/>
        <w:tblInd w:w="3640" w:type="dxa"/>
        <w:tblCellMar>
          <w:top w:w="0" w:type="dxa"/>
          <w:left w:w="0" w:type="dxa"/>
          <w:bottom w:w="0" w:type="dxa"/>
          <w:right w:w="0" w:type="dxa"/>
        </w:tblCellMar>
      </w:tblPr>
      <w:tblGrid>
        <w:gridCol w:w="3400"/>
        <w:gridCol w:w="1980"/>
      </w:tblGrid>
      <w:tr>
        <w:trPr>
          <w:trHeight w:val="505" w:hRule="atLeast"/>
        </w:trPr>
        <w:tc>
          <w:tcPr>
            <w:tcW w:w="3400" w:type="dxa"/>
            <w:tcBorders/>
          </w:tcPr>
          <w:p>
            <w:pPr>
              <w:pStyle w:val="Normal"/>
              <w:spacing w:lineRule="auto"/>
              <w:rPr/>
            </w:pPr>
            <w:r>
              <w:rPr>
                <w:rFonts w:eastAsia="Arial" w:cs="Arial" w:ascii="Arial" w:hAnsi="Arial"/>
                <w:sz w:val="24"/>
              </w:rPr>
              <w:t>Q = n  n</w:t>
            </w:r>
            <w:r>
              <w:rPr>
                <w:rFonts w:eastAsia="Arial" w:cs="Arial" w:ascii="Arial" w:hAnsi="Arial"/>
                <w:sz w:val="31"/>
                <w:vertAlign w:val="subscript"/>
              </w:rPr>
              <w:t>mV</w:t>
            </w:r>
            <w:r>
              <w:rPr>
                <w:rFonts w:eastAsia="Arial" w:cs="Arial" w:ascii="Arial" w:hAnsi="Arial"/>
                <w:sz w:val="24"/>
              </w:rPr>
              <w:t xml:space="preserve">    T</w:t>
            </w:r>
          </w:p>
        </w:tc>
        <w:tc>
          <w:tcPr>
            <w:tcW w:w="1980" w:type="dxa"/>
            <w:tcBorders/>
          </w:tcPr>
          <w:p>
            <w:pPr>
              <w:pStyle w:val="Normal"/>
              <w:spacing w:lineRule="auto"/>
              <w:jc w:val="right"/>
              <w:rPr>
                <w:rFonts w:ascii="Arial" w:hAnsi="Arial" w:eastAsia="Arial" w:cs="Arial"/>
                <w:sz w:val="24"/>
              </w:rPr>
            </w:pPr>
            <w:r>
              <w:rPr>
                <w:rFonts w:eastAsia="Arial" w:cs="Arial" w:ascii="Arial" w:hAnsi="Arial"/>
                <w:sz w:val="24"/>
              </w:rPr>
              <w:t>(5)</w:t>
            </w:r>
          </w:p>
        </w:tc>
      </w:tr>
    </w:tbl>
    <w:p>
      <w:pPr>
        <w:pStyle w:val="Normal"/>
        <w:spacing w:lineRule="exact" w:line="1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(Holck og Kraaer, 2009)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3"/>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3.1.2</w:t>
        <w:tab/>
        <w:t>Isobar proces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4"/>
        <w:ind w:right="6" w:hanging="0"/>
        <w:jc w:val="both"/>
        <w:rPr>
          <w:rFonts w:ascii="Arial" w:hAnsi="Arial" w:eastAsia="Arial" w:cs="Arial"/>
          <w:sz w:val="23"/>
        </w:rPr>
      </w:pPr>
      <w:r>
        <w:rPr>
          <w:rFonts w:eastAsia="Arial" w:cs="Arial" w:ascii="Arial" w:hAnsi="Arial"/>
          <w:sz w:val="23"/>
        </w:rPr>
        <w:t>Forskellen fra en isokor til en isobar process er, at trykket holdes konstant fremfor vo-lumenet som i det forrige. Ved denne proces kan det udførte arbejde på gassen, altså</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9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ind w:right="-13" w:hanging="0"/>
        <w:jc w:val="center"/>
        <w:rPr>
          <w:rFonts w:ascii="Arial" w:hAnsi="Arial" w:eastAsia="Arial" w:cs="Arial"/>
          <w:sz w:val="21"/>
        </w:rPr>
      </w:pPr>
      <w:r>
        <w:rPr>
          <w:rFonts w:eastAsia="Arial" w:cs="Arial" w:ascii="Arial" w:hAnsi="Arial"/>
          <w:sz w:val="21"/>
        </w:rPr>
        <w:t>7</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12" w:name="page9"/>
      <w:bookmarkStart w:id="13" w:name="page9"/>
      <w:bookmarkEnd w:id="13"/>
    </w:p>
    <w:p>
      <w:pPr>
        <w:pStyle w:val="Normal"/>
        <w:spacing w:lineRule="auto"/>
        <w:rPr>
          <w:rFonts w:ascii="Arial" w:hAnsi="Arial" w:eastAsia="Arial" w:cs="Arial"/>
          <w:sz w:val="24"/>
        </w:rPr>
      </w:pPr>
      <w:r>
        <w:rPr>
          <w:rFonts w:eastAsia="Arial" w:cs="Arial" w:ascii="Arial" w:hAnsi="Arial"/>
          <w:sz w:val="24"/>
        </w:rPr>
        <w:t>omgivelsernes arbejde, findes ved</w:t>
      </w:r>
    </w:p>
    <w:p>
      <w:pPr>
        <w:pStyle w:val="Normal"/>
        <w:spacing w:lineRule="exact" w:line="397"/>
        <w:rPr>
          <w:rFonts w:ascii="Times New Roman" w:hAnsi="Times New Roman" w:eastAsia="Times New Roman" w:cs="Times New Roman"/>
          <w:sz w:val="24"/>
        </w:rPr>
      </w:pPr>
      <w:r>
        <w:rPr>
          <w:rFonts w:eastAsia="Times New Roman" w:cs="Times New Roman" w:ascii="Times New Roman" w:hAnsi="Times New Roman"/>
          <w:sz w:val="24"/>
        </w:rPr>
      </w:r>
    </w:p>
    <w:tbl>
      <w:tblPr>
        <w:tblW w:w="5180" w:type="dxa"/>
        <w:jc w:val="left"/>
        <w:tblInd w:w="3840" w:type="dxa"/>
        <w:tblCellMar>
          <w:top w:w="0" w:type="dxa"/>
          <w:left w:w="0" w:type="dxa"/>
          <w:bottom w:w="0" w:type="dxa"/>
          <w:right w:w="0" w:type="dxa"/>
        </w:tblCellMar>
      </w:tblPr>
      <w:tblGrid>
        <w:gridCol w:w="3100"/>
        <w:gridCol w:w="2080"/>
      </w:tblGrid>
      <w:tr>
        <w:trPr>
          <w:trHeight w:val="453" w:hRule="atLeast"/>
        </w:trPr>
        <w:tc>
          <w:tcPr>
            <w:tcW w:w="3100" w:type="dxa"/>
            <w:tcBorders/>
          </w:tcPr>
          <w:p>
            <w:pPr>
              <w:pStyle w:val="Normal"/>
              <w:spacing w:lineRule="auto"/>
              <w:rPr/>
            </w:pPr>
            <w:r>
              <w:rPr>
                <w:rFonts w:eastAsia="Arial" w:cs="Arial" w:ascii="Arial" w:hAnsi="Arial"/>
                <w:sz w:val="24"/>
              </w:rPr>
              <w:t>A =  p   V</w:t>
            </w:r>
          </w:p>
        </w:tc>
        <w:tc>
          <w:tcPr>
            <w:tcW w:w="2080" w:type="dxa"/>
            <w:tcBorders/>
          </w:tcPr>
          <w:p>
            <w:pPr>
              <w:pStyle w:val="Normal"/>
              <w:spacing w:lineRule="auto"/>
              <w:jc w:val="right"/>
              <w:rPr>
                <w:rFonts w:ascii="Arial" w:hAnsi="Arial" w:eastAsia="Arial" w:cs="Arial"/>
                <w:sz w:val="24"/>
              </w:rPr>
            </w:pPr>
            <w:r>
              <w:rPr>
                <w:rFonts w:eastAsia="Arial" w:cs="Arial" w:ascii="Arial" w:hAnsi="Arial"/>
                <w:sz w:val="24"/>
              </w:rPr>
              <w:t>(6)</w:t>
            </w:r>
          </w:p>
        </w:tc>
      </w:tr>
    </w:tbl>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4"/>
        <w:ind w:right="6" w:hanging="0"/>
        <w:jc w:val="both"/>
        <w:rPr>
          <w:rFonts w:ascii="Arial" w:hAnsi="Arial" w:eastAsia="Arial" w:cs="Arial"/>
          <w:sz w:val="24"/>
        </w:rPr>
      </w:pPr>
      <w:r>
        <w:rPr>
          <w:rFonts w:eastAsia="Arial" w:cs="Arial" w:ascii="Arial" w:hAnsi="Arial"/>
          <w:sz w:val="24"/>
        </w:rPr>
        <w:t>som er den samme som ligning (3) bortset fra at der er introduceret et negativt fortegn. Dette er gjort fordi det er arbejdet fra omgivelserne på gassen, der betragtes. Arbej-det vil kun være positivt, når gassen komprimeres, idet det vil resultere i en negativ volumeændring.</w:t>
      </w:r>
    </w:p>
    <w:p>
      <w:pPr>
        <w:pStyle w:val="Normal"/>
        <w:spacing w:lineRule="exact" w:line="20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52"/>
        <w:ind w:right="26" w:hanging="0"/>
        <w:rPr/>
      </w:pPr>
      <w:r>
        <w:rPr>
          <w:rFonts w:eastAsia="Arial" w:cs="Arial" w:ascii="Arial" w:hAnsi="Arial"/>
          <w:sz w:val="24"/>
        </w:rPr>
        <w:t>Den tilførte varme, Q, som skal tilføres gassen for at resultere i temperaturændrigen T kan findes ved</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tbl>
      <w:tblPr>
        <w:tblW w:w="5680" w:type="dxa"/>
        <w:jc w:val="left"/>
        <w:tblInd w:w="3340" w:type="dxa"/>
        <w:tblCellMar>
          <w:top w:w="0" w:type="dxa"/>
          <w:left w:w="0" w:type="dxa"/>
          <w:bottom w:w="0" w:type="dxa"/>
          <w:right w:w="0" w:type="dxa"/>
        </w:tblCellMar>
      </w:tblPr>
      <w:tblGrid>
        <w:gridCol w:w="3860"/>
        <w:gridCol w:w="1820"/>
      </w:tblGrid>
      <w:tr>
        <w:trPr>
          <w:trHeight w:val="505" w:hRule="atLeast"/>
        </w:trPr>
        <w:tc>
          <w:tcPr>
            <w:tcW w:w="3860" w:type="dxa"/>
            <w:tcBorders/>
          </w:tcPr>
          <w:p>
            <w:pPr>
              <w:pStyle w:val="Normal"/>
              <w:spacing w:lineRule="auto"/>
              <w:rPr/>
            </w:pPr>
            <w:r>
              <w:rPr>
                <w:rFonts w:eastAsia="Arial" w:cs="Arial" w:ascii="Arial" w:hAnsi="Arial"/>
                <w:sz w:val="24"/>
              </w:rPr>
              <w:t>Q = n  (c</w:t>
            </w:r>
            <w:r>
              <w:rPr>
                <w:rFonts w:eastAsia="Arial" w:cs="Arial" w:ascii="Arial" w:hAnsi="Arial"/>
                <w:sz w:val="31"/>
                <w:vertAlign w:val="subscript"/>
              </w:rPr>
              <w:t>mV</w:t>
            </w:r>
            <w:r>
              <w:rPr>
                <w:rFonts w:eastAsia="Arial" w:cs="Arial" w:ascii="Arial" w:hAnsi="Arial"/>
                <w:sz w:val="24"/>
              </w:rPr>
              <w:t xml:space="preserve"> + R)   T</w:t>
            </w:r>
          </w:p>
        </w:tc>
        <w:tc>
          <w:tcPr>
            <w:tcW w:w="1820" w:type="dxa"/>
            <w:tcBorders/>
          </w:tcPr>
          <w:p>
            <w:pPr>
              <w:pStyle w:val="Normal"/>
              <w:spacing w:lineRule="auto"/>
              <w:jc w:val="right"/>
              <w:rPr>
                <w:rFonts w:ascii="Arial" w:hAnsi="Arial" w:eastAsia="Arial" w:cs="Arial"/>
                <w:sz w:val="24"/>
              </w:rPr>
            </w:pPr>
            <w:r>
              <w:rPr>
                <w:rFonts w:eastAsia="Arial" w:cs="Arial" w:ascii="Arial" w:hAnsi="Arial"/>
                <w:sz w:val="24"/>
              </w:rPr>
              <w:t>(7)</w:t>
            </w:r>
          </w:p>
        </w:tc>
      </w:tr>
    </w:tbl>
    <w:p>
      <w:pPr>
        <w:pStyle w:val="Normal"/>
        <w:spacing w:lineRule="exact" w:line="11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50"/>
        <w:ind w:right="6" w:hanging="0"/>
        <w:jc w:val="both"/>
        <w:rPr/>
      </w:pPr>
      <w:r>
        <w:rPr>
          <w:rFonts w:eastAsia="Arial" w:cs="Arial" w:ascii="Arial" w:hAnsi="Arial"/>
          <w:sz w:val="24"/>
        </w:rPr>
        <w:t>hvor man indfører en special varmekapacitet, som kaldes den specifikke molære varmeka-pacitet ved konstant tryk der denoteres som c</w:t>
      </w:r>
      <w:r>
        <w:rPr>
          <w:rFonts w:eastAsia="Arial" w:cs="Arial" w:ascii="Arial" w:hAnsi="Arial"/>
          <w:sz w:val="31"/>
          <w:vertAlign w:val="subscript"/>
        </w:rPr>
        <w:t>mp</w:t>
      </w:r>
      <w:r>
        <w:rPr>
          <w:rFonts w:eastAsia="Arial" w:cs="Arial" w:ascii="Arial" w:hAnsi="Arial"/>
          <w:sz w:val="24"/>
        </w:rPr>
        <w:t>. Denne varmekapacitet anvendes ved en isobar proces og er defineret som</w:t>
      </w:r>
    </w:p>
    <w:p>
      <w:pPr>
        <w:pStyle w:val="Normal"/>
        <w:spacing w:lineRule="exact" w:line="155"/>
        <w:rPr>
          <w:rFonts w:ascii="Times New Roman" w:hAnsi="Times New Roman" w:eastAsia="Times New Roman" w:cs="Times New Roman"/>
          <w:sz w:val="24"/>
        </w:rPr>
      </w:pPr>
      <w:r>
        <w:rPr>
          <w:rFonts w:eastAsia="Times New Roman" w:cs="Times New Roman" w:ascii="Times New Roman" w:hAnsi="Times New Roman"/>
          <w:sz w:val="24"/>
        </w:rPr>
      </w:r>
    </w:p>
    <w:tbl>
      <w:tblPr>
        <w:tblW w:w="5260" w:type="dxa"/>
        <w:jc w:val="left"/>
        <w:tblInd w:w="3760" w:type="dxa"/>
        <w:tblCellMar>
          <w:top w:w="0" w:type="dxa"/>
          <w:left w:w="0" w:type="dxa"/>
          <w:bottom w:w="0" w:type="dxa"/>
          <w:right w:w="0" w:type="dxa"/>
        </w:tblCellMar>
      </w:tblPr>
      <w:tblGrid>
        <w:gridCol w:w="3240"/>
        <w:gridCol w:w="2020"/>
      </w:tblGrid>
      <w:tr>
        <w:trPr>
          <w:trHeight w:val="363" w:hRule="atLeast"/>
        </w:trPr>
        <w:tc>
          <w:tcPr>
            <w:tcW w:w="3240" w:type="dxa"/>
            <w:tcBorders/>
          </w:tcPr>
          <w:p>
            <w:pPr>
              <w:pStyle w:val="Normal"/>
              <w:spacing w:lineRule="auto"/>
              <w:rPr/>
            </w:pPr>
            <w:r>
              <w:rPr>
                <w:rFonts w:eastAsia="Arial" w:cs="Arial" w:ascii="Arial" w:hAnsi="Arial"/>
                <w:sz w:val="24"/>
              </w:rPr>
              <w:t>c</w:t>
            </w:r>
            <w:r>
              <w:rPr>
                <w:rFonts w:eastAsia="Arial" w:cs="Arial" w:ascii="Arial" w:hAnsi="Arial"/>
                <w:sz w:val="31"/>
                <w:vertAlign w:val="subscript"/>
              </w:rPr>
              <w:t>mp</w:t>
            </w:r>
            <w:r>
              <w:rPr>
                <w:rFonts w:eastAsia="Arial" w:cs="Arial" w:ascii="Arial" w:hAnsi="Arial"/>
                <w:sz w:val="24"/>
              </w:rPr>
              <w:t xml:space="preserve"> = c</w:t>
            </w:r>
            <w:r>
              <w:rPr>
                <w:rFonts w:eastAsia="Arial" w:cs="Arial" w:ascii="Arial" w:hAnsi="Arial"/>
                <w:sz w:val="31"/>
                <w:vertAlign w:val="subscript"/>
              </w:rPr>
              <w:t>mV</w:t>
            </w:r>
            <w:r>
              <w:rPr>
                <w:rFonts w:eastAsia="Arial" w:cs="Arial" w:ascii="Arial" w:hAnsi="Arial"/>
                <w:sz w:val="24"/>
              </w:rPr>
              <w:t xml:space="preserve"> + R</w:t>
            </w:r>
          </w:p>
        </w:tc>
        <w:tc>
          <w:tcPr>
            <w:tcW w:w="2020" w:type="dxa"/>
            <w:tcBorders/>
          </w:tcPr>
          <w:p>
            <w:pPr>
              <w:pStyle w:val="Normal"/>
              <w:spacing w:lineRule="auto"/>
              <w:jc w:val="right"/>
              <w:rPr>
                <w:rFonts w:ascii="Arial" w:hAnsi="Arial" w:eastAsia="Arial" w:cs="Arial"/>
                <w:sz w:val="24"/>
              </w:rPr>
            </w:pPr>
            <w:r>
              <w:rPr>
                <w:rFonts w:eastAsia="Arial" w:cs="Arial" w:ascii="Arial" w:hAnsi="Arial"/>
                <w:sz w:val="24"/>
              </w:rPr>
              <w:t>(8)</w:t>
            </w:r>
          </w:p>
        </w:tc>
      </w:tr>
    </w:tbl>
    <w:p>
      <w:pPr>
        <w:pStyle w:val="Normal"/>
        <w:spacing w:lineRule="exact" w:line="36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pPr>
      <w:r>
        <w:rPr>
          <w:rFonts w:eastAsia="Arial" w:cs="Arial" w:ascii="Arial" w:hAnsi="Arial"/>
          <w:sz w:val="24"/>
        </w:rPr>
        <w:t>Så beregnes den tilførte varme, Q, nu ved</w:t>
      </w:r>
    </w:p>
    <w:p>
      <w:pPr>
        <w:pStyle w:val="Normal"/>
        <w:spacing w:lineRule="exact" w:line="345"/>
        <w:rPr>
          <w:rFonts w:ascii="Times New Roman" w:hAnsi="Times New Roman" w:eastAsia="Times New Roman" w:cs="Times New Roman"/>
          <w:sz w:val="24"/>
        </w:rPr>
      </w:pPr>
      <w:r>
        <w:rPr>
          <w:rFonts w:eastAsia="Times New Roman" w:cs="Times New Roman" w:ascii="Times New Roman" w:hAnsi="Times New Roman"/>
          <w:sz w:val="24"/>
        </w:rPr>
      </w:r>
    </w:p>
    <w:tbl>
      <w:tblPr>
        <w:tblW w:w="5360" w:type="dxa"/>
        <w:jc w:val="left"/>
        <w:tblInd w:w="3660" w:type="dxa"/>
        <w:tblCellMar>
          <w:top w:w="0" w:type="dxa"/>
          <w:left w:w="0" w:type="dxa"/>
          <w:bottom w:w="0" w:type="dxa"/>
          <w:right w:w="0" w:type="dxa"/>
        </w:tblCellMar>
      </w:tblPr>
      <w:tblGrid>
        <w:gridCol w:w="3360"/>
        <w:gridCol w:w="2000"/>
      </w:tblGrid>
      <w:tr>
        <w:trPr>
          <w:trHeight w:val="505" w:hRule="atLeast"/>
        </w:trPr>
        <w:tc>
          <w:tcPr>
            <w:tcW w:w="3360" w:type="dxa"/>
            <w:tcBorders/>
          </w:tcPr>
          <w:p>
            <w:pPr>
              <w:pStyle w:val="Normal"/>
              <w:spacing w:lineRule="auto"/>
              <w:rPr/>
            </w:pPr>
            <w:r>
              <w:rPr>
                <w:rFonts w:eastAsia="Arial" w:cs="Arial" w:ascii="Arial" w:hAnsi="Arial"/>
                <w:sz w:val="24"/>
              </w:rPr>
              <w:t>Q = n  c</w:t>
            </w:r>
            <w:r>
              <w:rPr>
                <w:rFonts w:eastAsia="Arial" w:cs="Arial" w:ascii="Arial" w:hAnsi="Arial"/>
                <w:sz w:val="31"/>
                <w:vertAlign w:val="subscript"/>
              </w:rPr>
              <w:t>mp</w:t>
            </w:r>
            <w:r>
              <w:rPr>
                <w:rFonts w:eastAsia="Arial" w:cs="Arial" w:ascii="Arial" w:hAnsi="Arial"/>
                <w:sz w:val="24"/>
              </w:rPr>
              <w:t xml:space="preserve">    T</w:t>
            </w:r>
          </w:p>
        </w:tc>
        <w:tc>
          <w:tcPr>
            <w:tcW w:w="2000" w:type="dxa"/>
            <w:tcBorders/>
          </w:tcPr>
          <w:p>
            <w:pPr>
              <w:pStyle w:val="Normal"/>
              <w:spacing w:lineRule="auto"/>
              <w:jc w:val="right"/>
              <w:rPr>
                <w:rFonts w:ascii="Arial" w:hAnsi="Arial" w:eastAsia="Arial" w:cs="Arial"/>
                <w:sz w:val="24"/>
              </w:rPr>
            </w:pPr>
            <w:r>
              <w:rPr>
                <w:rFonts w:eastAsia="Arial" w:cs="Arial" w:ascii="Arial" w:hAnsi="Arial"/>
                <w:sz w:val="24"/>
              </w:rPr>
              <w:t>(9)</w:t>
            </w:r>
          </w:p>
        </w:tc>
      </w:tr>
    </w:tbl>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(Holck og Kraaer, 2009)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3.1.3</w:t>
        <w:tab/>
        <w:t>Isoterm proces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4"/>
        <w:ind w:right="6" w:hanging="0"/>
        <w:jc w:val="both"/>
        <w:rPr/>
      </w:pPr>
      <w:r>
        <w:rPr/>
        <w:t>En isoterm proces er en proces, hvor temperaturen holdes konstant. Derfor må gassens indre energi også være konstant, da den direkte indikerer temperaturen på gassen, ligesom i formel (2). Hvis der tilføres eller fjernes varme under en isoterm proces, så må der på tilsvarende vis udføres et arbejde for at komme af med den overskydne varme og holde temperaturen konstant, og hvis der fjernes varme, så må der tilføres et arbejde på gassen for at holde temperaturen konstant. Ved en isoterm proces kan det arbejde, som omgivelserne skal udføre på gassen beregnes ved</w:t>
      </w:r>
    </w:p>
    <w:tbl>
      <w:tblPr>
        <w:tblW w:w="5920" w:type="dxa"/>
        <w:jc w:val="left"/>
        <w:tblInd w:w="3100" w:type="dxa"/>
        <w:tblCellMar>
          <w:top w:w="0" w:type="dxa"/>
          <w:left w:w="0" w:type="dxa"/>
          <w:bottom w:w="0" w:type="dxa"/>
          <w:right w:w="0" w:type="dxa"/>
        </w:tblCellMar>
      </w:tblPr>
      <w:tblGrid>
        <w:gridCol w:w="1900"/>
        <w:gridCol w:w="220"/>
        <w:gridCol w:w="500"/>
        <w:gridCol w:w="1540"/>
        <w:gridCol w:w="1760"/>
      </w:tblGrid>
      <w:tr>
        <w:trPr>
          <w:trHeight w:val="292" w:hRule="atLeast"/>
        </w:trPr>
        <w:tc>
          <w:tcPr>
            <w:tcW w:w="1900" w:type="dxa"/>
            <w:tcBorders/>
          </w:tcPr>
          <w:p>
            <w:pPr>
              <w:pStyle w:val="Normal"/>
              <w:spacing w:lineRule="auto"/>
              <w:rPr/>
            </w:pPr>
            <w:r>
              <w:rPr>
                <w:rFonts w:eastAsia="Arial" w:cs="Arial" w:ascii="Arial" w:hAnsi="Arial"/>
                <w:sz w:val="24"/>
              </w:rPr>
              <w:t>A =  n  R  T  ln</w:t>
            </w:r>
          </w:p>
        </w:tc>
        <w:tc>
          <w:tcPr>
            <w:tcW w:w="2260" w:type="dxa"/>
            <w:gridSpan w:val="3"/>
            <w:tcBorders/>
          </w:tcPr>
          <w:p>
            <w:pPr>
              <w:pStyle w:val="Normal"/>
              <w:spacing w:lineRule="exact" w:line="292"/>
              <w:ind w:right="1320" w:hanging="0"/>
              <w:jc w:val="center"/>
              <w:rPr/>
            </w:pPr>
            <w:r>
              <w:rPr>
                <w:rFonts w:eastAsia="Arial" w:cs="Arial" w:ascii="Arial" w:hAnsi="Arial"/>
                <w:sz w:val="24"/>
              </w:rPr>
              <w:t>V</w:t>
            </w:r>
            <w:r>
              <w:rPr>
                <w:rFonts w:eastAsia="Arial" w:cs="Arial" w:ascii="Arial" w:hAnsi="Arial"/>
                <w:sz w:val="31"/>
                <w:vertAlign w:val="subscript"/>
              </w:rPr>
              <w:t>start</w:t>
            </w:r>
          </w:p>
        </w:tc>
        <w:tc>
          <w:tcPr>
            <w:tcW w:w="1760" w:type="dxa"/>
            <w:tcBorders/>
          </w:tcPr>
          <w:p>
            <w:pPr>
              <w:pStyle w:val="Normal"/>
              <w:spacing w:lineRule="auto"/>
              <w:jc w:val="right"/>
              <w:rPr>
                <w:rFonts w:ascii="Arial" w:hAnsi="Arial" w:eastAsia="Arial" w:cs="Arial"/>
                <w:sz w:val="24"/>
              </w:rPr>
            </w:pPr>
            <w:r>
              <w:rPr>
                <w:rFonts w:eastAsia="Arial" w:cs="Arial" w:ascii="Arial" w:hAnsi="Arial"/>
                <w:sz w:val="24"/>
              </w:rPr>
              <w:t>(10)</w:t>
            </w:r>
          </w:p>
        </w:tc>
      </w:tr>
      <w:tr>
        <w:trPr>
          <w:trHeight w:val="171" w:hRule="atLeast"/>
        </w:trPr>
        <w:tc>
          <w:tcPr>
            <w:tcW w:w="190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22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500" w:type="dxa"/>
            <w:tcBorders>
              <w:bottom w:val="single" w:sz="8" w:space="0" w:color="000000"/>
            </w:tcBorders>
          </w:tcPr>
          <w:p>
            <w:pPr>
              <w:pStyle w:val="Normal"/>
              <w:spacing w:lineRule="exact" w:line="172"/>
              <w:jc w:val="center"/>
              <w:rPr/>
            </w:pPr>
            <w:r>
              <w:rPr>
                <w:rFonts w:eastAsia="Arial" w:cs="Arial" w:ascii="Arial" w:hAnsi="Arial"/>
                <w:sz w:val="19"/>
                <w:vertAlign w:val="superscript"/>
              </w:rPr>
              <w:t>V</w:t>
            </w:r>
            <w:r>
              <w:rPr>
                <w:rFonts w:eastAsia="Arial" w:cs="Arial" w:ascii="Arial" w:hAnsi="Arial"/>
                <w:sz w:val="11"/>
              </w:rPr>
              <w:t>slut</w:t>
            </w:r>
          </w:p>
        </w:tc>
        <w:tc>
          <w:tcPr>
            <w:tcW w:w="154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176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r>
    </w:tbl>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14"/>
        </w:rPr>
      </w:pPr>
      <w:r>
        <w:rPr>
          <w:rFonts w:eastAsia="Times New Roman" w:cs="Times New Roman" w:ascii="Times New Roman" w:hAnsi="Times New Roman"/>
          <w:sz w:val="1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1"/>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8</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14" w:name="page10"/>
      <w:bookmarkStart w:id="15" w:name="page10"/>
      <w:bookmarkEnd w:id="15"/>
    </w:p>
    <w:p>
      <w:pPr>
        <w:pStyle w:val="Normal"/>
        <w:spacing w:lineRule="auto" w:line="350"/>
        <w:ind w:right="6" w:hanging="0"/>
        <w:jc w:val="both"/>
        <w:rPr/>
      </w:pPr>
      <w:r>
        <w:rPr>
          <w:rFonts w:eastAsia="Arial" w:cs="Arial" w:ascii="Arial" w:hAnsi="Arial"/>
          <w:sz w:val="24"/>
        </w:rPr>
        <w:t>Det arbejde, som udføres på en gas under en isoterm proces, skal udlignes af den tilførte varme Q</w:t>
      </w:r>
      <w:r>
        <w:rPr/>
        <w:t xml:space="preserve"> for at temperaturen kan forblive konstant, deraf har vi</w:t>
      </w:r>
    </w:p>
    <w:tbl>
      <w:tblPr>
        <w:tblW w:w="5820" w:type="dxa"/>
        <w:jc w:val="left"/>
        <w:tblInd w:w="3200" w:type="dxa"/>
        <w:tblCellMar>
          <w:top w:w="0" w:type="dxa"/>
          <w:left w:w="0" w:type="dxa"/>
          <w:bottom w:w="0" w:type="dxa"/>
          <w:right w:w="0" w:type="dxa"/>
        </w:tblCellMar>
      </w:tblPr>
      <w:tblGrid>
        <w:gridCol w:w="1720"/>
        <w:gridCol w:w="220"/>
        <w:gridCol w:w="500"/>
        <w:gridCol w:w="1580"/>
        <w:gridCol w:w="1800"/>
      </w:tblGrid>
      <w:tr>
        <w:trPr>
          <w:trHeight w:val="285" w:hRule="atLeast"/>
        </w:trPr>
        <w:tc>
          <w:tcPr>
            <w:tcW w:w="1720" w:type="dxa"/>
            <w:tcBorders/>
          </w:tcPr>
          <w:p>
            <w:pPr>
              <w:pStyle w:val="Normal"/>
              <w:spacing w:lineRule="auto"/>
              <w:rPr/>
            </w:pPr>
            <w:r>
              <w:rPr>
                <w:rFonts w:eastAsia="Arial" w:cs="Arial" w:ascii="Arial" w:hAnsi="Arial"/>
                <w:sz w:val="24"/>
              </w:rPr>
              <w:t>Q = n  R  T  ln</w:t>
            </w:r>
          </w:p>
        </w:tc>
        <w:tc>
          <w:tcPr>
            <w:tcW w:w="2300" w:type="dxa"/>
            <w:gridSpan w:val="3"/>
            <w:tcBorders/>
          </w:tcPr>
          <w:p>
            <w:pPr>
              <w:pStyle w:val="Normal"/>
              <w:spacing w:lineRule="exact" w:line="286"/>
              <w:ind w:right="1360" w:hanging="0"/>
              <w:jc w:val="center"/>
              <w:rPr/>
            </w:pPr>
            <w:r>
              <w:rPr>
                <w:rFonts w:eastAsia="Arial" w:cs="Arial" w:ascii="Arial" w:hAnsi="Arial"/>
                <w:sz w:val="24"/>
              </w:rPr>
              <w:t>V</w:t>
            </w:r>
            <w:r>
              <w:rPr>
                <w:rFonts w:eastAsia="Arial" w:cs="Arial" w:ascii="Arial" w:hAnsi="Arial"/>
                <w:sz w:val="31"/>
                <w:vertAlign w:val="subscript"/>
              </w:rPr>
              <w:t>start</w:t>
            </w:r>
          </w:p>
        </w:tc>
        <w:tc>
          <w:tcPr>
            <w:tcW w:w="1800" w:type="dxa"/>
            <w:tcBorders/>
          </w:tcPr>
          <w:p>
            <w:pPr>
              <w:pStyle w:val="Normal"/>
              <w:spacing w:lineRule="auto"/>
              <w:jc w:val="right"/>
              <w:rPr>
                <w:rFonts w:ascii="Arial" w:hAnsi="Arial" w:eastAsia="Arial" w:cs="Arial"/>
                <w:sz w:val="24"/>
              </w:rPr>
            </w:pPr>
            <w:r>
              <w:rPr>
                <w:rFonts w:eastAsia="Arial" w:cs="Arial" w:ascii="Arial" w:hAnsi="Arial"/>
                <w:sz w:val="24"/>
              </w:rPr>
              <w:t>(11)</w:t>
            </w:r>
          </w:p>
        </w:tc>
      </w:tr>
      <w:tr>
        <w:trPr>
          <w:trHeight w:val="171" w:hRule="atLeast"/>
        </w:trPr>
        <w:tc>
          <w:tcPr>
            <w:tcW w:w="172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22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500" w:type="dxa"/>
            <w:tcBorders>
              <w:bottom w:val="single" w:sz="8" w:space="0" w:color="000000"/>
            </w:tcBorders>
          </w:tcPr>
          <w:p>
            <w:pPr>
              <w:pStyle w:val="Normal"/>
              <w:spacing w:lineRule="exact" w:line="172"/>
              <w:jc w:val="center"/>
              <w:rPr/>
            </w:pPr>
            <w:r>
              <w:rPr>
                <w:rFonts w:eastAsia="Arial" w:cs="Arial" w:ascii="Arial" w:hAnsi="Arial"/>
                <w:sz w:val="19"/>
                <w:vertAlign w:val="superscript"/>
              </w:rPr>
              <w:t>V</w:t>
            </w:r>
            <w:r>
              <w:rPr>
                <w:rFonts w:eastAsia="Arial" w:cs="Arial" w:ascii="Arial" w:hAnsi="Arial"/>
                <w:sz w:val="11"/>
              </w:rPr>
              <w:t>slut</w:t>
            </w:r>
          </w:p>
        </w:tc>
        <w:tc>
          <w:tcPr>
            <w:tcW w:w="158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c>
          <w:tcPr>
            <w:tcW w:w="1800" w:type="dxa"/>
            <w:tcBorders/>
          </w:tcPr>
          <w:p>
            <w:pPr>
              <w:pStyle w:val="Normal"/>
              <w:snapToGrid w:val="false"/>
              <w:spacing w:lineRule="auto"/>
              <w:rPr>
                <w:rFonts w:ascii="Times New Roman" w:hAnsi="Times New Roman" w:eastAsia="Times New Roman" w:cs="Times New Roman"/>
                <w:sz w:val="14"/>
              </w:rPr>
            </w:pPr>
            <w:r>
              <w:rPr>
                <w:rFonts w:eastAsia="Times New Roman" w:cs="Times New Roman" w:ascii="Times New Roman" w:hAnsi="Times New Roman"/>
                <w:sz w:val="1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jc w:val="both"/>
        <w:rPr>
          <w:rFonts w:ascii="Arial" w:hAnsi="Arial" w:eastAsia="Arial" w:cs="Arial"/>
          <w:sz w:val="24"/>
        </w:rPr>
      </w:pPr>
      <w:r>
        <w:rPr>
          <w:rFonts w:eastAsia="Arial" w:cs="Arial" w:ascii="Arial" w:hAnsi="Arial"/>
          <w:sz w:val="24"/>
        </w:rPr>
        <w:t>Den eneste forskel på ligning (10) og (11) er fortegnet, hvilket bevidner, at de to er modsatte.</w:t>
      </w:r>
    </w:p>
    <w:p>
      <w:pPr>
        <w:pStyle w:val="Normal"/>
        <w:spacing w:lineRule="exact" w:line="18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96"/>
        <w:ind w:right="6" w:hanging="0"/>
        <w:jc w:val="both"/>
        <w:rPr/>
      </w:pPr>
      <w:r>
        <w:rPr>
          <w:rFonts w:eastAsia="Arial" w:cs="Arial" w:ascii="Arial" w:hAnsi="Arial"/>
          <w:sz w:val="24"/>
        </w:rPr>
        <w:t>Endvidere, hvis en isoterm proces plottes i et pV -diagram, så vil den afbilde en hyperbel. Netop da, hvis man isolerer p og V i idealgasligningen (1), så følger det</w:t>
      </w:r>
    </w:p>
    <w:p>
      <w:pPr>
        <w:pStyle w:val="Normal"/>
        <w:spacing w:lineRule="exact" w:line="37"/>
        <w:rPr>
          <w:rFonts w:ascii="Times New Roman" w:hAnsi="Times New Roman" w:eastAsia="Times New Roman" w:cs="Times New Roman"/>
          <w:sz w:val="24"/>
        </w:rPr>
      </w:pPr>
      <w:r>
        <w:rPr>
          <w:rFonts w:eastAsia="Times New Roman" w:cs="Times New Roman" w:ascii="Times New Roman" w:hAnsi="Times New Roman"/>
          <w:sz w:val="24"/>
        </w:rPr>
      </w:r>
    </w:p>
    <w:tbl>
      <w:tblPr>
        <w:tblW w:w="5340" w:type="dxa"/>
        <w:jc w:val="left"/>
        <w:tblInd w:w="3680" w:type="dxa"/>
        <w:tblCellMar>
          <w:top w:w="0" w:type="dxa"/>
          <w:left w:w="0" w:type="dxa"/>
          <w:bottom w:w="0" w:type="dxa"/>
          <w:right w:w="0" w:type="dxa"/>
        </w:tblCellMar>
      </w:tblPr>
      <w:tblGrid>
        <w:gridCol w:w="1420"/>
        <w:gridCol w:w="1860"/>
        <w:gridCol w:w="2060"/>
      </w:tblGrid>
      <w:tr>
        <w:trPr>
          <w:trHeight w:val="276" w:hRule="atLeast"/>
        </w:trPr>
        <w:tc>
          <w:tcPr>
            <w:tcW w:w="1420" w:type="dxa"/>
            <w:vMerge w:val="restart"/>
            <w:tcBorders/>
          </w:tcPr>
          <w:p>
            <w:pPr>
              <w:pStyle w:val="Normal"/>
              <w:spacing w:lineRule="auto"/>
              <w:rPr/>
            </w:pPr>
            <w:r>
              <w:rPr>
                <w:rFonts w:eastAsia="Arial" w:cs="Arial" w:ascii="Arial" w:hAnsi="Arial"/>
                <w:sz w:val="24"/>
              </w:rPr>
              <w:t>p = n  R  T</w:t>
            </w:r>
          </w:p>
        </w:tc>
        <w:tc>
          <w:tcPr>
            <w:tcW w:w="1860" w:type="dxa"/>
            <w:tcBorders/>
          </w:tcPr>
          <w:p>
            <w:pPr>
              <w:pStyle w:val="Normal"/>
              <w:spacing w:lineRule="auto"/>
              <w:ind w:left="80" w:hanging="0"/>
              <w:rPr>
                <w:rFonts w:ascii="Arial" w:hAnsi="Arial" w:eastAsia="Arial" w:cs="Arial"/>
                <w:sz w:val="24"/>
              </w:rPr>
            </w:pPr>
            <w:r>
              <w:rPr>
                <w:rFonts w:eastAsia="Arial" w:cs="Arial" w:ascii="Arial" w:hAnsi="Arial"/>
                <w:sz w:val="24"/>
              </w:rPr>
              <w:t>1</w:t>
            </w:r>
          </w:p>
        </w:tc>
        <w:tc>
          <w:tcPr>
            <w:tcW w:w="2060" w:type="dxa"/>
            <w:vMerge w:val="restart"/>
            <w:tcBorders/>
          </w:tcPr>
          <w:p>
            <w:pPr>
              <w:pStyle w:val="Normal"/>
              <w:spacing w:lineRule="auto"/>
              <w:jc w:val="right"/>
              <w:rPr>
                <w:rFonts w:ascii="Arial" w:hAnsi="Arial" w:eastAsia="Arial" w:cs="Arial"/>
                <w:sz w:val="24"/>
              </w:rPr>
            </w:pPr>
            <w:r>
              <w:rPr>
                <w:rFonts w:eastAsia="Arial" w:cs="Arial" w:ascii="Arial" w:hAnsi="Arial"/>
                <w:sz w:val="24"/>
              </w:rPr>
              <w:t>(12)</w:t>
            </w:r>
          </w:p>
        </w:tc>
      </w:tr>
      <w:tr>
        <w:trPr>
          <w:trHeight w:val="330" w:hRule="atLeast"/>
        </w:trPr>
        <w:tc>
          <w:tcPr>
            <w:tcW w:w="142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860" w:type="dxa"/>
            <w:tcBorders/>
          </w:tcPr>
          <w:p>
            <w:pPr>
              <w:pStyle w:val="Normal"/>
              <w:spacing w:lineRule="auto"/>
              <w:ind w:left="40" w:hanging="0"/>
              <w:rPr>
                <w:rFonts w:ascii="Arial" w:hAnsi="Arial" w:eastAsia="Arial" w:cs="Arial"/>
                <w:sz w:val="24"/>
              </w:rPr>
            </w:pPr>
            <w:r>
              <w:rPr>
                <w:rFonts w:eastAsia="Arial" w:cs="Arial" w:ascii="Arial" w:hAnsi="Arial"/>
                <w:sz w:val="24"/>
              </w:rPr>
              <w:t>V</w:t>
            </w:r>
          </w:p>
        </w:tc>
        <w:tc>
          <w:tcPr>
            <w:tcW w:w="206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5">
                <wp:simplePos x="0" y="0"/>
                <wp:positionH relativeFrom="column">
                  <wp:posOffset>3262630</wp:posOffset>
                </wp:positionH>
                <wp:positionV relativeFrom="paragraph">
                  <wp:posOffset>-182245</wp:posOffset>
                </wp:positionV>
                <wp:extent cx="120650" cy="635"/>
                <wp:effectExtent l="0" t="0" r="0" b="0"/>
                <wp:wrapNone/>
                <wp:docPr id="4" name=""/>
                <a:graphic xmlns:a="http://schemas.openxmlformats.org/drawingml/2006/main">
                  <a:graphicData uri="http://schemas.microsoft.com/office/word/2010/wordprocessingShape">
                    <wps:wsp>
                      <wps:cNvSpPr/>
                      <wps:spPr>
                        <a:xfrm>
                          <a:off x="0" y="0"/>
                          <a:ext cx="11988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56.9pt,-14.35pt" to="266.3pt,-14.35pt" stroked="t" style="position:absolute">
                <v:stroke color="black" weight="6480" joinstyle="miter" endcap="flat"/>
                <v:fill o:detectmouseclick="t" on="fals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jc w:val="both"/>
        <w:rPr/>
      </w:pPr>
      <w:r>
        <w:rPr>
          <w:rFonts w:eastAsia="Arial" w:cs="Arial" w:ascii="Arial" w:hAnsi="Arial"/>
          <w:sz w:val="24"/>
        </w:rPr>
        <w:t>Netop da den plottes i et pV -diagram, hvor førsteaksen er volumenet, V , så vil trykket p aftage asympotisk som volumenet stiger.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24"/>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3.1.4</w:t>
        <w:tab/>
        <w:t>Adiabatisk proces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74"/>
        <w:ind w:right="6" w:hanging="0"/>
        <w:jc w:val="both"/>
        <w:rPr>
          <w:rFonts w:ascii="Arial" w:hAnsi="Arial" w:eastAsia="Arial" w:cs="Arial"/>
          <w:sz w:val="24"/>
        </w:rPr>
      </w:pPr>
      <w:r>
        <w:rPr>
          <w:rFonts w:eastAsia="Arial" w:cs="Arial" w:ascii="Arial" w:hAnsi="Arial"/>
          <w:sz w:val="24"/>
        </w:rPr>
        <w:t>En adiabatisk proces er en proces, hvorved der ikke udveksles varme med omgivelserne. Denne proces finder eksempelvis sted i en dieselmotor, hvor dens stempel, som kompri-merer en blanding af dieselolie og luft så hurtigt og kraftigt, at gassen ikke har tid til at afgive varme til hverken cylindreret eller stemplet. Så alt arbejdet går til at få tempe-raturen på gassen til at stige. Altså sker der en stigning i indre energi, hvilket betyder at</w:t>
      </w:r>
    </w:p>
    <w:p>
      <w:pPr>
        <w:pStyle w:val="Normal"/>
        <w:spacing w:lineRule="exact" w:line="6"/>
        <w:rPr>
          <w:rFonts w:ascii="Times New Roman" w:hAnsi="Times New Roman" w:eastAsia="Times New Roman" w:cs="Times New Roman"/>
          <w:sz w:val="24"/>
        </w:rPr>
      </w:pPr>
      <w:r>
        <w:rPr>
          <w:rFonts w:eastAsia="Times New Roman" w:cs="Times New Roman" w:ascii="Times New Roman" w:hAnsi="Times New Roman"/>
          <w:sz w:val="24"/>
        </w:rPr>
      </w:r>
    </w:p>
    <w:tbl>
      <w:tblPr>
        <w:tblW w:w="4820" w:type="dxa"/>
        <w:jc w:val="left"/>
        <w:tblInd w:w="4200" w:type="dxa"/>
        <w:tblCellMar>
          <w:top w:w="0" w:type="dxa"/>
          <w:left w:w="0" w:type="dxa"/>
          <w:bottom w:w="0" w:type="dxa"/>
          <w:right w:w="0" w:type="dxa"/>
        </w:tblCellMar>
      </w:tblPr>
      <w:tblGrid>
        <w:gridCol w:w="2520"/>
        <w:gridCol w:w="2300"/>
      </w:tblGrid>
      <w:tr>
        <w:trPr>
          <w:trHeight w:val="301" w:hRule="atLeast"/>
        </w:trPr>
        <w:tc>
          <w:tcPr>
            <w:tcW w:w="2520" w:type="dxa"/>
            <w:tcBorders/>
          </w:tcPr>
          <w:p>
            <w:pPr>
              <w:pStyle w:val="Normal"/>
              <w:spacing w:lineRule="auto"/>
              <w:rPr/>
            </w:pPr>
            <w:r>
              <w:rPr>
                <w:rFonts w:eastAsia="Arial" w:cs="Arial" w:ascii="Arial" w:hAnsi="Arial"/>
                <w:sz w:val="24"/>
              </w:rPr>
              <w:t>Q = 0</w:t>
            </w:r>
          </w:p>
        </w:tc>
        <w:tc>
          <w:tcPr>
            <w:tcW w:w="2300" w:type="dxa"/>
            <w:tcBorders/>
          </w:tcPr>
          <w:p>
            <w:pPr>
              <w:pStyle w:val="Normal"/>
              <w:spacing w:lineRule="auto"/>
              <w:jc w:val="right"/>
              <w:rPr>
                <w:rFonts w:ascii="Arial" w:hAnsi="Arial" w:eastAsia="Arial" w:cs="Arial"/>
                <w:sz w:val="24"/>
              </w:rPr>
            </w:pPr>
            <w:r>
              <w:rPr>
                <w:rFonts w:eastAsia="Arial" w:cs="Arial" w:ascii="Arial" w:hAnsi="Arial"/>
                <w:sz w:val="24"/>
              </w:rPr>
              <w:t>(13)</w:t>
            </w:r>
          </w:p>
        </w:tc>
      </w:tr>
    </w:tbl>
    <w:p>
      <w:pPr>
        <w:pStyle w:val="Normal"/>
        <w:spacing w:lineRule="exact" w:line="26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right="6" w:hanging="0"/>
        <w:jc w:val="both"/>
        <w:rPr>
          <w:rFonts w:ascii="Arial" w:hAnsi="Arial" w:eastAsia="Arial" w:cs="Arial"/>
          <w:sz w:val="24"/>
        </w:rPr>
      </w:pPr>
      <w:r>
        <w:rPr>
          <w:rFonts w:eastAsia="Arial" w:cs="Arial" w:ascii="Arial" w:hAnsi="Arial"/>
          <w:sz w:val="24"/>
        </w:rPr>
        <w:t>Med andre ord, så forekommer der ingen varmetilførsel, hverken til eller fra gassen. Netop da alt det udførte arbejde bliver omdannet til indre energi i gassen. Heraf kan følgende opstilles med formel (2)</w:t>
      </w:r>
    </w:p>
    <w:p>
      <w:pPr>
        <w:pStyle w:val="Normal"/>
        <w:spacing w:lineRule="exact" w:line="3"/>
        <w:rPr>
          <w:rFonts w:ascii="Times New Roman" w:hAnsi="Times New Roman" w:eastAsia="Times New Roman" w:cs="Times New Roman"/>
          <w:sz w:val="24"/>
        </w:rPr>
      </w:pPr>
      <w:r>
        <w:rPr>
          <w:rFonts w:eastAsia="Times New Roman" w:cs="Times New Roman" w:ascii="Times New Roman" w:hAnsi="Times New Roman"/>
          <w:sz w:val="24"/>
        </w:rPr>
      </w:r>
    </w:p>
    <w:tbl>
      <w:tblPr>
        <w:tblW w:w="9020" w:type="dxa"/>
        <w:jc w:val="left"/>
        <w:tblInd w:w="0" w:type="dxa"/>
        <w:tblCellMar>
          <w:top w:w="0" w:type="dxa"/>
          <w:left w:w="0" w:type="dxa"/>
          <w:bottom w:w="0" w:type="dxa"/>
          <w:right w:w="0" w:type="dxa"/>
        </w:tblCellMar>
      </w:tblPr>
      <w:tblGrid>
        <w:gridCol w:w="3400"/>
        <w:gridCol w:w="4480"/>
        <w:gridCol w:w="1140"/>
      </w:tblGrid>
      <w:tr>
        <w:trPr>
          <w:trHeight w:val="505" w:hRule="atLeast"/>
        </w:trPr>
        <w:tc>
          <w:tcPr>
            <w:tcW w:w="34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480" w:type="dxa"/>
            <w:tcBorders/>
          </w:tcPr>
          <w:p>
            <w:pPr>
              <w:pStyle w:val="Normal"/>
              <w:spacing w:lineRule="auto"/>
              <w:ind w:left="260" w:hanging="0"/>
              <w:rPr/>
            </w:pPr>
            <w:r>
              <w:rPr>
                <w:rFonts w:eastAsia="Arial" w:cs="Arial" w:ascii="Arial" w:hAnsi="Arial"/>
                <w:sz w:val="24"/>
              </w:rPr>
              <w:t>A = n  c</w:t>
            </w:r>
            <w:r>
              <w:rPr>
                <w:rFonts w:eastAsia="Arial" w:cs="Arial" w:ascii="Arial" w:hAnsi="Arial"/>
                <w:sz w:val="31"/>
                <w:vertAlign w:val="subscript"/>
              </w:rPr>
              <w:t>mV</w:t>
            </w:r>
            <w:r>
              <w:rPr>
                <w:rFonts w:eastAsia="Arial" w:cs="Arial" w:ascii="Arial" w:hAnsi="Arial"/>
                <w:sz w:val="24"/>
              </w:rPr>
              <w:t xml:space="preserve">    T</w:t>
            </w:r>
          </w:p>
        </w:tc>
        <w:tc>
          <w:tcPr>
            <w:tcW w:w="1140" w:type="dxa"/>
            <w:tcBorders/>
          </w:tcPr>
          <w:p>
            <w:pPr>
              <w:pStyle w:val="Normal"/>
              <w:spacing w:lineRule="auto"/>
              <w:jc w:val="right"/>
              <w:rPr>
                <w:rFonts w:ascii="Arial" w:hAnsi="Arial" w:eastAsia="Arial" w:cs="Arial"/>
                <w:sz w:val="24"/>
              </w:rPr>
            </w:pPr>
            <w:r>
              <w:rPr>
                <w:rFonts w:eastAsia="Arial" w:cs="Arial" w:ascii="Arial" w:hAnsi="Arial"/>
                <w:sz w:val="24"/>
              </w:rPr>
              <w:t>(14)</w:t>
            </w:r>
          </w:p>
        </w:tc>
      </w:tr>
      <w:tr>
        <w:trPr>
          <w:trHeight w:val="411" w:hRule="atLeast"/>
        </w:trPr>
        <w:tc>
          <w:tcPr>
            <w:tcW w:w="7880" w:type="dxa"/>
            <w:gridSpan w:val="2"/>
            <w:tcBorders/>
          </w:tcPr>
          <w:p>
            <w:pPr>
              <w:pStyle w:val="Normal"/>
              <w:spacing w:lineRule="auto"/>
              <w:rPr>
                <w:rFonts w:ascii="Arial" w:hAnsi="Arial" w:eastAsia="Arial" w:cs="Arial"/>
                <w:sz w:val="24"/>
              </w:rPr>
            </w:pPr>
            <w:r>
              <w:rPr>
                <w:rFonts w:eastAsia="Arial" w:cs="Arial" w:ascii="Arial" w:hAnsi="Arial"/>
                <w:sz w:val="24"/>
              </w:rPr>
              <w:t>Følgende gælder for en adiabatisk proces</w:t>
            </w:r>
          </w:p>
        </w:tc>
        <w:tc>
          <w:tcPr>
            <w:tcW w:w="11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824" w:hRule="atLeast"/>
        </w:trPr>
        <w:tc>
          <w:tcPr>
            <w:tcW w:w="3400" w:type="dxa"/>
            <w:tcBorders/>
          </w:tcPr>
          <w:p>
            <w:pPr>
              <w:pStyle w:val="Normal"/>
              <w:spacing w:lineRule="auto"/>
              <w:ind w:left="2220" w:hanging="0"/>
              <w:rPr/>
            </w:pPr>
            <w:r>
              <w:rPr>
                <w:rFonts w:eastAsia="Arial" w:cs="Arial" w:ascii="Arial" w:hAnsi="Arial"/>
                <w:sz w:val="24"/>
              </w:rPr>
              <w:t>p  V  = k;</w:t>
            </w:r>
          </w:p>
        </w:tc>
        <w:tc>
          <w:tcPr>
            <w:tcW w:w="4480" w:type="dxa"/>
            <w:tcBorders/>
          </w:tcPr>
          <w:p>
            <w:pPr>
              <w:pStyle w:val="Normal"/>
              <w:spacing w:lineRule="auto"/>
              <w:ind w:left="180" w:hanging="0"/>
              <w:rPr/>
            </w:pPr>
            <w:r>
              <w:rPr>
                <w:rFonts w:eastAsia="Arial" w:cs="Arial" w:ascii="Arial" w:hAnsi="Arial"/>
                <w:sz w:val="24"/>
              </w:rPr>
              <w:t>det betyder at p</w:t>
            </w:r>
            <w:r>
              <w:rPr>
                <w:rFonts w:eastAsia="Arial" w:cs="Arial" w:ascii="Arial" w:hAnsi="Arial"/>
                <w:sz w:val="31"/>
                <w:vertAlign w:val="subscript"/>
              </w:rPr>
              <w:t>1</w:t>
            </w:r>
            <w:r>
              <w:rPr>
                <w:rFonts w:eastAsia="Arial" w:cs="Arial" w:ascii="Arial" w:hAnsi="Arial"/>
                <w:sz w:val="24"/>
              </w:rPr>
              <w:t xml:space="preserve">  V</w:t>
            </w:r>
            <w:r>
              <w:rPr>
                <w:rFonts w:eastAsia="Arial" w:cs="Arial" w:ascii="Arial" w:hAnsi="Arial"/>
                <w:sz w:val="31"/>
                <w:vertAlign w:val="subscript"/>
              </w:rPr>
              <w:t>1</w:t>
            </w:r>
            <w:r>
              <w:rPr>
                <w:rFonts w:eastAsia="Arial" w:cs="Arial" w:ascii="Arial" w:hAnsi="Arial"/>
                <w:sz w:val="24"/>
              </w:rPr>
              <w:t xml:space="preserve">  = p</w:t>
            </w:r>
            <w:r>
              <w:rPr>
                <w:rFonts w:eastAsia="Arial" w:cs="Arial" w:ascii="Arial" w:hAnsi="Arial"/>
                <w:sz w:val="31"/>
                <w:vertAlign w:val="subscript"/>
              </w:rPr>
              <w:t>2</w:t>
            </w:r>
            <w:r>
              <w:rPr>
                <w:rFonts w:eastAsia="Arial" w:cs="Arial" w:ascii="Arial" w:hAnsi="Arial"/>
                <w:sz w:val="24"/>
              </w:rPr>
              <w:t xml:space="preserve">  V</w:t>
            </w:r>
            <w:r>
              <w:rPr>
                <w:rFonts w:eastAsia="Arial" w:cs="Arial" w:ascii="Arial" w:hAnsi="Arial"/>
                <w:sz w:val="31"/>
                <w:vertAlign w:val="subscript"/>
              </w:rPr>
              <w:t>2</w:t>
            </w:r>
          </w:p>
        </w:tc>
        <w:tc>
          <w:tcPr>
            <w:tcW w:w="1140" w:type="dxa"/>
            <w:tcBorders/>
          </w:tcPr>
          <w:p>
            <w:pPr>
              <w:pStyle w:val="Normal"/>
              <w:spacing w:lineRule="auto"/>
              <w:jc w:val="right"/>
              <w:rPr>
                <w:rFonts w:ascii="Arial" w:hAnsi="Arial" w:eastAsia="Arial" w:cs="Arial"/>
                <w:sz w:val="24"/>
              </w:rPr>
            </w:pPr>
            <w:r>
              <w:rPr>
                <w:rFonts w:eastAsia="Arial" w:cs="Arial" w:ascii="Arial" w:hAnsi="Arial"/>
                <w:sz w:val="24"/>
              </w:rPr>
              <w:t>(15)</w:t>
            </w:r>
          </w:p>
        </w:tc>
      </w:tr>
      <w:tr>
        <w:trPr>
          <w:trHeight w:val="520" w:hRule="atLeast"/>
        </w:trPr>
        <w:tc>
          <w:tcPr>
            <w:tcW w:w="3400" w:type="dxa"/>
            <w:tcBorders/>
          </w:tcPr>
          <w:p>
            <w:pPr>
              <w:pStyle w:val="Normal"/>
              <w:spacing w:lineRule="auto"/>
              <w:rPr>
                <w:rFonts w:ascii="Arial" w:hAnsi="Arial" w:eastAsia="Arial" w:cs="Arial"/>
                <w:sz w:val="24"/>
              </w:rPr>
            </w:pPr>
            <w:r>
              <w:rPr>
                <w:rFonts w:eastAsia="Arial" w:cs="Arial" w:ascii="Arial" w:hAnsi="Arial"/>
                <w:sz w:val="24"/>
              </w:rPr>
              <w:t>og</w:t>
            </w:r>
          </w:p>
        </w:tc>
        <w:tc>
          <w:tcPr>
            <w:tcW w:w="44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85" w:hRule="atLeast"/>
        </w:trPr>
        <w:tc>
          <w:tcPr>
            <w:tcW w:w="3400" w:type="dxa"/>
            <w:tcBorders/>
          </w:tcPr>
          <w:p>
            <w:pPr>
              <w:pStyle w:val="Normal"/>
              <w:spacing w:lineRule="auto"/>
              <w:ind w:left="1860" w:hanging="0"/>
              <w:rPr/>
            </w:pPr>
            <w:r>
              <w:rPr>
                <w:rFonts w:eastAsia="Arial" w:cs="Arial" w:ascii="Arial" w:hAnsi="Arial"/>
                <w:sz w:val="24"/>
              </w:rPr>
              <w:t xml:space="preserve">T  V  </w:t>
            </w:r>
            <w:r>
              <w:rPr>
                <w:rFonts w:eastAsia="Arial" w:cs="Arial" w:ascii="Arial" w:hAnsi="Arial"/>
                <w:sz w:val="31"/>
                <w:vertAlign w:val="superscript"/>
              </w:rPr>
              <w:t>1</w:t>
            </w:r>
            <w:r>
              <w:rPr>
                <w:rFonts w:eastAsia="Arial" w:cs="Arial" w:ascii="Arial" w:hAnsi="Arial"/>
                <w:sz w:val="24"/>
              </w:rPr>
              <w:t xml:space="preserve"> = k;</w:t>
            </w:r>
          </w:p>
        </w:tc>
        <w:tc>
          <w:tcPr>
            <w:tcW w:w="4480" w:type="dxa"/>
            <w:tcBorders/>
          </w:tcPr>
          <w:p>
            <w:pPr>
              <w:pStyle w:val="Normal"/>
              <w:spacing w:lineRule="auto"/>
              <w:ind w:left="100" w:hanging="0"/>
              <w:rPr/>
            </w:pPr>
            <w:r>
              <w:rPr>
                <w:rFonts w:eastAsia="Arial" w:cs="Arial" w:ascii="Arial" w:hAnsi="Arial"/>
                <w:sz w:val="24"/>
              </w:rPr>
              <w:t>det betyder at p</w:t>
            </w:r>
            <w:r>
              <w:rPr>
                <w:rFonts w:eastAsia="Arial" w:cs="Arial" w:ascii="Arial" w:hAnsi="Arial"/>
                <w:sz w:val="31"/>
                <w:vertAlign w:val="subscript"/>
              </w:rPr>
              <w:t>1</w:t>
            </w:r>
            <w:r>
              <w:rPr>
                <w:rFonts w:eastAsia="Arial" w:cs="Arial" w:ascii="Arial" w:hAnsi="Arial"/>
                <w:sz w:val="24"/>
              </w:rPr>
              <w:t xml:space="preserve">  V</w:t>
            </w:r>
            <w:r>
              <w:rPr>
                <w:rFonts w:eastAsia="Arial" w:cs="Arial" w:ascii="Arial" w:hAnsi="Arial"/>
                <w:sz w:val="31"/>
                <w:vertAlign w:val="subscript"/>
              </w:rPr>
              <w:t>1</w:t>
            </w:r>
            <w:r>
              <w:rPr>
                <w:rFonts w:eastAsia="Arial" w:cs="Arial" w:ascii="Arial" w:hAnsi="Arial"/>
                <w:sz w:val="24"/>
              </w:rPr>
              <w:t xml:space="preserve">   </w:t>
            </w:r>
            <w:r>
              <w:rPr>
                <w:rFonts w:eastAsia="Arial" w:cs="Arial" w:ascii="Arial" w:hAnsi="Arial"/>
                <w:sz w:val="31"/>
                <w:vertAlign w:val="superscript"/>
              </w:rPr>
              <w:t>1</w:t>
            </w:r>
            <w:r>
              <w:rPr>
                <w:rFonts w:eastAsia="Arial" w:cs="Arial" w:ascii="Arial" w:hAnsi="Arial"/>
                <w:sz w:val="24"/>
              </w:rPr>
              <w:t xml:space="preserve"> = T</w:t>
            </w:r>
            <w:r>
              <w:rPr>
                <w:rFonts w:eastAsia="Arial" w:cs="Arial" w:ascii="Arial" w:hAnsi="Arial"/>
                <w:sz w:val="31"/>
                <w:vertAlign w:val="subscript"/>
              </w:rPr>
              <w:t>2</w:t>
            </w:r>
            <w:r>
              <w:rPr>
                <w:rFonts w:eastAsia="Arial" w:cs="Arial" w:ascii="Arial" w:hAnsi="Arial"/>
                <w:sz w:val="24"/>
              </w:rPr>
              <w:t xml:space="preserve">  V</w:t>
            </w:r>
            <w:r>
              <w:rPr>
                <w:rFonts w:eastAsia="Arial" w:cs="Arial" w:ascii="Arial" w:hAnsi="Arial"/>
                <w:sz w:val="31"/>
                <w:vertAlign w:val="subscript"/>
              </w:rPr>
              <w:t>2</w:t>
            </w:r>
            <w:r>
              <w:rPr>
                <w:rFonts w:eastAsia="Arial" w:cs="Arial" w:ascii="Arial" w:hAnsi="Arial"/>
                <w:sz w:val="24"/>
              </w:rPr>
              <w:t xml:space="preserve">   </w:t>
            </w:r>
            <w:r>
              <w:rPr>
                <w:rFonts w:eastAsia="Arial" w:cs="Arial" w:ascii="Arial" w:hAnsi="Arial"/>
                <w:sz w:val="31"/>
                <w:vertAlign w:val="superscript"/>
              </w:rPr>
              <w:t>1</w:t>
            </w:r>
          </w:p>
        </w:tc>
        <w:tc>
          <w:tcPr>
            <w:tcW w:w="1140" w:type="dxa"/>
            <w:tcBorders/>
          </w:tcPr>
          <w:p>
            <w:pPr>
              <w:pStyle w:val="Normal"/>
              <w:spacing w:lineRule="auto"/>
              <w:jc w:val="right"/>
              <w:rPr>
                <w:rFonts w:ascii="Arial" w:hAnsi="Arial" w:eastAsia="Arial" w:cs="Arial"/>
                <w:sz w:val="24"/>
              </w:rPr>
            </w:pPr>
            <w:r>
              <w:rPr>
                <w:rFonts w:eastAsia="Arial" w:cs="Arial" w:ascii="Arial" w:hAnsi="Arial"/>
                <w:sz w:val="24"/>
              </w:rPr>
              <w:t>(16)</w:t>
            </w:r>
          </w:p>
        </w:tc>
      </w:tr>
    </w:tbl>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14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13" w:hanging="0"/>
        <w:jc w:val="center"/>
        <w:rPr>
          <w:rFonts w:ascii="Arial" w:hAnsi="Arial" w:eastAsia="Arial" w:cs="Arial"/>
          <w:sz w:val="21"/>
        </w:rPr>
      </w:pPr>
      <w:r>
        <w:rPr>
          <w:rFonts w:eastAsia="Arial" w:cs="Arial" w:ascii="Arial" w:hAnsi="Arial"/>
          <w:sz w:val="21"/>
        </w:rPr>
        <w:t>9</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16" w:name="page11"/>
      <w:bookmarkStart w:id="17" w:name="page11"/>
      <w:bookmarkEnd w:id="17"/>
    </w:p>
    <w:p>
      <w:pPr>
        <w:pStyle w:val="Normal"/>
        <w:spacing w:lineRule="auto" w:line="324"/>
        <w:ind w:right="6" w:hanging="0"/>
        <w:jc w:val="both"/>
        <w:rPr/>
      </w:pPr>
      <w:r>
        <w:rPr>
          <w:rFonts w:eastAsia="Arial" w:cs="Arial" w:ascii="Arial" w:hAnsi="Arial"/>
          <w:sz w:val="24"/>
        </w:rPr>
        <w:t>hvor k</w:t>
      </w:r>
      <w:r>
        <w:rPr/>
        <w:t xml:space="preserve"> er en konstant og kaldes for adiabatkonstanen eller varmefyldeforholdet, der er defineret som</w:t>
      </w:r>
    </w:p>
    <w:tbl>
      <w:tblPr>
        <w:tblW w:w="4940" w:type="dxa"/>
        <w:jc w:val="left"/>
        <w:tblInd w:w="4080" w:type="dxa"/>
        <w:tblCellMar>
          <w:top w:w="0" w:type="dxa"/>
          <w:left w:w="0" w:type="dxa"/>
          <w:bottom w:w="0" w:type="dxa"/>
          <w:right w:w="0" w:type="dxa"/>
        </w:tblCellMar>
      </w:tblPr>
      <w:tblGrid>
        <w:gridCol w:w="480"/>
        <w:gridCol w:w="360"/>
        <w:gridCol w:w="4100"/>
      </w:tblGrid>
      <w:tr>
        <w:trPr>
          <w:trHeight w:val="277" w:hRule="atLeast"/>
        </w:trPr>
        <w:tc>
          <w:tcPr>
            <w:tcW w:w="480" w:type="dxa"/>
            <w:vMerge w:val="restart"/>
            <w:tcBorders/>
          </w:tcPr>
          <w:p>
            <w:pPr>
              <w:pStyle w:val="Normal"/>
              <w:spacing w:lineRule="auto"/>
              <w:jc w:val="right"/>
              <w:rPr>
                <w:rFonts w:ascii="Arial" w:hAnsi="Arial" w:eastAsia="Arial" w:cs="Arial"/>
                <w:sz w:val="24"/>
              </w:rPr>
            </w:pPr>
            <w:r>
              <w:rPr>
                <w:rFonts w:eastAsia="Arial" w:cs="Arial" w:ascii="Arial" w:hAnsi="Arial"/>
                <w:sz w:val="24"/>
              </w:rPr>
              <w:t>=</w:t>
            </w:r>
          </w:p>
        </w:tc>
        <w:tc>
          <w:tcPr>
            <w:tcW w:w="360" w:type="dxa"/>
            <w:tcBorders>
              <w:bottom w:val="single" w:sz="8" w:space="0" w:color="000000"/>
            </w:tcBorders>
          </w:tcPr>
          <w:p>
            <w:pPr>
              <w:pStyle w:val="Normal"/>
              <w:spacing w:lineRule="exact" w:line="276"/>
              <w:rPr/>
            </w:pPr>
            <w:r>
              <w:rPr>
                <w:rFonts w:eastAsia="Arial" w:cs="Arial" w:ascii="Arial" w:hAnsi="Arial"/>
                <w:sz w:val="32"/>
                <w:vertAlign w:val="superscript"/>
              </w:rPr>
              <w:t>c</w:t>
            </w:r>
            <w:r>
              <w:rPr>
                <w:rFonts w:eastAsia="Arial" w:cs="Arial" w:ascii="Arial" w:hAnsi="Arial"/>
                <w:sz w:val="13"/>
              </w:rPr>
              <w:t>mp</w:t>
            </w:r>
          </w:p>
        </w:tc>
        <w:tc>
          <w:tcPr>
            <w:tcW w:w="4100" w:type="dxa"/>
            <w:vMerge w:val="restart"/>
            <w:tcBorders/>
          </w:tcPr>
          <w:p>
            <w:pPr>
              <w:pStyle w:val="Normal"/>
              <w:spacing w:lineRule="auto"/>
              <w:jc w:val="right"/>
              <w:rPr>
                <w:rFonts w:ascii="Arial" w:hAnsi="Arial" w:eastAsia="Arial" w:cs="Arial"/>
                <w:sz w:val="24"/>
              </w:rPr>
            </w:pPr>
            <w:r>
              <w:rPr>
                <w:rFonts w:eastAsia="Arial" w:cs="Arial" w:ascii="Arial" w:hAnsi="Arial"/>
                <w:sz w:val="24"/>
              </w:rPr>
              <w:t>(17)</w:t>
            </w:r>
          </w:p>
        </w:tc>
      </w:tr>
      <w:tr>
        <w:trPr>
          <w:trHeight w:val="121" w:hRule="atLeast"/>
        </w:trPr>
        <w:tc>
          <w:tcPr>
            <w:tcW w:w="480" w:type="dxa"/>
            <w:vMerge w:val="continue"/>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360" w:type="dxa"/>
            <w:vMerge w:val="restart"/>
            <w:tcBorders/>
          </w:tcPr>
          <w:p>
            <w:pPr>
              <w:pStyle w:val="Normal"/>
              <w:spacing w:lineRule="exact" w:line="406"/>
              <w:rPr/>
            </w:pPr>
            <w:r>
              <w:rPr>
                <w:rFonts w:eastAsia="Arial" w:cs="Arial" w:ascii="Arial" w:hAnsi="Arial"/>
                <w:w w:val="85"/>
                <w:sz w:val="47"/>
                <w:vertAlign w:val="superscript"/>
              </w:rPr>
              <w:t>c</w:t>
            </w:r>
            <w:r>
              <w:rPr>
                <w:rFonts w:eastAsia="Arial" w:cs="Arial" w:ascii="Arial" w:hAnsi="Arial"/>
                <w:w w:val="85"/>
                <w:sz w:val="16"/>
              </w:rPr>
              <w:t>mV</w:t>
            </w:r>
          </w:p>
        </w:tc>
        <w:tc>
          <w:tcPr>
            <w:tcW w:w="4100" w:type="dxa"/>
            <w:vMerge w:val="continue"/>
            <w:tcBorders/>
          </w:tcPr>
          <w:p>
            <w:pPr>
              <w:pStyle w:val="Normal"/>
              <w:snapToGrid w:val="false"/>
              <w:spacing w:lineRule="auto"/>
              <w:rPr>
                <w:rFonts w:ascii="Times New Roman" w:hAnsi="Times New Roman" w:eastAsia="Times New Roman" w:cs="Times New Roman"/>
                <w:w w:val="85"/>
                <w:sz w:val="10"/>
              </w:rPr>
            </w:pPr>
            <w:r>
              <w:rPr>
                <w:rFonts w:eastAsia="Times New Roman" w:cs="Times New Roman" w:ascii="Times New Roman" w:hAnsi="Times New Roman"/>
                <w:w w:val="85"/>
                <w:sz w:val="10"/>
              </w:rPr>
            </w:r>
          </w:p>
        </w:tc>
      </w:tr>
      <w:tr>
        <w:trPr>
          <w:trHeight w:val="286" w:hRule="atLeast"/>
        </w:trPr>
        <w:tc>
          <w:tcPr>
            <w:tcW w:w="4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36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1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uto" w:line="208"/>
        <w:rPr>
          <w:rFonts w:ascii="Arial" w:hAnsi="Arial" w:eastAsia="Arial" w:cs="Arial"/>
          <w:sz w:val="24"/>
        </w:rPr>
      </w:pPr>
      <w:r>
        <w:rPr>
          <w:rFonts w:eastAsia="Arial" w:cs="Arial" w:ascii="Arial" w:hAnsi="Arial"/>
          <w:sz w:val="24"/>
        </w:rPr>
        <w:t>(Holck og Kraaer, 2009)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3.2</w:t>
        <w:tab/>
        <w:t>Kredsprocesser</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9"/>
        <w:ind w:right="6" w:hanging="0"/>
        <w:jc w:val="both"/>
        <w:rPr/>
      </w:pPr>
      <w:r>
        <w:rPr>
          <w:rFonts w:eastAsia="Arial" w:cs="Arial" w:ascii="Arial" w:hAnsi="Arial"/>
          <w:sz w:val="24"/>
        </w:rPr>
        <w:t>Alle ovenstående termodynamiske processor kan kombineres til at danne en såkaldt kreds-proces. En kredsproces består af op til flere forskellige termodynamiske processorer i en vilkårlig rækkefølge, som en gas i et lukket system ville opleve. Det definerende ved en kredsproces er at det fungere som en kreds, altså at efter alle påvirkninger fra de forskel-lige termodynamiske processor, så vender gassen tilbage i dens starttilstand med samme tryk, temperatur og volume. Udledningsvist, betyder dette, at ændringen i gassens in-dre energi er nul, da den starter og slutter samme sted. Derfor gælder følgende for en kredsproces</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tbl>
      <w:tblPr>
        <w:tblW w:w="4940" w:type="dxa"/>
        <w:jc w:val="left"/>
        <w:tblInd w:w="4080" w:type="dxa"/>
        <w:tblCellMar>
          <w:top w:w="0" w:type="dxa"/>
          <w:left w:w="0" w:type="dxa"/>
          <w:bottom w:w="0" w:type="dxa"/>
          <w:right w:w="0" w:type="dxa"/>
        </w:tblCellMar>
      </w:tblPr>
      <w:tblGrid>
        <w:gridCol w:w="2700"/>
        <w:gridCol w:w="2240"/>
      </w:tblGrid>
      <w:tr>
        <w:trPr>
          <w:trHeight w:val="363" w:hRule="atLeast"/>
        </w:trPr>
        <w:tc>
          <w:tcPr>
            <w:tcW w:w="2700" w:type="dxa"/>
            <w:tcBorders/>
          </w:tcPr>
          <w:p>
            <w:pPr>
              <w:pStyle w:val="Normal"/>
              <w:spacing w:lineRule="auto"/>
              <w:rPr/>
            </w:pPr>
            <w:r>
              <w:rPr>
                <w:rFonts w:eastAsia="Arial" w:cs="Arial" w:ascii="Arial" w:hAnsi="Arial"/>
                <w:sz w:val="24"/>
              </w:rPr>
              <w:t>E</w:t>
            </w:r>
            <w:r>
              <w:rPr>
                <w:rFonts w:eastAsia="Arial" w:cs="Arial" w:ascii="Arial" w:hAnsi="Arial"/>
                <w:sz w:val="31"/>
                <w:vertAlign w:val="subscript"/>
              </w:rPr>
              <w:t>i</w:t>
            </w:r>
            <w:r>
              <w:rPr>
                <w:rFonts w:eastAsia="Arial" w:cs="Arial" w:ascii="Arial" w:hAnsi="Arial"/>
                <w:sz w:val="24"/>
              </w:rPr>
              <w:t xml:space="preserve"> = 0</w:t>
            </w:r>
          </w:p>
        </w:tc>
        <w:tc>
          <w:tcPr>
            <w:tcW w:w="2240" w:type="dxa"/>
            <w:tcBorders/>
          </w:tcPr>
          <w:p>
            <w:pPr>
              <w:pStyle w:val="Normal"/>
              <w:spacing w:lineRule="auto"/>
              <w:jc w:val="right"/>
              <w:rPr>
                <w:rFonts w:ascii="Arial" w:hAnsi="Arial" w:eastAsia="Arial" w:cs="Arial"/>
                <w:sz w:val="24"/>
              </w:rPr>
            </w:pPr>
            <w:r>
              <w:rPr>
                <w:rFonts w:eastAsia="Arial" w:cs="Arial" w:ascii="Arial" w:hAnsi="Arial"/>
                <w:sz w:val="24"/>
              </w:rPr>
              <w:t>(18)</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3"/>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3.2.1</w:t>
        <w:tab/>
        <w:t>Arbejde i kredsprocessor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right="6" w:hanging="0"/>
        <w:jc w:val="both"/>
        <w:rPr/>
      </w:pPr>
      <w:r>
        <w:rPr>
          <w:rFonts w:eastAsia="Arial" w:cs="Arial" w:ascii="Arial" w:hAnsi="Arial"/>
          <w:sz w:val="24"/>
        </w:rPr>
        <w:t>For at få et overblik over en kredsproces, så kan det være fordelagtigt at integne dem i et pV -diagram, hvor førsteaksten er volume, V og andenaksen er trykket, p, dette er gjort på figur 2</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05"/>
        <w:ind w:right="6" w:hanging="0"/>
        <w:jc w:val="both"/>
        <w:rPr>
          <w:rFonts w:ascii="Arial" w:hAnsi="Arial" w:eastAsia="Arial" w:cs="Arial"/>
          <w:sz w:val="24"/>
        </w:rPr>
      </w:pPr>
      <w:r>
        <w:rPr>
          <w:rFonts w:eastAsia="Arial" w:cs="Arial" w:ascii="Arial" w:hAnsi="Arial"/>
          <w:sz w:val="24"/>
        </w:rPr>
        <w:t xml:space="preserve">Figur 2: simpel kredsproces indtegnet i et pV -diagram. Kilde: </w:t>
      </w:r>
      <w:hyperlink r:id="rId3">
        <w:r>
          <w:rPr>
            <w:rStyle w:val="InternetLink"/>
            <w:rFonts w:eastAsia="Arial" w:cs="Arial" w:ascii="Arial" w:hAnsi="Arial"/>
            <w:sz w:val="24"/>
          </w:rPr>
          <w:t>https://orbithtxa.</w:t>
        </w:r>
      </w:hyperlink>
      <w:r>
        <w:rPr>
          <w:rFonts w:eastAsia="Arial" w:cs="Arial" w:ascii="Arial" w:hAnsi="Arial"/>
          <w:sz w:val="24"/>
        </w:rPr>
        <w:t xml:space="preserve"> </w:t>
      </w:r>
      <w:hyperlink r:id="rId4">
        <w:r>
          <w:rPr>
            <w:rStyle w:val="InternetLink"/>
            <w:rFonts w:eastAsia="Arial" w:cs="Arial" w:ascii="Arial" w:hAnsi="Arial"/>
            <w:sz w:val="24"/>
          </w:rPr>
          <w:t>systime.dk/?id=281</w:t>
        </w:r>
      </w:hyperlink>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2"/>
        </w:rPr>
      </w:pPr>
      <w:r>
        <w:rPr>
          <w:rFonts w:eastAsia="Arial" w:cs="Arial" w:ascii="Arial" w:hAnsi="Arial"/>
          <w:sz w:val="22"/>
        </w:rPr>
        <w:t>I kredsprocessen i figur 2 ses det, at pilen indikerer, at omløbsretningen er med uret, derfor</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34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13" w:hanging="0"/>
        <w:jc w:val="center"/>
        <w:rPr>
          <w:rFonts w:ascii="Arial" w:hAnsi="Arial" w:eastAsia="Arial" w:cs="Arial"/>
          <w:sz w:val="21"/>
        </w:rPr>
      </w:pPr>
      <w:r>
        <w:rPr>
          <w:rFonts w:eastAsia="Arial" w:cs="Arial" w:ascii="Arial" w:hAnsi="Arial"/>
          <w:sz w:val="21"/>
        </w:rPr>
        <w:t>10</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18" w:name="page12"/>
      <w:bookmarkStart w:id="19" w:name="page12"/>
      <w:bookmarkEnd w:id="19"/>
    </w:p>
    <w:p>
      <w:pPr>
        <w:pStyle w:val="Normal"/>
        <w:spacing w:lineRule="auto" w:line="415"/>
        <w:ind w:right="6" w:hanging="0"/>
        <w:jc w:val="both"/>
        <w:rPr/>
      </w:pPr>
      <w:r>
        <w:rPr>
          <w:rFonts w:eastAsia="Arial" w:cs="Arial" w:ascii="Arial" w:hAnsi="Arial"/>
          <w:sz w:val="22"/>
        </w:rPr>
        <w:t>udføres der først en isokor opvarmning, så en isobar ekspansion, så en isokor afkøling og endelig en isobar kompression, så den er tilbage til starttilstanden. I kredsprocesson udfø-res der et arbejde ved to isobare processor. Først ved den isobare ekspansion, hvor gassen udvider sig og derved udfører et arbejde på omgivelserne, derefter udfører omgivelserne et arbejde på gassen idet den komprimeres ved den isobare kompression. Bemærk, at de to stykker arbejde der udføres, ikke er lige store, idet den isobare ekspansion finder sted ved et meget højere tryk end den isobare kompression. Nettoarbejdet for enhver kredsproces er lig det areal, som determodynamiske processor afgrænser i pV -diagrammet.</w:t>
      </w:r>
    </w:p>
    <w:p>
      <w:pPr>
        <w:pStyle w:val="Normal"/>
        <w:spacing w:lineRule="exact" w:line="18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398"/>
        <w:ind w:right="6" w:hanging="0"/>
        <w:jc w:val="both"/>
        <w:rPr/>
      </w:pPr>
      <w:r>
        <w:rPr>
          <w:rFonts w:eastAsia="Arial" w:cs="Arial" w:ascii="Arial" w:hAnsi="Arial"/>
          <w:sz w:val="22"/>
        </w:rPr>
        <w:t>Hvis kredsprocessens gas’ omløbsretning forløber med uret i pV -diagrammet, så udfører gassen et positivt arbejde på omgivelserne, ligesom i eksemplet, hvor gassens arbejde er større end omgivelsernes arbejde på gassen, derfor vil nettoarbejdet være positivt. Dermed så modtager gassen varme og udførerer et mekanisk arbejde - en sådan maskine benævnes som en kraftvarmemaskine. Hvorimod hvis gassen forløber mod uret, så udfører omgivelserne et positivt arbejde på gassen. Udfra termodynamikkens første hovedsætning samt at i en kredsproces gælder E</w:t>
      </w:r>
      <w:r>
        <w:rPr>
          <w:rFonts w:eastAsia="Arial" w:cs="Arial" w:ascii="Arial" w:hAnsi="Arial"/>
          <w:sz w:val="29"/>
          <w:vertAlign w:val="subscript"/>
        </w:rPr>
        <w:t>i</w:t>
      </w:r>
      <w:r>
        <w:rPr>
          <w:rFonts w:eastAsia="Arial" w:cs="Arial" w:ascii="Arial" w:hAnsi="Arial"/>
          <w:sz w:val="22"/>
        </w:rPr>
        <w:t xml:space="preserve"> = 0, kan følgende opstilles</w:t>
      </w:r>
    </w:p>
    <w:p>
      <w:pPr>
        <w:pStyle w:val="Normal"/>
        <w:spacing w:lineRule="exact" w:line="188"/>
        <w:rPr>
          <w:rFonts w:ascii="Times New Roman" w:hAnsi="Times New Roman" w:eastAsia="Times New Roman" w:cs="Times New Roman"/>
          <w:sz w:val="22"/>
        </w:rPr>
      </w:pPr>
      <w:r>
        <w:rPr>
          <w:rFonts w:eastAsia="Times New Roman" w:cs="Times New Roman" w:ascii="Times New Roman" w:hAnsi="Times New Roman"/>
          <w:sz w:val="22"/>
        </w:rPr>
      </w:r>
    </w:p>
    <w:tbl>
      <w:tblPr>
        <w:tblW w:w="5680" w:type="dxa"/>
        <w:jc w:val="left"/>
        <w:tblInd w:w="3340" w:type="dxa"/>
        <w:tblCellMar>
          <w:top w:w="0" w:type="dxa"/>
          <w:left w:w="0" w:type="dxa"/>
          <w:bottom w:w="0" w:type="dxa"/>
          <w:right w:w="0" w:type="dxa"/>
        </w:tblCellMar>
      </w:tblPr>
      <w:tblGrid>
        <w:gridCol w:w="3800"/>
        <w:gridCol w:w="1880"/>
      </w:tblGrid>
      <w:tr>
        <w:trPr>
          <w:trHeight w:val="540" w:hRule="atLeast"/>
        </w:trPr>
        <w:tc>
          <w:tcPr>
            <w:tcW w:w="3800" w:type="dxa"/>
            <w:tcBorders/>
          </w:tcPr>
          <w:p>
            <w:pPr>
              <w:pStyle w:val="Normal"/>
              <w:spacing w:lineRule="auto"/>
              <w:rPr/>
            </w:pPr>
            <w:r>
              <w:rPr>
                <w:rFonts w:eastAsia="Arial" w:cs="Arial" w:ascii="Arial" w:hAnsi="Arial"/>
                <w:sz w:val="47"/>
                <w:vertAlign w:val="superscript"/>
              </w:rPr>
              <w:t>A</w:t>
            </w:r>
            <w:r>
              <w:rPr>
                <w:rFonts w:eastAsia="Arial" w:cs="Arial" w:ascii="Arial" w:hAnsi="Arial"/>
                <w:sz w:val="16"/>
              </w:rPr>
              <w:t xml:space="preserve">gas </w:t>
            </w:r>
            <w:r>
              <w:rPr>
                <w:rFonts w:eastAsia="Arial" w:cs="Arial" w:ascii="Arial" w:hAnsi="Arial"/>
                <w:sz w:val="47"/>
                <w:vertAlign w:val="superscript"/>
              </w:rPr>
              <w:t>=</w:t>
            </w:r>
            <w:r>
              <w:rPr>
                <w:rFonts w:eastAsia="Arial" w:cs="Arial" w:ascii="Arial" w:hAnsi="Arial"/>
                <w:sz w:val="16"/>
              </w:rPr>
              <w:t xml:space="preserve"> </w:t>
            </w:r>
            <w:r>
              <w:rPr>
                <w:rFonts w:eastAsia="Arial" w:cs="Arial" w:ascii="Arial" w:hAnsi="Arial"/>
                <w:sz w:val="47"/>
                <w:vertAlign w:val="superscript"/>
              </w:rPr>
              <w:t>Q</w:t>
            </w:r>
            <w:r>
              <w:rPr>
                <w:rFonts w:eastAsia="Arial" w:cs="Arial" w:ascii="Arial" w:hAnsi="Arial"/>
                <w:sz w:val="16"/>
              </w:rPr>
              <w:t xml:space="preserve">tilført   </w:t>
            </w:r>
            <w:r>
              <w:rPr>
                <w:rFonts w:eastAsia="Arial" w:cs="Arial" w:ascii="Arial" w:hAnsi="Arial"/>
                <w:sz w:val="47"/>
                <w:vertAlign w:val="superscript"/>
              </w:rPr>
              <w:t>Q</w:t>
            </w:r>
            <w:r>
              <w:rPr>
                <w:rFonts w:eastAsia="Arial" w:cs="Arial" w:ascii="Arial" w:hAnsi="Arial"/>
                <w:sz w:val="16"/>
              </w:rPr>
              <w:t>afgivet</w:t>
            </w:r>
          </w:p>
        </w:tc>
        <w:tc>
          <w:tcPr>
            <w:tcW w:w="1880" w:type="dxa"/>
            <w:tcBorders/>
          </w:tcPr>
          <w:p>
            <w:pPr>
              <w:pStyle w:val="Normal"/>
              <w:spacing w:lineRule="auto"/>
              <w:jc w:val="right"/>
              <w:rPr>
                <w:rFonts w:ascii="Arial" w:hAnsi="Arial" w:eastAsia="Arial" w:cs="Arial"/>
                <w:sz w:val="24"/>
              </w:rPr>
            </w:pPr>
            <w:r>
              <w:rPr>
                <w:rFonts w:eastAsia="Arial" w:cs="Arial" w:ascii="Arial" w:hAnsi="Arial"/>
                <w:sz w:val="24"/>
              </w:rPr>
              <w:t>(19)</w:t>
            </w:r>
          </w:p>
        </w:tc>
      </w:tr>
    </w:tbl>
    <w:p>
      <w:pPr>
        <w:pStyle w:val="Normal"/>
        <w:spacing w:lineRule="exact" w:line="8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26"/>
        <w:ind w:right="6" w:hanging="0"/>
        <w:jc w:val="both"/>
        <w:rPr/>
      </w:pPr>
      <w:r>
        <w:rPr>
          <w:rFonts w:eastAsia="Arial" w:cs="Arial" w:ascii="Arial" w:hAnsi="Arial"/>
          <w:sz w:val="24"/>
        </w:rPr>
        <w:t>hvor A</w:t>
      </w:r>
      <w:r>
        <w:rPr>
          <w:rFonts w:eastAsia="Arial" w:cs="Arial" w:ascii="Arial" w:hAnsi="Arial"/>
          <w:sz w:val="31"/>
          <w:vertAlign w:val="subscript"/>
        </w:rPr>
        <w:t>gas</w:t>
      </w:r>
      <w:r>
        <w:rPr>
          <w:rFonts w:eastAsia="Arial" w:cs="Arial" w:ascii="Arial" w:hAnsi="Arial"/>
          <w:sz w:val="24"/>
        </w:rPr>
        <w:t xml:space="preserve"> er gassens nettoarbejde på omgivelserne, Q</w:t>
      </w:r>
      <w:r>
        <w:rPr>
          <w:rFonts w:eastAsia="Arial" w:cs="Arial" w:ascii="Arial" w:hAnsi="Arial"/>
          <w:sz w:val="31"/>
          <w:vertAlign w:val="subscript"/>
        </w:rPr>
        <w:t>tilført</w:t>
      </w:r>
      <w:r>
        <w:rPr>
          <w:rFonts w:eastAsia="Arial" w:cs="Arial" w:ascii="Arial" w:hAnsi="Arial"/>
          <w:sz w:val="24"/>
        </w:rPr>
        <w:t xml:space="preserve"> er den varme, som omgivelserne tilfører gassen i kredsprocessens forløb og Q</w:t>
      </w:r>
      <w:r>
        <w:rPr>
          <w:rFonts w:eastAsia="Arial" w:cs="Arial" w:ascii="Arial" w:hAnsi="Arial"/>
          <w:sz w:val="31"/>
          <w:vertAlign w:val="subscript"/>
        </w:rPr>
        <w:t>afgivet</w:t>
      </w:r>
      <w:r>
        <w:rPr>
          <w:rFonts w:eastAsia="Arial" w:cs="Arial" w:ascii="Arial" w:hAnsi="Arial"/>
          <w:sz w:val="24"/>
        </w:rPr>
        <w:t xml:space="preserve"> er den varme, der afgives til omgivelserne fra gassen. (Holck og Kraaer, 2009) (Systime)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3.3</w:t>
        <w:tab/>
        <w:t>EuroDish</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76"/>
        <w:ind w:right="6" w:hanging="0"/>
        <w:jc w:val="both"/>
        <w:rPr>
          <w:rFonts w:ascii="Arial" w:hAnsi="Arial" w:eastAsia="Arial" w:cs="Arial"/>
          <w:sz w:val="24"/>
        </w:rPr>
      </w:pPr>
      <w:r>
        <w:rPr>
          <w:rFonts w:eastAsia="Arial" w:cs="Arial" w:ascii="Arial" w:hAnsi="Arial"/>
          <w:sz w:val="24"/>
        </w:rPr>
        <w:t>EuroDish er en maskine, som udvikles i projektet EnviroDish. Maskinen består af en pa-rabolsk formet koncentrator, som koncentrerer solens lys i et brændpunkt. I brændpunket er monteret en Stirling motor, som er koblet til en el-generator, der omdanner Stirling motorens mekaniske arbejde til el, der kan sendes ud til elnettet eller anvendes lokalt. For at udnytte solens energi bedst muligt, så er selve monteringsanordningen konfigureret sådan, at den ved instruktioner fra en sensor kan følge solens bane på himlem og derved altid være optimalt placeret i forhold til solen. Se figur 3 for et billede af en monteret EuroDish. (promes, u.d.)</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38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13" w:hanging="0"/>
        <w:jc w:val="center"/>
        <w:rPr>
          <w:rFonts w:ascii="Arial" w:hAnsi="Arial" w:eastAsia="Arial" w:cs="Arial"/>
          <w:sz w:val="21"/>
        </w:rPr>
      </w:pPr>
      <w:r>
        <w:rPr>
          <w:rFonts w:eastAsia="Arial" w:cs="Arial" w:ascii="Arial" w:hAnsi="Arial"/>
          <w:sz w:val="21"/>
        </w:rPr>
        <w:t>11</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21"/>
        </w:rPr>
      </w:pPr>
      <w:r>
        <w:rPr>
          <w:rFonts w:eastAsia="Times New Roman" w:cs="Times New Roman" w:ascii="Times New Roman" w:hAnsi="Times New Roman"/>
          <w:sz w:val="21"/>
        </w:rPr>
        <w:drawing>
          <wp:anchor behindDoc="1" distT="0" distB="0" distL="114935" distR="114935" simplePos="0" locked="0" layoutInCell="1" allowOverlap="1" relativeHeight="6">
            <wp:simplePos x="0" y="0"/>
            <wp:positionH relativeFrom="page">
              <wp:posOffset>2827655</wp:posOffset>
            </wp:positionH>
            <wp:positionV relativeFrom="page">
              <wp:posOffset>914400</wp:posOffset>
            </wp:positionV>
            <wp:extent cx="1905000" cy="143256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15" t="-20" r="-15" b="-20"/>
                    <a:stretch>
                      <a:fillRect/>
                    </a:stretch>
                  </pic:blipFill>
                  <pic:spPr bwMode="auto">
                    <a:xfrm>
                      <a:off x="0" y="0"/>
                      <a:ext cx="1905000" cy="1432560"/>
                    </a:xfrm>
                    <a:prstGeom prst="rect">
                      <a:avLst/>
                    </a:prstGeom>
                  </pic:spPr>
                </pic:pic>
              </a:graphicData>
            </a:graphic>
          </wp:anchor>
        </w:drawing>
      </w:r>
      <w:bookmarkStart w:id="20" w:name="page13"/>
      <w:bookmarkStart w:id="21" w:name="page13"/>
      <w:bookmarkEnd w:id="21"/>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6" w:hanging="0"/>
        <w:jc w:val="center"/>
        <w:rPr>
          <w:rFonts w:ascii="Arial" w:hAnsi="Arial" w:eastAsia="Arial" w:cs="Arial"/>
          <w:sz w:val="24"/>
        </w:rPr>
      </w:pPr>
      <w:r>
        <w:rPr>
          <w:rFonts w:eastAsia="Arial" w:cs="Arial" w:ascii="Arial" w:hAnsi="Arial"/>
          <w:sz w:val="24"/>
        </w:rPr>
        <w:t>Figur 3: Billede af en monteret EuroDish kilde: (promes, u.d.)</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5"/>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Analyse af EuroDishs eﬀektivitet</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08"/>
        <w:ind w:right="6" w:hanging="0"/>
        <w:jc w:val="both"/>
        <w:rPr>
          <w:rFonts w:ascii="Arial" w:hAnsi="Arial" w:eastAsia="Arial" w:cs="Arial"/>
          <w:sz w:val="23"/>
        </w:rPr>
      </w:pPr>
      <w:r>
        <w:rPr>
          <w:rFonts w:eastAsia="Arial" w:cs="Arial" w:ascii="Arial" w:hAnsi="Arial"/>
          <w:sz w:val="23"/>
        </w:rPr>
        <w:t>For at kunne regne på, hvor eﬀektiv en EuroDish er, så er det nødvendigt at opstille en matematisk model, som der kan regnes på. En sådan model tager afsæt i selve den del på EuroDishen, som omdanner solens energi til mekanisk energi, altså Stirlingmotoren.</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384"/>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4.1</w:t>
        <w:tab/>
        <w:t>Analyse af en idealiseret Stirlingmotor</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0"/>
        <w:ind w:right="6" w:hanging="0"/>
        <w:jc w:val="both"/>
        <w:rPr/>
      </w:pPr>
      <w:r>
        <w:rPr>
          <w:rFonts w:eastAsia="Arial" w:cs="Arial" w:ascii="Arial" w:hAnsi="Arial"/>
          <w:sz w:val="22"/>
        </w:rPr>
        <w:t>En idealiseret stirling motor er en model, som kan opstilles til en Stirling motor, hvor de termodynamiske processorer sammensættes til en kredsproces. Da de termodynamiske processorer er udledt af idealgaslignigen, så giver det god mening, at en model opstillet med disse også vil være ideal. Den idealeliserede Stirling motor vil derfor ikke matche en realistisk Stirling Motor. Den idealiserede stirling motors pV -diagram kan ses på figur 4</w:t>
      </w:r>
    </w:p>
    <w:p>
      <w:pPr>
        <w:pStyle w:val="Normal"/>
        <w:spacing w:lineRule="exact" w:line="17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rPr>
          <w:rFonts w:ascii="Arial" w:hAnsi="Arial" w:eastAsia="Arial" w:cs="Arial"/>
          <w:sz w:val="24"/>
        </w:rPr>
      </w:pPr>
      <w:r>
        <w:rPr>
          <w:rFonts w:eastAsia="Arial" w:cs="Arial" w:ascii="Arial" w:hAnsi="Arial"/>
          <w:sz w:val="24"/>
        </w:rPr>
        <w:t>Hvor proces: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360" w:hanging="0"/>
        <w:rPr/>
      </w:pPr>
      <w:r>
        <w:rPr>
          <w:rFonts w:eastAsia="Arial" w:cs="Arial" w:ascii="Arial" w:hAnsi="Arial"/>
          <w:sz w:val="24"/>
        </w:rPr>
        <w:t>1 ! 2: er en isoterm ekspansion</w:t>
      </w:r>
    </w:p>
    <w:p>
      <w:pPr>
        <w:pStyle w:val="Normal"/>
        <w:spacing w:lineRule="exact" w:line="3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360" w:hanging="0"/>
        <w:rPr/>
      </w:pPr>
      <w:r>
        <w:rPr>
          <w:rFonts w:eastAsia="Arial" w:cs="Arial" w:ascii="Arial" w:hAnsi="Arial"/>
          <w:sz w:val="24"/>
        </w:rPr>
        <w:t>2 ! 3: er en iskor afkøling</w:t>
      </w:r>
    </w:p>
    <w:p>
      <w:pPr>
        <w:pStyle w:val="Normal"/>
        <w:spacing w:lineRule="exact" w:line="3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360" w:hanging="0"/>
        <w:rPr/>
      </w:pPr>
      <w:r>
        <w:rPr>
          <w:rFonts w:eastAsia="Arial" w:cs="Arial" w:ascii="Arial" w:hAnsi="Arial"/>
          <w:sz w:val="24"/>
        </w:rPr>
        <w:t>3 ! 4: er en isoterm kompression</w:t>
      </w:r>
    </w:p>
    <w:p>
      <w:pPr>
        <w:pStyle w:val="Normal"/>
        <w:spacing w:lineRule="exact" w:line="3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360" w:hanging="0"/>
        <w:rPr/>
      </w:pPr>
      <w:r>
        <w:rPr>
          <w:rFonts w:eastAsia="Arial" w:cs="Arial" w:ascii="Arial" w:hAnsi="Arial"/>
          <w:sz w:val="24"/>
        </w:rPr>
        <w:t>4 ! 1: er en isokor opvarmning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(Holck og Kraaer, 2009)</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2"/>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12</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21"/>
        </w:rPr>
      </w:pPr>
      <w:r>
        <w:rPr>
          <w:rFonts w:eastAsia="Times New Roman" w:cs="Times New Roman" w:ascii="Times New Roman" w:hAnsi="Times New Roman"/>
          <w:sz w:val="21"/>
        </w:rPr>
        <w:drawing>
          <wp:anchor behindDoc="1" distT="0" distB="0" distL="114935" distR="114935" simplePos="0" locked="0" layoutInCell="1" allowOverlap="1" relativeHeight="7">
            <wp:simplePos x="0" y="0"/>
            <wp:positionH relativeFrom="page">
              <wp:posOffset>2633980</wp:posOffset>
            </wp:positionH>
            <wp:positionV relativeFrom="page">
              <wp:posOffset>914400</wp:posOffset>
            </wp:positionV>
            <wp:extent cx="2292350" cy="229235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rcRect l="-11" t="-11" r="-11" b="-11"/>
                    <a:stretch>
                      <a:fillRect/>
                    </a:stretch>
                  </pic:blipFill>
                  <pic:spPr bwMode="auto">
                    <a:xfrm>
                      <a:off x="0" y="0"/>
                      <a:ext cx="2292350" cy="2292350"/>
                    </a:xfrm>
                    <a:prstGeom prst="rect">
                      <a:avLst/>
                    </a:prstGeom>
                  </pic:spPr>
                </pic:pic>
              </a:graphicData>
            </a:graphic>
          </wp:anchor>
        </w:drawing>
      </w:r>
      <w:bookmarkStart w:id="22" w:name="page14"/>
      <w:bookmarkStart w:id="23" w:name="page14"/>
      <w:bookmarkEnd w:id="23"/>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pPr>
      <w:r>
        <w:rPr>
          <w:rFonts w:eastAsia="Arial" w:cs="Arial" w:ascii="Arial" w:hAnsi="Arial"/>
          <w:sz w:val="24"/>
        </w:rPr>
        <w:t>Figur 4: En idealiseret Stirling motos kredsproces indtegnet i et pV -diagram. Kilde:</w:t>
      </w:r>
    </w:p>
    <w:p>
      <w:pPr>
        <w:pStyle w:val="Normal"/>
        <w:spacing w:lineRule="exact" w:line="1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(Wikipedia, u.d.)</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34"/>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4.1.1</w:t>
        <w:tab/>
        <w:t>Arbejde udført af en idealiseret Stirlingmotor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72"/>
        <w:ind w:right="6" w:hanging="0"/>
        <w:jc w:val="both"/>
        <w:rPr/>
      </w:pPr>
      <w:r>
        <w:rPr>
          <w:rFonts w:eastAsia="Arial" w:cs="Arial" w:ascii="Arial" w:hAnsi="Arial"/>
          <w:sz w:val="23"/>
        </w:rPr>
        <w:t>Nettoarbejdet for en idealiseret Stirling motor kan beregnes ved at finde arealet, der afgrænses af de termodynamiske processor i pV -diagrammet. Der udføreres kun et arbejde ved proces 1 ! 2, altså den isoterme ekspansion og ved den proces 3 ! 4, den isoterme kompression. Arbejdet for en isoterm proces kan opfattes som araelet under den afbillede graf i diagrammet. Derfor må nettoarbejdet være lig med forskellen på den øverste process og den nederste process, som rent matematisk kan udregnes som</w:t>
      </w:r>
    </w:p>
    <w:p>
      <w:pPr>
        <w:pStyle w:val="Normal"/>
        <w:spacing w:lineRule="exact" w:line="1"/>
        <w:rPr>
          <w:rFonts w:ascii="Times New Roman" w:hAnsi="Times New Roman" w:eastAsia="Times New Roman" w:cs="Times New Roman"/>
          <w:sz w:val="23"/>
        </w:rPr>
      </w:pPr>
      <w:r>
        <w:rPr>
          <w:rFonts w:eastAsia="Times New Roman" w:cs="Times New Roman" w:ascii="Times New Roman" w:hAnsi="Times New Roman"/>
          <w:sz w:val="23"/>
        </w:rPr>
      </w:r>
    </w:p>
    <w:tbl>
      <w:tblPr>
        <w:tblW w:w="6040" w:type="dxa"/>
        <w:jc w:val="left"/>
        <w:tblInd w:w="2980" w:type="dxa"/>
        <w:tblCellMar>
          <w:top w:w="0" w:type="dxa"/>
          <w:left w:w="0" w:type="dxa"/>
          <w:bottom w:w="0" w:type="dxa"/>
          <w:right w:w="0" w:type="dxa"/>
        </w:tblCellMar>
      </w:tblPr>
      <w:tblGrid>
        <w:gridCol w:w="1220"/>
        <w:gridCol w:w="120"/>
        <w:gridCol w:w="600"/>
        <w:gridCol w:w="320"/>
        <w:gridCol w:w="200"/>
        <w:gridCol w:w="100"/>
        <w:gridCol w:w="1760"/>
        <w:gridCol w:w="1720"/>
      </w:tblGrid>
      <w:tr>
        <w:trPr>
          <w:trHeight w:val="227" w:hRule="atLeast"/>
        </w:trPr>
        <w:tc>
          <w:tcPr>
            <w:tcW w:w="1220" w:type="dxa"/>
            <w:tcBorders/>
          </w:tcPr>
          <w:p>
            <w:pPr>
              <w:pStyle w:val="Normal"/>
              <w:spacing w:lineRule="auto"/>
              <w:ind w:left="1140" w:hanging="0"/>
              <w:rPr>
                <w:rFonts w:ascii="Arial" w:hAnsi="Arial" w:eastAsia="Arial" w:cs="Arial"/>
                <w:w w:val="81"/>
                <w:sz w:val="11"/>
              </w:rPr>
            </w:pPr>
            <w:r>
              <w:rPr>
                <w:rFonts w:eastAsia="Arial" w:cs="Arial" w:ascii="Arial" w:hAnsi="Arial"/>
                <w:w w:val="81"/>
                <w:sz w:val="11"/>
              </w:rPr>
              <w:t>V</w:t>
            </w:r>
          </w:p>
        </w:tc>
        <w:tc>
          <w:tcPr>
            <w:tcW w:w="120" w:type="dxa"/>
            <w:tcBorders/>
          </w:tcPr>
          <w:p>
            <w:pPr>
              <w:pStyle w:val="Normal"/>
              <w:snapToGrid w:val="false"/>
              <w:spacing w:lineRule="auto"/>
              <w:rPr>
                <w:rFonts w:ascii="Times New Roman" w:hAnsi="Times New Roman" w:eastAsia="Times New Roman" w:cs="Times New Roman"/>
                <w:w w:val="81"/>
                <w:sz w:val="19"/>
              </w:rPr>
            </w:pPr>
            <w:r>
              <w:rPr>
                <w:rFonts w:eastAsia="Times New Roman" w:cs="Times New Roman" w:ascii="Times New Roman" w:hAnsi="Times New Roman"/>
                <w:w w:val="81"/>
                <w:sz w:val="19"/>
              </w:rPr>
            </w:r>
          </w:p>
        </w:tc>
        <w:tc>
          <w:tcPr>
            <w:tcW w:w="600" w:type="dxa"/>
            <w:tcBorders/>
          </w:tcPr>
          <w:p>
            <w:pPr>
              <w:pStyle w:val="Normal"/>
              <w:snapToGrid w:val="false"/>
              <w:spacing w:lineRule="auto"/>
              <w:rPr>
                <w:rFonts w:ascii="Times New Roman" w:hAnsi="Times New Roman" w:eastAsia="Times New Roman" w:cs="Times New Roman"/>
                <w:sz w:val="19"/>
              </w:rPr>
            </w:pPr>
            <w:r>
              <w:rPr>
                <w:rFonts w:eastAsia="Times New Roman" w:cs="Times New Roman" w:ascii="Times New Roman" w:hAnsi="Times New Roman"/>
                <w:sz w:val="19"/>
              </w:rPr>
            </w:r>
          </w:p>
        </w:tc>
        <w:tc>
          <w:tcPr>
            <w:tcW w:w="320" w:type="dxa"/>
            <w:vMerge w:val="restart"/>
            <w:tcBorders/>
          </w:tcPr>
          <w:p>
            <w:pPr>
              <w:pStyle w:val="Normal"/>
              <w:spacing w:lineRule="auto"/>
              <w:ind w:left="180" w:hanging="0"/>
              <w:rPr>
                <w:rFonts w:ascii="Arial" w:hAnsi="Arial" w:eastAsia="Arial" w:cs="Arial"/>
                <w:w w:val="81"/>
                <w:sz w:val="24"/>
              </w:rPr>
            </w:pPr>
            <w:r>
              <w:rPr>
                <w:rFonts w:eastAsia="Arial" w:cs="Arial" w:ascii="Arial" w:hAnsi="Arial"/>
                <w:w w:val="81"/>
                <w:sz w:val="24"/>
              </w:rPr>
              <w:t>Z</w:t>
            </w:r>
          </w:p>
        </w:tc>
        <w:tc>
          <w:tcPr>
            <w:tcW w:w="200" w:type="dxa"/>
            <w:tcBorders/>
          </w:tcPr>
          <w:p>
            <w:pPr>
              <w:pStyle w:val="Normal"/>
              <w:spacing w:lineRule="auto"/>
              <w:ind w:left="100" w:hanging="0"/>
              <w:rPr>
                <w:rFonts w:ascii="Arial" w:hAnsi="Arial" w:eastAsia="Arial" w:cs="Arial"/>
                <w:w w:val="74"/>
                <w:sz w:val="16"/>
              </w:rPr>
            </w:pPr>
            <w:r>
              <w:rPr>
                <w:rFonts w:eastAsia="Arial" w:cs="Arial" w:ascii="Arial" w:hAnsi="Arial"/>
                <w:w w:val="74"/>
                <w:sz w:val="16"/>
              </w:rPr>
              <w:t>V</w:t>
            </w:r>
          </w:p>
        </w:tc>
        <w:tc>
          <w:tcPr>
            <w:tcW w:w="100" w:type="dxa"/>
            <w:tcBorders/>
          </w:tcPr>
          <w:p>
            <w:pPr>
              <w:pStyle w:val="Normal"/>
              <w:snapToGrid w:val="false"/>
              <w:spacing w:lineRule="auto"/>
              <w:rPr>
                <w:rFonts w:ascii="Times New Roman" w:hAnsi="Times New Roman" w:eastAsia="Times New Roman" w:cs="Times New Roman"/>
                <w:w w:val="74"/>
                <w:sz w:val="19"/>
              </w:rPr>
            </w:pPr>
            <w:r>
              <w:rPr>
                <w:rFonts w:eastAsia="Times New Roman" w:cs="Times New Roman" w:ascii="Times New Roman" w:hAnsi="Times New Roman"/>
                <w:w w:val="74"/>
                <w:sz w:val="19"/>
              </w:rPr>
            </w:r>
          </w:p>
        </w:tc>
        <w:tc>
          <w:tcPr>
            <w:tcW w:w="1760" w:type="dxa"/>
            <w:tcBorders/>
          </w:tcPr>
          <w:p>
            <w:pPr>
              <w:pStyle w:val="Normal"/>
              <w:snapToGrid w:val="false"/>
              <w:spacing w:lineRule="auto"/>
              <w:rPr>
                <w:rFonts w:ascii="Times New Roman" w:hAnsi="Times New Roman" w:eastAsia="Times New Roman" w:cs="Times New Roman"/>
                <w:sz w:val="19"/>
              </w:rPr>
            </w:pPr>
            <w:r>
              <w:rPr>
                <w:rFonts w:eastAsia="Times New Roman" w:cs="Times New Roman" w:ascii="Times New Roman" w:hAnsi="Times New Roman"/>
                <w:sz w:val="19"/>
              </w:rPr>
            </w:r>
          </w:p>
        </w:tc>
        <w:tc>
          <w:tcPr>
            <w:tcW w:w="1720" w:type="dxa"/>
            <w:tcBorders/>
          </w:tcPr>
          <w:p>
            <w:pPr>
              <w:pStyle w:val="Normal"/>
              <w:snapToGrid w:val="false"/>
              <w:spacing w:lineRule="auto"/>
              <w:rPr>
                <w:rFonts w:ascii="Times New Roman" w:hAnsi="Times New Roman" w:eastAsia="Times New Roman" w:cs="Times New Roman"/>
                <w:sz w:val="19"/>
              </w:rPr>
            </w:pPr>
            <w:r>
              <w:rPr>
                <w:rFonts w:eastAsia="Times New Roman" w:cs="Times New Roman" w:ascii="Times New Roman" w:hAnsi="Times New Roman"/>
                <w:sz w:val="19"/>
              </w:rPr>
            </w:r>
          </w:p>
        </w:tc>
      </w:tr>
      <w:tr>
        <w:trPr>
          <w:trHeight w:val="663" w:hRule="atLeast"/>
        </w:trPr>
        <w:tc>
          <w:tcPr>
            <w:tcW w:w="1220" w:type="dxa"/>
            <w:tcBorders/>
          </w:tcPr>
          <w:p>
            <w:pPr>
              <w:pStyle w:val="Normal"/>
              <w:spacing w:lineRule="auto"/>
              <w:rPr/>
            </w:pPr>
            <w:r>
              <w:rPr>
                <w:rFonts w:eastAsia="Arial" w:cs="Arial" w:ascii="Arial" w:hAnsi="Arial"/>
                <w:w w:val="95"/>
                <w:sz w:val="47"/>
                <w:vertAlign w:val="superscript"/>
              </w:rPr>
              <w:t>A</w:t>
            </w:r>
            <w:r>
              <w:rPr>
                <w:rFonts w:eastAsia="Arial" w:cs="Arial" w:ascii="Arial" w:hAnsi="Arial"/>
                <w:w w:val="95"/>
                <w:sz w:val="16"/>
              </w:rPr>
              <w:t xml:space="preserve">netto </w:t>
            </w:r>
            <w:r>
              <w:rPr>
                <w:rFonts w:eastAsia="Arial" w:cs="Arial" w:ascii="Arial" w:hAnsi="Arial"/>
                <w:w w:val="95"/>
                <w:sz w:val="47"/>
                <w:vertAlign w:val="superscript"/>
              </w:rPr>
              <w:t>=</w:t>
            </w:r>
            <w:r>
              <w:rPr>
                <w:rFonts w:eastAsia="Arial" w:cs="Arial" w:ascii="Arial" w:hAnsi="Arial"/>
                <w:w w:val="95"/>
                <w:sz w:val="16"/>
              </w:rPr>
              <w:t xml:space="preserve"> </w:t>
            </w:r>
            <w:r>
              <w:rPr>
                <w:rFonts w:eastAsia="Arial" w:cs="Arial" w:ascii="Arial" w:hAnsi="Arial"/>
                <w:w w:val="95"/>
                <w:sz w:val="47"/>
                <w:vertAlign w:val="superscript"/>
              </w:rPr>
              <w:t>Z</w:t>
            </w:r>
            <w:r>
              <w:rPr>
                <w:rFonts w:eastAsia="Arial" w:cs="Arial" w:ascii="Arial" w:hAnsi="Arial"/>
                <w:w w:val="95"/>
                <w:sz w:val="31"/>
                <w:vertAlign w:val="subscript"/>
              </w:rPr>
              <w:t>V</w:t>
            </w:r>
            <w:r>
              <w:rPr>
                <w:rFonts w:eastAsia="Arial" w:cs="Arial" w:ascii="Arial" w:hAnsi="Arial"/>
                <w:w w:val="95"/>
                <w:sz w:val="23"/>
                <w:vertAlign w:val="subscript"/>
              </w:rPr>
              <w:t>1</w:t>
            </w:r>
          </w:p>
        </w:tc>
        <w:tc>
          <w:tcPr>
            <w:tcW w:w="120" w:type="dxa"/>
            <w:tcBorders/>
          </w:tcPr>
          <w:p>
            <w:pPr>
              <w:pStyle w:val="Normal"/>
              <w:spacing w:lineRule="exact" w:line="117"/>
              <w:jc w:val="right"/>
              <w:rPr>
                <w:rFonts w:ascii="Arial" w:hAnsi="Arial" w:eastAsia="Arial" w:cs="Arial"/>
                <w:w w:val="89"/>
                <w:sz w:val="12"/>
              </w:rPr>
            </w:pPr>
            <w:r>
              <w:rPr>
                <w:rFonts w:eastAsia="Arial" w:cs="Arial" w:ascii="Arial" w:hAnsi="Arial"/>
                <w:w w:val="89"/>
                <w:sz w:val="12"/>
              </w:rPr>
              <w:t>2</w:t>
            </w:r>
          </w:p>
        </w:tc>
        <w:tc>
          <w:tcPr>
            <w:tcW w:w="600" w:type="dxa"/>
            <w:tcBorders/>
          </w:tcPr>
          <w:p>
            <w:pPr>
              <w:pStyle w:val="Normal"/>
              <w:spacing w:lineRule="auto"/>
              <w:ind w:left="20" w:hanging="0"/>
              <w:rPr>
                <w:rFonts w:ascii="Arial" w:hAnsi="Arial" w:eastAsia="Arial" w:cs="Arial"/>
                <w:sz w:val="24"/>
              </w:rPr>
            </w:pPr>
            <w:r>
              <w:rPr>
                <w:rFonts w:eastAsia="Arial" w:cs="Arial" w:ascii="Arial" w:hAnsi="Arial"/>
                <w:sz w:val="24"/>
              </w:rPr>
              <w:t>p dV</w:t>
            </w:r>
          </w:p>
        </w:tc>
        <w:tc>
          <w:tcPr>
            <w:tcW w:w="32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tcPr>
          <w:p>
            <w:pPr>
              <w:pStyle w:val="Normal"/>
              <w:spacing w:lineRule="auto"/>
              <w:rPr/>
            </w:pPr>
            <w:r>
              <w:rPr>
                <w:rFonts w:eastAsia="Arial" w:cs="Arial" w:ascii="Arial" w:hAnsi="Arial"/>
                <w:w w:val="93"/>
                <w:sz w:val="16"/>
              </w:rPr>
              <w:t>V</w:t>
            </w:r>
            <w:r>
              <w:rPr>
                <w:rFonts w:eastAsia="Arial" w:cs="Arial" w:ascii="Arial" w:hAnsi="Arial"/>
                <w:w w:val="93"/>
                <w:sz w:val="23"/>
                <w:vertAlign w:val="subscript"/>
              </w:rPr>
              <w:t>3</w:t>
            </w:r>
          </w:p>
        </w:tc>
        <w:tc>
          <w:tcPr>
            <w:tcW w:w="100" w:type="dxa"/>
            <w:tcBorders/>
          </w:tcPr>
          <w:p>
            <w:pPr>
              <w:pStyle w:val="Normal"/>
              <w:spacing w:lineRule="exact" w:line="117"/>
              <w:jc w:val="right"/>
              <w:rPr>
                <w:rFonts w:ascii="Arial" w:hAnsi="Arial" w:eastAsia="Arial" w:cs="Arial"/>
                <w:w w:val="89"/>
                <w:sz w:val="12"/>
              </w:rPr>
            </w:pPr>
            <w:r>
              <w:rPr>
                <w:rFonts w:eastAsia="Arial" w:cs="Arial" w:ascii="Arial" w:hAnsi="Arial"/>
                <w:w w:val="89"/>
                <w:sz w:val="12"/>
              </w:rPr>
              <w:t>4</w:t>
            </w:r>
          </w:p>
        </w:tc>
        <w:tc>
          <w:tcPr>
            <w:tcW w:w="1760" w:type="dxa"/>
            <w:tcBorders/>
          </w:tcPr>
          <w:p>
            <w:pPr>
              <w:pStyle w:val="Normal"/>
              <w:spacing w:lineRule="auto"/>
              <w:ind w:left="40" w:hanging="0"/>
              <w:rPr>
                <w:rFonts w:ascii="Arial" w:hAnsi="Arial" w:eastAsia="Arial" w:cs="Arial"/>
                <w:sz w:val="24"/>
              </w:rPr>
            </w:pPr>
            <w:r>
              <w:rPr>
                <w:rFonts w:eastAsia="Arial" w:cs="Arial" w:ascii="Arial" w:hAnsi="Arial"/>
                <w:sz w:val="24"/>
              </w:rPr>
              <w:t>p dV</w:t>
            </w:r>
          </w:p>
        </w:tc>
        <w:tc>
          <w:tcPr>
            <w:tcW w:w="1720" w:type="dxa"/>
            <w:tcBorders/>
          </w:tcPr>
          <w:p>
            <w:pPr>
              <w:pStyle w:val="Normal"/>
              <w:spacing w:lineRule="auto"/>
              <w:jc w:val="right"/>
              <w:rPr>
                <w:rFonts w:ascii="Arial" w:hAnsi="Arial" w:eastAsia="Arial" w:cs="Arial"/>
                <w:sz w:val="24"/>
              </w:rPr>
            </w:pPr>
            <w:r>
              <w:rPr>
                <w:rFonts w:eastAsia="Arial" w:cs="Arial" w:ascii="Arial" w:hAnsi="Arial"/>
                <w:sz w:val="24"/>
              </w:rPr>
              <w:t>(20)</w:t>
            </w:r>
          </w:p>
        </w:tc>
      </w:tr>
    </w:tbl>
    <w:p>
      <w:pPr>
        <w:pStyle w:val="Normal"/>
        <w:spacing w:lineRule="auto" w:line="333"/>
        <w:ind w:right="6" w:hanging="0"/>
        <w:jc w:val="both"/>
        <w:rPr/>
      </w:pPr>
      <w:r>
        <w:rPr>
          <w:rFonts w:eastAsia="Arial" w:cs="Arial" w:ascii="Arial" w:hAnsi="Arial"/>
          <w:sz w:val="24"/>
        </w:rPr>
        <w:t>Selve arbejdet, som en isoterm udfører undervejs, kan findes ved at betrage ligning (20), idealgasligningen, og huske at for en isoterm proces er temperaturen T konstant, samt stofmængden n, da det er en kredsproces. Ud fra dette kan et udtryk for det udførte arbejde skrives som</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numPr>
          <w:ilvl w:val="0"/>
          <w:numId w:val="6"/>
        </w:numPr>
        <w:tabs>
          <w:tab w:val="clear" w:pos="720"/>
          <w:tab w:val="left" w:pos="2140" w:leader="none"/>
        </w:tabs>
        <w:spacing w:lineRule="auto" w:line="180"/>
        <w:ind w:left="2140" w:hanging="231"/>
        <w:rPr>
          <w:rFonts w:ascii="Arial" w:hAnsi="Arial" w:eastAsia="Arial" w:cs="Arial"/>
          <w:sz w:val="33"/>
          <w:vertAlign w:val="superscript"/>
        </w:rPr>
      </w:pPr>
      <w:r>
        <w:rPr>
          <w:rFonts w:eastAsia="Arial" w:cs="Arial" w:ascii="Arial" w:hAnsi="Arial"/>
          <w:sz w:val="13"/>
        </w:rPr>
        <w:t>V</w:t>
      </w:r>
      <w:r>
        <w:rPr>
          <w:rFonts w:eastAsia="Arial" w:cs="Arial" w:ascii="Arial" w:hAnsi="Arial"/>
          <w:sz w:val="18"/>
          <w:vertAlign w:val="subscript"/>
        </w:rPr>
        <w:t>B</w:t>
      </w:r>
    </w:p>
    <w:p>
      <w:pPr>
        <w:pStyle w:val="Normal"/>
        <w:spacing w:lineRule="exact" w:line="272"/>
        <w:rPr>
          <w:rFonts w:ascii="Times New Roman" w:hAnsi="Times New Roman" w:eastAsia="Times New Roman" w:cs="Times New Roman"/>
          <w:sz w:val="33"/>
          <w:vertAlign w:val="superscript"/>
        </w:rPr>
      </w:pPr>
      <w:r>
        <w:rPr>
          <w:rFonts w:eastAsia="Times New Roman" w:cs="Times New Roman" w:ascii="Times New Roman" w:hAnsi="Times New Roman"/>
          <w:sz w:val="33"/>
          <w:vertAlign w:val="superscript"/>
        </w:rPr>
      </w:r>
    </w:p>
    <w:p>
      <w:pPr>
        <w:pStyle w:val="Normal"/>
        <w:spacing w:lineRule="auto"/>
        <w:ind w:left="2040" w:hanging="0"/>
        <w:rPr/>
      </w:pPr>
      <w:r>
        <w:rPr>
          <w:rFonts w:eastAsia="Arial" w:cs="Arial" w:ascii="Arial" w:hAnsi="Arial"/>
          <w:sz w:val="31"/>
          <w:vertAlign w:val="superscript"/>
        </w:rPr>
        <w:t>V</w:t>
      </w:r>
      <w:r>
        <w:rPr>
          <w:rFonts w:eastAsia="Arial" w:cs="Arial" w:ascii="Arial" w:hAnsi="Arial"/>
          <w:sz w:val="12"/>
        </w:rPr>
        <w:t>A</w:t>
      </w:r>
    </w:p>
    <w:p>
      <w:pPr>
        <w:pStyle w:val="Normal"/>
        <w:spacing w:lineRule="exact" w:line="1"/>
        <w:rPr>
          <w:rFonts w:ascii="Times New Roman" w:hAnsi="Times New Roman" w:eastAsia="Times New Roman" w:cs="Times New Roman"/>
          <w:sz w:val="1"/>
        </w:rPr>
      </w:pPr>
      <w:r>
        <w:br w:type="column"/>
      </w:r>
      <w:r>
        <w:rPr>
          <w:rFonts w:eastAsia="Times New Roman" w:cs="Times New Roman" w:ascii="Times New Roman" w:hAnsi="Times New Roman"/>
          <w:sz w:val="1"/>
        </w:rPr>
      </w:r>
    </w:p>
    <w:tbl>
      <w:tblPr>
        <w:tblW w:w="4700" w:type="dxa"/>
        <w:jc w:val="left"/>
        <w:tblInd w:w="0" w:type="dxa"/>
        <w:tblCellMar>
          <w:top w:w="0" w:type="dxa"/>
          <w:left w:w="0" w:type="dxa"/>
          <w:bottom w:w="0" w:type="dxa"/>
          <w:right w:w="0" w:type="dxa"/>
        </w:tblCellMar>
      </w:tblPr>
      <w:tblGrid>
        <w:gridCol w:w="760"/>
        <w:gridCol w:w="560"/>
        <w:gridCol w:w="500"/>
        <w:gridCol w:w="440"/>
        <w:gridCol w:w="880"/>
        <w:gridCol w:w="520"/>
        <w:gridCol w:w="40"/>
        <w:gridCol w:w="200"/>
        <w:gridCol w:w="800"/>
      </w:tblGrid>
      <w:tr>
        <w:trPr>
          <w:trHeight w:val="166" w:hRule="atLeast"/>
        </w:trPr>
        <w:tc>
          <w:tcPr>
            <w:tcW w:w="760" w:type="dxa"/>
            <w:tcBorders/>
          </w:tcPr>
          <w:p>
            <w:pPr>
              <w:pStyle w:val="Normal"/>
              <w:spacing w:lineRule="exact" w:line="166"/>
              <w:rPr/>
            </w:pPr>
            <w:r>
              <w:rPr>
                <w:rFonts w:eastAsia="Arial" w:cs="Arial" w:ascii="Arial" w:hAnsi="Arial"/>
                <w:sz w:val="18"/>
              </w:rPr>
              <w:t>p dV =</w:t>
            </w:r>
          </w:p>
        </w:tc>
        <w:tc>
          <w:tcPr>
            <w:tcW w:w="560" w:type="dxa"/>
            <w:tcBorders/>
          </w:tcPr>
          <w:p>
            <w:pPr>
              <w:pStyle w:val="Normal"/>
              <w:spacing w:lineRule="exact" w:line="166"/>
              <w:ind w:left="20" w:hanging="0"/>
              <w:rPr/>
            </w:pPr>
            <w:r>
              <w:rPr>
                <w:rFonts w:eastAsia="Arial" w:cs="Arial" w:ascii="Arial" w:hAnsi="Arial"/>
                <w:sz w:val="19"/>
                <w:vertAlign w:val="superscript"/>
              </w:rPr>
              <w:t>Z</w:t>
            </w:r>
            <w:r>
              <w:rPr>
                <w:rFonts w:eastAsia="Arial" w:cs="Arial" w:ascii="Arial" w:hAnsi="Arial"/>
                <w:sz w:val="11"/>
              </w:rPr>
              <w:t>V</w:t>
            </w:r>
            <w:r>
              <w:rPr>
                <w:rFonts w:eastAsia="Arial" w:cs="Arial" w:ascii="Arial" w:hAnsi="Arial"/>
                <w:sz w:val="13"/>
                <w:vertAlign w:val="subscript"/>
              </w:rPr>
              <w:t>A</w:t>
            </w:r>
          </w:p>
        </w:tc>
        <w:tc>
          <w:tcPr>
            <w:tcW w:w="500" w:type="dxa"/>
            <w:tcBorders/>
          </w:tcPr>
          <w:p>
            <w:pPr>
              <w:pStyle w:val="Normal"/>
              <w:spacing w:lineRule="exact" w:line="166"/>
              <w:ind w:right="108" w:hanging="0"/>
              <w:jc w:val="right"/>
              <w:rPr>
                <w:rFonts w:ascii="Arial" w:hAnsi="Arial" w:eastAsia="Arial" w:cs="Arial"/>
                <w:sz w:val="18"/>
              </w:rPr>
            </w:pPr>
            <w:r>
              <w:rPr>
                <w:rFonts w:eastAsia="Arial" w:cs="Arial" w:ascii="Arial" w:hAnsi="Arial"/>
                <w:sz w:val="18"/>
              </w:rPr>
              <w:t>V</w:t>
            </w:r>
          </w:p>
        </w:tc>
        <w:tc>
          <w:tcPr>
            <w:tcW w:w="1320" w:type="dxa"/>
            <w:gridSpan w:val="2"/>
            <w:tcBorders/>
          </w:tcPr>
          <w:p>
            <w:pPr>
              <w:pStyle w:val="Normal"/>
              <w:spacing w:lineRule="exact" w:line="166"/>
              <w:ind w:left="60" w:hanging="0"/>
              <w:rPr/>
            </w:pPr>
            <w:r>
              <w:rPr>
                <w:rFonts w:eastAsia="Arial" w:cs="Arial" w:ascii="Arial" w:hAnsi="Arial"/>
                <w:sz w:val="18"/>
              </w:rPr>
              <w:t>dV = nRT</w:t>
            </w:r>
          </w:p>
        </w:tc>
        <w:tc>
          <w:tcPr>
            <w:tcW w:w="520" w:type="dxa"/>
            <w:tcBorders/>
          </w:tcPr>
          <w:p>
            <w:pPr>
              <w:pStyle w:val="Normal"/>
              <w:spacing w:lineRule="exact" w:line="166"/>
              <w:ind w:left="20" w:hanging="0"/>
              <w:rPr/>
            </w:pPr>
            <w:r>
              <w:rPr>
                <w:rFonts w:eastAsia="Arial" w:cs="Arial" w:ascii="Arial" w:hAnsi="Arial"/>
                <w:sz w:val="19"/>
                <w:vertAlign w:val="superscript"/>
              </w:rPr>
              <w:t>Z</w:t>
            </w:r>
            <w:r>
              <w:rPr>
                <w:rFonts w:eastAsia="Arial" w:cs="Arial" w:ascii="Arial" w:hAnsi="Arial"/>
                <w:sz w:val="11"/>
              </w:rPr>
              <w:t>V</w:t>
            </w:r>
            <w:r>
              <w:rPr>
                <w:rFonts w:eastAsia="Arial" w:cs="Arial" w:ascii="Arial" w:hAnsi="Arial"/>
                <w:sz w:val="13"/>
                <w:vertAlign w:val="subscript"/>
              </w:rPr>
              <w:t>A</w:t>
            </w:r>
          </w:p>
        </w:tc>
        <w:tc>
          <w:tcPr>
            <w:tcW w:w="240" w:type="dxa"/>
            <w:gridSpan w:val="2"/>
            <w:tcBorders/>
          </w:tcPr>
          <w:p>
            <w:pPr>
              <w:pStyle w:val="Normal"/>
              <w:spacing w:lineRule="exact" w:line="166"/>
              <w:ind w:left="40" w:hanging="0"/>
              <w:rPr>
                <w:rFonts w:ascii="Arial" w:hAnsi="Arial" w:eastAsia="Arial" w:cs="Arial"/>
                <w:sz w:val="18"/>
              </w:rPr>
            </w:pPr>
            <w:r>
              <w:rPr>
                <w:rFonts w:eastAsia="Arial" w:cs="Arial" w:ascii="Arial" w:hAnsi="Arial"/>
                <w:sz w:val="18"/>
              </w:rPr>
              <w:t>V</w:t>
            </w:r>
          </w:p>
        </w:tc>
        <w:tc>
          <w:tcPr>
            <w:tcW w:w="800" w:type="dxa"/>
            <w:tcBorders/>
          </w:tcPr>
          <w:p>
            <w:pPr>
              <w:pStyle w:val="Normal"/>
              <w:spacing w:lineRule="exact" w:line="166"/>
              <w:ind w:left="60" w:hanging="0"/>
              <w:rPr>
                <w:rFonts w:ascii="Arial" w:hAnsi="Arial" w:eastAsia="Arial" w:cs="Arial"/>
                <w:sz w:val="18"/>
              </w:rPr>
            </w:pPr>
            <w:r>
              <w:rPr>
                <w:rFonts w:eastAsia="Arial" w:cs="Arial" w:ascii="Arial" w:hAnsi="Arial"/>
                <w:sz w:val="18"/>
              </w:rPr>
              <w:t>dV</w:t>
            </w:r>
          </w:p>
        </w:tc>
      </w:tr>
      <w:tr>
        <w:trPr>
          <w:trHeight w:val="263" w:hRule="atLeast"/>
        </w:trPr>
        <w:tc>
          <w:tcPr>
            <w:tcW w:w="76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500" w:type="dxa"/>
            <w:gridSpan w:val="3"/>
            <w:tcBorders/>
          </w:tcPr>
          <w:p>
            <w:pPr>
              <w:pStyle w:val="Normal"/>
              <w:spacing w:lineRule="exact" w:line="264"/>
              <w:ind w:right="404" w:hanging="0"/>
              <w:jc w:val="right"/>
              <w:rPr/>
            </w:pPr>
            <w:r>
              <w:rPr>
                <w:rFonts w:eastAsia="Arial" w:cs="Arial" w:ascii="Arial" w:hAnsi="Arial"/>
                <w:sz w:val="30"/>
                <w:vertAlign w:val="superscript"/>
              </w:rPr>
              <w:t>V</w:t>
            </w:r>
            <w:r>
              <w:rPr>
                <w:rFonts w:eastAsia="Arial" w:cs="Arial" w:ascii="Arial" w:hAnsi="Arial"/>
                <w:sz w:val="12"/>
              </w:rPr>
              <w:t xml:space="preserve">B </w:t>
            </w:r>
            <w:r>
              <w:rPr>
                <w:rFonts w:eastAsia="Arial" w:cs="Arial" w:ascii="Arial" w:hAnsi="Arial"/>
                <w:sz w:val="22"/>
              </w:rPr>
              <w:t>nRT</w:t>
            </w:r>
          </w:p>
        </w:tc>
        <w:tc>
          <w:tcPr>
            <w:tcW w:w="88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520" w:type="dxa"/>
            <w:tcBorders/>
          </w:tcPr>
          <w:p>
            <w:pPr>
              <w:pStyle w:val="Normal"/>
              <w:spacing w:lineRule="exact" w:line="242"/>
              <w:ind w:left="260" w:hanging="0"/>
              <w:rPr/>
            </w:pPr>
            <w:r>
              <w:rPr>
                <w:rFonts w:eastAsia="Arial" w:cs="Arial" w:ascii="Arial" w:hAnsi="Arial"/>
                <w:sz w:val="16"/>
              </w:rPr>
              <w:t>V</w:t>
            </w:r>
            <w:r>
              <w:rPr>
                <w:rFonts w:eastAsia="Arial" w:cs="Arial" w:ascii="Arial" w:hAnsi="Arial"/>
                <w:sz w:val="23"/>
                <w:vertAlign w:val="subscript"/>
              </w:rPr>
              <w:t>B</w:t>
            </w:r>
          </w:p>
        </w:tc>
        <w:tc>
          <w:tcPr>
            <w:tcW w:w="1040" w:type="dxa"/>
            <w:gridSpan w:val="3"/>
            <w:tcBorders/>
          </w:tcPr>
          <w:p>
            <w:pPr>
              <w:pStyle w:val="Normal"/>
              <w:spacing w:lineRule="exact" w:line="237"/>
              <w:ind w:left="80" w:hanging="0"/>
              <w:rPr>
                <w:rFonts w:ascii="Arial" w:hAnsi="Arial" w:eastAsia="Arial" w:cs="Arial"/>
                <w:sz w:val="24"/>
              </w:rPr>
            </w:pPr>
            <w:r>
              <w:rPr>
                <w:rFonts w:eastAsia="Arial" w:cs="Arial" w:ascii="Arial" w:hAnsi="Arial"/>
                <w:sz w:val="24"/>
              </w:rPr>
              <w:t>1</w:t>
            </w:r>
          </w:p>
        </w:tc>
      </w:tr>
      <w:tr>
        <w:trPr>
          <w:trHeight w:val="23" w:hRule="atLeast"/>
        </w:trPr>
        <w:tc>
          <w:tcPr>
            <w:tcW w:w="76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56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50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440" w:type="dxa"/>
            <w:vMerge w:val="restart"/>
            <w:tcBorders/>
          </w:tcPr>
          <w:p>
            <w:pPr>
              <w:pStyle w:val="Normal"/>
              <w:spacing w:lineRule="auto"/>
              <w:jc w:val="right"/>
              <w:rPr/>
            </w:pPr>
            <w:r>
              <w:rPr>
                <w:rFonts w:eastAsia="Arial" w:cs="Arial" w:ascii="Arial" w:hAnsi="Arial"/>
                <w:sz w:val="31"/>
                <w:vertAlign w:val="superscript"/>
              </w:rPr>
              <w:t>V</w:t>
            </w:r>
            <w:r>
              <w:rPr>
                <w:rFonts w:eastAsia="Arial" w:cs="Arial" w:ascii="Arial" w:hAnsi="Arial"/>
                <w:sz w:val="12"/>
              </w:rPr>
              <w:t>B</w:t>
            </w:r>
          </w:p>
        </w:tc>
        <w:tc>
          <w:tcPr>
            <w:tcW w:w="88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52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4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0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80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r>
      <w:tr>
        <w:trPr>
          <w:trHeight w:val="581" w:hRule="atLeast"/>
        </w:trPr>
        <w:tc>
          <w:tcPr>
            <w:tcW w:w="7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4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640" w:type="dxa"/>
            <w:gridSpan w:val="4"/>
            <w:vMerge w:val="restart"/>
            <w:tcBorders/>
          </w:tcPr>
          <w:p>
            <w:pPr>
              <w:pStyle w:val="Normal"/>
              <w:spacing w:lineRule="auto"/>
              <w:ind w:left="40" w:hanging="0"/>
              <w:rPr/>
            </w:pPr>
            <w:r>
              <w:rPr>
                <w:rFonts w:eastAsia="Arial" w:cs="Arial" w:ascii="Arial" w:hAnsi="Arial"/>
                <w:sz w:val="24"/>
              </w:rPr>
              <w:t>= nRT  (ln V</w:t>
            </w:r>
            <w:r>
              <w:rPr>
                <w:rFonts w:eastAsia="Arial" w:cs="Arial" w:ascii="Arial" w:hAnsi="Arial"/>
                <w:sz w:val="31"/>
                <w:vertAlign w:val="subscript"/>
              </w:rPr>
              <w:t>B</w:t>
            </w:r>
          </w:p>
        </w:tc>
        <w:tc>
          <w:tcPr>
            <w:tcW w:w="800" w:type="dxa"/>
            <w:vMerge w:val="restart"/>
            <w:tcBorders/>
          </w:tcPr>
          <w:p>
            <w:pPr>
              <w:pStyle w:val="Normal"/>
              <w:spacing w:lineRule="auto"/>
              <w:ind w:left="200" w:hanging="0"/>
              <w:rPr/>
            </w:pPr>
            <w:r>
              <w:rPr>
                <w:rFonts w:eastAsia="Arial" w:cs="Arial" w:ascii="Arial" w:hAnsi="Arial"/>
                <w:w w:val="91"/>
                <w:sz w:val="24"/>
              </w:rPr>
              <w:t>ln V</w:t>
            </w:r>
            <w:r>
              <w:rPr>
                <w:rFonts w:eastAsia="Arial" w:cs="Arial" w:ascii="Arial" w:hAnsi="Arial"/>
                <w:w w:val="91"/>
                <w:sz w:val="31"/>
                <w:vertAlign w:val="subscript"/>
              </w:rPr>
              <w:t>A</w:t>
            </w:r>
            <w:r>
              <w:rPr>
                <w:rFonts w:eastAsia="Arial" w:cs="Arial" w:ascii="Arial" w:hAnsi="Arial"/>
                <w:w w:val="91"/>
                <w:sz w:val="24"/>
              </w:rPr>
              <w:t>)</w:t>
            </w:r>
          </w:p>
        </w:tc>
      </w:tr>
      <w:tr>
        <w:trPr>
          <w:trHeight w:val="299" w:hRule="atLeast"/>
        </w:trPr>
        <w:tc>
          <w:tcPr>
            <w:tcW w:w="2260" w:type="dxa"/>
            <w:gridSpan w:val="4"/>
            <w:tcBorders/>
          </w:tcPr>
          <w:p>
            <w:pPr>
              <w:pStyle w:val="Normal"/>
              <w:spacing w:lineRule="exact" w:line="299"/>
              <w:jc w:val="right"/>
              <w:rPr/>
            </w:pPr>
            <w:r>
              <w:rPr>
                <w:rFonts w:eastAsia="Arial" w:cs="Arial" w:ascii="Arial" w:hAnsi="Arial"/>
                <w:sz w:val="24"/>
              </w:rPr>
              <w:t>= nRT  [ln V ]</w:t>
            </w:r>
            <w:r>
              <w:rPr>
                <w:rFonts w:eastAsia="Arial" w:cs="Arial" w:ascii="Arial" w:hAnsi="Arial"/>
                <w:sz w:val="31"/>
                <w:vertAlign w:val="subscript"/>
              </w:rPr>
              <w:t>V</w:t>
            </w:r>
            <w:r>
              <w:rPr>
                <w:rFonts w:eastAsia="Arial" w:cs="Arial" w:ascii="Arial" w:hAnsi="Arial"/>
                <w:sz w:val="24"/>
                <w:vertAlign w:val="subscript"/>
              </w:rPr>
              <w:t>A</w:t>
            </w:r>
          </w:p>
        </w:tc>
        <w:tc>
          <w:tcPr>
            <w:tcW w:w="1640" w:type="dxa"/>
            <w:gridSpan w:val="4"/>
            <w:vMerge w:val="continue"/>
            <w:tcBorders/>
          </w:tcPr>
          <w:p>
            <w:pPr>
              <w:pStyle w:val="Normal"/>
              <w:snapToGrid w:val="false"/>
              <w:spacing w:lineRule="auto"/>
              <w:rPr>
                <w:rFonts w:ascii="Times New Roman" w:hAnsi="Times New Roman" w:eastAsia="Times New Roman" w:cs="Times New Roman"/>
                <w:sz w:val="24"/>
                <w:vertAlign w:val="subscript"/>
              </w:rPr>
            </w:pPr>
            <w:r>
              <w:rPr>
                <w:rFonts w:eastAsia="Times New Roman" w:cs="Times New Roman" w:ascii="Times New Roman" w:hAnsi="Times New Roman"/>
                <w:sz w:val="24"/>
                <w:vertAlign w:val="subscript"/>
              </w:rPr>
            </w:r>
          </w:p>
        </w:tc>
        <w:tc>
          <w:tcPr>
            <w:tcW w:w="80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181"/>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18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tabs>
          <w:tab w:val="clear" w:pos="720"/>
          <w:tab w:val="left" w:pos="791" w:leader="none"/>
        </w:tabs>
        <w:spacing w:lineRule="auto"/>
        <w:ind w:left="1760" w:right="3320" w:hanging="1224"/>
        <w:jc w:val="right"/>
        <w:rPr>
          <w:rFonts w:ascii="Arial" w:hAnsi="Arial" w:eastAsia="Arial" w:cs="Arial"/>
          <w:sz w:val="19"/>
        </w:rPr>
      </w:pPr>
      <w:r>
        <w:rPr>
          <w:rFonts w:eastAsia="Arial" w:cs="Arial" w:ascii="Arial" w:hAnsi="Arial"/>
          <w:sz w:val="19"/>
        </w:rPr>
        <w:t xml:space="preserve">nRT ln  </w:t>
      </w:r>
      <w:r>
        <w:rPr>
          <w:rFonts w:eastAsia="Arial" w:cs="Arial" w:ascii="Arial" w:hAnsi="Arial"/>
          <w:sz w:val="34"/>
          <w:vertAlign w:val="superscript"/>
        </w:rPr>
        <w:t>V</w:t>
      </w:r>
      <w:r>
        <w:rPr>
          <w:rFonts w:eastAsia="Arial" w:cs="Arial" w:ascii="Arial" w:hAnsi="Arial"/>
          <w:sz w:val="24"/>
          <w:vertAlign w:val="superscript"/>
        </w:rPr>
        <w:t>B</w:t>
      </w:r>
      <w:r>
        <w:rPr>
          <w:rFonts w:eastAsia="Arial" w:cs="Arial" w:ascii="Arial" w:hAnsi="Arial"/>
          <w:sz w:val="19"/>
        </w:rPr>
        <w:t xml:space="preserve"> V</w:t>
      </w:r>
      <w:r>
        <w:rPr>
          <w:rFonts w:eastAsia="Arial" w:cs="Arial" w:ascii="Arial" w:hAnsi="Arial"/>
          <w:sz w:val="24"/>
          <w:vertAlign w:val="subscript"/>
        </w:rPr>
        <w:t>A</w:t>
      </w:r>
    </w:p>
    <w:p>
      <w:pPr>
        <w:pStyle w:val="Normal"/>
        <w:spacing w:lineRule="exact" w:line="20"/>
        <w:rPr>
          <w:rFonts w:ascii="Times New Roman" w:hAnsi="Times New Roman" w:eastAsia="Times New Roman" w:cs="Times New Roman"/>
          <w:sz w:val="19"/>
        </w:rPr>
      </w:pPr>
      <w:r>
        <w:rPr>
          <w:rFonts w:eastAsia="Times New Roman" w:cs="Times New Roman" w:ascii="Times New Roman" w:hAnsi="Times New Roman"/>
          <w:sz w:val="19"/>
        </w:rPr>
        <mc:AlternateContent>
          <mc:Choice Requires="wps">
            <w:drawing>
              <wp:anchor behindDoc="1" distT="0" distB="0" distL="114935" distR="114935" simplePos="0" locked="0" layoutInCell="1" allowOverlap="1" relativeHeight="8">
                <wp:simplePos x="0" y="0"/>
                <wp:positionH relativeFrom="column">
                  <wp:posOffset>1110615</wp:posOffset>
                </wp:positionH>
                <wp:positionV relativeFrom="paragraph">
                  <wp:posOffset>-180340</wp:posOffset>
                </wp:positionV>
                <wp:extent cx="179705" cy="635"/>
                <wp:effectExtent l="0" t="0" r="0" b="0"/>
                <wp:wrapNone/>
                <wp:docPr id="7" name=""/>
                <a:graphic xmlns:a="http://schemas.openxmlformats.org/drawingml/2006/main">
                  <a:graphicData uri="http://schemas.microsoft.com/office/word/2010/wordprocessingShape">
                    <wps:wsp>
                      <wps:cNvSpPr/>
                      <wps:spPr>
                        <a:xfrm>
                          <a:off x="0" y="0"/>
                          <a:ext cx="1789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7.45pt,-14.2pt" to="101.5pt,-14.2pt" stroked="t" style="position:absolute">
                <v:stroke color="black" weight="6480" joinstyle="miter" endcap="flat"/>
                <v:fill o:detectmouseclick="t" on="false"/>
              </v:line>
            </w:pict>
          </mc:Fallback>
        </mc:AlternateContent>
      </w:r>
    </w:p>
    <w:p>
      <w:pPr>
        <w:pStyle w:val="Normal"/>
        <w:spacing w:lineRule="exact" w:line="269"/>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auto"/>
        <w:ind w:left="20" w:hanging="0"/>
        <w:rPr>
          <w:rFonts w:ascii="Arial" w:hAnsi="Arial" w:eastAsia="Arial" w:cs="Arial"/>
          <w:sz w:val="22"/>
        </w:rPr>
      </w:pPr>
      <w:r>
        <w:rPr>
          <w:rFonts w:eastAsia="Arial" w:cs="Arial" w:ascii="Arial" w:hAnsi="Arial"/>
          <w:sz w:val="22"/>
        </w:rPr>
        <w:t>(21a)</w:t>
      </w:r>
    </w:p>
    <w:p>
      <w:pPr>
        <w:pStyle w:val="Normal"/>
        <w:spacing w:lineRule="exact" w:line="37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rPr>
          <w:rFonts w:ascii="Arial" w:hAnsi="Arial" w:eastAsia="Arial" w:cs="Arial"/>
          <w:sz w:val="23"/>
        </w:rPr>
      </w:pPr>
      <w:r>
        <w:rPr>
          <w:rFonts w:eastAsia="Arial" w:cs="Arial" w:ascii="Arial" w:hAnsi="Arial"/>
          <w:sz w:val="23"/>
        </w:rPr>
        <w:t>(21b)</w:t>
      </w:r>
    </w:p>
    <w:p>
      <w:pPr>
        <w:pStyle w:val="Normal"/>
        <w:spacing w:lineRule="exact" w:line="29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ind w:left="20" w:hanging="0"/>
        <w:rPr>
          <w:rFonts w:ascii="Arial" w:hAnsi="Arial" w:eastAsia="Arial" w:cs="Arial"/>
          <w:sz w:val="22"/>
        </w:rPr>
      </w:pPr>
      <w:r>
        <w:rPr>
          <w:rFonts w:eastAsia="Arial" w:cs="Arial" w:ascii="Arial" w:hAnsi="Arial"/>
          <w:sz w:val="22"/>
        </w:rPr>
        <w:t>(21c)</w:t>
      </w:r>
    </w:p>
    <w:p>
      <w:pPr>
        <w:sectPr>
          <w:type w:val="continuous"/>
          <w:pgSz w:w="11906" w:h="16838"/>
          <w:pgMar w:left="1440" w:right="1440" w:header="0" w:top="1440" w:footer="0" w:bottom="261" w:gutter="0"/>
          <w:cols w:num="3" w:equalWidth="false" w:sep="false">
            <w:col w:w="2360" w:space="60"/>
            <w:col w:w="5340" w:space="720"/>
            <w:col w:w="546"/>
          </w:cols>
          <w:formProt w:val="false"/>
          <w:textDirection w:val="lrTb"/>
          <w:docGrid w:type="default" w:linePitch="360" w:charSpace="0"/>
        </w:sectPr>
      </w:pPr>
    </w:p>
    <w:p>
      <w:pPr>
        <w:pStyle w:val="Normal"/>
        <w:spacing w:lineRule="exact" w:line="6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297"/>
        <w:ind w:right="6" w:hanging="0"/>
        <w:rPr/>
      </w:pPr>
      <w:r>
        <w:rPr>
          <w:rFonts w:eastAsia="Arial" w:cs="Arial" w:ascii="Arial" w:hAnsi="Arial"/>
          <w:sz w:val="24"/>
        </w:rPr>
        <w:t>hvor V</w:t>
      </w:r>
      <w:r>
        <w:rPr>
          <w:rFonts w:eastAsia="Arial" w:cs="Arial" w:ascii="Arial" w:hAnsi="Arial"/>
          <w:sz w:val="31"/>
          <w:vertAlign w:val="subscript"/>
        </w:rPr>
        <w:t>B</w:t>
      </w:r>
      <w:r>
        <w:rPr>
          <w:rFonts w:eastAsia="Arial" w:cs="Arial" w:ascii="Arial" w:hAnsi="Arial"/>
          <w:sz w:val="24"/>
        </w:rPr>
        <w:t xml:space="preserve"> og V</w:t>
      </w:r>
      <w:r>
        <w:rPr>
          <w:rFonts w:eastAsia="Arial" w:cs="Arial" w:ascii="Arial" w:hAnsi="Arial"/>
          <w:sz w:val="31"/>
          <w:vertAlign w:val="subscript"/>
        </w:rPr>
        <w:t>A</w:t>
      </w:r>
      <w:r>
        <w:rPr>
          <w:rFonts w:eastAsia="Arial" w:cs="Arial" w:ascii="Arial" w:hAnsi="Arial"/>
          <w:sz w:val="24"/>
        </w:rPr>
        <w:t xml:space="preserve"> er henholdsvis slut- og startvolumenet. Fra trin b til c i ligning (21c) anvendes, at</w:t>
      </w:r>
    </w:p>
    <w:p>
      <w:pPr>
        <w:pStyle w:val="Normal"/>
        <w:spacing w:lineRule="auto" w:line="180"/>
        <w:ind w:right="3506" w:hanging="0"/>
        <w:jc w:val="right"/>
        <w:rPr>
          <w:rFonts w:ascii="Arial" w:hAnsi="Arial" w:eastAsia="Arial" w:cs="Arial"/>
          <w:sz w:val="22"/>
          <w:vertAlign w:val="superscript"/>
        </w:rPr>
      </w:pPr>
      <w:r>
        <w:rPr>
          <w:rFonts w:eastAsia="Arial" w:cs="Arial" w:ascii="Arial" w:hAnsi="Arial"/>
          <w:sz w:val="22"/>
          <w:vertAlign w:val="superscript"/>
        </w:rPr>
        <w:t>A</w:t>
      </w:r>
    </w:p>
    <w:p>
      <w:pPr>
        <w:pStyle w:val="Normal"/>
        <w:tabs>
          <w:tab w:val="clear" w:pos="720"/>
          <w:tab w:val="left" w:pos="3220" w:leader="none"/>
          <w:tab w:val="left" w:pos="3660" w:leader="none"/>
          <w:tab w:val="left" w:pos="4980" w:leader="none"/>
        </w:tabs>
        <w:spacing w:lineRule="auto" w:line="220"/>
        <w:ind w:right="3186" w:hanging="0"/>
        <w:jc w:val="right"/>
        <w:rPr/>
      </w:pPr>
      <w:r>
        <w:rPr>
          <w:rFonts w:eastAsia="Arial" w:cs="Arial" w:ascii="Arial" w:hAnsi="Arial"/>
          <w:sz w:val="24"/>
        </w:rPr>
        <w:t>ln(A)</w:t>
        <w:tab/>
        <w:t>ln(B) = ln</w:t>
      </w:r>
      <w:r>
        <w:rPr>
          <w:rFonts w:eastAsia="Times New Roman" w:cs="Times New Roman" w:ascii="Times New Roman" w:hAnsi="Times New Roman"/>
        </w:rPr>
        <w:tab/>
      </w:r>
      <w:r>
        <w:rPr>
          <w:rFonts w:eastAsia="Arial" w:cs="Arial" w:ascii="Arial" w:hAnsi="Arial"/>
          <w:sz w:val="45"/>
          <w:vertAlign w:val="subscript"/>
        </w:rPr>
        <w:t>B</w:t>
      </w:r>
      <w:r>
        <w:rPr>
          <w:rFonts w:eastAsia="Times New Roman" w:cs="Times New Roman" w:ascii="Times New Roman" w:hAnsi="Times New Roman"/>
        </w:rPr>
        <w:tab/>
      </w:r>
      <w:r>
        <w:rPr>
          <w:rFonts w:eastAsia="Arial" w:cs="Arial" w:ascii="Arial" w:hAnsi="Arial"/>
          <w:sz w:val="21"/>
        </w:rPr>
        <w:t>:</w:t>
      </w:r>
    </w:p>
    <w:p>
      <w:pPr>
        <w:pStyle w:val="Normal"/>
        <w:spacing w:lineRule="exact" w:line="20"/>
        <w:rPr>
          <w:rFonts w:ascii="Times New Roman" w:hAnsi="Times New Roman" w:eastAsia="Times New Roman" w:cs="Times New Roman"/>
          <w:sz w:val="21"/>
        </w:rPr>
      </w:pPr>
      <w:r>
        <w:rPr>
          <w:rFonts w:eastAsia="Times New Roman" w:cs="Times New Roman" w:ascii="Times New Roman" w:hAnsi="Times New Roman"/>
          <w:sz w:val="21"/>
        </w:rPr>
        <mc:AlternateContent>
          <mc:Choice Requires="wps">
            <w:drawing>
              <wp:anchor behindDoc="1" distT="0" distB="0" distL="114935" distR="114935" simplePos="0" locked="0" layoutInCell="1" allowOverlap="1" relativeHeight="9">
                <wp:simplePos x="0" y="0"/>
                <wp:positionH relativeFrom="column">
                  <wp:posOffset>3394710</wp:posOffset>
                </wp:positionH>
                <wp:positionV relativeFrom="paragraph">
                  <wp:posOffset>-178435</wp:posOffset>
                </wp:positionV>
                <wp:extent cx="121285" cy="635"/>
                <wp:effectExtent l="0" t="0" r="0" b="0"/>
                <wp:wrapNone/>
                <wp:docPr id="8" name=""/>
                <a:graphic xmlns:a="http://schemas.openxmlformats.org/drawingml/2006/main">
                  <a:graphicData uri="http://schemas.microsoft.com/office/word/2010/wordprocessingShape">
                    <wps:wsp>
                      <wps:cNvSpPr/>
                      <wps:spPr>
                        <a:xfrm>
                          <a:off x="0" y="0"/>
                          <a:ext cx="1206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7.3pt,-14.05pt" to="276.75pt,-14.05pt" stroked="t" style="position:absolute">
                <v:stroke color="black" weight="6480" joinstyle="miter" endcap="flat"/>
                <v:fill o:detectmouseclick="t" on="false"/>
              </v:line>
            </w:pict>
          </mc:Fallback>
        </mc:AlternateConten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2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13</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24" w:name="page15"/>
      <w:bookmarkStart w:id="25" w:name="page15"/>
      <w:bookmarkEnd w:id="25"/>
    </w:p>
    <w:p>
      <w:pPr>
        <w:pStyle w:val="Normal"/>
        <w:spacing w:lineRule="auto" w:line="376"/>
        <w:ind w:right="6" w:hanging="0"/>
        <w:jc w:val="both"/>
        <w:rPr/>
      </w:pPr>
      <w:r>
        <w:rPr/>
        <w:t>Dette er den samme ligning, som blev introduceret i redegørelse, navnligt ligning (10), den eneste forskel er fortegnet. I redegørelsen var det arbejdet, som omgivelserne skulle udføre på gassen, hvorimod det her er gassens arbejde. Ved at substituere ligning (21c) i ligning (20), så kan integralet for nettoarbejdet evalueres på følgende vis</w:t>
      </w:r>
    </w:p>
    <w:tbl>
      <w:tblPr>
        <w:tblW w:w="6600" w:type="dxa"/>
        <w:jc w:val="left"/>
        <w:tblInd w:w="2420" w:type="dxa"/>
        <w:tblCellMar>
          <w:top w:w="0" w:type="dxa"/>
          <w:left w:w="0" w:type="dxa"/>
          <w:bottom w:w="0" w:type="dxa"/>
          <w:right w:w="0" w:type="dxa"/>
        </w:tblCellMar>
      </w:tblPr>
      <w:tblGrid>
        <w:gridCol w:w="1980"/>
        <w:gridCol w:w="220"/>
        <w:gridCol w:w="360"/>
        <w:gridCol w:w="1180"/>
        <w:gridCol w:w="23"/>
        <w:gridCol w:w="217"/>
        <w:gridCol w:w="1200"/>
        <w:gridCol w:w="1420"/>
      </w:tblGrid>
      <w:tr>
        <w:trPr>
          <w:trHeight w:val="434" w:hRule="atLeast"/>
        </w:trPr>
        <w:tc>
          <w:tcPr>
            <w:tcW w:w="1980" w:type="dxa"/>
            <w:vMerge w:val="restart"/>
            <w:tcBorders/>
          </w:tcPr>
          <w:p>
            <w:pPr>
              <w:pStyle w:val="Normal"/>
              <w:spacing w:lineRule="auto"/>
              <w:rPr/>
            </w:pPr>
            <w:r>
              <w:rPr>
                <w:rFonts w:eastAsia="Arial" w:cs="Arial" w:ascii="Arial" w:hAnsi="Arial"/>
                <w:sz w:val="24"/>
              </w:rPr>
              <w:t>A</w:t>
            </w:r>
            <w:r>
              <w:rPr>
                <w:rFonts w:eastAsia="Arial" w:cs="Arial" w:ascii="Arial" w:hAnsi="Arial"/>
                <w:sz w:val="31"/>
                <w:vertAlign w:val="subscript"/>
              </w:rPr>
              <w:t>netto</w:t>
            </w:r>
            <w:r>
              <w:rPr>
                <w:rFonts w:eastAsia="Arial" w:cs="Arial" w:ascii="Arial" w:hAnsi="Arial"/>
                <w:sz w:val="24"/>
              </w:rPr>
              <w:t xml:space="preserve"> = nRT</w:t>
            </w:r>
            <w:r>
              <w:rPr>
                <w:rFonts w:eastAsia="Arial" w:cs="Arial" w:ascii="Arial" w:hAnsi="Arial"/>
                <w:sz w:val="31"/>
                <w:vertAlign w:val="subscript"/>
              </w:rPr>
              <w:t>H</w:t>
            </w:r>
            <w:r>
              <w:rPr>
                <w:rFonts w:eastAsia="Arial" w:cs="Arial" w:ascii="Arial" w:hAnsi="Arial"/>
                <w:sz w:val="24"/>
              </w:rPr>
              <w:t xml:space="preserve"> ln</w:t>
            </w:r>
          </w:p>
        </w:tc>
        <w:tc>
          <w:tcPr>
            <w:tcW w:w="220" w:type="dxa"/>
            <w:tcBorders/>
          </w:tcPr>
          <w:p>
            <w:pPr>
              <w:pStyle w:val="Normal"/>
              <w:spacing w:lineRule="auto"/>
              <w:rPr/>
            </w:pPr>
            <w:r>
              <w:rPr>
                <w:rFonts w:eastAsia="Arial" w:cs="Arial" w:ascii="Arial" w:hAnsi="Arial"/>
                <w:w w:val="72"/>
                <w:sz w:val="24"/>
              </w:rPr>
              <w:t>V</w:t>
            </w:r>
            <w:r>
              <w:rPr>
                <w:rFonts w:eastAsia="Arial" w:cs="Arial" w:ascii="Arial" w:hAnsi="Arial"/>
                <w:w w:val="72"/>
                <w:sz w:val="31"/>
                <w:vertAlign w:val="subscript"/>
              </w:rPr>
              <w:t>2</w:t>
            </w:r>
          </w:p>
        </w:tc>
        <w:tc>
          <w:tcPr>
            <w:tcW w:w="360" w:type="dxa"/>
            <w:vMerge w:val="restart"/>
            <w:tcBorders/>
          </w:tcPr>
          <w:p>
            <w:pPr>
              <w:pStyle w:val="Normal"/>
              <w:snapToGrid w:val="false"/>
              <w:spacing w:lineRule="auto"/>
              <w:rPr>
                <w:rFonts w:ascii="Times New Roman" w:hAnsi="Times New Roman" w:eastAsia="Times New Roman" w:cs="Times New Roman"/>
                <w:w w:val="72"/>
                <w:sz w:val="24"/>
                <w:vertAlign w:val="subscript"/>
              </w:rPr>
            </w:pPr>
            <w:r>
              <w:rPr>
                <w:rFonts w:eastAsia="Times New Roman" w:cs="Times New Roman" w:ascii="Times New Roman" w:hAnsi="Times New Roman"/>
                <w:w w:val="72"/>
                <w:sz w:val="24"/>
                <w:vertAlign w:val="subscript"/>
              </w:rPr>
            </w:r>
          </w:p>
        </w:tc>
        <w:tc>
          <w:tcPr>
            <w:tcW w:w="1180" w:type="dxa"/>
            <w:vMerge w:val="restart"/>
            <w:tcBorders/>
          </w:tcPr>
          <w:p>
            <w:pPr>
              <w:pStyle w:val="Normal"/>
              <w:spacing w:lineRule="exact" w:line="324"/>
              <w:ind w:left="140" w:hanging="0"/>
              <w:rPr/>
            </w:pPr>
            <w:r>
              <w:rPr>
                <w:rFonts w:eastAsia="Arial" w:cs="Arial" w:ascii="Arial" w:hAnsi="Arial"/>
                <w:sz w:val="24"/>
              </w:rPr>
              <w:t>nRT</w:t>
            </w:r>
            <w:r>
              <w:rPr>
                <w:rFonts w:eastAsia="Arial" w:cs="Arial" w:ascii="Arial" w:hAnsi="Arial"/>
                <w:sz w:val="31"/>
                <w:vertAlign w:val="subscript"/>
              </w:rPr>
              <w:t>L</w:t>
            </w:r>
            <w:r>
              <w:rPr>
                <w:rFonts w:eastAsia="Arial" w:cs="Arial" w:ascii="Arial" w:hAnsi="Arial"/>
                <w:sz w:val="24"/>
              </w:rPr>
              <w:t xml:space="preserve"> ln</w:t>
            </w:r>
          </w:p>
        </w:tc>
        <w:tc>
          <w:tcPr>
            <w:tcW w:w="240" w:type="dxa"/>
            <w:gridSpan w:val="2"/>
            <w:tcBorders/>
          </w:tcPr>
          <w:p>
            <w:pPr>
              <w:pStyle w:val="Normal"/>
              <w:spacing w:lineRule="auto"/>
              <w:ind w:left="20" w:hanging="0"/>
              <w:rPr/>
            </w:pPr>
            <w:r>
              <w:rPr>
                <w:rFonts w:eastAsia="Arial" w:cs="Arial" w:ascii="Arial" w:hAnsi="Arial"/>
                <w:w w:val="72"/>
                <w:sz w:val="24"/>
              </w:rPr>
              <w:t>V</w:t>
            </w:r>
            <w:r>
              <w:rPr>
                <w:rFonts w:eastAsia="Arial" w:cs="Arial" w:ascii="Arial" w:hAnsi="Arial"/>
                <w:w w:val="72"/>
                <w:sz w:val="31"/>
                <w:vertAlign w:val="subscript"/>
              </w:rPr>
              <w:t>3</w:t>
            </w:r>
          </w:p>
        </w:tc>
        <w:tc>
          <w:tcPr>
            <w:tcW w:w="1200" w:type="dxa"/>
            <w:vMerge w:val="restart"/>
            <w:tcBorders/>
          </w:tcPr>
          <w:p>
            <w:pPr>
              <w:pStyle w:val="Normal"/>
              <w:snapToGrid w:val="false"/>
              <w:spacing w:lineRule="auto"/>
              <w:rPr>
                <w:rFonts w:ascii="Times New Roman" w:hAnsi="Times New Roman" w:eastAsia="Times New Roman" w:cs="Times New Roman"/>
                <w:w w:val="72"/>
                <w:sz w:val="24"/>
                <w:vertAlign w:val="subscript"/>
              </w:rPr>
            </w:pPr>
            <w:r>
              <w:rPr>
                <w:rFonts w:eastAsia="Times New Roman" w:cs="Times New Roman" w:ascii="Times New Roman" w:hAnsi="Times New Roman"/>
                <w:w w:val="72"/>
                <w:sz w:val="24"/>
                <w:vertAlign w:val="subscript"/>
              </w:rPr>
            </w:r>
          </w:p>
        </w:tc>
        <w:tc>
          <w:tcPr>
            <w:tcW w:w="1420" w:type="dxa"/>
            <w:vMerge w:val="restart"/>
            <w:tcBorders/>
          </w:tcPr>
          <w:p>
            <w:pPr>
              <w:pStyle w:val="Normal"/>
              <w:spacing w:lineRule="auto"/>
              <w:jc w:val="right"/>
              <w:rPr>
                <w:rFonts w:ascii="Arial" w:hAnsi="Arial" w:eastAsia="Arial" w:cs="Arial"/>
                <w:sz w:val="24"/>
              </w:rPr>
            </w:pPr>
            <w:r>
              <w:rPr>
                <w:rFonts w:eastAsia="Arial" w:cs="Arial" w:ascii="Arial" w:hAnsi="Arial"/>
                <w:sz w:val="24"/>
              </w:rPr>
              <w:t>(22)</w:t>
            </w:r>
          </w:p>
        </w:tc>
      </w:tr>
      <w:tr>
        <w:trPr>
          <w:trHeight w:val="23" w:hRule="atLeast"/>
        </w:trPr>
        <w:tc>
          <w:tcPr>
            <w:tcW w:w="1980" w:type="dxa"/>
            <w:vMerge w:val="continue"/>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220" w:type="dxa"/>
            <w:tcBorders>
              <w:bottom w:val="single" w:sz="8" w:space="0" w:color="000000"/>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360" w:type="dxa"/>
            <w:vMerge w:val="continue"/>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1180" w:type="dxa"/>
            <w:vMerge w:val="continue"/>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23" w:type="dxa"/>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217" w:type="dxa"/>
            <w:tcBorders>
              <w:bottom w:val="single" w:sz="8" w:space="0" w:color="000000"/>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1200" w:type="dxa"/>
            <w:vMerge w:val="continue"/>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c>
          <w:tcPr>
            <w:tcW w:w="1420" w:type="dxa"/>
            <w:vMerge w:val="continue"/>
            <w:tcBorders/>
          </w:tcPr>
          <w:p>
            <w:pPr>
              <w:pStyle w:val="Normal"/>
              <w:snapToGrid w:val="false"/>
              <w:spacing w:lineRule="auto"/>
              <w:rPr>
                <w:rFonts w:ascii="Times New Roman" w:hAnsi="Times New Roman" w:eastAsia="Times New Roman" w:cs="Times New Roman"/>
                <w:sz w:val="2"/>
              </w:rPr>
            </w:pPr>
            <w:r>
              <w:rPr>
                <w:rFonts w:eastAsia="Times New Roman" w:cs="Times New Roman" w:ascii="Times New Roman" w:hAnsi="Times New Roman"/>
                <w:sz w:val="2"/>
              </w:rPr>
            </w:r>
          </w:p>
        </w:tc>
      </w:tr>
      <w:tr>
        <w:trPr>
          <w:trHeight w:val="428" w:hRule="atLeast"/>
        </w:trPr>
        <w:tc>
          <w:tcPr>
            <w:tcW w:w="198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tcPr>
          <w:p>
            <w:pPr>
              <w:pStyle w:val="Normal"/>
              <w:spacing w:lineRule="exact" w:line="323"/>
              <w:rPr/>
            </w:pPr>
            <w:r>
              <w:rPr>
                <w:rFonts w:eastAsia="Arial" w:cs="Arial" w:ascii="Arial" w:hAnsi="Arial"/>
                <w:w w:val="72"/>
                <w:sz w:val="24"/>
              </w:rPr>
              <w:t>V</w:t>
            </w:r>
            <w:r>
              <w:rPr>
                <w:rFonts w:eastAsia="Arial" w:cs="Arial" w:ascii="Arial" w:hAnsi="Arial"/>
                <w:w w:val="72"/>
                <w:sz w:val="31"/>
                <w:vertAlign w:val="subscript"/>
              </w:rPr>
              <w:t>1</w:t>
            </w:r>
          </w:p>
        </w:tc>
        <w:tc>
          <w:tcPr>
            <w:tcW w:w="360" w:type="dxa"/>
            <w:vMerge w:val="continue"/>
            <w:tcBorders/>
          </w:tcPr>
          <w:p>
            <w:pPr>
              <w:pStyle w:val="Normal"/>
              <w:snapToGrid w:val="false"/>
              <w:spacing w:lineRule="auto"/>
              <w:rPr>
                <w:rFonts w:ascii="Times New Roman" w:hAnsi="Times New Roman" w:eastAsia="Times New Roman" w:cs="Times New Roman"/>
                <w:w w:val="72"/>
                <w:sz w:val="24"/>
                <w:vertAlign w:val="subscript"/>
              </w:rPr>
            </w:pPr>
            <w:r>
              <w:rPr>
                <w:rFonts w:eastAsia="Times New Roman" w:cs="Times New Roman" w:ascii="Times New Roman" w:hAnsi="Times New Roman"/>
                <w:w w:val="72"/>
                <w:sz w:val="24"/>
                <w:vertAlign w:val="subscript"/>
              </w:rPr>
            </w:r>
          </w:p>
        </w:tc>
        <w:tc>
          <w:tcPr>
            <w:tcW w:w="118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40" w:type="dxa"/>
            <w:gridSpan w:val="2"/>
            <w:tcBorders/>
          </w:tcPr>
          <w:p>
            <w:pPr>
              <w:pStyle w:val="Normal"/>
              <w:spacing w:lineRule="exact" w:line="323"/>
              <w:ind w:left="20" w:hanging="0"/>
              <w:rPr/>
            </w:pPr>
            <w:r>
              <w:rPr>
                <w:rFonts w:eastAsia="Arial" w:cs="Arial" w:ascii="Arial" w:hAnsi="Arial"/>
                <w:w w:val="72"/>
                <w:sz w:val="24"/>
              </w:rPr>
              <w:t>V</w:t>
            </w:r>
            <w:r>
              <w:rPr>
                <w:rFonts w:eastAsia="Arial" w:cs="Arial" w:ascii="Arial" w:hAnsi="Arial"/>
                <w:w w:val="72"/>
                <w:sz w:val="31"/>
                <w:vertAlign w:val="subscript"/>
              </w:rPr>
              <w:t>4</w:t>
            </w:r>
          </w:p>
        </w:tc>
        <w:tc>
          <w:tcPr>
            <w:tcW w:w="1200" w:type="dxa"/>
            <w:vMerge w:val="continue"/>
            <w:tcBorders/>
          </w:tcPr>
          <w:p>
            <w:pPr>
              <w:pStyle w:val="Normal"/>
              <w:snapToGrid w:val="false"/>
              <w:spacing w:lineRule="auto"/>
              <w:rPr>
                <w:rFonts w:ascii="Times New Roman" w:hAnsi="Times New Roman" w:eastAsia="Times New Roman" w:cs="Times New Roman"/>
                <w:w w:val="72"/>
                <w:sz w:val="24"/>
                <w:vertAlign w:val="subscript"/>
              </w:rPr>
            </w:pPr>
            <w:r>
              <w:rPr>
                <w:rFonts w:eastAsia="Times New Roman" w:cs="Times New Roman" w:ascii="Times New Roman" w:hAnsi="Times New Roman"/>
                <w:w w:val="72"/>
                <w:sz w:val="24"/>
                <w:vertAlign w:val="subscript"/>
              </w:rPr>
            </w:r>
          </w:p>
        </w:tc>
        <w:tc>
          <w:tcPr>
            <w:tcW w:w="142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5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14"/>
        <w:ind w:right="6" w:hanging="0"/>
        <w:jc w:val="both"/>
        <w:rPr/>
      </w:pPr>
      <w:r>
        <w:rPr>
          <w:rFonts w:eastAsia="Arial" w:cs="Arial" w:ascii="Arial" w:hAnsi="Arial"/>
          <w:sz w:val="24"/>
        </w:rPr>
        <w:t>hvor subskriftene H og L denoterer henholdsvis den høje og lave temperatur i den isoterme proces. Ved at obsevere pV -diagrammet på figur 4, så kan det ses at V</w:t>
      </w:r>
      <w:r>
        <w:rPr>
          <w:rFonts w:eastAsia="Arial" w:cs="Arial" w:ascii="Arial" w:hAnsi="Arial"/>
          <w:sz w:val="24"/>
          <w:vertAlign w:val="subscript"/>
        </w:rPr>
        <w:t>4</w:t>
      </w:r>
      <w:r>
        <w:rPr>
          <w:rFonts w:eastAsia="Arial" w:cs="Arial" w:ascii="Arial" w:hAnsi="Arial"/>
          <w:sz w:val="24"/>
        </w:rPr>
        <w:t xml:space="preserve"> = V</w:t>
      </w:r>
      <w:r>
        <w:rPr>
          <w:rFonts w:eastAsia="Arial" w:cs="Arial" w:ascii="Arial" w:hAnsi="Arial"/>
          <w:sz w:val="24"/>
          <w:vertAlign w:val="subscript"/>
        </w:rPr>
        <w:t>1</w:t>
      </w:r>
      <w:r>
        <w:rPr>
          <w:rFonts w:eastAsia="Arial" w:cs="Arial" w:ascii="Arial" w:hAnsi="Arial"/>
          <w:sz w:val="24"/>
        </w:rPr>
        <w:t xml:space="preserve"> samt at V</w:t>
      </w:r>
      <w:r>
        <w:rPr>
          <w:rFonts w:eastAsia="Arial" w:cs="Arial" w:ascii="Arial" w:hAnsi="Arial"/>
          <w:sz w:val="24"/>
          <w:vertAlign w:val="subscript"/>
        </w:rPr>
        <w:t>3</w:t>
      </w:r>
      <w:r>
        <w:rPr>
          <w:rFonts w:eastAsia="Arial" w:cs="Arial" w:ascii="Arial" w:hAnsi="Arial"/>
          <w:sz w:val="24"/>
        </w:rPr>
        <w:t xml:space="preserve"> = V</w:t>
      </w:r>
      <w:r>
        <w:rPr>
          <w:rFonts w:eastAsia="Arial" w:cs="Arial" w:ascii="Arial" w:hAnsi="Arial"/>
          <w:sz w:val="24"/>
          <w:vertAlign w:val="subscript"/>
        </w:rPr>
        <w:t>2</w:t>
      </w:r>
      <w:r>
        <w:rPr>
          <w:rFonts w:eastAsia="Arial" w:cs="Arial" w:ascii="Arial" w:hAnsi="Arial"/>
          <w:sz w:val="24"/>
        </w:rPr>
        <w:t>, netop da to lodrette processor, er isokore processor, hvor volumenet holdes</w:t>
      </w:r>
      <w:r>
        <w:rPr/>
        <w:t xml:space="preserve"> konstant. Herved kan ligningen omskrives til</w:t>
      </w:r>
    </w:p>
    <w:p>
      <w:pPr>
        <w:sectPr>
          <w:type w:val="nextPage"/>
          <w:pgSz w:w="11906" w:h="16838"/>
          <w:pgMar w:left="1440" w:right="1440" w:header="0" w:top="1440" w:footer="0" w:bottom="227" w:gutter="0"/>
          <w:pgNumType w:fmt="decimal"/>
          <w:formProt w:val="false"/>
          <w:textDirection w:val="lrTb"/>
          <w:docGrid w:type="default" w:linePitch="360" w:charSpace="0"/>
        </w:sectPr>
      </w:pPr>
    </w:p>
    <w:tbl>
      <w:tblPr>
        <w:tblW w:w="4180" w:type="dxa"/>
        <w:jc w:val="left"/>
        <w:tblInd w:w="2420" w:type="dxa"/>
        <w:tblCellMar>
          <w:top w:w="0" w:type="dxa"/>
          <w:left w:w="0" w:type="dxa"/>
          <w:bottom w:w="0" w:type="dxa"/>
          <w:right w:w="0" w:type="dxa"/>
        </w:tblCellMar>
      </w:tblPr>
      <w:tblGrid>
        <w:gridCol w:w="1760"/>
        <w:gridCol w:w="220"/>
        <w:gridCol w:w="220"/>
        <w:gridCol w:w="360"/>
        <w:gridCol w:w="980"/>
        <w:gridCol w:w="220"/>
        <w:gridCol w:w="220"/>
        <w:gridCol w:w="200"/>
      </w:tblGrid>
      <w:tr>
        <w:trPr>
          <w:trHeight w:val="195" w:hRule="atLeast"/>
        </w:trPr>
        <w:tc>
          <w:tcPr>
            <w:tcW w:w="1760" w:type="dxa"/>
            <w:tcBorders/>
          </w:tcPr>
          <w:p>
            <w:pPr>
              <w:pStyle w:val="Normal"/>
              <w:spacing w:lineRule="exact" w:line="195"/>
              <w:rPr/>
            </w:pPr>
            <w:r>
              <w:rPr>
                <w:rFonts w:eastAsia="Arial" w:cs="Arial" w:ascii="Arial" w:hAnsi="Arial"/>
                <w:sz w:val="17"/>
              </w:rPr>
              <w:t>A</w:t>
            </w:r>
            <w:r>
              <w:rPr>
                <w:rFonts w:eastAsia="Arial" w:cs="Arial" w:ascii="Arial" w:hAnsi="Arial"/>
                <w:sz w:val="22"/>
                <w:vertAlign w:val="subscript"/>
              </w:rPr>
              <w:t>netto</w:t>
            </w:r>
            <w:r>
              <w:rPr>
                <w:rFonts w:eastAsia="Arial" w:cs="Arial" w:ascii="Arial" w:hAnsi="Arial"/>
                <w:sz w:val="17"/>
              </w:rPr>
              <w:t xml:space="preserve"> = nRT</w:t>
            </w:r>
            <w:r>
              <w:rPr>
                <w:rFonts w:eastAsia="Arial" w:cs="Arial" w:ascii="Arial" w:hAnsi="Arial"/>
                <w:sz w:val="22"/>
                <w:vertAlign w:val="subscript"/>
              </w:rPr>
              <w:t>H</w:t>
            </w:r>
            <w:r>
              <w:rPr>
                <w:rFonts w:eastAsia="Arial" w:cs="Arial" w:ascii="Arial" w:hAnsi="Arial"/>
                <w:sz w:val="17"/>
              </w:rPr>
              <w:t xml:space="preserve"> ln</w:t>
            </w:r>
          </w:p>
        </w:tc>
        <w:tc>
          <w:tcPr>
            <w:tcW w:w="440" w:type="dxa"/>
            <w:gridSpan w:val="2"/>
            <w:tcBorders/>
          </w:tcPr>
          <w:p>
            <w:pPr>
              <w:pStyle w:val="Normal"/>
              <w:spacing w:lineRule="exact" w:line="195"/>
              <w:jc w:val="right"/>
              <w:rPr/>
            </w:pPr>
            <w:r>
              <w:rPr>
                <w:rFonts w:eastAsia="Arial" w:cs="Arial" w:ascii="Arial" w:hAnsi="Arial"/>
                <w:sz w:val="17"/>
              </w:rPr>
              <w:t>V</w:t>
            </w:r>
            <w:r>
              <w:rPr>
                <w:rFonts w:eastAsia="Arial" w:cs="Arial" w:ascii="Arial" w:hAnsi="Arial"/>
                <w:sz w:val="22"/>
                <w:vertAlign w:val="subscript"/>
              </w:rPr>
              <w:t>1</w:t>
            </w:r>
          </w:p>
        </w:tc>
        <w:tc>
          <w:tcPr>
            <w:tcW w:w="360" w:type="dxa"/>
            <w:tcBorders/>
          </w:tcPr>
          <w:p>
            <w:pPr>
              <w:pStyle w:val="Normal"/>
              <w:snapToGrid w:val="false"/>
              <w:spacing w:lineRule="auto"/>
              <w:rPr>
                <w:rFonts w:ascii="Times New Roman" w:hAnsi="Times New Roman" w:eastAsia="Times New Roman" w:cs="Times New Roman"/>
                <w:sz w:val="16"/>
                <w:vertAlign w:val="subscript"/>
              </w:rPr>
            </w:pPr>
            <w:r>
              <w:rPr>
                <w:rFonts w:eastAsia="Times New Roman" w:cs="Times New Roman" w:ascii="Times New Roman" w:hAnsi="Times New Roman"/>
                <w:sz w:val="16"/>
                <w:vertAlign w:val="subscript"/>
              </w:rPr>
            </w:r>
          </w:p>
        </w:tc>
        <w:tc>
          <w:tcPr>
            <w:tcW w:w="980" w:type="dxa"/>
            <w:tcBorders/>
          </w:tcPr>
          <w:p>
            <w:pPr>
              <w:pStyle w:val="Normal"/>
              <w:spacing w:lineRule="exact" w:line="195"/>
              <w:ind w:left="140" w:hanging="0"/>
              <w:rPr/>
            </w:pPr>
            <w:r>
              <w:rPr>
                <w:rFonts w:eastAsia="Arial" w:cs="Arial" w:ascii="Arial" w:hAnsi="Arial"/>
                <w:sz w:val="17"/>
              </w:rPr>
              <w:t>nRT</w:t>
            </w:r>
            <w:r>
              <w:rPr>
                <w:rFonts w:eastAsia="Arial" w:cs="Arial" w:ascii="Arial" w:hAnsi="Arial"/>
                <w:sz w:val="22"/>
                <w:vertAlign w:val="subscript"/>
              </w:rPr>
              <w:t>L</w:t>
            </w:r>
            <w:r>
              <w:rPr>
                <w:rFonts w:eastAsia="Arial" w:cs="Arial" w:ascii="Arial" w:hAnsi="Arial"/>
                <w:sz w:val="17"/>
              </w:rPr>
              <w:t xml:space="preserve"> ln</w:t>
            </w:r>
          </w:p>
        </w:tc>
        <w:tc>
          <w:tcPr>
            <w:tcW w:w="440" w:type="dxa"/>
            <w:gridSpan w:val="2"/>
            <w:tcBorders/>
          </w:tcPr>
          <w:p>
            <w:pPr>
              <w:pStyle w:val="Normal"/>
              <w:spacing w:lineRule="exact" w:line="195"/>
              <w:jc w:val="right"/>
              <w:rPr/>
            </w:pPr>
            <w:r>
              <w:rPr>
                <w:rFonts w:eastAsia="Arial" w:cs="Arial" w:ascii="Arial" w:hAnsi="Arial"/>
                <w:sz w:val="17"/>
              </w:rPr>
              <w:t>V</w:t>
            </w:r>
            <w:r>
              <w:rPr>
                <w:rFonts w:eastAsia="Arial" w:cs="Arial" w:ascii="Arial" w:hAnsi="Arial"/>
                <w:sz w:val="22"/>
                <w:vertAlign w:val="subscript"/>
              </w:rPr>
              <w:t>1</w:t>
            </w:r>
          </w:p>
        </w:tc>
        <w:tc>
          <w:tcPr>
            <w:tcW w:w="200" w:type="dxa"/>
            <w:tcBorders/>
          </w:tcPr>
          <w:p>
            <w:pPr>
              <w:pStyle w:val="Normal"/>
              <w:snapToGrid w:val="false"/>
              <w:spacing w:lineRule="auto"/>
              <w:rPr>
                <w:rFonts w:ascii="Times New Roman" w:hAnsi="Times New Roman" w:eastAsia="Times New Roman" w:cs="Times New Roman"/>
                <w:sz w:val="16"/>
                <w:vertAlign w:val="subscript"/>
              </w:rPr>
            </w:pPr>
            <w:r>
              <w:rPr>
                <w:rFonts w:eastAsia="Times New Roman" w:cs="Times New Roman" w:ascii="Times New Roman" w:hAnsi="Times New Roman"/>
                <w:sz w:val="16"/>
                <w:vertAlign w:val="subscript"/>
              </w:rPr>
            </w:r>
          </w:p>
        </w:tc>
      </w:tr>
      <w:tr>
        <w:trPr>
          <w:trHeight w:val="263" w:hRule="atLeast"/>
        </w:trPr>
        <w:tc>
          <w:tcPr>
            <w:tcW w:w="176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2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20" w:type="dxa"/>
            <w:tcBorders/>
          </w:tcPr>
          <w:p>
            <w:pPr>
              <w:pStyle w:val="Normal"/>
              <w:spacing w:lineRule="exact" w:line="264"/>
              <w:jc w:val="right"/>
              <w:rPr/>
            </w:pPr>
            <w:r>
              <w:rPr>
                <w:rFonts w:eastAsia="Arial" w:cs="Arial" w:ascii="Arial" w:hAnsi="Arial"/>
                <w:w w:val="75"/>
                <w:sz w:val="23"/>
              </w:rPr>
              <w:t>V</w:t>
            </w:r>
            <w:r>
              <w:rPr>
                <w:rFonts w:eastAsia="Arial" w:cs="Arial" w:ascii="Arial" w:hAnsi="Arial"/>
                <w:w w:val="75"/>
                <w:sz w:val="30"/>
                <w:vertAlign w:val="subscript"/>
              </w:rPr>
              <w:t>2</w:t>
            </w:r>
          </w:p>
        </w:tc>
        <w:tc>
          <w:tcPr>
            <w:tcW w:w="360" w:type="dxa"/>
            <w:tcBorders/>
          </w:tcPr>
          <w:p>
            <w:pPr>
              <w:pStyle w:val="Normal"/>
              <w:snapToGrid w:val="false"/>
              <w:spacing w:lineRule="auto"/>
              <w:rPr>
                <w:rFonts w:ascii="Times New Roman" w:hAnsi="Times New Roman" w:eastAsia="Times New Roman" w:cs="Times New Roman"/>
                <w:w w:val="75"/>
                <w:sz w:val="22"/>
                <w:vertAlign w:val="subscript"/>
              </w:rPr>
            </w:pPr>
            <w:r>
              <w:rPr>
                <w:rFonts w:eastAsia="Times New Roman" w:cs="Times New Roman" w:ascii="Times New Roman" w:hAnsi="Times New Roman"/>
                <w:w w:val="75"/>
                <w:sz w:val="22"/>
                <w:vertAlign w:val="subscript"/>
              </w:rPr>
            </w:r>
          </w:p>
        </w:tc>
        <w:tc>
          <w:tcPr>
            <w:tcW w:w="98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440" w:type="dxa"/>
            <w:gridSpan w:val="2"/>
            <w:tcBorders/>
          </w:tcPr>
          <w:p>
            <w:pPr>
              <w:pStyle w:val="Normal"/>
              <w:spacing w:lineRule="exact" w:line="264"/>
              <w:jc w:val="right"/>
              <w:rPr/>
            </w:pPr>
            <w:r>
              <w:rPr>
                <w:rFonts w:eastAsia="Arial" w:cs="Arial" w:ascii="Arial" w:hAnsi="Arial"/>
                <w:sz w:val="23"/>
              </w:rPr>
              <w:t>V</w:t>
            </w:r>
            <w:r>
              <w:rPr>
                <w:rFonts w:eastAsia="Arial" w:cs="Arial" w:ascii="Arial" w:hAnsi="Arial"/>
                <w:sz w:val="30"/>
                <w:vertAlign w:val="subscript"/>
              </w:rPr>
              <w:t>2</w:t>
            </w:r>
          </w:p>
        </w:tc>
        <w:tc>
          <w:tcPr>
            <w:tcW w:w="200" w:type="dxa"/>
            <w:tcBorders/>
          </w:tcPr>
          <w:p>
            <w:pPr>
              <w:pStyle w:val="Normal"/>
              <w:snapToGrid w:val="false"/>
              <w:spacing w:lineRule="auto"/>
              <w:rPr>
                <w:rFonts w:ascii="Times New Roman" w:hAnsi="Times New Roman" w:eastAsia="Times New Roman" w:cs="Times New Roman"/>
                <w:sz w:val="22"/>
                <w:vertAlign w:val="subscript"/>
              </w:rPr>
            </w:pPr>
            <w:r>
              <w:rPr>
                <w:rFonts w:eastAsia="Times New Roman" w:cs="Times New Roman" w:ascii="Times New Roman" w:hAnsi="Times New Roman"/>
                <w:sz w:val="22"/>
                <w:vertAlign w:val="subscript"/>
              </w:rPr>
            </w:r>
          </w:p>
        </w:tc>
      </w:tr>
      <w:tr>
        <w:trPr>
          <w:trHeight w:val="23" w:hRule="atLeast"/>
        </w:trPr>
        <w:tc>
          <w:tcPr>
            <w:tcW w:w="176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2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2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36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98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2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2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c>
          <w:tcPr>
            <w:tcW w:w="200" w:type="dxa"/>
            <w:tcBorders/>
          </w:tcPr>
          <w:p>
            <w:pPr>
              <w:pStyle w:val="Normal"/>
              <w:snapToGrid w:val="false"/>
              <w:spacing w:lineRule="exact" w:line="20"/>
              <w:rPr>
                <w:rFonts w:ascii="Times New Roman" w:hAnsi="Times New Roman" w:eastAsia="Times New Roman" w:cs="Times New Roman"/>
                <w:sz w:val="1"/>
              </w:rPr>
            </w:pPr>
            <w:r>
              <w:rPr>
                <w:rFonts w:eastAsia="Times New Roman" w:cs="Times New Roman" w:ascii="Times New Roman" w:hAnsi="Times New Roman"/>
                <w:sz w:val="1"/>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pPr>
      <w:r>
        <w:rPr/>
        <w:t>Ved at faktorisere kan udtrykket skrives som</w:t>
      </w:r>
    </w:p>
    <w:tbl>
      <w:tblPr>
        <w:tblW w:w="3320" w:type="dxa"/>
        <w:jc w:val="left"/>
        <w:tblInd w:w="2860" w:type="dxa"/>
        <w:tblCellMar>
          <w:top w:w="0" w:type="dxa"/>
          <w:left w:w="0" w:type="dxa"/>
          <w:bottom w:w="0" w:type="dxa"/>
          <w:right w:w="0" w:type="dxa"/>
        </w:tblCellMar>
      </w:tblPr>
      <w:tblGrid>
        <w:gridCol w:w="1460"/>
        <w:gridCol w:w="220"/>
        <w:gridCol w:w="220"/>
        <w:gridCol w:w="240"/>
        <w:gridCol w:w="1180"/>
      </w:tblGrid>
      <w:tr>
        <w:trPr>
          <w:trHeight w:val="284" w:hRule="atLeast"/>
        </w:trPr>
        <w:tc>
          <w:tcPr>
            <w:tcW w:w="1460" w:type="dxa"/>
            <w:tcBorders/>
          </w:tcPr>
          <w:p>
            <w:pPr>
              <w:pStyle w:val="Normal"/>
              <w:spacing w:lineRule="exact" w:line="284"/>
              <w:rPr/>
            </w:pPr>
            <w:r>
              <w:rPr>
                <w:rFonts w:eastAsia="Arial" w:cs="Arial" w:ascii="Arial" w:hAnsi="Arial"/>
                <w:w w:val="99"/>
                <w:sz w:val="24"/>
              </w:rPr>
              <w:t>A</w:t>
            </w:r>
            <w:r>
              <w:rPr>
                <w:rFonts w:eastAsia="Arial" w:cs="Arial" w:ascii="Arial" w:hAnsi="Arial"/>
                <w:w w:val="99"/>
                <w:sz w:val="31"/>
                <w:vertAlign w:val="subscript"/>
              </w:rPr>
              <w:t>netto</w:t>
            </w:r>
            <w:r>
              <w:rPr>
                <w:rFonts w:eastAsia="Arial" w:cs="Arial" w:ascii="Arial" w:hAnsi="Arial"/>
                <w:w w:val="99"/>
                <w:sz w:val="24"/>
              </w:rPr>
              <w:t xml:space="preserve"> = nR ln</w:t>
            </w:r>
          </w:p>
        </w:tc>
        <w:tc>
          <w:tcPr>
            <w:tcW w:w="440" w:type="dxa"/>
            <w:gridSpan w:val="2"/>
            <w:tcBorders/>
          </w:tcPr>
          <w:p>
            <w:pPr>
              <w:pStyle w:val="Normal"/>
              <w:spacing w:lineRule="exact" w:line="284"/>
              <w:jc w:val="right"/>
              <w:rPr/>
            </w:pPr>
            <w:r>
              <w:rPr>
                <w:rFonts w:eastAsia="Arial" w:cs="Arial" w:ascii="Arial" w:hAnsi="Arial"/>
                <w:sz w:val="24"/>
              </w:rPr>
              <w:t>V</w:t>
            </w:r>
            <w:r>
              <w:rPr>
                <w:rFonts w:eastAsia="Arial" w:cs="Arial" w:ascii="Arial" w:hAnsi="Arial"/>
                <w:sz w:val="31"/>
                <w:vertAlign w:val="subscript"/>
              </w:rPr>
              <w:t>1</w:t>
            </w:r>
          </w:p>
        </w:tc>
        <w:tc>
          <w:tcPr>
            <w:tcW w:w="240" w:type="dxa"/>
            <w:tcBorders/>
          </w:tcPr>
          <w:p>
            <w:pPr>
              <w:pStyle w:val="Normal"/>
              <w:snapToGrid w:val="false"/>
              <w:spacing w:lineRule="auto"/>
              <w:rPr>
                <w:rFonts w:ascii="Times New Roman" w:hAnsi="Times New Roman" w:eastAsia="Times New Roman" w:cs="Times New Roman"/>
                <w:sz w:val="24"/>
                <w:vertAlign w:val="subscript"/>
              </w:rPr>
            </w:pPr>
            <w:r>
              <w:rPr>
                <w:rFonts w:eastAsia="Times New Roman" w:cs="Times New Roman" w:ascii="Times New Roman" w:hAnsi="Times New Roman"/>
                <w:sz w:val="24"/>
                <w:vertAlign w:val="subscript"/>
              </w:rPr>
            </w:r>
          </w:p>
        </w:tc>
        <w:tc>
          <w:tcPr>
            <w:tcW w:w="1180" w:type="dxa"/>
            <w:tcBorders/>
          </w:tcPr>
          <w:p>
            <w:pPr>
              <w:pStyle w:val="Normal"/>
              <w:spacing w:lineRule="exact" w:line="284"/>
              <w:ind w:left="20" w:hanging="0"/>
              <w:rPr/>
            </w:pPr>
            <w:r>
              <w:rPr>
                <w:rFonts w:eastAsia="Arial" w:cs="Arial" w:ascii="Arial" w:hAnsi="Arial"/>
                <w:sz w:val="24"/>
              </w:rPr>
              <w:t>(T</w:t>
            </w:r>
            <w:r>
              <w:rPr>
                <w:rFonts w:eastAsia="Arial" w:cs="Arial" w:ascii="Arial" w:hAnsi="Arial"/>
                <w:sz w:val="31"/>
                <w:vertAlign w:val="subscript"/>
              </w:rPr>
              <w:t>H</w:t>
            </w:r>
            <w:r>
              <w:rPr>
                <w:rFonts w:eastAsia="Arial" w:cs="Arial" w:ascii="Arial" w:hAnsi="Arial"/>
                <w:sz w:val="24"/>
              </w:rPr>
              <w:t xml:space="preserve">   T</w:t>
            </w:r>
            <w:r>
              <w:rPr>
                <w:rFonts w:eastAsia="Arial" w:cs="Arial" w:ascii="Arial" w:hAnsi="Arial"/>
                <w:sz w:val="31"/>
                <w:vertAlign w:val="subscript"/>
              </w:rPr>
              <w:t>L</w:t>
            </w:r>
            <w:r>
              <w:rPr>
                <w:rFonts w:eastAsia="Arial" w:cs="Arial" w:ascii="Arial" w:hAnsi="Arial"/>
                <w:sz w:val="24"/>
              </w:rPr>
              <w:t>)</w:t>
            </w:r>
          </w:p>
        </w:tc>
      </w:tr>
      <w:tr>
        <w:trPr>
          <w:trHeight w:val="263" w:hRule="atLeast"/>
        </w:trPr>
        <w:tc>
          <w:tcPr>
            <w:tcW w:w="146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2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220" w:type="dxa"/>
            <w:tcBorders>
              <w:bottom w:val="single" w:sz="8" w:space="0" w:color="000000"/>
            </w:tcBorders>
          </w:tcPr>
          <w:p>
            <w:pPr>
              <w:pStyle w:val="Normal"/>
              <w:spacing w:lineRule="exact" w:line="264"/>
              <w:jc w:val="right"/>
              <w:rPr/>
            </w:pPr>
            <w:r>
              <w:rPr>
                <w:rFonts w:eastAsia="Arial" w:cs="Arial" w:ascii="Arial" w:hAnsi="Arial"/>
                <w:w w:val="75"/>
                <w:sz w:val="23"/>
              </w:rPr>
              <w:t>V</w:t>
            </w:r>
            <w:r>
              <w:rPr>
                <w:rFonts w:eastAsia="Arial" w:cs="Arial" w:ascii="Arial" w:hAnsi="Arial"/>
                <w:w w:val="75"/>
                <w:sz w:val="30"/>
                <w:vertAlign w:val="subscript"/>
              </w:rPr>
              <w:t>2</w:t>
            </w:r>
          </w:p>
        </w:tc>
        <w:tc>
          <w:tcPr>
            <w:tcW w:w="240" w:type="dxa"/>
            <w:tcBorders/>
          </w:tcPr>
          <w:p>
            <w:pPr>
              <w:pStyle w:val="Normal"/>
              <w:snapToGrid w:val="false"/>
              <w:spacing w:lineRule="auto"/>
              <w:rPr>
                <w:rFonts w:ascii="Times New Roman" w:hAnsi="Times New Roman" w:eastAsia="Times New Roman" w:cs="Times New Roman"/>
                <w:w w:val="75"/>
                <w:sz w:val="22"/>
                <w:vertAlign w:val="subscript"/>
              </w:rPr>
            </w:pPr>
            <w:r>
              <w:rPr>
                <w:rFonts w:eastAsia="Times New Roman" w:cs="Times New Roman" w:ascii="Times New Roman" w:hAnsi="Times New Roman"/>
                <w:w w:val="75"/>
                <w:sz w:val="22"/>
                <w:vertAlign w:val="subscript"/>
              </w:rPr>
            </w:r>
          </w:p>
        </w:tc>
        <w:tc>
          <w:tcPr>
            <w:tcW w:w="1180" w:type="dxa"/>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r>
    </w:tbl>
    <w:p>
      <w:pPr>
        <w:pStyle w:val="Normal"/>
        <w:spacing w:lineRule="exact" w:line="298"/>
        <w:rPr>
          <w:rFonts w:ascii="Times New Roman" w:hAnsi="Times New Roman" w:eastAsia="Times New Roman" w:cs="Times New Roman"/>
          <w:sz w:val="22"/>
        </w:rPr>
      </w:pPr>
      <w:r>
        <w:br w:type="column"/>
      </w:r>
      <w:r>
        <w:rPr>
          <w:rFonts w:eastAsia="Times New Roman" w:cs="Times New Roman" w:ascii="Times New Roman" w:hAnsi="Times New Roman"/>
          <w:sz w:val="22"/>
        </w:rPr>
      </w:r>
    </w:p>
    <w:p>
      <w:pPr>
        <w:pStyle w:val="Normal"/>
        <w:spacing w:lineRule="auto"/>
        <w:rPr>
          <w:rFonts w:ascii="Arial" w:hAnsi="Arial" w:eastAsia="Arial" w:cs="Arial"/>
          <w:sz w:val="23"/>
        </w:rPr>
      </w:pPr>
      <w:r>
        <w:rPr>
          <w:rFonts w:eastAsia="Arial" w:cs="Arial" w:ascii="Arial" w:hAnsi="Arial"/>
          <w:sz w:val="23"/>
        </w:rPr>
        <w:t>(23)</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3"/>
        </w:rPr>
      </w:pPr>
      <w:r>
        <w:rPr>
          <w:rFonts w:eastAsia="Arial" w:cs="Arial" w:ascii="Arial" w:hAnsi="Arial"/>
          <w:sz w:val="23"/>
        </w:rPr>
        <w:t>(24)</w:t>
      </w:r>
    </w:p>
    <w:p>
      <w:pPr>
        <w:sectPr>
          <w:type w:val="continuous"/>
          <w:pgSz w:w="11906" w:h="16838"/>
          <w:pgMar w:left="1440" w:right="1440" w:header="0" w:top="1440" w:footer="0" w:bottom="227" w:gutter="0"/>
          <w:cols w:num="2" w:equalWidth="false" w:sep="false">
            <w:col w:w="7880" w:space="720"/>
            <w:col w:w="426"/>
          </w:cols>
          <w:formProt w:val="false"/>
          <w:textDirection w:val="lrTb"/>
          <w:docGrid w:type="default" w:linePitch="360" w:charSpace="0"/>
        </w:sectPr>
      </w:pPr>
    </w:p>
    <w:p>
      <w:pPr>
        <w:pStyle w:val="Normal"/>
        <w:spacing w:lineRule="exact" w:line="399"/>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396"/>
        <w:ind w:right="6" w:hanging="0"/>
        <w:jc w:val="both"/>
        <w:rPr>
          <w:rFonts w:ascii="Arial" w:hAnsi="Arial" w:eastAsia="Arial" w:cs="Arial"/>
          <w:sz w:val="24"/>
        </w:rPr>
      </w:pPr>
      <w:r>
        <w:rPr>
          <w:rFonts w:eastAsia="Arial" w:cs="Arial" w:ascii="Arial" w:hAnsi="Arial"/>
          <w:sz w:val="24"/>
        </w:rPr>
        <w:t>Så arbejdet, som udføres på omgivelserne af en idealiseret Stirling motor kan beregnes ved anvendelse af ligning (24). (Haywood) (Holck og Kraaer, 2009)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22"/>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4.1.2</w:t>
        <w:tab/>
        <w:t>Tilførsel af varme til systemet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right="6" w:hanging="0"/>
        <w:jc w:val="both"/>
        <w:rPr/>
      </w:pPr>
      <w:r>
        <w:rPr>
          <w:rFonts w:eastAsia="Arial" w:cs="Arial" w:ascii="Arial" w:hAnsi="Arial"/>
          <w:sz w:val="24"/>
        </w:rPr>
        <w:t>Når den ideliserede cyklus når proces 1 ! 2, så sker der en ekspansion, altså volumenet på gassen bliver større. Derfor skal der tilføres en hvis mængde energi til gassen for at holde temperaturen i gassen konstant. Den mængde, Q, som skal tilføres til gassen i kredsprocessen kan udledes ud fra ligning</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tbl>
      <w:tblPr>
        <w:tblW w:w="5740" w:type="dxa"/>
        <w:jc w:val="left"/>
        <w:tblInd w:w="3280" w:type="dxa"/>
        <w:tblCellMar>
          <w:top w:w="0" w:type="dxa"/>
          <w:left w:w="0" w:type="dxa"/>
          <w:bottom w:w="0" w:type="dxa"/>
          <w:right w:w="0" w:type="dxa"/>
        </w:tblCellMar>
      </w:tblPr>
      <w:tblGrid>
        <w:gridCol w:w="2020"/>
        <w:gridCol w:w="260"/>
        <w:gridCol w:w="1620"/>
        <w:gridCol w:w="1840"/>
      </w:tblGrid>
      <w:tr>
        <w:trPr>
          <w:trHeight w:val="433" w:hRule="atLeast"/>
        </w:trPr>
        <w:tc>
          <w:tcPr>
            <w:tcW w:w="2020" w:type="dxa"/>
            <w:vMerge w:val="restart"/>
            <w:tcBorders/>
          </w:tcPr>
          <w:p>
            <w:pPr>
              <w:pStyle w:val="Normal"/>
              <w:spacing w:lineRule="auto"/>
              <w:rPr/>
            </w:pPr>
            <w:r>
              <w:rPr>
                <w:rFonts w:eastAsia="Arial" w:cs="Arial" w:ascii="Arial" w:hAnsi="Arial"/>
                <w:sz w:val="24"/>
              </w:rPr>
              <w:t>Q</w:t>
            </w:r>
            <w:r>
              <w:rPr>
                <w:rFonts w:eastAsia="Arial" w:cs="Arial" w:ascii="Arial" w:hAnsi="Arial"/>
                <w:sz w:val="31"/>
                <w:vertAlign w:val="subscript"/>
              </w:rPr>
              <w:t>tilført</w:t>
            </w:r>
            <w:r>
              <w:rPr>
                <w:rFonts w:eastAsia="Arial" w:cs="Arial" w:ascii="Arial" w:hAnsi="Arial"/>
                <w:sz w:val="24"/>
              </w:rPr>
              <w:t xml:space="preserve"> = nRT</w:t>
            </w:r>
            <w:r>
              <w:rPr>
                <w:rFonts w:eastAsia="Arial" w:cs="Arial" w:ascii="Arial" w:hAnsi="Arial"/>
                <w:sz w:val="31"/>
                <w:vertAlign w:val="subscript"/>
              </w:rPr>
              <w:t>H</w:t>
            </w:r>
            <w:r>
              <w:rPr>
                <w:rFonts w:eastAsia="Arial" w:cs="Arial" w:ascii="Arial" w:hAnsi="Arial"/>
                <w:sz w:val="24"/>
              </w:rPr>
              <w:t xml:space="preserve"> ln</w:t>
            </w:r>
          </w:p>
        </w:tc>
        <w:tc>
          <w:tcPr>
            <w:tcW w:w="260" w:type="dxa"/>
            <w:tcBorders/>
          </w:tcPr>
          <w:p>
            <w:pPr>
              <w:pStyle w:val="Normal"/>
              <w:spacing w:lineRule="auto"/>
              <w:ind w:left="20" w:hanging="0"/>
              <w:rPr/>
            </w:pPr>
            <w:r>
              <w:rPr>
                <w:rFonts w:eastAsia="Arial" w:cs="Arial" w:ascii="Arial" w:hAnsi="Arial"/>
                <w:w w:val="79"/>
                <w:sz w:val="24"/>
              </w:rPr>
              <w:t>V</w:t>
            </w:r>
            <w:r>
              <w:rPr>
                <w:rFonts w:eastAsia="Arial" w:cs="Arial" w:ascii="Arial" w:hAnsi="Arial"/>
                <w:w w:val="79"/>
                <w:sz w:val="31"/>
                <w:vertAlign w:val="subscript"/>
              </w:rPr>
              <w:t>2</w:t>
            </w:r>
          </w:p>
        </w:tc>
        <w:tc>
          <w:tcPr>
            <w:tcW w:w="1620" w:type="dxa"/>
            <w:vMerge w:val="restart"/>
            <w:tcBorders/>
          </w:tcPr>
          <w:p>
            <w:pPr>
              <w:pStyle w:val="Normal"/>
              <w:snapToGrid w:val="false"/>
              <w:spacing w:lineRule="auto"/>
              <w:rPr>
                <w:rFonts w:ascii="Times New Roman" w:hAnsi="Times New Roman" w:eastAsia="Times New Roman" w:cs="Times New Roman"/>
                <w:w w:val="79"/>
                <w:sz w:val="24"/>
                <w:vertAlign w:val="subscript"/>
              </w:rPr>
            </w:pPr>
            <w:r>
              <w:rPr>
                <w:rFonts w:eastAsia="Times New Roman" w:cs="Times New Roman" w:ascii="Times New Roman" w:hAnsi="Times New Roman"/>
                <w:w w:val="79"/>
                <w:sz w:val="24"/>
                <w:vertAlign w:val="subscript"/>
              </w:rPr>
            </w:r>
          </w:p>
        </w:tc>
        <w:tc>
          <w:tcPr>
            <w:tcW w:w="1840" w:type="dxa"/>
            <w:vMerge w:val="restart"/>
            <w:tcBorders/>
          </w:tcPr>
          <w:p>
            <w:pPr>
              <w:pStyle w:val="Normal"/>
              <w:spacing w:lineRule="auto"/>
              <w:jc w:val="right"/>
              <w:rPr>
                <w:rFonts w:ascii="Arial" w:hAnsi="Arial" w:eastAsia="Arial" w:cs="Arial"/>
                <w:sz w:val="24"/>
              </w:rPr>
            </w:pPr>
            <w:r>
              <w:rPr>
                <w:rFonts w:eastAsia="Arial" w:cs="Arial" w:ascii="Arial" w:hAnsi="Arial"/>
                <w:sz w:val="24"/>
              </w:rPr>
              <w:t>(25)</w:t>
            </w:r>
          </w:p>
        </w:tc>
      </w:tr>
      <w:tr>
        <w:trPr>
          <w:trHeight w:val="471" w:hRule="atLeast"/>
        </w:trPr>
        <w:tc>
          <w:tcPr>
            <w:tcW w:w="202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60" w:type="dxa"/>
            <w:tcBorders/>
          </w:tcPr>
          <w:p>
            <w:pPr>
              <w:pStyle w:val="Normal"/>
              <w:spacing w:lineRule="exact" w:line="326"/>
              <w:ind w:left="20" w:hanging="0"/>
              <w:rPr/>
            </w:pPr>
            <w:r>
              <w:rPr>
                <w:rFonts w:eastAsia="Arial" w:cs="Arial" w:ascii="Arial" w:hAnsi="Arial"/>
                <w:w w:val="79"/>
                <w:sz w:val="24"/>
              </w:rPr>
              <w:t>V</w:t>
            </w:r>
            <w:r>
              <w:rPr>
                <w:rFonts w:eastAsia="Arial" w:cs="Arial" w:ascii="Arial" w:hAnsi="Arial"/>
                <w:w w:val="79"/>
                <w:sz w:val="31"/>
                <w:vertAlign w:val="subscript"/>
              </w:rPr>
              <w:t>1</w:t>
            </w:r>
          </w:p>
        </w:tc>
        <w:tc>
          <w:tcPr>
            <w:tcW w:w="1620" w:type="dxa"/>
            <w:vMerge w:val="continue"/>
            <w:tcBorders/>
          </w:tcPr>
          <w:p>
            <w:pPr>
              <w:pStyle w:val="Normal"/>
              <w:snapToGrid w:val="false"/>
              <w:spacing w:lineRule="auto"/>
              <w:rPr>
                <w:rFonts w:ascii="Times New Roman" w:hAnsi="Times New Roman" w:eastAsia="Times New Roman" w:cs="Times New Roman"/>
                <w:w w:val="79"/>
                <w:sz w:val="24"/>
                <w:vertAlign w:val="subscript"/>
              </w:rPr>
            </w:pPr>
            <w:r>
              <w:rPr>
                <w:rFonts w:eastAsia="Times New Roman" w:cs="Times New Roman" w:ascii="Times New Roman" w:hAnsi="Times New Roman"/>
                <w:w w:val="79"/>
                <w:sz w:val="24"/>
                <w:vertAlign w:val="subscript"/>
              </w:rPr>
            </w:r>
          </w:p>
        </w:tc>
        <w:tc>
          <w:tcPr>
            <w:tcW w:w="184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10">
                <wp:simplePos x="0" y="0"/>
                <wp:positionH relativeFrom="column">
                  <wp:posOffset>3373755</wp:posOffset>
                </wp:positionH>
                <wp:positionV relativeFrom="paragraph">
                  <wp:posOffset>-280670</wp:posOffset>
                </wp:positionV>
                <wp:extent cx="147320" cy="635"/>
                <wp:effectExtent l="0" t="0" r="0" b="0"/>
                <wp:wrapNone/>
                <wp:docPr id="9" name=""/>
                <a:graphic xmlns:a="http://schemas.openxmlformats.org/drawingml/2006/main">
                  <a:graphicData uri="http://schemas.microsoft.com/office/word/2010/wordprocessingShape">
                    <wps:wsp>
                      <wps:cNvSpPr/>
                      <wps:spPr>
                        <a:xfrm>
                          <a:off x="0" y="0"/>
                          <a:ext cx="1465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65.65pt,-22.1pt" to="277.15pt,-22.1pt" stroked="t" style="position:absolute">
                <v:stroke color="black" weight="6480" joinstyle="miter" endcap="flat"/>
                <v:fill o:detectmouseclick="t" on="false"/>
              </v:line>
            </w:pict>
          </mc:Fallback>
        </mc:AlternateContent>
      </w:r>
    </w:p>
    <w:p>
      <w:pPr>
        <w:pStyle w:val="Normal"/>
        <w:spacing w:lineRule="exact" w:line="35"/>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(Holck og Kraaer, 2009)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8"/>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800" w:leader="none"/>
        </w:tabs>
        <w:spacing w:lineRule="auto"/>
        <w:rPr/>
      </w:pPr>
      <w:r>
        <w:rPr>
          <w:rFonts w:eastAsia="Arial" w:cs="Arial" w:ascii="Arial" w:hAnsi="Arial"/>
          <w:sz w:val="24"/>
        </w:rPr>
        <w:t>4.1.3</w:t>
        <w:tab/>
        <w:t>Nyttevirkning af en idealiseret Stirling motor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56"/>
        <w:ind w:right="6" w:hanging="0"/>
        <w:jc w:val="both"/>
        <w:rPr>
          <w:rFonts w:ascii="Arial" w:hAnsi="Arial" w:eastAsia="Arial" w:cs="Arial"/>
          <w:sz w:val="22"/>
        </w:rPr>
      </w:pPr>
      <w:r>
        <w:rPr>
          <w:rFonts w:eastAsia="Arial" w:cs="Arial" w:ascii="Arial" w:hAnsi="Arial"/>
          <w:sz w:val="22"/>
        </w:rPr>
        <w:t>For en kraftvarmemaskine, som Stirling maskinen, er dens nyttevirkning defineret som forholdet mellem maskinens arbejde og den tilførte energi. Nyttevirkningen kan beregnes</w:t>
      </w:r>
    </w:p>
    <w:p>
      <w:pPr>
        <w:pStyle w:val="Normal"/>
        <w:spacing w:lineRule="exact" w:line="7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6" w:hanging="0"/>
        <w:jc w:val="center"/>
        <w:rPr>
          <w:rFonts w:ascii="Arial" w:hAnsi="Arial" w:eastAsia="Arial" w:cs="Arial"/>
          <w:sz w:val="24"/>
        </w:rPr>
      </w:pPr>
      <w:r>
        <w:rPr>
          <w:rFonts w:eastAsia="Arial" w:cs="Arial" w:ascii="Arial" w:hAnsi="Arial"/>
          <w:sz w:val="24"/>
        </w:rPr>
        <w:t>14</w:t>
      </w:r>
    </w:p>
    <w:p>
      <w:pPr>
        <w:sectPr>
          <w:type w:val="continuous"/>
          <w:pgSz w:w="11906" w:h="16838"/>
          <w:pgMar w:left="1440" w:right="1440" w:header="0" w:top="1440" w:footer="0" w:bottom="227"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bookmarkStart w:id="26" w:name="page16"/>
      <w:bookmarkStart w:id="27" w:name="page16"/>
      <w:bookmarkEnd w:id="27"/>
    </w:p>
    <w:p>
      <w:pPr>
        <w:pStyle w:val="Normal"/>
        <w:spacing w:lineRule="auto"/>
        <w:rPr/>
      </w:pPr>
      <w:r>
        <w:rPr/>
        <w:t>ved</w:t>
      </w:r>
    </w:p>
    <w:tbl>
      <w:tblPr>
        <w:tblW w:w="5140" w:type="dxa"/>
        <w:jc w:val="left"/>
        <w:tblInd w:w="3880" w:type="dxa"/>
        <w:tblCellMar>
          <w:top w:w="0" w:type="dxa"/>
          <w:left w:w="0" w:type="dxa"/>
          <w:bottom w:w="0" w:type="dxa"/>
          <w:right w:w="0" w:type="dxa"/>
        </w:tblCellMar>
      </w:tblPr>
      <w:tblGrid>
        <w:gridCol w:w="460"/>
        <w:gridCol w:w="780"/>
        <w:gridCol w:w="3900"/>
      </w:tblGrid>
      <w:tr>
        <w:trPr>
          <w:trHeight w:val="318" w:hRule="atLeast"/>
        </w:trPr>
        <w:tc>
          <w:tcPr>
            <w:tcW w:w="460" w:type="dxa"/>
            <w:vMerge w:val="restart"/>
            <w:tcBorders/>
          </w:tcPr>
          <w:p>
            <w:pPr>
              <w:pStyle w:val="Normal"/>
              <w:spacing w:lineRule="auto"/>
              <w:jc w:val="right"/>
              <w:rPr>
                <w:rFonts w:ascii="Arial" w:hAnsi="Arial" w:eastAsia="Arial" w:cs="Arial"/>
                <w:sz w:val="24"/>
              </w:rPr>
            </w:pPr>
            <w:r>
              <w:rPr>
                <w:rFonts w:eastAsia="Arial" w:cs="Arial" w:ascii="Arial" w:hAnsi="Arial"/>
                <w:sz w:val="24"/>
              </w:rPr>
              <w:t>=</w:t>
            </w:r>
          </w:p>
        </w:tc>
        <w:tc>
          <w:tcPr>
            <w:tcW w:w="780" w:type="dxa"/>
            <w:tcBorders>
              <w:bottom w:val="single" w:sz="8" w:space="0" w:color="000000"/>
            </w:tcBorders>
          </w:tcPr>
          <w:p>
            <w:pPr>
              <w:pStyle w:val="Normal"/>
              <w:spacing w:lineRule="exact" w:line="318"/>
              <w:jc w:val="center"/>
              <w:rPr/>
            </w:pPr>
            <w:r>
              <w:rPr>
                <w:rFonts w:eastAsia="Arial" w:cs="Arial" w:ascii="Arial" w:hAnsi="Arial"/>
                <w:sz w:val="36"/>
                <w:vertAlign w:val="superscript"/>
              </w:rPr>
              <w:t>A</w:t>
            </w:r>
            <w:r>
              <w:rPr>
                <w:rFonts w:eastAsia="Arial" w:cs="Arial" w:ascii="Arial" w:hAnsi="Arial"/>
                <w:sz w:val="14"/>
              </w:rPr>
              <w:t>maskine</w:t>
            </w:r>
          </w:p>
        </w:tc>
        <w:tc>
          <w:tcPr>
            <w:tcW w:w="3900" w:type="dxa"/>
            <w:vMerge w:val="restart"/>
            <w:tcBorders/>
          </w:tcPr>
          <w:p>
            <w:pPr>
              <w:pStyle w:val="Normal"/>
              <w:spacing w:lineRule="auto"/>
              <w:jc w:val="right"/>
              <w:rPr>
                <w:rFonts w:ascii="Arial" w:hAnsi="Arial" w:eastAsia="Arial" w:cs="Arial"/>
                <w:sz w:val="24"/>
              </w:rPr>
            </w:pPr>
            <w:r>
              <w:rPr>
                <w:rFonts w:eastAsia="Arial" w:cs="Arial" w:ascii="Arial" w:hAnsi="Arial"/>
                <w:sz w:val="24"/>
              </w:rPr>
              <w:t>(26)</w:t>
            </w:r>
          </w:p>
        </w:tc>
      </w:tr>
      <w:tr>
        <w:trPr>
          <w:trHeight w:val="121" w:hRule="atLeast"/>
        </w:trPr>
        <w:tc>
          <w:tcPr>
            <w:tcW w:w="460" w:type="dxa"/>
            <w:vMerge w:val="continue"/>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780" w:type="dxa"/>
            <w:vMerge w:val="restart"/>
            <w:tcBorders/>
          </w:tcPr>
          <w:p>
            <w:pPr>
              <w:pStyle w:val="Normal"/>
              <w:spacing w:lineRule="exact" w:line="435"/>
              <w:jc w:val="center"/>
              <w:rPr/>
            </w:pPr>
            <w:r>
              <w:rPr>
                <w:rFonts w:eastAsia="Arial" w:cs="Arial" w:ascii="Arial" w:hAnsi="Arial"/>
                <w:sz w:val="47"/>
                <w:vertAlign w:val="superscript"/>
              </w:rPr>
              <w:t>Q</w:t>
            </w:r>
            <w:r>
              <w:rPr>
                <w:rFonts w:eastAsia="Arial" w:cs="Arial" w:ascii="Arial" w:hAnsi="Arial"/>
                <w:sz w:val="16"/>
              </w:rPr>
              <w:t>tilført</w:t>
            </w:r>
          </w:p>
        </w:tc>
        <w:tc>
          <w:tcPr>
            <w:tcW w:w="3900" w:type="dxa"/>
            <w:vMerge w:val="continue"/>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315" w:hRule="atLeast"/>
        </w:trPr>
        <w:tc>
          <w:tcPr>
            <w:tcW w:w="4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780" w:type="dxa"/>
            <w:vMerge w:val="continue"/>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39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uto" w:line="304"/>
        <w:ind w:right="6" w:hanging="0"/>
        <w:jc w:val="both"/>
        <w:rPr/>
      </w:pPr>
      <w:r>
        <w:rPr>
          <w:rFonts w:eastAsia="Arial" w:cs="Arial" w:ascii="Arial" w:hAnsi="Arial"/>
          <w:sz w:val="24"/>
        </w:rPr>
        <w:t>hvor A</w:t>
      </w:r>
      <w:r>
        <w:rPr>
          <w:rFonts w:eastAsia="Arial" w:cs="Arial" w:ascii="Arial" w:hAnsi="Arial"/>
          <w:sz w:val="31"/>
          <w:vertAlign w:val="subscript"/>
        </w:rPr>
        <w:t>maskine</w:t>
      </w:r>
      <w:r>
        <w:rPr>
          <w:rFonts w:eastAsia="Arial" w:cs="Arial" w:ascii="Arial" w:hAnsi="Arial"/>
          <w:sz w:val="24"/>
        </w:rPr>
        <w:t xml:space="preserve"> er maskinens arbejde og Q</w:t>
      </w:r>
      <w:r>
        <w:rPr>
          <w:rFonts w:eastAsia="Arial" w:cs="Arial" w:ascii="Arial" w:hAnsi="Arial"/>
          <w:sz w:val="31"/>
          <w:vertAlign w:val="subscript"/>
        </w:rPr>
        <w:t>tilført</w:t>
      </w:r>
      <w:r>
        <w:rPr>
          <w:rFonts w:eastAsia="Arial" w:cs="Arial" w:ascii="Arial" w:hAnsi="Arial"/>
          <w:sz w:val="24"/>
        </w:rPr>
        <w:t xml:space="preserve"> e varmen, der tilføres maskinen undervejs. For en idealiseret Stirling motor, så kan nyttevirkningen udregnes ved at indsææte ligning (24) og (25) i ligning (26), som resulterer i</w:t>
      </w:r>
    </w:p>
    <w:p>
      <w:pPr>
        <w:pStyle w:val="Normal"/>
        <w:spacing w:lineRule="exact" w:line="30"/>
        <w:rPr>
          <w:rFonts w:ascii="Times New Roman" w:hAnsi="Times New Roman" w:eastAsia="Times New Roman" w:cs="Times New Roman"/>
          <w:sz w:val="24"/>
        </w:rPr>
      </w:pPr>
      <w:r>
        <w:rPr>
          <w:rFonts w:eastAsia="Times New Roman" w:cs="Times New Roman" w:ascii="Times New Roman" w:hAnsi="Times New Roman"/>
          <w:sz w:val="24"/>
        </w:rPr>
      </w:r>
    </w:p>
    <w:tbl>
      <w:tblPr>
        <w:tblW w:w="9020" w:type="dxa"/>
        <w:jc w:val="left"/>
        <w:tblInd w:w="0" w:type="dxa"/>
        <w:tblCellMar>
          <w:top w:w="0" w:type="dxa"/>
          <w:left w:w="0" w:type="dxa"/>
          <w:bottom w:w="0" w:type="dxa"/>
          <w:right w:w="0" w:type="dxa"/>
        </w:tblCellMar>
      </w:tblPr>
      <w:tblGrid>
        <w:gridCol w:w="3260"/>
        <w:gridCol w:w="180"/>
        <w:gridCol w:w="140"/>
        <w:gridCol w:w="720"/>
        <w:gridCol w:w="40"/>
        <w:gridCol w:w="180"/>
        <w:gridCol w:w="60"/>
        <w:gridCol w:w="300"/>
        <w:gridCol w:w="200"/>
        <w:gridCol w:w="80"/>
        <w:gridCol w:w="100"/>
        <w:gridCol w:w="220"/>
        <w:gridCol w:w="420"/>
        <w:gridCol w:w="3120"/>
      </w:tblGrid>
      <w:tr>
        <w:trPr>
          <w:trHeight w:val="356" w:hRule="atLeast"/>
        </w:trPr>
        <w:tc>
          <w:tcPr>
            <w:tcW w:w="32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760" w:type="dxa"/>
            <w:gridSpan w:val="2"/>
            <w:vMerge w:val="restart"/>
            <w:tcBorders/>
          </w:tcPr>
          <w:p>
            <w:pPr>
              <w:pStyle w:val="Normal"/>
              <w:spacing w:lineRule="auto"/>
              <w:rPr/>
            </w:pPr>
            <w:r>
              <w:rPr>
                <w:rFonts w:eastAsia="Arial" w:cs="Arial" w:ascii="Arial" w:hAnsi="Arial"/>
                <w:sz w:val="24"/>
              </w:rPr>
              <w:t>nR ln</w:t>
            </w:r>
          </w:p>
        </w:tc>
        <w:tc>
          <w:tcPr>
            <w:tcW w:w="240" w:type="dxa"/>
            <w:gridSpan w:val="2"/>
            <w:tcBorders/>
          </w:tcPr>
          <w:p>
            <w:pPr>
              <w:pStyle w:val="Normal"/>
              <w:spacing w:lineRule="auto"/>
              <w:ind w:right="80" w:hanging="0"/>
              <w:jc w:val="center"/>
              <w:rPr/>
            </w:pPr>
            <w:r>
              <w:rPr>
                <w:rFonts w:eastAsia="Arial" w:cs="Arial" w:ascii="Arial" w:hAnsi="Arial"/>
                <w:w w:val="77"/>
                <w:sz w:val="31"/>
                <w:vertAlign w:val="superscript"/>
              </w:rPr>
              <w:t>V</w:t>
            </w:r>
            <w:r>
              <w:rPr>
                <w:rFonts w:eastAsia="Arial" w:cs="Arial" w:ascii="Arial" w:hAnsi="Arial"/>
                <w:w w:val="77"/>
                <w:sz w:val="12"/>
              </w:rPr>
              <w:t>2</w:t>
            </w:r>
          </w:p>
        </w:tc>
        <w:tc>
          <w:tcPr>
            <w:tcW w:w="680" w:type="dxa"/>
            <w:gridSpan w:val="4"/>
            <w:vMerge w:val="restart"/>
            <w:tcBorders/>
          </w:tcPr>
          <w:p>
            <w:pPr>
              <w:pStyle w:val="Normal"/>
              <w:spacing w:lineRule="auto"/>
              <w:ind w:right="40" w:hanging="0"/>
              <w:jc w:val="right"/>
              <w:rPr/>
            </w:pPr>
            <w:r>
              <w:rPr>
                <w:rFonts w:eastAsia="Arial" w:cs="Arial" w:ascii="Arial" w:hAnsi="Arial"/>
                <w:sz w:val="24"/>
              </w:rPr>
              <w:t>(T</w:t>
            </w:r>
            <w:r>
              <w:rPr>
                <w:rFonts w:eastAsia="Arial" w:cs="Arial" w:ascii="Arial" w:hAnsi="Arial"/>
                <w:sz w:val="31"/>
                <w:vertAlign w:val="subscript"/>
              </w:rPr>
              <w:t>H</w:t>
            </w:r>
          </w:p>
        </w:tc>
        <w:tc>
          <w:tcPr>
            <w:tcW w:w="220" w:type="dxa"/>
            <w:tcBorders/>
          </w:tcPr>
          <w:p>
            <w:pPr>
              <w:pStyle w:val="Normal"/>
              <w:snapToGrid w:val="false"/>
              <w:spacing w:lineRule="auto"/>
              <w:rPr>
                <w:rFonts w:ascii="Times New Roman" w:hAnsi="Times New Roman" w:eastAsia="Times New Roman" w:cs="Times New Roman"/>
                <w:sz w:val="24"/>
                <w:vertAlign w:val="subscript"/>
              </w:rPr>
            </w:pPr>
            <w:r>
              <w:rPr>
                <w:rFonts w:eastAsia="Times New Roman" w:cs="Times New Roman" w:ascii="Times New Roman" w:hAnsi="Times New Roman"/>
                <w:sz w:val="24"/>
                <w:vertAlign w:val="subscript"/>
              </w:rPr>
            </w:r>
          </w:p>
        </w:tc>
        <w:tc>
          <w:tcPr>
            <w:tcW w:w="3540" w:type="dxa"/>
            <w:gridSpan w:val="2"/>
            <w:vMerge w:val="restart"/>
            <w:tcBorders/>
          </w:tcPr>
          <w:p>
            <w:pPr>
              <w:pStyle w:val="Normal"/>
              <w:spacing w:lineRule="auto"/>
              <w:ind w:right="3017" w:hanging="0"/>
              <w:jc w:val="right"/>
              <w:rPr/>
            </w:pPr>
            <w:r>
              <w:rPr>
                <w:rFonts w:eastAsia="Arial" w:cs="Arial" w:ascii="Arial" w:hAnsi="Arial"/>
                <w:sz w:val="24"/>
              </w:rPr>
              <w:t>T</w:t>
            </w:r>
            <w:r>
              <w:rPr>
                <w:rFonts w:eastAsia="Arial" w:cs="Arial" w:ascii="Arial" w:hAnsi="Arial"/>
                <w:sz w:val="31"/>
                <w:vertAlign w:val="subscript"/>
              </w:rPr>
              <w:t>L</w:t>
            </w:r>
            <w:r>
              <w:rPr>
                <w:rFonts w:eastAsia="Arial" w:cs="Arial" w:ascii="Arial" w:hAnsi="Arial"/>
                <w:sz w:val="24"/>
              </w:rPr>
              <w:t>)</w:t>
            </w:r>
          </w:p>
        </w:tc>
      </w:tr>
      <w:tr>
        <w:trPr>
          <w:trHeight w:val="149" w:hRule="atLeast"/>
        </w:trPr>
        <w:tc>
          <w:tcPr>
            <w:tcW w:w="326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8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4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760" w:type="dxa"/>
            <w:gridSpan w:val="2"/>
            <w:vMerge w:val="continue"/>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80" w:type="dxa"/>
            <w:tcBorders>
              <w:top w:val="single" w:sz="8" w:space="0" w:color="000000"/>
            </w:tcBorders>
          </w:tcPr>
          <w:p>
            <w:pPr>
              <w:pStyle w:val="Normal"/>
              <w:spacing w:lineRule="exact" w:line="150"/>
              <w:jc w:val="center"/>
              <w:rPr/>
            </w:pPr>
            <w:r>
              <w:rPr>
                <w:rFonts w:eastAsia="Arial" w:cs="Arial" w:ascii="Arial" w:hAnsi="Arial"/>
                <w:sz w:val="12"/>
              </w:rPr>
              <w:t>V</w:t>
            </w:r>
            <w:r>
              <w:rPr>
                <w:rFonts w:eastAsia="Arial" w:cs="Arial" w:ascii="Arial" w:hAnsi="Arial"/>
                <w:sz w:val="17"/>
                <w:vertAlign w:val="subscript"/>
              </w:rPr>
              <w:t>1</w:t>
            </w:r>
          </w:p>
        </w:tc>
        <w:tc>
          <w:tcPr>
            <w:tcW w:w="60" w:type="dxa"/>
            <w:tcBorders/>
          </w:tcPr>
          <w:p>
            <w:pPr>
              <w:pStyle w:val="Normal"/>
              <w:snapToGrid w:val="false"/>
              <w:spacing w:lineRule="auto"/>
              <w:rPr>
                <w:rFonts w:ascii="Times New Roman" w:hAnsi="Times New Roman" w:eastAsia="Times New Roman" w:cs="Times New Roman"/>
                <w:sz w:val="12"/>
                <w:vertAlign w:val="subscript"/>
              </w:rPr>
            </w:pPr>
            <w:r>
              <w:rPr>
                <w:rFonts w:eastAsia="Times New Roman" w:cs="Times New Roman" w:ascii="Times New Roman" w:hAnsi="Times New Roman"/>
                <w:sz w:val="12"/>
                <w:vertAlign w:val="subscript"/>
              </w:rPr>
            </w:r>
          </w:p>
        </w:tc>
        <w:tc>
          <w:tcPr>
            <w:tcW w:w="680" w:type="dxa"/>
            <w:gridSpan w:val="4"/>
            <w:vMerge w:val="continue"/>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22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3540" w:type="dxa"/>
            <w:gridSpan w:val="2"/>
            <w:vMerge w:val="continue"/>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r>
      <w:tr>
        <w:trPr>
          <w:trHeight w:val="80" w:hRule="atLeast"/>
        </w:trPr>
        <w:tc>
          <w:tcPr>
            <w:tcW w:w="3580" w:type="dxa"/>
            <w:gridSpan w:val="3"/>
            <w:vMerge w:val="restart"/>
            <w:tcBorders/>
          </w:tcPr>
          <w:p>
            <w:pPr>
              <w:pStyle w:val="Normal"/>
              <w:spacing w:lineRule="exact" w:line="186"/>
              <w:jc w:val="right"/>
              <w:rPr>
                <w:rFonts w:ascii="Arial" w:hAnsi="Arial" w:eastAsia="Arial" w:cs="Arial"/>
                <w:sz w:val="21"/>
              </w:rPr>
            </w:pPr>
            <w:r>
              <w:rPr>
                <w:rFonts w:eastAsia="Arial" w:cs="Arial" w:ascii="Arial" w:hAnsi="Arial"/>
                <w:sz w:val="21"/>
              </w:rPr>
              <w:t>=</w:t>
            </w:r>
          </w:p>
        </w:tc>
        <w:tc>
          <w:tcPr>
            <w:tcW w:w="72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4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8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6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30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20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8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10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22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420" w:type="dxa"/>
            <w:tcBorders>
              <w:bottom w:val="single" w:sz="8" w:space="0" w:color="000000"/>
            </w:tcBorders>
          </w:tcPr>
          <w:p>
            <w:pPr>
              <w:pStyle w:val="Normal"/>
              <w:snapToGrid w:val="false"/>
              <w:spacing w:lineRule="auto"/>
              <w:rPr>
                <w:rFonts w:ascii="Times New Roman" w:hAnsi="Times New Roman" w:eastAsia="Times New Roman" w:cs="Times New Roman"/>
                <w:sz w:val="6"/>
              </w:rPr>
            </w:pPr>
            <w:r>
              <w:rPr>
                <w:rFonts w:eastAsia="Times New Roman" w:cs="Times New Roman" w:ascii="Times New Roman" w:hAnsi="Times New Roman"/>
                <w:sz w:val="6"/>
              </w:rPr>
            </w:r>
          </w:p>
        </w:tc>
        <w:tc>
          <w:tcPr>
            <w:tcW w:w="3120" w:type="dxa"/>
            <w:vMerge w:val="restart"/>
            <w:tcBorders/>
          </w:tcPr>
          <w:p>
            <w:pPr>
              <w:pStyle w:val="Normal"/>
              <w:spacing w:lineRule="exact" w:line="186"/>
              <w:jc w:val="right"/>
              <w:rPr>
                <w:rFonts w:ascii="Arial" w:hAnsi="Arial" w:eastAsia="Arial" w:cs="Arial"/>
                <w:sz w:val="21"/>
              </w:rPr>
            </w:pPr>
            <w:r>
              <w:rPr>
                <w:rFonts w:eastAsia="Arial" w:cs="Arial" w:ascii="Arial" w:hAnsi="Arial"/>
                <w:sz w:val="21"/>
              </w:rPr>
              <w:t>(27)</w:t>
            </w:r>
          </w:p>
        </w:tc>
      </w:tr>
      <w:tr>
        <w:trPr>
          <w:trHeight w:val="86" w:hRule="atLeast"/>
        </w:trPr>
        <w:tc>
          <w:tcPr>
            <w:tcW w:w="3580" w:type="dxa"/>
            <w:gridSpan w:val="3"/>
            <w:vMerge w:val="continue"/>
            <w:tcBorders/>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c>
          <w:tcPr>
            <w:tcW w:w="1300" w:type="dxa"/>
            <w:gridSpan w:val="5"/>
            <w:tcBorders/>
          </w:tcPr>
          <w:p>
            <w:pPr>
              <w:pStyle w:val="Normal"/>
              <w:spacing w:lineRule="exact" w:line="87"/>
              <w:ind w:left="346" w:hanging="0"/>
              <w:jc w:val="center"/>
              <w:rPr/>
            </w:pPr>
            <w:r>
              <w:rPr>
                <w:rFonts w:eastAsia="Arial" w:cs="Arial" w:ascii="Arial" w:hAnsi="Arial"/>
                <w:sz w:val="9"/>
              </w:rPr>
              <w:t>nRT</w:t>
            </w:r>
            <w:r>
              <w:rPr>
                <w:rFonts w:eastAsia="Arial" w:cs="Arial" w:ascii="Arial" w:hAnsi="Arial"/>
                <w:sz w:val="10"/>
                <w:vertAlign w:val="subscript"/>
              </w:rPr>
              <w:t>H</w:t>
            </w:r>
            <w:r>
              <w:rPr>
                <w:rFonts w:eastAsia="Arial" w:cs="Arial" w:ascii="Arial" w:hAnsi="Arial"/>
                <w:sz w:val="9"/>
              </w:rPr>
              <w:t xml:space="preserve"> ln</w:t>
            </w:r>
          </w:p>
        </w:tc>
        <w:tc>
          <w:tcPr>
            <w:tcW w:w="380" w:type="dxa"/>
            <w:gridSpan w:val="3"/>
            <w:tcBorders/>
          </w:tcPr>
          <w:p>
            <w:pPr>
              <w:pStyle w:val="Normal"/>
              <w:spacing w:lineRule="exact" w:line="87"/>
              <w:jc w:val="right"/>
              <w:rPr/>
            </w:pPr>
            <w:r>
              <w:rPr>
                <w:rFonts w:eastAsia="Arial" w:cs="Arial" w:ascii="Arial" w:hAnsi="Arial"/>
                <w:sz w:val="8"/>
              </w:rPr>
              <w:t>V</w:t>
            </w:r>
            <w:r>
              <w:rPr>
                <w:rFonts w:eastAsia="Arial" w:cs="Arial" w:ascii="Arial" w:hAnsi="Arial"/>
                <w:sz w:val="10"/>
                <w:vertAlign w:val="subscript"/>
              </w:rPr>
              <w:t>1</w:t>
            </w:r>
          </w:p>
        </w:tc>
        <w:tc>
          <w:tcPr>
            <w:tcW w:w="220" w:type="dxa"/>
            <w:tcBorders/>
          </w:tcPr>
          <w:p>
            <w:pPr>
              <w:pStyle w:val="Normal"/>
              <w:snapToGrid w:val="false"/>
              <w:spacing w:lineRule="auto"/>
              <w:rPr>
                <w:rFonts w:ascii="Times New Roman" w:hAnsi="Times New Roman" w:eastAsia="Times New Roman" w:cs="Times New Roman"/>
                <w:sz w:val="7"/>
                <w:vertAlign w:val="subscript"/>
              </w:rPr>
            </w:pPr>
            <w:r>
              <w:rPr>
                <w:rFonts w:eastAsia="Times New Roman" w:cs="Times New Roman" w:ascii="Times New Roman" w:hAnsi="Times New Roman"/>
                <w:sz w:val="7"/>
                <w:vertAlign w:val="subscript"/>
              </w:rPr>
            </w:r>
          </w:p>
        </w:tc>
        <w:tc>
          <w:tcPr>
            <w:tcW w:w="420" w:type="dxa"/>
            <w:tcBorders/>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c>
          <w:tcPr>
            <w:tcW w:w="3120" w:type="dxa"/>
            <w:vMerge w:val="continue"/>
            <w:tcBorders/>
          </w:tcPr>
          <w:p>
            <w:pPr>
              <w:pStyle w:val="Normal"/>
              <w:snapToGrid w:val="false"/>
              <w:spacing w:lineRule="auto"/>
              <w:rPr>
                <w:rFonts w:ascii="Times New Roman" w:hAnsi="Times New Roman" w:eastAsia="Times New Roman" w:cs="Times New Roman"/>
                <w:sz w:val="7"/>
              </w:rPr>
            </w:pPr>
            <w:r>
              <w:rPr>
                <w:rFonts w:eastAsia="Times New Roman" w:cs="Times New Roman" w:ascii="Times New Roman" w:hAnsi="Times New Roman"/>
                <w:sz w:val="7"/>
              </w:rPr>
            </w:r>
          </w:p>
        </w:tc>
      </w:tr>
      <w:tr>
        <w:trPr>
          <w:trHeight w:val="142" w:hRule="atLeast"/>
        </w:trPr>
        <w:tc>
          <w:tcPr>
            <w:tcW w:w="326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8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4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72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4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8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6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30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20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180" w:type="dxa"/>
            <w:gridSpan w:val="2"/>
            <w:tcBorders>
              <w:bottom w:val="single" w:sz="8" w:space="0" w:color="000000"/>
            </w:tcBorders>
          </w:tcPr>
          <w:p>
            <w:pPr>
              <w:pStyle w:val="Normal"/>
              <w:spacing w:lineRule="exact" w:line="142"/>
              <w:jc w:val="right"/>
              <w:rPr/>
            </w:pPr>
            <w:r>
              <w:rPr>
                <w:rFonts w:eastAsia="Arial" w:cs="Arial" w:ascii="Arial" w:hAnsi="Arial"/>
                <w:sz w:val="12"/>
              </w:rPr>
              <w:t>V</w:t>
            </w:r>
            <w:r>
              <w:rPr>
                <w:rFonts w:eastAsia="Arial" w:cs="Arial" w:ascii="Arial" w:hAnsi="Arial"/>
                <w:sz w:val="16"/>
                <w:vertAlign w:val="subscript"/>
              </w:rPr>
              <w:t>2</w:t>
            </w:r>
          </w:p>
        </w:tc>
        <w:tc>
          <w:tcPr>
            <w:tcW w:w="220" w:type="dxa"/>
            <w:tcBorders/>
          </w:tcPr>
          <w:p>
            <w:pPr>
              <w:pStyle w:val="Normal"/>
              <w:snapToGrid w:val="false"/>
              <w:spacing w:lineRule="auto"/>
              <w:rPr>
                <w:rFonts w:ascii="Times New Roman" w:hAnsi="Times New Roman" w:eastAsia="Times New Roman" w:cs="Times New Roman"/>
                <w:sz w:val="12"/>
                <w:vertAlign w:val="subscript"/>
              </w:rPr>
            </w:pPr>
            <w:r>
              <w:rPr>
                <w:rFonts w:eastAsia="Times New Roman" w:cs="Times New Roman" w:ascii="Times New Roman" w:hAnsi="Times New Roman"/>
                <w:sz w:val="12"/>
                <w:vertAlign w:val="subscript"/>
              </w:rPr>
            </w:r>
          </w:p>
        </w:tc>
        <w:tc>
          <w:tcPr>
            <w:tcW w:w="42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c>
          <w:tcPr>
            <w:tcW w:w="3120" w:type="dxa"/>
            <w:tcBorders/>
          </w:tcPr>
          <w:p>
            <w:pPr>
              <w:pStyle w:val="Normal"/>
              <w:snapToGrid w:val="false"/>
              <w:spacing w:lineRule="auto"/>
              <w:rPr>
                <w:rFonts w:ascii="Times New Roman" w:hAnsi="Times New Roman" w:eastAsia="Times New Roman" w:cs="Times New Roman"/>
                <w:sz w:val="12"/>
              </w:rPr>
            </w:pPr>
            <w:r>
              <w:rPr>
                <w:rFonts w:eastAsia="Times New Roman" w:cs="Times New Roman" w:ascii="Times New Roman" w:hAnsi="Times New Roman"/>
                <w:sz w:val="12"/>
              </w:rPr>
            </w:r>
          </w:p>
        </w:tc>
      </w:tr>
      <w:tr>
        <w:trPr>
          <w:trHeight w:val="656" w:hRule="atLeast"/>
        </w:trPr>
        <w:tc>
          <w:tcPr>
            <w:tcW w:w="3260" w:type="dxa"/>
            <w:vMerge w:val="restart"/>
            <w:tcBorders/>
          </w:tcPr>
          <w:p>
            <w:pPr>
              <w:pStyle w:val="Normal"/>
              <w:spacing w:lineRule="auto"/>
              <w:rPr/>
            </w:pPr>
            <w:r>
              <w:rPr>
                <w:rFonts w:eastAsia="Arial" w:cs="Arial" w:ascii="Arial" w:hAnsi="Arial"/>
                <w:sz w:val="24"/>
              </w:rPr>
              <w:t>Her kan det let ses, at nR ln</w:t>
            </w:r>
          </w:p>
        </w:tc>
        <w:tc>
          <w:tcPr>
            <w:tcW w:w="180" w:type="dxa"/>
            <w:tcBorders>
              <w:bottom w:val="single" w:sz="8" w:space="0" w:color="000000"/>
            </w:tcBorders>
          </w:tcPr>
          <w:p>
            <w:pPr>
              <w:pStyle w:val="Normal"/>
              <w:spacing w:lineRule="auto"/>
              <w:rPr/>
            </w:pPr>
            <w:r>
              <w:rPr>
                <w:rFonts w:eastAsia="Arial" w:cs="Arial" w:ascii="Arial" w:hAnsi="Arial"/>
                <w:w w:val="77"/>
                <w:sz w:val="31"/>
                <w:vertAlign w:val="superscript"/>
              </w:rPr>
              <w:t>V</w:t>
            </w:r>
            <w:r>
              <w:rPr>
                <w:rFonts w:eastAsia="Arial" w:cs="Arial" w:ascii="Arial" w:hAnsi="Arial"/>
                <w:w w:val="77"/>
                <w:sz w:val="12"/>
              </w:rPr>
              <w:t>2</w:t>
            </w:r>
          </w:p>
        </w:tc>
        <w:tc>
          <w:tcPr>
            <w:tcW w:w="5580" w:type="dxa"/>
            <w:gridSpan w:val="12"/>
            <w:vMerge w:val="restart"/>
            <w:tcBorders/>
          </w:tcPr>
          <w:p>
            <w:pPr>
              <w:pStyle w:val="Normal"/>
              <w:spacing w:lineRule="auto"/>
              <w:jc w:val="right"/>
              <w:rPr>
                <w:rFonts w:ascii="Arial" w:hAnsi="Arial" w:eastAsia="Arial" w:cs="Arial"/>
                <w:sz w:val="24"/>
              </w:rPr>
            </w:pPr>
            <w:r>
              <w:rPr>
                <w:rFonts w:eastAsia="Arial" w:cs="Arial" w:ascii="Arial" w:hAnsi="Arial"/>
                <w:sz w:val="24"/>
              </w:rPr>
              <w:t>i tæller og nævner vil udligne hinanden og så kan</w:t>
            </w:r>
          </w:p>
        </w:tc>
      </w:tr>
      <w:tr>
        <w:trPr>
          <w:trHeight w:val="253" w:hRule="atLeast"/>
        </w:trPr>
        <w:tc>
          <w:tcPr>
            <w:tcW w:w="3260" w:type="dxa"/>
            <w:vMerge w:val="continue"/>
            <w:tcBorders/>
          </w:tcPr>
          <w:p>
            <w:pPr>
              <w:pStyle w:val="Normal"/>
              <w:snapToGrid w:val="false"/>
              <w:spacing w:lineRule="auto"/>
              <w:rPr>
                <w:rFonts w:ascii="Times New Roman" w:hAnsi="Times New Roman" w:eastAsia="Times New Roman" w:cs="Times New Roman"/>
                <w:sz w:val="22"/>
              </w:rPr>
            </w:pPr>
            <w:r>
              <w:rPr>
                <w:rFonts w:eastAsia="Times New Roman" w:cs="Times New Roman" w:ascii="Times New Roman" w:hAnsi="Times New Roman"/>
                <w:sz w:val="22"/>
              </w:rPr>
            </w:r>
          </w:p>
        </w:tc>
        <w:tc>
          <w:tcPr>
            <w:tcW w:w="180" w:type="dxa"/>
            <w:tcBorders/>
          </w:tcPr>
          <w:p>
            <w:pPr>
              <w:pStyle w:val="Normal"/>
              <w:spacing w:lineRule="exact" w:line="242"/>
              <w:rPr/>
            </w:pPr>
            <w:r>
              <w:rPr>
                <w:rFonts w:eastAsia="Arial" w:cs="Arial" w:ascii="Arial" w:hAnsi="Arial"/>
                <w:w w:val="83"/>
                <w:sz w:val="16"/>
              </w:rPr>
              <w:t>V</w:t>
            </w:r>
            <w:r>
              <w:rPr>
                <w:rFonts w:eastAsia="Arial" w:cs="Arial" w:ascii="Arial" w:hAnsi="Arial"/>
                <w:w w:val="83"/>
                <w:sz w:val="23"/>
                <w:vertAlign w:val="subscript"/>
              </w:rPr>
              <w:t>1</w:t>
            </w:r>
          </w:p>
        </w:tc>
        <w:tc>
          <w:tcPr>
            <w:tcW w:w="5580" w:type="dxa"/>
            <w:gridSpan w:val="12"/>
            <w:vMerge w:val="continue"/>
            <w:tcBorders/>
          </w:tcPr>
          <w:p>
            <w:pPr>
              <w:pStyle w:val="Normal"/>
              <w:snapToGrid w:val="false"/>
              <w:spacing w:lineRule="auto"/>
              <w:rPr>
                <w:rFonts w:ascii="Times New Roman" w:hAnsi="Times New Roman" w:eastAsia="Times New Roman" w:cs="Times New Roman"/>
                <w:w w:val="83"/>
                <w:sz w:val="22"/>
                <w:vertAlign w:val="subscript"/>
              </w:rPr>
            </w:pPr>
            <w:r>
              <w:rPr>
                <w:rFonts w:eastAsia="Times New Roman" w:cs="Times New Roman" w:ascii="Times New Roman" w:hAnsi="Times New Roman"/>
                <w:w w:val="83"/>
                <w:sz w:val="22"/>
                <w:vertAlign w:val="subscript"/>
              </w:rPr>
            </w:r>
          </w:p>
        </w:tc>
      </w:tr>
      <w:tr>
        <w:trPr>
          <w:trHeight w:val="301" w:hRule="atLeast"/>
        </w:trPr>
        <w:tc>
          <w:tcPr>
            <w:tcW w:w="3440" w:type="dxa"/>
            <w:gridSpan w:val="2"/>
            <w:tcBorders/>
          </w:tcPr>
          <w:p>
            <w:pPr>
              <w:pStyle w:val="Normal"/>
              <w:spacing w:lineRule="auto"/>
              <w:rPr>
                <w:rFonts w:ascii="Arial" w:hAnsi="Arial" w:eastAsia="Arial" w:cs="Arial"/>
                <w:w w:val="96"/>
                <w:sz w:val="24"/>
              </w:rPr>
            </w:pPr>
            <w:r>
              <w:rPr>
                <w:rFonts w:eastAsia="Arial" w:cs="Arial" w:ascii="Arial" w:hAnsi="Arial"/>
                <w:w w:val="96"/>
                <w:sz w:val="24"/>
              </w:rPr>
              <w:t>nyttevirkningen nu beregnes med</w:t>
            </w:r>
          </w:p>
        </w:tc>
        <w:tc>
          <w:tcPr>
            <w:tcW w:w="140" w:type="dxa"/>
            <w:tcBorders/>
          </w:tcPr>
          <w:p>
            <w:pPr>
              <w:pStyle w:val="Normal"/>
              <w:snapToGrid w:val="false"/>
              <w:spacing w:lineRule="auto"/>
              <w:rPr>
                <w:rFonts w:ascii="Times New Roman" w:hAnsi="Times New Roman" w:eastAsia="Times New Roman" w:cs="Times New Roman"/>
                <w:w w:val="96"/>
                <w:sz w:val="24"/>
              </w:rPr>
            </w:pPr>
            <w:r>
              <w:rPr>
                <w:rFonts w:eastAsia="Times New Roman" w:cs="Times New Roman" w:ascii="Times New Roman" w:hAnsi="Times New Roman"/>
                <w:w w:val="96"/>
                <w:sz w:val="24"/>
              </w:rPr>
            </w:r>
          </w:p>
        </w:tc>
        <w:tc>
          <w:tcPr>
            <w:tcW w:w="7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3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0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2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312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19" w:hRule="atLeast"/>
        </w:trPr>
        <w:tc>
          <w:tcPr>
            <w:tcW w:w="326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8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1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720" w:type="dxa"/>
            <w:vMerge w:val="restart"/>
            <w:tcBorders/>
          </w:tcPr>
          <w:p>
            <w:pPr>
              <w:pStyle w:val="Normal"/>
              <w:spacing w:lineRule="auto"/>
              <w:jc w:val="right"/>
              <w:rPr>
                <w:rFonts w:ascii="Arial" w:hAnsi="Arial" w:eastAsia="Arial" w:cs="Arial"/>
                <w:sz w:val="24"/>
              </w:rPr>
            </w:pPr>
            <w:r>
              <w:rPr>
                <w:rFonts w:eastAsia="Arial" w:cs="Arial" w:ascii="Arial" w:hAnsi="Arial"/>
                <w:sz w:val="24"/>
              </w:rPr>
              <w:t>=</w:t>
            </w:r>
          </w:p>
        </w:tc>
        <w:tc>
          <w:tcPr>
            <w:tcW w:w="280" w:type="dxa"/>
            <w:gridSpan w:val="3"/>
            <w:tcBorders/>
          </w:tcPr>
          <w:p>
            <w:pPr>
              <w:pStyle w:val="Normal"/>
              <w:spacing w:lineRule="auto"/>
              <w:jc w:val="center"/>
              <w:rPr/>
            </w:pPr>
            <w:r>
              <w:rPr>
                <w:rFonts w:eastAsia="Arial" w:cs="Arial" w:ascii="Arial" w:hAnsi="Arial"/>
                <w:w w:val="94"/>
                <w:sz w:val="24"/>
              </w:rPr>
              <w:t>T</w:t>
            </w:r>
            <w:r>
              <w:rPr>
                <w:rFonts w:eastAsia="Arial" w:cs="Arial" w:ascii="Arial" w:hAnsi="Arial"/>
                <w:w w:val="94"/>
                <w:sz w:val="31"/>
                <w:vertAlign w:val="subscript"/>
              </w:rPr>
              <w:t>H</w:t>
            </w:r>
          </w:p>
        </w:tc>
        <w:tc>
          <w:tcPr>
            <w:tcW w:w="300" w:type="dxa"/>
            <w:tcBorders/>
          </w:tcPr>
          <w:p>
            <w:pPr>
              <w:pStyle w:val="Normal"/>
              <w:snapToGrid w:val="false"/>
              <w:spacing w:lineRule="auto"/>
              <w:rPr>
                <w:rFonts w:ascii="Times New Roman" w:hAnsi="Times New Roman" w:eastAsia="Times New Roman" w:cs="Times New Roman"/>
                <w:w w:val="94"/>
                <w:sz w:val="24"/>
                <w:vertAlign w:val="subscript"/>
              </w:rPr>
            </w:pPr>
            <w:r>
              <w:rPr>
                <w:rFonts w:eastAsia="Times New Roman" w:cs="Times New Roman" w:ascii="Times New Roman" w:hAnsi="Times New Roman"/>
                <w:w w:val="94"/>
                <w:sz w:val="24"/>
                <w:vertAlign w:val="subscript"/>
              </w:rPr>
            </w:r>
          </w:p>
        </w:tc>
        <w:tc>
          <w:tcPr>
            <w:tcW w:w="380" w:type="dxa"/>
            <w:gridSpan w:val="3"/>
            <w:tcBorders/>
          </w:tcPr>
          <w:p>
            <w:pPr>
              <w:pStyle w:val="Normal"/>
              <w:spacing w:lineRule="auto"/>
              <w:ind w:right="120" w:hanging="0"/>
              <w:jc w:val="right"/>
              <w:rPr/>
            </w:pPr>
            <w:r>
              <w:rPr>
                <w:rFonts w:eastAsia="Arial" w:cs="Arial" w:ascii="Arial" w:hAnsi="Arial"/>
                <w:w w:val="91"/>
                <w:sz w:val="24"/>
              </w:rPr>
              <w:t>T</w:t>
            </w:r>
            <w:r>
              <w:rPr>
                <w:rFonts w:eastAsia="Arial" w:cs="Arial" w:ascii="Arial" w:hAnsi="Arial"/>
                <w:w w:val="91"/>
                <w:sz w:val="31"/>
                <w:vertAlign w:val="subscript"/>
              </w:rPr>
              <w:t>L</w:t>
            </w:r>
          </w:p>
        </w:tc>
        <w:tc>
          <w:tcPr>
            <w:tcW w:w="220" w:type="dxa"/>
            <w:tcBorders/>
          </w:tcPr>
          <w:p>
            <w:pPr>
              <w:pStyle w:val="Normal"/>
              <w:snapToGrid w:val="false"/>
              <w:spacing w:lineRule="auto"/>
              <w:rPr>
                <w:rFonts w:ascii="Times New Roman" w:hAnsi="Times New Roman" w:eastAsia="Times New Roman" w:cs="Times New Roman"/>
                <w:w w:val="91"/>
                <w:sz w:val="24"/>
                <w:vertAlign w:val="subscript"/>
              </w:rPr>
            </w:pPr>
            <w:r>
              <w:rPr>
                <w:rFonts w:eastAsia="Times New Roman" w:cs="Times New Roman" w:ascii="Times New Roman" w:hAnsi="Times New Roman"/>
                <w:w w:val="91"/>
                <w:sz w:val="24"/>
                <w:vertAlign w:val="subscript"/>
              </w:rPr>
            </w:r>
          </w:p>
        </w:tc>
        <w:tc>
          <w:tcPr>
            <w:tcW w:w="3540" w:type="dxa"/>
            <w:gridSpan w:val="2"/>
            <w:vMerge w:val="restart"/>
            <w:tcBorders/>
          </w:tcPr>
          <w:p>
            <w:pPr>
              <w:pStyle w:val="Normal"/>
              <w:spacing w:lineRule="auto"/>
              <w:jc w:val="right"/>
              <w:rPr>
                <w:rFonts w:ascii="Arial" w:hAnsi="Arial" w:eastAsia="Arial" w:cs="Arial"/>
                <w:sz w:val="24"/>
              </w:rPr>
            </w:pPr>
            <w:r>
              <w:rPr>
                <w:rFonts w:eastAsia="Arial" w:cs="Arial" w:ascii="Arial" w:hAnsi="Arial"/>
                <w:sz w:val="24"/>
              </w:rPr>
              <w:t>(28)</w:t>
            </w:r>
          </w:p>
        </w:tc>
      </w:tr>
      <w:tr>
        <w:trPr>
          <w:trHeight w:val="121" w:hRule="atLeast"/>
        </w:trPr>
        <w:tc>
          <w:tcPr>
            <w:tcW w:w="3260" w:type="dxa"/>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180" w:type="dxa"/>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140" w:type="dxa"/>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720" w:type="dxa"/>
            <w:vMerge w:val="continue"/>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280" w:type="dxa"/>
            <w:gridSpan w:val="3"/>
            <w:tcBorders>
              <w:top w:val="single" w:sz="8" w:space="0" w:color="000000"/>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300" w:type="dxa"/>
            <w:vMerge w:val="restart"/>
            <w:tcBorders>
              <w:top w:val="single" w:sz="8" w:space="0" w:color="000000"/>
            </w:tcBorders>
          </w:tcPr>
          <w:p>
            <w:pPr>
              <w:pStyle w:val="Normal"/>
              <w:spacing w:lineRule="exact" w:line="312"/>
              <w:rPr/>
            </w:pPr>
            <w:r>
              <w:rPr>
                <w:rFonts w:eastAsia="Arial" w:cs="Arial" w:ascii="Arial" w:hAnsi="Arial"/>
                <w:w w:val="94"/>
                <w:sz w:val="24"/>
              </w:rPr>
              <w:t>T</w:t>
            </w:r>
            <w:r>
              <w:rPr>
                <w:rFonts w:eastAsia="Arial" w:cs="Arial" w:ascii="Arial" w:hAnsi="Arial"/>
                <w:w w:val="94"/>
                <w:sz w:val="31"/>
                <w:vertAlign w:val="subscript"/>
              </w:rPr>
              <w:t>H</w:t>
            </w:r>
          </w:p>
        </w:tc>
        <w:tc>
          <w:tcPr>
            <w:tcW w:w="200" w:type="dxa"/>
            <w:tcBorders>
              <w:top w:val="single" w:sz="8" w:space="0" w:color="000000"/>
            </w:tcBorders>
          </w:tcPr>
          <w:p>
            <w:pPr>
              <w:pStyle w:val="Normal"/>
              <w:snapToGrid w:val="false"/>
              <w:spacing w:lineRule="auto"/>
              <w:rPr>
                <w:rFonts w:ascii="Times New Roman" w:hAnsi="Times New Roman" w:eastAsia="Times New Roman" w:cs="Times New Roman"/>
                <w:w w:val="94"/>
                <w:sz w:val="10"/>
                <w:vertAlign w:val="subscript"/>
              </w:rPr>
            </w:pPr>
            <w:r>
              <w:rPr>
                <w:rFonts w:eastAsia="Times New Roman" w:cs="Times New Roman" w:ascii="Times New Roman" w:hAnsi="Times New Roman"/>
                <w:w w:val="94"/>
                <w:sz w:val="10"/>
                <w:vertAlign w:val="subscript"/>
              </w:rPr>
            </w:r>
          </w:p>
        </w:tc>
        <w:tc>
          <w:tcPr>
            <w:tcW w:w="80" w:type="dxa"/>
            <w:tcBorders>
              <w:top w:val="single" w:sz="8" w:space="0" w:color="000000"/>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100" w:type="dxa"/>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220" w:type="dxa"/>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c>
          <w:tcPr>
            <w:tcW w:w="3540" w:type="dxa"/>
            <w:gridSpan w:val="2"/>
            <w:vMerge w:val="continue"/>
            <w:tcBorders/>
          </w:tcPr>
          <w:p>
            <w:pPr>
              <w:pStyle w:val="Normal"/>
              <w:snapToGrid w:val="false"/>
              <w:spacing w:lineRule="auto"/>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192" w:hRule="atLeast"/>
        </w:trPr>
        <w:tc>
          <w:tcPr>
            <w:tcW w:w="326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18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14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72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4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18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6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300" w:type="dxa"/>
            <w:vMerge w:val="continue"/>
            <w:tcBorders>
              <w:top w:val="single" w:sz="8" w:space="0" w:color="000000"/>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20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8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10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22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42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c>
          <w:tcPr>
            <w:tcW w:w="3120" w:type="dxa"/>
            <w:tcBorders/>
          </w:tcPr>
          <w:p>
            <w:pPr>
              <w:pStyle w:val="Normal"/>
              <w:snapToGrid w:val="false"/>
              <w:spacing w:lineRule="auto"/>
              <w:rPr>
                <w:rFonts w:ascii="Times New Roman" w:hAnsi="Times New Roman" w:eastAsia="Times New Roman" w:cs="Times New Roman"/>
                <w:sz w:val="16"/>
              </w:rPr>
            </w:pPr>
            <w:r>
              <w:rPr>
                <w:rFonts w:eastAsia="Times New Roman" w:cs="Times New Roman" w:ascii="Times New Roman" w:hAnsi="Times New Roman"/>
                <w:sz w:val="16"/>
              </w:rPr>
            </w:r>
          </w:p>
        </w:tc>
      </w:tr>
    </w:tbl>
    <w:p>
      <w:pPr>
        <w:pStyle w:val="Normal"/>
        <w:spacing w:lineRule="exact" w:line="16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0"/>
        <w:ind w:right="6" w:hanging="0"/>
        <w:jc w:val="both"/>
        <w:rPr>
          <w:rFonts w:ascii="Arial" w:hAnsi="Arial" w:eastAsia="Arial" w:cs="Arial"/>
          <w:sz w:val="22"/>
        </w:rPr>
      </w:pPr>
      <w:r>
        <w:rPr>
          <w:rFonts w:eastAsia="Arial" w:cs="Arial" w:ascii="Arial" w:hAnsi="Arial"/>
          <w:sz w:val="22"/>
        </w:rPr>
        <w:t>Heraf kan det ses, at nyttevirkningen af en idealiseret stirling motor udelukkende afhænger af den højeste og laveste temperatur. Ved at omskrive ligning (28) som følgende</w:t>
      </w:r>
    </w:p>
    <w:p>
      <w:pPr>
        <w:sectPr>
          <w:type w:val="nextPage"/>
          <w:pgSz w:w="11906" w:h="16838"/>
          <w:pgMar w:left="1440" w:right="1440" w:header="0" w:top="1440" w:footer="0" w:bottom="227" w:gutter="0"/>
          <w:pgNumType w:fmt="decimal"/>
          <w:formProt w:val="false"/>
          <w:textDirection w:val="lrTb"/>
          <w:docGrid w:type="default" w:linePitch="360" w:charSpace="0"/>
        </w:sectPr>
      </w:pPr>
    </w:p>
    <w:p>
      <w:pPr>
        <w:pStyle w:val="Normal"/>
        <w:spacing w:lineRule="exact" w:line="1"/>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180"/>
        <w:ind w:left="4540" w:right="2660" w:hanging="550"/>
        <w:rPr/>
      </w:pPr>
      <w:r>
        <w:rPr>
          <w:rFonts w:eastAsia="Arial" w:cs="Arial" w:ascii="Arial" w:hAnsi="Arial"/>
          <w:sz w:val="46"/>
          <w:vertAlign w:val="subscript"/>
        </w:rPr>
        <w:t>=</w:t>
      </w:r>
      <w:r>
        <w:rPr>
          <w:rFonts w:eastAsia="Arial" w:cs="Arial" w:ascii="Arial" w:hAnsi="Arial"/>
          <w:sz w:val="46"/>
          <w:vertAlign w:val="superscript"/>
        </w:rPr>
        <w:t>T</w:t>
      </w:r>
      <w:r>
        <w:rPr>
          <w:rFonts w:eastAsia="Arial" w:cs="Arial" w:ascii="Arial" w:hAnsi="Arial"/>
          <w:sz w:val="16"/>
        </w:rPr>
        <w:t xml:space="preserve">H </w:t>
      </w:r>
      <w:r>
        <w:rPr>
          <w:rFonts w:eastAsia="Arial" w:cs="Arial" w:ascii="Arial" w:hAnsi="Arial"/>
          <w:sz w:val="46"/>
          <w:vertAlign w:val="superscript"/>
        </w:rPr>
        <w:t>T</w:t>
      </w:r>
      <w:r>
        <w:rPr>
          <w:rFonts w:eastAsia="Arial" w:cs="Arial" w:ascii="Arial" w:hAnsi="Arial"/>
          <w:sz w:val="16"/>
        </w:rPr>
        <w:t xml:space="preserve">L </w:t>
      </w:r>
      <w:r>
        <w:rPr>
          <w:rFonts w:eastAsia="Arial" w:cs="Arial" w:ascii="Arial" w:hAnsi="Arial"/>
          <w:sz w:val="23"/>
        </w:rPr>
        <w:t>T</w:t>
      </w:r>
      <w:r>
        <w:rPr>
          <w:rFonts w:eastAsia="Arial" w:cs="Arial" w:ascii="Arial" w:hAnsi="Arial"/>
          <w:sz w:val="30"/>
          <w:vertAlign w:val="subscript"/>
        </w:rPr>
        <w:t>H</w:t>
      </w:r>
    </w:p>
    <w:p>
      <w:pPr>
        <w:pStyle w:val="Normal"/>
        <w:spacing w:lineRule="exact" w:line="29"/>
        <w:rPr>
          <w:rFonts w:ascii="Times New Roman" w:hAnsi="Times New Roman" w:eastAsia="Times New Roman" w:cs="Times New Roman"/>
          <w:sz w:val="30"/>
          <w:vertAlign w:val="subscript"/>
        </w:rPr>
      </w:pPr>
      <w:r>
        <w:rPr>
          <w:rFonts w:eastAsia="Times New Roman" w:cs="Times New Roman" w:ascii="Times New Roman" w:hAnsi="Times New Roman"/>
          <w:sz w:val="30"/>
          <w:vertAlign w:val="subscript"/>
        </w:rPr>
      </w:r>
    </w:p>
    <w:p>
      <w:pPr>
        <w:pStyle w:val="Normal"/>
        <w:numPr>
          <w:ilvl w:val="1"/>
          <w:numId w:val="8"/>
        </w:numPr>
        <w:tabs>
          <w:tab w:val="clear" w:pos="720"/>
          <w:tab w:val="left" w:pos="4260" w:leader="none"/>
        </w:tabs>
        <w:spacing w:lineRule="auto" w:line="180"/>
        <w:ind w:left="4260" w:right="2580" w:hanging="269"/>
        <w:jc w:val="both"/>
        <w:rPr>
          <w:rFonts w:ascii="Arial" w:hAnsi="Arial" w:eastAsia="Arial" w:cs="Arial"/>
          <w:sz w:val="36"/>
          <w:vertAlign w:val="subscript"/>
        </w:rPr>
      </w:pPr>
      <w:r>
        <w:rPr>
          <w:rFonts w:eastAsia="Arial" w:cs="Arial" w:ascii="Arial" w:hAnsi="Arial"/>
          <w:sz w:val="35"/>
          <w:vertAlign w:val="superscript"/>
        </w:rPr>
        <w:t>T</w:t>
      </w:r>
      <w:r>
        <w:rPr>
          <w:rFonts w:eastAsia="Arial" w:cs="Arial" w:ascii="Arial" w:hAnsi="Arial"/>
          <w:sz w:val="14"/>
        </w:rPr>
        <w:t xml:space="preserve">H </w:t>
      </w:r>
      <w:r>
        <w:rPr>
          <w:rFonts w:eastAsia="Arial" w:cs="Arial" w:ascii="Arial" w:hAnsi="Arial"/>
          <w:sz w:val="35"/>
          <w:vertAlign w:val="superscript"/>
        </w:rPr>
        <w:t>T</w:t>
      </w:r>
      <w:r>
        <w:rPr>
          <w:rFonts w:eastAsia="Arial" w:cs="Arial" w:ascii="Arial" w:hAnsi="Arial"/>
          <w:sz w:val="14"/>
        </w:rPr>
        <w:t xml:space="preserve">L </w:t>
      </w:r>
      <w:r>
        <w:rPr>
          <w:rFonts w:eastAsia="Arial" w:cs="Arial" w:ascii="Arial" w:hAnsi="Arial"/>
          <w:sz w:val="35"/>
          <w:vertAlign w:val="superscript"/>
        </w:rPr>
        <w:t>T</w:t>
      </w:r>
      <w:r>
        <w:rPr>
          <w:rFonts w:eastAsia="Arial" w:cs="Arial" w:ascii="Arial" w:hAnsi="Arial"/>
          <w:sz w:val="14"/>
        </w:rPr>
        <w:t xml:space="preserve">H </w:t>
      </w:r>
      <w:r>
        <w:rPr>
          <w:rFonts w:eastAsia="Arial" w:cs="Arial" w:ascii="Arial" w:hAnsi="Arial"/>
          <w:sz w:val="35"/>
          <w:vertAlign w:val="superscript"/>
        </w:rPr>
        <w:t>T</w:t>
      </w:r>
      <w:r>
        <w:rPr>
          <w:rFonts w:eastAsia="Arial" w:cs="Arial" w:ascii="Arial" w:hAnsi="Arial"/>
          <w:sz w:val="14"/>
        </w:rPr>
        <w:t>H</w:t>
      </w:r>
    </w:p>
    <w:p>
      <w:pPr>
        <w:pStyle w:val="Normal"/>
        <w:spacing w:lineRule="exact" w:line="20"/>
        <w:rPr>
          <w:rFonts w:ascii="Times New Roman" w:hAnsi="Times New Roman" w:eastAsia="Times New Roman" w:cs="Times New Roman"/>
          <w:sz w:val="36"/>
          <w:vertAlign w:val="subscript"/>
        </w:rPr>
      </w:pPr>
      <w:r>
        <w:rPr>
          <w:rFonts w:eastAsia="Times New Roman" w:cs="Times New Roman" w:ascii="Times New Roman" w:hAnsi="Times New Roman"/>
          <w:sz w:val="36"/>
          <w:vertAlign w:val="subscript"/>
        </w:rPr>
        <mc:AlternateContent>
          <mc:Choice Requires="wps">
            <w:drawing>
              <wp:anchor behindDoc="1" distT="0" distB="0" distL="114935" distR="114935" simplePos="0" locked="0" layoutInCell="1" allowOverlap="1" relativeHeight="11">
                <wp:simplePos x="0" y="0"/>
                <wp:positionH relativeFrom="column">
                  <wp:posOffset>2707005</wp:posOffset>
                </wp:positionH>
                <wp:positionV relativeFrom="paragraph">
                  <wp:posOffset>-596900</wp:posOffset>
                </wp:positionV>
                <wp:extent cx="542290" cy="635"/>
                <wp:effectExtent l="0" t="0" r="0" b="0"/>
                <wp:wrapNone/>
                <wp:docPr id="10" name=""/>
                <a:graphic xmlns:a="http://schemas.openxmlformats.org/drawingml/2006/main">
                  <a:graphicData uri="http://schemas.microsoft.com/office/word/2010/wordprocessingShape">
                    <wps:wsp>
                      <wps:cNvSpPr/>
                      <wps:spPr>
                        <a:xfrm>
                          <a:off x="0" y="0"/>
                          <a:ext cx="5418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3.15pt,-47pt" to="255.75pt,-47pt"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2">
                <wp:simplePos x="0" y="0"/>
                <wp:positionH relativeFrom="column">
                  <wp:posOffset>2707005</wp:posOffset>
                </wp:positionH>
                <wp:positionV relativeFrom="paragraph">
                  <wp:posOffset>-212725</wp:posOffset>
                </wp:positionV>
                <wp:extent cx="190500" cy="635"/>
                <wp:effectExtent l="0" t="0" r="0" b="0"/>
                <wp:wrapNone/>
                <wp:docPr id="11" name=""/>
                <a:graphic xmlns:a="http://schemas.openxmlformats.org/drawingml/2006/main">
                  <a:graphicData uri="http://schemas.microsoft.com/office/word/2010/wordprocessingShape">
                    <wps:wsp>
                      <wps:cNvSpPr/>
                      <wps:spPr>
                        <a:xfrm>
                          <a:off x="0" y="0"/>
                          <a:ext cx="1897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3.15pt,-16.75pt" to="228.05pt,-16.75pt"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3">
                <wp:simplePos x="0" y="0"/>
                <wp:positionH relativeFrom="column">
                  <wp:posOffset>3112770</wp:posOffset>
                </wp:positionH>
                <wp:positionV relativeFrom="paragraph">
                  <wp:posOffset>-212725</wp:posOffset>
                </wp:positionV>
                <wp:extent cx="189865" cy="635"/>
                <wp:effectExtent l="0" t="0" r="0" b="0"/>
                <wp:wrapNone/>
                <wp:docPr id="12" name=""/>
                <a:graphic xmlns:a="http://schemas.openxmlformats.org/drawingml/2006/main">
                  <a:graphicData uri="http://schemas.microsoft.com/office/word/2010/wordprocessingShape">
                    <wps:wsp>
                      <wps:cNvSpPr/>
                      <wps:spPr>
                        <a:xfrm>
                          <a:off x="0" y="0"/>
                          <a:ext cx="18936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5.1pt,-16.75pt" to="259.95pt,-16.75pt" stroked="t" style="position:absolute">
                <v:stroke color="black" weight="6480" joinstyle="miter" endcap="flat"/>
                <v:fill o:detectmouseclick="t" on="false"/>
              </v:line>
            </w:pict>
          </mc:Fallback>
        </mc:AlternateContent>
      </w:r>
    </w:p>
    <w:p>
      <w:pPr>
        <w:pStyle w:val="Normal"/>
        <w:spacing w:lineRule="auto" w:line="187"/>
        <w:ind w:left="4700" w:hanging="0"/>
        <w:rPr/>
      </w:pPr>
      <w:r>
        <w:rPr>
          <w:rFonts w:eastAsia="Arial" w:cs="Arial" w:ascii="Arial" w:hAnsi="Arial"/>
          <w:sz w:val="15"/>
        </w:rPr>
        <w:t>T</w:t>
      </w:r>
      <w:r>
        <w:rPr>
          <w:rFonts w:eastAsia="Arial" w:cs="Arial" w:ascii="Arial" w:hAnsi="Arial"/>
          <w:sz w:val="18"/>
          <w:vertAlign w:val="subscript"/>
        </w:rPr>
        <w:t>L</w:t>
      </w:r>
    </w:p>
    <w:p>
      <w:pPr>
        <w:pStyle w:val="Normal"/>
        <w:spacing w:lineRule="auto" w:line="189"/>
        <w:ind w:left="580" w:hanging="0"/>
        <w:jc w:val="center"/>
        <w:rPr>
          <w:rFonts w:ascii="Arial" w:hAnsi="Arial" w:eastAsia="Arial" w:cs="Arial"/>
          <w:sz w:val="18"/>
        </w:rPr>
      </w:pPr>
      <w:r>
        <w:rPr>
          <w:rFonts w:eastAsia="Arial" w:cs="Arial" w:ascii="Arial" w:hAnsi="Arial"/>
          <w:sz w:val="18"/>
        </w:rPr>
        <w:t>= 1</w:t>
      </w:r>
    </w:p>
    <w:p>
      <w:pPr>
        <w:pStyle w:val="Normal"/>
        <w:spacing w:lineRule="exact" w:line="20"/>
        <w:rPr>
          <w:rFonts w:ascii="Times New Roman" w:hAnsi="Times New Roman" w:eastAsia="Times New Roman" w:cs="Times New Roman"/>
          <w:sz w:val="18"/>
        </w:rPr>
      </w:pPr>
      <w:r>
        <w:rPr>
          <w:rFonts w:eastAsia="Times New Roman" w:cs="Times New Roman" w:ascii="Times New Roman" w:hAnsi="Times New Roman"/>
          <w:sz w:val="18"/>
        </w:rPr>
        <mc:AlternateContent>
          <mc:Choice Requires="wps">
            <w:drawing>
              <wp:anchor behindDoc="1" distT="0" distB="0" distL="114935" distR="114935" simplePos="0" locked="0" layoutInCell="1" allowOverlap="1" relativeHeight="14">
                <wp:simplePos x="0" y="0"/>
                <wp:positionH relativeFrom="column">
                  <wp:posOffset>2966720</wp:posOffset>
                </wp:positionH>
                <wp:positionV relativeFrom="paragraph">
                  <wp:posOffset>-36195</wp:posOffset>
                </wp:positionV>
                <wp:extent cx="190500" cy="635"/>
                <wp:effectExtent l="0" t="0" r="0" b="0"/>
                <wp:wrapNone/>
                <wp:docPr id="13" name=""/>
                <a:graphic xmlns:a="http://schemas.openxmlformats.org/drawingml/2006/main">
                  <a:graphicData uri="http://schemas.microsoft.com/office/word/2010/wordprocessingShape">
                    <wps:wsp>
                      <wps:cNvSpPr/>
                      <wps:spPr>
                        <a:xfrm>
                          <a:off x="0" y="0"/>
                          <a:ext cx="1897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3.6pt,-2.85pt" to="248.5pt,-2.85pt" stroked="t" style="position:absolute">
                <v:stroke color="black" weight="6480" joinstyle="miter" endcap="flat"/>
                <v:fill o:detectmouseclick="t" on="false"/>
              </v:line>
            </w:pict>
          </mc:Fallback>
        </mc:AlternateContent>
      </w:r>
    </w:p>
    <w:p>
      <w:pPr>
        <w:pStyle w:val="Normal"/>
        <w:spacing w:lineRule="auto" w:line="184"/>
        <w:ind w:left="4680" w:hanging="0"/>
        <w:rPr/>
      </w:pPr>
      <w:r>
        <w:rPr>
          <w:rFonts w:eastAsia="Arial" w:cs="Arial" w:ascii="Arial" w:hAnsi="Arial"/>
          <w:sz w:val="21"/>
        </w:rPr>
        <w:t>T</w:t>
      </w:r>
      <w:r>
        <w:rPr>
          <w:rFonts w:eastAsia="Arial" w:cs="Arial" w:ascii="Arial" w:hAnsi="Arial"/>
          <w:sz w:val="27"/>
          <w:vertAlign w:val="subscript"/>
        </w:rPr>
        <w:t>H</w:t>
      </w:r>
    </w:p>
    <w:p>
      <w:pPr>
        <w:pStyle w:val="Normal"/>
        <w:spacing w:lineRule="exact" w:line="203"/>
        <w:rPr>
          <w:rFonts w:ascii="Times New Roman" w:hAnsi="Times New Roman" w:eastAsia="Times New Roman" w:cs="Times New Roman"/>
          <w:sz w:val="27"/>
          <w:vertAlign w:val="subscript"/>
        </w:rPr>
      </w:pPr>
      <w:r>
        <w:br w:type="column"/>
      </w:r>
      <w:r>
        <w:rPr>
          <w:rFonts w:eastAsia="Times New Roman" w:cs="Times New Roman" w:ascii="Times New Roman" w:hAnsi="Times New Roman"/>
          <w:sz w:val="27"/>
          <w:vertAlign w:val="subscript"/>
        </w:rPr>
      </w:r>
    </w:p>
    <w:p>
      <w:pPr>
        <w:pStyle w:val="Normal"/>
        <w:spacing w:lineRule="auto"/>
        <w:ind w:left="20" w:hanging="0"/>
        <w:rPr>
          <w:rFonts w:ascii="Arial" w:hAnsi="Arial" w:eastAsia="Arial" w:cs="Arial"/>
          <w:sz w:val="22"/>
        </w:rPr>
      </w:pPr>
      <w:r>
        <w:rPr>
          <w:rFonts w:eastAsia="Arial" w:cs="Arial" w:ascii="Arial" w:hAnsi="Arial"/>
          <w:sz w:val="22"/>
        </w:rPr>
        <w:t>(29a)</w:t>
      </w:r>
    </w:p>
    <w:p>
      <w:pPr>
        <w:pStyle w:val="Normal"/>
        <w:spacing w:lineRule="exact" w:line="352"/>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rPr>
          <w:rFonts w:ascii="Arial" w:hAnsi="Arial" w:eastAsia="Arial" w:cs="Arial"/>
          <w:sz w:val="23"/>
        </w:rPr>
      </w:pPr>
      <w:r>
        <w:rPr>
          <w:rFonts w:eastAsia="Arial" w:cs="Arial" w:ascii="Arial" w:hAnsi="Arial"/>
          <w:sz w:val="23"/>
        </w:rPr>
        <w:t>(29b)</w:t>
      </w:r>
    </w:p>
    <w:p>
      <w:pPr>
        <w:pStyle w:val="Normal"/>
        <w:spacing w:lineRule="exact" w:line="34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ind w:left="20" w:hanging="0"/>
        <w:rPr>
          <w:rFonts w:ascii="Arial" w:hAnsi="Arial" w:eastAsia="Arial" w:cs="Arial"/>
          <w:sz w:val="22"/>
        </w:rPr>
      </w:pPr>
      <w:r>
        <w:rPr>
          <w:rFonts w:eastAsia="Arial" w:cs="Arial" w:ascii="Arial" w:hAnsi="Arial"/>
          <w:sz w:val="22"/>
        </w:rPr>
        <w:t>(29c)</w:t>
      </w:r>
    </w:p>
    <w:p>
      <w:pPr>
        <w:sectPr>
          <w:type w:val="continuous"/>
          <w:pgSz w:w="11906" w:h="16838"/>
          <w:pgMar w:left="1440" w:right="1440" w:header="0" w:top="1440" w:footer="0" w:bottom="227" w:gutter="0"/>
          <w:cols w:num="2" w:equalWidth="false" w:sep="false">
            <w:col w:w="7760" w:space="720"/>
            <w:col w:w="546"/>
          </w:cols>
          <w:formProt w:val="false"/>
          <w:textDirection w:val="lrTb"/>
          <w:docGrid w:type="default" w:linePitch="360" w:charSpace="0"/>
        </w:sectPr>
      </w:pPr>
    </w:p>
    <w:p>
      <w:pPr>
        <w:pStyle w:val="Normal"/>
        <w:spacing w:lineRule="exact" w:line="198"/>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396"/>
        <w:ind w:right="6" w:hanging="0"/>
        <w:jc w:val="both"/>
        <w:rPr>
          <w:rFonts w:ascii="Arial" w:hAnsi="Arial" w:eastAsia="Arial" w:cs="Arial"/>
          <w:sz w:val="24"/>
        </w:rPr>
      </w:pPr>
      <w:r>
        <w:rPr>
          <w:rFonts w:eastAsia="Arial" w:cs="Arial" w:ascii="Arial" w:hAnsi="Arial"/>
          <w:sz w:val="24"/>
        </w:rPr>
        <w:t>så kan det obseveres, at nyttevirkningen for en idealiseret stirling motor aldrig kan over-stige 1. (Holck og Kraaer, 2009)(Haywood)</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85"/>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4.2</w:t>
        <w:tab/>
        <w:t>Beregning på modellen</w:t>
      </w: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15"/>
        <w:ind w:right="6" w:hanging="0"/>
        <w:jc w:val="both"/>
        <w:rPr/>
      </w:pPr>
      <w:r>
        <w:rPr>
          <w:rFonts w:eastAsia="Arial" w:cs="Arial" w:ascii="Arial" w:hAnsi="Arial"/>
          <w:sz w:val="22"/>
        </w:rPr>
        <w:t>Som det fremstod i det forrige, så kan nyttevirkningen for en idealiseret Stirling motor beregnes, hvis man kender den maksimale og minimale temperatur for gassen i kreds-processen. I EuroDishen anvendes Stirling motoren, SOLO Stirling 161, der produceres af SOLO Kleinmotoren (Schiel og Laing, 2015) . I databladet for den anvendte Stirling motor fremgår det, at den maksimale driftstemperatur er 650 C, dog så fremgår den minimale temperatur ikke i databladet (SOLO Stirling) . Derfor tages der i det følgende afsæt i en anden Stirling motor, som har en maksimal temperatur på 1054 K og en mini-mum på 308 K (Granados, 2014) . Ud fra disse data, så kan den teoretiske og idealiserede</w:t>
      </w:r>
    </w:p>
    <w:p>
      <w:pPr>
        <w:pStyle w:val="Normal"/>
        <w:spacing w:lineRule="exact" w:line="11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6" w:hanging="0"/>
        <w:jc w:val="center"/>
        <w:rPr>
          <w:rFonts w:ascii="Arial" w:hAnsi="Arial" w:eastAsia="Arial" w:cs="Arial"/>
          <w:sz w:val="24"/>
        </w:rPr>
      </w:pPr>
      <w:r>
        <w:rPr>
          <w:rFonts w:eastAsia="Arial" w:cs="Arial" w:ascii="Arial" w:hAnsi="Arial"/>
          <w:sz w:val="24"/>
        </w:rPr>
        <w:t>15</w:t>
      </w:r>
    </w:p>
    <w:p>
      <w:pPr>
        <w:sectPr>
          <w:type w:val="continuous"/>
          <w:pgSz w:w="11906" w:h="16838"/>
          <w:pgMar w:left="1440" w:right="1440" w:header="0" w:top="1440" w:footer="0" w:bottom="227"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bookmarkStart w:id="28" w:name="page17"/>
      <w:bookmarkStart w:id="29" w:name="page17"/>
      <w:bookmarkEnd w:id="29"/>
    </w:p>
    <w:tbl>
      <w:tblPr>
        <w:tblW w:w="9020" w:type="dxa"/>
        <w:jc w:val="left"/>
        <w:tblInd w:w="0" w:type="dxa"/>
        <w:tblCellMar>
          <w:top w:w="0" w:type="dxa"/>
          <w:left w:w="0" w:type="dxa"/>
          <w:bottom w:w="0" w:type="dxa"/>
          <w:right w:w="0" w:type="dxa"/>
        </w:tblCellMar>
      </w:tblPr>
      <w:tblGrid>
        <w:gridCol w:w="3320"/>
        <w:gridCol w:w="1560"/>
        <w:gridCol w:w="40"/>
        <w:gridCol w:w="3580"/>
        <w:gridCol w:w="520"/>
      </w:tblGrid>
      <w:tr>
        <w:trPr>
          <w:trHeight w:val="301" w:hRule="atLeast"/>
        </w:trPr>
        <w:tc>
          <w:tcPr>
            <w:tcW w:w="8500" w:type="dxa"/>
            <w:gridSpan w:val="4"/>
            <w:tcBorders/>
          </w:tcPr>
          <w:p>
            <w:pPr>
              <w:pStyle w:val="Normal"/>
              <w:spacing w:lineRule="auto"/>
              <w:jc w:val="right"/>
              <w:rPr>
                <w:rFonts w:ascii="Arial" w:hAnsi="Arial" w:eastAsia="Arial" w:cs="Arial"/>
                <w:w w:val="98"/>
                <w:sz w:val="24"/>
              </w:rPr>
            </w:pPr>
            <w:r>
              <w:rPr>
                <w:rFonts w:eastAsia="Arial" w:cs="Arial" w:ascii="Arial" w:hAnsi="Arial"/>
                <w:w w:val="98"/>
                <w:sz w:val="24"/>
              </w:rPr>
              <w:t>nyttevirkning for denne Stirling motor beregnes med ligning (28), som resulterer i</w:t>
            </w:r>
          </w:p>
        </w:tc>
        <w:tc>
          <w:tcPr>
            <w:tcW w:w="520" w:type="dxa"/>
            <w:tcBorders/>
          </w:tcPr>
          <w:p>
            <w:pPr>
              <w:pStyle w:val="Normal"/>
              <w:snapToGrid w:val="false"/>
              <w:spacing w:lineRule="auto"/>
              <w:rPr>
                <w:rFonts w:ascii="Times New Roman" w:hAnsi="Times New Roman" w:eastAsia="Times New Roman" w:cs="Times New Roman"/>
                <w:w w:val="98"/>
                <w:sz w:val="24"/>
              </w:rPr>
            </w:pPr>
            <w:r>
              <w:rPr>
                <w:rFonts w:eastAsia="Times New Roman" w:cs="Times New Roman" w:ascii="Times New Roman" w:hAnsi="Times New Roman"/>
                <w:w w:val="98"/>
                <w:sz w:val="24"/>
              </w:rPr>
            </w:r>
          </w:p>
        </w:tc>
      </w:tr>
      <w:tr>
        <w:trPr>
          <w:trHeight w:val="525" w:hRule="atLeast"/>
        </w:trPr>
        <w:tc>
          <w:tcPr>
            <w:tcW w:w="3320" w:type="dxa"/>
            <w:vMerge w:val="restart"/>
            <w:tcBorders/>
          </w:tcPr>
          <w:p>
            <w:pPr>
              <w:pStyle w:val="Normal"/>
              <w:spacing w:lineRule="auto"/>
              <w:ind w:left="2320" w:hanging="0"/>
              <w:rPr/>
            </w:pPr>
            <w:r>
              <w:rPr>
                <w:rFonts w:eastAsia="Arial" w:cs="Arial" w:ascii="Arial" w:hAnsi="Arial"/>
                <w:sz w:val="16"/>
              </w:rPr>
              <w:t xml:space="preserve">Stirling </w:t>
            </w:r>
            <w:r>
              <w:rPr>
                <w:rFonts w:eastAsia="Arial" w:cs="Arial" w:ascii="Arial" w:hAnsi="Arial"/>
                <w:sz w:val="47"/>
                <w:vertAlign w:val="superscript"/>
              </w:rPr>
              <w:t>=</w:t>
            </w:r>
          </w:p>
        </w:tc>
        <w:tc>
          <w:tcPr>
            <w:tcW w:w="1560" w:type="dxa"/>
            <w:tcBorders>
              <w:bottom w:val="single" w:sz="8" w:space="0" w:color="000000"/>
            </w:tcBorders>
          </w:tcPr>
          <w:p>
            <w:pPr>
              <w:pStyle w:val="Normal"/>
              <w:spacing w:lineRule="auto"/>
              <w:jc w:val="center"/>
              <w:rPr>
                <w:rFonts w:ascii="Arial" w:hAnsi="Arial" w:eastAsia="Arial" w:cs="Arial"/>
                <w:sz w:val="24"/>
              </w:rPr>
            </w:pPr>
            <w:r>
              <w:rPr>
                <w:rFonts w:eastAsia="Arial" w:cs="Arial" w:ascii="Arial" w:hAnsi="Arial"/>
                <w:sz w:val="24"/>
              </w:rPr>
              <w:t>1054 K  308 K</w:t>
            </w:r>
          </w:p>
        </w:tc>
        <w:tc>
          <w:tcPr>
            <w:tcW w:w="40" w:type="dxa"/>
            <w:tcBorders/>
          </w:tcPr>
          <w:p>
            <w:pPr>
              <w:pStyle w:val="Normal"/>
              <w:snapToGrid w:val="false"/>
              <w:spacing w:lineRule="auto"/>
              <w:rPr>
                <w:rFonts w:ascii="Times New Roman" w:hAnsi="Times New Roman" w:eastAsia="Times New Roman" w:cs="Times New Roman"/>
                <w:sz w:val="24"/>
              </w:rPr>
            </w:pPr>
            <w:r>
              <w:rPr>
                <w:rFonts w:eastAsia="Times New Roman" w:cs="Times New Roman" w:ascii="Times New Roman" w:hAnsi="Times New Roman"/>
                <w:sz w:val="24"/>
              </w:rPr>
            </w:r>
          </w:p>
        </w:tc>
        <w:tc>
          <w:tcPr>
            <w:tcW w:w="3580" w:type="dxa"/>
            <w:vMerge w:val="restart"/>
            <w:tcBorders/>
          </w:tcPr>
          <w:p>
            <w:pPr>
              <w:pStyle w:val="Normal"/>
              <w:spacing w:lineRule="auto"/>
              <w:ind w:right="1660" w:hanging="0"/>
              <w:jc w:val="right"/>
              <w:rPr/>
            </w:pPr>
            <w:r>
              <w:rPr>
                <w:rFonts w:eastAsia="Arial" w:cs="Arial" w:ascii="Arial" w:hAnsi="Arial"/>
                <w:w w:val="97"/>
                <w:sz w:val="24"/>
              </w:rPr>
              <w:t>= 0:708 = 70:8 %</w:t>
            </w:r>
          </w:p>
        </w:tc>
        <w:tc>
          <w:tcPr>
            <w:tcW w:w="520" w:type="dxa"/>
            <w:vMerge w:val="restart"/>
            <w:tcBorders/>
          </w:tcPr>
          <w:p>
            <w:pPr>
              <w:pStyle w:val="Normal"/>
              <w:spacing w:lineRule="auto"/>
              <w:jc w:val="right"/>
              <w:rPr>
                <w:rFonts w:ascii="Arial" w:hAnsi="Arial" w:eastAsia="Arial" w:cs="Arial"/>
                <w:sz w:val="24"/>
              </w:rPr>
            </w:pPr>
            <w:r>
              <w:rPr>
                <w:rFonts w:eastAsia="Arial" w:cs="Arial" w:ascii="Arial" w:hAnsi="Arial"/>
                <w:sz w:val="24"/>
              </w:rPr>
              <w:t>(30)</w:t>
            </w:r>
          </w:p>
        </w:tc>
      </w:tr>
      <w:tr>
        <w:trPr>
          <w:trHeight w:val="209" w:hRule="atLeast"/>
        </w:trPr>
        <w:tc>
          <w:tcPr>
            <w:tcW w:w="3320" w:type="dxa"/>
            <w:vMerge w:val="continue"/>
            <w:tcBorders/>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c>
          <w:tcPr>
            <w:tcW w:w="1600" w:type="dxa"/>
            <w:gridSpan w:val="2"/>
            <w:vMerge w:val="restart"/>
            <w:tcBorders/>
          </w:tcPr>
          <w:p>
            <w:pPr>
              <w:pStyle w:val="Normal"/>
              <w:spacing w:lineRule="exact" w:line="268"/>
              <w:ind w:right="40" w:hanging="0"/>
              <w:jc w:val="center"/>
              <w:rPr>
                <w:rFonts w:ascii="Arial" w:hAnsi="Arial" w:eastAsia="Arial" w:cs="Arial"/>
                <w:w w:val="89"/>
                <w:sz w:val="24"/>
              </w:rPr>
            </w:pPr>
            <w:r>
              <w:rPr>
                <w:rFonts w:eastAsia="Arial" w:cs="Arial" w:ascii="Arial" w:hAnsi="Arial"/>
                <w:w w:val="89"/>
                <w:sz w:val="24"/>
              </w:rPr>
              <w:t>1054 K</w:t>
            </w:r>
          </w:p>
        </w:tc>
        <w:tc>
          <w:tcPr>
            <w:tcW w:w="3580" w:type="dxa"/>
            <w:vMerge w:val="continue"/>
            <w:tcBorders/>
          </w:tcPr>
          <w:p>
            <w:pPr>
              <w:pStyle w:val="Normal"/>
              <w:snapToGrid w:val="false"/>
              <w:spacing w:lineRule="auto"/>
              <w:rPr>
                <w:rFonts w:ascii="Times New Roman" w:hAnsi="Times New Roman" w:eastAsia="Times New Roman" w:cs="Times New Roman"/>
                <w:w w:val="89"/>
                <w:sz w:val="18"/>
              </w:rPr>
            </w:pPr>
            <w:r>
              <w:rPr>
                <w:rFonts w:eastAsia="Times New Roman" w:cs="Times New Roman" w:ascii="Times New Roman" w:hAnsi="Times New Roman"/>
                <w:w w:val="89"/>
                <w:sz w:val="18"/>
              </w:rPr>
            </w:r>
          </w:p>
        </w:tc>
        <w:tc>
          <w:tcPr>
            <w:tcW w:w="520" w:type="dxa"/>
            <w:vMerge w:val="continue"/>
            <w:tcBorders/>
          </w:tcPr>
          <w:p>
            <w:pPr>
              <w:pStyle w:val="Normal"/>
              <w:snapToGrid w:val="false"/>
              <w:spacing w:lineRule="auto"/>
              <w:rPr>
                <w:rFonts w:ascii="Times New Roman" w:hAnsi="Times New Roman" w:eastAsia="Times New Roman" w:cs="Times New Roman"/>
                <w:sz w:val="18"/>
              </w:rPr>
            </w:pPr>
            <w:r>
              <w:rPr>
                <w:rFonts w:eastAsia="Times New Roman" w:cs="Times New Roman" w:ascii="Times New Roman" w:hAnsi="Times New Roman"/>
                <w:sz w:val="18"/>
              </w:rPr>
            </w:r>
          </w:p>
        </w:tc>
      </w:tr>
      <w:tr>
        <w:trPr>
          <w:trHeight w:val="60" w:hRule="atLeast"/>
        </w:trPr>
        <w:tc>
          <w:tcPr>
            <w:tcW w:w="3320" w:type="dxa"/>
            <w:tcBorders/>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1600" w:type="dxa"/>
            <w:gridSpan w:val="2"/>
            <w:vMerge w:val="continue"/>
            <w:tcBorders/>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3580" w:type="dxa"/>
            <w:tcBorders/>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c>
          <w:tcPr>
            <w:tcW w:w="520" w:type="dxa"/>
            <w:tcBorders/>
          </w:tcPr>
          <w:p>
            <w:pPr>
              <w:pStyle w:val="Normal"/>
              <w:snapToGrid w:val="false"/>
              <w:spacing w:lineRule="auto"/>
              <w:rPr>
                <w:rFonts w:ascii="Times New Roman" w:hAnsi="Times New Roman" w:eastAsia="Times New Roman" w:cs="Times New Roman"/>
                <w:sz w:val="5"/>
              </w:rPr>
            </w:pPr>
            <w:r>
              <w:rPr>
                <w:rFonts w:eastAsia="Times New Roman" w:cs="Times New Roman" w:ascii="Times New Roman" w:hAnsi="Times New Roman"/>
                <w:sz w:val="5"/>
              </w:rPr>
            </w:r>
          </w:p>
        </w:tc>
      </w:tr>
    </w:tbl>
    <w:p>
      <w:pPr>
        <w:pStyle w:val="Normal"/>
        <w:spacing w:lineRule="exact" w:line="2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right="6" w:hanging="0"/>
        <w:jc w:val="both"/>
        <w:rPr/>
      </w:pPr>
      <w:r>
        <w:rPr>
          <w:rFonts w:eastAsia="Arial" w:cs="Arial" w:ascii="Arial" w:hAnsi="Arial"/>
          <w:sz w:val="23"/>
        </w:rPr>
        <w:t xml:space="preserve">Det vil altså sige, at for al energi som tilføres til den idealiserede Stirling maskine, så vil en andel på 70:8 % blive omdannet til mekanisk energi. For at udvide modellen til hele EuroDishen og ikke kun Stirling motoren, så kan der tilføres noget data, der gør modellen mere virkelighedsnær. For at en EuroDish kan generere el, så er der koblet en elgenereator på Stirling motoren, som omdanner det mekaniske energi til elektricitet. I det tidligere nævnte datablad, så fremgår virkningsgraden for den anvendte elgenerator, og er opgivet til at være </w:t>
      </w:r>
      <w:r>
        <w:rPr>
          <w:rFonts w:eastAsia="Arial" w:cs="Arial" w:ascii="Arial" w:hAnsi="Arial"/>
          <w:sz w:val="30"/>
          <w:vertAlign w:val="subscript"/>
        </w:rPr>
        <w:t>gen</w:t>
      </w:r>
      <w:r>
        <w:rPr>
          <w:rFonts w:eastAsia="Arial" w:cs="Arial" w:ascii="Arial" w:hAnsi="Arial"/>
          <w:sz w:val="23"/>
        </w:rPr>
        <w:t xml:space="preserve"> = 94 %. Heraf kan den nyttevirkning fra tilført varmeenergi til elektrisk energi, genereret af generatoren, findes ved produktet af disse nyttevirkninger</w:t>
      </w:r>
    </w:p>
    <w:p>
      <w:pPr>
        <w:pStyle w:val="Normal"/>
        <w:spacing w:lineRule="exact" w:line="105"/>
        <w:rPr>
          <w:rFonts w:ascii="Times New Roman" w:hAnsi="Times New Roman" w:eastAsia="Times New Roman" w:cs="Times New Roman"/>
          <w:sz w:val="23"/>
        </w:rPr>
      </w:pPr>
      <w:r>
        <w:rPr>
          <w:rFonts w:eastAsia="Times New Roman" w:cs="Times New Roman" w:ascii="Times New Roman" w:hAnsi="Times New Roman"/>
          <w:sz w:val="23"/>
        </w:rPr>
      </w:r>
    </w:p>
    <w:tbl>
      <w:tblPr>
        <w:tblW w:w="7140" w:type="dxa"/>
        <w:jc w:val="left"/>
        <w:tblInd w:w="1880" w:type="dxa"/>
        <w:tblCellMar>
          <w:top w:w="0" w:type="dxa"/>
          <w:left w:w="0" w:type="dxa"/>
          <w:bottom w:w="0" w:type="dxa"/>
          <w:right w:w="0" w:type="dxa"/>
        </w:tblCellMar>
      </w:tblPr>
      <w:tblGrid>
        <w:gridCol w:w="6000"/>
        <w:gridCol w:w="1140"/>
      </w:tblGrid>
      <w:tr>
        <w:trPr>
          <w:trHeight w:val="505" w:hRule="atLeast"/>
        </w:trPr>
        <w:tc>
          <w:tcPr>
            <w:tcW w:w="6000" w:type="dxa"/>
            <w:tcBorders/>
          </w:tcPr>
          <w:p>
            <w:pPr>
              <w:pStyle w:val="Normal"/>
              <w:spacing w:lineRule="auto"/>
              <w:rPr/>
            </w:pPr>
            <w:r>
              <w:rPr>
                <w:rFonts w:eastAsia="Arial" w:cs="Arial" w:ascii="Arial" w:hAnsi="Arial"/>
                <w:sz w:val="31"/>
                <w:vertAlign w:val="subscript"/>
              </w:rPr>
              <w:t>q!el</w:t>
            </w:r>
            <w:r>
              <w:rPr>
                <w:rFonts w:eastAsia="Arial" w:cs="Arial" w:ascii="Arial" w:hAnsi="Arial"/>
                <w:sz w:val="24"/>
              </w:rPr>
              <w:t xml:space="preserve"> =  </w:t>
            </w:r>
            <w:r>
              <w:rPr>
                <w:rFonts w:eastAsia="Arial" w:cs="Arial" w:ascii="Arial" w:hAnsi="Arial"/>
                <w:sz w:val="31"/>
                <w:vertAlign w:val="subscript"/>
              </w:rPr>
              <w:t>stirling   gen</w:t>
            </w:r>
            <w:r>
              <w:rPr>
                <w:rFonts w:eastAsia="Arial" w:cs="Arial" w:ascii="Arial" w:hAnsi="Arial"/>
                <w:sz w:val="24"/>
              </w:rPr>
              <w:t xml:space="preserve"> = 0:708  0:94 = 0:665 = 66:5 %</w:t>
            </w:r>
          </w:p>
        </w:tc>
        <w:tc>
          <w:tcPr>
            <w:tcW w:w="1140" w:type="dxa"/>
            <w:tcBorders/>
          </w:tcPr>
          <w:p>
            <w:pPr>
              <w:pStyle w:val="Normal"/>
              <w:spacing w:lineRule="auto"/>
              <w:jc w:val="right"/>
              <w:rPr>
                <w:rFonts w:ascii="Arial" w:hAnsi="Arial" w:eastAsia="Arial" w:cs="Arial"/>
                <w:sz w:val="24"/>
              </w:rPr>
            </w:pPr>
            <w:r>
              <w:rPr>
                <w:rFonts w:eastAsia="Arial" w:cs="Arial" w:ascii="Arial" w:hAnsi="Arial"/>
                <w:sz w:val="24"/>
              </w:rPr>
              <w:t>(31)</w:t>
            </w:r>
          </w:p>
        </w:tc>
      </w:tr>
    </w:tbl>
    <w:p>
      <w:pPr>
        <w:pStyle w:val="Normal"/>
        <w:spacing w:lineRule="exact" w:line="2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1"/>
        <w:ind w:right="6" w:hanging="0"/>
        <w:jc w:val="both"/>
        <w:rPr/>
      </w:pPr>
      <w:r>
        <w:rPr>
          <w:rFonts w:eastAsia="Arial" w:cs="Arial" w:ascii="Arial" w:hAnsi="Arial"/>
          <w:sz w:val="23"/>
        </w:rPr>
        <w:t xml:space="preserve">Så for den energi, som tilføres til Stirling generatoren via sollys, vil en andel af 67 % blive omdannet til elektrisk energi, der kan sendes ud til elnettet. Ligeledes kan der introduceres en faktor r om refleksiviteten af spejlene, som reflektere solen lys til Stirling Motoren i brændpunktet. Det er ikke alt lyset, som reflekteres af spejlene, hvilket ses ved at tilgå det tidligere nævnte datablad. Så kan det ses, at spejlene reflekterer 97 % af det indgående sollys (Schiel og Laing, 2015) . Det reflekterede sollys modtages af en såkaldt ’reciever’, som sidder på Stirling motoren og overfører varmen dertil. Ved denne introduceres også et tab af energi, nemlig da den har en nyttevirkning, </w:t>
      </w:r>
      <w:r>
        <w:rPr>
          <w:rFonts w:eastAsia="Arial" w:cs="Arial" w:ascii="Arial" w:hAnsi="Arial"/>
          <w:sz w:val="30"/>
          <w:vertAlign w:val="subscript"/>
        </w:rPr>
        <w:t>reciever</w:t>
      </w:r>
      <w:r>
        <w:rPr>
          <w:rFonts w:eastAsia="Arial" w:cs="Arial" w:ascii="Arial" w:hAnsi="Arial"/>
          <w:sz w:val="23"/>
        </w:rPr>
        <w:t xml:space="preserve"> = 90 %. Så kan refleksivitens fakor, r og nyttevirkningen af recieveren ganges på ligning (31). Heraf fås en mere præcis model af EuroDishens nyttevirknig.</w:t>
      </w:r>
    </w:p>
    <w:p>
      <w:pPr>
        <w:pStyle w:val="Normal"/>
        <w:spacing w:lineRule="exact" w:line="164"/>
        <w:rPr>
          <w:rFonts w:ascii="Times New Roman" w:hAnsi="Times New Roman" w:eastAsia="Times New Roman" w:cs="Times New Roman"/>
          <w:sz w:val="23"/>
        </w:rPr>
      </w:pPr>
      <w:r>
        <w:rPr>
          <w:rFonts w:eastAsia="Times New Roman" w:cs="Times New Roman" w:ascii="Times New Roman" w:hAnsi="Times New Roman"/>
          <w:sz w:val="23"/>
        </w:rPr>
      </w:r>
    </w:p>
    <w:tbl>
      <w:tblPr>
        <w:tblW w:w="7640" w:type="dxa"/>
        <w:jc w:val="left"/>
        <w:tblInd w:w="1380" w:type="dxa"/>
        <w:tblCellMar>
          <w:top w:w="0" w:type="dxa"/>
          <w:left w:w="0" w:type="dxa"/>
          <w:bottom w:w="0" w:type="dxa"/>
          <w:right w:w="0" w:type="dxa"/>
        </w:tblCellMar>
      </w:tblPr>
      <w:tblGrid>
        <w:gridCol w:w="6740"/>
        <w:gridCol w:w="900"/>
      </w:tblGrid>
      <w:tr>
        <w:trPr>
          <w:trHeight w:val="505" w:hRule="atLeast"/>
        </w:trPr>
        <w:tc>
          <w:tcPr>
            <w:tcW w:w="6740" w:type="dxa"/>
            <w:tcBorders/>
          </w:tcPr>
          <w:p>
            <w:pPr>
              <w:pStyle w:val="Normal"/>
              <w:spacing w:lineRule="auto"/>
              <w:rPr/>
            </w:pPr>
            <w:r>
              <w:rPr>
                <w:rFonts w:eastAsia="Arial" w:cs="Arial" w:ascii="Arial" w:hAnsi="Arial"/>
                <w:sz w:val="31"/>
                <w:vertAlign w:val="subscript"/>
              </w:rPr>
              <w:t>eurodish</w:t>
            </w:r>
            <w:r>
              <w:rPr>
                <w:rFonts w:eastAsia="Arial" w:cs="Arial" w:ascii="Arial" w:hAnsi="Arial"/>
                <w:sz w:val="24"/>
              </w:rPr>
              <w:t xml:space="preserve"> =  </w:t>
            </w:r>
            <w:r>
              <w:rPr>
                <w:rFonts w:eastAsia="Arial" w:cs="Arial" w:ascii="Arial" w:hAnsi="Arial"/>
                <w:sz w:val="31"/>
                <w:vertAlign w:val="subscript"/>
              </w:rPr>
              <w:t>q!el</w:t>
            </w:r>
            <w:r>
              <w:rPr>
                <w:rFonts w:eastAsia="Arial" w:cs="Arial" w:ascii="Arial" w:hAnsi="Arial"/>
                <w:sz w:val="24"/>
              </w:rPr>
              <w:t xml:space="preserve">  r  </w:t>
            </w:r>
            <w:r>
              <w:rPr>
                <w:rFonts w:eastAsia="Arial" w:cs="Arial" w:ascii="Arial" w:hAnsi="Arial"/>
                <w:sz w:val="31"/>
                <w:vertAlign w:val="subscript"/>
              </w:rPr>
              <w:t>reciever</w:t>
            </w:r>
            <w:r>
              <w:rPr>
                <w:rFonts w:eastAsia="Arial" w:cs="Arial" w:ascii="Arial" w:hAnsi="Arial"/>
                <w:sz w:val="24"/>
              </w:rPr>
              <w:t xml:space="preserve"> = 0:665  0:97  0:90 = 0:58 = 58 %</w:t>
            </w:r>
          </w:p>
        </w:tc>
        <w:tc>
          <w:tcPr>
            <w:tcW w:w="900" w:type="dxa"/>
            <w:tcBorders/>
          </w:tcPr>
          <w:p>
            <w:pPr>
              <w:pStyle w:val="Normal"/>
              <w:spacing w:lineRule="auto"/>
              <w:jc w:val="right"/>
              <w:rPr>
                <w:rFonts w:ascii="Arial" w:hAnsi="Arial" w:eastAsia="Arial" w:cs="Arial"/>
                <w:sz w:val="24"/>
              </w:rPr>
            </w:pPr>
            <w:r>
              <w:rPr>
                <w:rFonts w:eastAsia="Arial" w:cs="Arial" w:ascii="Arial" w:hAnsi="Arial"/>
                <w:sz w:val="24"/>
              </w:rPr>
              <w:t>(32)</w:t>
            </w:r>
          </w:p>
        </w:tc>
      </w:tr>
    </w:tbl>
    <w:p>
      <w:pPr>
        <w:pStyle w:val="Normal"/>
        <w:spacing w:lineRule="exact" w:line="2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96"/>
        <w:ind w:right="6" w:hanging="0"/>
        <w:jc w:val="both"/>
        <w:rPr/>
      </w:pPr>
      <w:r>
        <w:rPr>
          <w:rFonts w:eastAsia="Arial" w:cs="Arial" w:ascii="Arial" w:hAnsi="Arial"/>
          <w:sz w:val="24"/>
        </w:rPr>
        <w:t>Så af al ingående solenergi, så vil, efter denne model, 58 % af energien blive omdannet til elektricitet.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8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700" w:leader="none"/>
        </w:tabs>
        <w:spacing w:lineRule="auto"/>
        <w:rPr/>
      </w:pPr>
      <w:r>
        <w:rPr>
          <w:rFonts w:eastAsia="Arial" w:cs="Arial" w:ascii="Arial" w:hAnsi="Arial"/>
          <w:sz w:val="29"/>
        </w:rPr>
        <w:t>4.3</w:t>
        <w:tab/>
        <w:t>Sammenligning med solpanel</w:t>
      </w:r>
    </w:p>
    <w:p>
      <w:pPr>
        <w:sectPr>
          <w:type w:val="nextPage"/>
          <w:pgSz w:w="11906" w:h="16838"/>
          <w:pgMar w:left="1440" w:right="1440" w:header="0" w:top="1440" w:footer="0" w:bottom="227"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9"/>
        </w:rPr>
      </w:pPr>
      <w:r>
        <w:rPr>
          <w:rFonts w:eastAsia="Times New Roman" w:cs="Times New Roman" w:ascii="Times New Roman" w:hAnsi="Times New Roman"/>
          <w:sz w:val="29"/>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56"/>
        <w:ind w:right="6" w:hanging="0"/>
        <w:rPr/>
      </w:pPr>
      <w:r>
        <w:rPr>
          <w:rFonts w:eastAsia="Arial" w:cs="Arial" w:ascii="Arial" w:hAnsi="Arial"/>
          <w:sz w:val="22"/>
        </w:rPr>
        <w:t>De største indenfor anvendelsen af solenergi er solcellerne. Mono-krystallinske solceller har en nyttevirkning på 22-27 % (Vourvoulias, 2021). Den opstillede model for EuroDishen</w:t>
      </w:r>
    </w:p>
    <w:p>
      <w:pPr>
        <w:pStyle w:val="Normal"/>
        <w:spacing w:lineRule="exact" w:line="7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6" w:hanging="0"/>
        <w:jc w:val="center"/>
        <w:rPr>
          <w:rFonts w:ascii="Arial" w:hAnsi="Arial" w:eastAsia="Arial" w:cs="Arial"/>
          <w:sz w:val="24"/>
        </w:rPr>
      </w:pPr>
      <w:r>
        <w:rPr>
          <w:rFonts w:eastAsia="Arial" w:cs="Arial" w:ascii="Arial" w:hAnsi="Arial"/>
          <w:sz w:val="24"/>
        </w:rPr>
        <w:t>16</w:t>
      </w:r>
    </w:p>
    <w:p>
      <w:pPr>
        <w:sectPr>
          <w:type w:val="continuous"/>
          <w:pgSz w:w="11906" w:h="16838"/>
          <w:pgMar w:left="1440" w:right="1440" w:header="0" w:top="1440" w:footer="0" w:bottom="227"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bookmarkStart w:id="30" w:name="page18"/>
      <w:bookmarkStart w:id="31" w:name="page18"/>
      <w:bookmarkEnd w:id="31"/>
    </w:p>
    <w:p>
      <w:pPr>
        <w:pStyle w:val="Normal"/>
        <w:spacing w:lineRule="auto" w:line="386"/>
        <w:ind w:right="20" w:hanging="0"/>
        <w:jc w:val="both"/>
        <w:rPr/>
      </w:pPr>
      <w:r>
        <w:rPr>
          <w:rFonts w:eastAsia="Arial" w:cs="Arial" w:ascii="Arial" w:hAnsi="Arial"/>
          <w:sz w:val="24"/>
        </w:rPr>
        <w:t>fremsætter, at den har en nyttevirkning på 58 % og dermed omdanner den lidt over dobbelt så meget, som solcellerne eller rettere sagt solpanelerne og dermed en EuroDish modellen præsenteret i dette projekt mere eﬀektiv end solpanelerne.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9"/>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Er modellen et realistisk grønnere alternativ?</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20"/>
        <w:ind w:right="20" w:hanging="0"/>
        <w:jc w:val="both"/>
        <w:rPr/>
      </w:pPr>
      <w:r>
        <w:rPr>
          <w:rFonts w:eastAsia="Arial" w:cs="Arial" w:ascii="Arial" w:hAnsi="Arial"/>
          <w:sz w:val="22"/>
        </w:rPr>
        <w:t>Da verdensbefolkningen er i markant vækst, kræves der flere ressourcer, end vi anvender nu. Dette kan blive problematisk, da eksempelvis 81 procent af USA’s elproduktion, som tidligere nævnt, bygger på fossile brændsler. Dermed vurderer forskere, at de naturlige ressourcer er opbrugt om 53 år. Derfor afhænger verdens eksistens og udvikling af, at det traditionelle ressourceforbrug særligt til produktion nytænkes og omlægges til grøn energi baseret på vedvarende energikilder som b.la. sol- og vindenergi.</w:t>
      </w:r>
    </w:p>
    <w:p>
      <w:pPr>
        <w:pStyle w:val="Normal"/>
        <w:spacing w:lineRule="exact" w:line="178"/>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398"/>
        <w:ind w:right="20" w:hanging="0"/>
        <w:jc w:val="both"/>
        <w:rPr/>
      </w:pPr>
      <w:r>
        <w:rPr>
          <w:rFonts w:eastAsia="Arial" w:cs="Arial" w:ascii="Arial" w:hAnsi="Arial"/>
          <w:sz w:val="23"/>
        </w:rPr>
        <w:t>Ud fra et miljømæssigt og vedvarende perspektiv virker EuroDishen teoretisk som et godt bud på et grønnere alternativ, da den opererer på solenergi, som opvarmer Stirling motoren, og dermed omdanner solens energi til anvendelig el. Ligeledes viser beregning (32), at Stirling motorens nyttevirkning, udregnet i den teoretisk opstillede model, er 58 %. Dermed har den idealiserede Stirling motor teoretisk en bedre nyttevirkning og omdannelsesevne end en Mono-krystallinsk solcelle, hvis nyttevirkning er på 22-27 %.</w:t>
      </w:r>
    </w:p>
    <w:p>
      <w:pPr>
        <w:pStyle w:val="Normal"/>
        <w:spacing w:lineRule="exact" w:line="19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12"/>
        <w:jc w:val="both"/>
        <w:rPr/>
      </w:pPr>
      <w:r>
        <w:rPr>
          <w:rFonts w:eastAsia="Arial" w:cs="Arial" w:ascii="Arial" w:hAnsi="Arial"/>
          <w:sz w:val="22"/>
        </w:rPr>
        <w:t>Selvom Stirling motoren på papiret virker som et oplagt, grønt og godt alternativ, er den opstillede model og den idealiserede Stirling motor langt fra realistisk, da en EureDish har en overordnet nyttevirkning på 22 %, hvilket er omkring halvdelen af den opstillede model (Schiel, W., og Laing). En af grundende til, at den opstillede model afviger så meget fra det reelle system, er fordi der er blevet opstillet en teoretisk og idealiseret model i form af en kredsproces, der består af termodynamiske processor, som alle tager afsæt i idealgas-ligningen. Ligeledes tages der ikke højde for gassens afgivelse af varme til omgivelserne, eller rettere sagt til materialet, som indespærrer gassen. En anden faktor, som modellen ikke tager højde for i dens opstilling af nyttevirkningen for solenergi til el, er den strøm og energi, som systemet i sig selv bruger. Selve Eurodishen kan rotere omkring sig selv, netop for at kunne udnytte solens indstråling optimalt. For at den kan opnå dette, så sidder der en sensor og en styrecomputer, som behandler sensordataen og udregner, hvor den</w:t>
      </w:r>
    </w:p>
    <w:p>
      <w:pPr>
        <w:sectPr>
          <w:type w:val="nextPage"/>
          <w:pgSz w:w="11906" w:h="16838"/>
          <w:pgMar w:left="1440" w:right="1426" w:header="0" w:top="1440" w:footer="0" w:bottom="261" w:gutter="0"/>
          <w:pgNumType w:fmt="decimal"/>
          <w:formProt w:val="false"/>
          <w:textDirection w:val="lrTb"/>
          <w:docGrid w:type="default" w:linePitch="360" w:charSpace="0"/>
        </w:sectPr>
      </w:pPr>
    </w:p>
    <w:p>
      <w:pPr>
        <w:pStyle w:val="Normal"/>
        <w:spacing w:lineRule="exact" w:line="376"/>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jc w:val="center"/>
        <w:rPr>
          <w:rFonts w:ascii="Arial" w:hAnsi="Arial" w:eastAsia="Arial" w:cs="Arial"/>
          <w:sz w:val="21"/>
        </w:rPr>
      </w:pPr>
      <w:r>
        <w:rPr>
          <w:rFonts w:eastAsia="Arial" w:cs="Arial" w:ascii="Arial" w:hAnsi="Arial"/>
          <w:sz w:val="21"/>
        </w:rPr>
        <w:t>17</w:t>
      </w:r>
    </w:p>
    <w:p>
      <w:pPr>
        <w:sectPr>
          <w:type w:val="continuous"/>
          <w:pgSz w:w="11906" w:h="16838"/>
          <w:pgMar w:left="1440" w:right="1426"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32" w:name="page19"/>
      <w:bookmarkStart w:id="33" w:name="page19"/>
      <w:bookmarkEnd w:id="33"/>
    </w:p>
    <w:p>
      <w:pPr>
        <w:pStyle w:val="Normal"/>
        <w:spacing w:lineRule="auto" w:line="379"/>
        <w:ind w:right="6" w:hanging="0"/>
        <w:jc w:val="both"/>
        <w:rPr>
          <w:rFonts w:ascii="Arial" w:hAnsi="Arial" w:eastAsia="Arial" w:cs="Arial"/>
          <w:sz w:val="24"/>
        </w:rPr>
      </w:pPr>
      <w:r>
        <w:rPr>
          <w:rFonts w:eastAsia="Arial" w:cs="Arial" w:ascii="Arial" w:hAnsi="Arial"/>
          <w:sz w:val="24"/>
        </w:rPr>
        <w:t>skal dreje hen. Ligeledes anvendes der også strøm og energi til at afkøle gassen i Stirling motoren. Dette er især vigtigt, da det er temperaturforskellen mellem de to køleflader, som er med til at bestemme nyttevirkningen for maskinen. Da den opstillede model ikke er repræsentativ for virkeligheden, så giver den ovenstående sammenligning mellem mo-dellen og et solpanel heller ikke et realistisk resultat. Her viser det sig nu, at solcellen er mere nyttig end EuroDishen samt, at solpanelet ikke skal tilføres noget energi i drift, ligesom EuroDishen skal.</w:t>
      </w:r>
    </w:p>
    <w:p>
      <w:pPr>
        <w:pStyle w:val="Normal"/>
        <w:spacing w:lineRule="exact" w:line="20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76"/>
        <w:ind w:right="6" w:hanging="0"/>
        <w:jc w:val="both"/>
        <w:rPr>
          <w:rFonts w:ascii="Arial" w:hAnsi="Arial" w:eastAsia="Arial" w:cs="Arial"/>
          <w:sz w:val="24"/>
        </w:rPr>
      </w:pPr>
      <w:r>
        <w:rPr>
          <w:rFonts w:eastAsia="Arial" w:cs="Arial" w:ascii="Arial" w:hAnsi="Arial"/>
          <w:sz w:val="24"/>
        </w:rPr>
        <w:t>For at kunne have opstillet en mere realistisk model, så skulle der have været mere da-ta inden over, hvorved der kunne tages højde for flere forskellige faktorer. Andre faktorer, som kan have en indflydelse på nyttevirkningen af en EuroDish kunne være geografisk placering. Altså i forhold til klima og deraf mængden af soltimer og indfaldsvinklen af solen. Som det fremgår på figur 5, så er Danmark og generelt Norden et uoptimalt sted for udnyttelsen af en EuroDish og generelt for udnyttelsen af solenergi. I stedet kunne Stirling motoren måske være et godt og reelt alternativ, hvis den udnyttes og anvendes i de røde lande og kontinenter fra figur 5, som Afrika, Sydamerika, Australien osv. Konti-nenternes solrige klima vil biddrage til bedre forudsætninger for Stirling motoren, da den bygger på solenergi.</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15">
            <wp:simplePos x="0" y="0"/>
            <wp:positionH relativeFrom="column">
              <wp:posOffset>859790</wp:posOffset>
            </wp:positionH>
            <wp:positionV relativeFrom="paragraph">
              <wp:posOffset>58420</wp:posOffset>
            </wp:positionV>
            <wp:extent cx="4011930" cy="2224405"/>
            <wp:effectExtent l="0" t="0" r="0" b="0"/>
            <wp:wrapNone/>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7"/>
                    <a:srcRect l="-5" t="-10" r="-5" b="-10"/>
                    <a:stretch>
                      <a:fillRect/>
                    </a:stretch>
                  </pic:blipFill>
                  <pic:spPr bwMode="auto">
                    <a:xfrm>
                      <a:off x="0" y="0"/>
                      <a:ext cx="4011930" cy="222440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05"/>
        <w:ind w:right="6" w:hanging="0"/>
        <w:jc w:val="both"/>
        <w:rPr>
          <w:rFonts w:ascii="Arial" w:hAnsi="Arial" w:eastAsia="Arial" w:cs="Arial"/>
          <w:sz w:val="24"/>
        </w:rPr>
      </w:pPr>
      <w:r>
        <w:rPr>
          <w:rFonts w:eastAsia="Arial" w:cs="Arial" w:ascii="Arial" w:hAnsi="Arial"/>
          <w:sz w:val="24"/>
        </w:rPr>
        <w:t xml:space="preserve">Figur 5: Verdenskort med anførte soltimer. Kilde: </w:t>
      </w:r>
      <w:hyperlink r:id="rId8">
        <w:r>
          <w:rPr>
            <w:rStyle w:val="InternetLink"/>
            <w:rFonts w:eastAsia="Arial" w:cs="Arial" w:ascii="Arial" w:hAnsi="Arial"/>
            <w:sz w:val="24"/>
          </w:rPr>
          <w:t>https://rameznaam.com/</w:t>
        </w:r>
      </w:hyperlink>
      <w:r>
        <w:rPr>
          <w:rFonts w:eastAsia="Arial" w:cs="Arial" w:ascii="Arial" w:hAnsi="Arial"/>
          <w:sz w:val="24"/>
        </w:rPr>
        <w:t xml:space="preserve"> </w:t>
      </w:r>
      <w:hyperlink r:id="rId9">
        <w:r>
          <w:rPr>
            <w:rStyle w:val="InternetLink"/>
            <w:rFonts w:eastAsia="Arial" w:cs="Arial" w:ascii="Arial" w:hAnsi="Arial"/>
            <w:sz w:val="24"/>
          </w:rPr>
          <w:t>wp-content/uploads/2013/11/World-Insolation-Map.gif</w:t>
        </w:r>
      </w:hyperlink>
    </w:p>
    <w:p>
      <w:pPr>
        <w:pStyle w:val="Normal"/>
        <w:spacing w:lineRule="exact" w:line="29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32"/>
        <w:ind w:right="6" w:hanging="0"/>
        <w:jc w:val="both"/>
        <w:rPr/>
      </w:pPr>
      <w:r>
        <w:rPr>
          <w:rFonts w:eastAsia="Arial" w:cs="Arial" w:ascii="Arial" w:hAnsi="Arial"/>
          <w:sz w:val="22"/>
        </w:rPr>
        <w:t>Anskues EuroDishen ud fra den teoretisk opstillede model, som fremstiller en idealiseret Stirling motor, så fremstår den som et godt alternativ til anvendelsen af det traditionelle ressourceforbrug, da nyttevirkningen er 58 %. Anskues EuroDishen i stedet ud fra et rea-</w:t>
      </w:r>
    </w:p>
    <w:p>
      <w:pPr>
        <w:sectPr>
          <w:type w:val="nextPage"/>
          <w:pgSz w:w="11906" w:h="16838"/>
          <w:pgMar w:left="1440" w:right="1440" w:header="0" w:top="1440" w:footer="0" w:bottom="261" w:gutter="0"/>
          <w:pgNumType w:fmt="decimal"/>
          <w:formProt w:val="false"/>
          <w:textDirection w:val="lrTb"/>
          <w:docGrid w:type="default" w:linePitch="360" w:charSpace="0"/>
        </w:sectPr>
      </w:pPr>
    </w:p>
    <w:p>
      <w:pPr>
        <w:pStyle w:val="Normal"/>
        <w:spacing w:lineRule="exact" w:line="219"/>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right="-13" w:hanging="0"/>
        <w:jc w:val="center"/>
        <w:rPr>
          <w:rFonts w:ascii="Arial" w:hAnsi="Arial" w:eastAsia="Arial" w:cs="Arial"/>
          <w:sz w:val="21"/>
        </w:rPr>
      </w:pPr>
      <w:r>
        <w:rPr>
          <w:rFonts w:eastAsia="Arial" w:cs="Arial" w:ascii="Arial" w:hAnsi="Arial"/>
          <w:sz w:val="21"/>
        </w:rPr>
        <w:t>18</w:t>
      </w:r>
    </w:p>
    <w:p>
      <w:pPr>
        <w:sectPr>
          <w:type w:val="continuous"/>
          <w:pgSz w:w="11906" w:h="16838"/>
          <w:pgMar w:left="1440" w:right="1440"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34" w:name="page20"/>
      <w:bookmarkStart w:id="35" w:name="page20"/>
      <w:bookmarkEnd w:id="35"/>
    </w:p>
    <w:p>
      <w:pPr>
        <w:pStyle w:val="Normal"/>
        <w:spacing w:lineRule="auto" w:line="396"/>
        <w:ind w:right="640" w:hanging="0"/>
        <w:jc w:val="both"/>
        <w:rPr/>
      </w:pPr>
      <w:r>
        <w:rPr>
          <w:rFonts w:eastAsia="Arial" w:cs="Arial" w:ascii="Arial" w:hAnsi="Arial"/>
          <w:sz w:val="23"/>
        </w:rPr>
        <w:t>listisk synspunkt, er den opstillede model ikke et realistisk bud på et grønnere alternativ, da den reelle nyttevirkning er 22 % mens der ligeledes ikke er taget højde for, at motoren også anvender strøm i omdannelsesprocecssen, samt de geografiske faktorer. For at man kan anvende en model som forklaring på virkelige fænomener, skal der være en teoretisk og praktisk overensstemmelse. En overensstemmelse som ikke er tilstede i sammenlignin-gen af resultaterne fra den idealiserede motor og den reelle motor. Dermed kan modellen ikke anvendes som et realistisk bud på et grønnere alternativ, da den afviger for meget fra den reelle EuroDish, dog fungerer den reelle EuroDish som en god grøn energiproduktion, da den primært kører på den vedvarende solenergi.</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0"/>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Konklusion</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12"/>
        <w:ind w:right="640" w:hanging="0"/>
        <w:jc w:val="both"/>
        <w:rPr/>
      </w:pPr>
      <w:r>
        <w:rPr>
          <w:rFonts w:eastAsia="Arial" w:cs="Arial" w:ascii="Arial" w:hAnsi="Arial"/>
          <w:sz w:val="22"/>
        </w:rPr>
        <w:t>På baggrund af de termodynamiske processor samt kredsprocesser, der beskrives i redegø-relsen, opstilles der i analysen ved hjælp af metoden, matematisk modellering, en idealise-rede model af en EuroDish. Beregninger af den opstillede model resulterede i en teoretisk nyttevirkning på 58 %. Sammenlignet med et solpanel bestående af Mono-krystallinske solceller fremstår den idealiserede model som værende ca. dobbelt så eﬀektiv, da nytte-virkningen for solpanelet er 22-27 %. Det diskusseres frem, at analysens resultater ikke er realistiske eller repræsentative, da der ikke tages højde for nogle realistiske faktorer, såsom klima, alle afgivelser af varme til omgivelserne, at der i omdanningsprocessen an-vendes strøm samt at den reelle nyttevirkningen for en EuroDish er 22 %. Dermed kan det konkluderes, at modellen ikke kan anvendes som et realistisk bud på et grønnere alterna-tiv, da den afviger for meget fra den reelle EuroDish, dog fungerer den reelle EuroDish som en god grøn energiproduktion, da den primært kører på den vedvarende solenergi.</w:t>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9"/>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1"/>
        </w:numPr>
        <w:tabs>
          <w:tab w:val="clear" w:pos="720"/>
          <w:tab w:val="left" w:pos="560" w:leader="none"/>
        </w:tabs>
        <w:spacing w:lineRule="auto"/>
        <w:ind w:left="560" w:hanging="560"/>
        <w:rPr>
          <w:rFonts w:ascii="Arial" w:hAnsi="Arial" w:eastAsia="Arial" w:cs="Arial"/>
          <w:sz w:val="34"/>
        </w:rPr>
      </w:pPr>
      <w:r>
        <w:rPr>
          <w:rFonts w:eastAsia="Arial" w:cs="Arial" w:ascii="Arial" w:hAnsi="Arial"/>
          <w:sz w:val="34"/>
        </w:rPr>
        <w:t>Referencer</w:t>
      </w:r>
    </w:p>
    <w:p>
      <w:pPr>
        <w:pStyle w:val="Normal"/>
        <w:spacing w:lineRule="exact" w:line="200"/>
        <w:rPr>
          <w:rFonts w:ascii="Times New Roman" w:hAnsi="Times New Roman" w:eastAsia="Times New Roman" w:cs="Times New Roman"/>
          <w:sz w:val="34"/>
        </w:rPr>
      </w:pPr>
      <w:r>
        <w:rPr>
          <w:rFonts w:eastAsia="Times New Roman" w:cs="Times New Roman" w:ascii="Times New Roman" w:hAnsi="Times New Roman"/>
          <w:sz w:val="3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American Farm Bureau. (n.d.). Where does energy come from? Retrieved from American</w:t>
      </w:r>
    </w:p>
    <w:p>
      <w:pPr>
        <w:pStyle w:val="Normal"/>
        <w:spacing w:lineRule="exact" w:line="15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farm bureau foundation for agriculture:</w:t>
      </w:r>
    </w:p>
    <w:p>
      <w:pPr>
        <w:pStyle w:val="Normal"/>
        <w:spacing w:lineRule="exact" w:line="18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hyperlink r:id="rId10">
        <w:r>
          <w:rPr>
            <w:rStyle w:val="InternetLink"/>
            <w:rFonts w:eastAsia="Arial" w:cs="Arial" w:ascii="Arial" w:hAnsi="Arial"/>
            <w:sz w:val="24"/>
          </w:rPr>
          <w:t>https://www.agfoundation.org/common-questions/view/Where-does-energy-come-from</w:t>
        </w:r>
      </w:hyperlink>
    </w:p>
    <w:p>
      <w:pPr>
        <w:sectPr>
          <w:type w:val="nextPage"/>
          <w:pgSz w:w="11906" w:h="16838"/>
          <w:pgMar w:left="1440" w:right="806"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1"/>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4400" w:hanging="0"/>
        <w:rPr>
          <w:rFonts w:ascii="Arial" w:hAnsi="Arial" w:eastAsia="Arial" w:cs="Arial"/>
          <w:sz w:val="21"/>
        </w:rPr>
      </w:pPr>
      <w:r>
        <w:rPr>
          <w:rFonts w:eastAsia="Arial" w:cs="Arial" w:ascii="Arial" w:hAnsi="Arial"/>
          <w:sz w:val="21"/>
        </w:rPr>
        <w:t>19</w:t>
      </w:r>
    </w:p>
    <w:p>
      <w:pPr>
        <w:sectPr>
          <w:type w:val="continuous"/>
          <w:pgSz w:w="11906" w:h="16838"/>
          <w:pgMar w:left="1440" w:right="806" w:header="0" w:top="1440" w:footer="0" w:bottom="261" w:gutter="0"/>
          <w:formProt w:val="false"/>
          <w:textDirection w:val="lrTb"/>
          <w:docGrid w:type="default" w:linePitch="360" w:charSpace="0"/>
        </w:sectPr>
      </w:pPr>
    </w:p>
    <w:p>
      <w:pPr>
        <w:pStyle w:val="Normal"/>
        <w:spacing w:lineRule="exact" w:line="14"/>
        <w:rPr>
          <w:rFonts w:ascii="Times New Roman" w:hAnsi="Times New Roman" w:eastAsia="Times New Roman" w:cs="Times New Roman"/>
          <w:sz w:val="21"/>
        </w:rPr>
      </w:pPr>
      <w:r>
        <w:rPr>
          <w:rFonts w:eastAsia="Times New Roman" w:cs="Times New Roman" w:ascii="Times New Roman" w:hAnsi="Times New Roman"/>
          <w:sz w:val="21"/>
        </w:rPr>
      </w:r>
      <w:bookmarkStart w:id="36" w:name="page21"/>
      <w:bookmarkStart w:id="37" w:name="page21"/>
      <w:bookmarkEnd w:id="37"/>
    </w:p>
    <w:p>
      <w:pPr>
        <w:pStyle w:val="Normal"/>
        <w:spacing w:lineRule="auto" w:line="391"/>
        <w:rPr>
          <w:rFonts w:ascii="Arial" w:hAnsi="Arial" w:eastAsia="Arial" w:cs="Arial"/>
          <w:sz w:val="24"/>
        </w:rPr>
      </w:pPr>
      <w:r>
        <w:rPr>
          <w:rFonts w:eastAsia="Arial" w:cs="Arial" w:ascii="Arial" w:hAnsi="Arial"/>
          <w:sz w:val="24"/>
        </w:rPr>
        <w:t xml:space="preserve">Dilallo, M. (n.d.). The world has 53.3 years of oil left. Retrieved from USA TODAY: </w:t>
      </w:r>
      <w:hyperlink r:id="rId11">
        <w:r>
          <w:rPr>
            <w:rStyle w:val="InternetLink"/>
            <w:rFonts w:eastAsia="Arial" w:cs="Arial" w:ascii="Arial" w:hAnsi="Arial"/>
            <w:sz w:val="24"/>
          </w:rPr>
          <w:t>https://eu.usatoday.com/story/money/business/2014/06/28/the-world-was-533</w:t>
        </w:r>
      </w:hyperlink>
      <w:r>
        <w:rPr>
          <w:rFonts w:eastAsia="Arial" w:cs="Arial" w:ascii="Arial" w:hAnsi="Arial"/>
          <w:sz w:val="24"/>
        </w:rPr>
        <w:t xml:space="preserve">-years-of-oi </w:t>
      </w:r>
      <w:hyperlink r:id="rId12">
        <w:r>
          <w:rPr>
            <w:rStyle w:val="InternetLink"/>
            <w:rFonts w:eastAsia="Arial" w:cs="Arial" w:ascii="Arial" w:hAnsi="Arial"/>
            <w:sz w:val="24"/>
          </w:rPr>
          <w:t>11528999/</w:t>
        </w:r>
      </w:hyperlink>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DrivKraftDanmark. (2019). Energistatistik 2019. DrivKraftDanmark.</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05"/>
        <w:ind w:right="1440" w:hanging="0"/>
        <w:rPr>
          <w:rFonts w:ascii="Arial" w:hAnsi="Arial" w:eastAsia="Arial" w:cs="Arial"/>
          <w:sz w:val="24"/>
        </w:rPr>
      </w:pPr>
      <w:r>
        <w:rPr>
          <w:rFonts w:eastAsia="Arial" w:cs="Arial" w:ascii="Arial" w:hAnsi="Arial"/>
          <w:sz w:val="24"/>
        </w:rPr>
        <w:t xml:space="preserve">Gate21. (n.d.). Grøn omstilling i 2030. Retrieved from Gate21: </w:t>
      </w:r>
      <w:hyperlink r:id="rId13">
        <w:r>
          <w:rPr>
            <w:rStyle w:val="InternetLink"/>
            <w:rFonts w:eastAsia="Arial" w:cs="Arial" w:ascii="Arial" w:hAnsi="Arial"/>
            <w:sz w:val="24"/>
          </w:rPr>
          <w:t>https://www.gate21.</w:t>
        </w:r>
      </w:hyperlink>
      <w:r>
        <w:rPr>
          <w:rFonts w:eastAsia="Arial" w:cs="Arial" w:ascii="Arial" w:hAnsi="Arial"/>
          <w:sz w:val="24"/>
        </w:rPr>
        <w:t xml:space="preserve"> </w:t>
      </w:r>
      <w:hyperlink r:id="rId14">
        <w:r>
          <w:rPr>
            <w:rStyle w:val="InternetLink"/>
            <w:rFonts w:eastAsia="Arial" w:cs="Arial" w:ascii="Arial" w:hAnsi="Arial"/>
            <w:sz w:val="24"/>
          </w:rPr>
          <w:t>dk/groen-omstilling-i-2030/</w:t>
        </w:r>
      </w:hyperlink>
    </w:p>
    <w:p>
      <w:pPr>
        <w:pStyle w:val="Normal"/>
        <w:spacing w:lineRule="exact" w:line="16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Granados, F. (2014). Thermal model of the EuroDish Solar Stirling Engine.</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Haywood, D. (n.d.). AN INTRODUCTION TO STIRLING-CYCLE MACHINES.</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Holck, P., og Kraaer, J. (2009). Orbit A. Systime.</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05"/>
        <w:ind w:right="1440" w:hanging="0"/>
        <w:rPr>
          <w:rFonts w:ascii="Arial" w:hAnsi="Arial" w:eastAsia="Arial" w:cs="Arial"/>
          <w:sz w:val="24"/>
        </w:rPr>
      </w:pPr>
      <w:r>
        <w:rPr>
          <w:rFonts w:eastAsia="Arial" w:cs="Arial" w:ascii="Arial" w:hAnsi="Arial"/>
          <w:sz w:val="24"/>
        </w:rPr>
        <w:t xml:space="preserve">promes. (n.d.). EURODISH SYSTEM. Retrieved from promes: </w:t>
      </w:r>
      <w:r>
        <w:fldChar w:fldCharType="begin"/>
      </w:r>
      <w:r>
        <w:rPr>
          <w:rStyle w:val="InternetLink"/>
          <w:sz w:val="24"/>
          <w:rFonts w:eastAsia="Arial" w:cs="Arial" w:ascii="Arial" w:hAnsi="Arial"/>
        </w:rPr>
        <w:instrText> HYPERLINK "https://www.promes.cnrs.fr/index.php?page=eurodish-system" \l "prettyPhoto"</w:instrText>
      </w:r>
      <w:r>
        <w:rPr>
          <w:rStyle w:val="InternetLink"/>
          <w:sz w:val="24"/>
          <w:rFonts w:eastAsia="Arial" w:cs="Arial" w:ascii="Arial" w:hAnsi="Arial"/>
        </w:rPr>
        <w:fldChar w:fldCharType="separate"/>
      </w:r>
      <w:r>
        <w:rPr>
          <w:rStyle w:val="InternetLink"/>
          <w:rFonts w:eastAsia="Arial" w:cs="Arial" w:ascii="Arial" w:hAnsi="Arial"/>
          <w:sz w:val="24"/>
        </w:rPr>
        <w:t>https://www.promes.</w:t>
      </w:r>
      <w:r>
        <w:rPr>
          <w:rStyle w:val="InternetLink"/>
          <w:sz w:val="24"/>
          <w:rFonts w:eastAsia="Arial" w:cs="Arial" w:ascii="Arial" w:hAnsi="Arial"/>
        </w:rPr>
        <w:fldChar w:fldCharType="end"/>
      </w:r>
      <w:r>
        <w:rPr>
          <w:rFonts w:eastAsia="Arial" w:cs="Arial" w:ascii="Arial" w:hAnsi="Arial"/>
          <w:sz w:val="24"/>
        </w:rPr>
        <w:t xml:space="preserve"> </w:t>
      </w:r>
      <w:r>
        <w:fldChar w:fldCharType="begin"/>
      </w:r>
      <w:r>
        <w:rPr>
          <w:rStyle w:val="InternetLink"/>
          <w:sz w:val="24"/>
          <w:rFonts w:eastAsia="Arial" w:cs="Arial" w:ascii="Arial" w:hAnsi="Arial"/>
        </w:rPr>
        <w:instrText> HYPERLINK "https://www.promes.cnrs.fr/index.php?page=eurodish-system" \l "prettyPhoto"</w:instrText>
      </w:r>
      <w:r>
        <w:rPr>
          <w:rStyle w:val="InternetLink"/>
          <w:sz w:val="24"/>
          <w:rFonts w:eastAsia="Arial" w:cs="Arial" w:ascii="Arial" w:hAnsi="Arial"/>
        </w:rPr>
        <w:fldChar w:fldCharType="separate"/>
      </w:r>
      <w:r>
        <w:rPr>
          <w:rStyle w:val="InternetLink"/>
          <w:rFonts w:eastAsia="Arial" w:cs="Arial" w:ascii="Arial" w:hAnsi="Arial"/>
          <w:sz w:val="24"/>
        </w:rPr>
        <w:t>cnrs.fr/index.php?page=eurodish-system#prettyPhoto</w:t>
      </w:r>
      <w:r>
        <w:rPr>
          <w:rStyle w:val="InternetLink"/>
          <w:sz w:val="24"/>
          <w:rFonts w:eastAsia="Arial" w:cs="Arial" w:ascii="Arial" w:hAnsi="Arial"/>
        </w:rPr>
        <w:fldChar w:fldCharType="end"/>
      </w:r>
    </w:p>
    <w:p>
      <w:pPr>
        <w:pStyle w:val="Normal"/>
        <w:spacing w:lineRule="exact" w:line="16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41"/>
        <w:ind w:right="1140" w:hanging="0"/>
        <w:rPr>
          <w:rFonts w:ascii="Arial" w:hAnsi="Arial" w:eastAsia="Arial" w:cs="Arial"/>
          <w:sz w:val="24"/>
        </w:rPr>
      </w:pPr>
      <w:r>
        <w:rPr>
          <w:rFonts w:eastAsia="Arial" w:cs="Arial" w:ascii="Arial" w:hAnsi="Arial"/>
          <w:sz w:val="24"/>
        </w:rPr>
        <w:t xml:space="preserve">Ritzau. (2019, december 20). Nye rekorder for grøn energi i Danmark. Retrieved from energiwatch: </w:t>
      </w:r>
      <w:hyperlink r:id="rId15">
        <w:r>
          <w:rPr>
            <w:rStyle w:val="InternetLink"/>
            <w:rFonts w:eastAsia="Arial" w:cs="Arial" w:ascii="Arial" w:hAnsi="Arial"/>
            <w:sz w:val="24"/>
          </w:rPr>
          <w:t>https://energiwatch.dk/Energinyt/PolitikMarkeder/article11839395.</w:t>
        </w:r>
      </w:hyperlink>
      <w:r>
        <w:rPr>
          <w:rFonts w:eastAsia="Arial" w:cs="Arial" w:ascii="Arial" w:hAnsi="Arial"/>
          <w:sz w:val="24"/>
        </w:rPr>
        <w:t xml:space="preserve"> </w:t>
      </w:r>
      <w:hyperlink r:id="rId16">
        <w:r>
          <w:rPr>
            <w:rStyle w:val="InternetLink"/>
            <w:rFonts w:eastAsia="Arial" w:cs="Arial" w:ascii="Arial" w:hAnsi="Arial"/>
            <w:sz w:val="24"/>
          </w:rPr>
          <w:t>ece</w:t>
        </w:r>
      </w:hyperlink>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1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Arial" w:hAnsi="Arial" w:eastAsia="Arial" w:cs="Arial"/>
          <w:sz w:val="24"/>
        </w:rPr>
      </w:pPr>
      <w:r>
        <w:rPr>
          <w:rFonts w:eastAsia="Arial" w:cs="Arial" w:ascii="Arial" w:hAnsi="Arial"/>
          <w:sz w:val="24"/>
        </w:rPr>
        <w:t>Schiel, W., og Laing, D. (2015). Survey on Solar-Electric Dish/Stirling Technology.</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SOLO Stirling. (n.d.). Fact sheet: SOLO Stirling 161. Retrieved from Buildup:</w:t>
      </w:r>
    </w:p>
    <w:p>
      <w:pPr>
        <w:pStyle w:val="Normal"/>
        <w:spacing w:lineRule="exact" w:line="18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hyperlink r:id="rId17">
        <w:r>
          <w:rPr>
            <w:rStyle w:val="InternetLink"/>
            <w:rFonts w:eastAsia="Arial" w:cs="Arial" w:ascii="Arial" w:hAnsi="Arial"/>
            <w:sz w:val="24"/>
          </w:rPr>
          <w:t>https://www.buildup.eu/en/practices/cases/solo-stirling-161-fact-sheet-germany</w:t>
        </w:r>
      </w:hyperlink>
    </w:p>
    <w:p>
      <w:pPr>
        <w:pStyle w:val="Normal"/>
        <w:spacing w:lineRule="exact" w:line="36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Systime. (n.d.). Orbit A HTX. Systime.</w:t>
      </w:r>
    </w:p>
    <w:p>
      <w:pPr>
        <w:pStyle w:val="Normal"/>
        <w:spacing w:lineRule="exact" w:line="39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05"/>
        <w:ind w:right="800" w:hanging="0"/>
        <w:rPr>
          <w:rFonts w:ascii="Arial" w:hAnsi="Arial" w:eastAsia="Arial" w:cs="Arial"/>
          <w:sz w:val="24"/>
        </w:rPr>
      </w:pPr>
      <w:r>
        <w:rPr>
          <w:rFonts w:eastAsia="Arial" w:cs="Arial" w:ascii="Arial" w:hAnsi="Arial"/>
          <w:sz w:val="24"/>
        </w:rPr>
        <w:t xml:space="preserve">Vourvoulias, A. (2021, februar 16). How Eﬃcient Are Solar Panels? Retrieved from Green-match: </w:t>
      </w:r>
      <w:hyperlink r:id="rId18">
        <w:r>
          <w:rPr>
            <w:rStyle w:val="InternetLink"/>
            <w:rFonts w:eastAsia="Arial" w:cs="Arial" w:ascii="Arial" w:hAnsi="Arial"/>
            <w:sz w:val="24"/>
          </w:rPr>
          <w:t>https://www.greenmatch.co.uk/blog/2014/11/how-efficient-are-solar-panels</w:t>
        </w:r>
      </w:hyperlink>
    </w:p>
    <w:p>
      <w:pPr>
        <w:pStyle w:val="Normal"/>
        <w:spacing w:lineRule="exact" w:line="16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r>
        <w:rPr>
          <w:rFonts w:eastAsia="Arial" w:cs="Arial" w:ascii="Arial" w:hAnsi="Arial"/>
          <w:sz w:val="24"/>
        </w:rPr>
        <w:t>Wikipedia. (n.d.). Parisaftalen (2015). Retrieved from Wikipedia:</w:t>
      </w:r>
    </w:p>
    <w:p>
      <w:pPr>
        <w:pStyle w:val="Normal"/>
        <w:spacing w:lineRule="exact" w:line="18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Arial" w:hAnsi="Arial" w:eastAsia="Arial" w:cs="Arial"/>
          <w:sz w:val="24"/>
        </w:rPr>
      </w:pPr>
      <w:hyperlink r:id="rId19">
        <w:r>
          <w:rPr>
            <w:rStyle w:val="InternetLink"/>
            <w:rFonts w:eastAsia="Arial" w:cs="Arial" w:ascii="Arial" w:hAnsi="Arial"/>
            <w:sz w:val="24"/>
          </w:rPr>
          <w:t>https://da.wikipedia.org/wiki/Parisaftalen(2015)</w:t>
        </w:r>
      </w:hyperlink>
    </w:p>
    <w:p>
      <w:pPr>
        <w:pStyle w:val="Normal"/>
        <w:spacing w:lineRule="exact" w:line="36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405"/>
        <w:ind w:right="1440" w:hanging="0"/>
        <w:rPr>
          <w:rFonts w:ascii="Arial" w:hAnsi="Arial" w:eastAsia="Arial" w:cs="Arial"/>
          <w:sz w:val="24"/>
        </w:rPr>
      </w:pPr>
      <w:r>
        <w:rPr>
          <w:rFonts w:eastAsia="Arial" w:cs="Arial" w:ascii="Arial" w:hAnsi="Arial"/>
          <w:sz w:val="24"/>
        </w:rPr>
        <w:t xml:space="preserve">Wikipedia. (n.d.). Stirling Engine. Retrieved from Wikipedia: </w:t>
      </w:r>
      <w:r>
        <w:fldChar w:fldCharType="begin"/>
      </w:r>
      <w:r>
        <w:rPr>
          <w:rStyle w:val="InternetLink"/>
          <w:sz w:val="24"/>
          <w:rFonts w:eastAsia="Arial" w:cs="Arial" w:ascii="Arial" w:hAnsi="Arial"/>
        </w:rPr>
        <w:instrText> HYPERLINK "https://en.wikipedia.org/wiki/Stirling_engine" \l "/media/File:Stirling_Cycle_color.svg"</w:instrText>
      </w:r>
      <w:r>
        <w:rPr>
          <w:rStyle w:val="InternetLink"/>
          <w:sz w:val="24"/>
          <w:rFonts w:eastAsia="Arial" w:cs="Arial" w:ascii="Arial" w:hAnsi="Arial"/>
        </w:rPr>
        <w:fldChar w:fldCharType="separate"/>
      </w:r>
      <w:r>
        <w:rPr>
          <w:rStyle w:val="InternetLink"/>
          <w:rFonts w:eastAsia="Arial" w:cs="Arial" w:ascii="Arial" w:hAnsi="Arial"/>
          <w:sz w:val="24"/>
        </w:rPr>
        <w:t>https://en.wikipedia.</w:t>
      </w:r>
      <w:r>
        <w:rPr>
          <w:rStyle w:val="InternetLink"/>
          <w:sz w:val="24"/>
          <w:rFonts w:eastAsia="Arial" w:cs="Arial" w:ascii="Arial" w:hAnsi="Arial"/>
        </w:rPr>
        <w:fldChar w:fldCharType="end"/>
      </w:r>
      <w:r>
        <w:rPr>
          <w:rFonts w:eastAsia="Arial" w:cs="Arial" w:ascii="Arial" w:hAnsi="Arial"/>
          <w:sz w:val="24"/>
        </w:rPr>
        <w:t xml:space="preserve"> </w:t>
      </w:r>
      <w:r>
        <w:fldChar w:fldCharType="begin"/>
      </w:r>
      <w:r>
        <w:rPr>
          <w:rStyle w:val="InternetLink"/>
          <w:sz w:val="24"/>
          <w:rFonts w:eastAsia="Arial" w:cs="Arial" w:ascii="Arial" w:hAnsi="Arial"/>
        </w:rPr>
        <w:instrText> HYPERLINK "https://en.wikipedia.org/wiki/Stirling_engine" \l "/media/File:Stirling_Cycle_color.svg"</w:instrText>
      </w:r>
      <w:r>
        <w:rPr>
          <w:rStyle w:val="InternetLink"/>
          <w:sz w:val="24"/>
          <w:rFonts w:eastAsia="Arial" w:cs="Arial" w:ascii="Arial" w:hAnsi="Arial"/>
        </w:rPr>
        <w:fldChar w:fldCharType="separate"/>
      </w:r>
      <w:r>
        <w:rPr>
          <w:rStyle w:val="InternetLink"/>
          <w:rFonts w:eastAsia="Arial" w:cs="Arial" w:ascii="Arial" w:hAnsi="Arial"/>
          <w:sz w:val="24"/>
        </w:rPr>
        <w:t>org/wiki/Stirling_engine#/media/File:Stirling_Cycle_color.svg</w:t>
      </w:r>
      <w:r>
        <w:rPr>
          <w:rStyle w:val="InternetLink"/>
          <w:sz w:val="24"/>
          <w:rFonts w:eastAsia="Arial" w:cs="Arial" w:ascii="Arial" w:hAnsi="Arial"/>
        </w:rPr>
        <w:fldChar w:fldCharType="end"/>
      </w:r>
    </w:p>
    <w:p>
      <w:pPr>
        <w:sectPr>
          <w:type w:val="nextPage"/>
          <w:pgSz w:w="11906" w:h="16838"/>
          <w:pgMar w:left="1440" w:right="6" w:header="0" w:top="1440"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4400" w:hanging="0"/>
        <w:rPr>
          <w:rFonts w:ascii="Arial" w:hAnsi="Arial" w:eastAsia="Arial" w:cs="Arial"/>
          <w:sz w:val="21"/>
        </w:rPr>
      </w:pPr>
      <w:r>
        <w:rPr>
          <w:rFonts w:eastAsia="Arial" w:cs="Arial" w:ascii="Arial" w:hAnsi="Arial"/>
          <w:sz w:val="21"/>
        </w:rPr>
        <w:t>20</w:t>
      </w:r>
    </w:p>
    <w:p>
      <w:pPr>
        <w:sectPr>
          <w:type w:val="continuous"/>
          <w:pgSz w:w="11906" w:h="16838"/>
          <w:pgMar w:left="1440" w:right="6" w:header="0" w:top="1440" w:footer="0" w:bottom="261" w:gutter="0"/>
          <w:formProt w:val="false"/>
          <w:textDirection w:val="lrTb"/>
          <w:docGrid w:type="default" w:linePitch="360" w:charSpace="0"/>
        </w:sectPr>
      </w:pPr>
    </w:p>
    <w:p>
      <w:pPr>
        <w:pStyle w:val="Normal"/>
        <w:numPr>
          <w:ilvl w:val="0"/>
          <w:numId w:val="12"/>
        </w:numPr>
        <w:tabs>
          <w:tab w:val="clear" w:pos="720"/>
          <w:tab w:val="left" w:pos="560" w:leader="none"/>
        </w:tabs>
        <w:spacing w:lineRule="auto"/>
        <w:ind w:left="560" w:hanging="560"/>
        <w:rPr>
          <w:rFonts w:ascii="Arial" w:hAnsi="Arial" w:eastAsia="Arial" w:cs="Arial"/>
          <w:sz w:val="34"/>
        </w:rPr>
      </w:pPr>
      <w:bookmarkStart w:id="38" w:name="page22"/>
      <w:bookmarkEnd w:id="38"/>
      <w:r>
        <w:rPr>
          <w:rFonts w:eastAsia="Arial" w:cs="Arial" w:ascii="Arial" w:hAnsi="Arial"/>
          <w:sz w:val="34"/>
        </w:rPr>
        <w:t>Bilag</w:t>
      </w:r>
    </w:p>
    <w:p>
      <w:pPr>
        <w:pStyle w:val="Normal"/>
        <w:spacing w:lineRule="exact" w:line="20"/>
        <w:rPr>
          <w:rFonts w:ascii="Times New Roman" w:hAnsi="Times New Roman" w:eastAsia="Times New Roman" w:cs="Times New Roman"/>
          <w:sz w:val="34"/>
        </w:rPr>
      </w:pPr>
      <w:r>
        <w:rPr>
          <w:rFonts w:eastAsia="Times New Roman" w:cs="Times New Roman" w:ascii="Times New Roman" w:hAnsi="Times New Roman"/>
          <w:sz w:val="34"/>
        </w:rPr>
        <w:drawing>
          <wp:anchor behindDoc="1" distT="0" distB="0" distL="114935" distR="114935" simplePos="0" locked="0" layoutInCell="1" allowOverlap="1" relativeHeight="16">
            <wp:simplePos x="0" y="0"/>
            <wp:positionH relativeFrom="column">
              <wp:posOffset>859790</wp:posOffset>
            </wp:positionH>
            <wp:positionV relativeFrom="paragraph">
              <wp:posOffset>321945</wp:posOffset>
            </wp:positionV>
            <wp:extent cx="4011930" cy="3132455"/>
            <wp:effectExtent l="0" t="0" r="0" b="0"/>
            <wp:wrapNone/>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20"/>
                    <a:srcRect l="-6" t="-8" r="-6" b="-8"/>
                    <a:stretch>
                      <a:fillRect/>
                    </a:stretch>
                  </pic:blipFill>
                  <pic:spPr bwMode="auto">
                    <a:xfrm>
                      <a:off x="0" y="0"/>
                      <a:ext cx="4011930" cy="313245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8"/>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6" w:hanging="0"/>
        <w:jc w:val="center"/>
        <w:rPr>
          <w:rFonts w:ascii="Arial" w:hAnsi="Arial" w:eastAsia="Arial" w:cs="Arial"/>
          <w:sz w:val="23"/>
        </w:rPr>
      </w:pPr>
      <w:r>
        <w:rPr>
          <w:rFonts w:eastAsia="Arial" w:cs="Arial" w:ascii="Arial" w:hAnsi="Arial"/>
          <w:sz w:val="23"/>
        </w:rPr>
        <w:t>Figur 6: Afgrænset problemtræ udarbejde ud fra problemstillingen</w:t>
      </w:r>
    </w:p>
    <w:p>
      <w:pPr>
        <w:sectPr>
          <w:type w:val="nextPage"/>
          <w:pgSz w:w="11906" w:h="16838"/>
          <w:pgMar w:left="1440" w:right="1440" w:header="0" w:top="1363" w:footer="0" w:bottom="261"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3" w:hanging="0"/>
        <w:jc w:val="center"/>
        <w:rPr>
          <w:rFonts w:ascii="Arial" w:hAnsi="Arial" w:eastAsia="Arial" w:cs="Arial"/>
          <w:sz w:val="21"/>
        </w:rPr>
      </w:pPr>
      <w:r>
        <w:rPr>
          <w:rFonts w:eastAsia="Arial" w:cs="Arial" w:ascii="Arial" w:hAnsi="Arial"/>
          <w:sz w:val="21"/>
        </w:rPr>
        <w:t>21</w:t>
      </w:r>
    </w:p>
    <w:sectPr>
      <w:type w:val="continuous"/>
      <w:pgSz w:w="11906" w:h="16838"/>
      <w:pgMar w:left="1440" w:right="1440" w:header="0" w:top="1363" w:footer="0" w:bottom="261"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1"/>
      <w:lvlJc w:val="left"/>
      <w:pPr>
        <w:tabs>
          <w:tab w:val="num" w:pos="0"/>
        </w:tabs>
        <w:ind w:left="0" w:hanging="0"/>
      </w:pPr>
      <w:rPr>
        <w:rFonts w:ascii="Liberation Serif" w:hAnsi="Liberation Serif" w:cs="Liberation Serif" w:hint="default"/>
      </w:rPr>
    </w:lvl>
  </w:abstractNum>
  <w:abstractNum w:abstractNumId="2">
    <w:lvl w:ilvl="0">
      <w:start w:val="1"/>
      <w:numFmt w:val="bullet"/>
      <w:lvlText w:val="2"/>
      <w:lvlJc w:val="left"/>
      <w:pPr>
        <w:tabs>
          <w:tab w:val="num" w:pos="0"/>
        </w:tabs>
        <w:ind w:left="0" w:hanging="0"/>
      </w:pPr>
      <w:rPr>
        <w:rFonts w:ascii="Liberation Serif" w:hAnsi="Liberation Serif" w:cs="Liberation Serif" w:hint="default"/>
      </w:rPr>
    </w:lvl>
  </w:abstractNum>
  <w:abstractNum w:abstractNumId="3">
    <w:lvl w:ilvl="0">
      <w:start w:val="1"/>
      <w:numFmt w:val="bullet"/>
      <w:lvlText w:val="-"/>
      <w:lvlJc w:val="left"/>
      <w:pPr>
        <w:tabs>
          <w:tab w:val="num" w:pos="0"/>
        </w:tabs>
        <w:ind w:left="0" w:hanging="0"/>
      </w:pPr>
      <w:rPr>
        <w:rFonts w:ascii="Liberation Serif" w:hAnsi="Liberation Serif" w:cs="Liberation Serif" w:hint="default"/>
      </w:rPr>
    </w:lvl>
  </w:abstractNum>
  <w:abstractNum w:abstractNumId="4">
    <w:lvl w:ilvl="0">
      <w:start w:val="1"/>
      <w:numFmt w:val="bullet"/>
      <w:lvlText w:val="3"/>
      <w:lvlJc w:val="left"/>
      <w:pPr>
        <w:tabs>
          <w:tab w:val="num" w:pos="0"/>
        </w:tabs>
        <w:ind w:left="0" w:hanging="0"/>
      </w:pPr>
      <w:rPr>
        <w:rFonts w:ascii="Liberation Serif" w:hAnsi="Liberation Serif" w:cs="Liberation Serif" w:hint="default"/>
      </w:rPr>
    </w:lvl>
  </w:abstractNum>
  <w:abstractNum w:abstractNumId="5">
    <w:lvl w:ilvl="0">
      <w:start w:val="1"/>
      <w:numFmt w:val="bullet"/>
      <w:lvlText w:val="4"/>
      <w:lvlJc w:val="left"/>
      <w:pPr>
        <w:tabs>
          <w:tab w:val="num" w:pos="0"/>
        </w:tabs>
        <w:ind w:left="0" w:hanging="0"/>
      </w:pPr>
      <w:rPr>
        <w:rFonts w:ascii="Liberation Serif" w:hAnsi="Liberation Serif" w:cs="Liberation Serif" w:hint="default"/>
      </w:rPr>
    </w:lvl>
  </w:abstractNum>
  <w:abstractNum w:abstractNumId="6">
    <w:lvl w:ilvl="0">
      <w:start w:val="1"/>
      <w:numFmt w:val="bullet"/>
      <w:lvlText w:val="Z"/>
      <w:lvlJc w:val="left"/>
      <w:pPr>
        <w:tabs>
          <w:tab w:val="num" w:pos="0"/>
        </w:tabs>
        <w:ind w:left="0" w:hanging="0"/>
      </w:pPr>
      <w:rPr>
        <w:rFonts w:ascii="Liberation Serif" w:hAnsi="Liberation Serif" w:cs="Liberation Serif" w:hint="default"/>
      </w:rPr>
    </w:lvl>
  </w:abstractNum>
  <w:abstractNum w:abstractNumId="7">
    <w:lvl w:ilvl="0">
      <w:start w:val="1"/>
      <w:numFmt w:val="bullet"/>
      <w:lvlText w:val="="/>
      <w:lvlJc w:val="left"/>
      <w:pPr>
        <w:tabs>
          <w:tab w:val="num" w:pos="0"/>
        </w:tabs>
        <w:ind w:left="0" w:hanging="0"/>
      </w:pPr>
      <w:rPr>
        <w:rFonts w:ascii="Liberation Serif" w:hAnsi="Liberation Serif" w:cs="Liberation Serif" w:hint="default"/>
      </w:rPr>
    </w:lvl>
  </w:abstractNum>
  <w:abstractNum w:abstractNumId="8">
    <w:lvl w:ilvl="0">
      <w:start w:val="1"/>
      <w:numFmt w:val="bullet"/>
      <w:lvlText w:val=" "/>
      <w:lvlJc w:val="left"/>
      <w:pPr>
        <w:tabs>
          <w:tab w:val="num" w:pos="0"/>
        </w:tabs>
        <w:ind w:left="0" w:hanging="0"/>
      </w:pPr>
      <w:rPr>
        <w:rFonts w:ascii="Liberation Serif" w:hAnsi="Liberation Serif" w:cs="Liberation Serif" w:hint="default"/>
      </w:rPr>
    </w:lvl>
    <w:lvl w:ilvl="1">
      <w:start w:val="1"/>
      <w:numFmt w:val="bullet"/>
      <w:lvlText w:val="="/>
      <w:lvlJc w:val="left"/>
      <w:pPr>
        <w:tabs>
          <w:tab w:val="num" w:pos="0"/>
        </w:tabs>
        <w:ind w:left="0" w:hanging="0"/>
      </w:pPr>
      <w:rPr>
        <w:rFonts w:ascii="Liberation Serif" w:hAnsi="Liberation Serif" w:cs="Liberation Serif" w:hint="default"/>
      </w:rPr>
    </w:lvl>
    <w:lvl w:ilvl="2">
      <w:start w:val="1"/>
      <w:numFmt w:val="bullet"/>
      <w:lvlText w:val="←"/>
      <w:lvlJc w:val="left"/>
      <w:pPr>
        <w:tabs>
          <w:tab w:val="num" w:pos="0"/>
        </w:tabs>
        <w:ind w:left="0" w:hanging="0"/>
      </w:pPr>
      <w:rPr>
        <w:rFonts w:ascii="Liberation Serif" w:hAnsi="Liberation Serif" w:cs="Liberation Serif" w:hint="default"/>
      </w:rPr>
    </w:lvl>
    <w:lvl w:ilvl="3">
      <w:start w:val="1"/>
      <w:numFmt w:val="bullet"/>
      <w:lvlText w:val="←"/>
      <w:lvlJc w:val="left"/>
      <w:pPr>
        <w:tabs>
          <w:tab w:val="num" w:pos="0"/>
        </w:tabs>
        <w:ind w:left="0" w:hanging="0"/>
      </w:pPr>
      <w:rPr>
        <w:rFonts w:ascii="Liberation Serif" w:hAnsi="Liberation Serif" w:cs="Liberation Serif" w:hint="default"/>
      </w:rPr>
    </w:lvl>
    <w:lvl w:ilvl="4">
      <w:start w:val="1"/>
      <w:numFmt w:val="bullet"/>
      <w:lvlText w:val="←"/>
      <w:lvlJc w:val="left"/>
      <w:pPr>
        <w:tabs>
          <w:tab w:val="num" w:pos="0"/>
        </w:tabs>
        <w:ind w:left="0" w:hanging="0"/>
      </w:pPr>
      <w:rPr>
        <w:rFonts w:ascii="Liberation Serif" w:hAnsi="Liberation Serif" w:cs="Liberation Serif" w:hint="default"/>
      </w:rPr>
    </w:lvl>
    <w:lvl w:ilvl="5">
      <w:start w:val="1"/>
      <w:numFmt w:val="bullet"/>
      <w:lvlText w:val="←"/>
      <w:lvlJc w:val="left"/>
      <w:pPr>
        <w:tabs>
          <w:tab w:val="num" w:pos="0"/>
        </w:tabs>
        <w:ind w:left="0" w:hanging="0"/>
      </w:pPr>
      <w:rPr>
        <w:rFonts w:ascii="Liberation Serif" w:hAnsi="Liberation Serif" w:cs="Liberation Serif" w:hint="default"/>
      </w:rPr>
    </w:lvl>
    <w:lvl w:ilvl="6">
      <w:start w:val="1"/>
      <w:numFmt w:val="bullet"/>
      <w:lvlText w:val="←"/>
      <w:lvlJc w:val="left"/>
      <w:pPr>
        <w:tabs>
          <w:tab w:val="num" w:pos="0"/>
        </w:tabs>
        <w:ind w:left="0" w:hanging="0"/>
      </w:pPr>
      <w:rPr>
        <w:rFonts w:ascii="Liberation Serif" w:hAnsi="Liberation Serif" w:cs="Liberation Serif" w:hint="default"/>
      </w:rPr>
    </w:lvl>
    <w:lvl w:ilvl="7">
      <w:start w:val="1"/>
      <w:numFmt w:val="bullet"/>
      <w:lvlText w:val="←"/>
      <w:lvlJc w:val="left"/>
      <w:pPr>
        <w:tabs>
          <w:tab w:val="num" w:pos="0"/>
        </w:tabs>
        <w:ind w:left="0" w:hanging="0"/>
      </w:pPr>
      <w:rPr>
        <w:rFonts w:ascii="Liberation Serif" w:hAnsi="Liberation Serif" w:cs="Liberation Serif" w:hint="default"/>
      </w:rPr>
    </w:lvl>
    <w:lvl w:ilvl="8">
      <w:start w:val="1"/>
      <w:numFmt w:val="bullet"/>
      <w:lvlText w:val="←"/>
      <w:lvlJc w:val="left"/>
      <w:pPr>
        <w:tabs>
          <w:tab w:val="num" w:pos="0"/>
        </w:tabs>
        <w:ind w:left="0" w:hanging="0"/>
      </w:pPr>
      <w:rPr>
        <w:rFonts w:ascii="Liberation Serif" w:hAnsi="Liberation Serif" w:cs="Liberation Serif" w:hint="default"/>
      </w:rPr>
    </w:lvl>
  </w:abstractNum>
  <w:abstractNum w:abstractNumId="9">
    <w:lvl w:ilvl="0">
      <w:start w:val="1"/>
      <w:numFmt w:val="bullet"/>
      <w:lvlText w:val="5"/>
      <w:lvlJc w:val="left"/>
      <w:pPr>
        <w:tabs>
          <w:tab w:val="num" w:pos="0"/>
        </w:tabs>
        <w:ind w:left="0" w:hanging="0"/>
      </w:pPr>
      <w:rPr>
        <w:rFonts w:ascii="Liberation Serif" w:hAnsi="Liberation Serif" w:cs="Liberation Serif" w:hint="default"/>
      </w:rPr>
    </w:lvl>
  </w:abstractNum>
  <w:abstractNum w:abstractNumId="10">
    <w:lvl w:ilvl="0">
      <w:start w:val="1"/>
      <w:numFmt w:val="bullet"/>
      <w:lvlText w:val="6"/>
      <w:lvlJc w:val="left"/>
      <w:pPr>
        <w:tabs>
          <w:tab w:val="num" w:pos="0"/>
        </w:tabs>
        <w:ind w:left="0" w:hanging="0"/>
      </w:pPr>
      <w:rPr>
        <w:rFonts w:ascii="Liberation Serif" w:hAnsi="Liberation Serif" w:cs="Liberation Serif" w:hint="default"/>
      </w:rPr>
    </w:lvl>
  </w:abstractNum>
  <w:abstractNum w:abstractNumId="11">
    <w:lvl w:ilvl="0">
      <w:start w:val="1"/>
      <w:numFmt w:val="bullet"/>
      <w:lvlText w:val="7"/>
      <w:lvlJc w:val="left"/>
      <w:pPr>
        <w:tabs>
          <w:tab w:val="num" w:pos="0"/>
        </w:tabs>
        <w:ind w:left="0" w:hanging="0"/>
      </w:pPr>
      <w:rPr>
        <w:rFonts w:ascii="Liberation Serif" w:hAnsi="Liberation Serif" w:cs="Liberation Serif" w:hint="default"/>
      </w:rPr>
    </w:lvl>
  </w:abstractNum>
  <w:abstractNum w:abstractNumId="12">
    <w:lvl w:ilvl="0">
      <w:start w:val="1"/>
      <w:numFmt w:val="bullet"/>
      <w:lvlText w:val="8"/>
      <w:lvlJc w:val="left"/>
      <w:pPr>
        <w:tabs>
          <w:tab w:val="num" w:pos="0"/>
        </w:tabs>
        <w:ind w:left="0" w:hanging="0"/>
      </w:pPr>
      <w:rPr>
        <w:rFonts w:ascii="Liberation Serif" w:hAnsi="Liberation Serif" w:cs="Liberation Serif"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Calibri" w:cs="Arial"/>
      <w:color w:val="auto"/>
      <w:sz w:val="20"/>
      <w:szCs w:val="20"/>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eastAsia="Arial" w:cs="Arial"/>
      <w:sz w:val="18"/>
      <w:vertAlign w:val="subscrip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eastAsia="Arial" w:cs="Arial"/>
      <w:sz w:val="24"/>
      <w:vertAlign w:val="subscrip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rFonts w:ascii="Arial" w:hAnsi="Arial" w:eastAsia="Arial" w:cs="Arial"/>
      <w:sz w:val="14"/>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rbithtxa.systime.dk/?id=281" TargetMode="External"/><Relationship Id="rId4" Type="http://schemas.openxmlformats.org/officeDocument/2006/relationships/hyperlink" Target="https://orbithtxa.systime.dk/?id=281"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hyperlink" Target="https://rameznaam.com/wp-content/uploads/2013/11/World-Insolation-Map.gif" TargetMode="External"/><Relationship Id="rId9" Type="http://schemas.openxmlformats.org/officeDocument/2006/relationships/hyperlink" Target="https://rameznaam.com/wp-content/uploads/2013/11/World-Insolation-Map.gif" TargetMode="External"/><Relationship Id="rId10" Type="http://schemas.openxmlformats.org/officeDocument/2006/relationships/hyperlink" Target="https://www.agfoundation.org/common-questions/view/Where-does-energy-come-from" TargetMode="External"/><Relationship Id="rId11" Type="http://schemas.openxmlformats.org/officeDocument/2006/relationships/hyperlink" Target="https://eu.usatoday.com/story/money/business/2014/06/28/the-world-was-533-years-of-oil-left/11528999/" TargetMode="External"/><Relationship Id="rId12" Type="http://schemas.openxmlformats.org/officeDocument/2006/relationships/hyperlink" Target="https://eu.usatoday.com/story/money/business/2014/06/28/the-world-was-533-years-of-oil-left/11528999/" TargetMode="External"/><Relationship Id="rId13" Type="http://schemas.openxmlformats.org/officeDocument/2006/relationships/hyperlink" Target="https://www.gate21.dk/groen-omstilling-i-2030/" TargetMode="External"/><Relationship Id="rId14" Type="http://schemas.openxmlformats.org/officeDocument/2006/relationships/hyperlink" Target="https://www.gate21.dk/groen-omstilling-i-2030/" TargetMode="External"/><Relationship Id="rId15" Type="http://schemas.openxmlformats.org/officeDocument/2006/relationships/hyperlink" Target="https://energiwatch.dk/Energinyt/PolitikMarkeder/article11839395.ece" TargetMode="External"/><Relationship Id="rId16" Type="http://schemas.openxmlformats.org/officeDocument/2006/relationships/hyperlink" Target="https://energiwatch.dk/Energinyt/PolitikMarkeder/article11839395.ece" TargetMode="External"/><Relationship Id="rId17" Type="http://schemas.openxmlformats.org/officeDocument/2006/relationships/hyperlink" Target="https://www.buildup.eu/en/practices/cases/solo-stirling-161-fact-sheet-germany" TargetMode="External"/><Relationship Id="rId18" Type="http://schemas.openxmlformats.org/officeDocument/2006/relationships/hyperlink" Target="https://www.greenmatch.co.uk/blog/2014/11/how-efficient-are-solar-panels" TargetMode="External"/><Relationship Id="rId19" Type="http://schemas.openxmlformats.org/officeDocument/2006/relationships/hyperlink" Target="https://da.wikipedia.org/wiki/Parisaftalen(2015)" TargetMode="External"/><Relationship Id="rId20" Type="http://schemas.openxmlformats.org/officeDocument/2006/relationships/image" Target="media/image5.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45</Pages>
  <Words>5100</Words>
  <Characters>25949</Characters>
  <CharactersWithSpaces>30730</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