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Footer"/>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Footer"/>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Footer"/>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Footer"/>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Footer"/>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Footer"/>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Footer"/>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Footer"/>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Footer"/>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Footer"/>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Footer"/>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Foote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Foote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Footer"/>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Footer"/>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Footer"/>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Footer"/>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Footer"/>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Header"/>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eGrid"/>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21F3C9D1" w14:textId="193B995C" w:rsidR="00C32296" w:rsidRPr="00C32296" w:rsidRDefault="00C32296" w:rsidP="00C32296">
      <w:pPr>
        <w:rPr>
          <w:rFonts w:asciiTheme="minorHAnsi" w:eastAsiaTheme="minorEastAsia" w:hAnsiTheme="minorHAnsi" w:cstheme="minorBidi"/>
          <w:b/>
          <w:bCs/>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Autoevaluación Presentación Proyecto APT</w:t>
      </w:r>
    </w:p>
    <w:p w14:paraId="209229BA" w14:textId="3750783E" w:rsidR="00C32296" w:rsidRPr="00C32296" w:rsidRDefault="00C32296" w:rsidP="00C32296">
      <w:pPr>
        <w:rPr>
          <w:rFonts w:asciiTheme="minorHAnsi" w:eastAsiaTheme="minorEastAsia" w:hAnsiTheme="minorHAnsi" w:cstheme="minorBidi"/>
          <w:color w:val="000000"/>
          <w:sz w:val="22"/>
          <w:szCs w:val="22"/>
          <w:u w:val="single"/>
          <w:lang w:val="es-419"/>
        </w:rPr>
      </w:pPr>
    </w:p>
    <w:p w14:paraId="22577B6C"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color w:val="000000"/>
          <w:sz w:val="22"/>
          <w:szCs w:val="22"/>
          <w:u w:val="single"/>
          <w:lang w:val="es-419"/>
        </w:rPr>
        <w:t>3.2_APT122_AutoevaluaciónFase3</w:t>
      </w:r>
    </w:p>
    <w:p w14:paraId="11269037" w14:textId="77777777" w:rsidR="00C32296" w:rsidRPr="00C32296" w:rsidRDefault="00C32296" w:rsidP="00C32296">
      <w:pPr>
        <w:rPr>
          <w:rFonts w:asciiTheme="minorHAnsi" w:eastAsiaTheme="minorEastAsia" w:hAnsiTheme="minorHAnsi" w:cstheme="minorBidi"/>
          <w:b/>
          <w:bCs/>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1. Presenta el proyecto considerando relevancia, objetivos, metodología y desarrollo (20%)</w:t>
      </w:r>
    </w:p>
    <w:p w14:paraId="0F774761"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Evaluación personal: Completamente logrado (100%)</w:t>
      </w:r>
      <w:r w:rsidRPr="00C32296">
        <w:rPr>
          <w:rFonts w:asciiTheme="minorHAnsi" w:eastAsiaTheme="minorEastAsia" w:hAnsiTheme="minorHAnsi" w:cstheme="minorBidi"/>
          <w:color w:val="000000"/>
          <w:sz w:val="22"/>
          <w:szCs w:val="22"/>
          <w:u w:val="single"/>
          <w:lang w:val="es-419"/>
        </w:rPr>
        <w:br/>
        <w:t>En mi presentación expuse de manera clara la relevancia del proyecto, sus objetivos principales, la metodología utilizada y el desarrollo completo del trabajo. Cada uno de estos aspectos se ajustó a los estándares de calidad definidos por la disciplina. Además, logré estructurar el contenido de forma coherente, permitiendo que la comisión comprendiera la importancia del problema abordado y la solución propuesta.</w:t>
      </w:r>
    </w:p>
    <w:p w14:paraId="6DFA0CF5"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color w:val="000000"/>
          <w:sz w:val="22"/>
          <w:szCs w:val="22"/>
          <w:u w:val="single"/>
          <w:lang w:val="es-419"/>
        </w:rPr>
        <w:pict w14:anchorId="3F6A27BC">
          <v:rect id="_x0000_i1055" style="width:0;height:1.5pt" o:hralign="center" o:hrstd="t" o:hr="t" fillcolor="#a0a0a0" stroked="f"/>
        </w:pict>
      </w:r>
    </w:p>
    <w:p w14:paraId="2CD0001A" w14:textId="77777777" w:rsidR="00C32296" w:rsidRPr="00C32296" w:rsidRDefault="00C32296" w:rsidP="00C32296">
      <w:pPr>
        <w:rPr>
          <w:rFonts w:asciiTheme="minorHAnsi" w:eastAsiaTheme="minorEastAsia" w:hAnsiTheme="minorHAnsi" w:cstheme="minorBidi"/>
          <w:b/>
          <w:bCs/>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2. Presenta evidencias del Proyecto APT, mostrando cumplimiento de los objetivos (30%)</w:t>
      </w:r>
    </w:p>
    <w:p w14:paraId="42A0AAE7" w14:textId="5838BEC3"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Evaluación personal: Logrado (</w:t>
      </w:r>
      <w:r>
        <w:rPr>
          <w:rFonts w:asciiTheme="minorHAnsi" w:eastAsiaTheme="minorEastAsia" w:hAnsiTheme="minorHAnsi" w:cstheme="minorBidi"/>
          <w:b/>
          <w:bCs/>
          <w:color w:val="000000"/>
          <w:sz w:val="22"/>
          <w:szCs w:val="22"/>
          <w:u w:val="single"/>
          <w:lang w:val="es-419"/>
        </w:rPr>
        <w:t>9</w:t>
      </w:r>
      <w:r w:rsidRPr="00C32296">
        <w:rPr>
          <w:rFonts w:asciiTheme="minorHAnsi" w:eastAsiaTheme="minorEastAsia" w:hAnsiTheme="minorHAnsi" w:cstheme="minorBidi"/>
          <w:b/>
          <w:bCs/>
          <w:color w:val="000000"/>
          <w:sz w:val="22"/>
          <w:szCs w:val="22"/>
          <w:u w:val="single"/>
          <w:lang w:val="es-419"/>
        </w:rPr>
        <w:t>0%)</w:t>
      </w:r>
      <w:r w:rsidRPr="00C32296">
        <w:rPr>
          <w:rFonts w:asciiTheme="minorHAnsi" w:eastAsiaTheme="minorEastAsia" w:hAnsiTheme="minorHAnsi" w:cstheme="minorBidi"/>
          <w:color w:val="000000"/>
          <w:sz w:val="22"/>
          <w:szCs w:val="22"/>
          <w:u w:val="single"/>
          <w:lang w:val="es-419"/>
        </w:rPr>
        <w:br/>
        <w:t>Mostré evidencias suficientes para demostrar el cumplimiento de los objetivos del proyecto, incluyendo prototipos, avances técnicos, arquitectura y pruebas realizadas. Aunque la evidencia presentada cumplió con los criterios principales, reconozco que algunas podrían haberse explicado con mayor profundidad o con un soporte visual más detallado. Aun así, la presentación reflejó de manera clara el avance real del proyecto.</w:t>
      </w:r>
    </w:p>
    <w:p w14:paraId="28C9485F"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color w:val="000000"/>
          <w:sz w:val="22"/>
          <w:szCs w:val="22"/>
          <w:u w:val="single"/>
          <w:lang w:val="es-419"/>
        </w:rPr>
        <w:pict w14:anchorId="668325AB">
          <v:rect id="_x0000_i1056" style="width:0;height:1.5pt" o:hralign="center" o:hrstd="t" o:hr="t" fillcolor="#a0a0a0" stroked="f"/>
        </w:pict>
      </w:r>
    </w:p>
    <w:p w14:paraId="4CEA1FEE" w14:textId="77777777" w:rsidR="00C32296" w:rsidRPr="00C32296" w:rsidRDefault="00C32296" w:rsidP="00C32296">
      <w:pPr>
        <w:rPr>
          <w:rFonts w:asciiTheme="minorHAnsi" w:eastAsiaTheme="minorEastAsia" w:hAnsiTheme="minorHAnsi" w:cstheme="minorBidi"/>
          <w:b/>
          <w:bCs/>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3. Expone respetando formato y tiempo establecido (10%)</w:t>
      </w:r>
    </w:p>
    <w:p w14:paraId="4CD7C8DF"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Evaluación personal: Completamente logrado (100%)</w:t>
      </w:r>
      <w:r w:rsidRPr="00C32296">
        <w:rPr>
          <w:rFonts w:asciiTheme="minorHAnsi" w:eastAsiaTheme="minorEastAsia" w:hAnsiTheme="minorHAnsi" w:cstheme="minorBidi"/>
          <w:color w:val="000000"/>
          <w:sz w:val="22"/>
          <w:szCs w:val="22"/>
          <w:u w:val="single"/>
          <w:lang w:val="es-419"/>
        </w:rPr>
        <w:br/>
        <w:t>Cumplí con el formato solicitado por la asignatura y respeté completamente el tiempo asignado para mi parte de la exposición. Organicé mis ideas previamente para asegurar que cada punto fuera abordado dentro del tiempo permitido, sin exceder ni quedarme corta/o.</w:t>
      </w:r>
    </w:p>
    <w:p w14:paraId="0D4203EF"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color w:val="000000"/>
          <w:sz w:val="22"/>
          <w:szCs w:val="22"/>
          <w:u w:val="single"/>
          <w:lang w:val="es-419"/>
        </w:rPr>
        <w:pict w14:anchorId="5049112C">
          <v:rect id="_x0000_i1057" style="width:0;height:1.5pt" o:hralign="center" o:hrstd="t" o:hr="t" fillcolor="#a0a0a0" stroked="f"/>
        </w:pict>
      </w:r>
    </w:p>
    <w:p w14:paraId="389D9109" w14:textId="77777777" w:rsidR="00C32296" w:rsidRPr="00C32296" w:rsidRDefault="00C32296" w:rsidP="00C32296">
      <w:pPr>
        <w:rPr>
          <w:rFonts w:asciiTheme="minorHAnsi" w:eastAsiaTheme="minorEastAsia" w:hAnsiTheme="minorHAnsi" w:cstheme="minorBidi"/>
          <w:b/>
          <w:bCs/>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4. Expresa ideas con fluidez, claridad, precisión y lenguaje técnico (20%)</w:t>
      </w:r>
    </w:p>
    <w:p w14:paraId="0FD1DC5E" w14:textId="236197B6"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Evaluación personal: Logrado (</w:t>
      </w:r>
      <w:r>
        <w:rPr>
          <w:rFonts w:asciiTheme="minorHAnsi" w:eastAsiaTheme="minorEastAsia" w:hAnsiTheme="minorHAnsi" w:cstheme="minorBidi"/>
          <w:b/>
          <w:bCs/>
          <w:color w:val="000000"/>
          <w:sz w:val="22"/>
          <w:szCs w:val="22"/>
          <w:u w:val="single"/>
          <w:lang w:val="es-419"/>
        </w:rPr>
        <w:t>9</w:t>
      </w:r>
      <w:r w:rsidRPr="00C32296">
        <w:rPr>
          <w:rFonts w:asciiTheme="minorHAnsi" w:eastAsiaTheme="minorEastAsia" w:hAnsiTheme="minorHAnsi" w:cstheme="minorBidi"/>
          <w:b/>
          <w:bCs/>
          <w:color w:val="000000"/>
          <w:sz w:val="22"/>
          <w:szCs w:val="22"/>
          <w:u w:val="single"/>
          <w:lang w:val="es-419"/>
        </w:rPr>
        <w:t>0%)</w:t>
      </w:r>
      <w:r w:rsidRPr="00C32296">
        <w:rPr>
          <w:rFonts w:asciiTheme="minorHAnsi" w:eastAsiaTheme="minorEastAsia" w:hAnsiTheme="minorHAnsi" w:cstheme="minorBidi"/>
          <w:color w:val="000000"/>
          <w:sz w:val="22"/>
          <w:szCs w:val="22"/>
          <w:u w:val="single"/>
          <w:lang w:val="es-419"/>
        </w:rPr>
        <w:br/>
        <w:t xml:space="preserve">Durante la presentación me expresé con claridad y logré utilizar el lenguaje técnico propio de la carrera. Sin embargo, identifiqué momentos donde podría haber sido más precisa/o </w:t>
      </w:r>
      <w:proofErr w:type="spellStart"/>
      <w:r w:rsidRPr="00C32296">
        <w:rPr>
          <w:rFonts w:asciiTheme="minorHAnsi" w:eastAsiaTheme="minorEastAsia" w:hAnsiTheme="minorHAnsi" w:cstheme="minorBidi"/>
          <w:color w:val="000000"/>
          <w:sz w:val="22"/>
          <w:szCs w:val="22"/>
          <w:u w:val="single"/>
          <w:lang w:val="es-419"/>
        </w:rPr>
        <w:t>o</w:t>
      </w:r>
      <w:proofErr w:type="spellEnd"/>
      <w:r w:rsidRPr="00C32296">
        <w:rPr>
          <w:rFonts w:asciiTheme="minorHAnsi" w:eastAsiaTheme="minorEastAsia" w:hAnsiTheme="minorHAnsi" w:cstheme="minorBidi"/>
          <w:color w:val="000000"/>
          <w:sz w:val="22"/>
          <w:szCs w:val="22"/>
          <w:u w:val="single"/>
          <w:lang w:val="es-419"/>
        </w:rPr>
        <w:t xml:space="preserve"> haber utilizado términos más específicos de la disciplina. Aun así, mi comunicación fue adecuada para explicar correctamente los aspectos más técnicos del proyecto.</w:t>
      </w:r>
    </w:p>
    <w:p w14:paraId="00FFAA50"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color w:val="000000"/>
          <w:sz w:val="22"/>
          <w:szCs w:val="22"/>
          <w:u w:val="single"/>
          <w:lang w:val="es-419"/>
        </w:rPr>
        <w:pict w14:anchorId="1E24AF16">
          <v:rect id="_x0000_i1058" style="width:0;height:1.5pt" o:hralign="center" o:hrstd="t" o:hr="t" fillcolor="#a0a0a0" stroked="f"/>
        </w:pict>
      </w:r>
    </w:p>
    <w:p w14:paraId="6B358053" w14:textId="77777777" w:rsidR="00C32296" w:rsidRPr="00C32296" w:rsidRDefault="00C32296" w:rsidP="00C32296">
      <w:pPr>
        <w:rPr>
          <w:rFonts w:asciiTheme="minorHAnsi" w:eastAsiaTheme="minorEastAsia" w:hAnsiTheme="minorHAnsi" w:cstheme="minorBidi"/>
          <w:b/>
          <w:bCs/>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5. Cumple con los indicadores de calidad de la disciplina (10%)</w:t>
      </w:r>
    </w:p>
    <w:p w14:paraId="7E88D202" w14:textId="68B32F1B"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lastRenderedPageBreak/>
        <w:t>Evaluación personal: Logrado (</w:t>
      </w:r>
      <w:r>
        <w:rPr>
          <w:rFonts w:asciiTheme="minorHAnsi" w:eastAsiaTheme="minorEastAsia" w:hAnsiTheme="minorHAnsi" w:cstheme="minorBidi"/>
          <w:b/>
          <w:bCs/>
          <w:color w:val="000000"/>
          <w:sz w:val="22"/>
          <w:szCs w:val="22"/>
          <w:u w:val="single"/>
          <w:lang w:val="es-419"/>
        </w:rPr>
        <w:t>9</w:t>
      </w:r>
      <w:r w:rsidRPr="00C32296">
        <w:rPr>
          <w:rFonts w:asciiTheme="minorHAnsi" w:eastAsiaTheme="minorEastAsia" w:hAnsiTheme="minorHAnsi" w:cstheme="minorBidi"/>
          <w:b/>
          <w:bCs/>
          <w:color w:val="000000"/>
          <w:sz w:val="22"/>
          <w:szCs w:val="22"/>
          <w:u w:val="single"/>
          <w:lang w:val="es-419"/>
        </w:rPr>
        <w:t>0%)</w:t>
      </w:r>
      <w:r w:rsidRPr="00C32296">
        <w:rPr>
          <w:rFonts w:asciiTheme="minorHAnsi" w:eastAsiaTheme="minorEastAsia" w:hAnsiTheme="minorHAnsi" w:cstheme="minorBidi"/>
          <w:color w:val="000000"/>
          <w:sz w:val="22"/>
          <w:szCs w:val="22"/>
          <w:u w:val="single"/>
          <w:lang w:val="es-419"/>
        </w:rPr>
        <w:br/>
        <w:t>Mi presentación cumplió con la mayoría de los indicadores de calidad disciplinarios establecidos para el Proyecto APT: planificación, claridad en la arquitectura, uso de buenas prácticas, coherencia en el diseño y evidencia del trabajo realizado. Sin embargo, identifiqué oportunidades de mejora en la explicación de ciertos elementos técnicos y en la vinculación explícita con las competencias del perfil de egreso.</w:t>
      </w:r>
    </w:p>
    <w:p w14:paraId="61ED84A5" w14:textId="77777777"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color w:val="000000"/>
          <w:sz w:val="22"/>
          <w:szCs w:val="22"/>
          <w:u w:val="single"/>
          <w:lang w:val="es-419"/>
        </w:rPr>
        <w:pict w14:anchorId="005D9A44">
          <v:rect id="_x0000_i1059" style="width:0;height:1.5pt" o:hralign="center" o:hrstd="t" o:hr="t" fillcolor="#a0a0a0" stroked="f"/>
        </w:pict>
      </w:r>
    </w:p>
    <w:p w14:paraId="700699C3" w14:textId="77777777" w:rsidR="00C32296" w:rsidRPr="00C32296" w:rsidRDefault="00C32296" w:rsidP="00C32296">
      <w:pPr>
        <w:rPr>
          <w:rFonts w:asciiTheme="minorHAnsi" w:eastAsiaTheme="minorEastAsia" w:hAnsiTheme="minorHAnsi" w:cstheme="minorBidi"/>
          <w:b/>
          <w:bCs/>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6. Presenta introducción en inglés con claridad, fluidez y gramática adecuada (10%)</w:t>
      </w:r>
    </w:p>
    <w:p w14:paraId="4845B64A" w14:textId="07300A5A" w:rsidR="00C32296" w:rsidRPr="00C32296" w:rsidRDefault="00C32296" w:rsidP="00C32296">
      <w:pPr>
        <w:rPr>
          <w:rFonts w:asciiTheme="minorHAnsi" w:eastAsiaTheme="minorEastAsia" w:hAnsiTheme="minorHAnsi" w:cstheme="minorBidi"/>
          <w:color w:val="000000"/>
          <w:sz w:val="22"/>
          <w:szCs w:val="22"/>
          <w:u w:val="single"/>
          <w:lang w:val="es-419"/>
        </w:rPr>
      </w:pPr>
      <w:r w:rsidRPr="00C32296">
        <w:rPr>
          <w:rFonts w:asciiTheme="minorHAnsi" w:eastAsiaTheme="minorEastAsia" w:hAnsiTheme="minorHAnsi" w:cstheme="minorBidi"/>
          <w:b/>
          <w:bCs/>
          <w:color w:val="000000"/>
          <w:sz w:val="22"/>
          <w:szCs w:val="22"/>
          <w:u w:val="single"/>
          <w:lang w:val="es-419"/>
        </w:rPr>
        <w:t>Evaluación personal: Logrado (</w:t>
      </w:r>
      <w:r>
        <w:rPr>
          <w:rFonts w:asciiTheme="minorHAnsi" w:eastAsiaTheme="minorEastAsia" w:hAnsiTheme="minorHAnsi" w:cstheme="minorBidi"/>
          <w:b/>
          <w:bCs/>
          <w:color w:val="000000"/>
          <w:sz w:val="22"/>
          <w:szCs w:val="22"/>
          <w:u w:val="single"/>
          <w:lang w:val="es-419"/>
        </w:rPr>
        <w:t>9</w:t>
      </w:r>
      <w:r w:rsidRPr="00C32296">
        <w:rPr>
          <w:rFonts w:asciiTheme="minorHAnsi" w:eastAsiaTheme="minorEastAsia" w:hAnsiTheme="minorHAnsi" w:cstheme="minorBidi"/>
          <w:b/>
          <w:bCs/>
          <w:color w:val="000000"/>
          <w:sz w:val="22"/>
          <w:szCs w:val="22"/>
          <w:u w:val="single"/>
          <w:lang w:val="es-419"/>
        </w:rPr>
        <w:t>0%)</w:t>
      </w:r>
      <w:r w:rsidRPr="00C32296">
        <w:rPr>
          <w:rFonts w:asciiTheme="minorHAnsi" w:eastAsiaTheme="minorEastAsia" w:hAnsiTheme="minorHAnsi" w:cstheme="minorBidi"/>
          <w:color w:val="000000"/>
          <w:sz w:val="22"/>
          <w:szCs w:val="22"/>
          <w:u w:val="single"/>
          <w:lang w:val="es-419"/>
        </w:rPr>
        <w:br/>
        <w:t>Realicé la introducción del proyecto en inglés cubriendo los puntos principales y utilizando una estructura gramatical mayormente correcta. Aunque mi discurso fue entendible y fluido, considero que podría mejorar la pronunciación y aumentar la variedad del vocabulario técnico para alcanzar un nivel más cercano al "intermedio alto" solicitado.</w:t>
      </w:r>
    </w:p>
    <w:p w14:paraId="49227B3E" w14:textId="77777777" w:rsidR="001E0E40" w:rsidRPr="00C32296" w:rsidRDefault="001E0E40" w:rsidP="6964CDE3">
      <w:pPr>
        <w:rPr>
          <w:rFonts w:asciiTheme="minorHAnsi" w:eastAsiaTheme="minorEastAsia" w:hAnsiTheme="minorHAnsi" w:cstheme="minorBidi"/>
          <w:color w:val="000000"/>
          <w:sz w:val="22"/>
          <w:szCs w:val="22"/>
          <w:u w:val="single"/>
          <w:lang w:val="es-419"/>
        </w:rPr>
      </w:pPr>
    </w:p>
    <w:sectPr w:rsidR="001E0E40" w:rsidRPr="00C32296"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E76A9" w14:textId="77777777" w:rsidR="008B0F00" w:rsidRDefault="008B0F00" w:rsidP="00B2162E">
      <w:r>
        <w:separator/>
      </w:r>
    </w:p>
  </w:endnote>
  <w:endnote w:type="continuationSeparator" w:id="0">
    <w:p w14:paraId="65EAAD5C" w14:textId="77777777" w:rsidR="008B0F00" w:rsidRDefault="008B0F0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D434" w14:textId="77777777" w:rsidR="008B0F00" w:rsidRDefault="008B0F00" w:rsidP="00B2162E">
      <w:r>
        <w:separator/>
      </w:r>
    </w:p>
  </w:footnote>
  <w:footnote w:type="continuationSeparator" w:id="0">
    <w:p w14:paraId="584BCDE7" w14:textId="77777777" w:rsidR="008B0F00" w:rsidRDefault="008B0F0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1C8D"/>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0F00"/>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2296"/>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2232</Words>
  <Characters>12278</Characters>
  <Application>Microsoft Office Word</Application>
  <DocSecurity>0</DocSecurity>
  <Lines>102</Lines>
  <Paragraphs>28</Paragraphs>
  <ScaleCrop>false</ScaleCrop>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Garcia Reyes 2, Francisco</cp:lastModifiedBy>
  <cp:revision>2</cp:revision>
  <cp:lastPrinted>2021-11-25T12:30:00Z</cp:lastPrinted>
  <dcterms:created xsi:type="dcterms:W3CDTF">2025-11-24T16:48:00Z</dcterms:created>
  <dcterms:modified xsi:type="dcterms:W3CDTF">2025-11-24T16:48:00Z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