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11994528"/>
        <w:docPartObj>
          <w:docPartGallery w:val="Cover Pages"/>
          <w:docPartUnique/>
        </w:docPartObj>
      </w:sdtPr>
      <w:sdtEndPr/>
      <w:sdtContent>
        <w:p w14:paraId="5D422C32" w14:textId="269DD894" w:rsidR="00A73726" w:rsidRDefault="002A1060" w:rsidP="00A73726">
          <w:r>
            <w:rPr>
              <w:noProof/>
            </w:rPr>
            <mc:AlternateContent>
              <mc:Choice Requires="wps">
                <w:drawing>
                  <wp:anchor distT="0" distB="0" distL="114300" distR="114300" simplePos="0" relativeHeight="251668480" behindDoc="0" locked="0" layoutInCell="1" allowOverlap="1" wp14:anchorId="07A03CA0" wp14:editId="294288D0">
                    <wp:simplePos x="0" y="0"/>
                    <wp:positionH relativeFrom="column">
                      <wp:posOffset>419100</wp:posOffset>
                    </wp:positionH>
                    <wp:positionV relativeFrom="paragraph">
                      <wp:posOffset>-650240</wp:posOffset>
                    </wp:positionV>
                    <wp:extent cx="1117600" cy="965200"/>
                    <wp:effectExtent l="0" t="0" r="0" b="0"/>
                    <wp:wrapNone/>
                    <wp:docPr id="17" name="Rectangle 13"/>
                    <wp:cNvGraphicFramePr/>
                    <a:graphic xmlns:a="http://schemas.openxmlformats.org/drawingml/2006/main">
                      <a:graphicData uri="http://schemas.microsoft.com/office/word/2010/wordprocessingShape">
                        <wps:wsp>
                          <wps:cNvSpPr txBox="1"/>
                          <wps:spPr>
                            <a:xfrm>
                              <a:off x="0" y="0"/>
                              <a:ext cx="1117600" cy="965200"/>
                            </a:xfrm>
                            <a:prstGeom prst="rect">
                              <a:avLst/>
                            </a:prstGeom>
                            <a:solidFill>
                              <a:srgbClr val="C0504D"/>
                            </a:solidFill>
                            <a:ln w="12700">
                              <a:solidFill>
                                <a:srgbClr val="FFFFFF"/>
                              </a:solidFill>
                            </a:ln>
                          </wps:spPr>
                          <wps:txbx>
                            <w:txbxContent>
                              <w:sdt>
                                <w:sdtPr>
                                  <w:id w:val="-414472545"/>
                                  <w:docPartObj>
                                    <w:docPartGallery w:val="Cover Pages"/>
                                    <w:docPartUnique/>
                                  </w:docPartObj>
                                </w:sdtPr>
                                <w:sdtEndPr/>
                                <w:sdtContent>
                                  <w:p w14:paraId="769416C1" w14:textId="77777777" w:rsidR="00BF0F46" w:rsidRDefault="00BF0F46" w:rsidP="002A1060">
                                    <w:pPr>
                                      <w:pStyle w:val="FrameContents"/>
                                      <w:jc w:val="center"/>
                                    </w:pPr>
                                    <w:r>
                                      <w:rPr>
                                        <w:color w:val="FFFFFF" w:themeColor="background1"/>
                                        <w:sz w:val="48"/>
                                        <w:szCs w:val="52"/>
                                      </w:rPr>
                                      <w:t>Spring 2015</w:t>
                                    </w:r>
                                  </w:p>
                                </w:sdtContent>
                              </w:sdt>
                            </w:txbxContent>
                          </wps:txbx>
                          <wps:bodyPr lIns="91440" tIns="45720" rIns="91440" bIns="45720" anchor="b">
                            <a:noAutofit/>
                          </wps:bodyPr>
                        </wps:wsp>
                      </a:graphicData>
                    </a:graphic>
                  </wp:anchor>
                </w:drawing>
              </mc:Choice>
              <mc:Fallback xmlns:w15="http://schemas.microsoft.com/office/word/2012/wordml">
                <w:pict>
                  <v:shapetype w14:anchorId="07A03CA0" id="_x0000_t202" coordsize="21600,21600" o:spt="202" path="m,l,21600r21600,l21600,xe">
                    <v:stroke joinstyle="miter"/>
                    <v:path gradientshapeok="t" o:connecttype="rect"/>
                  </v:shapetype>
                  <v:shape id="Rectangle 13" o:spid="_x0000_s1026" type="#_x0000_t202" style="position:absolute;margin-left:33pt;margin-top:-51.2pt;width:88pt;height:76pt;z-index:25166848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" fillcolor="#c0504d" strokecolor="white" strokeweight="1pt">
                    <v:textbox>
                      <w:txbxContent>
                        <w:sdt>
                          <w:sdtPr>
                            <w:id w:val="-414472545"/>
                            <w:docPartObj>
                              <w:docPartGallery w:val="Cover Pages"/>
                              <w:docPartUnique/>
                            </w:docPartObj>
                          </w:sdtPr>
                          <w:sdtEndPr/>
                          <w:sdtContent>
                            <w:p w14:paraId="769416C1" w14:textId="77777777" w:rsidR="00BF0F46" w:rsidRDefault="00BF0F46" w:rsidP="002A1060">
                              <w:pPr>
                                <w:pStyle w:val="FrameContents"/>
                                <w:jc w:val="center"/>
                              </w:pPr>
                              <w:r>
                                <w:rPr>
                                  <w:color w:val="FFFFFF" w:themeColor="background1"/>
                                  <w:sz w:val="48"/>
                                  <w:szCs w:val="52"/>
                                </w:rPr>
                                <w:t>Spring 2015</w:t>
                              </w:r>
                            </w:p>
                          </w:sdtContent>
                        </w:sdt>
                      </w:txbxContent>
                    </v:textbox>
                  </v:shape>
                </w:pict>
              </mc:Fallback>
            </mc:AlternateContent>
          </w:r>
          <w:r w:rsidR="00476DB0">
            <w:rPr>
              <w:noProof/>
            </w:rPr>
            <mc:AlternateContent>
              <mc:Choice Requires="wpg">
                <w:drawing>
                  <wp:anchor distT="0" distB="0" distL="114300" distR="114300" simplePos="0" relativeHeight="251659264" behindDoc="0" locked="0" layoutInCell="0" allowOverlap="1" wp14:anchorId="010B14B4" wp14:editId="42E7A7D3">
                    <wp:simplePos x="0" y="0"/>
                    <wp:positionH relativeFrom="page">
                      <wp:posOffset>88900</wp:posOffset>
                    </wp:positionH>
                    <wp:positionV relativeFrom="page">
                      <wp:posOffset>260350</wp:posOffset>
                    </wp:positionV>
                    <wp:extent cx="7363460" cy="9535160"/>
                    <wp:effectExtent l="0" t="0" r="27940" b="1524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4589"/>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Cambria" w:hAnsi="Cambria"/>
                                        <w:color w:val="FFFFFF" w:themeColor="background1"/>
                                        <w:sz w:val="80"/>
                                        <w:szCs w:val="80"/>
                                      </w:rPr>
                                      <w:alias w:val="Title"/>
                                      <w:id w:val="1029769061"/>
                                      <w:dataBinding w:prefixMappings="xmlns:ns0='http://schemas.openxmlformats.org/package/2006/metadata/core-properties' xmlns:ns1='http://purl.org/dc/elements/1.1/'" w:xpath="/ns0:coreProperties[1]/ns1:title[1]" w:storeItemID="{6C3C8BC8-F283-45AE-878A-BAB7291924A1}"/>
                                      <w:text/>
                                    </w:sdtPr>
                                    <w:sdtEndPr/>
                                    <w:sdtContent>
                                      <w:p w14:paraId="2D724FBC" w14:textId="0CD28742" w:rsidR="00BF0F46" w:rsidRPr="008D4C22" w:rsidRDefault="00EA1113" w:rsidP="008D4C22">
                                        <w:pPr>
                                          <w:pStyle w:val="NoSpacing"/>
                                          <w:rPr>
                                            <w:rFonts w:ascii="Cambria" w:hAnsi="Cambria"/>
                                            <w:color w:val="FFFFFF" w:themeColor="background1"/>
                                            <w:sz w:val="80"/>
                                            <w:szCs w:val="80"/>
                                          </w:rPr>
                                        </w:pPr>
                                        <w:r>
                                          <w:rPr>
                                            <w:rFonts w:ascii="Cambria" w:hAnsi="Cambria"/>
                                            <w:color w:val="FFFFFF" w:themeColor="background1"/>
                                            <w:sz w:val="80"/>
                                            <w:szCs w:val="80"/>
                                          </w:rPr>
                                          <w:t xml:space="preserve">Software Design </w:t>
                                        </w:r>
                                        <w:proofErr w:type="gramStart"/>
                                        <w:r>
                                          <w:rPr>
                                            <w:rFonts w:ascii="Cambria" w:hAnsi="Cambria"/>
                                            <w:color w:val="FFFFFF" w:themeColor="background1"/>
                                            <w:sz w:val="80"/>
                                            <w:szCs w:val="80"/>
                                          </w:rPr>
                                          <w:t>Document(</w:t>
                                        </w:r>
                                        <w:proofErr w:type="gramEnd"/>
                                        <w:r>
                                          <w:rPr>
                                            <w:rFonts w:ascii="Cambria" w:hAnsi="Cambria"/>
                                            <w:color w:val="FFFFFF" w:themeColor="background1"/>
                                            <w:sz w:val="80"/>
                                            <w:szCs w:val="80"/>
                                          </w:rPr>
                                          <w:t>SDD)</w:t>
                                        </w:r>
                                      </w:p>
                                    </w:sdtContent>
                                  </w:sdt>
                                  <w:sdt>
                                    <w:sdtPr>
                                      <w:rPr>
                                        <w:color w:val="FFFFFF" w:themeColor="background1"/>
                                        <w:sz w:val="40"/>
                                        <w:szCs w:val="40"/>
                                      </w:rPr>
                                      <w:alias w:val="Subtitle"/>
                                      <w:id w:val="-367301792"/>
                                      <w:dataBinding w:prefixMappings="xmlns:ns0='http://schemas.openxmlformats.org/package/2006/metadata/core-properties' xmlns:ns1='http://purl.org/dc/elements/1.1/'" w:xpath="/ns0:coreProperties[1]/ns1:subject[1]" w:storeItemID="{6C3C8BC8-F283-45AE-878A-BAB7291924A1}"/>
                                      <w:text/>
                                    </w:sdtPr>
                                    <w:sdtEndPr/>
                                    <w:sdtContent>
                                      <w:p w14:paraId="1569AA74" w14:textId="6BB451F6" w:rsidR="00BF0F46" w:rsidRDefault="00BF0F46" w:rsidP="008D4C22">
                                        <w:pPr>
                                          <w:pStyle w:val="NoSpacing"/>
                                          <w:rPr>
                                            <w:color w:val="FFFFFF" w:themeColor="background1"/>
                                            <w:sz w:val="40"/>
                                            <w:szCs w:val="40"/>
                                          </w:rPr>
                                        </w:pPr>
                                        <w:r>
                                          <w:rPr>
                                            <w:color w:val="FFFFFF" w:themeColor="background1"/>
                                            <w:sz w:val="40"/>
                                            <w:szCs w:val="40"/>
                                          </w:rPr>
                                          <w:t>Version 1.0</w:t>
                                        </w:r>
                                      </w:p>
                                    </w:sdtContent>
                                  </w:sdt>
                                  <w:p w14:paraId="11BCDEBD" w14:textId="77777777" w:rsidR="00BF0F46" w:rsidRDefault="00BF0F46" w:rsidP="008D4C22">
                                    <w:pPr>
                                      <w:pStyle w:val="NoSpacing"/>
                                      <w:rPr>
                                        <w:color w:val="FFFFFF" w:themeColor="background1"/>
                                      </w:rPr>
                                    </w:pPr>
                                  </w:p>
                                  <w:sdt>
                                    <w:sdtPr>
                                      <w:rPr>
                                        <w:color w:val="FFFFFF" w:themeColor="background1"/>
                                      </w:rPr>
                                      <w:alias w:val="Abstract"/>
                                      <w:id w:val="-2078353163"/>
                                      <w:dataBinding w:prefixMappings="xmlns:ns0='http://schemas.microsoft.com/office/2006/coverPageProps'" w:xpath="/ns0:CoverPageProperties[1]/ns0:Abstract[1]" w:storeItemID="{55AF091B-3C7A-41E3-B477-F2FDAA23CFDA}"/>
                                      <w:text/>
                                    </w:sdtPr>
                                    <w:sdtEndPr/>
                                    <w:sdtContent>
                                      <w:p w14:paraId="15B9ADCA" w14:textId="0B05C6D4" w:rsidR="00BF0F46" w:rsidRDefault="00BF0F46" w:rsidP="008D4C22">
                                        <w:pPr>
                                          <w:pStyle w:val="NoSpacing"/>
                                          <w:rPr>
                                            <w:color w:val="FFFFFF" w:themeColor="background1"/>
                                          </w:rPr>
                                        </w:pPr>
                                        <w:r>
                                          <w:rPr>
                                            <w:color w:val="FFFFFF" w:themeColor="background1"/>
                                          </w:rPr>
                                          <w:t>CMIS 495</w:t>
                                        </w:r>
                                      </w:p>
                                    </w:sdtContent>
                                  </w:sdt>
                                  <w:p w14:paraId="0F4CC98B" w14:textId="77777777" w:rsidR="00BF0F46" w:rsidRDefault="00BF0F46" w:rsidP="008D4C22">
                                    <w:pPr>
                                      <w:pStyle w:val="NoSpacing"/>
                                      <w:rPr>
                                        <w:color w:val="FFFFFF" w:themeColor="background1"/>
                                      </w:rPr>
                                    </w:pPr>
                                  </w:p>
                                  <w:p w14:paraId="605DF8A5" w14:textId="77777777" w:rsidR="00BF0F46" w:rsidRDefault="00BF0F46" w:rsidP="00A73726">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g:grpSp>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27" style="position:absolute;margin-left:7pt;margin-top:20.5pt;width:579.8pt;height:750.8pt;z-index:251659264;mso-position-horizontal-relative:page;mso-position-vertical-relative:page" coordorigin="316,406" coordsize="11608,150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" o:allowincell="f">
                    <v:group id="Group 3" o:spid="_x0000_s1028" style="position:absolute;left:316;top:406;width:11608;height:15028" coordorigin="321,406" coordsize="11600,15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rect id="Rectangle 4" o:spid="_x0000_s1029" alt="Zig zag" style="position:absolute;left:339;top:406;width:11582;height:15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rSQgwwAA&#10;ANsAAAAPAAAAZHJzL2Rvd25yZXYueG1sRI9Pa8JAFMTvBb/D8oTe6sYcgqSuIqKix2h7yO2Rffmj&#10;2bcxu8b023cLQo/DzPyGWa5H04qBetdYVjCfRSCIC6sbrhR8XfYfCxDOI2tsLZOCH3KwXk3elphq&#10;++SMhrOvRICwS1FB7X2XSumKmgy6me2Ig1fa3qAPsq+k7vEZ4KaVcRQl0mDDYaHGjrY1FbfzwyjY&#10;He7lkJl8Ueb5/Xs47Ux2TWKl3qfj5hOEp9H/h1/to1YQJ/D3Jfw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rSQgwwAAANsAAAAPAAAAAAAAAAAAAAAAAJcCAABkcnMvZG93&#10;bnJldi54bWxQSwUGAAAAAAQABAD1AAAAhwMAAAAA&#10;" fillcolor="#f1efe6 [2579]" strokecolor="white" strokeweight="1pt">
                        <v:fill color2="#575131 [963]" rotate="t" focusposition=".5,.5" focussize="" focus="100%" type="gradientRadial"/>
                      </v:rect>
                      <v:rect id="Rectangle 5" o:spid="_x0000_s1030" style="position:absolute;left:3446;top:406;width:8475;height:145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m0iwgAA&#10;ANsAAAAPAAAAZHJzL2Rvd25yZXYueG1sRI9Pi8IwFMTvgt8hPGFvmuphla5RllLBw16sBa+P5vUP&#10;27x0m2i7fnojCB6HmfkNs92PphU36l1jWcFyEYEgLqxuuFKQnw/zDQjnkTW2lknBPznY76aTLcba&#10;DnyiW+YrESDsYlRQe9/FUrqiJoNuYTvi4JW2N+iD7CupexwC3LRyFUWf0mDDYaHGjpKait/sahT8&#10;ZDKiJNtgPugyT/mSl/e/VKmP2fj9BcLT6N/hV/uoFazW8PwSfoD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AebSLCAAAA2wAAAA8AAAAAAAAAAAAAAAAAlwIAAGRycy9kb3du&#10;cmV2LnhtbFBLBQYAAAAABAAEAPUAAACGAwAAAAA=&#10;" fillcolor="gray [1629]" strokecolor="white [3212]" strokeweight="1pt">
                        <v:shadow color="#d8d8d8" opacity="1" mv:blur="0" offset="3pt,3pt"/>
                        <v:textbox inset="18pt,108pt,36pt">
                          <w:txbxContent>
                            <w:sdt>
                              <w:sdtPr>
                                <w:rPr>
                                  <w:rFonts w:ascii="Cambria" w:hAnsi="Cambria"/>
                                  <w:color w:val="FFFFFF" w:themeColor="background1"/>
                                  <w:sz w:val="80"/>
                                  <w:szCs w:val="80"/>
                                </w:rPr>
                                <w:alias w:val="Title"/>
                                <w:id w:val="1029769061"/>
                                <w:dataBinding w:prefixMappings="xmlns:ns0='http://schemas.openxmlformats.org/package/2006/metadata/core-properties' xmlns:ns1='http://purl.org/dc/elements/1.1/'" w:xpath="/ns0:coreProperties[1]/ns1:title[1]" w:storeItemID="{6C3C8BC8-F283-45AE-878A-BAB7291924A1}"/>
                                <w:text/>
                              </w:sdtPr>
                              <w:sdtEndPr/>
                              <w:sdtContent>
                                <w:p w14:paraId="2D724FBC" w14:textId="0CD28742" w:rsidR="00BF0F46" w:rsidRPr="008D4C22" w:rsidRDefault="00EA1113" w:rsidP="008D4C22">
                                  <w:pPr>
                                    <w:pStyle w:val="NoSpacing"/>
                                    <w:rPr>
                                      <w:rFonts w:ascii="Cambria" w:hAnsi="Cambria"/>
                                      <w:color w:val="FFFFFF" w:themeColor="background1"/>
                                      <w:sz w:val="80"/>
                                      <w:szCs w:val="80"/>
                                    </w:rPr>
                                  </w:pPr>
                                  <w:r>
                                    <w:rPr>
                                      <w:rFonts w:ascii="Cambria" w:hAnsi="Cambria"/>
                                      <w:color w:val="FFFFFF" w:themeColor="background1"/>
                                      <w:sz w:val="80"/>
                                      <w:szCs w:val="80"/>
                                    </w:rPr>
                                    <w:t>Software Design Document(SDD)</w:t>
                                  </w:r>
                                </w:p>
                              </w:sdtContent>
                            </w:sdt>
                            <w:sdt>
                              <w:sdtPr>
                                <w:rPr>
                                  <w:color w:val="FFFFFF" w:themeColor="background1"/>
                                  <w:sz w:val="40"/>
                                  <w:szCs w:val="40"/>
                                </w:rPr>
                                <w:alias w:val="Subtitle"/>
                                <w:id w:val="-367301792"/>
                                <w:dataBinding w:prefixMappings="xmlns:ns0='http://schemas.openxmlformats.org/package/2006/metadata/core-properties' xmlns:ns1='http://purl.org/dc/elements/1.1/'" w:xpath="/ns0:coreProperties[1]/ns1:subject[1]" w:storeItemID="{6C3C8BC8-F283-45AE-878A-BAB7291924A1}"/>
                                <w:text/>
                              </w:sdtPr>
                              <w:sdtEndPr/>
                              <w:sdtContent>
                                <w:p w14:paraId="1569AA74" w14:textId="6BB451F6" w:rsidR="00BF0F46" w:rsidRDefault="00BF0F46" w:rsidP="008D4C22">
                                  <w:pPr>
                                    <w:pStyle w:val="NoSpacing"/>
                                    <w:rPr>
                                      <w:color w:val="FFFFFF" w:themeColor="background1"/>
                                      <w:sz w:val="40"/>
                                      <w:szCs w:val="40"/>
                                    </w:rPr>
                                  </w:pPr>
                                  <w:r>
                                    <w:rPr>
                                      <w:color w:val="FFFFFF" w:themeColor="background1"/>
                                      <w:sz w:val="40"/>
                                      <w:szCs w:val="40"/>
                                    </w:rPr>
                                    <w:t>Version 1.0</w:t>
                                  </w:r>
                                </w:p>
                              </w:sdtContent>
                            </w:sdt>
                            <w:p w14:paraId="11BCDEBD" w14:textId="77777777" w:rsidR="00BF0F46" w:rsidRDefault="00BF0F46" w:rsidP="008D4C22">
                              <w:pPr>
                                <w:pStyle w:val="NoSpacing"/>
                                <w:rPr>
                                  <w:color w:val="FFFFFF" w:themeColor="background1"/>
                                </w:rPr>
                              </w:pPr>
                            </w:p>
                            <w:sdt>
                              <w:sdtPr>
                                <w:rPr>
                                  <w:color w:val="FFFFFF" w:themeColor="background1"/>
                                </w:rPr>
                                <w:alias w:val="Abstract"/>
                                <w:id w:val="-2078353163"/>
                                <w:dataBinding w:prefixMappings="xmlns:ns0='http://schemas.microsoft.com/office/2006/coverPageProps'" w:xpath="/ns0:CoverPageProperties[1]/ns0:Abstract[1]" w:storeItemID="{55AF091B-3C7A-41E3-B477-F2FDAA23CFDA}"/>
                                <w:text/>
                              </w:sdtPr>
                              <w:sdtEndPr/>
                              <w:sdtContent>
                                <w:p w14:paraId="15B9ADCA" w14:textId="0B05C6D4" w:rsidR="00BF0F46" w:rsidRDefault="00BF0F46" w:rsidP="008D4C22">
                                  <w:pPr>
                                    <w:pStyle w:val="NoSpacing"/>
                                    <w:rPr>
                                      <w:color w:val="FFFFFF" w:themeColor="background1"/>
                                    </w:rPr>
                                  </w:pPr>
                                  <w:r>
                                    <w:rPr>
                                      <w:color w:val="FFFFFF" w:themeColor="background1"/>
                                    </w:rPr>
                                    <w:t>CMIS 495</w:t>
                                  </w:r>
                                </w:p>
                              </w:sdtContent>
                            </w:sdt>
                            <w:p w14:paraId="0F4CC98B" w14:textId="77777777" w:rsidR="00BF0F46" w:rsidRDefault="00BF0F46" w:rsidP="008D4C22">
                              <w:pPr>
                                <w:pStyle w:val="NoSpacing"/>
                                <w:rPr>
                                  <w:color w:val="FFFFFF" w:themeColor="background1"/>
                                </w:rPr>
                              </w:pPr>
                            </w:p>
                            <w:p w14:paraId="605DF8A5" w14:textId="77777777" w:rsidR="00BF0F46" w:rsidRDefault="00BF0F46" w:rsidP="00A73726">
                              <w:pPr>
                                <w:pStyle w:val="NoSpacing"/>
                                <w:rPr>
                                  <w:color w:val="FFFFFF" w:themeColor="background1"/>
                                </w:rPr>
                              </w:pPr>
                            </w:p>
                          </w:txbxContent>
                        </v:textbox>
                      </v:rect>
                      <v:group id="Group 6" o:spid="_x0000_s1031" style="position:absolute;left:321;top:3423;width:3126;height:6068" coordorigin="654,3599" coordsize="2880,5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rect id="Rectangle 7" o:spid="_x0000_s1032" style="position:absolute;left:2094;top:647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9bb/wgAA&#10;ANsAAAAPAAAAZHJzL2Rvd25yZXYueG1sRI9Bi8IwFITvwv6H8ARvmqqwuNUouqJ4E+tSr4/m2Rab&#10;l9LEWvfXm4UFj8PMfMMsVp2pREuNKy0rGI8iEMSZ1SXnCn7Ou+EMhPPIGivLpOBJDlbLj94CY20f&#10;fKI28bkIEHYxKii8r2MpXVaQQTeyNXHwrrYx6INscqkbfAS4qeQkij6lwZLDQoE1fReU3ZK7UZBs&#10;ULfm9nu5b3eHDU/T1O6Pe6UG/W49B+Gp8+/wf/ugFUy+4O9L+AFy+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1tv/CAAAA2wAAAA8AAAAAAAAAAAAAAAAAlwIAAGRycy9kb3du&#10;cmV2LnhtbFBLBQYAAAAABAAEAPUAAACGAwAAAAA=&#10;" fillcolor="#95b3d7 [1940]" strokecolor="white [3212]" strokeweight="1pt">
                          <v:fill opacity="52428f"/>
                          <v:shadow color="#d8d8d8" opacity="1" mv:blur="0" offset="3pt,3pt"/>
                        </v:rect>
                        <v:rect id="Rectangle 8" o:spid="_x0000_s1033" style="position:absolute;left:2094;top:503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LxqvAAA&#10;ANsAAAAPAAAAZHJzL2Rvd25yZXYueG1sRE9LCsIwEN0L3iGM4E5TFUSqUUQQBAXxc4ChGdtiMylN&#10;tLGnNwvB5eP9V5tgKvGmxpWWFUzGCQjizOqScwX32360AOE8ssbKMin4kIPNut9bYaptyxd6X30u&#10;Ygi7FBUU3teplC4ryKAb25o4cg/bGPQRNrnUDbYx3FRymiRzabDk2FBgTbuCsuf1ZRRUp8+jPSd0&#10;CEHnW57UnT92nVLDQdguQXgK/i/+uQ9awSyuj1/iD5Dr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PcvGq8AAAA2wAAAA8AAAAAAAAAAAAAAAAAlwIAAGRycy9kb3ducmV2Lnht&#10;bFBLBQYAAAAABAAEAPUAAACAAwAAAAA=&#10;" fillcolor="#b8cce4 [1300]" strokecolor="white [3212]" strokeweight="1pt">
                          <v:fill opacity="32896f"/>
                          <v:shadow color="#d8d8d8" opacity="1" mv:blur="0" offset="3pt,3pt"/>
                        </v:rect>
                        <v:rect id="Rectangle 9" o:spid="_x0000_s1034" style="position:absolute;left:654;top:503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iwkwQAA&#10;ANsAAAAPAAAAZHJzL2Rvd25yZXYueG1sRI9Bi8IwFITvgv8hPMGbpiqIdI2yKoo3sYp7fTRv22Lz&#10;UppYq7/eCILHYWa+YebL1pSiodoVlhWMhhEI4tTqgjMF59N2MAPhPLLG0jIpeJCD5aLbmWOs7Z2P&#10;1CQ+EwHCLkYFufdVLKVLczLohrYiDt6/rQ36IOtM6hrvAW5KOY6iqTRYcFjIsaJ1Tuk1uRkFyQp1&#10;Y67Pv9tmu1/x5HKxu8NOqX6v/f0B4an13/CnvdcKJiN4fwk/QC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FosJMEAAADbAAAADwAAAAAAAAAAAAAAAACXAgAAZHJzL2Rvd25y&#10;ZXYueG1sUEsFBgAAAAAEAAQA9QAAAIUDAAAAAA==&#10;" fillcolor="#95b3d7 [1940]" strokecolor="white [3212]" strokeweight="1pt">
                          <v:fill opacity="52428f"/>
                          <v:shadow color="#d8d8d8" opacity="1" mv:blur="0" offset="3pt,3pt"/>
                        </v:rect>
                        <v:rect id="Rectangle 10" o:spid="_x0000_s1035" style="position:absolute;left:654;top:359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Of6nwgAA&#10;ANwAAAAPAAAAZHJzL2Rvd25yZXYueG1sRI/RisIwFETfF/yHcAXf1lRlF6nGUoQFQWFZ9QMuzbUt&#10;NjelydrYrzeC4OMwM2eYdRZMI27Uudqygtk0AUFcWF1zqeB8+vlcgnAeWWNjmRTcyUG2GX2sMdW2&#10;5z+6HX0pIoRdigoq79tUSldUZNBNbUscvYvtDPoou1LqDvsIN42cJ8m3NFhzXKiwpW1FxfX4bxQ0&#10;h/ul/01oF4Iuc561g98Pg1KTcchXIDwF/w6/2jutYPE1h+eZeATk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5/qfCAAAA3AAAAA8AAAAAAAAAAAAAAAAAlwIAAGRycy9kb3du&#10;cmV2LnhtbFBLBQYAAAAABAAEAPUAAACGAwAAAAA=&#10;" fillcolor="#b8cce4 [1300]" strokecolor="white [3212]" strokeweight="1pt">
                          <v:fill opacity="32896f"/>
                          <v:shadow color="#d8d8d8" opacity="1" mv:blur="0" offset="3pt,3pt"/>
                        </v:rect>
                        <v:rect id="Rectangle 11" o:spid="_x0000_s1036" style="position:absolute;left:654;top:647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dVs8wgAA&#10;ANwAAAAPAAAAZHJzL2Rvd25yZXYueG1sRI/RisIwFETfF/yHcAXf1lRFkWpaRFgQFER3P+DSXNti&#10;c1OarI39eiMs7OMwM2eYbR5MIx7Uudqygtk0AUFcWF1zqeDn++tzDcJ5ZI2NZVLwJAd5NvrYYqpt&#10;zxd6XH0pIoRdigoq79tUSldUZNBNbUscvZvtDPoou1LqDvsIN42cJ8lKGqw5LlTY0r6i4n79NQqa&#10;0/PWnxM6hKDLHc/awR+HQanJOOw2IDwF/x/+ax+0gsVyAe8z8QjI7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51WzzCAAAA3AAAAA8AAAAAAAAAAAAAAAAAlwIAAGRycy9kb3du&#10;cmV2LnhtbFBLBQYAAAAABAAEAPUAAACGAwAAAAA=&#10;" fillcolor="#b8cce4 [1300]" strokecolor="white [3212]" strokeweight="1pt">
                          <v:fill opacity="32896f"/>
                          <v:shadow color="#d8d8d8" opacity="1" mv:blur="0" offset="3pt,3pt"/>
                        </v:rect>
                        <v:rect id="Rectangle 12" o:spid="_x0000_s1037" style="position:absolute;left:2094;top:791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nMNIxAAA&#10;ANwAAAAPAAAAZHJzL2Rvd25yZXYueG1sRI/BasMwEETvgf6D2EJuiZymDcWNEkwhYEih1OkHLNbG&#10;NrVWxlJs2V8fFQo9DjPzhtkfg2nFQL1rLCvYrBMQxKXVDVcKvi+n1SsI55E1tpZJwUQOjoeHxR5T&#10;bUf+oqHwlYgQdikqqL3vUildWZNBt7YdcfSutjfoo+wrqXscI9y08ilJdtJgw3Ghxo7eayp/iptR&#10;0H5M1/EzoTwEXWW86WZ/nmello8hewPhKfj/8F871wq2L8/weyYeAXm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ZzDSMQAAADcAAAADwAAAAAAAAAAAAAAAACXAgAAZHJzL2Rv&#10;d25yZXYueG1sUEsFBgAAAAAEAAQA9QAAAIgDAAAAAA==&#10;" fillcolor="#b8cce4 [1300]" strokecolor="white [3212]" strokeweight="1pt">
                          <v:fill opacity="32896f"/>
                          <v:shadow color="#d8d8d8" opacity="1" mv:blur="0" offset="3pt,3pt"/>
                        </v:rect>
                      </v:group>
                    </v:group>
                    <v:group id="Group 15" o:spid="_x0000_s1038" style="position:absolute;left:10833;top:14380;width:782;height:760;flip:x y" coordorigin="8754,11945" coordsize="2880,28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ld1EfGAAAA3AAA&#10;AA8AAAAAAAAAAAAAAAAAqQIAAGRycy9kb3ducmV2LnhtbFBLBQYAAAAABAAEAPoAAACcAwAAAAA=&#10;">
                      <v:rect id="Rectangle 16" o:spid="_x0000_s1039" style="position:absolute;left:10194;top:11945;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c/7AwQAA&#10;ANwAAAAPAAAAZHJzL2Rvd25yZXYueG1sRE/Pa8IwFL4P/B/CG3ib6RSddkYRxelFWKuHHR/Nsy02&#10;LyXJbP3vl8PA48f3e7nuTSPu5HxtWcH7KAFBXFhdc6ngct6/zUH4gKyxsUwKHuRhvRq8LDHVtuOM&#10;7nkoRQxhn6KCKoQ2ldIXFRn0I9sSR+5qncEQoSuldtjFcNPIcZLMpMGaY0OFLW0rKm75r1Hgv763&#10;3QEz++HaU77Y/5z4sAtKDV/7zSeIQH14iv/dR61gMo1r45l4BOTq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HP+wMEAAADcAAAADwAAAAAAAAAAAAAAAACXAgAAZHJzL2Rvd25y&#10;ZXYueG1sUEsFBgAAAAAEAAQA9QAAAIUDAAAAAA==&#10;" fillcolor="#bfbfbf [2412]" strokecolor="white [3212]" strokeweight="1pt">
                        <v:fill opacity="32896f"/>
                        <v:shadow color="#d8d8d8" opacity="1" mv:blur="0" offset="3pt,3pt"/>
                      </v:rect>
                      <v:rect id="Rectangle 17" o:spid="_x0000_s1040" style="position:absolute;left:10194;top:13364;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bmXxQAA&#10;ANwAAAAPAAAAZHJzL2Rvd25yZXYueG1sRI9bi8IwFITfhf0P4SzsS9HUyxatRpGFXRSf1sv7oTm2&#10;xeakJFG7/34jCD4OM/MNs1h1phE3cr62rGA4SEEQF1bXXCo4Hr77UxA+IGtsLJOCP/KwWr71Fphr&#10;e+dfuu1DKSKEfY4KqhDaXEpfVGTQD2xLHL2zdQZDlK6U2uE9wk0jR2maSYM1x4UKW/qqqLjsr0ZB&#10;Mjwll+w6Ge9+kq0bZdJP1o1X6uO9W89BBOrCK/xsb7SC8ecMHmfiEZ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puZfFAAAA3AAAAA8AAAAAAAAAAAAAAAAAlwIAAGRycy9k&#10;b3ducmV2LnhtbFBLBQYAAAAABAAEAPUAAACJAwAAAAA=&#10;" fillcolor="#c0504d [3205]" strokecolor="white [3212]" strokeweight="1pt">
                        <v:shadow color="#d8d8d8" opacity="1" mv:blur="0" offset="3pt,3pt"/>
                      </v:rect>
                      <v:rect id="Rectangle 18" o:spid="_x0000_s1041" style="position:absolute;left:8754;top:13364;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aTh7wgAA&#10;ANwAAAAPAAAAZHJzL2Rvd25yZXYueG1sRE/Pa8IwFL4L+x/CG+xm021Qt2qU4XD1IthuB4+P5q0t&#10;a15Kktn635uD4PHj+73aTKYXZ3K+s6zgOUlBENdWd9wo+Pnezd9A+ICssbdMCi7kYbN+mK0w13bk&#10;ks5VaEQMYZ+jgjaEIZfS1y0Z9IkdiCP3a53BEKFrpHY4xnDTy5c0zaTBjmNDiwNtW6r/qn+jwH8d&#10;t2OBpV244VC9704HLj6DUk+P08cSRKAp3MU3914reM3i/HgmHgG5v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BpOHvCAAAA3AAAAA8AAAAAAAAAAAAAAAAAlwIAAGRycy9kb3du&#10;cmV2LnhtbFBLBQYAAAAABAAEAPUAAACGAwAAAAA=&#10;" fillcolor="#bfbfbf [2412]" strokecolor="white [3212]" strokeweight="1pt">
                        <v:fill opacity="32896f"/>
                        <v:shadow color="#d8d8d8" opacity="1" mv:blur="0" offset="3pt,3pt"/>
                      </v:rect>
                    </v:group>
                    <w10:wrap anchorx="page" anchory="page"/>
                  </v:group>
                </w:pict>
              </mc:Fallback>
            </mc:AlternateContent>
          </w:r>
        </w:p>
        <w:p w14:paraId="4EA666F6" w14:textId="1D5A1B54" w:rsidR="00A73726" w:rsidRDefault="00A73726" w:rsidP="00A73726"/>
        <w:p w14:paraId="5ED0319B" w14:textId="108A71D2" w:rsidR="00A73726" w:rsidRDefault="00B61FCF" w:rsidP="00A73726">
          <w:pPr>
            <w:sectPr w:rsidR="00A73726" w:rsidSect="007C2DAE">
              <w:footerReference w:type="even" r:id="rId10"/>
              <w:footerReference w:type="default" r:id="rId11"/>
              <w:pgSz w:w="12240" w:h="15840"/>
              <w:pgMar w:top="1440" w:right="1800" w:bottom="1440" w:left="1800" w:header="720" w:footer="720" w:gutter="0"/>
              <w:pgNumType w:start="1"/>
              <w:cols w:space="720"/>
              <w:titlePg/>
              <w:docGrid w:linePitch="360"/>
            </w:sectPr>
          </w:pPr>
          <w:r>
            <w:rPr>
              <w:noProof/>
            </w:rPr>
            <mc:AlternateContent>
              <mc:Choice Requires="wps">
                <w:drawing>
                  <wp:anchor distT="0" distB="0" distL="114300" distR="114300" simplePos="0" relativeHeight="251666432" behindDoc="0" locked="0" layoutInCell="1" allowOverlap="1" wp14:anchorId="322F34A0" wp14:editId="22F0E9B5">
                    <wp:simplePos x="0" y="0"/>
                    <wp:positionH relativeFrom="column">
                      <wp:posOffset>1143000</wp:posOffset>
                    </wp:positionH>
                    <wp:positionV relativeFrom="paragraph">
                      <wp:posOffset>7101205</wp:posOffset>
                    </wp:positionV>
                    <wp:extent cx="4048125" cy="751840"/>
                    <wp:effectExtent l="0" t="0" r="0" b="0"/>
                    <wp:wrapNone/>
                    <wp:docPr id="18" name="Text Box 2"/>
                    <wp:cNvGraphicFramePr/>
                    <a:graphic xmlns:a="http://schemas.openxmlformats.org/drawingml/2006/main">
                      <a:graphicData uri="http://schemas.microsoft.com/office/word/2010/wordprocessingShape">
                        <wps:wsp>
                          <wps:cNvSpPr txBox="1"/>
                          <wps:spPr>
                            <a:xfrm>
                              <a:off x="0" y="0"/>
                              <a:ext cx="4048125" cy="751840"/>
                            </a:xfrm>
                            <a:prstGeom prst="rect">
                              <a:avLst/>
                            </a:prstGeom>
                          </wps:spPr>
                          <wps:txbx>
                            <w:txbxContent>
                              <w:p w14:paraId="06EB7A64" w14:textId="77777777" w:rsidR="00BF0F46" w:rsidRPr="004B75C4" w:rsidRDefault="00BF0F46" w:rsidP="00B61FCF">
                                <w:pPr>
                                  <w:pStyle w:val="FrameContents"/>
                                  <w:rPr>
                                    <w:color w:val="FFFFFF" w:themeColor="background1"/>
                                  </w:rPr>
                                </w:pPr>
                                <w:r w:rsidRPr="004B75C4">
                                  <w:rPr>
                                    <w:rFonts w:ascii="Times New Roman" w:hAnsi="Times New Roman" w:cs="Times New Roman"/>
                                    <w:color w:val="FFFFFF" w:themeColor="background1"/>
                                    <w:sz w:val="24"/>
                                  </w:rPr>
                                  <w:t xml:space="preserve">Andrew Bernier, Jason Foley, Brett Fry, John Livingston, Christopher </w:t>
                                </w:r>
                                <w:proofErr w:type="spellStart"/>
                                <w:r w:rsidRPr="004B75C4">
                                  <w:rPr>
                                    <w:rFonts w:ascii="Times New Roman" w:hAnsi="Times New Roman" w:cs="Times New Roman"/>
                                    <w:color w:val="FFFFFF" w:themeColor="background1"/>
                                    <w:sz w:val="24"/>
                                  </w:rPr>
                                  <w:t>Overby</w:t>
                                </w:r>
                                <w:proofErr w:type="spellEnd"/>
                                <w:r w:rsidRPr="004B75C4">
                                  <w:rPr>
                                    <w:rFonts w:ascii="Times New Roman" w:hAnsi="Times New Roman" w:cs="Times New Roman"/>
                                    <w:color w:val="FFFFFF" w:themeColor="background1"/>
                                    <w:sz w:val="24"/>
                                  </w:rPr>
                                  <w:t xml:space="preserve">, Ina-Marie </w:t>
                                </w:r>
                                <w:proofErr w:type="spellStart"/>
                                <w:r w:rsidRPr="004B75C4">
                                  <w:rPr>
                                    <w:rFonts w:ascii="Times New Roman" w:hAnsi="Times New Roman" w:cs="Times New Roman"/>
                                    <w:color w:val="FFFFFF" w:themeColor="background1"/>
                                    <w:sz w:val="24"/>
                                  </w:rPr>
                                  <w:t>Sanabria</w:t>
                                </w:r>
                                <w:proofErr w:type="spellEnd"/>
                                <w:r w:rsidRPr="004B75C4">
                                  <w:rPr>
                                    <w:rFonts w:ascii="Times New Roman" w:hAnsi="Times New Roman" w:cs="Times New Roman"/>
                                    <w:color w:val="FFFFFF" w:themeColor="background1"/>
                                    <w:sz w:val="24"/>
                                  </w:rPr>
                                  <w:t>, Charles Schultz</w:t>
                                </w:r>
                              </w:p>
                              <w:p w14:paraId="12C301CF" w14:textId="77777777" w:rsidR="00BF0F46" w:rsidRPr="004B75C4" w:rsidRDefault="00BF0F46" w:rsidP="00B61FCF">
                                <w:pPr>
                                  <w:pStyle w:val="FrameContents"/>
                                  <w:rPr>
                                    <w:color w:val="FFFFFF" w:themeColor="background1"/>
                                  </w:rPr>
                                </w:pPr>
                                <w:r w:rsidRPr="004B75C4">
                                  <w:rPr>
                                    <w:rFonts w:ascii="Times New Roman" w:hAnsi="Times New Roman" w:cs="Times New Roman"/>
                                    <w:b/>
                                    <w:color w:val="FFFFFF" w:themeColor="background1"/>
                                    <w:sz w:val="24"/>
                                  </w:rPr>
                                  <w:t>University of Maryland University College</w:t>
                                </w:r>
                              </w:p>
                            </w:txbxContent>
                          </wps:txbx>
                          <wps:bodyPr lIns="91440" tIns="45720" rIns="91440" bIns="45720" anchor="t">
                            <a:noAutofit/>
                          </wps:bodyPr>
                        </wps:wsp>
                      </a:graphicData>
                    </a:graphic>
                  </wp:anchor>
                </w:drawing>
              </mc:Choice>
              <mc:Fallback xmlns:w15="http://schemas.microsoft.com/office/word/2012/wordml">
                <w:pict>
                  <v:shape w14:anchorId="322F34A0" id="Text Box 2" o:spid="_x0000_s1042" type="#_x0000_t202" style="position:absolute;margin-left:90pt;margin-top:559.15pt;width:318.75pt;height:59.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" filled="f" stroked="f">
                    <v:textbox>
                      <w:txbxContent>
                        <w:p w14:paraId="06EB7A64" w14:textId="77777777" w:rsidR="00BF0F46" w:rsidRPr="004B75C4" w:rsidRDefault="00BF0F46" w:rsidP="00B61FCF">
                          <w:pPr>
                            <w:pStyle w:val="FrameContents"/>
                            <w:rPr>
                              <w:color w:val="FFFFFF" w:themeColor="background1"/>
                            </w:rPr>
                          </w:pPr>
                          <w:r w:rsidRPr="004B75C4">
                            <w:rPr>
                              <w:rFonts w:ascii="Times New Roman" w:hAnsi="Times New Roman" w:cs="Times New Roman"/>
                              <w:color w:val="FFFFFF" w:themeColor="background1"/>
                              <w:sz w:val="24"/>
                            </w:rPr>
                            <w:t>Andrew Bernier, Jason Foley, Brett Fry, John Livingston, Christopher Overby, Ina-Marie Sanabria, Charles Schultz</w:t>
                          </w:r>
                        </w:p>
                        <w:p w14:paraId="12C301CF" w14:textId="77777777" w:rsidR="00BF0F46" w:rsidRPr="004B75C4" w:rsidRDefault="00BF0F46" w:rsidP="00B61FCF">
                          <w:pPr>
                            <w:pStyle w:val="FrameContents"/>
                            <w:rPr>
                              <w:color w:val="FFFFFF" w:themeColor="background1"/>
                            </w:rPr>
                          </w:pPr>
                          <w:r w:rsidRPr="004B75C4">
                            <w:rPr>
                              <w:rFonts w:ascii="Times New Roman" w:hAnsi="Times New Roman" w:cs="Times New Roman"/>
                              <w:b/>
                              <w:color w:val="FFFFFF" w:themeColor="background1"/>
                              <w:sz w:val="24"/>
                            </w:rPr>
                            <w:t>University of Maryland University College</w:t>
                          </w:r>
                        </w:p>
                      </w:txbxContent>
                    </v:textbox>
                  </v:shape>
                </w:pict>
              </mc:Fallback>
            </mc:AlternateContent>
          </w:r>
          <w:r w:rsidR="00A73726">
            <w:br w:type="page"/>
          </w:r>
        </w:p>
        <w:p w14:paraId="60C8C6C7" w14:textId="66D91CEE" w:rsidR="00A73726" w:rsidRDefault="008D4C22" w:rsidP="00A73726">
          <w:r>
            <w:rPr>
              <w:noProof/>
            </w:rPr>
            <w:lastRenderedPageBreak/>
            <mc:AlternateContent>
              <mc:Choice Requires="wps">
                <w:drawing>
                  <wp:anchor distT="0" distB="0" distL="114300" distR="114300" simplePos="0" relativeHeight="251663360" behindDoc="0" locked="0" layoutInCell="1" allowOverlap="1" wp14:anchorId="3237B52C" wp14:editId="20474B20">
                    <wp:simplePos x="0" y="0"/>
                    <wp:positionH relativeFrom="column">
                      <wp:posOffset>1190625</wp:posOffset>
                    </wp:positionH>
                    <wp:positionV relativeFrom="paragraph">
                      <wp:posOffset>-330835</wp:posOffset>
                    </wp:positionV>
                    <wp:extent cx="7105" cy="1382"/>
                    <wp:effectExtent l="0" t="0" r="0" b="0"/>
                    <wp:wrapThrough wrapText="bothSides">
                      <wp:wrapPolygon edited="0">
                        <wp:start x="0" y="0"/>
                        <wp:lineTo x="0" y="21600"/>
                        <wp:lineTo x="21600" y="21600"/>
                        <wp:lineTo x="21600" y="0"/>
                      </wp:wrapPolygon>
                    </wp:wrapThrough>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0" rIns="91440" bIns="0" anchor="b"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1C95F9" id="Rectangle 19" o:spid="_x0000_s1026" style="position:absolute;margin-left:93.75pt;margin-top:-26.05pt;width:.55pt;height:.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" filled="f" stroked="f">
                    <v:textbox inset=",0,,0"/>
                    <w10:wrap type="through"/>
                  </v:rect>
                </w:pict>
              </mc:Fallback>
            </mc:AlternateContent>
          </w:r>
        </w:p>
      </w:sdtContent>
    </w:sdt>
    <w:p w14:paraId="117EB137" w14:textId="77777777" w:rsidR="00A73726" w:rsidRDefault="00A73726" w:rsidP="00A73726">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73726" w14:paraId="08E61DAB" w14:textId="77777777" w:rsidTr="00F36E9D">
        <w:tc>
          <w:tcPr>
            <w:tcW w:w="2304" w:type="dxa"/>
          </w:tcPr>
          <w:p w14:paraId="44613431" w14:textId="77777777" w:rsidR="00A73726" w:rsidRDefault="00A73726" w:rsidP="00F36E9D">
            <w:pPr>
              <w:pStyle w:val="Tabletext"/>
              <w:jc w:val="center"/>
              <w:rPr>
                <w:b/>
              </w:rPr>
            </w:pPr>
            <w:r>
              <w:rPr>
                <w:b/>
              </w:rPr>
              <w:t>Date</w:t>
            </w:r>
          </w:p>
        </w:tc>
        <w:tc>
          <w:tcPr>
            <w:tcW w:w="1152" w:type="dxa"/>
          </w:tcPr>
          <w:p w14:paraId="601C11E4" w14:textId="77777777" w:rsidR="00A73726" w:rsidRDefault="00A73726" w:rsidP="00F36E9D">
            <w:pPr>
              <w:pStyle w:val="Tabletext"/>
              <w:jc w:val="center"/>
              <w:rPr>
                <w:b/>
              </w:rPr>
            </w:pPr>
            <w:r>
              <w:rPr>
                <w:b/>
              </w:rPr>
              <w:t>Version</w:t>
            </w:r>
          </w:p>
        </w:tc>
        <w:tc>
          <w:tcPr>
            <w:tcW w:w="3744" w:type="dxa"/>
          </w:tcPr>
          <w:p w14:paraId="2FE74CB8" w14:textId="77777777" w:rsidR="00A73726" w:rsidRDefault="00A73726" w:rsidP="00F36E9D">
            <w:pPr>
              <w:pStyle w:val="Tabletext"/>
              <w:jc w:val="center"/>
              <w:rPr>
                <w:b/>
              </w:rPr>
            </w:pPr>
            <w:r>
              <w:rPr>
                <w:b/>
              </w:rPr>
              <w:t>Description</w:t>
            </w:r>
          </w:p>
        </w:tc>
        <w:tc>
          <w:tcPr>
            <w:tcW w:w="2304" w:type="dxa"/>
          </w:tcPr>
          <w:p w14:paraId="5776F01B" w14:textId="77777777" w:rsidR="00A73726" w:rsidRDefault="00A73726" w:rsidP="00F36E9D">
            <w:pPr>
              <w:pStyle w:val="Tabletext"/>
              <w:jc w:val="center"/>
              <w:rPr>
                <w:b/>
              </w:rPr>
            </w:pPr>
            <w:r>
              <w:rPr>
                <w:b/>
              </w:rPr>
              <w:t>Author</w:t>
            </w:r>
          </w:p>
        </w:tc>
      </w:tr>
      <w:tr w:rsidR="00A73726" w14:paraId="31D5DEAD" w14:textId="77777777" w:rsidTr="00F36E9D">
        <w:tc>
          <w:tcPr>
            <w:tcW w:w="2304" w:type="dxa"/>
          </w:tcPr>
          <w:p w14:paraId="7F0CE523" w14:textId="604A3066" w:rsidR="00A73726" w:rsidRDefault="00CB210B" w:rsidP="00F36E9D">
            <w:pPr>
              <w:pStyle w:val="Tabletext"/>
            </w:pPr>
            <w:r>
              <w:t>2/21</w:t>
            </w:r>
            <w:r w:rsidR="00A73726">
              <w:t>/201</w:t>
            </w:r>
            <w:r w:rsidR="00EF0B4F">
              <w:t>5</w:t>
            </w:r>
          </w:p>
        </w:tc>
        <w:tc>
          <w:tcPr>
            <w:tcW w:w="1152" w:type="dxa"/>
          </w:tcPr>
          <w:p w14:paraId="2CBF5C83" w14:textId="77777777" w:rsidR="00A73726" w:rsidRDefault="00A73726" w:rsidP="00F36E9D">
            <w:pPr>
              <w:pStyle w:val="Tabletext"/>
            </w:pPr>
            <w:r>
              <w:t>1.0</w:t>
            </w:r>
          </w:p>
        </w:tc>
        <w:tc>
          <w:tcPr>
            <w:tcW w:w="3744" w:type="dxa"/>
          </w:tcPr>
          <w:p w14:paraId="444CDD8A" w14:textId="192FAFD2" w:rsidR="00A73726" w:rsidRDefault="004D63A4">
            <w:pPr>
              <w:pStyle w:val="Tabletext"/>
              <w:jc w:val="center"/>
            </w:pPr>
            <w:r>
              <w:t xml:space="preserve">SDD </w:t>
            </w:r>
            <w:r w:rsidR="00A73726">
              <w:t>1.0</w:t>
            </w:r>
          </w:p>
        </w:tc>
        <w:tc>
          <w:tcPr>
            <w:tcW w:w="2304" w:type="dxa"/>
          </w:tcPr>
          <w:p w14:paraId="53DBC9B4" w14:textId="6246AEE4" w:rsidR="00A73726" w:rsidRDefault="00A73726" w:rsidP="00F36E9D">
            <w:pPr>
              <w:pStyle w:val="Tabletext"/>
              <w:jc w:val="center"/>
            </w:pPr>
            <w:r>
              <w:t xml:space="preserve">Group </w:t>
            </w:r>
            <w:r w:rsidR="00EF0B4F">
              <w:t>D</w:t>
            </w:r>
          </w:p>
        </w:tc>
      </w:tr>
      <w:tr w:rsidR="00A73726" w14:paraId="3EDB5B9F" w14:textId="77777777" w:rsidTr="00F36E9D">
        <w:tc>
          <w:tcPr>
            <w:tcW w:w="2304" w:type="dxa"/>
          </w:tcPr>
          <w:p w14:paraId="74CC55FB" w14:textId="77777777" w:rsidR="00A73726" w:rsidRDefault="00A73726" w:rsidP="00F36E9D">
            <w:pPr>
              <w:pStyle w:val="Tabletext"/>
            </w:pPr>
          </w:p>
        </w:tc>
        <w:tc>
          <w:tcPr>
            <w:tcW w:w="1152" w:type="dxa"/>
          </w:tcPr>
          <w:p w14:paraId="5E0B74CB" w14:textId="77777777" w:rsidR="00A73726" w:rsidRDefault="00A73726" w:rsidP="00F36E9D">
            <w:pPr>
              <w:pStyle w:val="Tabletext"/>
            </w:pPr>
          </w:p>
        </w:tc>
        <w:tc>
          <w:tcPr>
            <w:tcW w:w="3744" w:type="dxa"/>
          </w:tcPr>
          <w:p w14:paraId="788C7E43" w14:textId="77777777" w:rsidR="00A73726" w:rsidRDefault="00A73726" w:rsidP="00F36E9D">
            <w:pPr>
              <w:pStyle w:val="Tabletext"/>
              <w:jc w:val="center"/>
            </w:pPr>
          </w:p>
        </w:tc>
        <w:tc>
          <w:tcPr>
            <w:tcW w:w="2304" w:type="dxa"/>
          </w:tcPr>
          <w:p w14:paraId="40D4CD78" w14:textId="77777777" w:rsidR="00A73726" w:rsidRDefault="00A73726" w:rsidP="00F36E9D">
            <w:pPr>
              <w:pStyle w:val="Tabletext"/>
              <w:jc w:val="center"/>
            </w:pPr>
          </w:p>
        </w:tc>
      </w:tr>
      <w:tr w:rsidR="00A73726" w14:paraId="62E44480" w14:textId="77777777" w:rsidTr="00F36E9D">
        <w:tc>
          <w:tcPr>
            <w:tcW w:w="2304" w:type="dxa"/>
          </w:tcPr>
          <w:p w14:paraId="0056B33D" w14:textId="77777777" w:rsidR="00A73726" w:rsidRDefault="00A73726" w:rsidP="00F36E9D">
            <w:pPr>
              <w:pStyle w:val="Tabletext"/>
            </w:pPr>
          </w:p>
        </w:tc>
        <w:tc>
          <w:tcPr>
            <w:tcW w:w="1152" w:type="dxa"/>
          </w:tcPr>
          <w:p w14:paraId="1926E1C9" w14:textId="77777777" w:rsidR="00A73726" w:rsidRDefault="00A73726" w:rsidP="00F36E9D">
            <w:pPr>
              <w:pStyle w:val="Tabletext"/>
            </w:pPr>
          </w:p>
        </w:tc>
        <w:tc>
          <w:tcPr>
            <w:tcW w:w="3744" w:type="dxa"/>
          </w:tcPr>
          <w:p w14:paraId="03B09F76" w14:textId="77777777" w:rsidR="00A73726" w:rsidRDefault="00A73726" w:rsidP="00F36E9D">
            <w:pPr>
              <w:pStyle w:val="Tabletext"/>
              <w:jc w:val="center"/>
            </w:pPr>
          </w:p>
        </w:tc>
        <w:tc>
          <w:tcPr>
            <w:tcW w:w="2304" w:type="dxa"/>
          </w:tcPr>
          <w:p w14:paraId="29E21FA2" w14:textId="77777777" w:rsidR="00A73726" w:rsidRDefault="00A73726" w:rsidP="00F36E9D">
            <w:pPr>
              <w:pStyle w:val="Tabletext"/>
              <w:jc w:val="center"/>
            </w:pPr>
          </w:p>
        </w:tc>
      </w:tr>
      <w:tr w:rsidR="00A73726" w14:paraId="20B227E8" w14:textId="77777777" w:rsidTr="00F36E9D">
        <w:tc>
          <w:tcPr>
            <w:tcW w:w="2304" w:type="dxa"/>
          </w:tcPr>
          <w:p w14:paraId="6A24CCD2" w14:textId="77777777" w:rsidR="00A73726" w:rsidRDefault="00A73726" w:rsidP="00F36E9D">
            <w:pPr>
              <w:pStyle w:val="Tabletext"/>
            </w:pPr>
          </w:p>
        </w:tc>
        <w:tc>
          <w:tcPr>
            <w:tcW w:w="1152" w:type="dxa"/>
          </w:tcPr>
          <w:p w14:paraId="20D28AD4" w14:textId="77777777" w:rsidR="00A73726" w:rsidRDefault="00A73726" w:rsidP="00F36E9D">
            <w:pPr>
              <w:pStyle w:val="Tabletext"/>
            </w:pPr>
          </w:p>
        </w:tc>
        <w:tc>
          <w:tcPr>
            <w:tcW w:w="3744" w:type="dxa"/>
          </w:tcPr>
          <w:p w14:paraId="4824A821" w14:textId="77777777" w:rsidR="00A73726" w:rsidRDefault="00A73726" w:rsidP="00F36E9D">
            <w:pPr>
              <w:pStyle w:val="Tabletext"/>
              <w:jc w:val="center"/>
            </w:pPr>
          </w:p>
        </w:tc>
        <w:tc>
          <w:tcPr>
            <w:tcW w:w="2304" w:type="dxa"/>
          </w:tcPr>
          <w:p w14:paraId="4152CDE9" w14:textId="77777777" w:rsidR="00A73726" w:rsidRDefault="00A73726" w:rsidP="00F36E9D">
            <w:pPr>
              <w:pStyle w:val="Tabletext"/>
              <w:jc w:val="center"/>
            </w:pPr>
          </w:p>
        </w:tc>
      </w:tr>
    </w:tbl>
    <w:p w14:paraId="6DB1B4F6" w14:textId="77777777" w:rsidR="00A73726" w:rsidRDefault="00A73726" w:rsidP="00A73726"/>
    <w:p w14:paraId="55783EB9" w14:textId="77777777" w:rsidR="00A73726" w:rsidRDefault="00A73726" w:rsidP="00A73726">
      <w:r>
        <w:br w:type="page"/>
      </w:r>
    </w:p>
    <w:p w14:paraId="3ECFFFF7" w14:textId="77777777" w:rsidR="00853F85" w:rsidRPr="0080066F" w:rsidRDefault="00853F85" w:rsidP="00853F85">
      <w:pPr>
        <w:rPr>
          <w:color w:val="000000" w:themeColor="text1"/>
        </w:rPr>
        <w:sectPr w:rsidR="00853F85" w:rsidRPr="0080066F" w:rsidSect="007C2DAE">
          <w:pgSz w:w="12240" w:h="15840"/>
          <w:pgMar w:top="1440" w:right="1800" w:bottom="1440" w:left="1800" w:header="720" w:footer="720" w:gutter="0"/>
          <w:pgNumType w:start="1"/>
          <w:cols w:space="720"/>
          <w:titlePg/>
          <w:docGrid w:linePitch="360"/>
        </w:sectPr>
      </w:pPr>
    </w:p>
    <w:sdt>
      <w:sdtPr>
        <w:rPr>
          <w:rFonts w:asciiTheme="minorHAnsi" w:eastAsiaTheme="minorHAnsi" w:hAnsiTheme="minorHAnsi" w:cstheme="minorBidi"/>
          <w:color w:val="auto"/>
          <w:sz w:val="22"/>
          <w:szCs w:val="22"/>
        </w:rPr>
        <w:id w:val="-461342025"/>
        <w:docPartObj>
          <w:docPartGallery w:val="Table of Contents"/>
          <w:docPartUnique/>
        </w:docPartObj>
      </w:sdtPr>
      <w:sdtEndPr>
        <w:rPr>
          <w:b/>
          <w:bCs/>
          <w:noProof/>
        </w:rPr>
      </w:sdtEndPr>
      <w:sdtContent>
        <w:p w14:paraId="038E9615" w14:textId="77777777" w:rsidR="005F2D51" w:rsidRPr="0031027C" w:rsidRDefault="005F2D51" w:rsidP="005F2D51">
          <w:pPr>
            <w:pStyle w:val="TOCHeading"/>
          </w:pPr>
          <w:r w:rsidRPr="0031027C">
            <w:t>Table of Contents</w:t>
          </w:r>
        </w:p>
        <w:p w14:paraId="2D0BDCD4" w14:textId="77777777" w:rsidR="005F2D51" w:rsidRDefault="005F2D51">
          <w:pPr>
            <w:pStyle w:val="TOC1"/>
            <w:tabs>
              <w:tab w:val="right" w:leader="dot" w:pos="8630"/>
            </w:tabs>
            <w:rPr>
              <w:rFonts w:eastAsiaTheme="minorEastAsia"/>
              <w:noProof/>
            </w:rPr>
          </w:pPr>
          <w:r w:rsidRPr="0031027C">
            <w:rPr>
              <w:color w:val="000000" w:themeColor="text1"/>
            </w:rPr>
            <w:fldChar w:fldCharType="begin"/>
          </w:r>
          <w:r w:rsidRPr="0031027C">
            <w:rPr>
              <w:color w:val="000000" w:themeColor="text1"/>
            </w:rPr>
            <w:instrText xml:space="preserve"> TOC \o "1-3" \h \z \u </w:instrText>
          </w:r>
          <w:r w:rsidRPr="0031027C">
            <w:rPr>
              <w:color w:val="000000" w:themeColor="text1"/>
            </w:rPr>
            <w:fldChar w:fldCharType="separate"/>
          </w:r>
          <w:hyperlink w:anchor="_Toc411224379" w:history="1">
            <w:r w:rsidRPr="00226ABE">
              <w:rPr>
                <w:rStyle w:val="Hyperlink"/>
                <w:noProof/>
              </w:rPr>
              <w:t>1. Introduction</w:t>
            </w:r>
            <w:r>
              <w:rPr>
                <w:noProof/>
                <w:webHidden/>
              </w:rPr>
              <w:tab/>
            </w:r>
            <w:r>
              <w:rPr>
                <w:noProof/>
                <w:webHidden/>
              </w:rPr>
              <w:fldChar w:fldCharType="begin"/>
            </w:r>
            <w:r>
              <w:rPr>
                <w:noProof/>
                <w:webHidden/>
              </w:rPr>
              <w:instrText xml:space="preserve"> PAGEREF _Toc411224379 \h </w:instrText>
            </w:r>
            <w:r>
              <w:rPr>
                <w:noProof/>
                <w:webHidden/>
              </w:rPr>
            </w:r>
            <w:r>
              <w:rPr>
                <w:noProof/>
                <w:webHidden/>
              </w:rPr>
              <w:fldChar w:fldCharType="separate"/>
            </w:r>
            <w:r>
              <w:rPr>
                <w:noProof/>
                <w:webHidden/>
              </w:rPr>
              <w:t>1</w:t>
            </w:r>
            <w:r>
              <w:rPr>
                <w:noProof/>
                <w:webHidden/>
              </w:rPr>
              <w:fldChar w:fldCharType="end"/>
            </w:r>
          </w:hyperlink>
        </w:p>
        <w:p w14:paraId="3B238F5A" w14:textId="77777777" w:rsidR="005F2D51" w:rsidRDefault="005D6294">
          <w:pPr>
            <w:pStyle w:val="TOC2"/>
            <w:tabs>
              <w:tab w:val="right" w:leader="dot" w:pos="8630"/>
            </w:tabs>
            <w:rPr>
              <w:rFonts w:eastAsiaTheme="minorEastAsia"/>
              <w:noProof/>
            </w:rPr>
          </w:pPr>
          <w:hyperlink w:anchor="_Toc411224380" w:history="1">
            <w:r w:rsidR="005F2D51" w:rsidRPr="00226ABE">
              <w:rPr>
                <w:rStyle w:val="Hyperlink"/>
                <w:noProof/>
              </w:rPr>
              <w:t>1.1 Purpose</w:t>
            </w:r>
            <w:r w:rsidR="005F2D51">
              <w:rPr>
                <w:noProof/>
                <w:webHidden/>
              </w:rPr>
              <w:tab/>
            </w:r>
            <w:r w:rsidR="005F2D51">
              <w:rPr>
                <w:noProof/>
                <w:webHidden/>
              </w:rPr>
              <w:fldChar w:fldCharType="begin"/>
            </w:r>
            <w:r w:rsidR="005F2D51">
              <w:rPr>
                <w:noProof/>
                <w:webHidden/>
              </w:rPr>
              <w:instrText xml:space="preserve"> PAGEREF _Toc411224380 \h </w:instrText>
            </w:r>
            <w:r w:rsidR="005F2D51">
              <w:rPr>
                <w:noProof/>
                <w:webHidden/>
              </w:rPr>
            </w:r>
            <w:r w:rsidR="005F2D51">
              <w:rPr>
                <w:noProof/>
                <w:webHidden/>
              </w:rPr>
              <w:fldChar w:fldCharType="separate"/>
            </w:r>
            <w:r w:rsidR="005F2D51">
              <w:rPr>
                <w:noProof/>
                <w:webHidden/>
              </w:rPr>
              <w:t>1</w:t>
            </w:r>
            <w:r w:rsidR="005F2D51">
              <w:rPr>
                <w:noProof/>
                <w:webHidden/>
              </w:rPr>
              <w:fldChar w:fldCharType="end"/>
            </w:r>
          </w:hyperlink>
        </w:p>
        <w:p w14:paraId="5E3F3D78" w14:textId="77777777" w:rsidR="005F2D51" w:rsidRDefault="005D6294">
          <w:pPr>
            <w:pStyle w:val="TOC2"/>
            <w:tabs>
              <w:tab w:val="right" w:leader="dot" w:pos="8630"/>
            </w:tabs>
            <w:rPr>
              <w:rFonts w:eastAsiaTheme="minorEastAsia"/>
              <w:noProof/>
            </w:rPr>
          </w:pPr>
          <w:hyperlink w:anchor="_Toc411224381" w:history="1">
            <w:r w:rsidR="005F2D51" w:rsidRPr="00226ABE">
              <w:rPr>
                <w:rStyle w:val="Hyperlink"/>
                <w:noProof/>
              </w:rPr>
              <w:t>1.2 Scope</w:t>
            </w:r>
            <w:r w:rsidR="005F2D51">
              <w:rPr>
                <w:noProof/>
                <w:webHidden/>
              </w:rPr>
              <w:tab/>
            </w:r>
            <w:r w:rsidR="005F2D51">
              <w:rPr>
                <w:noProof/>
                <w:webHidden/>
              </w:rPr>
              <w:fldChar w:fldCharType="begin"/>
            </w:r>
            <w:r w:rsidR="005F2D51">
              <w:rPr>
                <w:noProof/>
                <w:webHidden/>
              </w:rPr>
              <w:instrText xml:space="preserve"> PAGEREF _Toc411224381 \h </w:instrText>
            </w:r>
            <w:r w:rsidR="005F2D51">
              <w:rPr>
                <w:noProof/>
                <w:webHidden/>
              </w:rPr>
            </w:r>
            <w:r w:rsidR="005F2D51">
              <w:rPr>
                <w:noProof/>
                <w:webHidden/>
              </w:rPr>
              <w:fldChar w:fldCharType="separate"/>
            </w:r>
            <w:r w:rsidR="005F2D51">
              <w:rPr>
                <w:noProof/>
                <w:webHidden/>
              </w:rPr>
              <w:t>1</w:t>
            </w:r>
            <w:r w:rsidR="005F2D51">
              <w:rPr>
                <w:noProof/>
                <w:webHidden/>
              </w:rPr>
              <w:fldChar w:fldCharType="end"/>
            </w:r>
          </w:hyperlink>
        </w:p>
        <w:p w14:paraId="3B261343" w14:textId="77777777" w:rsidR="005F2D51" w:rsidRDefault="005D6294">
          <w:pPr>
            <w:pStyle w:val="TOC2"/>
            <w:tabs>
              <w:tab w:val="right" w:leader="dot" w:pos="8630"/>
            </w:tabs>
            <w:rPr>
              <w:rFonts w:eastAsiaTheme="minorEastAsia"/>
              <w:noProof/>
            </w:rPr>
          </w:pPr>
          <w:hyperlink w:anchor="_Toc411224382" w:history="1">
            <w:r w:rsidR="005F2D51" w:rsidRPr="00226ABE">
              <w:rPr>
                <w:rStyle w:val="Hyperlink"/>
                <w:noProof/>
              </w:rPr>
              <w:t>1.3 Definitions</w:t>
            </w:r>
            <w:r w:rsidR="005F2D51">
              <w:rPr>
                <w:noProof/>
                <w:webHidden/>
              </w:rPr>
              <w:tab/>
            </w:r>
            <w:r w:rsidR="005F2D51">
              <w:rPr>
                <w:noProof/>
                <w:webHidden/>
              </w:rPr>
              <w:fldChar w:fldCharType="begin"/>
            </w:r>
            <w:r w:rsidR="005F2D51">
              <w:rPr>
                <w:noProof/>
                <w:webHidden/>
              </w:rPr>
              <w:instrText xml:space="preserve"> PAGEREF _Toc411224382 \h </w:instrText>
            </w:r>
            <w:r w:rsidR="005F2D51">
              <w:rPr>
                <w:noProof/>
                <w:webHidden/>
              </w:rPr>
            </w:r>
            <w:r w:rsidR="005F2D51">
              <w:rPr>
                <w:noProof/>
                <w:webHidden/>
              </w:rPr>
              <w:fldChar w:fldCharType="separate"/>
            </w:r>
            <w:r w:rsidR="005F2D51">
              <w:rPr>
                <w:noProof/>
                <w:webHidden/>
              </w:rPr>
              <w:t>1</w:t>
            </w:r>
            <w:r w:rsidR="005F2D51">
              <w:rPr>
                <w:noProof/>
                <w:webHidden/>
              </w:rPr>
              <w:fldChar w:fldCharType="end"/>
            </w:r>
          </w:hyperlink>
        </w:p>
        <w:p w14:paraId="3EBDD60B" w14:textId="77777777" w:rsidR="005F2D51" w:rsidRDefault="005D6294">
          <w:pPr>
            <w:pStyle w:val="TOC1"/>
            <w:tabs>
              <w:tab w:val="right" w:leader="dot" w:pos="8630"/>
            </w:tabs>
            <w:rPr>
              <w:rFonts w:eastAsiaTheme="minorEastAsia"/>
              <w:noProof/>
            </w:rPr>
          </w:pPr>
          <w:hyperlink w:anchor="_Toc411224383" w:history="1">
            <w:r w:rsidR="005F2D51" w:rsidRPr="00226ABE">
              <w:rPr>
                <w:rStyle w:val="Hyperlink"/>
                <w:noProof/>
              </w:rPr>
              <w:t>2. References</w:t>
            </w:r>
            <w:r w:rsidR="005F2D51">
              <w:rPr>
                <w:noProof/>
                <w:webHidden/>
              </w:rPr>
              <w:tab/>
            </w:r>
            <w:r w:rsidR="005F2D51">
              <w:rPr>
                <w:noProof/>
                <w:webHidden/>
              </w:rPr>
              <w:fldChar w:fldCharType="begin"/>
            </w:r>
            <w:r w:rsidR="005F2D51">
              <w:rPr>
                <w:noProof/>
                <w:webHidden/>
              </w:rPr>
              <w:instrText xml:space="preserve"> PAGEREF _Toc411224383 \h </w:instrText>
            </w:r>
            <w:r w:rsidR="005F2D51">
              <w:rPr>
                <w:noProof/>
                <w:webHidden/>
              </w:rPr>
            </w:r>
            <w:r w:rsidR="005F2D51">
              <w:rPr>
                <w:noProof/>
                <w:webHidden/>
              </w:rPr>
              <w:fldChar w:fldCharType="separate"/>
            </w:r>
            <w:r w:rsidR="005F2D51">
              <w:rPr>
                <w:noProof/>
                <w:webHidden/>
              </w:rPr>
              <w:t>1</w:t>
            </w:r>
            <w:r w:rsidR="005F2D51">
              <w:rPr>
                <w:noProof/>
                <w:webHidden/>
              </w:rPr>
              <w:fldChar w:fldCharType="end"/>
            </w:r>
          </w:hyperlink>
        </w:p>
        <w:p w14:paraId="13C942A2" w14:textId="77777777" w:rsidR="005F2D51" w:rsidRDefault="005D6294">
          <w:pPr>
            <w:pStyle w:val="TOC1"/>
            <w:tabs>
              <w:tab w:val="right" w:leader="dot" w:pos="8630"/>
            </w:tabs>
            <w:rPr>
              <w:rFonts w:eastAsiaTheme="minorEastAsia"/>
              <w:noProof/>
            </w:rPr>
          </w:pPr>
          <w:hyperlink w:anchor="_Toc411224384" w:history="1">
            <w:r w:rsidR="005F2D51" w:rsidRPr="00226ABE">
              <w:rPr>
                <w:rStyle w:val="Hyperlink"/>
                <w:noProof/>
              </w:rPr>
              <w:t>3. Decomposition Description</w:t>
            </w:r>
            <w:r w:rsidR="005F2D51">
              <w:rPr>
                <w:noProof/>
                <w:webHidden/>
              </w:rPr>
              <w:tab/>
            </w:r>
            <w:r w:rsidR="005F2D51">
              <w:rPr>
                <w:noProof/>
                <w:webHidden/>
              </w:rPr>
              <w:fldChar w:fldCharType="begin"/>
            </w:r>
            <w:r w:rsidR="005F2D51">
              <w:rPr>
                <w:noProof/>
                <w:webHidden/>
              </w:rPr>
              <w:instrText xml:space="preserve"> PAGEREF _Toc411224384 \h </w:instrText>
            </w:r>
            <w:r w:rsidR="005F2D51">
              <w:rPr>
                <w:noProof/>
                <w:webHidden/>
              </w:rPr>
            </w:r>
            <w:r w:rsidR="005F2D51">
              <w:rPr>
                <w:noProof/>
                <w:webHidden/>
              </w:rPr>
              <w:fldChar w:fldCharType="separate"/>
            </w:r>
            <w:r w:rsidR="005F2D51">
              <w:rPr>
                <w:noProof/>
                <w:webHidden/>
              </w:rPr>
              <w:t>2</w:t>
            </w:r>
            <w:r w:rsidR="005F2D51">
              <w:rPr>
                <w:noProof/>
                <w:webHidden/>
              </w:rPr>
              <w:fldChar w:fldCharType="end"/>
            </w:r>
          </w:hyperlink>
        </w:p>
        <w:p w14:paraId="2B0E0424" w14:textId="77777777" w:rsidR="005F2D51" w:rsidRDefault="005D6294">
          <w:pPr>
            <w:pStyle w:val="TOC2"/>
            <w:tabs>
              <w:tab w:val="right" w:leader="dot" w:pos="8630"/>
            </w:tabs>
            <w:rPr>
              <w:rFonts w:eastAsiaTheme="minorEastAsia"/>
              <w:noProof/>
            </w:rPr>
          </w:pPr>
          <w:hyperlink w:anchor="_Toc411224385" w:history="1">
            <w:r w:rsidR="005F2D51" w:rsidRPr="00226ABE">
              <w:rPr>
                <w:rStyle w:val="Hyperlink"/>
                <w:noProof/>
              </w:rPr>
              <w:t>3.1 Module Decomposition</w:t>
            </w:r>
            <w:r w:rsidR="005F2D51">
              <w:rPr>
                <w:noProof/>
                <w:webHidden/>
              </w:rPr>
              <w:tab/>
            </w:r>
            <w:r w:rsidR="005F2D51">
              <w:rPr>
                <w:noProof/>
                <w:webHidden/>
              </w:rPr>
              <w:fldChar w:fldCharType="begin"/>
            </w:r>
            <w:r w:rsidR="005F2D51">
              <w:rPr>
                <w:noProof/>
                <w:webHidden/>
              </w:rPr>
              <w:instrText xml:space="preserve"> PAGEREF _Toc411224385 \h </w:instrText>
            </w:r>
            <w:r w:rsidR="005F2D51">
              <w:rPr>
                <w:noProof/>
                <w:webHidden/>
              </w:rPr>
            </w:r>
            <w:r w:rsidR="005F2D51">
              <w:rPr>
                <w:noProof/>
                <w:webHidden/>
              </w:rPr>
              <w:fldChar w:fldCharType="separate"/>
            </w:r>
            <w:r w:rsidR="005F2D51">
              <w:rPr>
                <w:noProof/>
                <w:webHidden/>
              </w:rPr>
              <w:t>2</w:t>
            </w:r>
            <w:r w:rsidR="005F2D51">
              <w:rPr>
                <w:noProof/>
                <w:webHidden/>
              </w:rPr>
              <w:fldChar w:fldCharType="end"/>
            </w:r>
          </w:hyperlink>
        </w:p>
        <w:p w14:paraId="53C190E6" w14:textId="77777777" w:rsidR="005F2D51" w:rsidRDefault="005D6294">
          <w:pPr>
            <w:pStyle w:val="TOC3"/>
            <w:tabs>
              <w:tab w:val="right" w:leader="dot" w:pos="8630"/>
            </w:tabs>
            <w:rPr>
              <w:rFonts w:eastAsiaTheme="minorEastAsia"/>
              <w:noProof/>
            </w:rPr>
          </w:pPr>
          <w:hyperlink w:anchor="_Toc411224386" w:history="1">
            <w:r w:rsidR="005F2D51" w:rsidRPr="00226ABE">
              <w:rPr>
                <w:rStyle w:val="Hyperlink"/>
                <w:noProof/>
              </w:rPr>
              <w:t>3.1.1 User Interface</w:t>
            </w:r>
            <w:r w:rsidR="005F2D51">
              <w:rPr>
                <w:noProof/>
                <w:webHidden/>
              </w:rPr>
              <w:tab/>
            </w:r>
            <w:r w:rsidR="005F2D51">
              <w:rPr>
                <w:noProof/>
                <w:webHidden/>
              </w:rPr>
              <w:fldChar w:fldCharType="begin"/>
            </w:r>
            <w:r w:rsidR="005F2D51">
              <w:rPr>
                <w:noProof/>
                <w:webHidden/>
              </w:rPr>
              <w:instrText xml:space="preserve"> PAGEREF _Toc411224386 \h </w:instrText>
            </w:r>
            <w:r w:rsidR="005F2D51">
              <w:rPr>
                <w:noProof/>
                <w:webHidden/>
              </w:rPr>
            </w:r>
            <w:r w:rsidR="005F2D51">
              <w:rPr>
                <w:noProof/>
                <w:webHidden/>
              </w:rPr>
              <w:fldChar w:fldCharType="separate"/>
            </w:r>
            <w:r w:rsidR="005F2D51">
              <w:rPr>
                <w:noProof/>
                <w:webHidden/>
              </w:rPr>
              <w:t>3</w:t>
            </w:r>
            <w:r w:rsidR="005F2D51">
              <w:rPr>
                <w:noProof/>
                <w:webHidden/>
              </w:rPr>
              <w:fldChar w:fldCharType="end"/>
            </w:r>
          </w:hyperlink>
        </w:p>
        <w:p w14:paraId="43E0ADC2" w14:textId="77777777" w:rsidR="005F2D51" w:rsidRDefault="005D6294">
          <w:pPr>
            <w:pStyle w:val="TOC3"/>
            <w:tabs>
              <w:tab w:val="right" w:leader="dot" w:pos="8630"/>
            </w:tabs>
            <w:rPr>
              <w:rFonts w:eastAsiaTheme="minorEastAsia"/>
              <w:noProof/>
            </w:rPr>
          </w:pPr>
          <w:hyperlink w:anchor="_Toc411224387" w:history="1">
            <w:r w:rsidR="005F2D51" w:rsidRPr="00226ABE">
              <w:rPr>
                <w:rStyle w:val="Hyperlink"/>
                <w:noProof/>
              </w:rPr>
              <w:t>3.1.2 Services</w:t>
            </w:r>
            <w:r w:rsidR="005F2D51">
              <w:rPr>
                <w:noProof/>
                <w:webHidden/>
              </w:rPr>
              <w:tab/>
            </w:r>
            <w:r w:rsidR="005F2D51">
              <w:rPr>
                <w:noProof/>
                <w:webHidden/>
              </w:rPr>
              <w:fldChar w:fldCharType="begin"/>
            </w:r>
            <w:r w:rsidR="005F2D51">
              <w:rPr>
                <w:noProof/>
                <w:webHidden/>
              </w:rPr>
              <w:instrText xml:space="preserve"> PAGEREF _Toc411224387 \h </w:instrText>
            </w:r>
            <w:r w:rsidR="005F2D51">
              <w:rPr>
                <w:noProof/>
                <w:webHidden/>
              </w:rPr>
            </w:r>
            <w:r w:rsidR="005F2D51">
              <w:rPr>
                <w:noProof/>
                <w:webHidden/>
              </w:rPr>
              <w:fldChar w:fldCharType="separate"/>
            </w:r>
            <w:r w:rsidR="005F2D51">
              <w:rPr>
                <w:noProof/>
                <w:webHidden/>
              </w:rPr>
              <w:t>4</w:t>
            </w:r>
            <w:r w:rsidR="005F2D51">
              <w:rPr>
                <w:noProof/>
                <w:webHidden/>
              </w:rPr>
              <w:fldChar w:fldCharType="end"/>
            </w:r>
          </w:hyperlink>
        </w:p>
        <w:p w14:paraId="1D76BC07" w14:textId="77777777" w:rsidR="005F2D51" w:rsidRDefault="005D6294">
          <w:pPr>
            <w:pStyle w:val="TOC2"/>
            <w:tabs>
              <w:tab w:val="right" w:leader="dot" w:pos="8630"/>
            </w:tabs>
            <w:rPr>
              <w:rFonts w:eastAsiaTheme="minorEastAsia"/>
              <w:noProof/>
            </w:rPr>
          </w:pPr>
          <w:hyperlink w:anchor="_Toc411224388" w:history="1">
            <w:r w:rsidR="005F2D51" w:rsidRPr="00226ABE">
              <w:rPr>
                <w:rStyle w:val="Hyperlink"/>
                <w:noProof/>
              </w:rPr>
              <w:t>3.2 Data Decomposition</w:t>
            </w:r>
            <w:r w:rsidR="005F2D51">
              <w:rPr>
                <w:noProof/>
                <w:webHidden/>
              </w:rPr>
              <w:tab/>
            </w:r>
            <w:r w:rsidR="005F2D51">
              <w:rPr>
                <w:noProof/>
                <w:webHidden/>
              </w:rPr>
              <w:fldChar w:fldCharType="begin"/>
            </w:r>
            <w:r w:rsidR="005F2D51">
              <w:rPr>
                <w:noProof/>
                <w:webHidden/>
              </w:rPr>
              <w:instrText xml:space="preserve"> PAGEREF _Toc411224388 \h </w:instrText>
            </w:r>
            <w:r w:rsidR="005F2D51">
              <w:rPr>
                <w:noProof/>
                <w:webHidden/>
              </w:rPr>
            </w:r>
            <w:r w:rsidR="005F2D51">
              <w:rPr>
                <w:noProof/>
                <w:webHidden/>
              </w:rPr>
              <w:fldChar w:fldCharType="separate"/>
            </w:r>
            <w:r w:rsidR="005F2D51">
              <w:rPr>
                <w:noProof/>
                <w:webHidden/>
              </w:rPr>
              <w:t>5</w:t>
            </w:r>
            <w:r w:rsidR="005F2D51">
              <w:rPr>
                <w:noProof/>
                <w:webHidden/>
              </w:rPr>
              <w:fldChar w:fldCharType="end"/>
            </w:r>
          </w:hyperlink>
        </w:p>
        <w:p w14:paraId="6F181622" w14:textId="77777777" w:rsidR="005F2D51" w:rsidRDefault="005D6294">
          <w:pPr>
            <w:pStyle w:val="TOC3"/>
            <w:tabs>
              <w:tab w:val="right" w:leader="dot" w:pos="8630"/>
            </w:tabs>
            <w:rPr>
              <w:rFonts w:eastAsiaTheme="minorEastAsia"/>
              <w:noProof/>
            </w:rPr>
          </w:pPr>
          <w:hyperlink w:anchor="_Toc411224389" w:history="1">
            <w:r w:rsidR="005F2D51" w:rsidRPr="00226ABE">
              <w:rPr>
                <w:rStyle w:val="Hyperlink"/>
                <w:noProof/>
              </w:rPr>
              <w:t>3.2.1 Customer Entity</w:t>
            </w:r>
            <w:r w:rsidR="005F2D51">
              <w:rPr>
                <w:noProof/>
                <w:webHidden/>
              </w:rPr>
              <w:tab/>
            </w:r>
            <w:r w:rsidR="005F2D51">
              <w:rPr>
                <w:noProof/>
                <w:webHidden/>
              </w:rPr>
              <w:fldChar w:fldCharType="begin"/>
            </w:r>
            <w:r w:rsidR="005F2D51">
              <w:rPr>
                <w:noProof/>
                <w:webHidden/>
              </w:rPr>
              <w:instrText xml:space="preserve"> PAGEREF _Toc411224389 \h </w:instrText>
            </w:r>
            <w:r w:rsidR="005F2D51">
              <w:rPr>
                <w:noProof/>
                <w:webHidden/>
              </w:rPr>
            </w:r>
            <w:r w:rsidR="005F2D51">
              <w:rPr>
                <w:noProof/>
                <w:webHidden/>
              </w:rPr>
              <w:fldChar w:fldCharType="separate"/>
            </w:r>
            <w:r w:rsidR="005F2D51">
              <w:rPr>
                <w:noProof/>
                <w:webHidden/>
              </w:rPr>
              <w:t>5</w:t>
            </w:r>
            <w:r w:rsidR="005F2D51">
              <w:rPr>
                <w:noProof/>
                <w:webHidden/>
              </w:rPr>
              <w:fldChar w:fldCharType="end"/>
            </w:r>
          </w:hyperlink>
        </w:p>
        <w:p w14:paraId="0A15FC08" w14:textId="77777777" w:rsidR="005F2D51" w:rsidRDefault="005D6294">
          <w:pPr>
            <w:pStyle w:val="TOC3"/>
            <w:tabs>
              <w:tab w:val="right" w:leader="dot" w:pos="8630"/>
            </w:tabs>
            <w:rPr>
              <w:rFonts w:eastAsiaTheme="minorEastAsia"/>
              <w:noProof/>
            </w:rPr>
          </w:pPr>
          <w:hyperlink w:anchor="_Toc411224390" w:history="1">
            <w:r w:rsidR="005F2D51" w:rsidRPr="00226ABE">
              <w:rPr>
                <w:rStyle w:val="Hyperlink"/>
                <w:noProof/>
              </w:rPr>
              <w:t>3.2.2 Inventory Entity</w:t>
            </w:r>
            <w:r w:rsidR="005F2D51">
              <w:rPr>
                <w:noProof/>
                <w:webHidden/>
              </w:rPr>
              <w:tab/>
            </w:r>
            <w:r w:rsidR="005F2D51">
              <w:rPr>
                <w:noProof/>
                <w:webHidden/>
              </w:rPr>
              <w:fldChar w:fldCharType="begin"/>
            </w:r>
            <w:r w:rsidR="005F2D51">
              <w:rPr>
                <w:noProof/>
                <w:webHidden/>
              </w:rPr>
              <w:instrText xml:space="preserve"> PAGEREF _Toc411224390 \h </w:instrText>
            </w:r>
            <w:r w:rsidR="005F2D51">
              <w:rPr>
                <w:noProof/>
                <w:webHidden/>
              </w:rPr>
            </w:r>
            <w:r w:rsidR="005F2D51">
              <w:rPr>
                <w:noProof/>
                <w:webHidden/>
              </w:rPr>
              <w:fldChar w:fldCharType="separate"/>
            </w:r>
            <w:r w:rsidR="005F2D51">
              <w:rPr>
                <w:noProof/>
                <w:webHidden/>
              </w:rPr>
              <w:t>6</w:t>
            </w:r>
            <w:r w:rsidR="005F2D51">
              <w:rPr>
                <w:noProof/>
                <w:webHidden/>
              </w:rPr>
              <w:fldChar w:fldCharType="end"/>
            </w:r>
          </w:hyperlink>
        </w:p>
        <w:p w14:paraId="0872851E" w14:textId="77777777" w:rsidR="005F2D51" w:rsidRDefault="005D6294">
          <w:pPr>
            <w:pStyle w:val="TOC3"/>
            <w:tabs>
              <w:tab w:val="right" w:leader="dot" w:pos="8630"/>
            </w:tabs>
            <w:rPr>
              <w:rFonts w:eastAsiaTheme="minorEastAsia"/>
              <w:noProof/>
            </w:rPr>
          </w:pPr>
          <w:hyperlink w:anchor="_Toc411224391" w:history="1">
            <w:r w:rsidR="005F2D51" w:rsidRPr="00226ABE">
              <w:rPr>
                <w:rStyle w:val="Hyperlink"/>
                <w:noProof/>
              </w:rPr>
              <w:t>3.2.3 Cart Entity</w:t>
            </w:r>
            <w:r w:rsidR="005F2D51">
              <w:rPr>
                <w:noProof/>
                <w:webHidden/>
              </w:rPr>
              <w:tab/>
            </w:r>
            <w:r w:rsidR="005F2D51">
              <w:rPr>
                <w:noProof/>
                <w:webHidden/>
              </w:rPr>
              <w:fldChar w:fldCharType="begin"/>
            </w:r>
            <w:r w:rsidR="005F2D51">
              <w:rPr>
                <w:noProof/>
                <w:webHidden/>
              </w:rPr>
              <w:instrText xml:space="preserve"> PAGEREF _Toc411224391 \h </w:instrText>
            </w:r>
            <w:r w:rsidR="005F2D51">
              <w:rPr>
                <w:noProof/>
                <w:webHidden/>
              </w:rPr>
            </w:r>
            <w:r w:rsidR="005F2D51">
              <w:rPr>
                <w:noProof/>
                <w:webHidden/>
              </w:rPr>
              <w:fldChar w:fldCharType="separate"/>
            </w:r>
            <w:r w:rsidR="005F2D51">
              <w:rPr>
                <w:noProof/>
                <w:webHidden/>
              </w:rPr>
              <w:t>6</w:t>
            </w:r>
            <w:r w:rsidR="005F2D51">
              <w:rPr>
                <w:noProof/>
                <w:webHidden/>
              </w:rPr>
              <w:fldChar w:fldCharType="end"/>
            </w:r>
          </w:hyperlink>
        </w:p>
        <w:p w14:paraId="2C698AF2" w14:textId="77777777" w:rsidR="005F2D51" w:rsidRDefault="005D6294">
          <w:pPr>
            <w:pStyle w:val="TOC3"/>
            <w:tabs>
              <w:tab w:val="right" w:leader="dot" w:pos="8630"/>
            </w:tabs>
            <w:rPr>
              <w:rFonts w:eastAsiaTheme="minorEastAsia"/>
              <w:noProof/>
            </w:rPr>
          </w:pPr>
          <w:hyperlink w:anchor="_Toc411224392" w:history="1">
            <w:r w:rsidR="005F2D51" w:rsidRPr="00226ABE">
              <w:rPr>
                <w:rStyle w:val="Hyperlink"/>
                <w:noProof/>
              </w:rPr>
              <w:t>3.3.4 Transaction Entity</w:t>
            </w:r>
            <w:r w:rsidR="005F2D51">
              <w:rPr>
                <w:noProof/>
                <w:webHidden/>
              </w:rPr>
              <w:tab/>
            </w:r>
            <w:r w:rsidR="005F2D51">
              <w:rPr>
                <w:noProof/>
                <w:webHidden/>
              </w:rPr>
              <w:fldChar w:fldCharType="begin"/>
            </w:r>
            <w:r w:rsidR="005F2D51">
              <w:rPr>
                <w:noProof/>
                <w:webHidden/>
              </w:rPr>
              <w:instrText xml:space="preserve"> PAGEREF _Toc411224392 \h </w:instrText>
            </w:r>
            <w:r w:rsidR="005F2D51">
              <w:rPr>
                <w:noProof/>
                <w:webHidden/>
              </w:rPr>
            </w:r>
            <w:r w:rsidR="005F2D51">
              <w:rPr>
                <w:noProof/>
                <w:webHidden/>
              </w:rPr>
              <w:fldChar w:fldCharType="separate"/>
            </w:r>
            <w:r w:rsidR="005F2D51">
              <w:rPr>
                <w:noProof/>
                <w:webHidden/>
              </w:rPr>
              <w:t>6</w:t>
            </w:r>
            <w:r w:rsidR="005F2D51">
              <w:rPr>
                <w:noProof/>
                <w:webHidden/>
              </w:rPr>
              <w:fldChar w:fldCharType="end"/>
            </w:r>
          </w:hyperlink>
        </w:p>
        <w:p w14:paraId="68041E7C" w14:textId="77777777" w:rsidR="005F2D51" w:rsidRDefault="005D6294">
          <w:pPr>
            <w:pStyle w:val="TOC3"/>
            <w:tabs>
              <w:tab w:val="right" w:leader="dot" w:pos="8630"/>
            </w:tabs>
            <w:rPr>
              <w:rFonts w:eastAsiaTheme="minorEastAsia"/>
              <w:noProof/>
            </w:rPr>
          </w:pPr>
          <w:hyperlink w:anchor="_Toc411224393" w:history="1">
            <w:r w:rsidR="005F2D51" w:rsidRPr="00226ABE">
              <w:rPr>
                <w:rStyle w:val="Hyperlink"/>
                <w:noProof/>
              </w:rPr>
              <w:t>3.3.5 Finances Entity</w:t>
            </w:r>
            <w:r w:rsidR="005F2D51">
              <w:rPr>
                <w:noProof/>
                <w:webHidden/>
              </w:rPr>
              <w:tab/>
            </w:r>
            <w:r w:rsidR="005F2D51">
              <w:rPr>
                <w:noProof/>
                <w:webHidden/>
              </w:rPr>
              <w:fldChar w:fldCharType="begin"/>
            </w:r>
            <w:r w:rsidR="005F2D51">
              <w:rPr>
                <w:noProof/>
                <w:webHidden/>
              </w:rPr>
              <w:instrText xml:space="preserve"> PAGEREF _Toc411224393 \h </w:instrText>
            </w:r>
            <w:r w:rsidR="005F2D51">
              <w:rPr>
                <w:noProof/>
                <w:webHidden/>
              </w:rPr>
            </w:r>
            <w:r w:rsidR="005F2D51">
              <w:rPr>
                <w:noProof/>
                <w:webHidden/>
              </w:rPr>
              <w:fldChar w:fldCharType="separate"/>
            </w:r>
            <w:r w:rsidR="005F2D51">
              <w:rPr>
                <w:noProof/>
                <w:webHidden/>
              </w:rPr>
              <w:t>6</w:t>
            </w:r>
            <w:r w:rsidR="005F2D51">
              <w:rPr>
                <w:noProof/>
                <w:webHidden/>
              </w:rPr>
              <w:fldChar w:fldCharType="end"/>
            </w:r>
          </w:hyperlink>
        </w:p>
        <w:p w14:paraId="01125A36" w14:textId="77777777" w:rsidR="005F2D51" w:rsidRDefault="005D6294">
          <w:pPr>
            <w:pStyle w:val="TOC1"/>
            <w:tabs>
              <w:tab w:val="right" w:leader="dot" w:pos="8630"/>
            </w:tabs>
            <w:rPr>
              <w:rFonts w:eastAsiaTheme="minorEastAsia"/>
              <w:noProof/>
            </w:rPr>
          </w:pPr>
          <w:hyperlink w:anchor="_Toc411224394" w:history="1">
            <w:r w:rsidR="005F2D51" w:rsidRPr="00226ABE">
              <w:rPr>
                <w:rStyle w:val="Hyperlink"/>
                <w:noProof/>
              </w:rPr>
              <w:t>4. Dependency Description</w:t>
            </w:r>
            <w:r w:rsidR="005F2D51">
              <w:rPr>
                <w:noProof/>
                <w:webHidden/>
              </w:rPr>
              <w:tab/>
            </w:r>
            <w:r w:rsidR="005F2D51">
              <w:rPr>
                <w:noProof/>
                <w:webHidden/>
              </w:rPr>
              <w:fldChar w:fldCharType="begin"/>
            </w:r>
            <w:r w:rsidR="005F2D51">
              <w:rPr>
                <w:noProof/>
                <w:webHidden/>
              </w:rPr>
              <w:instrText xml:space="preserve"> PAGEREF _Toc411224394 \h </w:instrText>
            </w:r>
            <w:r w:rsidR="005F2D51">
              <w:rPr>
                <w:noProof/>
                <w:webHidden/>
              </w:rPr>
            </w:r>
            <w:r w:rsidR="005F2D51">
              <w:rPr>
                <w:noProof/>
                <w:webHidden/>
              </w:rPr>
              <w:fldChar w:fldCharType="separate"/>
            </w:r>
            <w:r w:rsidR="005F2D51">
              <w:rPr>
                <w:noProof/>
                <w:webHidden/>
              </w:rPr>
              <w:t>6</w:t>
            </w:r>
            <w:r w:rsidR="005F2D51">
              <w:rPr>
                <w:noProof/>
                <w:webHidden/>
              </w:rPr>
              <w:fldChar w:fldCharType="end"/>
            </w:r>
          </w:hyperlink>
        </w:p>
        <w:p w14:paraId="381B70F5" w14:textId="77777777" w:rsidR="005F2D51" w:rsidRDefault="005D6294">
          <w:pPr>
            <w:pStyle w:val="TOC3"/>
            <w:tabs>
              <w:tab w:val="right" w:leader="dot" w:pos="8630"/>
            </w:tabs>
            <w:rPr>
              <w:rFonts w:eastAsiaTheme="minorEastAsia"/>
              <w:noProof/>
            </w:rPr>
          </w:pPr>
          <w:hyperlink w:anchor="_Toc411224395" w:history="1">
            <w:r w:rsidR="005F2D51" w:rsidRPr="00226ABE">
              <w:rPr>
                <w:rStyle w:val="Hyperlink"/>
                <w:noProof/>
              </w:rPr>
              <w:t>4.1 Inter-module Dependencies</w:t>
            </w:r>
            <w:r w:rsidR="005F2D51">
              <w:rPr>
                <w:noProof/>
                <w:webHidden/>
              </w:rPr>
              <w:tab/>
            </w:r>
            <w:r w:rsidR="005F2D51">
              <w:rPr>
                <w:noProof/>
                <w:webHidden/>
              </w:rPr>
              <w:fldChar w:fldCharType="begin"/>
            </w:r>
            <w:r w:rsidR="005F2D51">
              <w:rPr>
                <w:noProof/>
                <w:webHidden/>
              </w:rPr>
              <w:instrText xml:space="preserve"> PAGEREF _Toc411224395 \h </w:instrText>
            </w:r>
            <w:r w:rsidR="005F2D51">
              <w:rPr>
                <w:noProof/>
                <w:webHidden/>
              </w:rPr>
            </w:r>
            <w:r w:rsidR="005F2D51">
              <w:rPr>
                <w:noProof/>
                <w:webHidden/>
              </w:rPr>
              <w:fldChar w:fldCharType="separate"/>
            </w:r>
            <w:r w:rsidR="005F2D51">
              <w:rPr>
                <w:noProof/>
                <w:webHidden/>
              </w:rPr>
              <w:t>6</w:t>
            </w:r>
            <w:r w:rsidR="005F2D51">
              <w:rPr>
                <w:noProof/>
                <w:webHidden/>
              </w:rPr>
              <w:fldChar w:fldCharType="end"/>
            </w:r>
          </w:hyperlink>
        </w:p>
        <w:p w14:paraId="0FC92859" w14:textId="77777777" w:rsidR="005F2D51" w:rsidRDefault="005D6294">
          <w:pPr>
            <w:pStyle w:val="TOC2"/>
            <w:tabs>
              <w:tab w:val="right" w:leader="dot" w:pos="8630"/>
            </w:tabs>
            <w:rPr>
              <w:rFonts w:eastAsiaTheme="minorEastAsia"/>
              <w:noProof/>
            </w:rPr>
          </w:pPr>
          <w:hyperlink w:anchor="_Toc411224396" w:history="1">
            <w:r w:rsidR="005F2D51" w:rsidRPr="00226ABE">
              <w:rPr>
                <w:rStyle w:val="Hyperlink"/>
                <w:noProof/>
              </w:rPr>
              <w:t>4.2 Data Dependencies</w:t>
            </w:r>
            <w:r w:rsidR="005F2D51">
              <w:rPr>
                <w:noProof/>
                <w:webHidden/>
              </w:rPr>
              <w:tab/>
            </w:r>
            <w:r w:rsidR="005F2D51">
              <w:rPr>
                <w:noProof/>
                <w:webHidden/>
              </w:rPr>
              <w:fldChar w:fldCharType="begin"/>
            </w:r>
            <w:r w:rsidR="005F2D51">
              <w:rPr>
                <w:noProof/>
                <w:webHidden/>
              </w:rPr>
              <w:instrText xml:space="preserve"> PAGEREF _Toc411224396 \h </w:instrText>
            </w:r>
            <w:r w:rsidR="005F2D51">
              <w:rPr>
                <w:noProof/>
                <w:webHidden/>
              </w:rPr>
            </w:r>
            <w:r w:rsidR="005F2D51">
              <w:rPr>
                <w:noProof/>
                <w:webHidden/>
              </w:rPr>
              <w:fldChar w:fldCharType="separate"/>
            </w:r>
            <w:r w:rsidR="005F2D51">
              <w:rPr>
                <w:noProof/>
                <w:webHidden/>
              </w:rPr>
              <w:t>7</w:t>
            </w:r>
            <w:r w:rsidR="005F2D51">
              <w:rPr>
                <w:noProof/>
                <w:webHidden/>
              </w:rPr>
              <w:fldChar w:fldCharType="end"/>
            </w:r>
          </w:hyperlink>
        </w:p>
        <w:p w14:paraId="331D85E5" w14:textId="77777777" w:rsidR="005F2D51" w:rsidRDefault="005D6294">
          <w:pPr>
            <w:pStyle w:val="TOC1"/>
            <w:tabs>
              <w:tab w:val="right" w:leader="dot" w:pos="8630"/>
            </w:tabs>
            <w:rPr>
              <w:rFonts w:eastAsiaTheme="minorEastAsia"/>
              <w:noProof/>
            </w:rPr>
          </w:pPr>
          <w:hyperlink w:anchor="_Toc411224397" w:history="1">
            <w:r w:rsidR="005F2D51" w:rsidRPr="00226ABE">
              <w:rPr>
                <w:rStyle w:val="Hyperlink"/>
                <w:noProof/>
              </w:rPr>
              <w:t>5. Interface Description</w:t>
            </w:r>
            <w:r w:rsidR="005F2D51">
              <w:rPr>
                <w:noProof/>
                <w:webHidden/>
              </w:rPr>
              <w:tab/>
            </w:r>
            <w:r w:rsidR="005F2D51">
              <w:rPr>
                <w:noProof/>
                <w:webHidden/>
              </w:rPr>
              <w:fldChar w:fldCharType="begin"/>
            </w:r>
            <w:r w:rsidR="005F2D51">
              <w:rPr>
                <w:noProof/>
                <w:webHidden/>
              </w:rPr>
              <w:instrText xml:space="preserve"> PAGEREF _Toc411224397 \h </w:instrText>
            </w:r>
            <w:r w:rsidR="005F2D51">
              <w:rPr>
                <w:noProof/>
                <w:webHidden/>
              </w:rPr>
            </w:r>
            <w:r w:rsidR="005F2D51">
              <w:rPr>
                <w:noProof/>
                <w:webHidden/>
              </w:rPr>
              <w:fldChar w:fldCharType="separate"/>
            </w:r>
            <w:r w:rsidR="005F2D51">
              <w:rPr>
                <w:noProof/>
                <w:webHidden/>
              </w:rPr>
              <w:t>8</w:t>
            </w:r>
            <w:r w:rsidR="005F2D51">
              <w:rPr>
                <w:noProof/>
                <w:webHidden/>
              </w:rPr>
              <w:fldChar w:fldCharType="end"/>
            </w:r>
          </w:hyperlink>
        </w:p>
        <w:p w14:paraId="0EA67870" w14:textId="77777777" w:rsidR="005F2D51" w:rsidRDefault="005D6294">
          <w:pPr>
            <w:pStyle w:val="TOC2"/>
            <w:tabs>
              <w:tab w:val="right" w:leader="dot" w:pos="8630"/>
            </w:tabs>
            <w:rPr>
              <w:rFonts w:eastAsiaTheme="minorEastAsia"/>
              <w:noProof/>
            </w:rPr>
          </w:pPr>
          <w:hyperlink w:anchor="_Toc411224398" w:history="1">
            <w:r w:rsidR="005F2D51" w:rsidRPr="00226ABE">
              <w:rPr>
                <w:rStyle w:val="Hyperlink"/>
                <w:noProof/>
              </w:rPr>
              <w:t>5.1 User Interface Description</w:t>
            </w:r>
            <w:r w:rsidR="005F2D51">
              <w:rPr>
                <w:noProof/>
                <w:webHidden/>
              </w:rPr>
              <w:tab/>
            </w:r>
            <w:r w:rsidR="005F2D51">
              <w:rPr>
                <w:noProof/>
                <w:webHidden/>
              </w:rPr>
              <w:fldChar w:fldCharType="begin"/>
            </w:r>
            <w:r w:rsidR="005F2D51">
              <w:rPr>
                <w:noProof/>
                <w:webHidden/>
              </w:rPr>
              <w:instrText xml:space="preserve"> PAGEREF _Toc411224398 \h </w:instrText>
            </w:r>
            <w:r w:rsidR="005F2D51">
              <w:rPr>
                <w:noProof/>
                <w:webHidden/>
              </w:rPr>
            </w:r>
            <w:r w:rsidR="005F2D51">
              <w:rPr>
                <w:noProof/>
                <w:webHidden/>
              </w:rPr>
              <w:fldChar w:fldCharType="separate"/>
            </w:r>
            <w:r w:rsidR="005F2D51">
              <w:rPr>
                <w:noProof/>
                <w:webHidden/>
              </w:rPr>
              <w:t>8</w:t>
            </w:r>
            <w:r w:rsidR="005F2D51">
              <w:rPr>
                <w:noProof/>
                <w:webHidden/>
              </w:rPr>
              <w:fldChar w:fldCharType="end"/>
            </w:r>
          </w:hyperlink>
        </w:p>
        <w:p w14:paraId="236716CA" w14:textId="77777777" w:rsidR="005F2D51" w:rsidRDefault="005D6294">
          <w:pPr>
            <w:pStyle w:val="TOC3"/>
            <w:tabs>
              <w:tab w:val="right" w:leader="dot" w:pos="8630"/>
            </w:tabs>
            <w:rPr>
              <w:rFonts w:eastAsiaTheme="minorEastAsia"/>
              <w:noProof/>
            </w:rPr>
          </w:pPr>
          <w:hyperlink w:anchor="_Toc411224399" w:history="1">
            <w:r w:rsidR="005F2D51" w:rsidRPr="00226ABE">
              <w:rPr>
                <w:rStyle w:val="Hyperlink"/>
                <w:noProof/>
              </w:rPr>
              <w:t>5.1.1 User Interface Controller</w:t>
            </w:r>
            <w:r w:rsidR="005F2D51">
              <w:rPr>
                <w:noProof/>
                <w:webHidden/>
              </w:rPr>
              <w:tab/>
            </w:r>
            <w:r w:rsidR="005F2D51">
              <w:rPr>
                <w:noProof/>
                <w:webHidden/>
              </w:rPr>
              <w:fldChar w:fldCharType="begin"/>
            </w:r>
            <w:r w:rsidR="005F2D51">
              <w:rPr>
                <w:noProof/>
                <w:webHidden/>
              </w:rPr>
              <w:instrText xml:space="preserve"> PAGEREF _Toc411224399 \h </w:instrText>
            </w:r>
            <w:r w:rsidR="005F2D51">
              <w:rPr>
                <w:noProof/>
                <w:webHidden/>
              </w:rPr>
            </w:r>
            <w:r w:rsidR="005F2D51">
              <w:rPr>
                <w:noProof/>
                <w:webHidden/>
              </w:rPr>
              <w:fldChar w:fldCharType="separate"/>
            </w:r>
            <w:r w:rsidR="005F2D51">
              <w:rPr>
                <w:noProof/>
                <w:webHidden/>
              </w:rPr>
              <w:t>10</w:t>
            </w:r>
            <w:r w:rsidR="005F2D51">
              <w:rPr>
                <w:noProof/>
                <w:webHidden/>
              </w:rPr>
              <w:fldChar w:fldCharType="end"/>
            </w:r>
          </w:hyperlink>
        </w:p>
        <w:p w14:paraId="44E1FC67" w14:textId="77777777" w:rsidR="005F2D51" w:rsidRDefault="005D6294">
          <w:pPr>
            <w:pStyle w:val="TOC3"/>
            <w:tabs>
              <w:tab w:val="right" w:leader="dot" w:pos="8630"/>
            </w:tabs>
            <w:rPr>
              <w:rFonts w:eastAsiaTheme="minorEastAsia"/>
              <w:noProof/>
            </w:rPr>
          </w:pPr>
          <w:hyperlink w:anchor="_Toc411224400" w:history="1">
            <w:r w:rsidR="005F2D51" w:rsidRPr="00226ABE">
              <w:rPr>
                <w:rStyle w:val="Hyperlink"/>
                <w:noProof/>
              </w:rPr>
              <w:t>5.1.2 Cart</w:t>
            </w:r>
            <w:r w:rsidR="005F2D51">
              <w:rPr>
                <w:noProof/>
                <w:webHidden/>
              </w:rPr>
              <w:tab/>
            </w:r>
            <w:r w:rsidR="005F2D51">
              <w:rPr>
                <w:noProof/>
                <w:webHidden/>
              </w:rPr>
              <w:fldChar w:fldCharType="begin"/>
            </w:r>
            <w:r w:rsidR="005F2D51">
              <w:rPr>
                <w:noProof/>
                <w:webHidden/>
              </w:rPr>
              <w:instrText xml:space="preserve"> PAGEREF _Toc411224400 \h </w:instrText>
            </w:r>
            <w:r w:rsidR="005F2D51">
              <w:rPr>
                <w:noProof/>
                <w:webHidden/>
              </w:rPr>
            </w:r>
            <w:r w:rsidR="005F2D51">
              <w:rPr>
                <w:noProof/>
                <w:webHidden/>
              </w:rPr>
              <w:fldChar w:fldCharType="separate"/>
            </w:r>
            <w:r w:rsidR="005F2D51">
              <w:rPr>
                <w:noProof/>
                <w:webHidden/>
              </w:rPr>
              <w:t>11</w:t>
            </w:r>
            <w:r w:rsidR="005F2D51">
              <w:rPr>
                <w:noProof/>
                <w:webHidden/>
              </w:rPr>
              <w:fldChar w:fldCharType="end"/>
            </w:r>
          </w:hyperlink>
        </w:p>
        <w:p w14:paraId="2C9CDE06" w14:textId="77777777" w:rsidR="005F2D51" w:rsidRDefault="005D6294">
          <w:pPr>
            <w:pStyle w:val="TOC3"/>
            <w:tabs>
              <w:tab w:val="right" w:leader="dot" w:pos="8630"/>
            </w:tabs>
            <w:rPr>
              <w:rFonts w:eastAsiaTheme="minorEastAsia"/>
              <w:noProof/>
            </w:rPr>
          </w:pPr>
          <w:hyperlink w:anchor="_Toc411224401" w:history="1">
            <w:r w:rsidR="005F2D51" w:rsidRPr="00226ABE">
              <w:rPr>
                <w:rStyle w:val="Hyperlink"/>
                <w:noProof/>
              </w:rPr>
              <w:t>5.1.3 Make Payment</w:t>
            </w:r>
            <w:r w:rsidR="005F2D51">
              <w:rPr>
                <w:noProof/>
                <w:webHidden/>
              </w:rPr>
              <w:tab/>
            </w:r>
            <w:r w:rsidR="005F2D51">
              <w:rPr>
                <w:noProof/>
                <w:webHidden/>
              </w:rPr>
              <w:fldChar w:fldCharType="begin"/>
            </w:r>
            <w:r w:rsidR="005F2D51">
              <w:rPr>
                <w:noProof/>
                <w:webHidden/>
              </w:rPr>
              <w:instrText xml:space="preserve"> PAGEREF _Toc411224401 \h </w:instrText>
            </w:r>
            <w:r w:rsidR="005F2D51">
              <w:rPr>
                <w:noProof/>
                <w:webHidden/>
              </w:rPr>
            </w:r>
            <w:r w:rsidR="005F2D51">
              <w:rPr>
                <w:noProof/>
                <w:webHidden/>
              </w:rPr>
              <w:fldChar w:fldCharType="separate"/>
            </w:r>
            <w:r w:rsidR="005F2D51">
              <w:rPr>
                <w:noProof/>
                <w:webHidden/>
              </w:rPr>
              <w:t>12</w:t>
            </w:r>
            <w:r w:rsidR="005F2D51">
              <w:rPr>
                <w:noProof/>
                <w:webHidden/>
              </w:rPr>
              <w:fldChar w:fldCharType="end"/>
            </w:r>
          </w:hyperlink>
        </w:p>
        <w:p w14:paraId="18FE6785" w14:textId="77777777" w:rsidR="005F2D51" w:rsidRDefault="005D6294">
          <w:pPr>
            <w:pStyle w:val="TOC3"/>
            <w:tabs>
              <w:tab w:val="right" w:leader="dot" w:pos="8630"/>
            </w:tabs>
            <w:rPr>
              <w:rFonts w:eastAsiaTheme="minorEastAsia"/>
              <w:noProof/>
            </w:rPr>
          </w:pPr>
          <w:hyperlink w:anchor="_Toc411224402" w:history="1">
            <w:r w:rsidR="005F2D51" w:rsidRPr="00226ABE">
              <w:rPr>
                <w:rStyle w:val="Hyperlink"/>
                <w:noProof/>
              </w:rPr>
              <w:t>5.1.4 Admin Page</w:t>
            </w:r>
            <w:r w:rsidR="005F2D51">
              <w:rPr>
                <w:noProof/>
                <w:webHidden/>
              </w:rPr>
              <w:tab/>
            </w:r>
            <w:r w:rsidR="005F2D51">
              <w:rPr>
                <w:noProof/>
                <w:webHidden/>
              </w:rPr>
              <w:fldChar w:fldCharType="begin"/>
            </w:r>
            <w:r w:rsidR="005F2D51">
              <w:rPr>
                <w:noProof/>
                <w:webHidden/>
              </w:rPr>
              <w:instrText xml:space="preserve"> PAGEREF _Toc411224402 \h </w:instrText>
            </w:r>
            <w:r w:rsidR="005F2D51">
              <w:rPr>
                <w:noProof/>
                <w:webHidden/>
              </w:rPr>
            </w:r>
            <w:r w:rsidR="005F2D51">
              <w:rPr>
                <w:noProof/>
                <w:webHidden/>
              </w:rPr>
              <w:fldChar w:fldCharType="separate"/>
            </w:r>
            <w:r w:rsidR="005F2D51">
              <w:rPr>
                <w:noProof/>
                <w:webHidden/>
              </w:rPr>
              <w:t>13</w:t>
            </w:r>
            <w:r w:rsidR="005F2D51">
              <w:rPr>
                <w:noProof/>
                <w:webHidden/>
              </w:rPr>
              <w:fldChar w:fldCharType="end"/>
            </w:r>
          </w:hyperlink>
        </w:p>
        <w:p w14:paraId="72D61CE6" w14:textId="77777777" w:rsidR="005F2D51" w:rsidRDefault="005D6294">
          <w:pPr>
            <w:pStyle w:val="TOC3"/>
            <w:tabs>
              <w:tab w:val="right" w:leader="dot" w:pos="8630"/>
            </w:tabs>
            <w:rPr>
              <w:rFonts w:eastAsiaTheme="minorEastAsia"/>
              <w:noProof/>
            </w:rPr>
          </w:pPr>
          <w:hyperlink w:anchor="_Toc411224403" w:history="1">
            <w:r w:rsidR="005F2D51" w:rsidRPr="00226ABE">
              <w:rPr>
                <w:rStyle w:val="Hyperlink"/>
                <w:noProof/>
              </w:rPr>
              <w:t>5.1.5 Modify products page</w:t>
            </w:r>
            <w:r w:rsidR="005F2D51">
              <w:rPr>
                <w:noProof/>
                <w:webHidden/>
              </w:rPr>
              <w:tab/>
            </w:r>
            <w:r w:rsidR="005F2D51">
              <w:rPr>
                <w:noProof/>
                <w:webHidden/>
              </w:rPr>
              <w:fldChar w:fldCharType="begin"/>
            </w:r>
            <w:r w:rsidR="005F2D51">
              <w:rPr>
                <w:noProof/>
                <w:webHidden/>
              </w:rPr>
              <w:instrText xml:space="preserve"> PAGEREF _Toc411224403 \h </w:instrText>
            </w:r>
            <w:r w:rsidR="005F2D51">
              <w:rPr>
                <w:noProof/>
                <w:webHidden/>
              </w:rPr>
            </w:r>
            <w:r w:rsidR="005F2D51">
              <w:rPr>
                <w:noProof/>
                <w:webHidden/>
              </w:rPr>
              <w:fldChar w:fldCharType="separate"/>
            </w:r>
            <w:r w:rsidR="005F2D51">
              <w:rPr>
                <w:noProof/>
                <w:webHidden/>
              </w:rPr>
              <w:t>14</w:t>
            </w:r>
            <w:r w:rsidR="005F2D51">
              <w:rPr>
                <w:noProof/>
                <w:webHidden/>
              </w:rPr>
              <w:fldChar w:fldCharType="end"/>
            </w:r>
          </w:hyperlink>
        </w:p>
        <w:p w14:paraId="1B1F9D9E" w14:textId="77777777" w:rsidR="005F2D51" w:rsidRDefault="005D6294">
          <w:pPr>
            <w:pStyle w:val="TOC3"/>
            <w:tabs>
              <w:tab w:val="right" w:leader="dot" w:pos="8630"/>
            </w:tabs>
            <w:rPr>
              <w:rFonts w:eastAsiaTheme="minorEastAsia"/>
              <w:noProof/>
            </w:rPr>
          </w:pPr>
          <w:hyperlink w:anchor="_Toc411224404" w:history="1">
            <w:r w:rsidR="005F2D51" w:rsidRPr="00226ABE">
              <w:rPr>
                <w:rStyle w:val="Hyperlink"/>
                <w:noProof/>
              </w:rPr>
              <w:t>5.2 Service Interface Description</w:t>
            </w:r>
            <w:r w:rsidR="005F2D51">
              <w:rPr>
                <w:noProof/>
                <w:webHidden/>
              </w:rPr>
              <w:tab/>
            </w:r>
            <w:r w:rsidR="005F2D51">
              <w:rPr>
                <w:noProof/>
                <w:webHidden/>
              </w:rPr>
              <w:fldChar w:fldCharType="begin"/>
            </w:r>
            <w:r w:rsidR="005F2D51">
              <w:rPr>
                <w:noProof/>
                <w:webHidden/>
              </w:rPr>
              <w:instrText xml:space="preserve"> PAGEREF _Toc411224404 \h </w:instrText>
            </w:r>
            <w:r w:rsidR="005F2D51">
              <w:rPr>
                <w:noProof/>
                <w:webHidden/>
              </w:rPr>
            </w:r>
            <w:r w:rsidR="005F2D51">
              <w:rPr>
                <w:noProof/>
                <w:webHidden/>
              </w:rPr>
              <w:fldChar w:fldCharType="separate"/>
            </w:r>
            <w:r w:rsidR="005F2D51">
              <w:rPr>
                <w:noProof/>
                <w:webHidden/>
              </w:rPr>
              <w:t>15</w:t>
            </w:r>
            <w:r w:rsidR="005F2D51">
              <w:rPr>
                <w:noProof/>
                <w:webHidden/>
              </w:rPr>
              <w:fldChar w:fldCharType="end"/>
            </w:r>
          </w:hyperlink>
        </w:p>
        <w:p w14:paraId="26EE65D4" w14:textId="77777777" w:rsidR="005F2D51" w:rsidRDefault="005D6294">
          <w:pPr>
            <w:pStyle w:val="TOC1"/>
            <w:tabs>
              <w:tab w:val="right" w:leader="dot" w:pos="8630"/>
            </w:tabs>
            <w:rPr>
              <w:rFonts w:eastAsiaTheme="minorEastAsia"/>
              <w:noProof/>
            </w:rPr>
          </w:pPr>
          <w:hyperlink w:anchor="_Toc411224405" w:history="1">
            <w:r w:rsidR="005F2D51" w:rsidRPr="00226ABE">
              <w:rPr>
                <w:rStyle w:val="Hyperlink"/>
                <w:noProof/>
              </w:rPr>
              <w:t>6. Detailed Design</w:t>
            </w:r>
            <w:r w:rsidR="005F2D51">
              <w:rPr>
                <w:noProof/>
                <w:webHidden/>
              </w:rPr>
              <w:tab/>
            </w:r>
            <w:r w:rsidR="005F2D51">
              <w:rPr>
                <w:noProof/>
                <w:webHidden/>
              </w:rPr>
              <w:fldChar w:fldCharType="begin"/>
            </w:r>
            <w:r w:rsidR="005F2D51">
              <w:rPr>
                <w:noProof/>
                <w:webHidden/>
              </w:rPr>
              <w:instrText xml:space="preserve"> PAGEREF _Toc411224405 \h </w:instrText>
            </w:r>
            <w:r w:rsidR="005F2D51">
              <w:rPr>
                <w:noProof/>
                <w:webHidden/>
              </w:rPr>
            </w:r>
            <w:r w:rsidR="005F2D51">
              <w:rPr>
                <w:noProof/>
                <w:webHidden/>
              </w:rPr>
              <w:fldChar w:fldCharType="separate"/>
            </w:r>
            <w:r w:rsidR="005F2D51">
              <w:rPr>
                <w:noProof/>
                <w:webHidden/>
              </w:rPr>
              <w:t>15</w:t>
            </w:r>
            <w:r w:rsidR="005F2D51">
              <w:rPr>
                <w:noProof/>
                <w:webHidden/>
              </w:rPr>
              <w:fldChar w:fldCharType="end"/>
            </w:r>
          </w:hyperlink>
        </w:p>
        <w:p w14:paraId="22C54F08" w14:textId="77777777" w:rsidR="005F2D51" w:rsidRDefault="005D6294">
          <w:pPr>
            <w:pStyle w:val="TOC2"/>
            <w:tabs>
              <w:tab w:val="right" w:leader="dot" w:pos="8630"/>
            </w:tabs>
            <w:rPr>
              <w:rFonts w:eastAsiaTheme="minorEastAsia"/>
              <w:noProof/>
            </w:rPr>
          </w:pPr>
          <w:hyperlink w:anchor="_Toc411224406" w:history="1">
            <w:r w:rsidR="005F2D51" w:rsidRPr="00226ABE">
              <w:rPr>
                <w:rStyle w:val="Hyperlink"/>
                <w:noProof/>
              </w:rPr>
              <w:t>6.1 Data Detailed Design</w:t>
            </w:r>
            <w:r w:rsidR="005F2D51">
              <w:rPr>
                <w:noProof/>
                <w:webHidden/>
              </w:rPr>
              <w:tab/>
            </w:r>
            <w:r w:rsidR="005F2D51">
              <w:rPr>
                <w:noProof/>
                <w:webHidden/>
              </w:rPr>
              <w:fldChar w:fldCharType="begin"/>
            </w:r>
            <w:r w:rsidR="005F2D51">
              <w:rPr>
                <w:noProof/>
                <w:webHidden/>
              </w:rPr>
              <w:instrText xml:space="preserve"> PAGEREF _Toc411224406 \h </w:instrText>
            </w:r>
            <w:r w:rsidR="005F2D51">
              <w:rPr>
                <w:noProof/>
                <w:webHidden/>
              </w:rPr>
            </w:r>
            <w:r w:rsidR="005F2D51">
              <w:rPr>
                <w:noProof/>
                <w:webHidden/>
              </w:rPr>
              <w:fldChar w:fldCharType="separate"/>
            </w:r>
            <w:r w:rsidR="005F2D51">
              <w:rPr>
                <w:noProof/>
                <w:webHidden/>
              </w:rPr>
              <w:t>15</w:t>
            </w:r>
            <w:r w:rsidR="005F2D51">
              <w:rPr>
                <w:noProof/>
                <w:webHidden/>
              </w:rPr>
              <w:fldChar w:fldCharType="end"/>
            </w:r>
          </w:hyperlink>
        </w:p>
        <w:p w14:paraId="0675B7A8" w14:textId="77777777" w:rsidR="005F2D51" w:rsidRDefault="005D6294">
          <w:pPr>
            <w:pStyle w:val="TOC3"/>
            <w:tabs>
              <w:tab w:val="right" w:leader="dot" w:pos="8630"/>
            </w:tabs>
            <w:rPr>
              <w:rFonts w:eastAsiaTheme="minorEastAsia"/>
              <w:noProof/>
            </w:rPr>
          </w:pPr>
          <w:hyperlink w:anchor="_Toc411224407" w:history="1">
            <w:r w:rsidR="005F2D51" w:rsidRPr="00226ABE">
              <w:rPr>
                <w:rStyle w:val="Hyperlink"/>
                <w:noProof/>
              </w:rPr>
              <w:t>6.1.1 Customer Entity</w:t>
            </w:r>
            <w:r w:rsidR="005F2D51">
              <w:rPr>
                <w:noProof/>
                <w:webHidden/>
              </w:rPr>
              <w:tab/>
            </w:r>
            <w:r w:rsidR="005F2D51">
              <w:rPr>
                <w:noProof/>
                <w:webHidden/>
              </w:rPr>
              <w:fldChar w:fldCharType="begin"/>
            </w:r>
            <w:r w:rsidR="005F2D51">
              <w:rPr>
                <w:noProof/>
                <w:webHidden/>
              </w:rPr>
              <w:instrText xml:space="preserve"> PAGEREF _Toc411224407 \h </w:instrText>
            </w:r>
            <w:r w:rsidR="005F2D51">
              <w:rPr>
                <w:noProof/>
                <w:webHidden/>
              </w:rPr>
            </w:r>
            <w:r w:rsidR="005F2D51">
              <w:rPr>
                <w:noProof/>
                <w:webHidden/>
              </w:rPr>
              <w:fldChar w:fldCharType="separate"/>
            </w:r>
            <w:r w:rsidR="005F2D51">
              <w:rPr>
                <w:noProof/>
                <w:webHidden/>
              </w:rPr>
              <w:t>15</w:t>
            </w:r>
            <w:r w:rsidR="005F2D51">
              <w:rPr>
                <w:noProof/>
                <w:webHidden/>
              </w:rPr>
              <w:fldChar w:fldCharType="end"/>
            </w:r>
          </w:hyperlink>
        </w:p>
        <w:p w14:paraId="6D136206" w14:textId="77777777" w:rsidR="005F2D51" w:rsidRDefault="005D6294">
          <w:pPr>
            <w:pStyle w:val="TOC3"/>
            <w:tabs>
              <w:tab w:val="right" w:leader="dot" w:pos="8630"/>
            </w:tabs>
            <w:rPr>
              <w:rFonts w:eastAsiaTheme="minorEastAsia"/>
              <w:noProof/>
            </w:rPr>
          </w:pPr>
          <w:hyperlink w:anchor="_Toc411224408" w:history="1">
            <w:r w:rsidR="005F2D51" w:rsidRPr="00226ABE">
              <w:rPr>
                <w:rStyle w:val="Hyperlink"/>
                <w:noProof/>
              </w:rPr>
              <w:t>6.1.2 CustomerOrder Entity</w:t>
            </w:r>
            <w:r w:rsidR="005F2D51">
              <w:rPr>
                <w:noProof/>
                <w:webHidden/>
              </w:rPr>
              <w:tab/>
            </w:r>
            <w:r w:rsidR="005F2D51">
              <w:rPr>
                <w:noProof/>
                <w:webHidden/>
              </w:rPr>
              <w:fldChar w:fldCharType="begin"/>
            </w:r>
            <w:r w:rsidR="005F2D51">
              <w:rPr>
                <w:noProof/>
                <w:webHidden/>
              </w:rPr>
              <w:instrText xml:space="preserve"> PAGEREF _Toc411224408 \h </w:instrText>
            </w:r>
            <w:r w:rsidR="005F2D51">
              <w:rPr>
                <w:noProof/>
                <w:webHidden/>
              </w:rPr>
            </w:r>
            <w:r w:rsidR="005F2D51">
              <w:rPr>
                <w:noProof/>
                <w:webHidden/>
              </w:rPr>
              <w:fldChar w:fldCharType="separate"/>
            </w:r>
            <w:r w:rsidR="005F2D51">
              <w:rPr>
                <w:noProof/>
                <w:webHidden/>
              </w:rPr>
              <w:t>16</w:t>
            </w:r>
            <w:r w:rsidR="005F2D51">
              <w:rPr>
                <w:noProof/>
                <w:webHidden/>
              </w:rPr>
              <w:fldChar w:fldCharType="end"/>
            </w:r>
          </w:hyperlink>
        </w:p>
        <w:p w14:paraId="1BA470A6" w14:textId="77777777" w:rsidR="005F2D51" w:rsidRDefault="005D6294">
          <w:pPr>
            <w:pStyle w:val="TOC3"/>
            <w:tabs>
              <w:tab w:val="right" w:leader="dot" w:pos="8630"/>
            </w:tabs>
            <w:rPr>
              <w:rFonts w:eastAsiaTheme="minorEastAsia"/>
              <w:noProof/>
            </w:rPr>
          </w:pPr>
          <w:hyperlink w:anchor="_Toc411224409" w:history="1">
            <w:r w:rsidR="005F2D51" w:rsidRPr="00226ABE">
              <w:rPr>
                <w:rStyle w:val="Hyperlink"/>
                <w:noProof/>
              </w:rPr>
              <w:t>6.1.3 Product Entity</w:t>
            </w:r>
            <w:r w:rsidR="005F2D51">
              <w:rPr>
                <w:noProof/>
                <w:webHidden/>
              </w:rPr>
              <w:tab/>
            </w:r>
            <w:r w:rsidR="005F2D51">
              <w:rPr>
                <w:noProof/>
                <w:webHidden/>
              </w:rPr>
              <w:fldChar w:fldCharType="begin"/>
            </w:r>
            <w:r w:rsidR="005F2D51">
              <w:rPr>
                <w:noProof/>
                <w:webHidden/>
              </w:rPr>
              <w:instrText xml:space="preserve"> PAGEREF _Toc411224409 \h </w:instrText>
            </w:r>
            <w:r w:rsidR="005F2D51">
              <w:rPr>
                <w:noProof/>
                <w:webHidden/>
              </w:rPr>
            </w:r>
            <w:r w:rsidR="005F2D51">
              <w:rPr>
                <w:noProof/>
                <w:webHidden/>
              </w:rPr>
              <w:fldChar w:fldCharType="separate"/>
            </w:r>
            <w:r w:rsidR="005F2D51">
              <w:rPr>
                <w:noProof/>
                <w:webHidden/>
              </w:rPr>
              <w:t>18</w:t>
            </w:r>
            <w:r w:rsidR="005F2D51">
              <w:rPr>
                <w:noProof/>
                <w:webHidden/>
              </w:rPr>
              <w:fldChar w:fldCharType="end"/>
            </w:r>
          </w:hyperlink>
        </w:p>
        <w:p w14:paraId="0E825C83" w14:textId="77777777" w:rsidR="005F2D51" w:rsidRDefault="005D6294">
          <w:pPr>
            <w:pStyle w:val="TOC3"/>
            <w:tabs>
              <w:tab w:val="right" w:leader="dot" w:pos="8630"/>
            </w:tabs>
            <w:rPr>
              <w:rFonts w:eastAsiaTheme="minorEastAsia"/>
              <w:noProof/>
            </w:rPr>
          </w:pPr>
          <w:hyperlink w:anchor="_Toc411224410" w:history="1">
            <w:r w:rsidR="005F2D51" w:rsidRPr="00226ABE">
              <w:rPr>
                <w:rStyle w:val="Hyperlink"/>
                <w:noProof/>
              </w:rPr>
              <w:t>6.1.4 Category Entity</w:t>
            </w:r>
            <w:r w:rsidR="005F2D51">
              <w:rPr>
                <w:noProof/>
                <w:webHidden/>
              </w:rPr>
              <w:tab/>
            </w:r>
            <w:r w:rsidR="005F2D51">
              <w:rPr>
                <w:noProof/>
                <w:webHidden/>
              </w:rPr>
              <w:fldChar w:fldCharType="begin"/>
            </w:r>
            <w:r w:rsidR="005F2D51">
              <w:rPr>
                <w:noProof/>
                <w:webHidden/>
              </w:rPr>
              <w:instrText xml:space="preserve"> PAGEREF _Toc411224410 \h </w:instrText>
            </w:r>
            <w:r w:rsidR="005F2D51">
              <w:rPr>
                <w:noProof/>
                <w:webHidden/>
              </w:rPr>
            </w:r>
            <w:r w:rsidR="005F2D51">
              <w:rPr>
                <w:noProof/>
                <w:webHidden/>
              </w:rPr>
              <w:fldChar w:fldCharType="separate"/>
            </w:r>
            <w:r w:rsidR="005F2D51">
              <w:rPr>
                <w:noProof/>
                <w:webHidden/>
              </w:rPr>
              <w:t>19</w:t>
            </w:r>
            <w:r w:rsidR="005F2D51">
              <w:rPr>
                <w:noProof/>
                <w:webHidden/>
              </w:rPr>
              <w:fldChar w:fldCharType="end"/>
            </w:r>
          </w:hyperlink>
        </w:p>
        <w:p w14:paraId="3A23B6A7" w14:textId="77777777" w:rsidR="005F2D51" w:rsidRDefault="005D6294">
          <w:pPr>
            <w:pStyle w:val="TOC3"/>
            <w:tabs>
              <w:tab w:val="right" w:leader="dot" w:pos="8630"/>
            </w:tabs>
            <w:rPr>
              <w:rFonts w:eastAsiaTheme="minorEastAsia"/>
              <w:noProof/>
            </w:rPr>
          </w:pPr>
          <w:hyperlink w:anchor="_Toc411224411" w:history="1">
            <w:r w:rsidR="005F2D51" w:rsidRPr="00226ABE">
              <w:rPr>
                <w:rStyle w:val="Hyperlink"/>
                <w:noProof/>
              </w:rPr>
              <w:t>6.1.5 OrderedProductPK Entity</w:t>
            </w:r>
            <w:r w:rsidR="005F2D51">
              <w:rPr>
                <w:noProof/>
                <w:webHidden/>
              </w:rPr>
              <w:tab/>
            </w:r>
            <w:r w:rsidR="005F2D51">
              <w:rPr>
                <w:noProof/>
                <w:webHidden/>
              </w:rPr>
              <w:fldChar w:fldCharType="begin"/>
            </w:r>
            <w:r w:rsidR="005F2D51">
              <w:rPr>
                <w:noProof/>
                <w:webHidden/>
              </w:rPr>
              <w:instrText xml:space="preserve"> PAGEREF _Toc411224411 \h </w:instrText>
            </w:r>
            <w:r w:rsidR="005F2D51">
              <w:rPr>
                <w:noProof/>
                <w:webHidden/>
              </w:rPr>
            </w:r>
            <w:r w:rsidR="005F2D51">
              <w:rPr>
                <w:noProof/>
                <w:webHidden/>
              </w:rPr>
              <w:fldChar w:fldCharType="separate"/>
            </w:r>
            <w:r w:rsidR="005F2D51">
              <w:rPr>
                <w:noProof/>
                <w:webHidden/>
              </w:rPr>
              <w:t>19</w:t>
            </w:r>
            <w:r w:rsidR="005F2D51">
              <w:rPr>
                <w:noProof/>
                <w:webHidden/>
              </w:rPr>
              <w:fldChar w:fldCharType="end"/>
            </w:r>
          </w:hyperlink>
        </w:p>
        <w:p w14:paraId="0722ECD4" w14:textId="77777777" w:rsidR="005F2D51" w:rsidRDefault="005D6294">
          <w:pPr>
            <w:pStyle w:val="TOC3"/>
            <w:tabs>
              <w:tab w:val="right" w:leader="dot" w:pos="8630"/>
            </w:tabs>
            <w:rPr>
              <w:rFonts w:eastAsiaTheme="minorEastAsia"/>
              <w:noProof/>
            </w:rPr>
          </w:pPr>
          <w:hyperlink w:anchor="_Toc411224412" w:history="1">
            <w:r w:rsidR="005F2D51" w:rsidRPr="00226ABE">
              <w:rPr>
                <w:rStyle w:val="Hyperlink"/>
                <w:noProof/>
              </w:rPr>
              <w:t>6.1.6 Finances Entity</w:t>
            </w:r>
            <w:r w:rsidR="005F2D51">
              <w:rPr>
                <w:noProof/>
                <w:webHidden/>
              </w:rPr>
              <w:tab/>
            </w:r>
            <w:r w:rsidR="005F2D51">
              <w:rPr>
                <w:noProof/>
                <w:webHidden/>
              </w:rPr>
              <w:fldChar w:fldCharType="begin"/>
            </w:r>
            <w:r w:rsidR="005F2D51">
              <w:rPr>
                <w:noProof/>
                <w:webHidden/>
              </w:rPr>
              <w:instrText xml:space="preserve"> PAGEREF _Toc411224412 \h </w:instrText>
            </w:r>
            <w:r w:rsidR="005F2D51">
              <w:rPr>
                <w:noProof/>
                <w:webHidden/>
              </w:rPr>
            </w:r>
            <w:r w:rsidR="005F2D51">
              <w:rPr>
                <w:noProof/>
                <w:webHidden/>
              </w:rPr>
              <w:fldChar w:fldCharType="separate"/>
            </w:r>
            <w:r w:rsidR="005F2D51">
              <w:rPr>
                <w:noProof/>
                <w:webHidden/>
              </w:rPr>
              <w:t>20</w:t>
            </w:r>
            <w:r w:rsidR="005F2D51">
              <w:rPr>
                <w:noProof/>
                <w:webHidden/>
              </w:rPr>
              <w:fldChar w:fldCharType="end"/>
            </w:r>
          </w:hyperlink>
        </w:p>
        <w:p w14:paraId="61E4316B" w14:textId="77777777" w:rsidR="005F2D51" w:rsidRDefault="005D6294">
          <w:pPr>
            <w:pStyle w:val="TOC3"/>
            <w:tabs>
              <w:tab w:val="right" w:leader="dot" w:pos="8630"/>
            </w:tabs>
            <w:rPr>
              <w:rFonts w:eastAsiaTheme="minorEastAsia"/>
              <w:noProof/>
            </w:rPr>
          </w:pPr>
          <w:hyperlink w:anchor="_Toc411224413" w:history="1">
            <w:r w:rsidR="005F2D51" w:rsidRPr="00226ABE">
              <w:rPr>
                <w:rStyle w:val="Hyperlink"/>
                <w:noProof/>
              </w:rPr>
              <w:t>6.1.7 Transaction Entity</w:t>
            </w:r>
            <w:r w:rsidR="005F2D51">
              <w:rPr>
                <w:noProof/>
                <w:webHidden/>
              </w:rPr>
              <w:tab/>
            </w:r>
            <w:r w:rsidR="005F2D51">
              <w:rPr>
                <w:noProof/>
                <w:webHidden/>
              </w:rPr>
              <w:fldChar w:fldCharType="begin"/>
            </w:r>
            <w:r w:rsidR="005F2D51">
              <w:rPr>
                <w:noProof/>
                <w:webHidden/>
              </w:rPr>
              <w:instrText xml:space="preserve"> PAGEREF _Toc411224413 \h </w:instrText>
            </w:r>
            <w:r w:rsidR="005F2D51">
              <w:rPr>
                <w:noProof/>
                <w:webHidden/>
              </w:rPr>
            </w:r>
            <w:r w:rsidR="005F2D51">
              <w:rPr>
                <w:noProof/>
                <w:webHidden/>
              </w:rPr>
              <w:fldChar w:fldCharType="separate"/>
            </w:r>
            <w:r w:rsidR="005F2D51">
              <w:rPr>
                <w:noProof/>
                <w:webHidden/>
              </w:rPr>
              <w:t>20</w:t>
            </w:r>
            <w:r w:rsidR="005F2D51">
              <w:rPr>
                <w:noProof/>
                <w:webHidden/>
              </w:rPr>
              <w:fldChar w:fldCharType="end"/>
            </w:r>
          </w:hyperlink>
        </w:p>
        <w:p w14:paraId="0A48BCC0" w14:textId="77777777" w:rsidR="005F2D51" w:rsidRDefault="005D6294">
          <w:pPr>
            <w:pStyle w:val="TOC3"/>
            <w:tabs>
              <w:tab w:val="right" w:leader="dot" w:pos="8630"/>
            </w:tabs>
            <w:rPr>
              <w:rFonts w:eastAsiaTheme="minorEastAsia"/>
              <w:noProof/>
            </w:rPr>
          </w:pPr>
          <w:hyperlink w:anchor="_Toc411224414" w:history="1">
            <w:r w:rsidR="005F2D51" w:rsidRPr="00226ABE">
              <w:rPr>
                <w:rStyle w:val="Hyperlink"/>
                <w:noProof/>
              </w:rPr>
              <w:t>6.1.8 OrderedProduct Entity</w:t>
            </w:r>
            <w:r w:rsidR="005F2D51">
              <w:rPr>
                <w:noProof/>
                <w:webHidden/>
              </w:rPr>
              <w:tab/>
            </w:r>
            <w:r w:rsidR="005F2D51">
              <w:rPr>
                <w:noProof/>
                <w:webHidden/>
              </w:rPr>
              <w:fldChar w:fldCharType="begin"/>
            </w:r>
            <w:r w:rsidR="005F2D51">
              <w:rPr>
                <w:noProof/>
                <w:webHidden/>
              </w:rPr>
              <w:instrText xml:space="preserve"> PAGEREF _Toc411224414 \h </w:instrText>
            </w:r>
            <w:r w:rsidR="005F2D51">
              <w:rPr>
                <w:noProof/>
                <w:webHidden/>
              </w:rPr>
            </w:r>
            <w:r w:rsidR="005F2D51">
              <w:rPr>
                <w:noProof/>
                <w:webHidden/>
              </w:rPr>
              <w:fldChar w:fldCharType="separate"/>
            </w:r>
            <w:r w:rsidR="005F2D51">
              <w:rPr>
                <w:noProof/>
                <w:webHidden/>
              </w:rPr>
              <w:t>21</w:t>
            </w:r>
            <w:r w:rsidR="005F2D51">
              <w:rPr>
                <w:noProof/>
                <w:webHidden/>
              </w:rPr>
              <w:fldChar w:fldCharType="end"/>
            </w:r>
          </w:hyperlink>
        </w:p>
        <w:p w14:paraId="7306C7A6" w14:textId="77777777" w:rsidR="005F2D51" w:rsidRPr="0031027C" w:rsidRDefault="005F2D51" w:rsidP="005F2D51">
          <w:pPr>
            <w:rPr>
              <w:color w:val="000000" w:themeColor="text1"/>
            </w:rPr>
          </w:pPr>
          <w:r w:rsidRPr="0031027C">
            <w:rPr>
              <w:b/>
              <w:bCs/>
              <w:noProof/>
              <w:color w:val="000000" w:themeColor="text1"/>
            </w:rPr>
            <w:fldChar w:fldCharType="end"/>
          </w:r>
        </w:p>
      </w:sdtContent>
    </w:sdt>
    <w:p w14:paraId="66262D3A" w14:textId="77777777" w:rsidR="005F2D51" w:rsidRDefault="005F2D51" w:rsidP="005F2D51">
      <w:pPr>
        <w:rPr>
          <w:color w:val="000000" w:themeColor="text1"/>
        </w:rPr>
      </w:pPr>
    </w:p>
    <w:p w14:paraId="61A20912" w14:textId="77777777" w:rsidR="005F2D51" w:rsidRPr="00364ADD" w:rsidRDefault="005F2D51" w:rsidP="005F2D51"/>
    <w:p w14:paraId="2042F32C" w14:textId="77777777" w:rsidR="005F2D51" w:rsidRPr="00364ADD" w:rsidRDefault="005F2D51" w:rsidP="005F2D51"/>
    <w:p w14:paraId="4377AD96" w14:textId="77777777" w:rsidR="005F2D51" w:rsidRDefault="005F2D51" w:rsidP="005F2D51">
      <w:pPr>
        <w:jc w:val="right"/>
      </w:pPr>
    </w:p>
    <w:p w14:paraId="614B1BB9" w14:textId="77777777" w:rsidR="005F2D51" w:rsidRDefault="005F2D51" w:rsidP="005F2D51"/>
    <w:p w14:paraId="197365F2" w14:textId="635270D8" w:rsidR="005F2D51" w:rsidRDefault="005F2D51">
      <w:pPr>
        <w:spacing w:after="0" w:line="240" w:lineRule="auto"/>
      </w:pPr>
      <w:r>
        <w:br w:type="page"/>
      </w:r>
    </w:p>
    <w:p w14:paraId="6CBFF1E5" w14:textId="77777777" w:rsidR="005F2D51" w:rsidRPr="00364ADD" w:rsidRDefault="005F2D51" w:rsidP="005F2D51">
      <w:pPr>
        <w:sectPr w:rsidR="005F2D51" w:rsidRPr="00364ADD" w:rsidSect="007C2DAE">
          <w:pgSz w:w="12240" w:h="15840"/>
          <w:pgMar w:top="1440" w:right="1800" w:bottom="1440" w:left="1800" w:header="720" w:footer="720" w:gutter="0"/>
          <w:pgNumType w:fmt="lowerRoman" w:start="1"/>
          <w:cols w:space="720"/>
          <w:docGrid w:linePitch="360"/>
        </w:sectPr>
      </w:pPr>
    </w:p>
    <w:p w14:paraId="7B1AB14E" w14:textId="77777777" w:rsidR="005F2D51" w:rsidRPr="0031027C" w:rsidRDefault="005F2D51" w:rsidP="005F2D51">
      <w:pPr>
        <w:pStyle w:val="Heading1"/>
      </w:pPr>
      <w:bookmarkStart w:id="0" w:name="_Toc411224379"/>
      <w:r w:rsidRPr="0031027C">
        <w:lastRenderedPageBreak/>
        <w:t>1. Introduction</w:t>
      </w:r>
      <w:bookmarkEnd w:id="0"/>
    </w:p>
    <w:p w14:paraId="4A10E69C" w14:textId="77777777" w:rsidR="005F2D51" w:rsidRDefault="005F2D51" w:rsidP="005F2D51">
      <w:pPr>
        <w:pStyle w:val="Heading2"/>
        <w:rPr>
          <w:rStyle w:val="Heading2Char"/>
          <w:color w:val="000000" w:themeColor="text1"/>
        </w:rPr>
      </w:pPr>
    </w:p>
    <w:p w14:paraId="056BD075" w14:textId="77777777" w:rsidR="005F2D51" w:rsidRPr="0031027C" w:rsidRDefault="005F2D51" w:rsidP="005F2D51">
      <w:pPr>
        <w:pStyle w:val="Heading2"/>
        <w:rPr>
          <w:color w:val="000000" w:themeColor="text1"/>
        </w:rPr>
      </w:pPr>
      <w:bookmarkStart w:id="1" w:name="_Toc411224380"/>
      <w:r w:rsidRPr="0031027C">
        <w:rPr>
          <w:rStyle w:val="Heading2Char"/>
          <w:color w:val="000000" w:themeColor="text1"/>
        </w:rPr>
        <w:t>1.1 Purpose</w:t>
      </w:r>
      <w:bookmarkEnd w:id="1"/>
    </w:p>
    <w:p w14:paraId="1428CD8E" w14:textId="77777777" w:rsidR="005F2D51" w:rsidRPr="00DC24A1" w:rsidRDefault="005F2D51" w:rsidP="005F2D51">
      <w:pPr>
        <w:rPr>
          <w:rStyle w:val="Heading2Char"/>
          <w:rFonts w:asciiTheme="minorHAnsi" w:eastAsiaTheme="minorHAnsi" w:hAnsiTheme="minorHAnsi" w:cstheme="minorBidi"/>
          <w:color w:val="auto"/>
          <w:sz w:val="22"/>
          <w:szCs w:val="22"/>
        </w:rPr>
      </w:pPr>
      <w:r w:rsidRPr="0031027C">
        <w:t xml:space="preserve">The </w:t>
      </w:r>
      <w:proofErr w:type="gramStart"/>
      <w:r w:rsidRPr="0031027C">
        <w:t>purpose of this document is to</w:t>
      </w:r>
      <w:r>
        <w:t xml:space="preserve"> show how the web store application will satisfy the requirements outlined in the </w:t>
      </w:r>
      <w:r w:rsidRPr="000E0B0D">
        <w:t xml:space="preserve">Software Requirements Specification (SRS) </w:t>
      </w:r>
      <w:r>
        <w:t>document and</w:t>
      </w:r>
      <w:r w:rsidRPr="0031027C">
        <w:t xml:space="preserve"> create</w:t>
      </w:r>
      <w:proofErr w:type="gramEnd"/>
      <w:r w:rsidRPr="0031027C">
        <w:t xml:space="preserve"> a </w:t>
      </w:r>
      <w:r>
        <w:t>detailed blueprint</w:t>
      </w:r>
      <w:r w:rsidRPr="0031027C">
        <w:t xml:space="preserve"> that define</w:t>
      </w:r>
      <w:r>
        <w:t>s</w:t>
      </w:r>
      <w:r w:rsidRPr="0031027C">
        <w:t xml:space="preserve"> </w:t>
      </w:r>
      <w:r>
        <w:t xml:space="preserve">the </w:t>
      </w:r>
      <w:r w:rsidRPr="0031027C">
        <w:t xml:space="preserve">essential development components for a </w:t>
      </w:r>
      <w:r>
        <w:t>web store for tracking purchases</w:t>
      </w:r>
      <w:r w:rsidRPr="0031027C">
        <w:t xml:space="preserve"> and paymen</w:t>
      </w:r>
      <w:r>
        <w:t>ts for an online store/business</w:t>
      </w:r>
      <w:r w:rsidRPr="0031027C">
        <w:t xml:space="preserve">. This </w:t>
      </w:r>
      <w:r>
        <w:t>document is specifically used</w:t>
      </w:r>
      <w:r w:rsidRPr="0031027C">
        <w:t xml:space="preserve"> during implementation </w:t>
      </w:r>
      <w:r>
        <w:t xml:space="preserve">activity </w:t>
      </w:r>
      <w:r w:rsidRPr="0031027C">
        <w:t>of the system.</w:t>
      </w:r>
    </w:p>
    <w:p w14:paraId="7C628B23" w14:textId="77777777" w:rsidR="005F2D51" w:rsidRPr="0031027C" w:rsidRDefault="005F2D51" w:rsidP="005F2D51">
      <w:pPr>
        <w:pStyle w:val="Heading2"/>
        <w:rPr>
          <w:color w:val="000000" w:themeColor="text1"/>
        </w:rPr>
      </w:pPr>
      <w:bookmarkStart w:id="2" w:name="_Toc411224381"/>
      <w:r w:rsidRPr="0031027C">
        <w:rPr>
          <w:rStyle w:val="Heading2Char"/>
          <w:color w:val="000000" w:themeColor="text1"/>
        </w:rPr>
        <w:t>1.2 Scope</w:t>
      </w:r>
      <w:bookmarkEnd w:id="2"/>
    </w:p>
    <w:p w14:paraId="6B80B3A6" w14:textId="77777777" w:rsidR="005F2D51" w:rsidRPr="00F87891" w:rsidRDefault="005F2D51" w:rsidP="005F2D51">
      <w:r w:rsidRPr="00F87891">
        <w:t xml:space="preserve">The </w:t>
      </w:r>
      <w:r>
        <w:t>web store</w:t>
      </w:r>
      <w:r w:rsidRPr="00F87891">
        <w:t xml:space="preserve"> software/application will be named </w:t>
      </w:r>
      <w:r>
        <w:t>xstore.com</w:t>
      </w:r>
      <w:r w:rsidRPr="00F87891">
        <w:t xml:space="preserve"> or </w:t>
      </w:r>
      <w:proofErr w:type="spellStart"/>
      <w:r>
        <w:t>xstore</w:t>
      </w:r>
      <w:proofErr w:type="spellEnd"/>
      <w:r w:rsidRPr="00F87891">
        <w:t xml:space="preserve">. The </w:t>
      </w:r>
      <w:proofErr w:type="spellStart"/>
      <w:r>
        <w:t>xstore</w:t>
      </w:r>
      <w:proofErr w:type="spellEnd"/>
      <w:r w:rsidRPr="00F87891">
        <w:t xml:space="preserve"> is designed to act as an enabler for a small business. In this respect, the scope of the application and its intended functionality should be kept small and specific to the problem set. </w:t>
      </w:r>
    </w:p>
    <w:p w14:paraId="4378E3E9" w14:textId="77777777" w:rsidR="005F2D51" w:rsidRPr="0031027C" w:rsidRDefault="005F2D51" w:rsidP="005F2D51">
      <w:pPr>
        <w:pStyle w:val="Heading2"/>
        <w:rPr>
          <w:color w:val="000000" w:themeColor="text1"/>
        </w:rPr>
      </w:pPr>
      <w:bookmarkStart w:id="3" w:name="_Toc411224382"/>
      <w:r w:rsidRPr="0031027C">
        <w:rPr>
          <w:color w:val="000000" w:themeColor="text1"/>
        </w:rPr>
        <w:t>1.3 Definitions</w:t>
      </w:r>
      <w:bookmarkEnd w:id="3"/>
    </w:p>
    <w:p w14:paraId="0FCC3E2F" w14:textId="77777777" w:rsidR="005F2D51" w:rsidRPr="00EF7B10" w:rsidRDefault="005F2D51" w:rsidP="005F2D51">
      <w:pPr>
        <w:rPr>
          <w:color w:val="000000" w:themeColor="text1"/>
        </w:rPr>
      </w:pPr>
      <w:r w:rsidRPr="0031027C">
        <w:rPr>
          <w:color w:val="000000" w:themeColor="text1"/>
        </w:rPr>
        <w:t>For the scope of this document, the following definitions and lexicon should be noted.</w:t>
      </w:r>
    </w:p>
    <w:p w14:paraId="297A5111" w14:textId="77777777" w:rsidR="005F2D51" w:rsidRPr="00EF7B10" w:rsidRDefault="005F2D51" w:rsidP="00EA1113">
      <w:pPr>
        <w:pStyle w:val="ListParagraph"/>
        <w:numPr>
          <w:ilvl w:val="0"/>
          <w:numId w:val="1"/>
        </w:numPr>
        <w:rPr>
          <w:color w:val="000000" w:themeColor="text1"/>
        </w:rPr>
      </w:pPr>
      <w:proofErr w:type="gramStart"/>
      <w:r>
        <w:rPr>
          <w:i/>
          <w:color w:val="000000" w:themeColor="text1"/>
        </w:rPr>
        <w:t>concurrent</w:t>
      </w:r>
      <w:proofErr w:type="gramEnd"/>
      <w:r>
        <w:rPr>
          <w:i/>
          <w:color w:val="000000" w:themeColor="text1"/>
        </w:rPr>
        <w:t xml:space="preserve"> p</w:t>
      </w:r>
      <w:r w:rsidRPr="0031027C">
        <w:rPr>
          <w:i/>
          <w:color w:val="000000" w:themeColor="text1"/>
        </w:rPr>
        <w:t>rocess</w:t>
      </w:r>
      <w:r>
        <w:rPr>
          <w:i/>
          <w:color w:val="000000" w:themeColor="text1"/>
        </w:rPr>
        <w:t xml:space="preserve">: </w:t>
      </w:r>
      <w:r w:rsidRPr="0031027C">
        <w:rPr>
          <w:color w:val="000000" w:themeColor="text1"/>
        </w:rPr>
        <w:t xml:space="preserve"> </w:t>
      </w:r>
      <w:r>
        <w:rPr>
          <w:color w:val="000000" w:themeColor="text1"/>
        </w:rPr>
        <w:t>process that is always running</w:t>
      </w:r>
      <w:r w:rsidRPr="0031027C">
        <w:rPr>
          <w:color w:val="000000" w:themeColor="text1"/>
        </w:rPr>
        <w:t xml:space="preserve">. </w:t>
      </w:r>
    </w:p>
    <w:p w14:paraId="5484B14C" w14:textId="77777777" w:rsidR="005F2D51" w:rsidRPr="0031027C" w:rsidRDefault="005F2D51" w:rsidP="00EA1113">
      <w:pPr>
        <w:pStyle w:val="ListParagraph"/>
        <w:numPr>
          <w:ilvl w:val="0"/>
          <w:numId w:val="1"/>
        </w:numPr>
        <w:rPr>
          <w:color w:val="000000" w:themeColor="text1"/>
        </w:rPr>
      </w:pPr>
      <w:proofErr w:type="gramStart"/>
      <w:r>
        <w:rPr>
          <w:i/>
          <w:color w:val="000000" w:themeColor="text1"/>
        </w:rPr>
        <w:t>design</w:t>
      </w:r>
      <w:proofErr w:type="gramEnd"/>
      <w:r>
        <w:rPr>
          <w:i/>
          <w:color w:val="000000" w:themeColor="text1"/>
        </w:rPr>
        <w:t xml:space="preserve"> entity: </w:t>
      </w:r>
      <w:r w:rsidRPr="005B114E">
        <w:rPr>
          <w:color w:val="000000" w:themeColor="text1"/>
        </w:rPr>
        <w:t>An element (component) of a design that is structurally and functionally distinct from other elements and that is separately named and referenced</w:t>
      </w:r>
    </w:p>
    <w:p w14:paraId="01928C53" w14:textId="77777777" w:rsidR="005F2D51" w:rsidRPr="0031027C" w:rsidRDefault="005F2D51" w:rsidP="00EA1113">
      <w:pPr>
        <w:pStyle w:val="ListParagraph"/>
        <w:numPr>
          <w:ilvl w:val="0"/>
          <w:numId w:val="1"/>
        </w:numPr>
        <w:rPr>
          <w:color w:val="000000" w:themeColor="text1"/>
        </w:rPr>
      </w:pPr>
      <w:proofErr w:type="gramStart"/>
      <w:r>
        <w:rPr>
          <w:i/>
          <w:color w:val="000000" w:themeColor="text1"/>
        </w:rPr>
        <w:t>domain</w:t>
      </w:r>
      <w:proofErr w:type="gramEnd"/>
      <w:r>
        <w:rPr>
          <w:i/>
          <w:color w:val="000000" w:themeColor="text1"/>
        </w:rPr>
        <w:t xml:space="preserve"> o</w:t>
      </w:r>
      <w:r w:rsidRPr="0031027C">
        <w:rPr>
          <w:i/>
          <w:color w:val="000000" w:themeColor="text1"/>
        </w:rPr>
        <w:t>bject</w:t>
      </w:r>
      <w:r>
        <w:rPr>
          <w:i/>
          <w:color w:val="000000" w:themeColor="text1"/>
        </w:rPr>
        <w:t xml:space="preserve">: </w:t>
      </w:r>
      <w:r w:rsidRPr="0031027C">
        <w:rPr>
          <w:color w:val="000000" w:themeColor="text1"/>
        </w:rPr>
        <w:t>Something that holds information for a specific function.</w:t>
      </w:r>
    </w:p>
    <w:p w14:paraId="6E1E0C37" w14:textId="77777777" w:rsidR="005F2D51" w:rsidRDefault="005F2D51" w:rsidP="00EA1113">
      <w:pPr>
        <w:pStyle w:val="ListParagraph"/>
        <w:numPr>
          <w:ilvl w:val="0"/>
          <w:numId w:val="1"/>
        </w:numPr>
        <w:rPr>
          <w:i/>
          <w:color w:val="000000" w:themeColor="text1"/>
        </w:rPr>
      </w:pPr>
      <w:proofErr w:type="gramStart"/>
      <w:r>
        <w:rPr>
          <w:i/>
          <w:color w:val="000000" w:themeColor="text1"/>
        </w:rPr>
        <w:t>module</w:t>
      </w:r>
      <w:proofErr w:type="gramEnd"/>
      <w:r>
        <w:rPr>
          <w:i/>
          <w:color w:val="000000" w:themeColor="text1"/>
        </w:rPr>
        <w:t xml:space="preserve">: </w:t>
      </w:r>
      <w:r w:rsidRPr="001312F1">
        <w:rPr>
          <w:color w:val="000000" w:themeColor="text1"/>
        </w:rPr>
        <w:t>A well-defined component of a software system or part of a system that provides a set of services to other modules</w:t>
      </w:r>
      <w:r w:rsidRPr="001312F1">
        <w:rPr>
          <w:i/>
          <w:color w:val="000000" w:themeColor="text1"/>
        </w:rPr>
        <w:t xml:space="preserve"> </w:t>
      </w:r>
    </w:p>
    <w:p w14:paraId="11C77F70" w14:textId="77777777" w:rsidR="005F2D51" w:rsidRPr="0031027C" w:rsidRDefault="005F2D51" w:rsidP="00EA1113">
      <w:pPr>
        <w:pStyle w:val="ListParagraph"/>
        <w:numPr>
          <w:ilvl w:val="0"/>
          <w:numId w:val="1"/>
        </w:numPr>
        <w:rPr>
          <w:color w:val="000000" w:themeColor="text1"/>
        </w:rPr>
      </w:pPr>
      <w:proofErr w:type="gramStart"/>
      <w:r>
        <w:rPr>
          <w:i/>
          <w:color w:val="000000" w:themeColor="text1"/>
        </w:rPr>
        <w:t>s</w:t>
      </w:r>
      <w:r w:rsidRPr="0031027C">
        <w:rPr>
          <w:i/>
          <w:color w:val="000000" w:themeColor="text1"/>
        </w:rPr>
        <w:t>ervice</w:t>
      </w:r>
      <w:proofErr w:type="gramEnd"/>
      <w:r w:rsidRPr="0031027C">
        <w:rPr>
          <w:i/>
          <w:color w:val="000000" w:themeColor="text1"/>
        </w:rPr>
        <w:t xml:space="preserve"> </w:t>
      </w:r>
      <w:r w:rsidRPr="0031027C">
        <w:rPr>
          <w:color w:val="000000" w:themeColor="text1"/>
        </w:rPr>
        <w:t>– Something that performs business logic.</w:t>
      </w:r>
    </w:p>
    <w:p w14:paraId="2D70A875" w14:textId="77777777" w:rsidR="005F2D51" w:rsidRDefault="005F2D51" w:rsidP="00EA1113">
      <w:pPr>
        <w:pStyle w:val="ListParagraph"/>
        <w:numPr>
          <w:ilvl w:val="0"/>
          <w:numId w:val="1"/>
        </w:numPr>
        <w:rPr>
          <w:color w:val="000000" w:themeColor="text1"/>
        </w:rPr>
      </w:pPr>
      <w:proofErr w:type="gramStart"/>
      <w:r>
        <w:rPr>
          <w:i/>
          <w:color w:val="000000" w:themeColor="text1"/>
        </w:rPr>
        <w:t>u</w:t>
      </w:r>
      <w:r w:rsidRPr="0031027C">
        <w:rPr>
          <w:i/>
          <w:color w:val="000000" w:themeColor="text1"/>
        </w:rPr>
        <w:t>ser</w:t>
      </w:r>
      <w:proofErr w:type="gramEnd"/>
      <w:r w:rsidRPr="0031027C">
        <w:rPr>
          <w:i/>
          <w:color w:val="000000" w:themeColor="text1"/>
        </w:rPr>
        <w:t xml:space="preserve"> interface</w:t>
      </w:r>
      <w:r>
        <w:rPr>
          <w:color w:val="000000" w:themeColor="text1"/>
        </w:rPr>
        <w:t>:</w:t>
      </w:r>
      <w:r w:rsidRPr="0031027C">
        <w:rPr>
          <w:color w:val="000000" w:themeColor="text1"/>
        </w:rPr>
        <w:t xml:space="preserve"> The graphical element that lets users interface with the system.</w:t>
      </w:r>
    </w:p>
    <w:p w14:paraId="55FB4FE4" w14:textId="77777777" w:rsidR="005F2D51" w:rsidRDefault="005F2D51" w:rsidP="00EA1113">
      <w:pPr>
        <w:pStyle w:val="ListParagraph"/>
        <w:numPr>
          <w:ilvl w:val="0"/>
          <w:numId w:val="1"/>
        </w:numPr>
        <w:rPr>
          <w:color w:val="000000" w:themeColor="text1"/>
        </w:rPr>
      </w:pPr>
      <w:proofErr w:type="gramStart"/>
      <w:r>
        <w:rPr>
          <w:i/>
          <w:color w:val="000000" w:themeColor="text1"/>
        </w:rPr>
        <w:t>w</w:t>
      </w:r>
      <w:r w:rsidRPr="0031027C">
        <w:rPr>
          <w:i/>
          <w:color w:val="000000" w:themeColor="text1"/>
        </w:rPr>
        <w:t>orkflow</w:t>
      </w:r>
      <w:proofErr w:type="gramEnd"/>
      <w:r>
        <w:rPr>
          <w:color w:val="000000" w:themeColor="text1"/>
        </w:rPr>
        <w:t xml:space="preserve">: </w:t>
      </w:r>
      <w:r w:rsidRPr="00EF7B10">
        <w:rPr>
          <w:color w:val="000000" w:themeColor="text1"/>
        </w:rPr>
        <w:t>The series of activities that are necessary to complete a task</w:t>
      </w:r>
    </w:p>
    <w:p w14:paraId="2534D14B" w14:textId="77777777" w:rsidR="005F2D51" w:rsidRPr="00A94D19" w:rsidRDefault="005F2D51" w:rsidP="005F2D51">
      <w:pPr>
        <w:pStyle w:val="NoSpacing"/>
      </w:pPr>
    </w:p>
    <w:p w14:paraId="764E008F" w14:textId="77777777" w:rsidR="005F2D51" w:rsidRPr="0031027C" w:rsidRDefault="005F2D51" w:rsidP="005F2D51">
      <w:pPr>
        <w:pStyle w:val="Heading1"/>
      </w:pPr>
      <w:bookmarkStart w:id="4" w:name="_Toc411224383"/>
      <w:r w:rsidRPr="0031027C">
        <w:t>2. References</w:t>
      </w:r>
      <w:bookmarkEnd w:id="4"/>
    </w:p>
    <w:p w14:paraId="297877BE" w14:textId="77777777" w:rsidR="005F2D51" w:rsidRPr="0031027C" w:rsidRDefault="005F2D51" w:rsidP="005F2D51">
      <w:r w:rsidRPr="0031027C">
        <w:t>References for this document include the following:</w:t>
      </w:r>
    </w:p>
    <w:p w14:paraId="0D968F5D" w14:textId="77777777" w:rsidR="005F2D51" w:rsidRPr="00DC04EE" w:rsidRDefault="005F2D51" w:rsidP="00EA1113">
      <w:pPr>
        <w:pStyle w:val="ListParagraph"/>
        <w:numPr>
          <w:ilvl w:val="0"/>
          <w:numId w:val="9"/>
        </w:numPr>
      </w:pPr>
      <w:r w:rsidRPr="0031027C">
        <w:t>IEEE Std. 1016-1998: IEEE Recommended Practice for Software Design Descriptions</w:t>
      </w:r>
    </w:p>
    <w:p w14:paraId="6406A65E" w14:textId="77777777" w:rsidR="005F2D51" w:rsidRPr="0031027C" w:rsidRDefault="005F2D51" w:rsidP="005F2D51">
      <w:pPr>
        <w:rPr>
          <w:rFonts w:asciiTheme="majorHAnsi" w:eastAsiaTheme="majorEastAsia" w:hAnsiTheme="majorHAnsi" w:cstheme="majorBidi"/>
          <w:color w:val="000000" w:themeColor="text1"/>
          <w:sz w:val="32"/>
          <w:szCs w:val="32"/>
        </w:rPr>
      </w:pPr>
      <w:r w:rsidRPr="0031027C">
        <w:rPr>
          <w:color w:val="000000" w:themeColor="text1"/>
        </w:rPr>
        <w:br w:type="page"/>
      </w:r>
    </w:p>
    <w:p w14:paraId="6E295E34" w14:textId="77777777" w:rsidR="005F2D51" w:rsidRPr="0031027C" w:rsidRDefault="005F2D51" w:rsidP="005F2D51">
      <w:pPr>
        <w:pStyle w:val="Heading1"/>
      </w:pPr>
      <w:bookmarkStart w:id="5" w:name="_Toc411224384"/>
      <w:r w:rsidRPr="0031027C">
        <w:lastRenderedPageBreak/>
        <w:t>3. Decomposition Description</w:t>
      </w:r>
      <w:bookmarkEnd w:id="5"/>
    </w:p>
    <w:p w14:paraId="440FECF9" w14:textId="77777777" w:rsidR="005F2D51" w:rsidRPr="0031027C" w:rsidRDefault="005F2D51" w:rsidP="005F2D51">
      <w:pPr>
        <w:rPr>
          <w:color w:val="000000" w:themeColor="text1"/>
        </w:rPr>
      </w:pPr>
    </w:p>
    <w:p w14:paraId="3202DE81" w14:textId="77777777" w:rsidR="005F2D51" w:rsidRPr="0031027C" w:rsidRDefault="005F2D51" w:rsidP="005F2D51">
      <w:pPr>
        <w:pStyle w:val="NoSpacing"/>
      </w:pPr>
      <w:r>
        <w:rPr>
          <w:noProof/>
        </w:rPr>
        <w:drawing>
          <wp:inline distT="0" distB="0" distL="0" distR="0" wp14:anchorId="1047921D" wp14:editId="24BD2170">
            <wp:extent cx="5486400" cy="3857625"/>
            <wp:effectExtent l="0" t="0" r="0" b="9525"/>
            <wp:docPr id="8" name="Picture 8" descr="C:\Users\Brett\Desktop\diagra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Brett\Desktop\diagram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57625"/>
                    </a:xfrm>
                    <a:prstGeom prst="rect">
                      <a:avLst/>
                    </a:prstGeom>
                    <a:noFill/>
                    <a:ln>
                      <a:noFill/>
                    </a:ln>
                  </pic:spPr>
                </pic:pic>
              </a:graphicData>
            </a:graphic>
          </wp:inline>
        </w:drawing>
      </w:r>
    </w:p>
    <w:p w14:paraId="331ED0BB" w14:textId="77777777" w:rsidR="005F2D51" w:rsidRPr="0031027C" w:rsidRDefault="005F2D51" w:rsidP="005F2D51">
      <w:pPr>
        <w:jc w:val="center"/>
        <w:rPr>
          <w:rStyle w:val="BookTitle"/>
          <w:color w:val="000000" w:themeColor="text1"/>
        </w:rPr>
      </w:pPr>
      <w:r w:rsidRPr="0031027C">
        <w:rPr>
          <w:rStyle w:val="BookTitle"/>
          <w:color w:val="000000" w:themeColor="text1"/>
        </w:rPr>
        <w:t xml:space="preserve">Figure </w:t>
      </w:r>
      <w:r>
        <w:rPr>
          <w:rStyle w:val="BookTitle"/>
          <w:color w:val="000000" w:themeColor="text1"/>
        </w:rPr>
        <w:t>3.1:</w:t>
      </w:r>
      <w:r w:rsidRPr="0031027C">
        <w:rPr>
          <w:rStyle w:val="BookTitle"/>
          <w:color w:val="000000" w:themeColor="text1"/>
        </w:rPr>
        <w:t xml:space="preserve"> Entity Relationship Design Diagram</w:t>
      </w:r>
    </w:p>
    <w:p w14:paraId="403A75EB" w14:textId="77777777" w:rsidR="005F2D51" w:rsidRDefault="005F2D51" w:rsidP="005F2D51">
      <w:pPr>
        <w:rPr>
          <w:color w:val="000000" w:themeColor="text1"/>
        </w:rPr>
      </w:pPr>
      <w:r w:rsidRPr="0031027C">
        <w:rPr>
          <w:color w:val="000000" w:themeColor="text1"/>
        </w:rPr>
        <w:t xml:space="preserve">Figure </w:t>
      </w:r>
      <w:r>
        <w:rPr>
          <w:color w:val="000000" w:themeColor="text1"/>
        </w:rPr>
        <w:t>3.</w:t>
      </w:r>
      <w:r w:rsidRPr="0031027C">
        <w:rPr>
          <w:color w:val="000000" w:themeColor="text1"/>
        </w:rPr>
        <w:t xml:space="preserve">1 gives the complete entity relationship diagram (ERD) in context for the entire </w:t>
      </w:r>
      <w:r>
        <w:rPr>
          <w:color w:val="000000" w:themeColor="text1"/>
        </w:rPr>
        <w:t>XSTORE.COM</w:t>
      </w:r>
      <w:r w:rsidRPr="0031027C">
        <w:rPr>
          <w:color w:val="000000" w:themeColor="text1"/>
        </w:rPr>
        <w:t>. This ERD shows the relation</w:t>
      </w:r>
      <w:r>
        <w:rPr>
          <w:color w:val="000000" w:themeColor="text1"/>
        </w:rPr>
        <w:t>ship between the domain objects, their services.</w:t>
      </w:r>
    </w:p>
    <w:p w14:paraId="1DCA8600" w14:textId="77777777" w:rsidR="005F2D51" w:rsidRDefault="005F2D51" w:rsidP="005F2D51">
      <w:pPr>
        <w:rPr>
          <w:color w:val="000000" w:themeColor="text1"/>
        </w:rPr>
      </w:pPr>
      <w:r>
        <w:rPr>
          <w:color w:val="000000" w:themeColor="text1"/>
        </w:rPr>
        <w:t>The decomposition description records the division of the software systems into design entities. The following section</w:t>
      </w:r>
      <w:r w:rsidRPr="0031027C">
        <w:rPr>
          <w:color w:val="000000" w:themeColor="text1"/>
        </w:rPr>
        <w:t xml:space="preserve"> will describe the</w:t>
      </w:r>
      <w:r>
        <w:rPr>
          <w:color w:val="000000" w:themeColor="text1"/>
        </w:rPr>
        <w:t xml:space="preserve"> way the system has been structured and the purpose and function of each separate entity. The</w:t>
      </w:r>
      <w:r w:rsidRPr="0031027C">
        <w:rPr>
          <w:color w:val="000000" w:themeColor="text1"/>
        </w:rPr>
        <w:t xml:space="preserve"> entities and their relationships</w:t>
      </w:r>
      <w:r>
        <w:rPr>
          <w:color w:val="000000" w:themeColor="text1"/>
        </w:rPr>
        <w:t xml:space="preserve"> will also be described in detail</w:t>
      </w:r>
      <w:r w:rsidRPr="0031027C">
        <w:rPr>
          <w:color w:val="000000" w:themeColor="text1"/>
        </w:rPr>
        <w:t>. They are divided into modules, concurrent processes, and data.</w:t>
      </w:r>
    </w:p>
    <w:p w14:paraId="7D83685E" w14:textId="77777777" w:rsidR="005F2D51" w:rsidRPr="0031027C" w:rsidRDefault="005F2D51" w:rsidP="005F2D51">
      <w:pPr>
        <w:pStyle w:val="NoSpacing"/>
      </w:pPr>
    </w:p>
    <w:p w14:paraId="3547CB18" w14:textId="77777777" w:rsidR="005F2D51" w:rsidRPr="0031027C" w:rsidRDefault="005F2D51" w:rsidP="005F2D51">
      <w:pPr>
        <w:pStyle w:val="Heading2"/>
        <w:rPr>
          <w:color w:val="000000" w:themeColor="text1"/>
        </w:rPr>
      </w:pPr>
      <w:bookmarkStart w:id="6" w:name="_Toc411224385"/>
      <w:r w:rsidRPr="0031027C">
        <w:rPr>
          <w:color w:val="000000" w:themeColor="text1"/>
        </w:rPr>
        <w:t>3.1 Module Decomposition</w:t>
      </w:r>
      <w:bookmarkEnd w:id="6"/>
    </w:p>
    <w:p w14:paraId="1E4735C2" w14:textId="77777777" w:rsidR="005F2D51" w:rsidRPr="0031027C" w:rsidRDefault="005F2D51" w:rsidP="005F2D51">
      <w:pPr>
        <w:pStyle w:val="NoSpacing"/>
      </w:pPr>
    </w:p>
    <w:p w14:paraId="2CE60561" w14:textId="77777777" w:rsidR="005F2D51" w:rsidRPr="0031027C" w:rsidRDefault="005F2D51" w:rsidP="005F2D51">
      <w:r w:rsidRPr="0031027C">
        <w:t xml:space="preserve">The </w:t>
      </w:r>
      <w:r>
        <w:t>XSTORE.COM</w:t>
      </w:r>
      <w:r w:rsidRPr="0031027C">
        <w:t xml:space="preserve"> is composed of four different components, which provide specific functionality in the system. These are described at a high level in </w:t>
      </w:r>
      <w:r w:rsidRPr="0075270D">
        <w:rPr>
          <w:b/>
          <w:bCs/>
          <w:i/>
          <w:iCs/>
        </w:rPr>
        <w:t>Figure 3.1.1</w:t>
      </w:r>
      <w:r w:rsidRPr="0031027C">
        <w:t>. The overall design is composed of 4 primary services:</w:t>
      </w:r>
    </w:p>
    <w:p w14:paraId="0F693308" w14:textId="77777777" w:rsidR="005F2D51" w:rsidRPr="0031027C" w:rsidRDefault="005F2D51" w:rsidP="00EA1113">
      <w:pPr>
        <w:pStyle w:val="ListParagraph"/>
        <w:numPr>
          <w:ilvl w:val="0"/>
          <w:numId w:val="3"/>
        </w:numPr>
        <w:rPr>
          <w:color w:val="000000" w:themeColor="text1"/>
        </w:rPr>
      </w:pPr>
      <w:r w:rsidRPr="0031027C">
        <w:rPr>
          <w:color w:val="000000" w:themeColor="text1"/>
        </w:rPr>
        <w:t>User Interface</w:t>
      </w:r>
    </w:p>
    <w:p w14:paraId="51D776BF" w14:textId="77777777" w:rsidR="005F2D51" w:rsidRPr="0031027C" w:rsidRDefault="005F2D51" w:rsidP="00EA1113">
      <w:pPr>
        <w:pStyle w:val="ListParagraph"/>
        <w:numPr>
          <w:ilvl w:val="0"/>
          <w:numId w:val="3"/>
        </w:numPr>
        <w:rPr>
          <w:color w:val="000000" w:themeColor="text1"/>
        </w:rPr>
      </w:pPr>
      <w:r w:rsidRPr="0031027C">
        <w:rPr>
          <w:color w:val="000000" w:themeColor="text1"/>
        </w:rPr>
        <w:t>Services</w:t>
      </w:r>
    </w:p>
    <w:p w14:paraId="51F36A1B" w14:textId="77777777" w:rsidR="005F2D51" w:rsidRPr="0031027C" w:rsidRDefault="005F2D51" w:rsidP="00EA1113">
      <w:pPr>
        <w:pStyle w:val="ListParagraph"/>
        <w:numPr>
          <w:ilvl w:val="0"/>
          <w:numId w:val="3"/>
        </w:numPr>
        <w:rPr>
          <w:color w:val="000000" w:themeColor="text1"/>
        </w:rPr>
      </w:pPr>
      <w:r w:rsidRPr="0031027C">
        <w:rPr>
          <w:color w:val="000000" w:themeColor="text1"/>
        </w:rPr>
        <w:t>Domain Objects</w:t>
      </w:r>
    </w:p>
    <w:p w14:paraId="023A7D28" w14:textId="77777777" w:rsidR="005F2D51" w:rsidRPr="0031027C" w:rsidRDefault="005F2D51" w:rsidP="00EA1113">
      <w:pPr>
        <w:pStyle w:val="ListParagraph"/>
        <w:numPr>
          <w:ilvl w:val="0"/>
          <w:numId w:val="3"/>
        </w:numPr>
        <w:rPr>
          <w:color w:val="000000" w:themeColor="text1"/>
        </w:rPr>
      </w:pPr>
      <w:r w:rsidRPr="0031027C">
        <w:rPr>
          <w:color w:val="000000" w:themeColor="text1"/>
        </w:rPr>
        <w:t>Database</w:t>
      </w:r>
    </w:p>
    <w:p w14:paraId="18E017DD" w14:textId="77777777" w:rsidR="005F2D51" w:rsidRPr="0031027C" w:rsidRDefault="005F2D51" w:rsidP="005F2D51">
      <w:r w:rsidRPr="0031027C">
        <w:lastRenderedPageBreak/>
        <w:t>In the following representation and d</w:t>
      </w:r>
      <w:r>
        <w:t>esign specification, the first three</w:t>
      </w:r>
      <w:r w:rsidRPr="0031027C">
        <w:t xml:space="preserve"> will be covered</w:t>
      </w:r>
      <w:r>
        <w:t xml:space="preserve"> in depth</w:t>
      </w:r>
      <w:r w:rsidRPr="0031027C">
        <w:t>, as database persistence is covered via each appropriate service. The diagram includes a database reference generically to summarize persistence activities.</w:t>
      </w:r>
    </w:p>
    <w:p w14:paraId="680032D5" w14:textId="77777777" w:rsidR="005F2D51" w:rsidRPr="0031027C" w:rsidRDefault="005F2D51" w:rsidP="005F2D51">
      <w:r w:rsidRPr="0031027C">
        <w:t xml:space="preserve">The complete architectural context diagram illustrates the human-computer interface for the user of the </w:t>
      </w:r>
      <w:r>
        <w:t>XSTORE.COM</w:t>
      </w:r>
      <w:r w:rsidRPr="0031027C">
        <w:t xml:space="preserve"> through the user interface, and interaction between domain objects and the user interface via the service layer. This overall design allows for data to be abstracted from the views through functional business logic in the services component, reducing overall complexity.</w:t>
      </w:r>
    </w:p>
    <w:p w14:paraId="6AAAF309" w14:textId="77777777" w:rsidR="005F2D51" w:rsidRPr="0031027C" w:rsidRDefault="005F2D51" w:rsidP="005F2D51">
      <w:pPr>
        <w:rPr>
          <w:color w:val="000000" w:themeColor="text1"/>
        </w:rPr>
      </w:pPr>
    </w:p>
    <w:p w14:paraId="3B3AA26C" w14:textId="77777777" w:rsidR="005F2D51" w:rsidRPr="0031027C" w:rsidRDefault="005F2D51" w:rsidP="005F2D51">
      <w:pPr>
        <w:pStyle w:val="Heading3"/>
        <w:rPr>
          <w:color w:val="000000" w:themeColor="text1"/>
        </w:rPr>
      </w:pPr>
      <w:bookmarkStart w:id="7" w:name="_Toc411224386"/>
      <w:r w:rsidRPr="0031027C">
        <w:rPr>
          <w:color w:val="000000" w:themeColor="text1"/>
        </w:rPr>
        <w:t>3.1.1 User Interface</w:t>
      </w:r>
      <w:bookmarkEnd w:id="7"/>
    </w:p>
    <w:p w14:paraId="5375D044" w14:textId="77777777" w:rsidR="005F2D51" w:rsidRPr="0031027C" w:rsidRDefault="005F2D51" w:rsidP="005F2D51">
      <w:pPr>
        <w:pStyle w:val="NoSpacing"/>
      </w:pPr>
    </w:p>
    <w:p w14:paraId="69C3A208" w14:textId="03023FDC" w:rsidR="005F2D51" w:rsidRPr="005C6BCE" w:rsidRDefault="005F2D51" w:rsidP="005F2D51">
      <w:r w:rsidRPr="005C6BCE">
        <w:t xml:space="preserve">This module is for users of the system; </w:t>
      </w:r>
      <w:r>
        <w:t>since customer</w:t>
      </w:r>
      <w:r w:rsidRPr="005C6BCE">
        <w:t>, managers,</w:t>
      </w:r>
      <w:r>
        <w:t xml:space="preserve"> IT worker</w:t>
      </w:r>
      <w:r w:rsidR="00650C67">
        <w:t>s</w:t>
      </w:r>
      <w:r>
        <w:t xml:space="preserve">, </w:t>
      </w:r>
      <w:r w:rsidRPr="005C6BCE">
        <w:t xml:space="preserve">and owners of the </w:t>
      </w:r>
      <w:r>
        <w:t>web store</w:t>
      </w:r>
      <w:r w:rsidRPr="005C6BCE">
        <w:t xml:space="preserve"> can access the user in</w:t>
      </w:r>
      <w:r>
        <w:t xml:space="preserve">terface there is a </w:t>
      </w:r>
      <w:r w:rsidRPr="005C6BCE">
        <w:t>need for multiple user interfaces. Users are able to access the system using this interface exclusively. Access to the user interface does not require any external interface, other than a monitor, keyboard, mouse, printer, and is a single-user set of views.</w:t>
      </w:r>
    </w:p>
    <w:p w14:paraId="112C0B3D" w14:textId="77777777" w:rsidR="005F2D51" w:rsidRDefault="005F2D51" w:rsidP="005F2D51">
      <w:pPr>
        <w:jc w:val="center"/>
      </w:pPr>
    </w:p>
    <w:p w14:paraId="61B7E013" w14:textId="77777777" w:rsidR="005F2D51" w:rsidRDefault="005F2D51" w:rsidP="005F2D51">
      <w:pPr>
        <w:jc w:val="center"/>
      </w:pPr>
    </w:p>
    <w:p w14:paraId="661C2C97" w14:textId="77777777" w:rsidR="005F2D51" w:rsidRDefault="005F2D51" w:rsidP="005F2D51">
      <w:pPr>
        <w:jc w:val="center"/>
      </w:pPr>
    </w:p>
    <w:p w14:paraId="61E78813" w14:textId="77777777" w:rsidR="005F2D51" w:rsidRDefault="005F2D51" w:rsidP="005F2D51">
      <w:pPr>
        <w:jc w:val="center"/>
      </w:pPr>
    </w:p>
    <w:p w14:paraId="0A5C3E56" w14:textId="77777777" w:rsidR="005F2D51" w:rsidRPr="0031027C" w:rsidRDefault="005F2D51" w:rsidP="005F2D51">
      <w:pPr>
        <w:jc w:val="center"/>
        <w:rPr>
          <w:color w:val="000000" w:themeColor="text1"/>
        </w:rPr>
      </w:pPr>
      <w:r>
        <w:object w:dxaOrig="10171" w:dyaOrig="8985" w14:anchorId="4684A3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6pt" o:ole="">
            <v:imagedata r:id="rId13" o:title=""/>
          </v:shape>
          <o:OLEObject Type="Embed" ProgID="Visio.Drawing.15" ShapeID="_x0000_i1025" DrawAspect="Content" ObjectID="_1359334006" r:id="rId14"/>
        </w:object>
      </w:r>
    </w:p>
    <w:p w14:paraId="0FD01F45" w14:textId="77777777" w:rsidR="005F2D51" w:rsidRPr="005C6BCE" w:rsidRDefault="005F2D51" w:rsidP="005F2D51">
      <w:pPr>
        <w:jc w:val="center"/>
        <w:rPr>
          <w:rStyle w:val="BookTitle"/>
        </w:rPr>
      </w:pPr>
      <w:r w:rsidRPr="005C6BCE">
        <w:rPr>
          <w:rStyle w:val="BookTitle"/>
        </w:rPr>
        <w:t>Figure 3</w:t>
      </w:r>
      <w:r>
        <w:rPr>
          <w:rStyle w:val="BookTitle"/>
        </w:rPr>
        <w:t>.1.1.1:</w:t>
      </w:r>
      <w:r w:rsidRPr="005C6BCE">
        <w:rPr>
          <w:rStyle w:val="BookTitle"/>
        </w:rPr>
        <w:t xml:space="preserve"> Architectural Context Diagram – User Interface</w:t>
      </w:r>
    </w:p>
    <w:p w14:paraId="3E4C4C1E" w14:textId="77777777" w:rsidR="005F2D51" w:rsidRPr="003C3A0C" w:rsidRDefault="005F2D51" w:rsidP="005F2D51">
      <w:pPr>
        <w:pStyle w:val="NoSpacing"/>
      </w:pPr>
    </w:p>
    <w:p w14:paraId="101101A1" w14:textId="77777777" w:rsidR="005F2D51" w:rsidRPr="0031027C" w:rsidRDefault="005F2D51" w:rsidP="005F2D51">
      <w:pPr>
        <w:pStyle w:val="Heading4"/>
        <w:rPr>
          <w:color w:val="000000" w:themeColor="text1"/>
        </w:rPr>
      </w:pPr>
      <w:r w:rsidRPr="0031027C">
        <w:rPr>
          <w:color w:val="000000" w:themeColor="text1"/>
        </w:rPr>
        <w:lastRenderedPageBreak/>
        <w:t xml:space="preserve">3.1.1.1 </w:t>
      </w:r>
      <w:r>
        <w:rPr>
          <w:color w:val="000000" w:themeColor="text1"/>
        </w:rPr>
        <w:t>Cart Items</w:t>
      </w:r>
    </w:p>
    <w:p w14:paraId="77783216" w14:textId="77777777" w:rsidR="005F2D51" w:rsidRPr="0031027C" w:rsidRDefault="005F2D51" w:rsidP="005F2D51">
      <w:r>
        <w:t xml:space="preserve">Displays information inside the cart. </w:t>
      </w:r>
    </w:p>
    <w:p w14:paraId="59266376" w14:textId="77777777" w:rsidR="005F2D51" w:rsidRPr="0031027C" w:rsidRDefault="005F2D51" w:rsidP="005F2D51">
      <w:pPr>
        <w:pStyle w:val="Heading4"/>
        <w:rPr>
          <w:color w:val="000000" w:themeColor="text1"/>
        </w:rPr>
      </w:pPr>
      <w:r w:rsidRPr="0031027C">
        <w:rPr>
          <w:color w:val="000000" w:themeColor="text1"/>
        </w:rPr>
        <w:t xml:space="preserve">3.1.1.2 </w:t>
      </w:r>
      <w:r>
        <w:rPr>
          <w:color w:val="000000" w:themeColor="text1"/>
        </w:rPr>
        <w:t>Inventory Management</w:t>
      </w:r>
    </w:p>
    <w:p w14:paraId="30C28E3E" w14:textId="77777777" w:rsidR="005F2D51" w:rsidRPr="0031027C" w:rsidRDefault="005F2D51" w:rsidP="005F2D51">
      <w:r>
        <w:t>Displays</w:t>
      </w:r>
      <w:r w:rsidRPr="0031027C">
        <w:t xml:space="preserve"> information </w:t>
      </w:r>
      <w:r>
        <w:t>about specific products</w:t>
      </w:r>
      <w:r w:rsidRPr="0031027C">
        <w:t xml:space="preserve">, and data entry elements to </w:t>
      </w:r>
      <w:r>
        <w:t>manage items/products</w:t>
      </w:r>
      <w:r w:rsidRPr="0031027C">
        <w:t xml:space="preserve">. </w:t>
      </w:r>
    </w:p>
    <w:p w14:paraId="32D7BB56" w14:textId="77777777" w:rsidR="005F2D51" w:rsidRPr="0031027C" w:rsidRDefault="005F2D51" w:rsidP="005F2D51">
      <w:pPr>
        <w:pStyle w:val="Heading4"/>
        <w:rPr>
          <w:color w:val="000000" w:themeColor="text1"/>
        </w:rPr>
      </w:pPr>
      <w:r w:rsidRPr="0031027C">
        <w:rPr>
          <w:color w:val="000000" w:themeColor="text1"/>
        </w:rPr>
        <w:t>3.1.1.3 Make Payment</w:t>
      </w:r>
    </w:p>
    <w:p w14:paraId="193AB1C7" w14:textId="77777777" w:rsidR="005F2D51" w:rsidRPr="0031027C" w:rsidRDefault="005F2D51" w:rsidP="005F2D51">
      <w:r>
        <w:t>Displays</w:t>
      </w:r>
      <w:r w:rsidRPr="0031027C">
        <w:t xml:space="preserve"> information about payments specific to a </w:t>
      </w:r>
      <w:r>
        <w:t>customer</w:t>
      </w:r>
      <w:r w:rsidRPr="0031027C">
        <w:t xml:space="preserve">. </w:t>
      </w:r>
    </w:p>
    <w:p w14:paraId="7BC2E978" w14:textId="77777777" w:rsidR="005F2D51" w:rsidRPr="0031027C" w:rsidRDefault="005F2D51" w:rsidP="005F2D51">
      <w:pPr>
        <w:pStyle w:val="Heading4"/>
        <w:rPr>
          <w:color w:val="000000" w:themeColor="text1"/>
        </w:rPr>
      </w:pPr>
      <w:r w:rsidRPr="0031027C">
        <w:rPr>
          <w:color w:val="000000" w:themeColor="text1"/>
        </w:rPr>
        <w:t xml:space="preserve">3.1.1.4 </w:t>
      </w:r>
      <w:r>
        <w:rPr>
          <w:color w:val="000000" w:themeColor="text1"/>
        </w:rPr>
        <w:t>Transaction/Order Management</w:t>
      </w:r>
    </w:p>
    <w:p w14:paraId="7F839A0D" w14:textId="0A419D18" w:rsidR="005F2D51" w:rsidRPr="0031027C" w:rsidRDefault="005F2D51" w:rsidP="005F2D51">
      <w:r>
        <w:t>Displays</w:t>
      </w:r>
      <w:r w:rsidRPr="0031027C">
        <w:t xml:space="preserve"> information </w:t>
      </w:r>
      <w:r w:rsidR="0036087D" w:rsidRPr="0031027C">
        <w:t>about customer transactions</w:t>
      </w:r>
      <w:r>
        <w:t xml:space="preserve"> </w:t>
      </w:r>
      <w:r w:rsidRPr="0031027C">
        <w:t>in relation to a specific date</w:t>
      </w:r>
      <w:r w:rsidR="00A30ECA">
        <w:t xml:space="preserve"> or order</w:t>
      </w:r>
      <w:r w:rsidRPr="0031027C">
        <w:t xml:space="preserve">. </w:t>
      </w:r>
    </w:p>
    <w:p w14:paraId="76B9CF7E" w14:textId="77777777" w:rsidR="005F2D51" w:rsidRPr="0031027C" w:rsidRDefault="005F2D51" w:rsidP="005F2D51">
      <w:pPr>
        <w:pStyle w:val="Heading4"/>
        <w:rPr>
          <w:color w:val="000000" w:themeColor="text1"/>
        </w:rPr>
      </w:pPr>
      <w:r w:rsidRPr="0031027C">
        <w:rPr>
          <w:color w:val="000000" w:themeColor="text1"/>
        </w:rPr>
        <w:t xml:space="preserve">3.1.1.5 </w:t>
      </w:r>
      <w:r>
        <w:rPr>
          <w:color w:val="000000" w:themeColor="text1"/>
        </w:rPr>
        <w:t>Customer</w:t>
      </w:r>
      <w:r w:rsidRPr="0031027C">
        <w:rPr>
          <w:color w:val="000000" w:themeColor="text1"/>
        </w:rPr>
        <w:t xml:space="preserve"> Information</w:t>
      </w:r>
    </w:p>
    <w:p w14:paraId="515A0ED5" w14:textId="1A75FBD3" w:rsidR="005F2D51" w:rsidRPr="0031027C" w:rsidRDefault="005F2D51" w:rsidP="005F2D51">
      <w:proofErr w:type="gramStart"/>
      <w:r>
        <w:t>Displays information about</w:t>
      </w:r>
      <w:r w:rsidRPr="0031027C">
        <w:t xml:space="preserve"> a </w:t>
      </w:r>
      <w:r>
        <w:t xml:space="preserve">specific customer including, contact information, </w:t>
      </w:r>
      <w:r w:rsidRPr="0031027C">
        <w:t>payment information</w:t>
      </w:r>
      <w:r>
        <w:t>, etc.</w:t>
      </w:r>
      <w:proofErr w:type="gramEnd"/>
    </w:p>
    <w:p w14:paraId="06F7D72D" w14:textId="77777777" w:rsidR="005F2D51" w:rsidRPr="0031027C" w:rsidRDefault="005F2D51" w:rsidP="005F2D51">
      <w:pPr>
        <w:pStyle w:val="Heading3"/>
        <w:rPr>
          <w:color w:val="000000" w:themeColor="text1"/>
        </w:rPr>
      </w:pPr>
      <w:bookmarkStart w:id="8" w:name="_Toc411224387"/>
      <w:r w:rsidRPr="0031027C">
        <w:rPr>
          <w:color w:val="000000" w:themeColor="text1"/>
        </w:rPr>
        <w:t>3.1.2 Services</w:t>
      </w:r>
      <w:bookmarkEnd w:id="8"/>
    </w:p>
    <w:p w14:paraId="6D068BFF" w14:textId="77777777" w:rsidR="005F2D51" w:rsidRDefault="005F2D51" w:rsidP="005F2D51">
      <w:r w:rsidRPr="0031027C">
        <w:t xml:space="preserve">This module is used to house the business logic for processes that the </w:t>
      </w:r>
      <w:r>
        <w:t>XSTORE.COM</w:t>
      </w:r>
      <w:r w:rsidRPr="0031027C">
        <w:t xml:space="preserve"> needs to conduct where domain objects are involved, such as looking up a </w:t>
      </w:r>
      <w:r>
        <w:t>previous order</w:t>
      </w:r>
      <w:r w:rsidRPr="0031027C">
        <w:t xml:space="preserve"> or saving a payment. The service module provides output to the user interface, and input from the user interface is used to manage domain objects where appropriate. Persistence of the domain objects to the database is also managed by the service component.</w:t>
      </w:r>
    </w:p>
    <w:p w14:paraId="2F35ADC0" w14:textId="77777777" w:rsidR="005F2D51" w:rsidRPr="0031027C" w:rsidRDefault="005F2D51" w:rsidP="005F2D51"/>
    <w:p w14:paraId="395758D2" w14:textId="77777777" w:rsidR="005F2D51" w:rsidRPr="0031027C" w:rsidRDefault="005F2D51" w:rsidP="005F2D51">
      <w:pPr>
        <w:jc w:val="center"/>
        <w:rPr>
          <w:color w:val="000000" w:themeColor="text1"/>
        </w:rPr>
      </w:pPr>
      <w:r>
        <w:object w:dxaOrig="10935" w:dyaOrig="9976" w14:anchorId="69830866">
          <v:shape id="_x0000_i1026" type="#_x0000_t75" style="width:467pt;height:271pt" o:ole="">
            <v:imagedata r:id="rId15" o:title=""/>
          </v:shape>
          <o:OLEObject Type="Embed" ProgID="Visio.Drawing.15" ShapeID="_x0000_i1026" DrawAspect="Content" ObjectID="_1359334007" r:id="rId16"/>
        </w:object>
      </w:r>
    </w:p>
    <w:p w14:paraId="66F7415C" w14:textId="77777777" w:rsidR="005F2D51" w:rsidRPr="005818FE" w:rsidRDefault="005F2D51" w:rsidP="005F2D51">
      <w:pPr>
        <w:jc w:val="center"/>
        <w:rPr>
          <w:rStyle w:val="BookTitle"/>
        </w:rPr>
      </w:pPr>
      <w:r w:rsidRPr="005818FE">
        <w:rPr>
          <w:rStyle w:val="BookTitle"/>
        </w:rPr>
        <w:t>Figure</w:t>
      </w:r>
      <w:r>
        <w:rPr>
          <w:rStyle w:val="BookTitle"/>
        </w:rPr>
        <w:t xml:space="preserve"> </w:t>
      </w:r>
      <w:r w:rsidRPr="005C6BCE">
        <w:rPr>
          <w:rStyle w:val="BookTitle"/>
        </w:rPr>
        <w:t>3</w:t>
      </w:r>
      <w:r>
        <w:rPr>
          <w:rStyle w:val="BookTitle"/>
        </w:rPr>
        <w:t>.1.2.1:</w:t>
      </w:r>
      <w:r w:rsidRPr="005818FE">
        <w:rPr>
          <w:rStyle w:val="BookTitle"/>
        </w:rPr>
        <w:t xml:space="preserve"> Architectural Context Diagram – Services</w:t>
      </w:r>
    </w:p>
    <w:p w14:paraId="369354CB" w14:textId="77777777" w:rsidR="005F2D51" w:rsidRPr="0031027C" w:rsidRDefault="005F2D51" w:rsidP="005F2D51">
      <w:pPr>
        <w:jc w:val="center"/>
        <w:rPr>
          <w:color w:val="000000" w:themeColor="text1"/>
        </w:rPr>
      </w:pPr>
    </w:p>
    <w:p w14:paraId="4D28B893" w14:textId="77777777" w:rsidR="005F2D51" w:rsidRPr="00193DEA" w:rsidRDefault="005F2D51" w:rsidP="005F2D51">
      <w:pPr>
        <w:pStyle w:val="Heading4"/>
        <w:rPr>
          <w:color w:val="auto"/>
        </w:rPr>
      </w:pPr>
      <w:r w:rsidRPr="00193DEA">
        <w:rPr>
          <w:color w:val="auto"/>
        </w:rPr>
        <w:lastRenderedPageBreak/>
        <w:t>3.1.2.1OrderedProducts Entity</w:t>
      </w:r>
    </w:p>
    <w:p w14:paraId="2E3DCE86" w14:textId="77777777" w:rsidR="005F2D51" w:rsidRPr="00193DEA" w:rsidRDefault="005F2D51" w:rsidP="005F2D51">
      <w:r w:rsidRPr="00193DEA">
        <w:t>This service entity component handles the business logic for checking out and modifying the quantity of items in stock and store users purchase.</w:t>
      </w:r>
    </w:p>
    <w:p w14:paraId="1428AC78" w14:textId="77777777" w:rsidR="005F2D51" w:rsidRPr="00193DEA" w:rsidRDefault="005F2D51" w:rsidP="005F2D51">
      <w:pPr>
        <w:pStyle w:val="Heading4"/>
        <w:tabs>
          <w:tab w:val="left" w:pos="3690"/>
        </w:tabs>
        <w:rPr>
          <w:color w:val="auto"/>
        </w:rPr>
      </w:pPr>
      <w:r w:rsidRPr="00193DEA">
        <w:rPr>
          <w:color w:val="auto"/>
        </w:rPr>
        <w:t xml:space="preserve">3.1.2.3 </w:t>
      </w:r>
      <w:proofErr w:type="spellStart"/>
      <w:r w:rsidRPr="00193DEA">
        <w:rPr>
          <w:color w:val="auto"/>
        </w:rPr>
        <w:t>MakePayment</w:t>
      </w:r>
      <w:proofErr w:type="spellEnd"/>
      <w:r w:rsidRPr="00193DEA">
        <w:rPr>
          <w:color w:val="auto"/>
        </w:rPr>
        <w:t xml:space="preserve"> Entity</w:t>
      </w:r>
      <w:r w:rsidRPr="00193DEA">
        <w:rPr>
          <w:color w:val="auto"/>
        </w:rPr>
        <w:tab/>
      </w:r>
    </w:p>
    <w:p w14:paraId="776D3D80" w14:textId="670FBC18" w:rsidR="005F2D51" w:rsidRPr="00193DEA" w:rsidRDefault="005F2D51" w:rsidP="005F2D51">
      <w:r w:rsidRPr="00193DEA">
        <w:t>This service entity component handles the business logic for receiving a payment,</w:t>
      </w:r>
      <w:r w:rsidR="005D6294">
        <w:t xml:space="preserve"> </w:t>
      </w:r>
      <w:r w:rsidRPr="00193DEA">
        <w:t xml:space="preserve">adjusting a Finances balance, as well as association to a </w:t>
      </w:r>
      <w:r>
        <w:t xml:space="preserve">transaction </w:t>
      </w:r>
      <w:r w:rsidRPr="00193DEA">
        <w:t>and customer.</w:t>
      </w:r>
    </w:p>
    <w:p w14:paraId="34DD4366" w14:textId="77777777" w:rsidR="005F2D51" w:rsidRPr="00193DEA" w:rsidRDefault="005F2D51" w:rsidP="005F2D51">
      <w:pPr>
        <w:pStyle w:val="Heading4"/>
        <w:rPr>
          <w:color w:val="auto"/>
        </w:rPr>
      </w:pPr>
      <w:r w:rsidRPr="00193DEA">
        <w:rPr>
          <w:color w:val="auto"/>
        </w:rPr>
        <w:t>3.1.2.4 Transaction Entity</w:t>
      </w:r>
    </w:p>
    <w:p w14:paraId="276F691D" w14:textId="77777777" w:rsidR="005F2D51" w:rsidRPr="00193DEA" w:rsidRDefault="005F2D51" w:rsidP="005F2D51">
      <w:r w:rsidRPr="00193DEA">
        <w:t>This service entity assigns customer information to a transaction that has been determined    and holds other metadata, such purchased items, dates and associated payments.</w:t>
      </w:r>
    </w:p>
    <w:p w14:paraId="782034D4" w14:textId="27FD1DB1" w:rsidR="005F2D51" w:rsidRPr="0031027C" w:rsidRDefault="005F2D51" w:rsidP="005F2D51">
      <w:pPr>
        <w:pStyle w:val="Heading4"/>
        <w:rPr>
          <w:color w:val="000000" w:themeColor="text1"/>
        </w:rPr>
      </w:pPr>
      <w:r>
        <w:rPr>
          <w:color w:val="000000" w:themeColor="text1"/>
        </w:rPr>
        <w:t>3.1.</w:t>
      </w:r>
      <w:r w:rsidR="005D6294">
        <w:rPr>
          <w:color w:val="000000" w:themeColor="text1"/>
        </w:rPr>
        <w:t>2</w:t>
      </w:r>
      <w:bookmarkStart w:id="9" w:name="_GoBack"/>
      <w:bookmarkEnd w:id="9"/>
      <w:r>
        <w:rPr>
          <w:color w:val="000000" w:themeColor="text1"/>
        </w:rPr>
        <w:t xml:space="preserve">.5 </w:t>
      </w:r>
      <w:proofErr w:type="spellStart"/>
      <w:r>
        <w:rPr>
          <w:color w:val="000000" w:themeColor="text1"/>
        </w:rPr>
        <w:t>Customer</w:t>
      </w:r>
      <w:r w:rsidRPr="0031027C">
        <w:rPr>
          <w:color w:val="000000" w:themeColor="text1"/>
        </w:rPr>
        <w:t>Information</w:t>
      </w:r>
      <w:proofErr w:type="spellEnd"/>
      <w:r w:rsidRPr="0031027C">
        <w:rPr>
          <w:color w:val="000000" w:themeColor="text1"/>
        </w:rPr>
        <w:t xml:space="preserve"> Entity</w:t>
      </w:r>
    </w:p>
    <w:p w14:paraId="0697AB2B" w14:textId="77777777" w:rsidR="005F2D51" w:rsidRPr="0031027C" w:rsidRDefault="005F2D51" w:rsidP="005F2D51">
      <w:r w:rsidRPr="0031027C">
        <w:t xml:space="preserve">This service entity assigns </w:t>
      </w:r>
      <w:r>
        <w:t>Customer</w:t>
      </w:r>
      <w:r w:rsidRPr="0031027C">
        <w:t xml:space="preserve"> information directly, such as phone numbers, name, and address.</w:t>
      </w:r>
    </w:p>
    <w:p w14:paraId="038E57BB" w14:textId="77777777" w:rsidR="005F2D51" w:rsidRPr="0031027C" w:rsidRDefault="005F2D51" w:rsidP="005F2D51">
      <w:pPr>
        <w:pStyle w:val="Heading2"/>
        <w:rPr>
          <w:color w:val="000000" w:themeColor="text1"/>
        </w:rPr>
      </w:pPr>
      <w:bookmarkStart w:id="10" w:name="_Toc411224388"/>
      <w:r w:rsidRPr="0031027C">
        <w:rPr>
          <w:color w:val="000000" w:themeColor="text1"/>
        </w:rPr>
        <w:t>3.</w:t>
      </w:r>
      <w:r>
        <w:rPr>
          <w:color w:val="000000" w:themeColor="text1"/>
        </w:rPr>
        <w:t>2</w:t>
      </w:r>
      <w:r w:rsidRPr="0031027C">
        <w:rPr>
          <w:color w:val="000000" w:themeColor="text1"/>
        </w:rPr>
        <w:t xml:space="preserve"> Data Decomposition</w:t>
      </w:r>
      <w:bookmarkEnd w:id="10"/>
    </w:p>
    <w:p w14:paraId="06C862E0" w14:textId="77777777" w:rsidR="005F2D51" w:rsidRPr="0031027C" w:rsidRDefault="005F2D51" w:rsidP="005F2D51">
      <w:r w:rsidRPr="0031027C">
        <w:t xml:space="preserve">This module covers all entities that hold data about a particular function in the </w:t>
      </w:r>
      <w:r>
        <w:t>XSTORE.COM</w:t>
      </w:r>
      <w:r w:rsidRPr="0031027C">
        <w:t xml:space="preserve"> system. These objects are referred to as domain objects.</w:t>
      </w:r>
    </w:p>
    <w:p w14:paraId="5085D8DB" w14:textId="77777777" w:rsidR="005F2D51" w:rsidRPr="0031027C" w:rsidRDefault="005F2D51" w:rsidP="005F2D51">
      <w:pPr>
        <w:jc w:val="center"/>
        <w:rPr>
          <w:color w:val="000000" w:themeColor="text1"/>
        </w:rPr>
      </w:pPr>
      <w:r>
        <w:object w:dxaOrig="10306" w:dyaOrig="8761" w14:anchorId="62E62963">
          <v:shape id="_x0000_i1027" type="#_x0000_t75" style="width:468pt;height:273pt" o:ole="">
            <v:imagedata r:id="rId17" o:title=""/>
          </v:shape>
          <o:OLEObject Type="Embed" ProgID="Visio.Drawing.15" ShapeID="_x0000_i1027" DrawAspect="Content" ObjectID="_1359334008" r:id="rId18"/>
        </w:object>
      </w:r>
    </w:p>
    <w:p w14:paraId="39DD2D37" w14:textId="77777777" w:rsidR="005F2D51" w:rsidRDefault="005F2D51" w:rsidP="005F2D51">
      <w:pPr>
        <w:jc w:val="center"/>
        <w:rPr>
          <w:rStyle w:val="BookTitle"/>
        </w:rPr>
      </w:pPr>
      <w:r>
        <w:rPr>
          <w:rStyle w:val="BookTitle"/>
        </w:rPr>
        <w:t>Figure 3.2</w:t>
      </w:r>
      <w:r w:rsidRPr="00932539">
        <w:rPr>
          <w:rStyle w:val="BookTitle"/>
        </w:rPr>
        <w:t>.</w:t>
      </w:r>
      <w:r>
        <w:rPr>
          <w:rStyle w:val="BookTitle"/>
        </w:rPr>
        <w:t>1:</w:t>
      </w:r>
      <w:r w:rsidRPr="00932539">
        <w:rPr>
          <w:rStyle w:val="BookTitle"/>
        </w:rPr>
        <w:t xml:space="preserve"> Architectural Context Diagram – Domain Objects</w:t>
      </w:r>
    </w:p>
    <w:p w14:paraId="751C60C8" w14:textId="77777777" w:rsidR="005F2D51" w:rsidRPr="00932539" w:rsidRDefault="005F2D51" w:rsidP="005F2D51">
      <w:pPr>
        <w:jc w:val="center"/>
        <w:rPr>
          <w:rStyle w:val="BookTitle"/>
        </w:rPr>
      </w:pPr>
    </w:p>
    <w:p w14:paraId="5CB9D5A3" w14:textId="77777777" w:rsidR="005F2D51" w:rsidRPr="0031027C" w:rsidRDefault="005F2D51" w:rsidP="005F2D51">
      <w:pPr>
        <w:pStyle w:val="Heading3"/>
        <w:rPr>
          <w:color w:val="000000" w:themeColor="text1"/>
        </w:rPr>
      </w:pPr>
      <w:bookmarkStart w:id="11" w:name="_Toc411224389"/>
      <w:r w:rsidRPr="0031027C">
        <w:rPr>
          <w:color w:val="000000" w:themeColor="text1"/>
        </w:rPr>
        <w:t>3.</w:t>
      </w:r>
      <w:r>
        <w:rPr>
          <w:color w:val="000000" w:themeColor="text1"/>
        </w:rPr>
        <w:t>2</w:t>
      </w:r>
      <w:r w:rsidRPr="0031027C">
        <w:rPr>
          <w:color w:val="000000" w:themeColor="text1"/>
        </w:rPr>
        <w:t xml:space="preserve">.1 </w:t>
      </w:r>
      <w:r>
        <w:rPr>
          <w:color w:val="000000" w:themeColor="text1"/>
        </w:rPr>
        <w:t>Customer</w:t>
      </w:r>
      <w:r w:rsidRPr="0031027C">
        <w:rPr>
          <w:color w:val="000000" w:themeColor="text1"/>
        </w:rPr>
        <w:t xml:space="preserve"> Entity</w:t>
      </w:r>
      <w:bookmarkEnd w:id="11"/>
    </w:p>
    <w:p w14:paraId="6045A727" w14:textId="77777777" w:rsidR="005F2D51" w:rsidRPr="0031027C" w:rsidRDefault="005F2D51" w:rsidP="005F2D51">
      <w:r w:rsidRPr="0031027C">
        <w:t xml:space="preserve">This entity holds all information related to a </w:t>
      </w:r>
      <w:r>
        <w:t>Customer</w:t>
      </w:r>
      <w:r w:rsidRPr="0031027C">
        <w:t xml:space="preserve"> that has </w:t>
      </w:r>
      <w:r>
        <w:t xml:space="preserve">used the site and or made a purchase. </w:t>
      </w:r>
      <w:r w:rsidRPr="0031027C">
        <w:t>This information includes metadata such as first and last name, address, credit card number, and so on.</w:t>
      </w:r>
    </w:p>
    <w:p w14:paraId="6B2A744F" w14:textId="77777777" w:rsidR="005F2D51" w:rsidRPr="00610829" w:rsidRDefault="005F2D51" w:rsidP="005F2D51">
      <w:pPr>
        <w:pStyle w:val="Heading3"/>
        <w:rPr>
          <w:color w:val="auto"/>
        </w:rPr>
      </w:pPr>
      <w:bookmarkStart w:id="12" w:name="_Toc411224390"/>
      <w:r w:rsidRPr="00610829">
        <w:rPr>
          <w:color w:val="auto"/>
        </w:rPr>
        <w:lastRenderedPageBreak/>
        <w:t>3.2.2 Inventory Entity</w:t>
      </w:r>
      <w:bookmarkEnd w:id="12"/>
    </w:p>
    <w:p w14:paraId="56BCDF2D" w14:textId="77777777" w:rsidR="005F2D51" w:rsidRPr="00610829" w:rsidRDefault="005F2D51" w:rsidP="005F2D51">
      <w:r w:rsidRPr="00610829">
        <w:t xml:space="preserve">This entity holds all information about products sold by the establishment. This information is used to manage </w:t>
      </w:r>
      <w:r>
        <w:t xml:space="preserve">items in/out of </w:t>
      </w:r>
      <w:r w:rsidRPr="00610829">
        <w:t>stock</w:t>
      </w:r>
    </w:p>
    <w:p w14:paraId="26CAB184" w14:textId="77777777" w:rsidR="005F2D51" w:rsidRPr="00610829" w:rsidRDefault="005F2D51" w:rsidP="005F2D51">
      <w:pPr>
        <w:pStyle w:val="Heading3"/>
        <w:rPr>
          <w:color w:val="auto"/>
        </w:rPr>
      </w:pPr>
      <w:bookmarkStart w:id="13" w:name="_Toc411224391"/>
      <w:r w:rsidRPr="00610829">
        <w:rPr>
          <w:color w:val="auto"/>
        </w:rPr>
        <w:t>3.2.3 Cart Entity</w:t>
      </w:r>
      <w:bookmarkEnd w:id="13"/>
    </w:p>
    <w:p w14:paraId="4908EB92" w14:textId="77777777" w:rsidR="005F2D51" w:rsidRPr="00610829" w:rsidRDefault="005F2D51" w:rsidP="005F2D51">
      <w:r w:rsidRPr="00610829">
        <w:t xml:space="preserve">This entity holds all information about an active </w:t>
      </w:r>
      <w:proofErr w:type="gramStart"/>
      <w:r w:rsidRPr="00610829">
        <w:t>purchase,</w:t>
      </w:r>
      <w:proofErr w:type="gramEnd"/>
      <w:r w:rsidRPr="00610829">
        <w:t xml:space="preserve"> include metadata such as product, number of items, cost, and so forth. This entity is the general correlation point for other domain objects within the XSTORE.COM.</w:t>
      </w:r>
    </w:p>
    <w:p w14:paraId="764218FA" w14:textId="77777777" w:rsidR="005F2D51" w:rsidRPr="0031027C" w:rsidRDefault="005F2D51" w:rsidP="005F2D51">
      <w:pPr>
        <w:pStyle w:val="Heading3"/>
        <w:rPr>
          <w:color w:val="000000" w:themeColor="text1"/>
        </w:rPr>
      </w:pPr>
      <w:bookmarkStart w:id="14" w:name="_Toc411224392"/>
      <w:r>
        <w:rPr>
          <w:color w:val="000000" w:themeColor="text1"/>
        </w:rPr>
        <w:t>3.3.4 Transaction</w:t>
      </w:r>
      <w:r w:rsidRPr="0031027C">
        <w:rPr>
          <w:color w:val="000000" w:themeColor="text1"/>
        </w:rPr>
        <w:t xml:space="preserve"> Entity</w:t>
      </w:r>
      <w:bookmarkEnd w:id="14"/>
    </w:p>
    <w:p w14:paraId="60C51FF6" w14:textId="77777777" w:rsidR="005F2D51" w:rsidRPr="0031027C" w:rsidRDefault="005F2D51" w:rsidP="005F2D51">
      <w:r w:rsidRPr="0031027C">
        <w:t xml:space="preserve">This entity holds information about a payment that correlates directly from a </w:t>
      </w:r>
      <w:r>
        <w:t>customer to a specific transaction</w:t>
      </w:r>
      <w:r w:rsidRPr="0031027C">
        <w:t>.</w:t>
      </w:r>
    </w:p>
    <w:p w14:paraId="05680500" w14:textId="77777777" w:rsidR="005F2D51" w:rsidRPr="0031027C" w:rsidRDefault="005F2D51" w:rsidP="005F2D51">
      <w:pPr>
        <w:pStyle w:val="Heading3"/>
        <w:rPr>
          <w:color w:val="000000" w:themeColor="text1"/>
        </w:rPr>
      </w:pPr>
      <w:bookmarkStart w:id="15" w:name="_Toc411224393"/>
      <w:r w:rsidRPr="0031027C">
        <w:rPr>
          <w:color w:val="000000" w:themeColor="text1"/>
        </w:rPr>
        <w:t>3.3.5 Finances Entity</w:t>
      </w:r>
      <w:bookmarkEnd w:id="15"/>
    </w:p>
    <w:p w14:paraId="0294824F" w14:textId="77777777" w:rsidR="005F2D51" w:rsidRPr="0031027C" w:rsidRDefault="005F2D51" w:rsidP="005F2D51">
      <w:pPr>
        <w:rPr>
          <w:rFonts w:asciiTheme="majorHAnsi" w:eastAsiaTheme="majorEastAsia" w:hAnsiTheme="majorHAnsi" w:cstheme="majorBidi"/>
          <w:sz w:val="32"/>
          <w:szCs w:val="32"/>
        </w:rPr>
      </w:pPr>
      <w:r w:rsidRPr="0031027C">
        <w:t xml:space="preserve">This entity holds information about all payments made to the establishment through the </w:t>
      </w:r>
      <w:r>
        <w:t>XSTORE.COM</w:t>
      </w:r>
      <w:r w:rsidRPr="0031027C">
        <w:t>.</w:t>
      </w:r>
    </w:p>
    <w:p w14:paraId="1657B1BF" w14:textId="77777777" w:rsidR="005F2D51" w:rsidRPr="0031027C" w:rsidRDefault="005F2D51" w:rsidP="005F2D51">
      <w:pPr>
        <w:pStyle w:val="Heading1"/>
      </w:pPr>
      <w:bookmarkStart w:id="16" w:name="_Toc411224394"/>
      <w:r w:rsidRPr="0031027C">
        <w:t>4. Dependency Description</w:t>
      </w:r>
      <w:bookmarkEnd w:id="16"/>
    </w:p>
    <w:p w14:paraId="3D4AA3D6" w14:textId="77777777" w:rsidR="005F2D51" w:rsidRPr="0031027C" w:rsidRDefault="005F2D51" w:rsidP="005F2D51">
      <w:pPr>
        <w:rPr>
          <w:color w:val="000000" w:themeColor="text1"/>
        </w:rPr>
      </w:pPr>
    </w:p>
    <w:p w14:paraId="737C231A" w14:textId="77777777" w:rsidR="005F2D51" w:rsidRDefault="005F2D51" w:rsidP="005F2D51">
      <w:pPr>
        <w:rPr>
          <w:sz w:val="24"/>
          <w:szCs w:val="24"/>
        </w:rPr>
      </w:pPr>
      <w:r>
        <w:rPr>
          <w:sz w:val="24"/>
          <w:szCs w:val="24"/>
        </w:rPr>
        <w:t>S</w:t>
      </w:r>
      <w:r w:rsidRPr="0031027C">
        <w:rPr>
          <w:sz w:val="24"/>
          <w:szCs w:val="24"/>
        </w:rPr>
        <w:t xml:space="preserve">ervice modules save, delete and update the domain object directly via the database module entries. The user interface module interacts with the service module. The service module controls and manages the domain model objects. This list of dependencies can be seen in a level 1 DFD in </w:t>
      </w:r>
      <w:r>
        <w:rPr>
          <w:rStyle w:val="BookTitle"/>
        </w:rPr>
        <w:t>Figure 4</w:t>
      </w:r>
      <w:r w:rsidRPr="00932539">
        <w:rPr>
          <w:rStyle w:val="BookTitle"/>
        </w:rPr>
        <w:t>.</w:t>
      </w:r>
      <w:r>
        <w:rPr>
          <w:rStyle w:val="BookTitle"/>
        </w:rPr>
        <w:t>1</w:t>
      </w:r>
      <w:r w:rsidRPr="0031027C">
        <w:rPr>
          <w:sz w:val="24"/>
          <w:szCs w:val="24"/>
        </w:rPr>
        <w:t>. Additionally, the list of dependencies for modules, services, and data are explained in detail below.</w:t>
      </w:r>
    </w:p>
    <w:p w14:paraId="7C5B9EE4" w14:textId="77777777" w:rsidR="005F2D51" w:rsidRDefault="005F2D51" w:rsidP="005F2D51">
      <w:pPr>
        <w:pStyle w:val="Heading3"/>
      </w:pPr>
    </w:p>
    <w:p w14:paraId="61EB9A2C" w14:textId="77777777" w:rsidR="005F2D51" w:rsidRPr="00364ADD" w:rsidRDefault="005F2D51" w:rsidP="005F2D51">
      <w:pPr>
        <w:pStyle w:val="Heading3"/>
        <w:rPr>
          <w:color w:val="auto"/>
        </w:rPr>
      </w:pPr>
      <w:bookmarkStart w:id="17" w:name="_Toc411224395"/>
      <w:r w:rsidRPr="00364ADD">
        <w:rPr>
          <w:color w:val="auto"/>
        </w:rPr>
        <w:t>4.1 Inter-module Dependencies</w:t>
      </w:r>
      <w:bookmarkEnd w:id="17"/>
    </w:p>
    <w:p w14:paraId="268661E1" w14:textId="77777777" w:rsidR="005F2D51" w:rsidRPr="0031027C" w:rsidRDefault="005F2D51" w:rsidP="005F2D51">
      <w:pPr>
        <w:rPr>
          <w:color w:val="000000" w:themeColor="text1"/>
        </w:rPr>
      </w:pPr>
    </w:p>
    <w:p w14:paraId="0C65AAB1" w14:textId="77777777" w:rsidR="005F2D51" w:rsidRPr="0031027C" w:rsidRDefault="005F2D51" w:rsidP="005F2D51">
      <w:pPr>
        <w:rPr>
          <w:color w:val="000000" w:themeColor="text1"/>
        </w:rPr>
      </w:pPr>
      <w:r w:rsidRPr="0031027C">
        <w:rPr>
          <w:color w:val="000000" w:themeColor="text1"/>
        </w:rPr>
        <w:t xml:space="preserve">For the </w:t>
      </w:r>
      <w:r>
        <w:rPr>
          <w:color w:val="000000" w:themeColor="text1"/>
        </w:rPr>
        <w:t>XSTORE.COM</w:t>
      </w:r>
      <w:r w:rsidRPr="0031027C">
        <w:rPr>
          <w:color w:val="000000" w:themeColor="text1"/>
        </w:rPr>
        <w:t xml:space="preserve"> software, there are 4 core modules. These include the user interface, services, domain objects, and database. For the scope of this document, the database module is called directly by the service modules as appropriate, and will not be extracted as a core module for description. In </w:t>
      </w:r>
      <w:r w:rsidRPr="0075270D">
        <w:rPr>
          <w:b/>
          <w:bCs/>
          <w:i/>
          <w:iCs/>
          <w:color w:val="000000" w:themeColor="text1"/>
        </w:rPr>
        <w:t>Figure 4.1.1</w:t>
      </w:r>
      <w:r w:rsidRPr="0031027C">
        <w:rPr>
          <w:color w:val="000000" w:themeColor="text1"/>
        </w:rPr>
        <w:t>, these are highlighted as dependencies, with the added interaction of the user to the user interface.</w:t>
      </w:r>
    </w:p>
    <w:p w14:paraId="3351F363" w14:textId="77777777" w:rsidR="005F2D51" w:rsidRPr="0031027C" w:rsidRDefault="005F2D51" w:rsidP="005F2D51">
      <w:pPr>
        <w:rPr>
          <w:color w:val="000000" w:themeColor="text1"/>
        </w:rPr>
      </w:pPr>
    </w:p>
    <w:p w14:paraId="69F2E172" w14:textId="77777777" w:rsidR="005F2D51" w:rsidRPr="0031027C" w:rsidRDefault="005F2D51" w:rsidP="005F2D51">
      <w:pPr>
        <w:ind w:left="360"/>
        <w:jc w:val="center"/>
        <w:rPr>
          <w:color w:val="000000" w:themeColor="text1"/>
        </w:rPr>
      </w:pPr>
      <w:r>
        <w:object w:dxaOrig="8207" w:dyaOrig="5455" w14:anchorId="32CEB03B">
          <v:shape id="_x0000_i1028" type="#_x0000_t75" style="width:410pt;height:273pt" o:ole="">
            <v:imagedata r:id="rId19" o:title=""/>
          </v:shape>
          <o:OLEObject Type="Embed" ProgID="Visio.Drawing.11" ShapeID="_x0000_i1028" DrawAspect="Content" ObjectID="_1359334009" r:id="rId20"/>
        </w:object>
      </w:r>
    </w:p>
    <w:p w14:paraId="25BFD35E" w14:textId="77777777" w:rsidR="005F2D51" w:rsidRPr="00932539" w:rsidRDefault="005F2D51" w:rsidP="005F2D51">
      <w:pPr>
        <w:ind w:left="360"/>
        <w:jc w:val="center"/>
        <w:rPr>
          <w:rStyle w:val="BookTitle"/>
        </w:rPr>
      </w:pPr>
      <w:r>
        <w:rPr>
          <w:rStyle w:val="BookTitle"/>
        </w:rPr>
        <w:t>Figure 4.1</w:t>
      </w:r>
      <w:r w:rsidRPr="00932539">
        <w:rPr>
          <w:rStyle w:val="BookTitle"/>
        </w:rPr>
        <w:t>.</w:t>
      </w:r>
      <w:r>
        <w:rPr>
          <w:rStyle w:val="BookTitle"/>
        </w:rPr>
        <w:t>1:</w:t>
      </w:r>
      <w:r w:rsidRPr="00932539">
        <w:rPr>
          <w:rStyle w:val="BookTitle"/>
        </w:rPr>
        <w:t xml:space="preserve"> Inter-module Dependency Diagram</w:t>
      </w:r>
    </w:p>
    <w:p w14:paraId="4B1C87C7" w14:textId="77777777" w:rsidR="005F2D51" w:rsidRDefault="005F2D51" w:rsidP="005F2D51">
      <w:pPr>
        <w:ind w:left="360"/>
        <w:jc w:val="center"/>
        <w:rPr>
          <w:i/>
          <w:color w:val="000000" w:themeColor="text1"/>
        </w:rPr>
      </w:pPr>
    </w:p>
    <w:p w14:paraId="2091B3D6" w14:textId="77777777" w:rsidR="005F2D51" w:rsidRDefault="005F2D51" w:rsidP="005F2D51">
      <w:pPr>
        <w:ind w:left="360"/>
        <w:jc w:val="center"/>
        <w:rPr>
          <w:i/>
          <w:color w:val="000000" w:themeColor="text1"/>
        </w:rPr>
      </w:pPr>
    </w:p>
    <w:p w14:paraId="10ACEAB8" w14:textId="77777777" w:rsidR="005F2D51" w:rsidRDefault="005F2D51" w:rsidP="005F2D51">
      <w:pPr>
        <w:ind w:left="360"/>
        <w:jc w:val="center"/>
        <w:rPr>
          <w:i/>
          <w:color w:val="000000" w:themeColor="text1"/>
        </w:rPr>
      </w:pPr>
    </w:p>
    <w:p w14:paraId="54B53D61" w14:textId="77777777" w:rsidR="005F2D51" w:rsidRPr="0031027C" w:rsidRDefault="005F2D51" w:rsidP="005F2D51">
      <w:pPr>
        <w:ind w:left="360"/>
        <w:jc w:val="center"/>
        <w:rPr>
          <w:i/>
          <w:color w:val="000000" w:themeColor="text1"/>
        </w:rPr>
      </w:pPr>
    </w:p>
    <w:p w14:paraId="48009658" w14:textId="77777777" w:rsidR="005F2D51" w:rsidRPr="0031027C" w:rsidRDefault="005F2D51" w:rsidP="00EA1113">
      <w:pPr>
        <w:pStyle w:val="ListParagraph"/>
        <w:numPr>
          <w:ilvl w:val="0"/>
          <w:numId w:val="4"/>
        </w:numPr>
        <w:rPr>
          <w:color w:val="000000" w:themeColor="text1"/>
        </w:rPr>
      </w:pPr>
      <w:r w:rsidRPr="0031027C">
        <w:rPr>
          <w:color w:val="000000" w:themeColor="text1"/>
        </w:rPr>
        <w:t xml:space="preserve">The User Interface module has a dependency on the service module. Since the user interface is tasked with displaying information from the </w:t>
      </w:r>
      <w:r>
        <w:rPr>
          <w:color w:val="000000" w:themeColor="text1"/>
        </w:rPr>
        <w:t>XSTORE.COM</w:t>
      </w:r>
      <w:r w:rsidRPr="0031027C">
        <w:rPr>
          <w:color w:val="000000" w:themeColor="text1"/>
        </w:rPr>
        <w:t>, this dependency allows the business logic from the services module to be represented in the views directly at the user interface. In addition, the user has a dependency on the user interface to represent and interact with those views.</w:t>
      </w:r>
    </w:p>
    <w:p w14:paraId="59947B38" w14:textId="77777777" w:rsidR="005F2D51" w:rsidRPr="0031027C" w:rsidRDefault="005F2D51" w:rsidP="005F2D51">
      <w:pPr>
        <w:pStyle w:val="ListParagraph"/>
        <w:jc w:val="both"/>
        <w:rPr>
          <w:color w:val="000000" w:themeColor="text1"/>
        </w:rPr>
      </w:pPr>
    </w:p>
    <w:p w14:paraId="3047F799" w14:textId="77777777" w:rsidR="005F2D51" w:rsidRPr="0031027C" w:rsidRDefault="005F2D51" w:rsidP="00EA1113">
      <w:pPr>
        <w:pStyle w:val="ListParagraph"/>
        <w:numPr>
          <w:ilvl w:val="0"/>
          <w:numId w:val="4"/>
        </w:numPr>
        <w:rPr>
          <w:color w:val="000000" w:themeColor="text1"/>
        </w:rPr>
      </w:pPr>
      <w:r w:rsidRPr="0031027C">
        <w:rPr>
          <w:color w:val="000000" w:themeColor="text1"/>
        </w:rPr>
        <w:t>The Services module has dependencies on both the user interface module to represent a view, as well as the domain objects module to store information. Since business logic is represented at the service module, but information is stored within the domain objects, this dependency is critical to represent the state of actions and information within the system.</w:t>
      </w:r>
    </w:p>
    <w:p w14:paraId="53F283C5" w14:textId="77777777" w:rsidR="005F2D51" w:rsidRPr="0031027C" w:rsidRDefault="005F2D51" w:rsidP="005F2D51">
      <w:pPr>
        <w:pStyle w:val="ListParagraph"/>
        <w:jc w:val="both"/>
        <w:rPr>
          <w:color w:val="000000" w:themeColor="text1"/>
        </w:rPr>
      </w:pPr>
    </w:p>
    <w:p w14:paraId="19B5F895" w14:textId="77777777" w:rsidR="005F2D51" w:rsidRPr="0031027C" w:rsidRDefault="005F2D51" w:rsidP="00EA1113">
      <w:pPr>
        <w:pStyle w:val="ListParagraph"/>
        <w:numPr>
          <w:ilvl w:val="0"/>
          <w:numId w:val="4"/>
        </w:numPr>
        <w:rPr>
          <w:color w:val="000000" w:themeColor="text1"/>
        </w:rPr>
      </w:pPr>
      <w:r w:rsidRPr="0031027C">
        <w:rPr>
          <w:color w:val="000000" w:themeColor="text1"/>
        </w:rPr>
        <w:t>The Domain Objects module has a dependency on the services module to process information with business logic, as explained in dependency #2.</w:t>
      </w:r>
    </w:p>
    <w:p w14:paraId="750E21B3" w14:textId="77777777" w:rsidR="005F2D51" w:rsidRPr="0031027C" w:rsidRDefault="005F2D51" w:rsidP="005F2D51">
      <w:pPr>
        <w:rPr>
          <w:color w:val="000000" w:themeColor="text1"/>
        </w:rPr>
      </w:pPr>
    </w:p>
    <w:p w14:paraId="3A2FCB5C" w14:textId="77777777" w:rsidR="005F2D51" w:rsidRPr="008F0F85" w:rsidRDefault="005F2D51" w:rsidP="005F2D51">
      <w:pPr>
        <w:pStyle w:val="Heading2"/>
        <w:rPr>
          <w:color w:val="000000" w:themeColor="text1"/>
        </w:rPr>
      </w:pPr>
      <w:bookmarkStart w:id="18" w:name="_Toc411224396"/>
      <w:r w:rsidRPr="008F0F85">
        <w:rPr>
          <w:color w:val="000000" w:themeColor="text1"/>
        </w:rPr>
        <w:t>4.</w:t>
      </w:r>
      <w:r>
        <w:rPr>
          <w:color w:val="000000" w:themeColor="text1"/>
        </w:rPr>
        <w:t>2</w:t>
      </w:r>
      <w:r w:rsidRPr="008F0F85">
        <w:rPr>
          <w:color w:val="000000" w:themeColor="text1"/>
        </w:rPr>
        <w:t xml:space="preserve"> Data Dependencies</w:t>
      </w:r>
      <w:bookmarkEnd w:id="18"/>
    </w:p>
    <w:p w14:paraId="569961A9" w14:textId="77777777" w:rsidR="005F2D51" w:rsidRPr="0031027C" w:rsidRDefault="005F2D51" w:rsidP="005F2D51">
      <w:pPr>
        <w:rPr>
          <w:color w:val="000000" w:themeColor="text1"/>
        </w:rPr>
      </w:pPr>
    </w:p>
    <w:p w14:paraId="5544770C" w14:textId="77777777" w:rsidR="005F2D51" w:rsidRPr="0031027C" w:rsidRDefault="005F2D51" w:rsidP="005F2D51">
      <w:pPr>
        <w:jc w:val="both"/>
        <w:rPr>
          <w:color w:val="000000" w:themeColor="text1"/>
        </w:rPr>
      </w:pPr>
      <w:r w:rsidRPr="0031027C">
        <w:rPr>
          <w:color w:val="000000" w:themeColor="text1"/>
        </w:rPr>
        <w:lastRenderedPageBreak/>
        <w:t xml:space="preserve">Data dependencies in the </w:t>
      </w:r>
      <w:r>
        <w:rPr>
          <w:color w:val="000000" w:themeColor="text1"/>
        </w:rPr>
        <w:t>XSTORE.COM</w:t>
      </w:r>
      <w:r w:rsidRPr="0031027C">
        <w:rPr>
          <w:color w:val="000000" w:themeColor="text1"/>
        </w:rPr>
        <w:t xml:space="preserve"> are loosely linked through process dependencies to services. This is done to abstract business logic away from both the user interface module, as well as the domain object model. Due to this fact, there is no direct correlation between any of the domain objects. Instead, the processes/services share the dependencies to assist in business logic needs and abstraction between modules.</w:t>
      </w:r>
    </w:p>
    <w:p w14:paraId="3E97DB5B" w14:textId="77777777" w:rsidR="005F2D51" w:rsidRDefault="005F2D51" w:rsidP="005F2D51">
      <w:pPr>
        <w:rPr>
          <w:color w:val="000000" w:themeColor="text1"/>
        </w:rPr>
      </w:pPr>
    </w:p>
    <w:p w14:paraId="62C6FD49" w14:textId="77777777" w:rsidR="005F2D51" w:rsidRDefault="005F2D51" w:rsidP="005F2D51">
      <w:pPr>
        <w:pStyle w:val="Heading1"/>
      </w:pPr>
      <w:bookmarkStart w:id="19" w:name="_Toc411224397"/>
      <w:r w:rsidRPr="0031027C">
        <w:t>5. Interface Description</w:t>
      </w:r>
      <w:bookmarkEnd w:id="19"/>
    </w:p>
    <w:p w14:paraId="06EFC173" w14:textId="77777777" w:rsidR="005F2D51" w:rsidRPr="00774BBB" w:rsidRDefault="005F2D51" w:rsidP="005F2D51"/>
    <w:p w14:paraId="36DD09C8" w14:textId="77777777" w:rsidR="005F2D51" w:rsidRPr="0031027C" w:rsidRDefault="005F2D51" w:rsidP="005F2D51">
      <w:pPr>
        <w:pStyle w:val="Heading2"/>
        <w:rPr>
          <w:color w:val="000000" w:themeColor="text1"/>
        </w:rPr>
      </w:pPr>
      <w:bookmarkStart w:id="20" w:name="_Toc411224398"/>
      <w:r w:rsidRPr="0031027C">
        <w:rPr>
          <w:color w:val="000000" w:themeColor="text1"/>
        </w:rPr>
        <w:t>5.1 User Interface Description</w:t>
      </w:r>
      <w:bookmarkEnd w:id="20"/>
    </w:p>
    <w:p w14:paraId="58CD0F8D" w14:textId="77777777" w:rsidR="005F2D51" w:rsidRPr="0031027C" w:rsidRDefault="005F2D51" w:rsidP="005F2D51">
      <w:r w:rsidRPr="0031027C">
        <w:t xml:space="preserve">The user interface provides the user with the ability to interact with the </w:t>
      </w:r>
      <w:r>
        <w:t>XSTORE.COM</w:t>
      </w:r>
      <w:r w:rsidRPr="0031027C">
        <w:t xml:space="preserve"> system, a</w:t>
      </w:r>
      <w:r>
        <w:t>nd as a result create records, make purchases, manage inventory</w:t>
      </w:r>
      <w:r w:rsidRPr="0031027C">
        <w:t>, and associations that culmin</w:t>
      </w:r>
      <w:r>
        <w:t>ate in an enjoyable experience for the user of the web store</w:t>
      </w:r>
      <w:r w:rsidRPr="0031027C">
        <w:t xml:space="preserve">. The figure below highlights the overall workflow from a human-computer interaction perspective, and how a daily user of the </w:t>
      </w:r>
      <w:r>
        <w:t>XSTORE.COM</w:t>
      </w:r>
      <w:r w:rsidRPr="0031027C">
        <w:t xml:space="preserve"> would interact with the system</w:t>
      </w:r>
      <w:r>
        <w:t xml:space="preserve"> to make a purchase.</w:t>
      </w:r>
    </w:p>
    <w:p w14:paraId="4DDA8284" w14:textId="77777777" w:rsidR="005F2D51" w:rsidRPr="0031027C" w:rsidRDefault="005F2D51" w:rsidP="005F2D51">
      <w:pPr>
        <w:jc w:val="center"/>
        <w:rPr>
          <w:color w:val="000000" w:themeColor="text1"/>
        </w:rPr>
      </w:pPr>
      <w:r>
        <w:object w:dxaOrig="11265" w:dyaOrig="13275" w14:anchorId="3E4B852D">
          <v:shape id="_x0000_i1029" type="#_x0000_t75" style="width:431pt;height:508pt" o:ole="">
            <v:imagedata r:id="rId21" o:title=""/>
          </v:shape>
          <o:OLEObject Type="Embed" ProgID="Visio.Drawing.11" ShapeID="_x0000_i1029" DrawAspect="Content" ObjectID="_1359334010" r:id="rId22"/>
        </w:object>
      </w:r>
    </w:p>
    <w:p w14:paraId="52CDEA2D" w14:textId="77777777" w:rsidR="005F2D51" w:rsidRDefault="005F2D51" w:rsidP="005F2D51">
      <w:pPr>
        <w:jc w:val="center"/>
        <w:rPr>
          <w:rStyle w:val="BookTitle"/>
        </w:rPr>
      </w:pPr>
      <w:r>
        <w:rPr>
          <w:rStyle w:val="BookTitle"/>
        </w:rPr>
        <w:t>Figure 5</w:t>
      </w:r>
      <w:r w:rsidRPr="00932539">
        <w:rPr>
          <w:rStyle w:val="BookTitle"/>
        </w:rPr>
        <w:t>.</w:t>
      </w:r>
      <w:r>
        <w:rPr>
          <w:rStyle w:val="BookTitle"/>
        </w:rPr>
        <w:t>1.1:</w:t>
      </w:r>
      <w:r w:rsidRPr="00932539">
        <w:rPr>
          <w:rStyle w:val="BookTitle"/>
        </w:rPr>
        <w:t xml:space="preserve"> User Interface Workflow</w:t>
      </w:r>
    </w:p>
    <w:p w14:paraId="409DB396" w14:textId="77777777" w:rsidR="005F2D51" w:rsidRDefault="005F2D51" w:rsidP="005F2D51">
      <w:pPr>
        <w:jc w:val="center"/>
        <w:rPr>
          <w:rStyle w:val="BookTitle"/>
        </w:rPr>
      </w:pPr>
    </w:p>
    <w:p w14:paraId="7CFF6944" w14:textId="77777777" w:rsidR="005F2D51" w:rsidRDefault="005F2D51" w:rsidP="005F2D51">
      <w:pPr>
        <w:jc w:val="center"/>
        <w:rPr>
          <w:rStyle w:val="BookTitle"/>
        </w:rPr>
      </w:pPr>
    </w:p>
    <w:p w14:paraId="6D76457E" w14:textId="77777777" w:rsidR="005F2D51" w:rsidRDefault="005F2D51" w:rsidP="005F2D51">
      <w:pPr>
        <w:jc w:val="center"/>
        <w:rPr>
          <w:rStyle w:val="BookTitle"/>
        </w:rPr>
      </w:pPr>
    </w:p>
    <w:p w14:paraId="6D54F346" w14:textId="77777777" w:rsidR="005F2D51" w:rsidRDefault="005F2D51" w:rsidP="005F2D51">
      <w:pPr>
        <w:jc w:val="center"/>
        <w:rPr>
          <w:rStyle w:val="BookTitle"/>
        </w:rPr>
      </w:pPr>
    </w:p>
    <w:p w14:paraId="6F05B20C" w14:textId="77777777" w:rsidR="005F2D51" w:rsidRPr="00932539" w:rsidRDefault="005F2D51" w:rsidP="005F2D51">
      <w:pPr>
        <w:jc w:val="center"/>
        <w:rPr>
          <w:rStyle w:val="BookTitle"/>
        </w:rPr>
      </w:pPr>
    </w:p>
    <w:p w14:paraId="488C6CAC" w14:textId="77777777" w:rsidR="005F2D51" w:rsidRPr="0031027C" w:rsidRDefault="005F2D51" w:rsidP="005F2D51">
      <w:pPr>
        <w:pStyle w:val="Heading3"/>
        <w:rPr>
          <w:color w:val="000000" w:themeColor="text1"/>
        </w:rPr>
      </w:pPr>
      <w:bookmarkStart w:id="21" w:name="_Toc411224399"/>
      <w:r w:rsidRPr="0031027C">
        <w:rPr>
          <w:color w:val="000000" w:themeColor="text1"/>
        </w:rPr>
        <w:lastRenderedPageBreak/>
        <w:t>5.1</w:t>
      </w:r>
      <w:r>
        <w:rPr>
          <w:color w:val="000000" w:themeColor="text1"/>
        </w:rPr>
        <w:t>.1</w:t>
      </w:r>
      <w:r w:rsidRPr="0031027C">
        <w:rPr>
          <w:color w:val="000000" w:themeColor="text1"/>
        </w:rPr>
        <w:t xml:space="preserve"> </w:t>
      </w:r>
      <w:r>
        <w:rPr>
          <w:color w:val="000000" w:themeColor="text1"/>
        </w:rPr>
        <w:t>User Interface Controller</w:t>
      </w:r>
      <w:bookmarkEnd w:id="21"/>
    </w:p>
    <w:p w14:paraId="4E31D521" w14:textId="77777777" w:rsidR="005F2D51" w:rsidRPr="0031027C" w:rsidRDefault="005F2D51" w:rsidP="005F2D51">
      <w:pPr>
        <w:rPr>
          <w:color w:val="000000" w:themeColor="text1"/>
        </w:rPr>
      </w:pPr>
    </w:p>
    <w:p w14:paraId="68CA3A3D" w14:textId="77777777" w:rsidR="005F2D51" w:rsidRPr="0031027C" w:rsidRDefault="005F2D51" w:rsidP="005F2D51">
      <w:r>
        <w:t>The Interface Controller</w:t>
      </w:r>
      <w:r w:rsidRPr="0031027C">
        <w:t xml:space="preserve"> is the primary interface for handling calls for the</w:t>
      </w:r>
      <w:r>
        <w:t xml:space="preserve"> </w:t>
      </w:r>
      <w:proofErr w:type="spellStart"/>
      <w:r>
        <w:t>xstore</w:t>
      </w:r>
      <w:proofErr w:type="spellEnd"/>
      <w:r w:rsidRPr="0031027C">
        <w:t xml:space="preserve">. This screen provides </w:t>
      </w:r>
      <w:r>
        <w:t xml:space="preserve">four </w:t>
      </w:r>
      <w:r w:rsidRPr="0031027C">
        <w:t>capabilities:</w:t>
      </w:r>
    </w:p>
    <w:p w14:paraId="31291B8A" w14:textId="77777777" w:rsidR="005F2D51" w:rsidRPr="0031027C" w:rsidRDefault="005F2D51" w:rsidP="00EA1113">
      <w:pPr>
        <w:pStyle w:val="ListParagraph"/>
        <w:numPr>
          <w:ilvl w:val="0"/>
          <w:numId w:val="2"/>
        </w:numPr>
        <w:rPr>
          <w:color w:val="000000" w:themeColor="text1"/>
        </w:rPr>
      </w:pPr>
      <w:r>
        <w:rPr>
          <w:color w:val="000000" w:themeColor="text1"/>
        </w:rPr>
        <w:t>Home Page</w:t>
      </w:r>
      <w:r w:rsidRPr="0031027C">
        <w:rPr>
          <w:color w:val="000000" w:themeColor="text1"/>
        </w:rPr>
        <w:t xml:space="preserve"> – This </w:t>
      </w:r>
      <w:r>
        <w:rPr>
          <w:color w:val="000000" w:themeColor="text1"/>
        </w:rPr>
        <w:t>is the launching point for the application and allows the user to browse categories</w:t>
      </w:r>
    </w:p>
    <w:p w14:paraId="11124DC2" w14:textId="77777777" w:rsidR="005F2D51" w:rsidRPr="0031027C" w:rsidRDefault="005F2D51" w:rsidP="00EA1113">
      <w:pPr>
        <w:pStyle w:val="ListParagraph"/>
        <w:numPr>
          <w:ilvl w:val="0"/>
          <w:numId w:val="2"/>
        </w:numPr>
        <w:rPr>
          <w:color w:val="000000" w:themeColor="text1"/>
        </w:rPr>
      </w:pPr>
      <w:r>
        <w:rPr>
          <w:color w:val="000000" w:themeColor="text1"/>
        </w:rPr>
        <w:t>Modify/Update cart items</w:t>
      </w:r>
      <w:r w:rsidRPr="0031027C">
        <w:rPr>
          <w:color w:val="000000" w:themeColor="text1"/>
        </w:rPr>
        <w:t xml:space="preserve"> – Show</w:t>
      </w:r>
      <w:r>
        <w:rPr>
          <w:color w:val="000000" w:themeColor="text1"/>
        </w:rPr>
        <w:t>s items added to the cart</w:t>
      </w:r>
    </w:p>
    <w:p w14:paraId="063DD00A" w14:textId="77777777" w:rsidR="005F2D51" w:rsidRDefault="005F2D51" w:rsidP="00EA1113">
      <w:pPr>
        <w:pStyle w:val="ListParagraph"/>
        <w:numPr>
          <w:ilvl w:val="0"/>
          <w:numId w:val="2"/>
        </w:numPr>
        <w:rPr>
          <w:color w:val="000000" w:themeColor="text1"/>
        </w:rPr>
      </w:pPr>
      <w:r>
        <w:rPr>
          <w:color w:val="000000" w:themeColor="text1"/>
        </w:rPr>
        <w:t>Checkout</w:t>
      </w:r>
      <w:r w:rsidRPr="0031027C">
        <w:rPr>
          <w:color w:val="000000" w:themeColor="text1"/>
        </w:rPr>
        <w:t xml:space="preserve"> – </w:t>
      </w:r>
      <w:r>
        <w:rPr>
          <w:color w:val="000000" w:themeColor="text1"/>
        </w:rPr>
        <w:t>Allows user to make purchase</w:t>
      </w:r>
    </w:p>
    <w:p w14:paraId="0C62CAD4" w14:textId="77777777" w:rsidR="005F2D51" w:rsidRPr="0031027C" w:rsidRDefault="005F2D51" w:rsidP="00EA1113">
      <w:pPr>
        <w:pStyle w:val="ListParagraph"/>
        <w:numPr>
          <w:ilvl w:val="0"/>
          <w:numId w:val="2"/>
        </w:numPr>
        <w:rPr>
          <w:color w:val="000000" w:themeColor="text1"/>
        </w:rPr>
      </w:pPr>
      <w:r>
        <w:rPr>
          <w:color w:val="000000" w:themeColor="text1"/>
        </w:rPr>
        <w:t>Access to Admin controller and page</w:t>
      </w:r>
    </w:p>
    <w:p w14:paraId="450BED86" w14:textId="77777777" w:rsidR="005F2D51" w:rsidRPr="0031027C" w:rsidRDefault="005F2D51" w:rsidP="005F2D51">
      <w:r w:rsidRPr="0031027C">
        <w:t xml:space="preserve">The </w:t>
      </w:r>
      <w:r>
        <w:t>home page</w:t>
      </w:r>
      <w:r w:rsidRPr="0031027C">
        <w:t xml:space="preserve"> user interface element provides the user with the ability to start the workflow</w:t>
      </w:r>
      <w:r>
        <w:t xml:space="preserve"> when wishing to make a purchase. By finding a product category</w:t>
      </w:r>
      <w:r w:rsidRPr="0031027C">
        <w:t xml:space="preserve"> </w:t>
      </w:r>
      <w:r>
        <w:t>that is of interest to the customer, allowing the user to easily navigate through the site, and providing language support</w:t>
      </w:r>
      <w:r w:rsidRPr="0031027C">
        <w:t xml:space="preserve"> the user of the </w:t>
      </w:r>
      <w:r>
        <w:t>XSTORE.COM</w:t>
      </w:r>
      <w:r w:rsidRPr="0031027C">
        <w:t xml:space="preserve"> can then start the pro</w:t>
      </w:r>
      <w:r>
        <w:t>cess of making purchases</w:t>
      </w:r>
      <w:r w:rsidRPr="0031027C">
        <w:t>.</w:t>
      </w:r>
      <w:r>
        <w:t xml:space="preserve"> Additionally the products page allows for the user to add items to their shopping cart.</w:t>
      </w:r>
    </w:p>
    <w:p w14:paraId="75A40498" w14:textId="77777777" w:rsidR="005F2D51" w:rsidRPr="0031027C" w:rsidRDefault="005F2D51" w:rsidP="005F2D51">
      <w:pPr>
        <w:jc w:val="center"/>
        <w:rPr>
          <w:color w:val="000000" w:themeColor="text1"/>
        </w:rPr>
      </w:pPr>
      <w:r>
        <w:rPr>
          <w:noProof/>
        </w:rPr>
        <w:drawing>
          <wp:inline distT="0" distB="0" distL="0" distR="0" wp14:anchorId="06B89F0B" wp14:editId="73BA208D">
            <wp:extent cx="2743200" cy="2743200"/>
            <wp:effectExtent l="0" t="0" r="0" b="0"/>
            <wp:docPr id="2" name="Picture 2" descr="C:\Users\Brett\Desktop\Screen Shot 2015-02-08 at 7.00.09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Users\Brett\Desktop\Screen Shot 2015-02-08 at 7.00.0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0513009" w14:textId="77777777" w:rsidR="005F2D51" w:rsidRPr="00932539" w:rsidRDefault="005F2D51" w:rsidP="005F2D51">
      <w:pPr>
        <w:jc w:val="center"/>
        <w:rPr>
          <w:rStyle w:val="BookTitle"/>
        </w:rPr>
      </w:pPr>
      <w:r>
        <w:rPr>
          <w:rStyle w:val="BookTitle"/>
        </w:rPr>
        <w:t>Figure 5.1</w:t>
      </w:r>
      <w:r w:rsidRPr="00932539">
        <w:rPr>
          <w:rStyle w:val="BookTitle"/>
        </w:rPr>
        <w:t>.</w:t>
      </w:r>
      <w:r>
        <w:rPr>
          <w:rStyle w:val="BookTitle"/>
        </w:rPr>
        <w:t>1.1:</w:t>
      </w:r>
      <w:r w:rsidRPr="00932539">
        <w:rPr>
          <w:rStyle w:val="BookTitle"/>
        </w:rPr>
        <w:t xml:space="preserve"> </w:t>
      </w:r>
      <w:r>
        <w:rPr>
          <w:rStyle w:val="BookTitle"/>
        </w:rPr>
        <w:t xml:space="preserve"> Home Page</w:t>
      </w:r>
      <w:r w:rsidRPr="00932539">
        <w:rPr>
          <w:rStyle w:val="BookTitle"/>
        </w:rPr>
        <w:t xml:space="preserve"> User Interface</w:t>
      </w:r>
    </w:p>
    <w:p w14:paraId="35AC83A4" w14:textId="77777777" w:rsidR="005F2D51" w:rsidRPr="0031027C" w:rsidRDefault="005F2D51" w:rsidP="005F2D51">
      <w:pPr>
        <w:rPr>
          <w:color w:val="000000" w:themeColor="text1"/>
        </w:rPr>
      </w:pPr>
      <w:r w:rsidRPr="0031027C">
        <w:rPr>
          <w:color w:val="000000" w:themeColor="text1"/>
        </w:rPr>
        <w:br w:type="page"/>
      </w:r>
      <w:r>
        <w:rPr>
          <w:noProof/>
        </w:rPr>
        <w:lastRenderedPageBreak/>
        <w:drawing>
          <wp:anchor distT="0" distB="0" distL="114300" distR="114300" simplePos="0" relativeHeight="251658240" behindDoc="0" locked="0" layoutInCell="1" allowOverlap="1" wp14:anchorId="467FC895" wp14:editId="2F3EC808">
            <wp:simplePos x="0" y="0"/>
            <wp:positionH relativeFrom="column">
              <wp:posOffset>1419225</wp:posOffset>
            </wp:positionH>
            <wp:positionV relativeFrom="paragraph">
              <wp:posOffset>0</wp:posOffset>
            </wp:positionV>
            <wp:extent cx="2743200" cy="2743200"/>
            <wp:effectExtent l="0" t="0" r="0" b="0"/>
            <wp:wrapSquare wrapText="bothSides"/>
            <wp:docPr id="3" name="Picture 3" descr="C:\Users\Brett\Desktop\Screen Shot 2015-02-08 at 7.00.22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C:\Users\Brett\Desktop\Screen Shot 2015-02-08 at 7.00.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anchor>
        </w:drawing>
      </w:r>
      <w:r>
        <w:rPr>
          <w:color w:val="000000" w:themeColor="text1"/>
        </w:rPr>
        <w:br w:type="textWrapping" w:clear="all"/>
      </w:r>
    </w:p>
    <w:p w14:paraId="3642F129" w14:textId="77777777" w:rsidR="005F2D51" w:rsidRPr="00932539" w:rsidRDefault="005F2D51" w:rsidP="005F2D51">
      <w:pPr>
        <w:jc w:val="center"/>
        <w:rPr>
          <w:rStyle w:val="BookTitle"/>
        </w:rPr>
      </w:pPr>
      <w:r>
        <w:rPr>
          <w:rStyle w:val="BookTitle"/>
        </w:rPr>
        <w:t>Figure 5.1</w:t>
      </w:r>
      <w:r w:rsidRPr="00932539">
        <w:rPr>
          <w:rStyle w:val="BookTitle"/>
        </w:rPr>
        <w:t>.</w:t>
      </w:r>
      <w:r>
        <w:rPr>
          <w:rStyle w:val="BookTitle"/>
        </w:rPr>
        <w:t>1.2:</w:t>
      </w:r>
      <w:r w:rsidRPr="00932539">
        <w:rPr>
          <w:rStyle w:val="BookTitle"/>
        </w:rPr>
        <w:t xml:space="preserve"> </w:t>
      </w:r>
      <w:r>
        <w:rPr>
          <w:rStyle w:val="BookTitle"/>
        </w:rPr>
        <w:t xml:space="preserve"> Products (eBooks)</w:t>
      </w:r>
      <w:r w:rsidRPr="00932539">
        <w:rPr>
          <w:rStyle w:val="BookTitle"/>
        </w:rPr>
        <w:t xml:space="preserve"> User Interface</w:t>
      </w:r>
    </w:p>
    <w:p w14:paraId="412A8FC8" w14:textId="77777777" w:rsidR="005F2D51" w:rsidRDefault="005F2D51" w:rsidP="005F2D51">
      <w:pPr>
        <w:pStyle w:val="Heading3"/>
        <w:rPr>
          <w:rStyle w:val="BookTitle"/>
        </w:rPr>
      </w:pPr>
    </w:p>
    <w:p w14:paraId="18DAB5FD" w14:textId="77777777" w:rsidR="005F2D51" w:rsidRPr="00A67E85" w:rsidRDefault="005F2D51" w:rsidP="005F2D51"/>
    <w:p w14:paraId="19846595" w14:textId="77777777" w:rsidR="005F2D51" w:rsidRPr="0031027C" w:rsidRDefault="005F2D51" w:rsidP="005F2D51">
      <w:pPr>
        <w:pStyle w:val="Heading3"/>
        <w:rPr>
          <w:color w:val="000000" w:themeColor="text1"/>
        </w:rPr>
      </w:pPr>
      <w:bookmarkStart w:id="22" w:name="_Toc411224400"/>
      <w:r>
        <w:rPr>
          <w:color w:val="000000" w:themeColor="text1"/>
        </w:rPr>
        <w:t>5.1.2</w:t>
      </w:r>
      <w:r w:rsidRPr="0031027C">
        <w:rPr>
          <w:color w:val="000000" w:themeColor="text1"/>
        </w:rPr>
        <w:t xml:space="preserve"> </w:t>
      </w:r>
      <w:r>
        <w:rPr>
          <w:color w:val="000000" w:themeColor="text1"/>
        </w:rPr>
        <w:t>Cart</w:t>
      </w:r>
      <w:bookmarkEnd w:id="22"/>
    </w:p>
    <w:p w14:paraId="0739C13A" w14:textId="77777777" w:rsidR="005F2D51" w:rsidRPr="0031027C" w:rsidRDefault="005F2D51" w:rsidP="005F2D51">
      <w:pPr>
        <w:rPr>
          <w:color w:val="000000" w:themeColor="text1"/>
        </w:rPr>
      </w:pPr>
    </w:p>
    <w:p w14:paraId="4DB6751C" w14:textId="77777777" w:rsidR="005F2D51" w:rsidRPr="0031027C" w:rsidRDefault="005F2D51" w:rsidP="005F2D51">
      <w:pPr>
        <w:jc w:val="both"/>
        <w:rPr>
          <w:color w:val="000000" w:themeColor="text1"/>
        </w:rPr>
      </w:pPr>
      <w:r w:rsidRPr="0031027C">
        <w:rPr>
          <w:color w:val="000000" w:themeColor="text1"/>
        </w:rPr>
        <w:t xml:space="preserve">The </w:t>
      </w:r>
      <w:r>
        <w:rPr>
          <w:color w:val="000000" w:themeColor="text1"/>
        </w:rPr>
        <w:t>cart page is designed to add, remove, and update items the customer wishes to purchase</w:t>
      </w:r>
      <w:r w:rsidRPr="0031027C">
        <w:rPr>
          <w:color w:val="000000" w:themeColor="text1"/>
        </w:rPr>
        <w:t>. This portion of the user interface is very simple, and only gives information s</w:t>
      </w:r>
      <w:r>
        <w:rPr>
          <w:color w:val="000000" w:themeColor="text1"/>
        </w:rPr>
        <w:t>pecific to what is in the cart</w:t>
      </w:r>
      <w:r w:rsidRPr="0031027C">
        <w:rPr>
          <w:color w:val="000000" w:themeColor="text1"/>
        </w:rPr>
        <w:t xml:space="preserve">. </w:t>
      </w:r>
      <w:r>
        <w:rPr>
          <w:color w:val="000000" w:themeColor="text1"/>
        </w:rPr>
        <w:t>One</w:t>
      </w:r>
      <w:r w:rsidRPr="0031027C">
        <w:rPr>
          <w:color w:val="000000" w:themeColor="text1"/>
        </w:rPr>
        <w:t xml:space="preserve"> buttons</w:t>
      </w:r>
      <w:r>
        <w:rPr>
          <w:color w:val="000000" w:themeColor="text1"/>
        </w:rPr>
        <w:t xml:space="preserve"> and one link are provided to add, remove, and update the cart</w:t>
      </w:r>
      <w:r w:rsidRPr="0031027C">
        <w:rPr>
          <w:color w:val="000000" w:themeColor="text1"/>
        </w:rPr>
        <w:t xml:space="preserve"> based o</w:t>
      </w:r>
      <w:r>
        <w:rPr>
          <w:color w:val="000000" w:themeColor="text1"/>
        </w:rPr>
        <w:t>n the choices made by the user.</w:t>
      </w:r>
    </w:p>
    <w:p w14:paraId="6BB77EFF" w14:textId="77777777" w:rsidR="005F2D51" w:rsidRPr="0031027C" w:rsidRDefault="005F2D51" w:rsidP="005F2D51">
      <w:pPr>
        <w:jc w:val="center"/>
        <w:rPr>
          <w:color w:val="000000" w:themeColor="text1"/>
        </w:rPr>
      </w:pPr>
      <w:r w:rsidRPr="00EA1113">
        <w:rPr>
          <w:noProof/>
          <w:color w:val="000000" w:themeColor="text1"/>
        </w:rPr>
        <w:drawing>
          <wp:inline distT="0" distB="0" distL="0" distR="0" wp14:anchorId="168CB4D3" wp14:editId="2F01B4EE">
            <wp:extent cx="2743200" cy="2743200"/>
            <wp:effectExtent l="0" t="0" r="0" b="0"/>
            <wp:docPr id="4" name="Picture 4" descr="C:\Users\Brett\Desktop\Screen Shot 2015-02-08 at 7.00.59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Brett\Desktop\Screen Shot 2015-02-08 at 7.00.5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98FF5F1" w14:textId="77777777" w:rsidR="005F2D51" w:rsidRPr="00932539" w:rsidRDefault="005F2D51" w:rsidP="005F2D51">
      <w:pPr>
        <w:jc w:val="center"/>
        <w:rPr>
          <w:rStyle w:val="BookTitle"/>
        </w:rPr>
      </w:pPr>
      <w:r>
        <w:rPr>
          <w:rStyle w:val="BookTitle"/>
        </w:rPr>
        <w:t>Figure 5.1.2</w:t>
      </w:r>
      <w:r w:rsidRPr="00932539">
        <w:rPr>
          <w:rStyle w:val="BookTitle"/>
        </w:rPr>
        <w:t>.</w:t>
      </w:r>
      <w:r>
        <w:rPr>
          <w:rStyle w:val="BookTitle"/>
        </w:rPr>
        <w:t>1:</w:t>
      </w:r>
      <w:r w:rsidRPr="00932539">
        <w:rPr>
          <w:rStyle w:val="BookTitle"/>
        </w:rPr>
        <w:t xml:space="preserve"> </w:t>
      </w:r>
      <w:r>
        <w:rPr>
          <w:rStyle w:val="BookTitle"/>
        </w:rPr>
        <w:t>Cart</w:t>
      </w:r>
      <w:r w:rsidRPr="00932539">
        <w:rPr>
          <w:rStyle w:val="BookTitle"/>
        </w:rPr>
        <w:t xml:space="preserve"> User Interface</w:t>
      </w:r>
      <w:r w:rsidRPr="00932539">
        <w:rPr>
          <w:rStyle w:val="BookTitle"/>
        </w:rPr>
        <w:br w:type="page"/>
      </w:r>
    </w:p>
    <w:p w14:paraId="22DB21C1" w14:textId="77777777" w:rsidR="005F2D51" w:rsidRPr="0031027C" w:rsidRDefault="005F2D51" w:rsidP="005F2D51">
      <w:pPr>
        <w:pStyle w:val="Heading3"/>
        <w:rPr>
          <w:color w:val="000000" w:themeColor="text1"/>
        </w:rPr>
      </w:pPr>
      <w:bookmarkStart w:id="23" w:name="_Toc411224401"/>
      <w:r>
        <w:rPr>
          <w:color w:val="000000" w:themeColor="text1"/>
        </w:rPr>
        <w:lastRenderedPageBreak/>
        <w:t>5.1.3</w:t>
      </w:r>
      <w:r w:rsidRPr="0031027C">
        <w:rPr>
          <w:color w:val="000000" w:themeColor="text1"/>
        </w:rPr>
        <w:t xml:space="preserve"> Make Payment</w:t>
      </w:r>
      <w:bookmarkEnd w:id="23"/>
    </w:p>
    <w:p w14:paraId="4BAA9EB0" w14:textId="77777777" w:rsidR="005F2D51" w:rsidRPr="0031027C" w:rsidRDefault="005F2D51" w:rsidP="005F2D51">
      <w:pPr>
        <w:rPr>
          <w:color w:val="000000" w:themeColor="text1"/>
        </w:rPr>
      </w:pPr>
    </w:p>
    <w:p w14:paraId="6B969AE7" w14:textId="77777777" w:rsidR="005F2D51" w:rsidRDefault="005F2D51" w:rsidP="005F2D51">
      <w:pPr>
        <w:jc w:val="both"/>
        <w:rPr>
          <w:color w:val="000000" w:themeColor="text1"/>
        </w:rPr>
      </w:pPr>
      <w:r w:rsidRPr="0031027C">
        <w:rPr>
          <w:color w:val="000000" w:themeColor="text1"/>
        </w:rPr>
        <w:t>The payment element of the user interface is designed to enc</w:t>
      </w:r>
      <w:r>
        <w:rPr>
          <w:color w:val="000000" w:themeColor="text1"/>
        </w:rPr>
        <w:t>apsulate all elements of a customer</w:t>
      </w:r>
      <w:r w:rsidRPr="0031027C">
        <w:rPr>
          <w:color w:val="000000" w:themeColor="text1"/>
        </w:rPr>
        <w:t>’s p</w:t>
      </w:r>
      <w:r>
        <w:rPr>
          <w:color w:val="000000" w:themeColor="text1"/>
        </w:rPr>
        <w:t>ayment towards their purchase</w:t>
      </w:r>
      <w:r w:rsidRPr="0031027C">
        <w:rPr>
          <w:color w:val="000000" w:themeColor="text1"/>
        </w:rPr>
        <w:t>. To accomplish th</w:t>
      </w:r>
      <w:r>
        <w:rPr>
          <w:color w:val="000000" w:themeColor="text1"/>
        </w:rPr>
        <w:t>is, the total amount of the items in the cart</w:t>
      </w:r>
      <w:r w:rsidRPr="0031027C">
        <w:rPr>
          <w:color w:val="000000" w:themeColor="text1"/>
        </w:rPr>
        <w:t xml:space="preserve"> is provid</w:t>
      </w:r>
      <w:r>
        <w:rPr>
          <w:color w:val="000000" w:themeColor="text1"/>
        </w:rPr>
        <w:t>ed, along with the delivery fees and taxes. The customer</w:t>
      </w:r>
      <w:r w:rsidRPr="0031027C">
        <w:rPr>
          <w:color w:val="000000" w:themeColor="text1"/>
        </w:rPr>
        <w:t xml:space="preserve"> list is provided to associate the payment correctly with the credit </w:t>
      </w:r>
      <w:r>
        <w:rPr>
          <w:color w:val="000000" w:themeColor="text1"/>
        </w:rPr>
        <w:t>card provided by the customer</w:t>
      </w:r>
      <w:r w:rsidRPr="0031027C">
        <w:rPr>
          <w:color w:val="000000" w:themeColor="text1"/>
        </w:rPr>
        <w:t xml:space="preserve"> when their information has been taken. Finally, the buttons allow for the user to either process the payment, or cancel the transaction completely.</w:t>
      </w:r>
    </w:p>
    <w:p w14:paraId="0BC18F60" w14:textId="77777777" w:rsidR="005F2D51" w:rsidRDefault="005F2D51" w:rsidP="005F2D51">
      <w:pPr>
        <w:jc w:val="both"/>
        <w:rPr>
          <w:color w:val="000000" w:themeColor="text1"/>
        </w:rPr>
      </w:pPr>
    </w:p>
    <w:p w14:paraId="1BA6084E" w14:textId="77777777" w:rsidR="005F2D51" w:rsidRPr="0031027C" w:rsidRDefault="005F2D51" w:rsidP="005F2D51">
      <w:pPr>
        <w:jc w:val="center"/>
        <w:rPr>
          <w:color w:val="000000" w:themeColor="text1"/>
        </w:rPr>
      </w:pPr>
      <w:r>
        <w:rPr>
          <w:noProof/>
        </w:rPr>
        <w:drawing>
          <wp:inline distT="0" distB="0" distL="0" distR="0" wp14:anchorId="6F86E3BA" wp14:editId="24DB4B89">
            <wp:extent cx="2743200" cy="2743200"/>
            <wp:effectExtent l="0" t="0" r="0" b="0"/>
            <wp:docPr id="13" name="Picture 13" descr="C:\Users\Brett\Desktop\Screen Shot 2015-02-08 at 7.02.11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Users\Brett\Desktop\Screen Shot 2015-02-08 at 7.02.1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B99552D" w14:textId="77777777" w:rsidR="005F2D51" w:rsidRPr="00932539" w:rsidRDefault="005F2D51" w:rsidP="005F2D51">
      <w:pPr>
        <w:jc w:val="center"/>
        <w:rPr>
          <w:rStyle w:val="BookTitle"/>
        </w:rPr>
      </w:pPr>
      <w:r>
        <w:rPr>
          <w:rStyle w:val="BookTitle"/>
        </w:rPr>
        <w:t>Figure 5.1.3.1:</w:t>
      </w:r>
      <w:r w:rsidRPr="00932539">
        <w:rPr>
          <w:rStyle w:val="BookTitle"/>
        </w:rPr>
        <w:t xml:space="preserve"> Make Payment User Interface</w:t>
      </w:r>
      <w:r w:rsidRPr="00932539">
        <w:rPr>
          <w:rStyle w:val="BookTitle"/>
        </w:rPr>
        <w:br w:type="page"/>
      </w:r>
    </w:p>
    <w:p w14:paraId="54658C11" w14:textId="77777777" w:rsidR="005F2D51" w:rsidRDefault="005F2D51" w:rsidP="005F2D51">
      <w:pPr>
        <w:jc w:val="center"/>
        <w:rPr>
          <w:color w:val="000000" w:themeColor="text1"/>
        </w:rPr>
      </w:pPr>
      <w:r>
        <w:rPr>
          <w:noProof/>
        </w:rPr>
        <w:lastRenderedPageBreak/>
        <w:drawing>
          <wp:inline distT="0" distB="0" distL="0" distR="0" wp14:anchorId="0BED8F14" wp14:editId="3396B09B">
            <wp:extent cx="2743200" cy="2743200"/>
            <wp:effectExtent l="0" t="0" r="0" b="0"/>
            <wp:docPr id="12" name="Picture 12" descr="C:\Users\Brett\Desktop\Screen Shot 2015-02-08 at 7.02.03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Brett\Desktop\Screen Shot 2015-02-08 at 7.02.0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6BB5785" w14:textId="77777777" w:rsidR="005F2D51" w:rsidRPr="00932539" w:rsidRDefault="005F2D51" w:rsidP="005F2D51">
      <w:pPr>
        <w:jc w:val="center"/>
        <w:rPr>
          <w:rStyle w:val="BookTitle"/>
        </w:rPr>
      </w:pPr>
      <w:r>
        <w:rPr>
          <w:rStyle w:val="BookTitle"/>
        </w:rPr>
        <w:t>Figure 5.1.3.2:</w:t>
      </w:r>
      <w:r w:rsidRPr="00932539">
        <w:rPr>
          <w:rStyle w:val="BookTitle"/>
        </w:rPr>
        <w:t xml:space="preserve"> </w:t>
      </w:r>
      <w:r>
        <w:rPr>
          <w:rStyle w:val="BookTitle"/>
        </w:rPr>
        <w:t>Customer</w:t>
      </w:r>
      <w:r w:rsidRPr="00932539">
        <w:rPr>
          <w:rStyle w:val="BookTitle"/>
        </w:rPr>
        <w:t xml:space="preserve"> </w:t>
      </w:r>
      <w:r>
        <w:rPr>
          <w:rStyle w:val="BookTitle"/>
        </w:rPr>
        <w:t>Confirmation</w:t>
      </w:r>
      <w:r w:rsidRPr="00932539">
        <w:rPr>
          <w:rStyle w:val="BookTitle"/>
        </w:rPr>
        <w:t xml:space="preserve"> User Interface</w:t>
      </w:r>
    </w:p>
    <w:p w14:paraId="6C196002" w14:textId="77777777" w:rsidR="005F2D51" w:rsidRDefault="005F2D51" w:rsidP="005F2D51">
      <w:pPr>
        <w:pStyle w:val="Heading3"/>
        <w:rPr>
          <w:color w:val="000000" w:themeColor="text1"/>
        </w:rPr>
      </w:pPr>
    </w:p>
    <w:p w14:paraId="24850CA3" w14:textId="77777777" w:rsidR="005F2D51" w:rsidRPr="0031027C" w:rsidRDefault="005F2D51" w:rsidP="005F2D51">
      <w:pPr>
        <w:pStyle w:val="Heading3"/>
        <w:rPr>
          <w:color w:val="000000" w:themeColor="text1"/>
        </w:rPr>
      </w:pPr>
      <w:bookmarkStart w:id="24" w:name="_Toc411224402"/>
      <w:r w:rsidRPr="0031027C">
        <w:rPr>
          <w:color w:val="000000" w:themeColor="text1"/>
        </w:rPr>
        <w:t>5.</w:t>
      </w:r>
      <w:r>
        <w:rPr>
          <w:color w:val="000000" w:themeColor="text1"/>
        </w:rPr>
        <w:t>1.4</w:t>
      </w:r>
      <w:r w:rsidRPr="0031027C">
        <w:rPr>
          <w:color w:val="000000" w:themeColor="text1"/>
        </w:rPr>
        <w:t xml:space="preserve"> </w:t>
      </w:r>
      <w:r>
        <w:rPr>
          <w:color w:val="000000" w:themeColor="text1"/>
        </w:rPr>
        <w:t>Admin Page</w:t>
      </w:r>
      <w:bookmarkEnd w:id="24"/>
    </w:p>
    <w:p w14:paraId="1F428FE0" w14:textId="77777777" w:rsidR="005F2D51" w:rsidRPr="0031027C" w:rsidRDefault="005F2D51" w:rsidP="005F2D51">
      <w:pPr>
        <w:rPr>
          <w:color w:val="000000" w:themeColor="text1"/>
        </w:rPr>
      </w:pPr>
    </w:p>
    <w:p w14:paraId="579642DD" w14:textId="77777777" w:rsidR="005F2D51" w:rsidRDefault="005F2D51" w:rsidP="005F2D51">
      <w:pPr>
        <w:jc w:val="both"/>
        <w:rPr>
          <w:color w:val="000000" w:themeColor="text1"/>
        </w:rPr>
      </w:pPr>
      <w:r w:rsidRPr="0031027C">
        <w:rPr>
          <w:color w:val="000000" w:themeColor="text1"/>
        </w:rPr>
        <w:t xml:space="preserve">In order to correctly </w:t>
      </w:r>
      <w:r>
        <w:rPr>
          <w:color w:val="000000" w:themeColor="text1"/>
        </w:rPr>
        <w:t xml:space="preserve">manage the site the </w:t>
      </w:r>
      <w:proofErr w:type="gramStart"/>
      <w:r>
        <w:rPr>
          <w:color w:val="000000" w:themeColor="text1"/>
        </w:rPr>
        <w:t>administrator need</w:t>
      </w:r>
      <w:proofErr w:type="gramEnd"/>
      <w:r>
        <w:rPr>
          <w:color w:val="000000" w:themeColor="text1"/>
        </w:rPr>
        <w:t xml:space="preserve"> access to update, modify, or delete content rapidly. This can be done using the Admin Page.</w:t>
      </w:r>
    </w:p>
    <w:p w14:paraId="3A9004DB" w14:textId="77777777" w:rsidR="005F2D51" w:rsidRDefault="005F2D51" w:rsidP="005F2D51">
      <w:pPr>
        <w:jc w:val="center"/>
        <w:rPr>
          <w:color w:val="000000" w:themeColor="text1"/>
        </w:rPr>
      </w:pPr>
      <w:r w:rsidRPr="00EA1113">
        <w:rPr>
          <w:noProof/>
          <w:color w:val="000000" w:themeColor="text1"/>
        </w:rPr>
        <w:drawing>
          <wp:inline distT="0" distB="0" distL="0" distR="0" wp14:anchorId="370208F2" wp14:editId="641DEF33">
            <wp:extent cx="2743200" cy="2743200"/>
            <wp:effectExtent l="0" t="0" r="0" b="0"/>
            <wp:docPr id="9" name="Picture 9" descr="C:\Users\Brett\Desktop\Screen Shot 2015-02-08 at 7.03.15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C:\Users\Brett\Desktop\Screen Shot 2015-02-08 at 7.03.15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21726F7" w14:textId="77777777" w:rsidR="005F2D51" w:rsidRPr="0031027C" w:rsidRDefault="005F2D51" w:rsidP="005F2D51">
      <w:pPr>
        <w:jc w:val="both"/>
        <w:rPr>
          <w:color w:val="000000" w:themeColor="text1"/>
        </w:rPr>
      </w:pPr>
    </w:p>
    <w:p w14:paraId="0D3EB0AB" w14:textId="77777777" w:rsidR="005F2D51" w:rsidRDefault="005F2D51" w:rsidP="005F2D51">
      <w:pPr>
        <w:jc w:val="center"/>
        <w:rPr>
          <w:rStyle w:val="BookTitle"/>
        </w:rPr>
      </w:pPr>
      <w:r w:rsidRPr="00932539">
        <w:rPr>
          <w:rStyle w:val="BookTitle"/>
        </w:rPr>
        <w:t xml:space="preserve">Figure </w:t>
      </w:r>
      <w:r>
        <w:rPr>
          <w:rStyle w:val="BookTitle"/>
        </w:rPr>
        <w:t>5.1.4</w:t>
      </w:r>
      <w:r w:rsidRPr="00932539">
        <w:rPr>
          <w:rStyle w:val="BookTitle"/>
        </w:rPr>
        <w:t>.</w:t>
      </w:r>
      <w:r>
        <w:rPr>
          <w:rStyle w:val="BookTitle"/>
        </w:rPr>
        <w:t>1:</w:t>
      </w:r>
      <w:r w:rsidRPr="00932539">
        <w:rPr>
          <w:rStyle w:val="BookTitle"/>
        </w:rPr>
        <w:t xml:space="preserve"> </w:t>
      </w:r>
      <w:r>
        <w:rPr>
          <w:rStyle w:val="BookTitle"/>
        </w:rPr>
        <w:t>Admin</w:t>
      </w:r>
      <w:r w:rsidRPr="00932539">
        <w:rPr>
          <w:rStyle w:val="BookTitle"/>
        </w:rPr>
        <w:t xml:space="preserve"> User Interface</w:t>
      </w:r>
    </w:p>
    <w:p w14:paraId="390C48EB" w14:textId="77777777" w:rsidR="005F2D51" w:rsidRDefault="005F2D51" w:rsidP="005F2D51">
      <w:pPr>
        <w:jc w:val="center"/>
        <w:rPr>
          <w:rStyle w:val="BookTitle"/>
        </w:rPr>
      </w:pPr>
    </w:p>
    <w:p w14:paraId="27562D13" w14:textId="77777777" w:rsidR="005F2D51" w:rsidRPr="0031027C" w:rsidRDefault="005F2D51" w:rsidP="005F2D51">
      <w:pPr>
        <w:pStyle w:val="Heading3"/>
        <w:rPr>
          <w:color w:val="000000" w:themeColor="text1"/>
        </w:rPr>
      </w:pPr>
      <w:bookmarkStart w:id="25" w:name="_Toc411224403"/>
      <w:r w:rsidRPr="0031027C">
        <w:rPr>
          <w:color w:val="000000" w:themeColor="text1"/>
        </w:rPr>
        <w:lastRenderedPageBreak/>
        <w:t>5.</w:t>
      </w:r>
      <w:r>
        <w:rPr>
          <w:color w:val="000000" w:themeColor="text1"/>
        </w:rPr>
        <w:t>1.5</w:t>
      </w:r>
      <w:r w:rsidRPr="0031027C">
        <w:rPr>
          <w:color w:val="000000" w:themeColor="text1"/>
        </w:rPr>
        <w:t xml:space="preserve"> </w:t>
      </w:r>
      <w:r>
        <w:rPr>
          <w:color w:val="000000" w:themeColor="text1"/>
        </w:rPr>
        <w:t>Modify products page</w:t>
      </w:r>
      <w:bookmarkEnd w:id="25"/>
    </w:p>
    <w:p w14:paraId="300BF33E" w14:textId="77777777" w:rsidR="005F2D51" w:rsidRPr="0031027C" w:rsidRDefault="005F2D51" w:rsidP="005F2D51">
      <w:pPr>
        <w:rPr>
          <w:color w:val="000000" w:themeColor="text1"/>
        </w:rPr>
      </w:pPr>
    </w:p>
    <w:p w14:paraId="557F53FC" w14:textId="77777777" w:rsidR="005F2D51" w:rsidRDefault="005F2D51" w:rsidP="005F2D51">
      <w:pPr>
        <w:jc w:val="both"/>
        <w:rPr>
          <w:color w:val="000000" w:themeColor="text1"/>
        </w:rPr>
      </w:pPr>
      <w:r w:rsidRPr="0031027C">
        <w:rPr>
          <w:color w:val="000000" w:themeColor="text1"/>
        </w:rPr>
        <w:t xml:space="preserve">In order to correctly </w:t>
      </w:r>
      <w:r>
        <w:rPr>
          <w:color w:val="000000" w:themeColor="text1"/>
        </w:rPr>
        <w:t xml:space="preserve">manage the site the administrator need access to update, modify, or delete items or products sold on the site. </w:t>
      </w:r>
    </w:p>
    <w:p w14:paraId="10C5C8CF" w14:textId="77777777" w:rsidR="005F2D51" w:rsidRDefault="005F2D51" w:rsidP="005F2D51">
      <w:pPr>
        <w:jc w:val="center"/>
        <w:rPr>
          <w:rStyle w:val="BookTitle"/>
        </w:rPr>
      </w:pPr>
    </w:p>
    <w:p w14:paraId="0EB57403" w14:textId="77777777" w:rsidR="005F2D51" w:rsidRDefault="005F2D51" w:rsidP="005F2D51">
      <w:pPr>
        <w:jc w:val="center"/>
        <w:rPr>
          <w:rStyle w:val="BookTitle"/>
        </w:rPr>
      </w:pPr>
      <w:r w:rsidRPr="00EA1113">
        <w:rPr>
          <w:rStyle w:val="BookTitle"/>
          <w:noProof/>
        </w:rPr>
        <w:drawing>
          <wp:inline distT="0" distB="0" distL="0" distR="0" wp14:anchorId="6B6E55B6" wp14:editId="02DB0D53">
            <wp:extent cx="2743200" cy="2743200"/>
            <wp:effectExtent l="0" t="0" r="0" b="0"/>
            <wp:docPr id="10" name="Picture 10" descr="C:\Users\Brett\Desktop\Screen Shot 2015-02-08 at 7.05.55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C:\Users\Brett\Desktop\Screen Shot 2015-02-08 at 7.05.55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2303D27" w14:textId="77777777" w:rsidR="005F2D51" w:rsidRDefault="005F2D51" w:rsidP="005F2D51">
      <w:pPr>
        <w:jc w:val="center"/>
        <w:rPr>
          <w:rStyle w:val="BookTitle"/>
        </w:rPr>
      </w:pPr>
    </w:p>
    <w:p w14:paraId="6FA6E57F" w14:textId="77777777" w:rsidR="005F2D51" w:rsidRDefault="005F2D51" w:rsidP="005F2D51">
      <w:pPr>
        <w:jc w:val="center"/>
        <w:rPr>
          <w:rStyle w:val="BookTitle"/>
        </w:rPr>
      </w:pPr>
      <w:r w:rsidRPr="00932539">
        <w:rPr>
          <w:rStyle w:val="BookTitle"/>
        </w:rPr>
        <w:t xml:space="preserve">Figure </w:t>
      </w:r>
      <w:r>
        <w:rPr>
          <w:rStyle w:val="BookTitle"/>
        </w:rPr>
        <w:t>5.1.5</w:t>
      </w:r>
      <w:r w:rsidRPr="00932539">
        <w:rPr>
          <w:rStyle w:val="BookTitle"/>
        </w:rPr>
        <w:t>.</w:t>
      </w:r>
      <w:r>
        <w:rPr>
          <w:rStyle w:val="BookTitle"/>
        </w:rPr>
        <w:t>1:</w:t>
      </w:r>
      <w:r w:rsidRPr="00932539">
        <w:rPr>
          <w:rStyle w:val="BookTitle"/>
        </w:rPr>
        <w:t xml:space="preserve"> </w:t>
      </w:r>
      <w:r>
        <w:rPr>
          <w:rStyle w:val="BookTitle"/>
        </w:rPr>
        <w:t>Remove product</w:t>
      </w:r>
      <w:r w:rsidRPr="00932539">
        <w:rPr>
          <w:rStyle w:val="BookTitle"/>
        </w:rPr>
        <w:t xml:space="preserve"> User Interface</w:t>
      </w:r>
    </w:p>
    <w:p w14:paraId="70BF1B4A" w14:textId="77777777" w:rsidR="005F2D51" w:rsidRPr="00932539" w:rsidRDefault="005F2D51" w:rsidP="005F2D51">
      <w:pPr>
        <w:jc w:val="center"/>
        <w:rPr>
          <w:rStyle w:val="BookTitle"/>
        </w:rPr>
      </w:pPr>
    </w:p>
    <w:p w14:paraId="6E86E449" w14:textId="77777777" w:rsidR="005F2D51" w:rsidRPr="00932539" w:rsidRDefault="005F2D51" w:rsidP="005F2D51">
      <w:pPr>
        <w:jc w:val="center"/>
        <w:rPr>
          <w:rStyle w:val="BookTitle"/>
        </w:rPr>
      </w:pPr>
      <w:r w:rsidRPr="00EA1113">
        <w:rPr>
          <w:rStyle w:val="BookTitle"/>
          <w:noProof/>
        </w:rPr>
        <w:drawing>
          <wp:inline distT="0" distB="0" distL="0" distR="0" wp14:anchorId="289AD357" wp14:editId="56AA6E33">
            <wp:extent cx="2743200" cy="2743200"/>
            <wp:effectExtent l="0" t="0" r="0" b="0"/>
            <wp:docPr id="11" name="Picture 11" descr="C:\Users\Brett\Desktop\Screen Shot 2015-02-08 at 7.06.11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C:\Users\Brett\Desktop\Screen Shot 2015-02-08 at 7.06.1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7F0AED8" w14:textId="77777777" w:rsidR="005F2D51" w:rsidRDefault="005F2D51" w:rsidP="005F2D51">
      <w:pPr>
        <w:jc w:val="center"/>
        <w:rPr>
          <w:rStyle w:val="BookTitle"/>
        </w:rPr>
      </w:pPr>
      <w:r w:rsidRPr="00932539">
        <w:rPr>
          <w:rStyle w:val="BookTitle"/>
        </w:rPr>
        <w:t xml:space="preserve">Figure </w:t>
      </w:r>
      <w:r>
        <w:rPr>
          <w:rStyle w:val="BookTitle"/>
        </w:rPr>
        <w:t>5.1.5</w:t>
      </w:r>
      <w:r w:rsidRPr="00932539">
        <w:rPr>
          <w:rStyle w:val="BookTitle"/>
        </w:rPr>
        <w:t>.</w:t>
      </w:r>
      <w:r>
        <w:rPr>
          <w:rStyle w:val="BookTitle"/>
        </w:rPr>
        <w:t>2:</w:t>
      </w:r>
      <w:r w:rsidRPr="00932539">
        <w:rPr>
          <w:rStyle w:val="BookTitle"/>
        </w:rPr>
        <w:t xml:space="preserve"> </w:t>
      </w:r>
      <w:r>
        <w:rPr>
          <w:rStyle w:val="BookTitle"/>
        </w:rPr>
        <w:t>Add/Update</w:t>
      </w:r>
      <w:r w:rsidRPr="00932539">
        <w:rPr>
          <w:rStyle w:val="BookTitle"/>
        </w:rPr>
        <w:t xml:space="preserve"> User Interface</w:t>
      </w:r>
    </w:p>
    <w:p w14:paraId="777064B7" w14:textId="77777777" w:rsidR="005F2D51" w:rsidRDefault="005F2D51" w:rsidP="005F2D51">
      <w:pPr>
        <w:rPr>
          <w:color w:val="000000" w:themeColor="text1"/>
        </w:rPr>
      </w:pPr>
    </w:p>
    <w:p w14:paraId="2DD4AEED" w14:textId="77777777" w:rsidR="005F2D51" w:rsidRDefault="005F2D51" w:rsidP="005F2D51">
      <w:pPr>
        <w:rPr>
          <w:color w:val="000000" w:themeColor="text1"/>
        </w:rPr>
      </w:pPr>
    </w:p>
    <w:p w14:paraId="53478A0C" w14:textId="77777777" w:rsidR="005F2D51" w:rsidRDefault="005F2D51" w:rsidP="005F2D51">
      <w:pPr>
        <w:pStyle w:val="Heading3"/>
        <w:rPr>
          <w:color w:val="auto"/>
        </w:rPr>
      </w:pPr>
      <w:bookmarkStart w:id="26" w:name="_Toc411224404"/>
      <w:r w:rsidRPr="003F64D8">
        <w:rPr>
          <w:color w:val="auto"/>
        </w:rPr>
        <w:t>5.2 Service Interface Description</w:t>
      </w:r>
      <w:bookmarkEnd w:id="26"/>
    </w:p>
    <w:p w14:paraId="7A87C0ED" w14:textId="77777777" w:rsidR="005F2D51" w:rsidRPr="003F64D8" w:rsidRDefault="005F2D51" w:rsidP="005F2D51"/>
    <w:p w14:paraId="45014ABE" w14:textId="77777777" w:rsidR="005F2D51" w:rsidRPr="0031027C" w:rsidRDefault="005F2D51" w:rsidP="005F2D51">
      <w:pPr>
        <w:rPr>
          <w:rFonts w:asciiTheme="majorHAnsi" w:eastAsiaTheme="majorEastAsia" w:hAnsiTheme="majorHAnsi" w:cstheme="majorBidi"/>
          <w:sz w:val="32"/>
          <w:szCs w:val="32"/>
        </w:rPr>
      </w:pPr>
      <w:r w:rsidRPr="0031027C">
        <w:t>Service interfaces (domain object, service, and concurrent service) relationships can be found in the Entity Relationship Diagram in section 3 (Decomposition Description). Interface descriptions can be found with detailed descriptions a</w:t>
      </w:r>
      <w:r>
        <w:t>nd class models in section 6.1</w:t>
      </w:r>
      <w:r w:rsidRPr="0031027C">
        <w:t xml:space="preserve"> (Data Detailed Design)</w:t>
      </w:r>
    </w:p>
    <w:p w14:paraId="5D9D4499" w14:textId="77777777" w:rsidR="005F2D51" w:rsidRPr="0031027C" w:rsidRDefault="005F2D51" w:rsidP="005F2D51">
      <w:pPr>
        <w:pStyle w:val="Heading1"/>
      </w:pPr>
      <w:bookmarkStart w:id="27" w:name="_Toc411224405"/>
      <w:r w:rsidRPr="0031027C">
        <w:t>6. Detailed Design</w:t>
      </w:r>
      <w:bookmarkEnd w:id="27"/>
    </w:p>
    <w:p w14:paraId="755D78CC" w14:textId="77777777" w:rsidR="005F2D51" w:rsidRPr="0031027C" w:rsidRDefault="005F2D51" w:rsidP="005F2D51">
      <w:pPr>
        <w:pStyle w:val="Heading2"/>
        <w:rPr>
          <w:color w:val="000000" w:themeColor="text1"/>
        </w:rPr>
      </w:pPr>
      <w:bookmarkStart w:id="28" w:name="_Toc411224406"/>
      <w:r w:rsidRPr="0031027C">
        <w:rPr>
          <w:color w:val="000000" w:themeColor="text1"/>
        </w:rPr>
        <w:t>6.</w:t>
      </w:r>
      <w:r>
        <w:rPr>
          <w:color w:val="000000" w:themeColor="text1"/>
        </w:rPr>
        <w:t>1</w:t>
      </w:r>
      <w:r w:rsidRPr="0031027C">
        <w:rPr>
          <w:color w:val="000000" w:themeColor="text1"/>
        </w:rPr>
        <w:t xml:space="preserve"> Data Detailed Design</w:t>
      </w:r>
      <w:bookmarkEnd w:id="28"/>
    </w:p>
    <w:p w14:paraId="1DF0146F" w14:textId="77777777" w:rsidR="005F2D51" w:rsidRPr="0031027C" w:rsidRDefault="005F2D51" w:rsidP="005F2D51">
      <w:pPr>
        <w:pStyle w:val="Heading3"/>
        <w:rPr>
          <w:color w:val="000000" w:themeColor="text1"/>
        </w:rPr>
      </w:pPr>
      <w:bookmarkStart w:id="29" w:name="_Toc411224407"/>
      <w:r w:rsidRPr="0031027C">
        <w:rPr>
          <w:color w:val="000000" w:themeColor="text1"/>
        </w:rPr>
        <w:t>6.</w:t>
      </w:r>
      <w:r>
        <w:rPr>
          <w:color w:val="000000" w:themeColor="text1"/>
        </w:rPr>
        <w:t>1</w:t>
      </w:r>
      <w:r w:rsidRPr="0031027C">
        <w:rPr>
          <w:color w:val="000000" w:themeColor="text1"/>
        </w:rPr>
        <w:t xml:space="preserve">.1 </w:t>
      </w:r>
      <w:r>
        <w:rPr>
          <w:color w:val="000000" w:themeColor="text1"/>
        </w:rPr>
        <w:t>Customer</w:t>
      </w:r>
      <w:r w:rsidRPr="0031027C">
        <w:rPr>
          <w:color w:val="000000" w:themeColor="text1"/>
        </w:rPr>
        <w:t xml:space="preserve"> Entity</w:t>
      </w:r>
      <w:bookmarkEnd w:id="29"/>
    </w:p>
    <w:p w14:paraId="1E4CB693" w14:textId="77777777" w:rsidR="005F2D51" w:rsidRPr="0031027C" w:rsidRDefault="005F2D51" w:rsidP="005F2D51">
      <w:pPr>
        <w:jc w:val="both"/>
        <w:rPr>
          <w:color w:val="000000" w:themeColor="text1"/>
        </w:rPr>
      </w:pPr>
      <w:r w:rsidRPr="0031027C">
        <w:rPr>
          <w:color w:val="000000" w:themeColor="text1"/>
        </w:rPr>
        <w:t xml:space="preserve">The </w:t>
      </w:r>
      <w:r>
        <w:rPr>
          <w:color w:val="000000" w:themeColor="text1"/>
        </w:rPr>
        <w:t>Customer</w:t>
      </w:r>
      <w:r w:rsidRPr="0031027C">
        <w:rPr>
          <w:color w:val="000000" w:themeColor="text1"/>
        </w:rPr>
        <w:t xml:space="preserve"> entity is a domain object that is used to represent information about a </w:t>
      </w:r>
      <w:r>
        <w:rPr>
          <w:color w:val="000000" w:themeColor="text1"/>
        </w:rPr>
        <w:t>customer</w:t>
      </w:r>
      <w:r w:rsidRPr="0031027C">
        <w:rPr>
          <w:color w:val="000000" w:themeColor="text1"/>
        </w:rPr>
        <w:t xml:space="preserve">. This domain object stores information about a </w:t>
      </w:r>
      <w:r>
        <w:rPr>
          <w:color w:val="000000" w:themeColor="text1"/>
        </w:rPr>
        <w:t>customer</w:t>
      </w:r>
      <w:r w:rsidRPr="0031027C">
        <w:rPr>
          <w:color w:val="000000" w:themeColor="text1"/>
        </w:rPr>
        <w:t xml:space="preserve">, and is primarily composed of attributes and </w:t>
      </w:r>
      <w:proofErr w:type="spellStart"/>
      <w:r w:rsidRPr="0031027C">
        <w:rPr>
          <w:color w:val="000000" w:themeColor="text1"/>
        </w:rPr>
        <w:t>accessor</w:t>
      </w:r>
      <w:proofErr w:type="spellEnd"/>
      <w:r w:rsidRPr="0031027C">
        <w:rPr>
          <w:color w:val="000000" w:themeColor="text1"/>
        </w:rPr>
        <w:t xml:space="preserve"> methods. </w:t>
      </w:r>
    </w:p>
    <w:p w14:paraId="0004ED7D" w14:textId="77777777" w:rsidR="005F2D51" w:rsidRPr="0031027C" w:rsidRDefault="005F2D51" w:rsidP="005F2D51">
      <w:pPr>
        <w:rPr>
          <w:color w:val="000000" w:themeColor="text1"/>
        </w:rPr>
      </w:pPr>
      <w:r>
        <w:rPr>
          <w:color w:val="000000" w:themeColor="text1"/>
        </w:rPr>
        <w:t>Twenty-two</w:t>
      </w:r>
      <w:r w:rsidRPr="0031027C">
        <w:rPr>
          <w:color w:val="000000" w:themeColor="text1"/>
        </w:rPr>
        <w:t xml:space="preserve"> me</w:t>
      </w:r>
      <w:r>
        <w:rPr>
          <w:color w:val="000000" w:themeColor="text1"/>
        </w:rPr>
        <w:t>thods are present in the customer entity</w:t>
      </w:r>
      <w:r w:rsidRPr="0031027C">
        <w:rPr>
          <w:color w:val="000000" w:themeColor="text1"/>
        </w:rPr>
        <w:t>:</w:t>
      </w:r>
    </w:p>
    <w:p w14:paraId="58177DD8" w14:textId="77777777" w:rsidR="005F2D51" w:rsidRDefault="005F2D51" w:rsidP="00EA1113">
      <w:pPr>
        <w:pStyle w:val="NoSpacing"/>
        <w:numPr>
          <w:ilvl w:val="0"/>
          <w:numId w:val="10"/>
        </w:numPr>
      </w:pPr>
      <w:proofErr w:type="spellStart"/>
      <w:proofErr w:type="gramStart"/>
      <w:r w:rsidRPr="0031027C">
        <w:t>int</w:t>
      </w:r>
      <w:proofErr w:type="spellEnd"/>
      <w:proofErr w:type="gramEnd"/>
      <w:r w:rsidRPr="0031027C">
        <w:t xml:space="preserve"> </w:t>
      </w:r>
      <w:proofErr w:type="spellStart"/>
      <w:r w:rsidRPr="0031027C">
        <w:t>getId</w:t>
      </w:r>
      <w:proofErr w:type="spellEnd"/>
      <w:r w:rsidRPr="0031027C">
        <w:t>(void) –</w:t>
      </w:r>
      <w:r>
        <w:t xml:space="preserve"> </w:t>
      </w:r>
      <w:r w:rsidRPr="0031027C">
        <w:t>R</w:t>
      </w:r>
      <w:r>
        <w:t>eturns the unique id</w:t>
      </w:r>
      <w:r w:rsidRPr="0031027C">
        <w:t xml:space="preserve"> for a </w:t>
      </w:r>
      <w:r>
        <w:t>Customer</w:t>
      </w:r>
      <w:r w:rsidRPr="0031027C">
        <w:t xml:space="preserve"> object.</w:t>
      </w:r>
    </w:p>
    <w:p w14:paraId="1843B278" w14:textId="77777777" w:rsidR="005F2D51" w:rsidRDefault="005F2D51" w:rsidP="005F2D51">
      <w:pPr>
        <w:pStyle w:val="NoSpacing"/>
        <w:ind w:left="720"/>
      </w:pPr>
    </w:p>
    <w:p w14:paraId="7822759D" w14:textId="77777777" w:rsidR="005F2D51" w:rsidRPr="0031027C" w:rsidRDefault="005F2D51" w:rsidP="00EA1113">
      <w:pPr>
        <w:pStyle w:val="NoSpacing"/>
        <w:numPr>
          <w:ilvl w:val="0"/>
          <w:numId w:val="10"/>
        </w:numPr>
      </w:pPr>
      <w:proofErr w:type="gramStart"/>
      <w:r>
        <w:t>void</w:t>
      </w:r>
      <w:proofErr w:type="gramEnd"/>
      <w:r>
        <w:t xml:space="preserve"> </w:t>
      </w:r>
      <w:proofErr w:type="spellStart"/>
      <w:r>
        <w:t>setId</w:t>
      </w:r>
      <w:proofErr w:type="spellEnd"/>
      <w:r>
        <w:t>(</w:t>
      </w:r>
      <w:proofErr w:type="spellStart"/>
      <w:r>
        <w:t>int</w:t>
      </w:r>
      <w:proofErr w:type="spellEnd"/>
      <w:r>
        <w:t xml:space="preserve"> id) – Allows manual setting or changing of a customer id.</w:t>
      </w:r>
    </w:p>
    <w:p w14:paraId="5D0707F0" w14:textId="77777777" w:rsidR="005F2D51" w:rsidRDefault="005F2D51" w:rsidP="005F2D51">
      <w:pPr>
        <w:pStyle w:val="NoSpacing"/>
        <w:ind w:left="720"/>
      </w:pPr>
    </w:p>
    <w:p w14:paraId="71C85E6C" w14:textId="77777777" w:rsidR="005F2D51" w:rsidRPr="0031027C" w:rsidRDefault="005F2D51" w:rsidP="00EA1113">
      <w:pPr>
        <w:pStyle w:val="NoSpacing"/>
        <w:numPr>
          <w:ilvl w:val="0"/>
          <w:numId w:val="10"/>
        </w:numPr>
      </w:pPr>
      <w:r>
        <w:t xml:space="preserve">String </w:t>
      </w:r>
      <w:proofErr w:type="spellStart"/>
      <w:proofErr w:type="gramStart"/>
      <w:r>
        <w:t>getFirstName</w:t>
      </w:r>
      <w:proofErr w:type="spellEnd"/>
      <w:r>
        <w:t>(</w:t>
      </w:r>
      <w:proofErr w:type="gramEnd"/>
      <w:r w:rsidRPr="0031027C">
        <w:t>) – R</w:t>
      </w:r>
      <w:r>
        <w:t>eturns the first name of a Customer Object</w:t>
      </w:r>
      <w:r w:rsidRPr="0031027C">
        <w:t>.</w:t>
      </w:r>
    </w:p>
    <w:p w14:paraId="2EDB4614" w14:textId="77777777" w:rsidR="005F2D51" w:rsidRPr="0031027C" w:rsidRDefault="005F2D51" w:rsidP="005F2D51">
      <w:pPr>
        <w:pStyle w:val="NoSpacing"/>
      </w:pPr>
    </w:p>
    <w:p w14:paraId="2D1C3606" w14:textId="77777777" w:rsidR="005F2D51" w:rsidRPr="0031027C" w:rsidRDefault="005F2D51" w:rsidP="00EA1113">
      <w:pPr>
        <w:pStyle w:val="NoSpacing"/>
        <w:numPr>
          <w:ilvl w:val="0"/>
          <w:numId w:val="10"/>
        </w:numPr>
      </w:pPr>
      <w:proofErr w:type="gramStart"/>
      <w:r w:rsidRPr="0031027C">
        <w:t>void</w:t>
      </w:r>
      <w:proofErr w:type="gramEnd"/>
      <w:r w:rsidRPr="0031027C">
        <w:t xml:space="preserve"> </w:t>
      </w:r>
      <w:proofErr w:type="spellStart"/>
      <w:r w:rsidRPr="0031027C">
        <w:t>setFirstName</w:t>
      </w:r>
      <w:proofErr w:type="spellEnd"/>
      <w:r w:rsidRPr="0031027C">
        <w:t>(string</w:t>
      </w:r>
      <w:r>
        <w:t xml:space="preserve"> </w:t>
      </w:r>
      <w:proofErr w:type="spellStart"/>
      <w:r>
        <w:t>firstName</w:t>
      </w:r>
      <w:proofErr w:type="spellEnd"/>
      <w:r w:rsidRPr="0031027C">
        <w:t xml:space="preserve">) – Sets the </w:t>
      </w:r>
      <w:r>
        <w:t>customer</w:t>
      </w:r>
      <w:r w:rsidRPr="0031027C">
        <w:t xml:space="preserve">’s first name based on the </w:t>
      </w:r>
      <w:r>
        <w:t>user input</w:t>
      </w:r>
      <w:r w:rsidRPr="0031027C">
        <w:t>.</w:t>
      </w:r>
    </w:p>
    <w:p w14:paraId="2E5145F8" w14:textId="77777777" w:rsidR="005F2D51" w:rsidRDefault="005F2D51" w:rsidP="005F2D51">
      <w:pPr>
        <w:pStyle w:val="NoSpacing"/>
        <w:ind w:left="720"/>
      </w:pPr>
    </w:p>
    <w:p w14:paraId="7EF60100" w14:textId="77777777" w:rsidR="005F2D51" w:rsidRPr="0031027C" w:rsidRDefault="005F2D51" w:rsidP="00EA1113">
      <w:pPr>
        <w:pStyle w:val="NoSpacing"/>
        <w:numPr>
          <w:ilvl w:val="0"/>
          <w:numId w:val="10"/>
        </w:numPr>
      </w:pPr>
      <w:r>
        <w:t xml:space="preserve">String </w:t>
      </w:r>
      <w:proofErr w:type="spellStart"/>
      <w:proofErr w:type="gramStart"/>
      <w:r>
        <w:t>getMiddleName</w:t>
      </w:r>
      <w:proofErr w:type="spellEnd"/>
      <w:r>
        <w:t>(</w:t>
      </w:r>
      <w:proofErr w:type="gramEnd"/>
      <w:r w:rsidRPr="0031027C">
        <w:t>) – R</w:t>
      </w:r>
      <w:r>
        <w:t>eturns the middle name of a Customer Object</w:t>
      </w:r>
      <w:r w:rsidRPr="0031027C">
        <w:t>.</w:t>
      </w:r>
    </w:p>
    <w:p w14:paraId="3E9148E6" w14:textId="77777777" w:rsidR="005F2D51" w:rsidRPr="0031027C" w:rsidRDefault="005F2D51" w:rsidP="005F2D51">
      <w:pPr>
        <w:pStyle w:val="NoSpacing"/>
      </w:pPr>
    </w:p>
    <w:p w14:paraId="66A6689C" w14:textId="77777777" w:rsidR="005F2D51" w:rsidRPr="0031027C" w:rsidRDefault="005F2D51" w:rsidP="00EA1113">
      <w:pPr>
        <w:pStyle w:val="NoSpacing"/>
        <w:numPr>
          <w:ilvl w:val="0"/>
          <w:numId w:val="10"/>
        </w:numPr>
      </w:pPr>
      <w:proofErr w:type="gramStart"/>
      <w:r>
        <w:t>void</w:t>
      </w:r>
      <w:proofErr w:type="gramEnd"/>
      <w:r>
        <w:t xml:space="preserve"> </w:t>
      </w:r>
      <w:proofErr w:type="spellStart"/>
      <w:r>
        <w:t>setMiddle</w:t>
      </w:r>
      <w:r w:rsidRPr="0031027C">
        <w:t>Name</w:t>
      </w:r>
      <w:proofErr w:type="spellEnd"/>
      <w:r w:rsidRPr="0031027C">
        <w:t>(</w:t>
      </w:r>
      <w:r>
        <w:t xml:space="preserve">string </w:t>
      </w:r>
      <w:proofErr w:type="spellStart"/>
      <w:r>
        <w:t>middleName</w:t>
      </w:r>
      <w:proofErr w:type="spellEnd"/>
      <w:r>
        <w:t>) – Sets the customer’s middle name based on user input</w:t>
      </w:r>
      <w:r w:rsidRPr="0031027C">
        <w:t>.</w:t>
      </w:r>
    </w:p>
    <w:p w14:paraId="19080656" w14:textId="77777777" w:rsidR="005F2D51" w:rsidRPr="0031027C" w:rsidRDefault="005F2D51" w:rsidP="005F2D51">
      <w:pPr>
        <w:pStyle w:val="NoSpacing"/>
      </w:pPr>
    </w:p>
    <w:p w14:paraId="63E7C6AA" w14:textId="77777777" w:rsidR="005F2D51" w:rsidRPr="0031027C" w:rsidRDefault="005F2D51" w:rsidP="00EA1113">
      <w:pPr>
        <w:pStyle w:val="NoSpacing"/>
        <w:numPr>
          <w:ilvl w:val="0"/>
          <w:numId w:val="10"/>
        </w:numPr>
      </w:pPr>
      <w:r>
        <w:t xml:space="preserve">String </w:t>
      </w:r>
      <w:proofErr w:type="spellStart"/>
      <w:proofErr w:type="gramStart"/>
      <w:r>
        <w:t>getLastName</w:t>
      </w:r>
      <w:proofErr w:type="spellEnd"/>
      <w:r>
        <w:t>(</w:t>
      </w:r>
      <w:proofErr w:type="gramEnd"/>
      <w:r w:rsidRPr="0031027C">
        <w:t>) – R</w:t>
      </w:r>
      <w:r>
        <w:t>eturns</w:t>
      </w:r>
      <w:r w:rsidRPr="0031027C">
        <w:t xml:space="preserve"> the last name of a </w:t>
      </w:r>
      <w:r>
        <w:t>Customer Object</w:t>
      </w:r>
      <w:r w:rsidRPr="0031027C">
        <w:t>.</w:t>
      </w:r>
    </w:p>
    <w:p w14:paraId="4DBD5527" w14:textId="77777777" w:rsidR="005F2D51" w:rsidRPr="0031027C" w:rsidRDefault="005F2D51" w:rsidP="005F2D51">
      <w:pPr>
        <w:pStyle w:val="NoSpacing"/>
      </w:pPr>
    </w:p>
    <w:p w14:paraId="73789A7F" w14:textId="77777777" w:rsidR="005F2D51" w:rsidRDefault="005F2D51" w:rsidP="00EA1113">
      <w:pPr>
        <w:pStyle w:val="NoSpacing"/>
        <w:numPr>
          <w:ilvl w:val="0"/>
          <w:numId w:val="10"/>
        </w:numPr>
      </w:pPr>
      <w:proofErr w:type="gramStart"/>
      <w:r>
        <w:t>void</w:t>
      </w:r>
      <w:proofErr w:type="gramEnd"/>
      <w:r>
        <w:t xml:space="preserve"> </w:t>
      </w:r>
      <w:proofErr w:type="spellStart"/>
      <w:r>
        <w:t>setLastName</w:t>
      </w:r>
      <w:proofErr w:type="spellEnd"/>
      <w:r>
        <w:t xml:space="preserve">(String </w:t>
      </w:r>
      <w:proofErr w:type="spellStart"/>
      <w:r>
        <w:t>lastName</w:t>
      </w:r>
      <w:proofErr w:type="spellEnd"/>
      <w:r w:rsidRPr="0031027C">
        <w:t xml:space="preserve">) – Sets the </w:t>
      </w:r>
      <w:r>
        <w:t>customer</w:t>
      </w:r>
      <w:r w:rsidRPr="0031027C">
        <w:t xml:space="preserve">’s last name based on </w:t>
      </w:r>
      <w:r>
        <w:t>user input</w:t>
      </w:r>
      <w:r w:rsidRPr="0031027C">
        <w:t>.</w:t>
      </w:r>
    </w:p>
    <w:p w14:paraId="74CBF877" w14:textId="77777777" w:rsidR="005F2D51" w:rsidRDefault="005F2D51" w:rsidP="005F2D51">
      <w:pPr>
        <w:pStyle w:val="NoSpacing"/>
        <w:ind w:left="720"/>
      </w:pPr>
    </w:p>
    <w:p w14:paraId="5007D0A9" w14:textId="77777777" w:rsidR="005F2D51" w:rsidRPr="0031027C" w:rsidRDefault="005F2D51" w:rsidP="00EA1113">
      <w:pPr>
        <w:pStyle w:val="NoSpacing"/>
        <w:numPr>
          <w:ilvl w:val="0"/>
          <w:numId w:val="10"/>
        </w:numPr>
      </w:pPr>
      <w:r>
        <w:t xml:space="preserve">String </w:t>
      </w:r>
      <w:proofErr w:type="spellStart"/>
      <w:proofErr w:type="gramStart"/>
      <w:r>
        <w:t>getStreet</w:t>
      </w:r>
      <w:proofErr w:type="spellEnd"/>
      <w:r>
        <w:t>(</w:t>
      </w:r>
      <w:proofErr w:type="gramEnd"/>
      <w:r w:rsidRPr="0031027C">
        <w:t xml:space="preserve">) – </w:t>
      </w:r>
      <w:r w:rsidRPr="0000233B">
        <w:t xml:space="preserve">Returns the </w:t>
      </w:r>
      <w:r>
        <w:t xml:space="preserve">street </w:t>
      </w:r>
      <w:r w:rsidRPr="0000233B">
        <w:t xml:space="preserve">portion of the address of </w:t>
      </w:r>
      <w:r w:rsidRPr="0031027C">
        <w:t xml:space="preserve">a </w:t>
      </w:r>
      <w:r>
        <w:t>Customer Object.</w:t>
      </w:r>
    </w:p>
    <w:p w14:paraId="56DCBEBB" w14:textId="77777777" w:rsidR="005F2D51" w:rsidRPr="0031027C" w:rsidRDefault="005F2D51" w:rsidP="005F2D51">
      <w:pPr>
        <w:pStyle w:val="NoSpacing"/>
      </w:pPr>
    </w:p>
    <w:p w14:paraId="6D8DF5E1" w14:textId="77777777" w:rsidR="005F2D51" w:rsidRDefault="005F2D51" w:rsidP="00EA1113">
      <w:pPr>
        <w:pStyle w:val="NoSpacing"/>
        <w:numPr>
          <w:ilvl w:val="0"/>
          <w:numId w:val="10"/>
        </w:numPr>
      </w:pPr>
      <w:proofErr w:type="gramStart"/>
      <w:r w:rsidRPr="0031027C">
        <w:t>void</w:t>
      </w:r>
      <w:proofErr w:type="gramEnd"/>
      <w:r w:rsidRPr="0031027C">
        <w:t xml:space="preserve"> </w:t>
      </w:r>
      <w:proofErr w:type="spellStart"/>
      <w:r w:rsidRPr="0031027C">
        <w:t>set</w:t>
      </w:r>
      <w:r>
        <w:t>Street</w:t>
      </w:r>
      <w:proofErr w:type="spellEnd"/>
      <w:r>
        <w:t xml:space="preserve">(String street) – Sets the customer’s street address </w:t>
      </w:r>
      <w:r w:rsidRPr="0000233B">
        <w:t>based on user input</w:t>
      </w:r>
      <w:r w:rsidRPr="0031027C">
        <w:t>.</w:t>
      </w:r>
    </w:p>
    <w:p w14:paraId="7A1EB2CB" w14:textId="77777777" w:rsidR="005F2D51" w:rsidRDefault="005F2D51" w:rsidP="005F2D51">
      <w:pPr>
        <w:pStyle w:val="NoSpacing"/>
      </w:pPr>
    </w:p>
    <w:p w14:paraId="06BE11E8" w14:textId="77777777" w:rsidR="005F2D51" w:rsidRPr="0031027C" w:rsidRDefault="005F2D51" w:rsidP="00EA1113">
      <w:pPr>
        <w:pStyle w:val="NoSpacing"/>
        <w:numPr>
          <w:ilvl w:val="0"/>
          <w:numId w:val="10"/>
        </w:numPr>
      </w:pPr>
      <w:r>
        <w:t xml:space="preserve">String </w:t>
      </w:r>
      <w:proofErr w:type="spellStart"/>
      <w:proofErr w:type="gramStart"/>
      <w:r>
        <w:t>getCity</w:t>
      </w:r>
      <w:proofErr w:type="spellEnd"/>
      <w:r>
        <w:t>(</w:t>
      </w:r>
      <w:proofErr w:type="gramEnd"/>
      <w:r w:rsidRPr="0031027C">
        <w:t xml:space="preserve">) – </w:t>
      </w:r>
      <w:r w:rsidRPr="0000233B">
        <w:t xml:space="preserve">Returns the city portion of the address of </w:t>
      </w:r>
      <w:r w:rsidRPr="0031027C">
        <w:t xml:space="preserve">a </w:t>
      </w:r>
      <w:r>
        <w:t>Customer Object.</w:t>
      </w:r>
    </w:p>
    <w:p w14:paraId="44C1A402" w14:textId="77777777" w:rsidR="005F2D51" w:rsidRPr="0031027C" w:rsidRDefault="005F2D51" w:rsidP="005F2D51">
      <w:pPr>
        <w:pStyle w:val="NoSpacing"/>
      </w:pPr>
    </w:p>
    <w:p w14:paraId="53BDB971" w14:textId="77777777" w:rsidR="005F2D51" w:rsidRDefault="005F2D51" w:rsidP="00EA1113">
      <w:pPr>
        <w:pStyle w:val="NoSpacing"/>
        <w:numPr>
          <w:ilvl w:val="0"/>
          <w:numId w:val="10"/>
        </w:numPr>
      </w:pPr>
      <w:proofErr w:type="gramStart"/>
      <w:r w:rsidRPr="0031027C">
        <w:t>void</w:t>
      </w:r>
      <w:proofErr w:type="gramEnd"/>
      <w:r w:rsidRPr="0031027C">
        <w:t xml:space="preserve"> </w:t>
      </w:r>
      <w:proofErr w:type="spellStart"/>
      <w:r w:rsidRPr="0031027C">
        <w:t>set</w:t>
      </w:r>
      <w:r>
        <w:t>City</w:t>
      </w:r>
      <w:proofErr w:type="spellEnd"/>
      <w:r w:rsidRPr="0031027C">
        <w:t xml:space="preserve"> </w:t>
      </w:r>
      <w:r>
        <w:t>(S</w:t>
      </w:r>
      <w:r w:rsidRPr="0031027C">
        <w:t>tr</w:t>
      </w:r>
      <w:r>
        <w:t xml:space="preserve">ing city) – Sets the customer’s city </w:t>
      </w:r>
      <w:r w:rsidRPr="0000233B">
        <w:t>based on user input</w:t>
      </w:r>
      <w:r w:rsidRPr="0031027C">
        <w:t>.</w:t>
      </w:r>
    </w:p>
    <w:p w14:paraId="3080004A" w14:textId="77777777" w:rsidR="005F2D51" w:rsidRPr="0031027C" w:rsidRDefault="005F2D51" w:rsidP="005F2D51">
      <w:pPr>
        <w:pStyle w:val="NoSpacing"/>
      </w:pPr>
    </w:p>
    <w:p w14:paraId="3997E15D" w14:textId="77777777" w:rsidR="005F2D51" w:rsidRPr="0031027C" w:rsidRDefault="005F2D51" w:rsidP="00EA1113">
      <w:pPr>
        <w:pStyle w:val="NoSpacing"/>
        <w:numPr>
          <w:ilvl w:val="0"/>
          <w:numId w:val="10"/>
        </w:numPr>
      </w:pPr>
      <w:r>
        <w:t>S</w:t>
      </w:r>
      <w:r w:rsidRPr="0031027C">
        <w:t xml:space="preserve">tring </w:t>
      </w:r>
      <w:proofErr w:type="spellStart"/>
      <w:proofErr w:type="gramStart"/>
      <w:r w:rsidRPr="0031027C">
        <w:t>get</w:t>
      </w:r>
      <w:r w:rsidRPr="0000233B">
        <w:t>State</w:t>
      </w:r>
      <w:proofErr w:type="spellEnd"/>
      <w:r>
        <w:t>(</w:t>
      </w:r>
      <w:proofErr w:type="gramEnd"/>
      <w:r w:rsidRPr="0031027C">
        <w:t xml:space="preserve">) – </w:t>
      </w:r>
      <w:r w:rsidRPr="0000233B">
        <w:t xml:space="preserve">Returns the </w:t>
      </w:r>
      <w:r>
        <w:t>State</w:t>
      </w:r>
      <w:r w:rsidRPr="0000233B">
        <w:t xml:space="preserve"> portion of the address</w:t>
      </w:r>
      <w:r>
        <w:t xml:space="preserve"> of</w:t>
      </w:r>
      <w:r w:rsidRPr="0000233B">
        <w:t xml:space="preserve"> </w:t>
      </w:r>
      <w:r w:rsidRPr="0031027C">
        <w:t xml:space="preserve">a </w:t>
      </w:r>
      <w:r>
        <w:t>Customer Object.</w:t>
      </w:r>
    </w:p>
    <w:p w14:paraId="12AD7565" w14:textId="77777777" w:rsidR="005F2D51" w:rsidRPr="0031027C" w:rsidRDefault="005F2D51" w:rsidP="005F2D51">
      <w:pPr>
        <w:pStyle w:val="NoSpacing"/>
      </w:pPr>
    </w:p>
    <w:p w14:paraId="237D578B" w14:textId="77777777" w:rsidR="005F2D51" w:rsidRDefault="005F2D51" w:rsidP="00EA1113">
      <w:pPr>
        <w:pStyle w:val="NoSpacing"/>
        <w:numPr>
          <w:ilvl w:val="0"/>
          <w:numId w:val="10"/>
        </w:numPr>
      </w:pPr>
      <w:proofErr w:type="gramStart"/>
      <w:r>
        <w:t>void</w:t>
      </w:r>
      <w:proofErr w:type="gramEnd"/>
      <w:r>
        <w:t xml:space="preserve"> </w:t>
      </w:r>
      <w:proofErr w:type="spellStart"/>
      <w:r>
        <w:t>set</w:t>
      </w:r>
      <w:r w:rsidRPr="0000233B">
        <w:t>State</w:t>
      </w:r>
      <w:proofErr w:type="spellEnd"/>
      <w:r>
        <w:t>(String state) – Sets the customer’s State</w:t>
      </w:r>
      <w:r w:rsidRPr="0031027C">
        <w:t xml:space="preserve"> based on </w:t>
      </w:r>
      <w:r>
        <w:t>user input</w:t>
      </w:r>
      <w:r w:rsidRPr="0031027C">
        <w:t>.</w:t>
      </w:r>
    </w:p>
    <w:p w14:paraId="1A943DA6" w14:textId="77777777" w:rsidR="005F2D51" w:rsidRPr="0031027C" w:rsidRDefault="005F2D51" w:rsidP="005F2D51">
      <w:pPr>
        <w:pStyle w:val="NoSpacing"/>
      </w:pPr>
    </w:p>
    <w:p w14:paraId="440DCE17" w14:textId="77777777" w:rsidR="005F2D51" w:rsidRPr="0031027C" w:rsidRDefault="005F2D51" w:rsidP="00EA1113">
      <w:pPr>
        <w:pStyle w:val="NoSpacing"/>
        <w:numPr>
          <w:ilvl w:val="0"/>
          <w:numId w:val="10"/>
        </w:numPr>
      </w:pPr>
      <w:r>
        <w:t>S</w:t>
      </w:r>
      <w:r w:rsidRPr="0031027C">
        <w:t xml:space="preserve">tring </w:t>
      </w:r>
      <w:proofErr w:type="spellStart"/>
      <w:proofErr w:type="gramStart"/>
      <w:r w:rsidRPr="0031027C">
        <w:t>get</w:t>
      </w:r>
      <w:r>
        <w:t>Country</w:t>
      </w:r>
      <w:proofErr w:type="spellEnd"/>
      <w:r>
        <w:t>(</w:t>
      </w:r>
      <w:proofErr w:type="gramEnd"/>
      <w:r>
        <w:t>) – Returns</w:t>
      </w:r>
      <w:r w:rsidRPr="0031027C">
        <w:t xml:space="preserve"> the </w:t>
      </w:r>
      <w:r>
        <w:t xml:space="preserve">Country portion of  the </w:t>
      </w:r>
      <w:r w:rsidRPr="0031027C">
        <w:t xml:space="preserve">address of a </w:t>
      </w:r>
      <w:r>
        <w:t>Customer Object</w:t>
      </w:r>
      <w:r w:rsidRPr="0031027C">
        <w:t>.</w:t>
      </w:r>
    </w:p>
    <w:p w14:paraId="60A81874" w14:textId="77777777" w:rsidR="005F2D51" w:rsidRPr="0031027C" w:rsidRDefault="005F2D51" w:rsidP="005F2D51">
      <w:pPr>
        <w:pStyle w:val="NoSpacing"/>
      </w:pPr>
    </w:p>
    <w:p w14:paraId="2BBEFAA6" w14:textId="77777777" w:rsidR="005F2D51" w:rsidRPr="003C3A0C" w:rsidRDefault="005F2D51" w:rsidP="00EA1113">
      <w:pPr>
        <w:pStyle w:val="NoSpacing"/>
        <w:numPr>
          <w:ilvl w:val="0"/>
          <w:numId w:val="10"/>
        </w:numPr>
      </w:pPr>
      <w:proofErr w:type="gramStart"/>
      <w:r>
        <w:t>void</w:t>
      </w:r>
      <w:proofErr w:type="gramEnd"/>
      <w:r>
        <w:t xml:space="preserve"> </w:t>
      </w:r>
      <w:proofErr w:type="spellStart"/>
      <w:r>
        <w:t>setCountry</w:t>
      </w:r>
      <w:proofErr w:type="spellEnd"/>
      <w:r>
        <w:t>(S</w:t>
      </w:r>
      <w:r w:rsidRPr="0031027C">
        <w:t>t</w:t>
      </w:r>
      <w:r>
        <w:t>ring country) – Sets the customer’s Country</w:t>
      </w:r>
      <w:r w:rsidRPr="0031027C">
        <w:t xml:space="preserve"> based on </w:t>
      </w:r>
      <w:r>
        <w:t>user input</w:t>
      </w:r>
      <w:r w:rsidRPr="0031027C">
        <w:t>.</w:t>
      </w:r>
    </w:p>
    <w:p w14:paraId="58A28A58" w14:textId="77777777" w:rsidR="005F2D51" w:rsidRDefault="005F2D51" w:rsidP="005F2D51">
      <w:pPr>
        <w:pStyle w:val="NoSpacing"/>
        <w:ind w:left="720"/>
      </w:pPr>
    </w:p>
    <w:p w14:paraId="6EA23C37" w14:textId="77777777" w:rsidR="005F2D51" w:rsidRPr="0031027C" w:rsidRDefault="005F2D51" w:rsidP="00EA1113">
      <w:pPr>
        <w:pStyle w:val="NoSpacing"/>
        <w:numPr>
          <w:ilvl w:val="0"/>
          <w:numId w:val="10"/>
        </w:numPr>
      </w:pPr>
      <w:proofErr w:type="spellStart"/>
      <w:proofErr w:type="gramStart"/>
      <w:r>
        <w:t>int</w:t>
      </w:r>
      <w:proofErr w:type="spellEnd"/>
      <w:proofErr w:type="gramEnd"/>
      <w:r>
        <w:t xml:space="preserve"> </w:t>
      </w:r>
      <w:proofErr w:type="spellStart"/>
      <w:r>
        <w:t>getZip</w:t>
      </w:r>
      <w:proofErr w:type="spellEnd"/>
      <w:r>
        <w:t>() – Returns the zip code</w:t>
      </w:r>
      <w:r w:rsidRPr="0031027C">
        <w:t xml:space="preserve"> </w:t>
      </w:r>
      <w:r>
        <w:t xml:space="preserve">portion of the address of </w:t>
      </w:r>
      <w:r w:rsidRPr="0031027C">
        <w:t xml:space="preserve">a </w:t>
      </w:r>
      <w:r>
        <w:t>Customer Object</w:t>
      </w:r>
      <w:r w:rsidRPr="0031027C">
        <w:t>.</w:t>
      </w:r>
    </w:p>
    <w:p w14:paraId="60ECF98C" w14:textId="77777777" w:rsidR="005F2D51" w:rsidRPr="0031027C" w:rsidRDefault="005F2D51" w:rsidP="005F2D51">
      <w:pPr>
        <w:pStyle w:val="NoSpacing"/>
      </w:pPr>
    </w:p>
    <w:p w14:paraId="7E2E5B87" w14:textId="77777777" w:rsidR="005F2D51" w:rsidRPr="0031027C" w:rsidRDefault="005F2D51" w:rsidP="00EA1113">
      <w:pPr>
        <w:pStyle w:val="NoSpacing"/>
        <w:numPr>
          <w:ilvl w:val="0"/>
          <w:numId w:val="10"/>
        </w:numPr>
      </w:pPr>
      <w:proofErr w:type="gramStart"/>
      <w:r>
        <w:t>void</w:t>
      </w:r>
      <w:proofErr w:type="gramEnd"/>
      <w:r>
        <w:t xml:space="preserve"> </w:t>
      </w:r>
      <w:proofErr w:type="spellStart"/>
      <w:r>
        <w:t>setZip</w:t>
      </w:r>
      <w:proofErr w:type="spellEnd"/>
      <w:r w:rsidRPr="0031027C">
        <w:t>(</w:t>
      </w:r>
      <w:proofErr w:type="spellStart"/>
      <w:r>
        <w:t>int</w:t>
      </w:r>
      <w:proofErr w:type="spellEnd"/>
      <w:r>
        <w:t xml:space="preserve"> </w:t>
      </w:r>
      <w:proofErr w:type="spellStart"/>
      <w:r>
        <w:t>zipCode</w:t>
      </w:r>
      <w:proofErr w:type="spellEnd"/>
      <w:r>
        <w:t xml:space="preserve">) – Sets the customer’s zip code </w:t>
      </w:r>
      <w:r w:rsidRPr="0031027C">
        <w:t xml:space="preserve">based on </w:t>
      </w:r>
      <w:r>
        <w:t>user input</w:t>
      </w:r>
      <w:r w:rsidRPr="0031027C">
        <w:t>.</w:t>
      </w:r>
    </w:p>
    <w:p w14:paraId="537A4AEB" w14:textId="77777777" w:rsidR="005F2D51" w:rsidRPr="0031027C" w:rsidRDefault="005F2D51" w:rsidP="005F2D51">
      <w:pPr>
        <w:pStyle w:val="NoSpacing"/>
      </w:pPr>
    </w:p>
    <w:p w14:paraId="15990366" w14:textId="77777777" w:rsidR="005F2D51" w:rsidRDefault="005F2D51" w:rsidP="00EA1113">
      <w:pPr>
        <w:pStyle w:val="NoSpacing"/>
        <w:numPr>
          <w:ilvl w:val="0"/>
          <w:numId w:val="10"/>
        </w:numPr>
      </w:pPr>
      <w:proofErr w:type="spellStart"/>
      <w:proofErr w:type="gramStart"/>
      <w:r>
        <w:t>int</w:t>
      </w:r>
      <w:proofErr w:type="spellEnd"/>
      <w:proofErr w:type="gramEnd"/>
      <w:r w:rsidRPr="0031027C">
        <w:t xml:space="preserve"> </w:t>
      </w:r>
      <w:proofErr w:type="spellStart"/>
      <w:r>
        <w:t>getPhoneNumber</w:t>
      </w:r>
      <w:proofErr w:type="spellEnd"/>
      <w:r>
        <w:t>() – Returns</w:t>
      </w:r>
      <w:r w:rsidRPr="0031027C">
        <w:t xml:space="preserve"> a representation of a </w:t>
      </w:r>
      <w:r>
        <w:t>customer</w:t>
      </w:r>
      <w:r w:rsidRPr="0031027C">
        <w:t>’s phone number</w:t>
      </w:r>
      <w:r>
        <w:t xml:space="preserve"> based on country</w:t>
      </w:r>
      <w:r w:rsidRPr="0031027C">
        <w:t>.</w:t>
      </w:r>
    </w:p>
    <w:p w14:paraId="2A24145B" w14:textId="77777777" w:rsidR="005F2D51" w:rsidRPr="0031027C" w:rsidRDefault="005F2D51" w:rsidP="005F2D51">
      <w:pPr>
        <w:pStyle w:val="NoSpacing"/>
      </w:pPr>
    </w:p>
    <w:p w14:paraId="452DB8A8" w14:textId="77777777" w:rsidR="005F2D51" w:rsidRPr="0031027C" w:rsidRDefault="005F2D51" w:rsidP="00EA1113">
      <w:pPr>
        <w:pStyle w:val="NoSpacing"/>
        <w:numPr>
          <w:ilvl w:val="0"/>
          <w:numId w:val="10"/>
        </w:numPr>
      </w:pPr>
      <w:proofErr w:type="gramStart"/>
      <w:r>
        <w:t>void</w:t>
      </w:r>
      <w:proofErr w:type="gramEnd"/>
      <w:r>
        <w:t xml:space="preserve"> </w:t>
      </w:r>
      <w:proofErr w:type="spellStart"/>
      <w:r>
        <w:t>setPhoneNumber</w:t>
      </w:r>
      <w:proofErr w:type="spellEnd"/>
      <w:r>
        <w:t>(</w:t>
      </w:r>
      <w:proofErr w:type="spellStart"/>
      <w:r>
        <w:t>int</w:t>
      </w:r>
      <w:proofErr w:type="spellEnd"/>
      <w:r>
        <w:t xml:space="preserve"> </w:t>
      </w:r>
      <w:proofErr w:type="spellStart"/>
      <w:r>
        <w:t>phoneNumber</w:t>
      </w:r>
      <w:proofErr w:type="spellEnd"/>
      <w:r w:rsidRPr="0031027C">
        <w:t xml:space="preserve">) – Sets the </w:t>
      </w:r>
      <w:r>
        <w:t>customer</w:t>
      </w:r>
      <w:r w:rsidRPr="0031027C">
        <w:t xml:space="preserve">’s phone number based on </w:t>
      </w:r>
      <w:r>
        <w:t>user input</w:t>
      </w:r>
      <w:r w:rsidRPr="0031027C">
        <w:t>.</w:t>
      </w:r>
    </w:p>
    <w:p w14:paraId="0611D775" w14:textId="77777777" w:rsidR="005F2D51" w:rsidRPr="0031027C" w:rsidRDefault="005F2D51" w:rsidP="005F2D51">
      <w:pPr>
        <w:pStyle w:val="NoSpacing"/>
      </w:pPr>
    </w:p>
    <w:p w14:paraId="75834F7C" w14:textId="77777777" w:rsidR="005F2D51" w:rsidRPr="0031027C" w:rsidRDefault="005F2D51" w:rsidP="00EA1113">
      <w:pPr>
        <w:pStyle w:val="NoSpacing"/>
        <w:numPr>
          <w:ilvl w:val="0"/>
          <w:numId w:val="10"/>
        </w:numPr>
      </w:pPr>
      <w:proofErr w:type="spellStart"/>
      <w:proofErr w:type="gramStart"/>
      <w:r w:rsidRPr="0031027C">
        <w:t>int</w:t>
      </w:r>
      <w:proofErr w:type="spellEnd"/>
      <w:proofErr w:type="gramEnd"/>
      <w:r w:rsidRPr="0031027C">
        <w:t xml:space="preserve"> </w:t>
      </w:r>
      <w:proofErr w:type="spellStart"/>
      <w:r w:rsidRPr="0031027C">
        <w:t>getC</w:t>
      </w:r>
      <w:r>
        <w:t>CNumber</w:t>
      </w:r>
      <w:proofErr w:type="spellEnd"/>
      <w:r>
        <w:t>(</w:t>
      </w:r>
      <w:r w:rsidRPr="0031027C">
        <w:t xml:space="preserve">) – Retrieves the </w:t>
      </w:r>
      <w:r>
        <w:t>customer</w:t>
      </w:r>
      <w:r w:rsidRPr="0031027C">
        <w:t>’s credit card number.</w:t>
      </w:r>
    </w:p>
    <w:p w14:paraId="498D39CA" w14:textId="77777777" w:rsidR="005F2D51" w:rsidRPr="0031027C" w:rsidRDefault="005F2D51" w:rsidP="005F2D51">
      <w:pPr>
        <w:pStyle w:val="NoSpacing"/>
      </w:pPr>
    </w:p>
    <w:p w14:paraId="49EECA08" w14:textId="77777777" w:rsidR="005F2D51" w:rsidRDefault="005F2D51" w:rsidP="00EA1113">
      <w:pPr>
        <w:pStyle w:val="NoSpacing"/>
        <w:numPr>
          <w:ilvl w:val="0"/>
          <w:numId w:val="10"/>
        </w:numPr>
      </w:pPr>
      <w:proofErr w:type="gramStart"/>
      <w:r>
        <w:t>void</w:t>
      </w:r>
      <w:proofErr w:type="gramEnd"/>
      <w:r>
        <w:t xml:space="preserve"> </w:t>
      </w:r>
      <w:proofErr w:type="spellStart"/>
      <w:r>
        <w:t>setCC</w:t>
      </w:r>
      <w:r w:rsidRPr="0031027C">
        <w:t>Number</w:t>
      </w:r>
      <w:proofErr w:type="spellEnd"/>
      <w:r w:rsidRPr="0031027C">
        <w:t>(</w:t>
      </w:r>
      <w:proofErr w:type="spellStart"/>
      <w:r w:rsidRPr="0031027C">
        <w:t>int</w:t>
      </w:r>
      <w:proofErr w:type="spellEnd"/>
      <w:r>
        <w:t xml:space="preserve"> </w:t>
      </w:r>
      <w:proofErr w:type="spellStart"/>
      <w:r>
        <w:t>ccNumber</w:t>
      </w:r>
      <w:proofErr w:type="spellEnd"/>
      <w:r w:rsidRPr="0031027C">
        <w:t xml:space="preserve">) Sets the </w:t>
      </w:r>
      <w:r>
        <w:t>customer</w:t>
      </w:r>
      <w:r w:rsidRPr="0031027C">
        <w:t xml:space="preserve">’s credit card number based on </w:t>
      </w:r>
      <w:r>
        <w:t>user input</w:t>
      </w:r>
      <w:r w:rsidRPr="0031027C">
        <w:t>.</w:t>
      </w:r>
    </w:p>
    <w:p w14:paraId="68C971F7" w14:textId="77777777" w:rsidR="005F2D51" w:rsidRPr="00BF24CE" w:rsidRDefault="005F2D51" w:rsidP="005F2D51">
      <w:pPr>
        <w:ind w:left="360"/>
        <w:rPr>
          <w:color w:val="000000" w:themeColor="text1"/>
        </w:rPr>
      </w:pPr>
    </w:p>
    <w:p w14:paraId="13260180" w14:textId="77777777" w:rsidR="005F2D51" w:rsidRPr="0031027C" w:rsidRDefault="005F2D51" w:rsidP="005F2D51">
      <w:pPr>
        <w:rPr>
          <w:color w:val="000000" w:themeColor="text1"/>
        </w:rPr>
      </w:pPr>
      <w:r>
        <w:rPr>
          <w:color w:val="000000" w:themeColor="text1"/>
        </w:rPr>
        <w:t>Eleven</w:t>
      </w:r>
      <w:r w:rsidRPr="0031027C">
        <w:rPr>
          <w:color w:val="000000" w:themeColor="text1"/>
        </w:rPr>
        <w:t xml:space="preserve"> attributes are present in this entity:</w:t>
      </w:r>
    </w:p>
    <w:p w14:paraId="34144D23" w14:textId="77777777" w:rsidR="005F2D51" w:rsidRPr="00BF24CE" w:rsidRDefault="005F2D51" w:rsidP="00EA1113">
      <w:pPr>
        <w:pStyle w:val="NoSpacing"/>
        <w:numPr>
          <w:ilvl w:val="0"/>
          <w:numId w:val="11"/>
        </w:numPr>
      </w:pPr>
      <w:proofErr w:type="spellStart"/>
      <w:proofErr w:type="gramStart"/>
      <w:r w:rsidRPr="0031027C">
        <w:t>int</w:t>
      </w:r>
      <w:proofErr w:type="spellEnd"/>
      <w:proofErr w:type="gramEnd"/>
      <w:r w:rsidRPr="0031027C">
        <w:t xml:space="preserve"> id – Unique </w:t>
      </w:r>
      <w:r>
        <w:t>id</w:t>
      </w:r>
      <w:r w:rsidRPr="0031027C">
        <w:t xml:space="preserve"> for a </w:t>
      </w:r>
      <w:r>
        <w:t>customer</w:t>
      </w:r>
      <w:r w:rsidRPr="0031027C">
        <w:t>.</w:t>
      </w:r>
    </w:p>
    <w:p w14:paraId="09E0160E" w14:textId="77777777" w:rsidR="005F2D51" w:rsidRPr="0031027C" w:rsidRDefault="005F2D51" w:rsidP="005F2D51">
      <w:pPr>
        <w:pStyle w:val="NoSpacing"/>
      </w:pPr>
    </w:p>
    <w:p w14:paraId="74BABE7F" w14:textId="77777777" w:rsidR="005F2D51" w:rsidRDefault="005F2D51" w:rsidP="00EA1113">
      <w:pPr>
        <w:pStyle w:val="NoSpacing"/>
        <w:numPr>
          <w:ilvl w:val="0"/>
          <w:numId w:val="11"/>
        </w:numPr>
      </w:pPr>
      <w:r>
        <w:t>S</w:t>
      </w:r>
      <w:r w:rsidRPr="0031027C">
        <w:t xml:space="preserve">tring </w:t>
      </w:r>
      <w:proofErr w:type="spellStart"/>
      <w:r w:rsidRPr="0031027C">
        <w:t>firstName</w:t>
      </w:r>
      <w:proofErr w:type="spellEnd"/>
      <w:r w:rsidRPr="0031027C">
        <w:t xml:space="preserve"> – First name of a </w:t>
      </w:r>
      <w:r>
        <w:t>customer</w:t>
      </w:r>
      <w:r w:rsidRPr="0031027C">
        <w:t>.</w:t>
      </w:r>
    </w:p>
    <w:p w14:paraId="3B2AFCCE" w14:textId="77777777" w:rsidR="005F2D51" w:rsidRDefault="005F2D51" w:rsidP="005F2D51">
      <w:pPr>
        <w:pStyle w:val="NoSpacing"/>
      </w:pPr>
    </w:p>
    <w:p w14:paraId="7B314F9C" w14:textId="77777777" w:rsidR="005F2D51" w:rsidRDefault="005F2D51" w:rsidP="00EA1113">
      <w:pPr>
        <w:pStyle w:val="NoSpacing"/>
        <w:numPr>
          <w:ilvl w:val="0"/>
          <w:numId w:val="11"/>
        </w:numPr>
      </w:pPr>
      <w:r>
        <w:t xml:space="preserve">String </w:t>
      </w:r>
      <w:proofErr w:type="spellStart"/>
      <w:r>
        <w:t>middleName</w:t>
      </w:r>
      <w:proofErr w:type="spellEnd"/>
      <w:r>
        <w:t xml:space="preserve"> – Middle name of a customer</w:t>
      </w:r>
    </w:p>
    <w:p w14:paraId="2DC81FA4" w14:textId="77777777" w:rsidR="005F2D51" w:rsidRPr="00BF24CE" w:rsidRDefault="005F2D51" w:rsidP="005F2D51">
      <w:pPr>
        <w:pStyle w:val="NoSpacing"/>
      </w:pPr>
    </w:p>
    <w:p w14:paraId="717295BD" w14:textId="77777777" w:rsidR="005F2D51" w:rsidRPr="0031027C" w:rsidRDefault="005F2D51" w:rsidP="00EA1113">
      <w:pPr>
        <w:pStyle w:val="NoSpacing"/>
        <w:numPr>
          <w:ilvl w:val="0"/>
          <w:numId w:val="11"/>
        </w:numPr>
      </w:pPr>
      <w:r>
        <w:t>S</w:t>
      </w:r>
      <w:r w:rsidRPr="0031027C">
        <w:t xml:space="preserve">tring </w:t>
      </w:r>
      <w:proofErr w:type="spellStart"/>
      <w:r w:rsidRPr="0031027C">
        <w:t>lastName</w:t>
      </w:r>
      <w:proofErr w:type="spellEnd"/>
      <w:r w:rsidRPr="0031027C">
        <w:t xml:space="preserve"> – Last name of a </w:t>
      </w:r>
      <w:r>
        <w:t>customer</w:t>
      </w:r>
      <w:r w:rsidRPr="0031027C">
        <w:t>.</w:t>
      </w:r>
    </w:p>
    <w:p w14:paraId="53E77895" w14:textId="77777777" w:rsidR="005F2D51" w:rsidRPr="0031027C" w:rsidRDefault="005F2D51" w:rsidP="005F2D51">
      <w:pPr>
        <w:pStyle w:val="NoSpacing"/>
      </w:pPr>
    </w:p>
    <w:p w14:paraId="7209CEF5" w14:textId="77777777" w:rsidR="005F2D51" w:rsidRDefault="005F2D51" w:rsidP="00EA1113">
      <w:pPr>
        <w:pStyle w:val="NoSpacing"/>
        <w:numPr>
          <w:ilvl w:val="0"/>
          <w:numId w:val="11"/>
        </w:numPr>
      </w:pPr>
      <w:r>
        <w:t>String street – street address of a customer</w:t>
      </w:r>
    </w:p>
    <w:p w14:paraId="7D557D3E" w14:textId="77777777" w:rsidR="005F2D51" w:rsidRDefault="005F2D51" w:rsidP="005F2D51">
      <w:pPr>
        <w:pStyle w:val="NoSpacing"/>
      </w:pPr>
    </w:p>
    <w:p w14:paraId="53B2B79F" w14:textId="77777777" w:rsidR="005F2D51" w:rsidRDefault="005F2D51" w:rsidP="00EA1113">
      <w:pPr>
        <w:pStyle w:val="NoSpacing"/>
        <w:numPr>
          <w:ilvl w:val="0"/>
          <w:numId w:val="11"/>
        </w:numPr>
      </w:pPr>
      <w:r>
        <w:t>String city – city of a customer</w:t>
      </w:r>
    </w:p>
    <w:p w14:paraId="0A3B3199" w14:textId="77777777" w:rsidR="005F2D51" w:rsidRDefault="005F2D51" w:rsidP="005F2D51">
      <w:pPr>
        <w:pStyle w:val="NoSpacing"/>
      </w:pPr>
    </w:p>
    <w:p w14:paraId="1BEA5E1A" w14:textId="77777777" w:rsidR="005F2D51" w:rsidRDefault="005F2D51" w:rsidP="00EA1113">
      <w:pPr>
        <w:pStyle w:val="NoSpacing"/>
        <w:numPr>
          <w:ilvl w:val="0"/>
          <w:numId w:val="11"/>
        </w:numPr>
      </w:pPr>
      <w:r>
        <w:t>String state  - state of a customer</w:t>
      </w:r>
    </w:p>
    <w:p w14:paraId="0928C2AC" w14:textId="77777777" w:rsidR="005F2D51" w:rsidRDefault="005F2D51" w:rsidP="005F2D51">
      <w:pPr>
        <w:pStyle w:val="NoSpacing"/>
      </w:pPr>
    </w:p>
    <w:p w14:paraId="7BC0EEF0" w14:textId="77777777" w:rsidR="005F2D51" w:rsidRDefault="005F2D51" w:rsidP="00EA1113">
      <w:pPr>
        <w:pStyle w:val="NoSpacing"/>
        <w:numPr>
          <w:ilvl w:val="0"/>
          <w:numId w:val="11"/>
        </w:numPr>
      </w:pPr>
      <w:r>
        <w:t>String country – country of a customer</w:t>
      </w:r>
    </w:p>
    <w:p w14:paraId="339B5EB4" w14:textId="77777777" w:rsidR="005F2D51" w:rsidRDefault="005F2D51" w:rsidP="005F2D51">
      <w:pPr>
        <w:pStyle w:val="NoSpacing"/>
      </w:pPr>
    </w:p>
    <w:p w14:paraId="6A8D006C" w14:textId="77777777" w:rsidR="005F2D51" w:rsidRDefault="005F2D51" w:rsidP="00EA1113">
      <w:pPr>
        <w:pStyle w:val="NoSpacing"/>
        <w:numPr>
          <w:ilvl w:val="0"/>
          <w:numId w:val="11"/>
        </w:numPr>
      </w:pPr>
      <w:proofErr w:type="spellStart"/>
      <w:proofErr w:type="gramStart"/>
      <w:r>
        <w:t>int</w:t>
      </w:r>
      <w:proofErr w:type="spellEnd"/>
      <w:proofErr w:type="gramEnd"/>
      <w:r>
        <w:t xml:space="preserve"> </w:t>
      </w:r>
      <w:proofErr w:type="spellStart"/>
      <w:r>
        <w:t>zipCode</w:t>
      </w:r>
      <w:proofErr w:type="spellEnd"/>
      <w:r>
        <w:t xml:space="preserve"> – </w:t>
      </w:r>
      <w:proofErr w:type="spellStart"/>
      <w:r>
        <w:t>zipCode</w:t>
      </w:r>
      <w:proofErr w:type="spellEnd"/>
      <w:r>
        <w:t xml:space="preserve"> of a customer</w:t>
      </w:r>
    </w:p>
    <w:p w14:paraId="3E5611B1" w14:textId="77777777" w:rsidR="005F2D51" w:rsidRPr="0031027C" w:rsidRDefault="005F2D51" w:rsidP="005F2D51">
      <w:pPr>
        <w:pStyle w:val="NoSpacing"/>
      </w:pPr>
    </w:p>
    <w:p w14:paraId="06F180B5" w14:textId="77777777" w:rsidR="005F2D51" w:rsidRPr="0031027C" w:rsidRDefault="005F2D51" w:rsidP="00EA1113">
      <w:pPr>
        <w:pStyle w:val="NoSpacing"/>
        <w:numPr>
          <w:ilvl w:val="0"/>
          <w:numId w:val="11"/>
        </w:numPr>
      </w:pPr>
      <w:proofErr w:type="spellStart"/>
      <w:proofErr w:type="gramStart"/>
      <w:r>
        <w:t>int</w:t>
      </w:r>
      <w:proofErr w:type="spellEnd"/>
      <w:proofErr w:type="gramEnd"/>
      <w:r w:rsidRPr="0031027C">
        <w:t xml:space="preserve"> </w:t>
      </w:r>
      <w:proofErr w:type="spellStart"/>
      <w:r w:rsidRPr="0031027C">
        <w:t>phoneNumber</w:t>
      </w:r>
      <w:proofErr w:type="spellEnd"/>
      <w:r w:rsidRPr="0031027C">
        <w:t xml:space="preserve"> – Phone number of a </w:t>
      </w:r>
      <w:r>
        <w:t>customer</w:t>
      </w:r>
      <w:r w:rsidRPr="0031027C">
        <w:t>.</w:t>
      </w:r>
    </w:p>
    <w:p w14:paraId="79E34537" w14:textId="77777777" w:rsidR="005F2D51" w:rsidRPr="0031027C" w:rsidRDefault="005F2D51" w:rsidP="005F2D51">
      <w:pPr>
        <w:pStyle w:val="NoSpacing"/>
      </w:pPr>
    </w:p>
    <w:p w14:paraId="1EE3484B" w14:textId="77777777" w:rsidR="005F2D51" w:rsidRDefault="005F2D51" w:rsidP="00EA1113">
      <w:pPr>
        <w:pStyle w:val="NoSpacing"/>
        <w:numPr>
          <w:ilvl w:val="0"/>
          <w:numId w:val="11"/>
        </w:numPr>
      </w:pPr>
      <w:proofErr w:type="spellStart"/>
      <w:proofErr w:type="gramStart"/>
      <w:r>
        <w:t>int</w:t>
      </w:r>
      <w:proofErr w:type="spellEnd"/>
      <w:proofErr w:type="gramEnd"/>
      <w:r>
        <w:t xml:space="preserve"> </w:t>
      </w:r>
      <w:proofErr w:type="spellStart"/>
      <w:r>
        <w:t>ccNumber</w:t>
      </w:r>
      <w:proofErr w:type="spellEnd"/>
      <w:r w:rsidRPr="0031027C">
        <w:t xml:space="preserve"> – Credit card number associated with a </w:t>
      </w:r>
      <w:r>
        <w:t>customer</w:t>
      </w:r>
      <w:r w:rsidRPr="0031027C">
        <w:t>.</w:t>
      </w:r>
    </w:p>
    <w:p w14:paraId="10591BB9" w14:textId="77777777" w:rsidR="005F2D51" w:rsidRPr="001C4084" w:rsidRDefault="005F2D51" w:rsidP="005F2D51">
      <w:pPr>
        <w:pStyle w:val="NoSpacing"/>
      </w:pPr>
    </w:p>
    <w:p w14:paraId="45893DB5" w14:textId="77777777" w:rsidR="005F2D51" w:rsidRPr="0031027C" w:rsidRDefault="005F2D51" w:rsidP="005F2D51">
      <w:pPr>
        <w:jc w:val="center"/>
        <w:rPr>
          <w:color w:val="000000" w:themeColor="text1"/>
        </w:rPr>
      </w:pPr>
    </w:p>
    <w:p w14:paraId="3D1116C1" w14:textId="77777777" w:rsidR="005F2D51" w:rsidRPr="00A35FD2" w:rsidRDefault="005F2D51" w:rsidP="005F2D51"/>
    <w:p w14:paraId="53A2C753" w14:textId="77777777" w:rsidR="005F2D51" w:rsidRPr="00A35FD2" w:rsidRDefault="005F2D51" w:rsidP="005F2D51">
      <w:pPr>
        <w:pStyle w:val="Heading3"/>
        <w:rPr>
          <w:color w:val="auto"/>
        </w:rPr>
      </w:pPr>
      <w:bookmarkStart w:id="30" w:name="_Toc411224408"/>
      <w:r w:rsidRPr="00A35FD2">
        <w:rPr>
          <w:rStyle w:val="Heading3Char"/>
          <w:color w:val="auto"/>
        </w:rPr>
        <w:t>6.</w:t>
      </w:r>
      <w:r>
        <w:rPr>
          <w:rStyle w:val="Heading3Char"/>
          <w:color w:val="auto"/>
        </w:rPr>
        <w:t>1</w:t>
      </w:r>
      <w:r w:rsidRPr="00A35FD2">
        <w:rPr>
          <w:rStyle w:val="Heading3Char"/>
          <w:color w:val="auto"/>
        </w:rPr>
        <w:t>.2</w:t>
      </w:r>
      <w:r w:rsidRPr="00A35FD2">
        <w:rPr>
          <w:color w:val="auto"/>
        </w:rPr>
        <w:t xml:space="preserve"> </w:t>
      </w:r>
      <w:proofErr w:type="spellStart"/>
      <w:r w:rsidRPr="00A35FD2">
        <w:rPr>
          <w:color w:val="auto"/>
        </w:rPr>
        <w:t>CustomerOrder</w:t>
      </w:r>
      <w:proofErr w:type="spellEnd"/>
      <w:r w:rsidRPr="00A35FD2">
        <w:rPr>
          <w:color w:val="auto"/>
        </w:rPr>
        <w:t xml:space="preserve"> </w:t>
      </w:r>
      <w:r>
        <w:rPr>
          <w:color w:val="auto"/>
        </w:rPr>
        <w:t>Entity</w:t>
      </w:r>
      <w:bookmarkEnd w:id="30"/>
    </w:p>
    <w:p w14:paraId="26C5937F" w14:textId="77777777" w:rsidR="005F2D51" w:rsidRDefault="005F2D51" w:rsidP="005F2D51">
      <w:pPr>
        <w:pStyle w:val="NoSpacing"/>
        <w:rPr>
          <w:rFonts w:ascii="Cambria" w:hAnsi="Cambria"/>
        </w:rPr>
      </w:pPr>
      <w:r w:rsidRPr="00F15C6B">
        <w:rPr>
          <w:rFonts w:ascii="Cambria" w:hAnsi="Cambria"/>
        </w:rPr>
        <w:t xml:space="preserve">The </w:t>
      </w:r>
      <w:proofErr w:type="spellStart"/>
      <w:r w:rsidRPr="00F15C6B">
        <w:rPr>
          <w:rFonts w:ascii="Cambria" w:hAnsi="Cambria"/>
        </w:rPr>
        <w:t>CustomerOrder</w:t>
      </w:r>
      <w:proofErr w:type="spellEnd"/>
      <w:r w:rsidRPr="00F15C6B">
        <w:rPr>
          <w:rFonts w:ascii="Cambria" w:hAnsi="Cambria"/>
        </w:rPr>
        <w:t xml:space="preserve"> entity is a domain object that is used to represent information about a customer's orders. This domain object stores information about an order, and is primarily composed of attributes</w:t>
      </w:r>
      <w:r>
        <w:rPr>
          <w:rFonts w:ascii="Cambria" w:hAnsi="Cambria"/>
        </w:rPr>
        <w:t xml:space="preserve">, </w:t>
      </w:r>
      <w:proofErr w:type="spellStart"/>
      <w:r>
        <w:rPr>
          <w:rFonts w:ascii="Cambria" w:hAnsi="Cambria"/>
        </w:rPr>
        <w:t>mutator</w:t>
      </w:r>
      <w:proofErr w:type="spellEnd"/>
      <w:r>
        <w:rPr>
          <w:rFonts w:ascii="Cambria" w:hAnsi="Cambria"/>
        </w:rPr>
        <w:t>,</w:t>
      </w:r>
      <w:r w:rsidRPr="00F15C6B">
        <w:rPr>
          <w:rFonts w:ascii="Cambria" w:hAnsi="Cambria"/>
        </w:rPr>
        <w:t xml:space="preserve"> and </w:t>
      </w:r>
      <w:proofErr w:type="spellStart"/>
      <w:r w:rsidRPr="00F15C6B">
        <w:rPr>
          <w:rFonts w:ascii="Cambria" w:hAnsi="Cambria"/>
        </w:rPr>
        <w:t>accessor</w:t>
      </w:r>
      <w:proofErr w:type="spellEnd"/>
      <w:r w:rsidRPr="00F15C6B">
        <w:rPr>
          <w:rFonts w:ascii="Cambria" w:hAnsi="Cambria"/>
        </w:rPr>
        <w:t xml:space="preserve"> methods.</w:t>
      </w:r>
    </w:p>
    <w:p w14:paraId="04B82889" w14:textId="77777777" w:rsidR="005F2D51" w:rsidRPr="00F15C6B" w:rsidRDefault="005F2D51" w:rsidP="005F2D51">
      <w:pPr>
        <w:pStyle w:val="NoSpacing"/>
        <w:rPr>
          <w:rFonts w:ascii="Cambria" w:hAnsi="Cambria"/>
        </w:rPr>
      </w:pPr>
    </w:p>
    <w:p w14:paraId="27F7C87E" w14:textId="77777777" w:rsidR="005F2D51" w:rsidRDefault="005F2D51" w:rsidP="005F2D51">
      <w:pPr>
        <w:pStyle w:val="NoSpacing"/>
        <w:spacing w:line="480" w:lineRule="auto"/>
        <w:rPr>
          <w:rFonts w:ascii="Cambria" w:hAnsi="Cambria"/>
        </w:rPr>
      </w:pPr>
      <w:r>
        <w:rPr>
          <w:rFonts w:ascii="Cambria" w:hAnsi="Cambria"/>
        </w:rPr>
        <w:t>Twelve</w:t>
      </w:r>
      <w:r w:rsidRPr="00F15C6B">
        <w:rPr>
          <w:rFonts w:ascii="Cambria" w:hAnsi="Cambria"/>
        </w:rPr>
        <w:t xml:space="preserve"> methods are present in the customer entity:</w:t>
      </w:r>
    </w:p>
    <w:p w14:paraId="67D35081" w14:textId="77777777" w:rsidR="005F2D51" w:rsidRPr="00E30601" w:rsidRDefault="005F2D51" w:rsidP="00EA1113">
      <w:pPr>
        <w:pStyle w:val="NoSpacing"/>
        <w:numPr>
          <w:ilvl w:val="0"/>
          <w:numId w:val="12"/>
        </w:numPr>
        <w:spacing w:line="480" w:lineRule="auto"/>
        <w:ind w:hanging="450"/>
        <w:rPr>
          <w:rFonts w:ascii="Cambria" w:hAnsi="Cambria"/>
        </w:rPr>
      </w:pPr>
      <w:r w:rsidRPr="00E30601">
        <w:rPr>
          <w:rFonts w:ascii="Cambria" w:hAnsi="Cambria"/>
        </w:rPr>
        <w:t xml:space="preserve">Integer </w:t>
      </w:r>
      <w:proofErr w:type="spellStart"/>
      <w:proofErr w:type="gramStart"/>
      <w:r w:rsidRPr="00E30601">
        <w:rPr>
          <w:rFonts w:ascii="Cambria" w:hAnsi="Cambria"/>
        </w:rPr>
        <w:t>getId</w:t>
      </w:r>
      <w:proofErr w:type="spellEnd"/>
      <w:r w:rsidRPr="00E30601">
        <w:rPr>
          <w:rFonts w:ascii="Cambria" w:hAnsi="Cambria"/>
        </w:rPr>
        <w:t>(</w:t>
      </w:r>
      <w:proofErr w:type="gramEnd"/>
      <w:r w:rsidRPr="00E30601">
        <w:rPr>
          <w:rFonts w:ascii="Cambria" w:hAnsi="Cambria"/>
        </w:rPr>
        <w:t>)</w:t>
      </w:r>
    </w:p>
    <w:p w14:paraId="30C450B0" w14:textId="77777777" w:rsidR="005F2D51" w:rsidRDefault="005F2D51" w:rsidP="00EA1113">
      <w:pPr>
        <w:pStyle w:val="NoSpacing"/>
        <w:numPr>
          <w:ilvl w:val="0"/>
          <w:numId w:val="12"/>
        </w:numPr>
        <w:ind w:hanging="450"/>
      </w:pPr>
      <w:proofErr w:type="gramStart"/>
      <w:r w:rsidRPr="00A476C0">
        <w:t>void</w:t>
      </w:r>
      <w:proofErr w:type="gramEnd"/>
      <w:r w:rsidRPr="00A476C0">
        <w:t xml:space="preserve"> </w:t>
      </w:r>
      <w:proofErr w:type="spellStart"/>
      <w:r w:rsidRPr="00A476C0">
        <w:t>setId</w:t>
      </w:r>
      <w:proofErr w:type="spellEnd"/>
      <w:r w:rsidRPr="00A476C0">
        <w:t>(Integer id) – is a void method (</w:t>
      </w:r>
      <w:proofErr w:type="spellStart"/>
      <w:r w:rsidRPr="00A476C0">
        <w:t>mutator</w:t>
      </w:r>
      <w:proofErr w:type="spellEnd"/>
      <w:r w:rsidRPr="00A476C0">
        <w:t xml:space="preserve"> method) that allows for the driver to change the quantity</w:t>
      </w:r>
    </w:p>
    <w:p w14:paraId="76583205" w14:textId="77777777" w:rsidR="005F2D51" w:rsidRPr="00A476C0" w:rsidRDefault="005F2D51" w:rsidP="005F2D51">
      <w:pPr>
        <w:pStyle w:val="NoSpacing"/>
        <w:ind w:left="720"/>
      </w:pPr>
    </w:p>
    <w:p w14:paraId="3083F1F6" w14:textId="77777777" w:rsidR="005F2D51" w:rsidRPr="00E30601" w:rsidRDefault="005F2D51" w:rsidP="00EA1113">
      <w:pPr>
        <w:pStyle w:val="NoSpacing"/>
        <w:numPr>
          <w:ilvl w:val="0"/>
          <w:numId w:val="12"/>
        </w:numPr>
        <w:spacing w:line="480" w:lineRule="auto"/>
        <w:ind w:hanging="450"/>
        <w:rPr>
          <w:rFonts w:ascii="Cambria" w:hAnsi="Cambria"/>
        </w:rPr>
      </w:pPr>
      <w:proofErr w:type="spellStart"/>
      <w:r w:rsidRPr="00E30601">
        <w:rPr>
          <w:rFonts w:ascii="Cambria" w:hAnsi="Cambria"/>
        </w:rPr>
        <w:t>BigDecimal</w:t>
      </w:r>
      <w:proofErr w:type="spellEnd"/>
      <w:r w:rsidRPr="00E30601">
        <w:rPr>
          <w:rFonts w:ascii="Cambria" w:hAnsi="Cambria"/>
        </w:rPr>
        <w:t xml:space="preserve"> </w:t>
      </w:r>
      <w:proofErr w:type="spellStart"/>
      <w:proofErr w:type="gramStart"/>
      <w:r w:rsidRPr="00E30601">
        <w:rPr>
          <w:rFonts w:ascii="Cambria" w:hAnsi="Cambria"/>
        </w:rPr>
        <w:t>getAmount</w:t>
      </w:r>
      <w:proofErr w:type="spellEnd"/>
      <w:r w:rsidRPr="00E30601">
        <w:rPr>
          <w:rFonts w:ascii="Cambria" w:hAnsi="Cambria"/>
        </w:rPr>
        <w:t>(</w:t>
      </w:r>
      <w:proofErr w:type="gramEnd"/>
      <w:r w:rsidRPr="00E30601">
        <w:rPr>
          <w:rFonts w:ascii="Cambria" w:hAnsi="Cambria"/>
        </w:rPr>
        <w:t>)</w:t>
      </w:r>
      <w:r w:rsidRPr="00982DE2">
        <w:rPr>
          <w:rFonts w:ascii="Cambria" w:eastAsia="Cambria" w:hAnsi="Cambria" w:cs="Times New Roman"/>
        </w:rPr>
        <w:t>–</w:t>
      </w:r>
      <w:r w:rsidRPr="00E30601">
        <w:rPr>
          <w:rFonts w:ascii="Cambria" w:hAnsi="Cambria"/>
        </w:rPr>
        <w:t>method (</w:t>
      </w:r>
      <w:proofErr w:type="spellStart"/>
      <w:r w:rsidRPr="00E30601">
        <w:rPr>
          <w:rFonts w:ascii="Cambria" w:hAnsi="Cambria"/>
        </w:rPr>
        <w:t>accessor</w:t>
      </w:r>
      <w:proofErr w:type="spellEnd"/>
      <w:r w:rsidRPr="00E30601">
        <w:rPr>
          <w:rFonts w:ascii="Cambria" w:hAnsi="Cambria"/>
        </w:rPr>
        <w:t xml:space="preserve"> method) that s dollar amount</w:t>
      </w:r>
    </w:p>
    <w:p w14:paraId="50E645DB" w14:textId="77777777" w:rsidR="005F2D51" w:rsidRDefault="005F2D51" w:rsidP="00EA1113">
      <w:pPr>
        <w:pStyle w:val="NoSpacing"/>
        <w:numPr>
          <w:ilvl w:val="0"/>
          <w:numId w:val="12"/>
        </w:numPr>
        <w:ind w:hanging="450"/>
      </w:pPr>
      <w:proofErr w:type="gramStart"/>
      <w:r w:rsidRPr="00A476C0">
        <w:t>void</w:t>
      </w:r>
      <w:proofErr w:type="gramEnd"/>
      <w:r w:rsidRPr="00A476C0">
        <w:t xml:space="preserve"> </w:t>
      </w:r>
      <w:proofErr w:type="spellStart"/>
      <w:r w:rsidRPr="00A476C0">
        <w:t>setAmount</w:t>
      </w:r>
      <w:proofErr w:type="spellEnd"/>
      <w:r w:rsidRPr="00A476C0">
        <w:t>(</w:t>
      </w:r>
      <w:proofErr w:type="spellStart"/>
      <w:r w:rsidRPr="00A476C0">
        <w:t>BigDecimal</w:t>
      </w:r>
      <w:proofErr w:type="spellEnd"/>
      <w:r w:rsidRPr="00A476C0">
        <w:t xml:space="preserve"> amount) – is a void method (</w:t>
      </w:r>
      <w:proofErr w:type="spellStart"/>
      <w:r w:rsidRPr="00A476C0">
        <w:t>mutator</w:t>
      </w:r>
      <w:proofErr w:type="spellEnd"/>
      <w:r w:rsidRPr="00A476C0">
        <w:t xml:space="preserve"> method) that allows for the driver to change the dollar amount</w:t>
      </w:r>
    </w:p>
    <w:p w14:paraId="2D12B415" w14:textId="77777777" w:rsidR="005F2D51" w:rsidRPr="00A476C0" w:rsidRDefault="005F2D51" w:rsidP="005F2D51">
      <w:pPr>
        <w:pStyle w:val="NoSpacing"/>
        <w:ind w:left="720"/>
      </w:pPr>
    </w:p>
    <w:p w14:paraId="41935515" w14:textId="77777777" w:rsidR="005F2D51" w:rsidRPr="00E30601" w:rsidRDefault="005F2D51" w:rsidP="00EA1113">
      <w:pPr>
        <w:pStyle w:val="NoSpacing"/>
        <w:numPr>
          <w:ilvl w:val="0"/>
          <w:numId w:val="12"/>
        </w:numPr>
        <w:spacing w:line="480" w:lineRule="auto"/>
        <w:ind w:hanging="450"/>
        <w:rPr>
          <w:rFonts w:ascii="Cambria" w:hAnsi="Cambria"/>
        </w:rPr>
      </w:pPr>
      <w:r w:rsidRPr="00E30601">
        <w:rPr>
          <w:rFonts w:ascii="Cambria" w:hAnsi="Cambria"/>
        </w:rPr>
        <w:t xml:space="preserve">Date </w:t>
      </w:r>
      <w:proofErr w:type="spellStart"/>
      <w:proofErr w:type="gramStart"/>
      <w:r w:rsidRPr="00E30601">
        <w:rPr>
          <w:rFonts w:ascii="Cambria" w:hAnsi="Cambria"/>
        </w:rPr>
        <w:t>getDateCreated</w:t>
      </w:r>
      <w:proofErr w:type="spellEnd"/>
      <w:r w:rsidRPr="00E30601">
        <w:rPr>
          <w:rFonts w:ascii="Cambria" w:hAnsi="Cambria"/>
        </w:rPr>
        <w:t>(</w:t>
      </w:r>
      <w:proofErr w:type="gramEnd"/>
      <w:r w:rsidRPr="00E30601">
        <w:rPr>
          <w:rFonts w:ascii="Cambria" w:hAnsi="Cambria"/>
        </w:rPr>
        <w:t>)</w:t>
      </w:r>
      <w:r w:rsidRPr="00982DE2">
        <w:rPr>
          <w:rFonts w:ascii="Cambria" w:eastAsia="Cambria" w:hAnsi="Cambria" w:cs="Times New Roman"/>
        </w:rPr>
        <w:t>–</w:t>
      </w:r>
      <w:r w:rsidRPr="00E30601">
        <w:rPr>
          <w:rFonts w:ascii="Cambria" w:hAnsi="Cambria"/>
        </w:rPr>
        <w:t xml:space="preserve"> method (</w:t>
      </w:r>
      <w:proofErr w:type="spellStart"/>
      <w:r w:rsidRPr="00E30601">
        <w:rPr>
          <w:rFonts w:ascii="Cambria" w:hAnsi="Cambria"/>
        </w:rPr>
        <w:t>accessor</w:t>
      </w:r>
      <w:proofErr w:type="spellEnd"/>
      <w:r w:rsidRPr="00E30601">
        <w:rPr>
          <w:rFonts w:ascii="Cambria" w:hAnsi="Cambria"/>
        </w:rPr>
        <w:t xml:space="preserve"> method) that s </w:t>
      </w:r>
      <w:proofErr w:type="spellStart"/>
      <w:r w:rsidRPr="00E30601">
        <w:rPr>
          <w:rFonts w:ascii="Cambria" w:hAnsi="Cambria"/>
        </w:rPr>
        <w:t>dateCreated</w:t>
      </w:r>
      <w:proofErr w:type="spellEnd"/>
    </w:p>
    <w:p w14:paraId="4C33DD19" w14:textId="77777777" w:rsidR="005F2D51" w:rsidRDefault="005F2D51" w:rsidP="00EA1113">
      <w:pPr>
        <w:pStyle w:val="NoSpacing"/>
        <w:numPr>
          <w:ilvl w:val="0"/>
          <w:numId w:val="12"/>
        </w:numPr>
        <w:ind w:hanging="450"/>
      </w:pPr>
      <w:proofErr w:type="gramStart"/>
      <w:r w:rsidRPr="00A476C0">
        <w:t>void</w:t>
      </w:r>
      <w:proofErr w:type="gramEnd"/>
      <w:r w:rsidRPr="00A476C0">
        <w:t xml:space="preserve"> </w:t>
      </w:r>
      <w:proofErr w:type="spellStart"/>
      <w:r w:rsidRPr="00A476C0">
        <w:t>setDateCreated</w:t>
      </w:r>
      <w:proofErr w:type="spellEnd"/>
      <w:r w:rsidRPr="00A476C0">
        <w:t xml:space="preserve">(Date </w:t>
      </w:r>
      <w:proofErr w:type="spellStart"/>
      <w:r w:rsidRPr="00A476C0">
        <w:t>dateCreated</w:t>
      </w:r>
      <w:proofErr w:type="spellEnd"/>
      <w:r w:rsidRPr="00A476C0">
        <w:t>) – is a void method (</w:t>
      </w:r>
      <w:proofErr w:type="spellStart"/>
      <w:r w:rsidRPr="00A476C0">
        <w:t>mutator</w:t>
      </w:r>
      <w:proofErr w:type="spellEnd"/>
      <w:r w:rsidRPr="00A476C0">
        <w:t xml:space="preserve"> method) that allows for the driver to change the </w:t>
      </w:r>
      <w:proofErr w:type="spellStart"/>
      <w:r w:rsidRPr="00A476C0">
        <w:t>dateCreated</w:t>
      </w:r>
      <w:proofErr w:type="spellEnd"/>
    </w:p>
    <w:p w14:paraId="7CB5D315" w14:textId="77777777" w:rsidR="005F2D51" w:rsidRPr="00A476C0" w:rsidRDefault="005F2D51" w:rsidP="005F2D51">
      <w:pPr>
        <w:pStyle w:val="NoSpacing"/>
        <w:ind w:left="720"/>
      </w:pPr>
    </w:p>
    <w:p w14:paraId="666FC603" w14:textId="77777777" w:rsidR="005F2D51" w:rsidRDefault="005F2D51" w:rsidP="00EA1113">
      <w:pPr>
        <w:pStyle w:val="NoSpacing"/>
        <w:numPr>
          <w:ilvl w:val="0"/>
          <w:numId w:val="12"/>
        </w:numPr>
        <w:ind w:hanging="450"/>
      </w:pPr>
      <w:proofErr w:type="spellStart"/>
      <w:proofErr w:type="gramStart"/>
      <w:r w:rsidRPr="00A476C0">
        <w:t>int</w:t>
      </w:r>
      <w:proofErr w:type="spellEnd"/>
      <w:proofErr w:type="gramEnd"/>
      <w:r w:rsidRPr="00A476C0">
        <w:t xml:space="preserve"> </w:t>
      </w:r>
      <w:proofErr w:type="spellStart"/>
      <w:r w:rsidRPr="00A476C0">
        <w:t>getConfirmationNumber</w:t>
      </w:r>
      <w:proofErr w:type="spellEnd"/>
      <w:r w:rsidRPr="00A476C0">
        <w:t>()–method (</w:t>
      </w:r>
      <w:proofErr w:type="spellStart"/>
      <w:r w:rsidRPr="00A476C0">
        <w:t>accessor</w:t>
      </w:r>
      <w:proofErr w:type="spellEnd"/>
      <w:r w:rsidRPr="00A476C0">
        <w:t xml:space="preserve"> method) that s confirmation number</w:t>
      </w:r>
    </w:p>
    <w:p w14:paraId="690C44D1" w14:textId="77777777" w:rsidR="005F2D51" w:rsidRPr="00A476C0" w:rsidRDefault="005F2D51" w:rsidP="005F2D51">
      <w:pPr>
        <w:pStyle w:val="NoSpacing"/>
      </w:pPr>
    </w:p>
    <w:p w14:paraId="16B8FD11" w14:textId="77777777" w:rsidR="005F2D51" w:rsidRDefault="005F2D51" w:rsidP="00EA1113">
      <w:pPr>
        <w:pStyle w:val="NoSpacing"/>
        <w:numPr>
          <w:ilvl w:val="0"/>
          <w:numId w:val="12"/>
        </w:numPr>
        <w:ind w:hanging="450"/>
      </w:pPr>
      <w:proofErr w:type="gramStart"/>
      <w:r w:rsidRPr="00A476C0">
        <w:t>void</w:t>
      </w:r>
      <w:proofErr w:type="gramEnd"/>
      <w:r w:rsidRPr="00A476C0">
        <w:t xml:space="preserve"> </w:t>
      </w:r>
      <w:proofErr w:type="spellStart"/>
      <w:r w:rsidRPr="00A476C0">
        <w:t>setConfirmationNumber</w:t>
      </w:r>
      <w:proofErr w:type="spellEnd"/>
      <w:r w:rsidRPr="00A476C0">
        <w:t>(</w:t>
      </w:r>
      <w:proofErr w:type="spellStart"/>
      <w:r w:rsidRPr="00A476C0">
        <w:t>int</w:t>
      </w:r>
      <w:proofErr w:type="spellEnd"/>
      <w:r w:rsidRPr="00A476C0">
        <w:t xml:space="preserve"> </w:t>
      </w:r>
      <w:proofErr w:type="spellStart"/>
      <w:r w:rsidRPr="00A476C0">
        <w:t>confirmationNumber</w:t>
      </w:r>
      <w:proofErr w:type="spellEnd"/>
      <w:r w:rsidRPr="00A476C0">
        <w:t>) –is a void method (</w:t>
      </w:r>
      <w:proofErr w:type="spellStart"/>
      <w:r w:rsidRPr="00A476C0">
        <w:t>mutator</w:t>
      </w:r>
      <w:proofErr w:type="spellEnd"/>
      <w:r w:rsidRPr="00A476C0">
        <w:t xml:space="preserve"> method) that allows for the driver to change the confirmation number</w:t>
      </w:r>
    </w:p>
    <w:p w14:paraId="51D1214F" w14:textId="77777777" w:rsidR="005F2D51" w:rsidRPr="00A476C0" w:rsidRDefault="005F2D51" w:rsidP="005F2D51">
      <w:pPr>
        <w:pStyle w:val="NoSpacing"/>
      </w:pPr>
    </w:p>
    <w:p w14:paraId="5EF7AD03" w14:textId="77777777" w:rsidR="005F2D51" w:rsidRDefault="005F2D51" w:rsidP="00EA1113">
      <w:pPr>
        <w:pStyle w:val="NoSpacing"/>
        <w:numPr>
          <w:ilvl w:val="0"/>
          <w:numId w:val="12"/>
        </w:numPr>
        <w:ind w:hanging="450"/>
      </w:pPr>
      <w:r w:rsidRPr="00A476C0">
        <w:t>Collection&lt;</w:t>
      </w:r>
      <w:proofErr w:type="spellStart"/>
      <w:r w:rsidRPr="00A476C0">
        <w:t>OrderedProduct</w:t>
      </w:r>
      <w:proofErr w:type="spellEnd"/>
      <w:r w:rsidRPr="00A476C0">
        <w:t xml:space="preserve">&gt; </w:t>
      </w:r>
      <w:proofErr w:type="spellStart"/>
      <w:proofErr w:type="gramStart"/>
      <w:r w:rsidRPr="00A476C0">
        <w:t>getOPC</w:t>
      </w:r>
      <w:proofErr w:type="spellEnd"/>
      <w:r w:rsidRPr="00A476C0">
        <w:t>(</w:t>
      </w:r>
      <w:proofErr w:type="gramEnd"/>
      <w:r w:rsidRPr="00A476C0">
        <w:t>)– method (</w:t>
      </w:r>
      <w:proofErr w:type="spellStart"/>
      <w:r w:rsidRPr="00A476C0">
        <w:t>accessor</w:t>
      </w:r>
      <w:proofErr w:type="spellEnd"/>
      <w:r w:rsidRPr="00A476C0">
        <w:t xml:space="preserve"> method) that s ordered Product Collection</w:t>
      </w:r>
    </w:p>
    <w:p w14:paraId="5EB539B5" w14:textId="77777777" w:rsidR="005F2D51" w:rsidRPr="00A476C0" w:rsidRDefault="005F2D51" w:rsidP="005F2D51">
      <w:pPr>
        <w:pStyle w:val="NoSpacing"/>
      </w:pPr>
    </w:p>
    <w:p w14:paraId="6973CAFD" w14:textId="77777777" w:rsidR="005F2D51" w:rsidRDefault="005F2D51" w:rsidP="00EA1113">
      <w:pPr>
        <w:pStyle w:val="NoSpacing"/>
        <w:numPr>
          <w:ilvl w:val="0"/>
          <w:numId w:val="12"/>
        </w:numPr>
        <w:ind w:hanging="450"/>
      </w:pPr>
      <w:proofErr w:type="gramStart"/>
      <w:r w:rsidRPr="00A476C0">
        <w:t>void</w:t>
      </w:r>
      <w:proofErr w:type="gramEnd"/>
      <w:r w:rsidRPr="00A476C0">
        <w:t xml:space="preserve"> </w:t>
      </w:r>
      <w:proofErr w:type="spellStart"/>
      <w:r w:rsidRPr="00A476C0">
        <w:t>setopc</w:t>
      </w:r>
      <w:proofErr w:type="spellEnd"/>
      <w:r w:rsidRPr="00A476C0">
        <w:t>(Collection&lt;</w:t>
      </w:r>
      <w:proofErr w:type="spellStart"/>
      <w:r w:rsidRPr="00A476C0">
        <w:t>OrderedProduct</w:t>
      </w:r>
      <w:proofErr w:type="spellEnd"/>
      <w:r w:rsidRPr="00A476C0">
        <w:t xml:space="preserve">&gt; </w:t>
      </w:r>
      <w:proofErr w:type="spellStart"/>
      <w:r w:rsidRPr="00A476C0">
        <w:t>opc</w:t>
      </w:r>
      <w:proofErr w:type="spellEnd"/>
      <w:r w:rsidRPr="00A476C0">
        <w:t>) – is a void method (</w:t>
      </w:r>
      <w:proofErr w:type="spellStart"/>
      <w:r w:rsidRPr="00A476C0">
        <w:t>mutator</w:t>
      </w:r>
      <w:proofErr w:type="spellEnd"/>
      <w:r w:rsidRPr="00A476C0">
        <w:t xml:space="preserve"> method) that allows for the driver to change the ordered Product Collection</w:t>
      </w:r>
    </w:p>
    <w:p w14:paraId="1A3F3DE1" w14:textId="77777777" w:rsidR="005F2D51" w:rsidRPr="00A476C0" w:rsidRDefault="005F2D51" w:rsidP="005F2D51">
      <w:pPr>
        <w:pStyle w:val="NoSpacing"/>
      </w:pPr>
    </w:p>
    <w:p w14:paraId="07359EC8" w14:textId="77777777" w:rsidR="005F2D51" w:rsidRPr="00E30601" w:rsidRDefault="005F2D51" w:rsidP="00EA1113">
      <w:pPr>
        <w:pStyle w:val="NoSpacing"/>
        <w:numPr>
          <w:ilvl w:val="0"/>
          <w:numId w:val="12"/>
        </w:numPr>
        <w:spacing w:line="480" w:lineRule="auto"/>
        <w:ind w:hanging="450"/>
        <w:rPr>
          <w:rFonts w:ascii="Cambria" w:hAnsi="Cambria"/>
        </w:rPr>
      </w:pPr>
      <w:r w:rsidRPr="00E30601">
        <w:rPr>
          <w:rFonts w:ascii="Cambria" w:hAnsi="Cambria"/>
        </w:rPr>
        <w:t xml:space="preserve">Customer </w:t>
      </w:r>
      <w:proofErr w:type="spellStart"/>
      <w:proofErr w:type="gramStart"/>
      <w:r w:rsidRPr="00E30601">
        <w:rPr>
          <w:rFonts w:ascii="Cambria" w:hAnsi="Cambria"/>
        </w:rPr>
        <w:t>getCustomer</w:t>
      </w:r>
      <w:proofErr w:type="spellEnd"/>
      <w:r w:rsidRPr="00E30601">
        <w:rPr>
          <w:rFonts w:ascii="Cambria" w:hAnsi="Cambria"/>
        </w:rPr>
        <w:t>(</w:t>
      </w:r>
      <w:proofErr w:type="gramEnd"/>
      <w:r w:rsidRPr="00E30601">
        <w:rPr>
          <w:rFonts w:ascii="Cambria" w:hAnsi="Cambria"/>
        </w:rPr>
        <w:t>)</w:t>
      </w:r>
      <w:r w:rsidRPr="00982DE2">
        <w:rPr>
          <w:rFonts w:ascii="Cambria" w:eastAsia="Cambria" w:hAnsi="Cambria" w:cs="Times New Roman"/>
        </w:rPr>
        <w:t>–</w:t>
      </w:r>
      <w:r w:rsidRPr="00E30601">
        <w:rPr>
          <w:rFonts w:ascii="Cambria" w:hAnsi="Cambria"/>
        </w:rPr>
        <w:t xml:space="preserve"> method (</w:t>
      </w:r>
      <w:proofErr w:type="spellStart"/>
      <w:r w:rsidRPr="00E30601">
        <w:rPr>
          <w:rFonts w:ascii="Cambria" w:hAnsi="Cambria"/>
        </w:rPr>
        <w:t>accessor</w:t>
      </w:r>
      <w:proofErr w:type="spellEnd"/>
      <w:r w:rsidRPr="00E30601">
        <w:rPr>
          <w:rFonts w:ascii="Cambria" w:hAnsi="Cambria"/>
        </w:rPr>
        <w:t xml:space="preserve"> method) that s Customer object</w:t>
      </w:r>
    </w:p>
    <w:p w14:paraId="2F19216B" w14:textId="77777777" w:rsidR="005F2D51" w:rsidRDefault="005F2D51" w:rsidP="00EA1113">
      <w:pPr>
        <w:pStyle w:val="NoSpacing"/>
        <w:numPr>
          <w:ilvl w:val="0"/>
          <w:numId w:val="12"/>
        </w:numPr>
        <w:ind w:hanging="450"/>
      </w:pPr>
      <w:proofErr w:type="gramStart"/>
      <w:r w:rsidRPr="00A476C0">
        <w:t>void</w:t>
      </w:r>
      <w:proofErr w:type="gramEnd"/>
      <w:r w:rsidRPr="00A476C0">
        <w:t xml:space="preserve"> </w:t>
      </w:r>
      <w:proofErr w:type="spellStart"/>
      <w:r w:rsidRPr="00A476C0">
        <w:t>setCustomer</w:t>
      </w:r>
      <w:proofErr w:type="spellEnd"/>
      <w:r w:rsidRPr="00A476C0">
        <w:t xml:space="preserve">(Customer </w:t>
      </w:r>
      <w:proofErr w:type="spellStart"/>
      <w:r w:rsidRPr="00A476C0">
        <w:t>customer</w:t>
      </w:r>
      <w:proofErr w:type="spellEnd"/>
      <w:r w:rsidRPr="00A476C0">
        <w:t>) – is a void method (</w:t>
      </w:r>
      <w:proofErr w:type="spellStart"/>
      <w:r w:rsidRPr="00A476C0">
        <w:t>mutator</w:t>
      </w:r>
      <w:proofErr w:type="spellEnd"/>
      <w:r w:rsidRPr="00A476C0">
        <w:t xml:space="preserve"> method) that allows for the driver to change the Customer object</w:t>
      </w:r>
    </w:p>
    <w:p w14:paraId="7223D9A3" w14:textId="77777777" w:rsidR="005F2D51" w:rsidRPr="00A476C0" w:rsidRDefault="005F2D51" w:rsidP="005F2D51">
      <w:pPr>
        <w:pStyle w:val="NoSpacing"/>
        <w:ind w:left="720"/>
      </w:pPr>
    </w:p>
    <w:p w14:paraId="64614543" w14:textId="77777777" w:rsidR="005F2D51" w:rsidRDefault="005F2D51" w:rsidP="005F2D51">
      <w:pPr>
        <w:pStyle w:val="NoSpacing"/>
        <w:rPr>
          <w:rFonts w:ascii="Cambria" w:hAnsi="Cambria"/>
          <w:sz w:val="24"/>
        </w:rPr>
      </w:pPr>
      <w:r>
        <w:rPr>
          <w:rFonts w:ascii="Cambria" w:hAnsi="Cambria"/>
          <w:sz w:val="24"/>
        </w:rPr>
        <w:t>Six attributes are present in this entity:</w:t>
      </w:r>
    </w:p>
    <w:p w14:paraId="02AB0FB5" w14:textId="77777777" w:rsidR="005F2D51" w:rsidRPr="00A35FD2" w:rsidRDefault="005F2D51" w:rsidP="00EA1113">
      <w:pPr>
        <w:pStyle w:val="NoSpacing"/>
        <w:numPr>
          <w:ilvl w:val="0"/>
          <w:numId w:val="13"/>
        </w:numPr>
        <w:rPr>
          <w:rFonts w:ascii="Cambria" w:hAnsi="Cambria"/>
          <w:sz w:val="24"/>
        </w:rPr>
      </w:pPr>
      <w:proofErr w:type="spellStart"/>
      <w:proofErr w:type="gramStart"/>
      <w:r>
        <w:rPr>
          <w:rFonts w:ascii="Cambria" w:hAnsi="Cambria"/>
          <w:sz w:val="24"/>
        </w:rPr>
        <w:t>int</w:t>
      </w:r>
      <w:proofErr w:type="spellEnd"/>
      <w:proofErr w:type="gramEnd"/>
      <w:r>
        <w:rPr>
          <w:rFonts w:ascii="Cambria" w:hAnsi="Cambria"/>
          <w:sz w:val="24"/>
        </w:rPr>
        <w:t xml:space="preserve"> id </w:t>
      </w:r>
      <w:r w:rsidRPr="00982DE2">
        <w:rPr>
          <w:rFonts w:ascii="Cambria" w:eastAsia="Cambria" w:hAnsi="Cambria" w:cs="Times New Roman"/>
        </w:rPr>
        <w:t>–</w:t>
      </w:r>
      <w:r>
        <w:rPr>
          <w:rFonts w:ascii="Cambria" w:eastAsia="Cambria" w:hAnsi="Cambria" w:cs="Times New Roman"/>
        </w:rPr>
        <w:t xml:space="preserve"> unique customer id</w:t>
      </w:r>
    </w:p>
    <w:p w14:paraId="77864999" w14:textId="77777777" w:rsidR="005F2D51" w:rsidRDefault="005F2D51" w:rsidP="005F2D51">
      <w:pPr>
        <w:pStyle w:val="NoSpacing"/>
        <w:ind w:left="720"/>
        <w:rPr>
          <w:rFonts w:ascii="Cambria" w:hAnsi="Cambria"/>
          <w:sz w:val="24"/>
        </w:rPr>
      </w:pPr>
    </w:p>
    <w:p w14:paraId="75C27149" w14:textId="77777777" w:rsidR="005F2D51" w:rsidRPr="00A35FD2" w:rsidRDefault="005F2D51" w:rsidP="00EA1113">
      <w:pPr>
        <w:pStyle w:val="NoSpacing"/>
        <w:numPr>
          <w:ilvl w:val="0"/>
          <w:numId w:val="13"/>
        </w:numPr>
        <w:rPr>
          <w:rFonts w:ascii="Cambria" w:hAnsi="Cambria"/>
          <w:sz w:val="24"/>
        </w:rPr>
      </w:pPr>
      <w:proofErr w:type="spellStart"/>
      <w:r>
        <w:rPr>
          <w:rFonts w:ascii="Cambria" w:hAnsi="Cambria"/>
          <w:sz w:val="24"/>
        </w:rPr>
        <w:t>BigDecimal</w:t>
      </w:r>
      <w:proofErr w:type="spellEnd"/>
      <w:r>
        <w:rPr>
          <w:rFonts w:ascii="Cambria" w:hAnsi="Cambria"/>
          <w:sz w:val="24"/>
        </w:rPr>
        <w:t xml:space="preserve"> amount </w:t>
      </w:r>
      <w:r w:rsidRPr="00982DE2">
        <w:rPr>
          <w:rFonts w:ascii="Cambria" w:eastAsia="Cambria" w:hAnsi="Cambria" w:cs="Times New Roman"/>
        </w:rPr>
        <w:t>–</w:t>
      </w:r>
      <w:r>
        <w:rPr>
          <w:rFonts w:ascii="Cambria" w:eastAsia="Cambria" w:hAnsi="Cambria" w:cs="Times New Roman"/>
        </w:rPr>
        <w:t>dollar amount of order</w:t>
      </w:r>
    </w:p>
    <w:p w14:paraId="3F80F448" w14:textId="77777777" w:rsidR="005F2D51" w:rsidRDefault="005F2D51" w:rsidP="005F2D51">
      <w:pPr>
        <w:pStyle w:val="NoSpacing"/>
        <w:ind w:left="720"/>
        <w:rPr>
          <w:rFonts w:ascii="Cambria" w:hAnsi="Cambria"/>
          <w:sz w:val="24"/>
        </w:rPr>
      </w:pPr>
    </w:p>
    <w:p w14:paraId="51284440" w14:textId="77777777" w:rsidR="005F2D51" w:rsidRPr="00A35FD2" w:rsidRDefault="005F2D51" w:rsidP="00EA1113">
      <w:pPr>
        <w:pStyle w:val="NoSpacing"/>
        <w:numPr>
          <w:ilvl w:val="0"/>
          <w:numId w:val="13"/>
        </w:numPr>
        <w:rPr>
          <w:rFonts w:ascii="Cambria" w:hAnsi="Cambria"/>
          <w:sz w:val="24"/>
        </w:rPr>
      </w:pPr>
      <w:r>
        <w:rPr>
          <w:rFonts w:ascii="Cambria" w:hAnsi="Cambria"/>
          <w:sz w:val="24"/>
        </w:rPr>
        <w:t xml:space="preserve">Date </w:t>
      </w:r>
      <w:proofErr w:type="spellStart"/>
      <w:r>
        <w:rPr>
          <w:rFonts w:ascii="Cambria" w:hAnsi="Cambria"/>
          <w:sz w:val="24"/>
        </w:rPr>
        <w:t>dateCreated</w:t>
      </w:r>
      <w:proofErr w:type="spellEnd"/>
      <w:r>
        <w:rPr>
          <w:rFonts w:ascii="Cambria" w:hAnsi="Cambria"/>
          <w:sz w:val="24"/>
        </w:rPr>
        <w:t xml:space="preserve"> </w:t>
      </w:r>
      <w:r w:rsidRPr="00982DE2">
        <w:rPr>
          <w:rFonts w:ascii="Cambria" w:eastAsia="Cambria" w:hAnsi="Cambria" w:cs="Times New Roman"/>
        </w:rPr>
        <w:t>–</w:t>
      </w:r>
      <w:r>
        <w:rPr>
          <w:rFonts w:ascii="Cambria" w:eastAsia="Cambria" w:hAnsi="Cambria" w:cs="Times New Roman"/>
        </w:rPr>
        <w:t>date that order was created</w:t>
      </w:r>
    </w:p>
    <w:p w14:paraId="10CF19C7" w14:textId="77777777" w:rsidR="005F2D51" w:rsidRDefault="005F2D51" w:rsidP="005F2D51">
      <w:pPr>
        <w:pStyle w:val="NoSpacing"/>
        <w:rPr>
          <w:rFonts w:ascii="Cambria" w:hAnsi="Cambria"/>
          <w:sz w:val="24"/>
        </w:rPr>
      </w:pPr>
    </w:p>
    <w:p w14:paraId="741CA88D" w14:textId="77777777" w:rsidR="005F2D51" w:rsidRPr="00A35FD2" w:rsidRDefault="005F2D51" w:rsidP="00EA1113">
      <w:pPr>
        <w:pStyle w:val="NoSpacing"/>
        <w:numPr>
          <w:ilvl w:val="0"/>
          <w:numId w:val="13"/>
        </w:numPr>
        <w:rPr>
          <w:rFonts w:ascii="Cambria" w:hAnsi="Cambria"/>
          <w:sz w:val="24"/>
        </w:rPr>
      </w:pPr>
      <w:proofErr w:type="spellStart"/>
      <w:proofErr w:type="gramStart"/>
      <w:r>
        <w:rPr>
          <w:rFonts w:ascii="Cambria" w:hAnsi="Cambria"/>
          <w:sz w:val="24"/>
        </w:rPr>
        <w:t>int</w:t>
      </w:r>
      <w:proofErr w:type="spellEnd"/>
      <w:proofErr w:type="gramEnd"/>
      <w:r>
        <w:rPr>
          <w:rFonts w:ascii="Cambria" w:hAnsi="Cambria"/>
          <w:sz w:val="24"/>
        </w:rPr>
        <w:t xml:space="preserve"> </w:t>
      </w:r>
      <w:proofErr w:type="spellStart"/>
      <w:r>
        <w:rPr>
          <w:rFonts w:ascii="Cambria" w:hAnsi="Cambria"/>
          <w:sz w:val="24"/>
        </w:rPr>
        <w:t>confirmationNumber</w:t>
      </w:r>
      <w:proofErr w:type="spellEnd"/>
      <w:r>
        <w:rPr>
          <w:rFonts w:ascii="Cambria" w:hAnsi="Cambria"/>
          <w:sz w:val="24"/>
        </w:rPr>
        <w:t xml:space="preserve"> </w:t>
      </w:r>
      <w:r w:rsidRPr="00982DE2">
        <w:rPr>
          <w:rFonts w:ascii="Cambria" w:eastAsia="Cambria" w:hAnsi="Cambria" w:cs="Times New Roman"/>
        </w:rPr>
        <w:t>–</w:t>
      </w:r>
      <w:r>
        <w:rPr>
          <w:rFonts w:ascii="Cambria" w:eastAsia="Cambria" w:hAnsi="Cambria" w:cs="Times New Roman"/>
        </w:rPr>
        <w:t>unique confirmation number</w:t>
      </w:r>
    </w:p>
    <w:p w14:paraId="0A7B3172" w14:textId="77777777" w:rsidR="005F2D51" w:rsidRPr="00B85649" w:rsidRDefault="005F2D51" w:rsidP="005F2D51">
      <w:pPr>
        <w:pStyle w:val="NoSpacing"/>
        <w:rPr>
          <w:rFonts w:ascii="Cambria" w:hAnsi="Cambria"/>
          <w:sz w:val="24"/>
        </w:rPr>
      </w:pPr>
    </w:p>
    <w:p w14:paraId="33249E95" w14:textId="77777777" w:rsidR="005F2D51" w:rsidRPr="00A35FD2" w:rsidRDefault="005F2D51" w:rsidP="00EA1113">
      <w:pPr>
        <w:pStyle w:val="NoSpacing"/>
        <w:numPr>
          <w:ilvl w:val="0"/>
          <w:numId w:val="13"/>
        </w:numPr>
        <w:rPr>
          <w:rFonts w:ascii="Cambria" w:hAnsi="Cambria"/>
          <w:sz w:val="24"/>
        </w:rPr>
      </w:pPr>
      <w:r>
        <w:rPr>
          <w:rFonts w:ascii="Cambria" w:eastAsia="Cambria" w:hAnsi="Cambria" w:cs="Times New Roman"/>
        </w:rPr>
        <w:t xml:space="preserve">Customer </w:t>
      </w:r>
      <w:proofErr w:type="spellStart"/>
      <w:r>
        <w:rPr>
          <w:rFonts w:ascii="Cambria" w:eastAsia="Cambria" w:hAnsi="Cambria" w:cs="Times New Roman"/>
        </w:rPr>
        <w:t>customer</w:t>
      </w:r>
      <w:proofErr w:type="spellEnd"/>
      <w:r>
        <w:rPr>
          <w:rFonts w:ascii="Cambria" w:eastAsia="Cambria" w:hAnsi="Cambria" w:cs="Times New Roman"/>
        </w:rPr>
        <w:t xml:space="preserve"> </w:t>
      </w:r>
      <w:r w:rsidRPr="00982DE2">
        <w:rPr>
          <w:rFonts w:ascii="Cambria" w:eastAsia="Cambria" w:hAnsi="Cambria" w:cs="Times New Roman"/>
        </w:rPr>
        <w:t>–</w:t>
      </w:r>
      <w:r>
        <w:rPr>
          <w:rFonts w:ascii="Cambria" w:eastAsia="Cambria" w:hAnsi="Cambria" w:cs="Times New Roman"/>
        </w:rPr>
        <w:t xml:space="preserve"> customer related to purchase</w:t>
      </w:r>
    </w:p>
    <w:p w14:paraId="1EE48E80" w14:textId="77777777" w:rsidR="005F2D51" w:rsidRPr="00DE7B07" w:rsidRDefault="005F2D51" w:rsidP="005F2D51">
      <w:pPr>
        <w:pStyle w:val="NoSpacing"/>
        <w:rPr>
          <w:rFonts w:ascii="Cambria" w:hAnsi="Cambria"/>
          <w:sz w:val="24"/>
        </w:rPr>
      </w:pPr>
    </w:p>
    <w:p w14:paraId="413B8C35" w14:textId="77777777" w:rsidR="005F2D51" w:rsidRPr="00F15C6B" w:rsidRDefault="005F2D51" w:rsidP="00EA1113">
      <w:pPr>
        <w:pStyle w:val="NoSpacing"/>
        <w:numPr>
          <w:ilvl w:val="0"/>
          <w:numId w:val="13"/>
        </w:numPr>
        <w:rPr>
          <w:rFonts w:ascii="Cambria" w:hAnsi="Cambria"/>
          <w:sz w:val="24"/>
        </w:rPr>
      </w:pPr>
      <w:r>
        <w:rPr>
          <w:rFonts w:ascii="Cambria" w:eastAsia="Cambria" w:hAnsi="Cambria" w:cs="Times New Roman"/>
        </w:rPr>
        <w:t>Collection&lt;</w:t>
      </w:r>
      <w:proofErr w:type="spellStart"/>
      <w:r>
        <w:rPr>
          <w:rFonts w:ascii="Cambria" w:eastAsia="Cambria" w:hAnsi="Cambria" w:cs="Times New Roman"/>
        </w:rPr>
        <w:t>OrderedProduct</w:t>
      </w:r>
      <w:proofErr w:type="spellEnd"/>
      <w:r>
        <w:rPr>
          <w:rFonts w:ascii="Cambria" w:eastAsia="Cambria" w:hAnsi="Cambria" w:cs="Times New Roman"/>
        </w:rPr>
        <w:t xml:space="preserve">&gt; </w:t>
      </w:r>
      <w:proofErr w:type="spellStart"/>
      <w:r>
        <w:rPr>
          <w:rFonts w:ascii="Cambria" w:eastAsia="Cambria" w:hAnsi="Cambria" w:cs="Times New Roman"/>
        </w:rPr>
        <w:t>opc</w:t>
      </w:r>
      <w:proofErr w:type="spellEnd"/>
      <w:r>
        <w:rPr>
          <w:rFonts w:ascii="Cambria" w:eastAsia="Cambria" w:hAnsi="Cambria" w:cs="Times New Roman"/>
        </w:rPr>
        <w:t xml:space="preserve"> </w:t>
      </w:r>
      <w:r w:rsidRPr="00982DE2">
        <w:rPr>
          <w:rFonts w:ascii="Cambria" w:eastAsia="Cambria" w:hAnsi="Cambria" w:cs="Times New Roman"/>
        </w:rPr>
        <w:t>–</w:t>
      </w:r>
      <w:r>
        <w:rPr>
          <w:rFonts w:ascii="Cambria" w:eastAsia="Cambria" w:hAnsi="Cambria" w:cs="Times New Roman"/>
        </w:rPr>
        <w:t xml:space="preserve"> collection of prices for objects in order</w:t>
      </w:r>
    </w:p>
    <w:p w14:paraId="247EA094" w14:textId="77777777" w:rsidR="005F2D51" w:rsidRDefault="005F2D51" w:rsidP="005F2D51">
      <w:pPr>
        <w:pStyle w:val="Heading3"/>
        <w:rPr>
          <w:color w:val="000000" w:themeColor="text1"/>
        </w:rPr>
      </w:pPr>
    </w:p>
    <w:p w14:paraId="28E300A5" w14:textId="77777777" w:rsidR="005F2D51" w:rsidRDefault="005F2D51" w:rsidP="005F2D51">
      <w:pPr>
        <w:pStyle w:val="Heading3"/>
        <w:rPr>
          <w:color w:val="000000" w:themeColor="text1"/>
        </w:rPr>
      </w:pPr>
    </w:p>
    <w:p w14:paraId="279C7A3B" w14:textId="77777777" w:rsidR="005F2D51" w:rsidRPr="008F3616" w:rsidRDefault="005F2D51" w:rsidP="005F2D51">
      <w:pPr>
        <w:pStyle w:val="Heading3"/>
        <w:rPr>
          <w:color w:val="auto"/>
        </w:rPr>
      </w:pPr>
      <w:bookmarkStart w:id="31" w:name="_Toc411224409"/>
      <w:r>
        <w:rPr>
          <w:color w:val="auto"/>
        </w:rPr>
        <w:t xml:space="preserve">6.1.3 </w:t>
      </w:r>
      <w:r w:rsidRPr="008F3616">
        <w:rPr>
          <w:color w:val="auto"/>
        </w:rPr>
        <w:t xml:space="preserve">Product </w:t>
      </w:r>
      <w:r>
        <w:rPr>
          <w:color w:val="auto"/>
        </w:rPr>
        <w:t>Entity</w:t>
      </w:r>
      <w:bookmarkEnd w:id="31"/>
    </w:p>
    <w:p w14:paraId="3909FD6E" w14:textId="77777777" w:rsidR="005F2D51" w:rsidRDefault="005F2D51" w:rsidP="005F2D51">
      <w:pPr>
        <w:pStyle w:val="NoSpacing"/>
        <w:rPr>
          <w:rFonts w:ascii="Cambria" w:hAnsi="Cambria"/>
        </w:rPr>
      </w:pPr>
      <w:r w:rsidRPr="00F15C6B">
        <w:rPr>
          <w:rFonts w:ascii="Cambria" w:hAnsi="Cambria"/>
        </w:rPr>
        <w:t xml:space="preserve">The </w:t>
      </w:r>
      <w:r>
        <w:rPr>
          <w:rFonts w:ascii="Cambria" w:hAnsi="Cambria"/>
        </w:rPr>
        <w:t xml:space="preserve">Product </w:t>
      </w:r>
      <w:r w:rsidRPr="00F15C6B">
        <w:rPr>
          <w:rFonts w:ascii="Cambria" w:hAnsi="Cambria"/>
        </w:rPr>
        <w:t>entity is a domain object that is used to represent information about a customer's orders. This domain object stores information about an order, and is primarily composed of attributes</w:t>
      </w:r>
      <w:r>
        <w:rPr>
          <w:rFonts w:ascii="Cambria" w:hAnsi="Cambria"/>
        </w:rPr>
        <w:t xml:space="preserve">, </w:t>
      </w:r>
      <w:proofErr w:type="spellStart"/>
      <w:r>
        <w:rPr>
          <w:rFonts w:ascii="Cambria" w:hAnsi="Cambria"/>
        </w:rPr>
        <w:t>mutator</w:t>
      </w:r>
      <w:proofErr w:type="spellEnd"/>
      <w:r>
        <w:rPr>
          <w:rFonts w:ascii="Cambria" w:hAnsi="Cambria"/>
        </w:rPr>
        <w:t>,</w:t>
      </w:r>
      <w:r w:rsidRPr="00F15C6B">
        <w:rPr>
          <w:rFonts w:ascii="Cambria" w:hAnsi="Cambria"/>
        </w:rPr>
        <w:t xml:space="preserve"> and </w:t>
      </w:r>
      <w:proofErr w:type="spellStart"/>
      <w:r w:rsidRPr="00F15C6B">
        <w:rPr>
          <w:rFonts w:ascii="Cambria" w:hAnsi="Cambria"/>
        </w:rPr>
        <w:t>accessor</w:t>
      </w:r>
      <w:proofErr w:type="spellEnd"/>
      <w:r w:rsidRPr="00F15C6B">
        <w:rPr>
          <w:rFonts w:ascii="Cambria" w:hAnsi="Cambria"/>
        </w:rPr>
        <w:t xml:space="preserve"> methods.</w:t>
      </w:r>
    </w:p>
    <w:p w14:paraId="4F4C3030" w14:textId="77777777" w:rsidR="005F2D51" w:rsidRDefault="005F2D51" w:rsidP="005F2D51">
      <w:pPr>
        <w:pStyle w:val="NoSpacing"/>
        <w:rPr>
          <w:rFonts w:ascii="Cambria" w:hAnsi="Cambria"/>
        </w:rPr>
      </w:pPr>
    </w:p>
    <w:p w14:paraId="38E1895D" w14:textId="77777777" w:rsidR="005F2D51" w:rsidRPr="00982DE2" w:rsidRDefault="005F2D51" w:rsidP="005F2D51">
      <w:pPr>
        <w:spacing w:line="480" w:lineRule="auto"/>
        <w:rPr>
          <w:rFonts w:ascii="Cambria" w:eastAsia="Cambria" w:hAnsi="Cambria" w:cs="Times New Roman"/>
          <w:color w:val="000000"/>
        </w:rPr>
      </w:pPr>
      <w:r>
        <w:rPr>
          <w:rFonts w:ascii="Cambria" w:eastAsia="Cambria" w:hAnsi="Cambria" w:cs="Times New Roman"/>
          <w:color w:val="000000"/>
        </w:rPr>
        <w:t xml:space="preserve">Twelve </w:t>
      </w:r>
      <w:r w:rsidRPr="00982DE2">
        <w:rPr>
          <w:rFonts w:ascii="Cambria" w:eastAsia="Cambria" w:hAnsi="Cambria" w:cs="Times New Roman"/>
          <w:color w:val="000000"/>
        </w:rPr>
        <w:t>methods are present in the customer entity:</w:t>
      </w:r>
    </w:p>
    <w:p w14:paraId="3F5F8C27" w14:textId="77777777" w:rsidR="005F2D51" w:rsidRPr="007D2682" w:rsidRDefault="005F2D51" w:rsidP="00EA1113">
      <w:pPr>
        <w:pStyle w:val="NoSpacing"/>
        <w:numPr>
          <w:ilvl w:val="0"/>
          <w:numId w:val="14"/>
        </w:numPr>
        <w:spacing w:line="480" w:lineRule="auto"/>
        <w:rPr>
          <w:rFonts w:ascii="Cambria" w:hAnsi="Cambria"/>
        </w:rPr>
      </w:pPr>
      <w:r>
        <w:rPr>
          <w:rFonts w:ascii="Cambria" w:hAnsi="Cambria"/>
        </w:rPr>
        <w:t xml:space="preserve">Integer </w:t>
      </w:r>
      <w:proofErr w:type="spellStart"/>
      <w:proofErr w:type="gramStart"/>
      <w:r>
        <w:rPr>
          <w:rFonts w:ascii="Cambria" w:hAnsi="Cambria"/>
        </w:rPr>
        <w:t>getId</w:t>
      </w:r>
      <w:proofErr w:type="spellEnd"/>
      <w:r>
        <w:rPr>
          <w:rFonts w:ascii="Cambria" w:hAnsi="Cambria"/>
        </w:rPr>
        <w:t>(</w:t>
      </w:r>
      <w:proofErr w:type="gramEnd"/>
      <w:r>
        <w:rPr>
          <w:rFonts w:ascii="Cambria" w:hAnsi="Cambria"/>
        </w:rPr>
        <w:t xml:space="preserve">void) </w:t>
      </w:r>
      <w:r w:rsidRPr="00982DE2">
        <w:rPr>
          <w:rFonts w:ascii="Cambria" w:eastAsia="Cambria" w:hAnsi="Cambria" w:cs="Times New Roman"/>
        </w:rPr>
        <w:t>–</w:t>
      </w:r>
      <w:r>
        <w:rPr>
          <w:rFonts w:ascii="Cambria" w:eastAsia="Cambria" w:hAnsi="Cambria" w:cs="Times New Roman"/>
        </w:rPr>
        <w:t xml:space="preserve"> returns unique id for Product object</w:t>
      </w:r>
    </w:p>
    <w:p w14:paraId="4F908610" w14:textId="77777777" w:rsidR="005F2D51" w:rsidRPr="007D2682" w:rsidRDefault="005F2D51" w:rsidP="00EA1113">
      <w:pPr>
        <w:pStyle w:val="NoSpacing"/>
        <w:numPr>
          <w:ilvl w:val="0"/>
          <w:numId w:val="14"/>
        </w:numPr>
        <w:spacing w:line="480" w:lineRule="auto"/>
        <w:rPr>
          <w:rFonts w:ascii="Cambria" w:hAnsi="Cambria"/>
        </w:rPr>
      </w:pPr>
      <w:r>
        <w:rPr>
          <w:rFonts w:ascii="Cambria" w:hAnsi="Cambria"/>
        </w:rPr>
        <w:t xml:space="preserve">String </w:t>
      </w:r>
      <w:proofErr w:type="spellStart"/>
      <w:proofErr w:type="gramStart"/>
      <w:r>
        <w:rPr>
          <w:rFonts w:ascii="Cambria" w:hAnsi="Cambria"/>
        </w:rPr>
        <w:t>getName</w:t>
      </w:r>
      <w:proofErr w:type="spellEnd"/>
      <w:r>
        <w:rPr>
          <w:rFonts w:ascii="Cambria" w:hAnsi="Cambria"/>
        </w:rPr>
        <w:t>(</w:t>
      </w:r>
      <w:proofErr w:type="gramEnd"/>
      <w:r>
        <w:rPr>
          <w:rFonts w:ascii="Cambria" w:hAnsi="Cambria"/>
        </w:rPr>
        <w:t xml:space="preserve">void) </w:t>
      </w:r>
      <w:r w:rsidRPr="00982DE2">
        <w:rPr>
          <w:rFonts w:ascii="Cambria" w:eastAsia="Cambria" w:hAnsi="Cambria" w:cs="Times New Roman"/>
        </w:rPr>
        <w:t>–</w:t>
      </w:r>
      <w:r>
        <w:rPr>
          <w:rFonts w:ascii="Cambria" w:eastAsia="Cambria" w:hAnsi="Cambria" w:cs="Times New Roman"/>
        </w:rPr>
        <w:t xml:space="preserve"> returns unique name for Product object</w:t>
      </w:r>
    </w:p>
    <w:p w14:paraId="7674021B" w14:textId="77777777" w:rsidR="005F2D51" w:rsidRPr="007D2682" w:rsidRDefault="005F2D51" w:rsidP="00EA1113">
      <w:pPr>
        <w:pStyle w:val="NoSpacing"/>
        <w:numPr>
          <w:ilvl w:val="0"/>
          <w:numId w:val="14"/>
        </w:numPr>
        <w:spacing w:line="480" w:lineRule="auto"/>
        <w:rPr>
          <w:rFonts w:ascii="Cambria" w:hAnsi="Cambria"/>
        </w:rPr>
      </w:pPr>
      <w:proofErr w:type="gramStart"/>
      <w:r>
        <w:rPr>
          <w:rFonts w:ascii="Cambria" w:eastAsia="Cambria" w:hAnsi="Cambria" w:cs="Times New Roman"/>
        </w:rPr>
        <w:t>void</w:t>
      </w:r>
      <w:proofErr w:type="gramEnd"/>
      <w:r>
        <w:rPr>
          <w:rFonts w:ascii="Cambria" w:eastAsia="Cambria" w:hAnsi="Cambria" w:cs="Times New Roman"/>
        </w:rPr>
        <w:t xml:space="preserve"> </w:t>
      </w:r>
      <w:proofErr w:type="spellStart"/>
      <w:r>
        <w:rPr>
          <w:rFonts w:ascii="Cambria" w:eastAsia="Cambria" w:hAnsi="Cambria" w:cs="Times New Roman"/>
        </w:rPr>
        <w:t>setName</w:t>
      </w:r>
      <w:proofErr w:type="spellEnd"/>
      <w:r>
        <w:rPr>
          <w:rFonts w:ascii="Cambria" w:eastAsia="Cambria" w:hAnsi="Cambria" w:cs="Times New Roman"/>
        </w:rPr>
        <w:t xml:space="preserve">(String name) </w:t>
      </w:r>
      <w:r w:rsidRPr="00982DE2">
        <w:rPr>
          <w:rFonts w:ascii="Cambria" w:eastAsia="Cambria" w:hAnsi="Cambria" w:cs="Times New Roman"/>
        </w:rPr>
        <w:t>–</w:t>
      </w:r>
      <w:r>
        <w:rPr>
          <w:rFonts w:ascii="Cambria" w:eastAsia="Cambria" w:hAnsi="Cambria" w:cs="Times New Roman"/>
        </w:rPr>
        <w:t xml:space="preserve"> sets Product name</w:t>
      </w:r>
    </w:p>
    <w:p w14:paraId="5B81AE08" w14:textId="77777777" w:rsidR="005F2D51" w:rsidRPr="007D2682" w:rsidRDefault="005F2D51" w:rsidP="00EA1113">
      <w:pPr>
        <w:pStyle w:val="NoSpacing"/>
        <w:numPr>
          <w:ilvl w:val="0"/>
          <w:numId w:val="14"/>
        </w:numPr>
        <w:spacing w:line="480" w:lineRule="auto"/>
        <w:rPr>
          <w:rFonts w:ascii="Cambria" w:hAnsi="Cambria"/>
        </w:rPr>
      </w:pPr>
      <w:proofErr w:type="spellStart"/>
      <w:r>
        <w:rPr>
          <w:rFonts w:ascii="Cambria" w:eastAsia="Cambria" w:hAnsi="Cambria" w:cs="Times New Roman"/>
        </w:rPr>
        <w:t>BigDecimal</w:t>
      </w:r>
      <w:proofErr w:type="spellEnd"/>
      <w:r>
        <w:rPr>
          <w:rFonts w:ascii="Cambria" w:eastAsia="Cambria" w:hAnsi="Cambria" w:cs="Times New Roman"/>
        </w:rPr>
        <w:t xml:space="preserve"> </w:t>
      </w:r>
      <w:proofErr w:type="spellStart"/>
      <w:proofErr w:type="gramStart"/>
      <w:r>
        <w:rPr>
          <w:rFonts w:ascii="Cambria" w:eastAsia="Cambria" w:hAnsi="Cambria" w:cs="Times New Roman"/>
        </w:rPr>
        <w:t>getPrice</w:t>
      </w:r>
      <w:proofErr w:type="spellEnd"/>
      <w:r>
        <w:rPr>
          <w:rFonts w:ascii="Cambria" w:eastAsia="Cambria" w:hAnsi="Cambria" w:cs="Times New Roman"/>
        </w:rPr>
        <w:t>(</w:t>
      </w:r>
      <w:proofErr w:type="gramEnd"/>
      <w:r>
        <w:rPr>
          <w:rFonts w:ascii="Cambria" w:eastAsia="Cambria" w:hAnsi="Cambria" w:cs="Times New Roman"/>
        </w:rPr>
        <w:t xml:space="preserve">void) </w:t>
      </w:r>
      <w:r w:rsidRPr="00982DE2">
        <w:rPr>
          <w:rFonts w:ascii="Cambria" w:eastAsia="Cambria" w:hAnsi="Cambria" w:cs="Times New Roman"/>
        </w:rPr>
        <w:t>–</w:t>
      </w:r>
      <w:r>
        <w:rPr>
          <w:rFonts w:ascii="Cambria" w:eastAsia="Cambria" w:hAnsi="Cambria" w:cs="Times New Roman"/>
        </w:rPr>
        <w:t xml:space="preserve"> returns price for Product object</w:t>
      </w:r>
    </w:p>
    <w:p w14:paraId="18FE5C39" w14:textId="77777777" w:rsidR="005F2D51" w:rsidRPr="00540772" w:rsidRDefault="005F2D51" w:rsidP="00EA1113">
      <w:pPr>
        <w:pStyle w:val="NoSpacing"/>
        <w:numPr>
          <w:ilvl w:val="0"/>
          <w:numId w:val="14"/>
        </w:numPr>
        <w:spacing w:line="480" w:lineRule="auto"/>
        <w:rPr>
          <w:rFonts w:ascii="Cambria" w:hAnsi="Cambria"/>
        </w:rPr>
      </w:pPr>
      <w:proofErr w:type="gramStart"/>
      <w:r>
        <w:rPr>
          <w:rFonts w:ascii="Cambria" w:eastAsia="Cambria" w:hAnsi="Cambria" w:cs="Times New Roman"/>
        </w:rPr>
        <w:t>void</w:t>
      </w:r>
      <w:proofErr w:type="gramEnd"/>
      <w:r>
        <w:rPr>
          <w:rFonts w:ascii="Cambria" w:eastAsia="Cambria" w:hAnsi="Cambria" w:cs="Times New Roman"/>
        </w:rPr>
        <w:t xml:space="preserve"> </w:t>
      </w:r>
      <w:proofErr w:type="spellStart"/>
      <w:r>
        <w:rPr>
          <w:rFonts w:ascii="Cambria" w:eastAsia="Cambria" w:hAnsi="Cambria" w:cs="Times New Roman"/>
        </w:rPr>
        <w:t>setPrice</w:t>
      </w:r>
      <w:proofErr w:type="spellEnd"/>
      <w:r>
        <w:rPr>
          <w:rFonts w:ascii="Cambria" w:eastAsia="Cambria" w:hAnsi="Cambria" w:cs="Times New Roman"/>
        </w:rPr>
        <w:t>(</w:t>
      </w:r>
      <w:proofErr w:type="spellStart"/>
      <w:r>
        <w:rPr>
          <w:rFonts w:ascii="Cambria" w:eastAsia="Cambria" w:hAnsi="Cambria" w:cs="Times New Roman"/>
        </w:rPr>
        <w:t>BigDecimal</w:t>
      </w:r>
      <w:proofErr w:type="spellEnd"/>
      <w:r>
        <w:rPr>
          <w:rFonts w:ascii="Cambria" w:eastAsia="Cambria" w:hAnsi="Cambria" w:cs="Times New Roman"/>
        </w:rPr>
        <w:t xml:space="preserve"> price) </w:t>
      </w:r>
      <w:r w:rsidRPr="00982DE2">
        <w:rPr>
          <w:rFonts w:ascii="Cambria" w:eastAsia="Cambria" w:hAnsi="Cambria" w:cs="Times New Roman"/>
        </w:rPr>
        <w:t>–</w:t>
      </w:r>
      <w:r>
        <w:rPr>
          <w:rFonts w:ascii="Cambria" w:eastAsia="Cambria" w:hAnsi="Cambria" w:cs="Times New Roman"/>
        </w:rPr>
        <w:t xml:space="preserve"> sets price for Product object</w:t>
      </w:r>
    </w:p>
    <w:p w14:paraId="7124BF16" w14:textId="77777777" w:rsidR="005F2D51" w:rsidRPr="00540772" w:rsidRDefault="005F2D51" w:rsidP="00EA1113">
      <w:pPr>
        <w:pStyle w:val="NoSpacing"/>
        <w:numPr>
          <w:ilvl w:val="0"/>
          <w:numId w:val="14"/>
        </w:numPr>
        <w:spacing w:line="480" w:lineRule="auto"/>
        <w:rPr>
          <w:rFonts w:ascii="Cambria" w:hAnsi="Cambria"/>
        </w:rPr>
      </w:pPr>
      <w:r>
        <w:rPr>
          <w:rFonts w:ascii="Cambria" w:eastAsia="Cambria" w:hAnsi="Cambria" w:cs="Times New Roman"/>
        </w:rPr>
        <w:t xml:space="preserve">Date </w:t>
      </w:r>
      <w:proofErr w:type="spellStart"/>
      <w:proofErr w:type="gramStart"/>
      <w:r>
        <w:rPr>
          <w:rFonts w:ascii="Cambria" w:eastAsia="Cambria" w:hAnsi="Cambria" w:cs="Times New Roman"/>
        </w:rPr>
        <w:t>getLastUpdate</w:t>
      </w:r>
      <w:proofErr w:type="spellEnd"/>
      <w:r>
        <w:rPr>
          <w:rFonts w:ascii="Cambria" w:eastAsia="Cambria" w:hAnsi="Cambria" w:cs="Times New Roman"/>
        </w:rPr>
        <w:t>(</w:t>
      </w:r>
      <w:proofErr w:type="gramEnd"/>
      <w:r>
        <w:rPr>
          <w:rFonts w:ascii="Cambria" w:eastAsia="Cambria" w:hAnsi="Cambria" w:cs="Times New Roman"/>
        </w:rPr>
        <w:t xml:space="preserve">void) </w:t>
      </w:r>
      <w:r w:rsidRPr="00982DE2">
        <w:rPr>
          <w:rFonts w:ascii="Cambria" w:eastAsia="Cambria" w:hAnsi="Cambria" w:cs="Times New Roman"/>
        </w:rPr>
        <w:t>–</w:t>
      </w:r>
      <w:r>
        <w:rPr>
          <w:rFonts w:ascii="Cambria" w:eastAsia="Cambria" w:hAnsi="Cambria" w:cs="Times New Roman"/>
        </w:rPr>
        <w:t xml:space="preserve"> returns date of last update to the Product object</w:t>
      </w:r>
    </w:p>
    <w:p w14:paraId="29C39AAA" w14:textId="77777777" w:rsidR="005F2D51" w:rsidRPr="00954739" w:rsidRDefault="005F2D51" w:rsidP="00EA1113">
      <w:pPr>
        <w:pStyle w:val="NoSpacing"/>
        <w:numPr>
          <w:ilvl w:val="0"/>
          <w:numId w:val="14"/>
        </w:numPr>
        <w:spacing w:line="480" w:lineRule="auto"/>
        <w:rPr>
          <w:rFonts w:ascii="Cambria" w:hAnsi="Cambria"/>
        </w:rPr>
      </w:pPr>
      <w:proofErr w:type="gramStart"/>
      <w:r>
        <w:rPr>
          <w:rFonts w:ascii="Cambria" w:eastAsia="Cambria" w:hAnsi="Cambria" w:cs="Times New Roman"/>
        </w:rPr>
        <w:t>void</w:t>
      </w:r>
      <w:proofErr w:type="gramEnd"/>
      <w:r>
        <w:rPr>
          <w:rFonts w:ascii="Cambria" w:eastAsia="Cambria" w:hAnsi="Cambria" w:cs="Times New Roman"/>
        </w:rPr>
        <w:t xml:space="preserve"> </w:t>
      </w:r>
      <w:proofErr w:type="spellStart"/>
      <w:r>
        <w:rPr>
          <w:rFonts w:ascii="Cambria" w:eastAsia="Cambria" w:hAnsi="Cambria" w:cs="Times New Roman"/>
        </w:rPr>
        <w:t>setLastUpdate</w:t>
      </w:r>
      <w:proofErr w:type="spellEnd"/>
      <w:r>
        <w:rPr>
          <w:rFonts w:ascii="Cambria" w:eastAsia="Cambria" w:hAnsi="Cambria" w:cs="Times New Roman"/>
        </w:rPr>
        <w:t xml:space="preserve">(Date </w:t>
      </w:r>
      <w:proofErr w:type="spellStart"/>
      <w:r>
        <w:rPr>
          <w:rFonts w:ascii="Cambria" w:eastAsia="Cambria" w:hAnsi="Cambria" w:cs="Times New Roman"/>
        </w:rPr>
        <w:t>lastUpdate</w:t>
      </w:r>
      <w:proofErr w:type="spellEnd"/>
      <w:r>
        <w:rPr>
          <w:rFonts w:ascii="Cambria" w:eastAsia="Cambria" w:hAnsi="Cambria" w:cs="Times New Roman"/>
        </w:rPr>
        <w:t xml:space="preserve">) </w:t>
      </w:r>
      <w:r w:rsidRPr="00982DE2">
        <w:rPr>
          <w:rFonts w:ascii="Cambria" w:eastAsia="Cambria" w:hAnsi="Cambria" w:cs="Times New Roman"/>
        </w:rPr>
        <w:t>–</w:t>
      </w:r>
      <w:r>
        <w:rPr>
          <w:rFonts w:ascii="Cambria" w:eastAsia="Cambria" w:hAnsi="Cambria" w:cs="Times New Roman"/>
        </w:rPr>
        <w:t xml:space="preserve"> sets date of last update for Product object</w:t>
      </w:r>
    </w:p>
    <w:p w14:paraId="50114658" w14:textId="77777777" w:rsidR="005F2D51" w:rsidRPr="00954739" w:rsidRDefault="005F2D51" w:rsidP="00EA1113">
      <w:pPr>
        <w:pStyle w:val="NoSpacing"/>
        <w:numPr>
          <w:ilvl w:val="0"/>
          <w:numId w:val="14"/>
        </w:numPr>
        <w:spacing w:line="480" w:lineRule="auto"/>
        <w:rPr>
          <w:rFonts w:ascii="Cambria" w:hAnsi="Cambria"/>
        </w:rPr>
      </w:pPr>
      <w:r>
        <w:rPr>
          <w:rFonts w:ascii="Cambria" w:eastAsia="Cambria" w:hAnsi="Cambria" w:cs="Times New Roman"/>
        </w:rPr>
        <w:t xml:space="preserve">Category </w:t>
      </w:r>
      <w:proofErr w:type="spellStart"/>
      <w:proofErr w:type="gramStart"/>
      <w:r>
        <w:rPr>
          <w:rFonts w:ascii="Cambria" w:eastAsia="Cambria" w:hAnsi="Cambria" w:cs="Times New Roman"/>
        </w:rPr>
        <w:t>getCategory</w:t>
      </w:r>
      <w:proofErr w:type="spellEnd"/>
      <w:r>
        <w:rPr>
          <w:rFonts w:ascii="Cambria" w:eastAsia="Cambria" w:hAnsi="Cambria" w:cs="Times New Roman"/>
        </w:rPr>
        <w:t>(</w:t>
      </w:r>
      <w:proofErr w:type="gramEnd"/>
      <w:r>
        <w:rPr>
          <w:rFonts w:ascii="Cambria" w:eastAsia="Cambria" w:hAnsi="Cambria" w:cs="Times New Roman"/>
        </w:rPr>
        <w:t xml:space="preserve">void) </w:t>
      </w:r>
      <w:r w:rsidRPr="00982DE2">
        <w:rPr>
          <w:rFonts w:ascii="Cambria" w:eastAsia="Cambria" w:hAnsi="Cambria" w:cs="Times New Roman"/>
        </w:rPr>
        <w:t>–</w:t>
      </w:r>
      <w:r>
        <w:rPr>
          <w:rFonts w:ascii="Cambria" w:eastAsia="Cambria" w:hAnsi="Cambria" w:cs="Times New Roman"/>
        </w:rPr>
        <w:t xml:space="preserve"> returns Category object for Product object</w:t>
      </w:r>
    </w:p>
    <w:p w14:paraId="41C48EF6" w14:textId="77777777" w:rsidR="005F2D51" w:rsidRPr="00954739" w:rsidRDefault="005F2D51" w:rsidP="00EA1113">
      <w:pPr>
        <w:pStyle w:val="NoSpacing"/>
        <w:numPr>
          <w:ilvl w:val="0"/>
          <w:numId w:val="14"/>
        </w:numPr>
        <w:spacing w:line="480" w:lineRule="auto"/>
        <w:rPr>
          <w:rFonts w:ascii="Cambria" w:hAnsi="Cambria"/>
        </w:rPr>
      </w:pPr>
      <w:proofErr w:type="gramStart"/>
      <w:r>
        <w:rPr>
          <w:rFonts w:ascii="Cambria" w:hAnsi="Cambria"/>
        </w:rPr>
        <w:t>void</w:t>
      </w:r>
      <w:proofErr w:type="gramEnd"/>
      <w:r>
        <w:rPr>
          <w:rFonts w:ascii="Cambria" w:hAnsi="Cambria"/>
        </w:rPr>
        <w:t xml:space="preserve"> </w:t>
      </w:r>
      <w:proofErr w:type="spellStart"/>
      <w:r>
        <w:rPr>
          <w:rFonts w:ascii="Cambria" w:hAnsi="Cambria"/>
        </w:rPr>
        <w:t>setCategory</w:t>
      </w:r>
      <w:proofErr w:type="spellEnd"/>
      <w:r>
        <w:rPr>
          <w:rFonts w:ascii="Cambria" w:hAnsi="Cambria"/>
        </w:rPr>
        <w:t xml:space="preserve">(Category </w:t>
      </w:r>
      <w:proofErr w:type="spellStart"/>
      <w:r>
        <w:rPr>
          <w:rFonts w:ascii="Cambria" w:hAnsi="Cambria"/>
        </w:rPr>
        <w:t>category</w:t>
      </w:r>
      <w:proofErr w:type="spellEnd"/>
      <w:r>
        <w:rPr>
          <w:rFonts w:ascii="Cambria" w:hAnsi="Cambria"/>
        </w:rPr>
        <w:t xml:space="preserve">) </w:t>
      </w:r>
      <w:r w:rsidRPr="00982DE2">
        <w:rPr>
          <w:rFonts w:ascii="Cambria" w:eastAsia="Cambria" w:hAnsi="Cambria" w:cs="Times New Roman"/>
        </w:rPr>
        <w:t>–</w:t>
      </w:r>
      <w:r>
        <w:rPr>
          <w:rFonts w:ascii="Cambria" w:eastAsia="Cambria" w:hAnsi="Cambria" w:cs="Times New Roman"/>
        </w:rPr>
        <w:t xml:space="preserve"> sets Category object for Product object</w:t>
      </w:r>
    </w:p>
    <w:p w14:paraId="2CAD49E9" w14:textId="77777777" w:rsidR="005F2D51" w:rsidRDefault="005F2D51" w:rsidP="00EA1113">
      <w:pPr>
        <w:pStyle w:val="NoSpacing"/>
        <w:numPr>
          <w:ilvl w:val="0"/>
          <w:numId w:val="14"/>
        </w:numPr>
      </w:pPr>
      <w:r w:rsidRPr="008F3616">
        <w:t>Collection&lt;</w:t>
      </w:r>
      <w:proofErr w:type="spellStart"/>
      <w:r w:rsidRPr="008F3616">
        <w:t>OrderedProduct</w:t>
      </w:r>
      <w:proofErr w:type="spellEnd"/>
      <w:r w:rsidRPr="008F3616">
        <w:t xml:space="preserve">&gt; </w:t>
      </w:r>
      <w:proofErr w:type="spellStart"/>
      <w:proofErr w:type="gramStart"/>
      <w:r w:rsidRPr="008F3616">
        <w:t>getOPC</w:t>
      </w:r>
      <w:proofErr w:type="spellEnd"/>
      <w:r w:rsidRPr="008F3616">
        <w:t>(</w:t>
      </w:r>
      <w:proofErr w:type="gramEnd"/>
      <w:r w:rsidRPr="008F3616">
        <w:t xml:space="preserve">)– returns Collection of </w:t>
      </w:r>
      <w:proofErr w:type="spellStart"/>
      <w:r w:rsidRPr="008F3616">
        <w:t>OrderedProduct</w:t>
      </w:r>
      <w:proofErr w:type="spellEnd"/>
      <w:r w:rsidRPr="008F3616">
        <w:t xml:space="preserve"> objects</w:t>
      </w:r>
    </w:p>
    <w:p w14:paraId="0EF9419F" w14:textId="77777777" w:rsidR="005F2D51" w:rsidRPr="008F3616" w:rsidRDefault="005F2D51" w:rsidP="005F2D51">
      <w:pPr>
        <w:pStyle w:val="NoSpacing"/>
        <w:ind w:left="360"/>
      </w:pPr>
    </w:p>
    <w:p w14:paraId="0B57194D" w14:textId="77777777" w:rsidR="005F2D51" w:rsidRPr="00622ADF" w:rsidRDefault="005F2D51" w:rsidP="00EA1113">
      <w:pPr>
        <w:pStyle w:val="NoSpacing"/>
        <w:numPr>
          <w:ilvl w:val="0"/>
          <w:numId w:val="14"/>
        </w:numPr>
        <w:spacing w:line="480" w:lineRule="auto"/>
        <w:rPr>
          <w:rFonts w:ascii="Cambria" w:hAnsi="Cambria"/>
        </w:rPr>
      </w:pPr>
      <w:proofErr w:type="gramStart"/>
      <w:r>
        <w:rPr>
          <w:rFonts w:ascii="Cambria" w:eastAsia="Cambria" w:hAnsi="Cambria" w:cs="Times New Roman"/>
        </w:rPr>
        <w:t>void</w:t>
      </w:r>
      <w:proofErr w:type="gramEnd"/>
      <w:r>
        <w:rPr>
          <w:rFonts w:ascii="Cambria" w:eastAsia="Cambria" w:hAnsi="Cambria" w:cs="Times New Roman"/>
        </w:rPr>
        <w:t xml:space="preserve"> </w:t>
      </w:r>
      <w:proofErr w:type="spellStart"/>
      <w:r>
        <w:rPr>
          <w:rFonts w:ascii="Cambria" w:eastAsia="Cambria" w:hAnsi="Cambria" w:cs="Times New Roman"/>
        </w:rPr>
        <w:t>setopc</w:t>
      </w:r>
      <w:proofErr w:type="spellEnd"/>
      <w:r>
        <w:rPr>
          <w:rFonts w:ascii="Cambria" w:eastAsia="Cambria" w:hAnsi="Cambria" w:cs="Times New Roman"/>
        </w:rPr>
        <w:t>(Collection&lt;</w:t>
      </w:r>
      <w:proofErr w:type="spellStart"/>
      <w:r>
        <w:rPr>
          <w:rFonts w:ascii="Cambria" w:eastAsia="Cambria" w:hAnsi="Cambria" w:cs="Times New Roman"/>
        </w:rPr>
        <w:t>OrderedProduct</w:t>
      </w:r>
      <w:proofErr w:type="spellEnd"/>
      <w:r>
        <w:rPr>
          <w:rFonts w:ascii="Cambria" w:eastAsia="Cambria" w:hAnsi="Cambria" w:cs="Times New Roman"/>
        </w:rPr>
        <w:t xml:space="preserve">&gt; </w:t>
      </w:r>
      <w:proofErr w:type="spellStart"/>
      <w:r>
        <w:rPr>
          <w:rFonts w:ascii="Cambria" w:eastAsia="Cambria" w:hAnsi="Cambria" w:cs="Times New Roman"/>
        </w:rPr>
        <w:t>opc</w:t>
      </w:r>
      <w:proofErr w:type="spellEnd"/>
      <w:r>
        <w:rPr>
          <w:rFonts w:ascii="Cambria" w:eastAsia="Cambria" w:hAnsi="Cambria" w:cs="Times New Roman"/>
        </w:rPr>
        <w:t xml:space="preserve">) </w:t>
      </w:r>
      <w:r w:rsidRPr="00982DE2">
        <w:rPr>
          <w:rFonts w:ascii="Cambria" w:eastAsia="Cambria" w:hAnsi="Cambria" w:cs="Times New Roman"/>
        </w:rPr>
        <w:t>–</w:t>
      </w:r>
      <w:r>
        <w:rPr>
          <w:rFonts w:ascii="Cambria" w:eastAsia="Cambria" w:hAnsi="Cambria" w:cs="Times New Roman"/>
        </w:rPr>
        <w:t xml:space="preserve"> sets </w:t>
      </w:r>
      <w:proofErr w:type="spellStart"/>
      <w:r>
        <w:rPr>
          <w:rFonts w:ascii="Cambria" w:eastAsia="Cambria" w:hAnsi="Cambria" w:cs="Times New Roman"/>
        </w:rPr>
        <w:t>OrderedProduct</w:t>
      </w:r>
      <w:proofErr w:type="spellEnd"/>
      <w:r>
        <w:rPr>
          <w:rFonts w:ascii="Cambria" w:eastAsia="Cambria" w:hAnsi="Cambria" w:cs="Times New Roman"/>
        </w:rPr>
        <w:t xml:space="preserve"> Collection</w:t>
      </w:r>
    </w:p>
    <w:p w14:paraId="27725CB7" w14:textId="77777777" w:rsidR="005F2D51" w:rsidRPr="00A96C19" w:rsidRDefault="005F2D51" w:rsidP="00EA1113">
      <w:pPr>
        <w:pStyle w:val="NoSpacing"/>
        <w:numPr>
          <w:ilvl w:val="0"/>
          <w:numId w:val="14"/>
        </w:numPr>
        <w:spacing w:line="480" w:lineRule="auto"/>
        <w:rPr>
          <w:rFonts w:ascii="Cambria" w:hAnsi="Cambria"/>
        </w:rPr>
      </w:pPr>
      <w:r w:rsidRPr="004919BB">
        <w:rPr>
          <w:rFonts w:ascii="Cambria" w:eastAsia="Cambria" w:hAnsi="Cambria" w:cs="Times New Roman"/>
        </w:rPr>
        <w:t xml:space="preserve">String </w:t>
      </w:r>
      <w:proofErr w:type="spellStart"/>
      <w:proofErr w:type="gramStart"/>
      <w:r w:rsidRPr="004919BB">
        <w:rPr>
          <w:rFonts w:ascii="Cambria" w:eastAsia="Cambria" w:hAnsi="Cambria" w:cs="Times New Roman"/>
        </w:rPr>
        <w:t>toString</w:t>
      </w:r>
      <w:proofErr w:type="spellEnd"/>
      <w:r w:rsidRPr="004919BB">
        <w:rPr>
          <w:rFonts w:ascii="Cambria" w:eastAsia="Cambria" w:hAnsi="Cambria" w:cs="Times New Roman"/>
        </w:rPr>
        <w:t>(</w:t>
      </w:r>
      <w:proofErr w:type="gramEnd"/>
      <w:r w:rsidRPr="004919BB">
        <w:rPr>
          <w:rFonts w:ascii="Cambria" w:eastAsia="Cambria" w:hAnsi="Cambria" w:cs="Times New Roman"/>
        </w:rPr>
        <w:t>void) – returns</w:t>
      </w:r>
      <w:r>
        <w:rPr>
          <w:rFonts w:ascii="Cambria" w:eastAsia="Cambria" w:hAnsi="Cambria" w:cs="Times New Roman"/>
        </w:rPr>
        <w:t xml:space="preserve"> formatted information for Product Object</w:t>
      </w:r>
    </w:p>
    <w:p w14:paraId="695BA5BB" w14:textId="77777777" w:rsidR="005F2D51" w:rsidRPr="00E93B5C" w:rsidRDefault="005F2D51" w:rsidP="005F2D51">
      <w:pPr>
        <w:pStyle w:val="ListParagraph"/>
        <w:spacing w:line="256" w:lineRule="auto"/>
        <w:rPr>
          <w:rFonts w:ascii="Cambria" w:eastAsia="Cambria" w:hAnsi="Cambria" w:cs="Times New Roman"/>
          <w:color w:val="000000"/>
        </w:rPr>
      </w:pPr>
    </w:p>
    <w:p w14:paraId="7BF1DB2F" w14:textId="77777777" w:rsidR="005F2D51" w:rsidRPr="00A96C19" w:rsidRDefault="005F2D51" w:rsidP="005F2D51">
      <w:pPr>
        <w:pStyle w:val="ListParagraph"/>
        <w:spacing w:line="256" w:lineRule="auto"/>
        <w:ind w:left="0"/>
        <w:rPr>
          <w:rFonts w:ascii="Cambria" w:eastAsia="Cambria" w:hAnsi="Cambria" w:cs="Times New Roman"/>
          <w:color w:val="000000"/>
        </w:rPr>
      </w:pPr>
      <w:r>
        <w:rPr>
          <w:rFonts w:ascii="Cambria" w:eastAsia="Cambria" w:hAnsi="Cambria" w:cs="Times New Roman"/>
          <w:color w:val="000000"/>
        </w:rPr>
        <w:t>Six</w:t>
      </w:r>
      <w:r w:rsidRPr="00A96C19">
        <w:rPr>
          <w:rFonts w:ascii="Cambria" w:eastAsia="Cambria" w:hAnsi="Cambria" w:cs="Times New Roman"/>
          <w:color w:val="000000"/>
        </w:rPr>
        <w:t xml:space="preserve"> attributes are present in this entity:</w:t>
      </w:r>
    </w:p>
    <w:p w14:paraId="08729BA1" w14:textId="77777777" w:rsidR="005F2D51" w:rsidRPr="00E93B5C" w:rsidRDefault="005F2D51" w:rsidP="00EA1113">
      <w:pPr>
        <w:pStyle w:val="NoSpacing"/>
        <w:numPr>
          <w:ilvl w:val="0"/>
          <w:numId w:val="15"/>
        </w:numPr>
        <w:spacing w:line="480" w:lineRule="auto"/>
        <w:rPr>
          <w:rFonts w:ascii="Cambria" w:hAnsi="Cambria"/>
        </w:rPr>
      </w:pPr>
      <w:r>
        <w:rPr>
          <w:rFonts w:ascii="Cambria" w:hAnsi="Cambria"/>
        </w:rPr>
        <w:t xml:space="preserve">Integer id </w:t>
      </w:r>
      <w:r w:rsidRPr="004919BB">
        <w:rPr>
          <w:rFonts w:ascii="Cambria" w:eastAsia="Cambria" w:hAnsi="Cambria" w:cs="Times New Roman"/>
        </w:rPr>
        <w:t>–</w:t>
      </w:r>
      <w:r>
        <w:rPr>
          <w:rFonts w:ascii="Cambria" w:eastAsia="Cambria" w:hAnsi="Cambria" w:cs="Times New Roman"/>
        </w:rPr>
        <w:t xml:space="preserve"> unique id for Product object</w:t>
      </w:r>
    </w:p>
    <w:p w14:paraId="2FC92537" w14:textId="77777777" w:rsidR="005F2D51" w:rsidRPr="00E93B5C" w:rsidRDefault="005F2D51" w:rsidP="00EA1113">
      <w:pPr>
        <w:pStyle w:val="NoSpacing"/>
        <w:numPr>
          <w:ilvl w:val="0"/>
          <w:numId w:val="15"/>
        </w:numPr>
        <w:spacing w:line="480" w:lineRule="auto"/>
        <w:rPr>
          <w:rFonts w:ascii="Cambria" w:hAnsi="Cambria"/>
        </w:rPr>
      </w:pPr>
      <w:r>
        <w:rPr>
          <w:rFonts w:ascii="Cambria" w:eastAsia="Cambria" w:hAnsi="Cambria" w:cs="Times New Roman"/>
        </w:rPr>
        <w:t xml:space="preserve">String name </w:t>
      </w:r>
      <w:r w:rsidRPr="004919BB">
        <w:rPr>
          <w:rFonts w:ascii="Cambria" w:eastAsia="Cambria" w:hAnsi="Cambria" w:cs="Times New Roman"/>
        </w:rPr>
        <w:t>–</w:t>
      </w:r>
      <w:r>
        <w:rPr>
          <w:rFonts w:ascii="Cambria" w:eastAsia="Cambria" w:hAnsi="Cambria" w:cs="Times New Roman"/>
        </w:rPr>
        <w:t xml:space="preserve"> name for Product object</w:t>
      </w:r>
    </w:p>
    <w:p w14:paraId="52A56B86" w14:textId="77777777" w:rsidR="005F2D51" w:rsidRPr="00E93B5C" w:rsidRDefault="005F2D51" w:rsidP="00EA1113">
      <w:pPr>
        <w:pStyle w:val="NoSpacing"/>
        <w:numPr>
          <w:ilvl w:val="0"/>
          <w:numId w:val="15"/>
        </w:numPr>
        <w:spacing w:line="480" w:lineRule="auto"/>
        <w:rPr>
          <w:rFonts w:ascii="Cambria" w:hAnsi="Cambria"/>
        </w:rPr>
      </w:pPr>
      <w:proofErr w:type="spellStart"/>
      <w:r>
        <w:rPr>
          <w:rFonts w:ascii="Cambria" w:eastAsia="Cambria" w:hAnsi="Cambria" w:cs="Times New Roman"/>
        </w:rPr>
        <w:t>BigDecimal</w:t>
      </w:r>
      <w:proofErr w:type="spellEnd"/>
      <w:r>
        <w:rPr>
          <w:rFonts w:ascii="Cambria" w:eastAsia="Cambria" w:hAnsi="Cambria" w:cs="Times New Roman"/>
        </w:rPr>
        <w:t xml:space="preserve"> price </w:t>
      </w:r>
      <w:r w:rsidRPr="004919BB">
        <w:rPr>
          <w:rFonts w:ascii="Cambria" w:eastAsia="Cambria" w:hAnsi="Cambria" w:cs="Times New Roman"/>
        </w:rPr>
        <w:t>–</w:t>
      </w:r>
      <w:r>
        <w:rPr>
          <w:rFonts w:ascii="Cambria" w:eastAsia="Cambria" w:hAnsi="Cambria" w:cs="Times New Roman"/>
        </w:rPr>
        <w:t xml:space="preserve"> price for Product object</w:t>
      </w:r>
    </w:p>
    <w:p w14:paraId="2F1AC487" w14:textId="77777777" w:rsidR="005F2D51" w:rsidRPr="00E93B5C" w:rsidRDefault="005F2D51" w:rsidP="00EA1113">
      <w:pPr>
        <w:pStyle w:val="NoSpacing"/>
        <w:numPr>
          <w:ilvl w:val="0"/>
          <w:numId w:val="15"/>
        </w:numPr>
        <w:spacing w:line="480" w:lineRule="auto"/>
        <w:rPr>
          <w:rFonts w:ascii="Cambria" w:hAnsi="Cambria"/>
        </w:rPr>
      </w:pPr>
      <w:r>
        <w:rPr>
          <w:rFonts w:ascii="Cambria" w:eastAsia="Cambria" w:hAnsi="Cambria" w:cs="Times New Roman"/>
        </w:rPr>
        <w:t xml:space="preserve">Date </w:t>
      </w:r>
      <w:proofErr w:type="spellStart"/>
      <w:r>
        <w:rPr>
          <w:rFonts w:ascii="Cambria" w:eastAsia="Cambria" w:hAnsi="Cambria" w:cs="Times New Roman"/>
        </w:rPr>
        <w:t>lastUpdate</w:t>
      </w:r>
      <w:proofErr w:type="spellEnd"/>
      <w:r>
        <w:rPr>
          <w:rFonts w:ascii="Cambria" w:eastAsia="Cambria" w:hAnsi="Cambria" w:cs="Times New Roman"/>
        </w:rPr>
        <w:t xml:space="preserve"> </w:t>
      </w:r>
      <w:r w:rsidRPr="004919BB">
        <w:rPr>
          <w:rFonts w:ascii="Cambria" w:eastAsia="Cambria" w:hAnsi="Cambria" w:cs="Times New Roman"/>
        </w:rPr>
        <w:t>–</w:t>
      </w:r>
      <w:r>
        <w:rPr>
          <w:rFonts w:ascii="Cambria" w:eastAsia="Cambria" w:hAnsi="Cambria" w:cs="Times New Roman"/>
        </w:rPr>
        <w:t xml:space="preserve"> date of last alteration to Product object</w:t>
      </w:r>
    </w:p>
    <w:p w14:paraId="30F24882" w14:textId="77777777" w:rsidR="005F2D51" w:rsidRPr="00E93B5C" w:rsidRDefault="005F2D51" w:rsidP="00EA1113">
      <w:pPr>
        <w:pStyle w:val="NoSpacing"/>
        <w:numPr>
          <w:ilvl w:val="0"/>
          <w:numId w:val="15"/>
        </w:numPr>
        <w:spacing w:line="480" w:lineRule="auto"/>
        <w:rPr>
          <w:rFonts w:ascii="Cambria" w:hAnsi="Cambria"/>
        </w:rPr>
      </w:pPr>
      <w:r>
        <w:rPr>
          <w:rFonts w:ascii="Cambria" w:eastAsia="Cambria" w:hAnsi="Cambria" w:cs="Times New Roman"/>
        </w:rPr>
        <w:t xml:space="preserve">Category </w:t>
      </w:r>
      <w:proofErr w:type="spellStart"/>
      <w:r>
        <w:rPr>
          <w:rFonts w:ascii="Cambria" w:eastAsia="Cambria" w:hAnsi="Cambria" w:cs="Times New Roman"/>
        </w:rPr>
        <w:t>category</w:t>
      </w:r>
      <w:proofErr w:type="spellEnd"/>
      <w:r>
        <w:rPr>
          <w:rFonts w:ascii="Cambria" w:eastAsia="Cambria" w:hAnsi="Cambria" w:cs="Times New Roman"/>
        </w:rPr>
        <w:t xml:space="preserve"> </w:t>
      </w:r>
      <w:r w:rsidRPr="004919BB">
        <w:rPr>
          <w:rFonts w:ascii="Cambria" w:eastAsia="Cambria" w:hAnsi="Cambria" w:cs="Times New Roman"/>
        </w:rPr>
        <w:t>–</w:t>
      </w:r>
      <w:r>
        <w:rPr>
          <w:rFonts w:ascii="Cambria" w:eastAsia="Cambria" w:hAnsi="Cambria" w:cs="Times New Roman"/>
        </w:rPr>
        <w:t xml:space="preserve"> Category object assigned to Product object</w:t>
      </w:r>
    </w:p>
    <w:p w14:paraId="59D4786B" w14:textId="77777777" w:rsidR="005F2D51" w:rsidRPr="00B32551" w:rsidRDefault="005F2D51" w:rsidP="00EA1113">
      <w:pPr>
        <w:pStyle w:val="NoSpacing"/>
        <w:numPr>
          <w:ilvl w:val="0"/>
          <w:numId w:val="15"/>
        </w:numPr>
        <w:spacing w:line="480" w:lineRule="auto"/>
        <w:rPr>
          <w:rFonts w:ascii="Cambria" w:hAnsi="Cambria"/>
        </w:rPr>
      </w:pPr>
      <w:r>
        <w:rPr>
          <w:rFonts w:ascii="Cambria" w:eastAsia="Cambria" w:hAnsi="Cambria" w:cs="Times New Roman"/>
        </w:rPr>
        <w:t>Collection&lt;</w:t>
      </w:r>
      <w:proofErr w:type="spellStart"/>
      <w:r>
        <w:rPr>
          <w:rFonts w:ascii="Cambria" w:eastAsia="Cambria" w:hAnsi="Cambria" w:cs="Times New Roman"/>
        </w:rPr>
        <w:t>OrderedProduct</w:t>
      </w:r>
      <w:proofErr w:type="spellEnd"/>
      <w:r>
        <w:rPr>
          <w:rFonts w:ascii="Cambria" w:eastAsia="Cambria" w:hAnsi="Cambria" w:cs="Times New Roman"/>
        </w:rPr>
        <w:t xml:space="preserve">&gt; </w:t>
      </w:r>
      <w:proofErr w:type="spellStart"/>
      <w:r>
        <w:rPr>
          <w:rFonts w:ascii="Cambria" w:eastAsia="Cambria" w:hAnsi="Cambria" w:cs="Times New Roman"/>
        </w:rPr>
        <w:t>opc</w:t>
      </w:r>
      <w:proofErr w:type="spellEnd"/>
      <w:r>
        <w:rPr>
          <w:rFonts w:ascii="Cambria" w:eastAsia="Cambria" w:hAnsi="Cambria" w:cs="Times New Roman"/>
        </w:rPr>
        <w:t xml:space="preserve"> </w:t>
      </w:r>
      <w:r w:rsidRPr="004919BB">
        <w:rPr>
          <w:rFonts w:ascii="Cambria" w:eastAsia="Cambria" w:hAnsi="Cambria" w:cs="Times New Roman"/>
        </w:rPr>
        <w:t>–</w:t>
      </w:r>
      <w:r>
        <w:rPr>
          <w:rFonts w:ascii="Cambria" w:eastAsia="Cambria" w:hAnsi="Cambria" w:cs="Times New Roman"/>
        </w:rPr>
        <w:t xml:space="preserve"> Collection object assigned to Product</w:t>
      </w:r>
    </w:p>
    <w:p w14:paraId="471C8EDE" w14:textId="77777777" w:rsidR="005F2D51" w:rsidRDefault="005F2D51" w:rsidP="005F2D51">
      <w:pPr>
        <w:pStyle w:val="Heading3"/>
        <w:rPr>
          <w:color w:val="000000" w:themeColor="text1"/>
        </w:rPr>
      </w:pPr>
    </w:p>
    <w:p w14:paraId="2DA1A700" w14:textId="77777777" w:rsidR="005F2D51" w:rsidRDefault="005F2D51" w:rsidP="005F2D51">
      <w:pPr>
        <w:pStyle w:val="Heading3"/>
        <w:rPr>
          <w:color w:val="000000" w:themeColor="text1"/>
        </w:rPr>
      </w:pPr>
      <w:bookmarkStart w:id="32" w:name="_Toc411224410"/>
      <w:r>
        <w:rPr>
          <w:color w:val="000000" w:themeColor="text1"/>
        </w:rPr>
        <w:t>6.1.4</w:t>
      </w:r>
      <w:r w:rsidRPr="0031027C">
        <w:rPr>
          <w:color w:val="000000" w:themeColor="text1"/>
        </w:rPr>
        <w:t xml:space="preserve"> </w:t>
      </w:r>
      <w:r>
        <w:rPr>
          <w:color w:val="000000" w:themeColor="text1"/>
        </w:rPr>
        <w:t>Category</w:t>
      </w:r>
      <w:r w:rsidRPr="0031027C">
        <w:rPr>
          <w:color w:val="000000" w:themeColor="text1"/>
        </w:rPr>
        <w:t xml:space="preserve"> Entity</w:t>
      </w:r>
      <w:bookmarkEnd w:id="32"/>
    </w:p>
    <w:p w14:paraId="2D90885D" w14:textId="77777777" w:rsidR="005F2D51" w:rsidRDefault="005F2D51" w:rsidP="005F2D51">
      <w:r>
        <w:t xml:space="preserve">The Category entity is a domain object used to represent information about a distinct category. This entity mostly consists of attributes and </w:t>
      </w:r>
      <w:proofErr w:type="spellStart"/>
      <w:r>
        <w:t>accessor</w:t>
      </w:r>
      <w:proofErr w:type="spellEnd"/>
      <w:r>
        <w:t xml:space="preserve"> methods.</w:t>
      </w:r>
    </w:p>
    <w:p w14:paraId="1CCC17B4" w14:textId="77777777" w:rsidR="005F2D51" w:rsidRDefault="005F2D51" w:rsidP="005F2D51">
      <w:r>
        <w:t>Nine</w:t>
      </w:r>
      <w:r w:rsidRPr="00A33645">
        <w:t xml:space="preserve"> methods are present in the </w:t>
      </w:r>
      <w:r>
        <w:t>category</w:t>
      </w:r>
      <w:r w:rsidRPr="00A33645">
        <w:t xml:space="preserve"> entity:</w:t>
      </w:r>
    </w:p>
    <w:p w14:paraId="5CB6058B" w14:textId="77777777" w:rsidR="005F2D51" w:rsidRDefault="005F2D51" w:rsidP="00EA1113">
      <w:pPr>
        <w:pStyle w:val="NoSpacing"/>
        <w:numPr>
          <w:ilvl w:val="0"/>
          <w:numId w:val="16"/>
        </w:numPr>
      </w:pPr>
      <w:r>
        <w:t xml:space="preserve">Short </w:t>
      </w:r>
      <w:proofErr w:type="spellStart"/>
      <w:proofErr w:type="gramStart"/>
      <w:r>
        <w:t>getId</w:t>
      </w:r>
      <w:proofErr w:type="spellEnd"/>
      <w:r>
        <w:t>(</w:t>
      </w:r>
      <w:proofErr w:type="gramEnd"/>
      <w:r>
        <w:t>) – this method returns the id of a particular category</w:t>
      </w:r>
    </w:p>
    <w:p w14:paraId="4DFF8554" w14:textId="77777777" w:rsidR="005F2D51" w:rsidRDefault="005F2D51" w:rsidP="005F2D51">
      <w:pPr>
        <w:pStyle w:val="NoSpacing"/>
      </w:pPr>
    </w:p>
    <w:p w14:paraId="5EAACD91" w14:textId="77777777" w:rsidR="005F2D51" w:rsidRDefault="005F2D51" w:rsidP="00EA1113">
      <w:pPr>
        <w:pStyle w:val="NoSpacing"/>
        <w:numPr>
          <w:ilvl w:val="0"/>
          <w:numId w:val="16"/>
        </w:numPr>
      </w:pPr>
      <w:proofErr w:type="gramStart"/>
      <w:r>
        <w:t>void</w:t>
      </w:r>
      <w:proofErr w:type="gramEnd"/>
      <w:r>
        <w:t xml:space="preserve"> </w:t>
      </w:r>
      <w:proofErr w:type="spellStart"/>
      <w:r>
        <w:t>setId</w:t>
      </w:r>
      <w:proofErr w:type="spellEnd"/>
      <w:r>
        <w:t>(short id) – this method allows the driver to change the id of a particular category</w:t>
      </w:r>
    </w:p>
    <w:p w14:paraId="599D1CA6" w14:textId="77777777" w:rsidR="005F2D51" w:rsidRDefault="005F2D51" w:rsidP="005F2D51">
      <w:pPr>
        <w:pStyle w:val="NoSpacing"/>
      </w:pPr>
    </w:p>
    <w:p w14:paraId="7B60F87F" w14:textId="77777777" w:rsidR="005F2D51" w:rsidRDefault="005F2D51" w:rsidP="00EA1113">
      <w:pPr>
        <w:pStyle w:val="NoSpacing"/>
        <w:numPr>
          <w:ilvl w:val="0"/>
          <w:numId w:val="16"/>
        </w:numPr>
      </w:pPr>
      <w:r>
        <w:t xml:space="preserve">String </w:t>
      </w:r>
      <w:proofErr w:type="spellStart"/>
      <w:proofErr w:type="gramStart"/>
      <w:r>
        <w:t>getName</w:t>
      </w:r>
      <w:proofErr w:type="spellEnd"/>
      <w:r>
        <w:t>(</w:t>
      </w:r>
      <w:proofErr w:type="gramEnd"/>
      <w:r>
        <w:t>) – this method returns the name of a given category</w:t>
      </w:r>
    </w:p>
    <w:p w14:paraId="522A2B6D" w14:textId="77777777" w:rsidR="005F2D51" w:rsidRDefault="005F2D51" w:rsidP="005F2D51">
      <w:pPr>
        <w:pStyle w:val="NoSpacing"/>
      </w:pPr>
    </w:p>
    <w:p w14:paraId="36D0E837" w14:textId="77777777" w:rsidR="005F2D51" w:rsidRDefault="005F2D51" w:rsidP="00EA1113">
      <w:pPr>
        <w:pStyle w:val="NoSpacing"/>
        <w:numPr>
          <w:ilvl w:val="0"/>
          <w:numId w:val="16"/>
        </w:numPr>
      </w:pPr>
      <w:proofErr w:type="gramStart"/>
      <w:r>
        <w:t>void</w:t>
      </w:r>
      <w:proofErr w:type="gramEnd"/>
      <w:r>
        <w:t xml:space="preserve"> </w:t>
      </w:r>
      <w:proofErr w:type="spellStart"/>
      <w:r>
        <w:t>setName</w:t>
      </w:r>
      <w:proofErr w:type="spellEnd"/>
      <w:r>
        <w:t>(String name) – this method allows the driver to change the name of a category</w:t>
      </w:r>
    </w:p>
    <w:p w14:paraId="076943E0" w14:textId="77777777" w:rsidR="005F2D51" w:rsidRDefault="005F2D51" w:rsidP="005F2D51">
      <w:pPr>
        <w:pStyle w:val="NoSpacing"/>
      </w:pPr>
    </w:p>
    <w:p w14:paraId="6C5D9D32" w14:textId="77777777" w:rsidR="005F2D51" w:rsidRDefault="005F2D51" w:rsidP="00EA1113">
      <w:pPr>
        <w:pStyle w:val="NoSpacing"/>
        <w:numPr>
          <w:ilvl w:val="0"/>
          <w:numId w:val="16"/>
        </w:numPr>
      </w:pPr>
      <w:r>
        <w:t xml:space="preserve">Collection&lt;Product&gt; </w:t>
      </w:r>
      <w:proofErr w:type="spellStart"/>
      <w:proofErr w:type="gramStart"/>
      <w:r>
        <w:t>getProductCollecion</w:t>
      </w:r>
      <w:proofErr w:type="spellEnd"/>
      <w:r>
        <w:t>(</w:t>
      </w:r>
      <w:proofErr w:type="gramEnd"/>
      <w:r>
        <w:t xml:space="preserve">) – this method returns a product collection </w:t>
      </w:r>
    </w:p>
    <w:p w14:paraId="5E64898A" w14:textId="77777777" w:rsidR="005F2D51" w:rsidRDefault="005F2D51" w:rsidP="005F2D51">
      <w:pPr>
        <w:pStyle w:val="NoSpacing"/>
      </w:pPr>
    </w:p>
    <w:p w14:paraId="51FD4F12" w14:textId="77777777" w:rsidR="005F2D51" w:rsidRDefault="005F2D51" w:rsidP="00EA1113">
      <w:pPr>
        <w:pStyle w:val="NoSpacing"/>
        <w:numPr>
          <w:ilvl w:val="0"/>
          <w:numId w:val="16"/>
        </w:numPr>
      </w:pPr>
      <w:proofErr w:type="gramStart"/>
      <w:r>
        <w:t>void</w:t>
      </w:r>
      <w:proofErr w:type="gramEnd"/>
      <w:r>
        <w:t xml:space="preserve"> </w:t>
      </w:r>
      <w:proofErr w:type="spellStart"/>
      <w:r>
        <w:t>setProductCollecion</w:t>
      </w:r>
      <w:proofErr w:type="spellEnd"/>
      <w:r>
        <w:t xml:space="preserve">(Collection&lt;Product&gt; </w:t>
      </w:r>
      <w:proofErr w:type="spellStart"/>
      <w:r>
        <w:t>productCollection</w:t>
      </w:r>
      <w:proofErr w:type="spellEnd"/>
      <w:r>
        <w:t>) – this method allows the driver to change the product collection</w:t>
      </w:r>
    </w:p>
    <w:p w14:paraId="7DCF3A81" w14:textId="77777777" w:rsidR="005F2D51" w:rsidRDefault="005F2D51" w:rsidP="005F2D51">
      <w:pPr>
        <w:pStyle w:val="NoSpacing"/>
      </w:pPr>
    </w:p>
    <w:p w14:paraId="12046652" w14:textId="77777777" w:rsidR="005F2D51" w:rsidRDefault="005F2D51" w:rsidP="00EA1113">
      <w:pPr>
        <w:pStyle w:val="NoSpacing"/>
        <w:numPr>
          <w:ilvl w:val="0"/>
          <w:numId w:val="16"/>
        </w:numPr>
      </w:pPr>
      <w:proofErr w:type="spellStart"/>
      <w:proofErr w:type="gramStart"/>
      <w:r>
        <w:t>int</w:t>
      </w:r>
      <w:proofErr w:type="spellEnd"/>
      <w:proofErr w:type="gramEnd"/>
      <w:r>
        <w:t xml:space="preserve"> </w:t>
      </w:r>
      <w:proofErr w:type="spellStart"/>
      <w:r>
        <w:t>hashCode</w:t>
      </w:r>
      <w:proofErr w:type="spellEnd"/>
      <w:r>
        <w:t>() – this method returns the hash code of a categories id.</w:t>
      </w:r>
    </w:p>
    <w:p w14:paraId="4DD60A37" w14:textId="77777777" w:rsidR="005F2D51" w:rsidRDefault="005F2D51" w:rsidP="005F2D51">
      <w:pPr>
        <w:pStyle w:val="NoSpacing"/>
      </w:pPr>
    </w:p>
    <w:p w14:paraId="2752C330" w14:textId="77777777" w:rsidR="005F2D51" w:rsidRDefault="005F2D51" w:rsidP="00EA1113">
      <w:pPr>
        <w:pStyle w:val="NoSpacing"/>
        <w:numPr>
          <w:ilvl w:val="0"/>
          <w:numId w:val="16"/>
        </w:numPr>
      </w:pPr>
      <w:r>
        <w:t xml:space="preserve">Boolean </w:t>
      </w:r>
      <w:proofErr w:type="gramStart"/>
      <w:r>
        <w:t>equals(</w:t>
      </w:r>
      <w:proofErr w:type="gramEnd"/>
      <w:r>
        <w:t xml:space="preserve">Object </w:t>
      </w:r>
      <w:proofErr w:type="spellStart"/>
      <w:r>
        <w:t>object</w:t>
      </w:r>
      <w:proofErr w:type="spellEnd"/>
      <w:r>
        <w:t>) – this method returns true or false depending if the parameter equals the category</w:t>
      </w:r>
    </w:p>
    <w:p w14:paraId="2D16CECC" w14:textId="77777777" w:rsidR="005F2D51" w:rsidRDefault="005F2D51" w:rsidP="005F2D51">
      <w:pPr>
        <w:pStyle w:val="NoSpacing"/>
      </w:pPr>
    </w:p>
    <w:p w14:paraId="5F083117" w14:textId="77777777" w:rsidR="005F2D51" w:rsidRDefault="005F2D51" w:rsidP="00EA1113">
      <w:pPr>
        <w:pStyle w:val="NoSpacing"/>
        <w:numPr>
          <w:ilvl w:val="0"/>
          <w:numId w:val="16"/>
        </w:numPr>
      </w:pPr>
      <w:r>
        <w:t xml:space="preserve">String </w:t>
      </w:r>
      <w:proofErr w:type="spellStart"/>
      <w:proofErr w:type="gramStart"/>
      <w:r>
        <w:t>toString</w:t>
      </w:r>
      <w:proofErr w:type="spellEnd"/>
      <w:r>
        <w:t>(</w:t>
      </w:r>
      <w:proofErr w:type="gramEnd"/>
      <w:r>
        <w:t>) – this method returns the string value of category</w:t>
      </w:r>
    </w:p>
    <w:p w14:paraId="5850160C" w14:textId="77777777" w:rsidR="005F2D51" w:rsidRDefault="005F2D51" w:rsidP="005F2D51">
      <w:pPr>
        <w:pStyle w:val="NoSpacing"/>
      </w:pPr>
    </w:p>
    <w:p w14:paraId="136AAA45" w14:textId="77777777" w:rsidR="005F2D51" w:rsidRDefault="005F2D51" w:rsidP="005F2D51">
      <w:r>
        <w:t>Three</w:t>
      </w:r>
      <w:r w:rsidRPr="00A33645">
        <w:t xml:space="preserve"> attributes are present in this entity:</w:t>
      </w:r>
    </w:p>
    <w:p w14:paraId="7E12DFB8" w14:textId="77777777" w:rsidR="005F2D51" w:rsidRDefault="005F2D51" w:rsidP="00EA1113">
      <w:pPr>
        <w:pStyle w:val="NoSpacing"/>
        <w:numPr>
          <w:ilvl w:val="0"/>
          <w:numId w:val="17"/>
        </w:numPr>
      </w:pPr>
      <w:proofErr w:type="gramStart"/>
      <w:r>
        <w:t>short</w:t>
      </w:r>
      <w:proofErr w:type="gramEnd"/>
      <w:r>
        <w:t xml:space="preserve"> id – Unique id for a category</w:t>
      </w:r>
    </w:p>
    <w:p w14:paraId="351DA110" w14:textId="77777777" w:rsidR="005F2D51" w:rsidRDefault="005F2D51" w:rsidP="005F2D51">
      <w:pPr>
        <w:pStyle w:val="NoSpacing"/>
        <w:ind w:left="720"/>
      </w:pPr>
    </w:p>
    <w:p w14:paraId="4CB8A92B" w14:textId="77777777" w:rsidR="005F2D51" w:rsidRDefault="005F2D51" w:rsidP="00EA1113">
      <w:pPr>
        <w:pStyle w:val="NoSpacing"/>
        <w:numPr>
          <w:ilvl w:val="0"/>
          <w:numId w:val="17"/>
        </w:numPr>
      </w:pPr>
      <w:r>
        <w:t>String name – Unique name for a category</w:t>
      </w:r>
    </w:p>
    <w:p w14:paraId="633EC5F6" w14:textId="77777777" w:rsidR="005F2D51" w:rsidRDefault="005F2D51" w:rsidP="005F2D51">
      <w:pPr>
        <w:pStyle w:val="ListParagraph"/>
      </w:pPr>
    </w:p>
    <w:p w14:paraId="7A3D6B6B" w14:textId="77777777" w:rsidR="005F2D51" w:rsidRDefault="005F2D51" w:rsidP="005F2D51">
      <w:pPr>
        <w:pStyle w:val="NoSpacing"/>
      </w:pPr>
    </w:p>
    <w:p w14:paraId="214EEE25" w14:textId="77777777" w:rsidR="005F2D51" w:rsidRDefault="005F2D51" w:rsidP="00EA1113">
      <w:pPr>
        <w:pStyle w:val="NoSpacing"/>
        <w:numPr>
          <w:ilvl w:val="0"/>
          <w:numId w:val="17"/>
        </w:numPr>
      </w:pPr>
      <w:r>
        <w:t xml:space="preserve">Collection&lt;Product&gt; </w:t>
      </w:r>
      <w:proofErr w:type="spellStart"/>
      <w:r>
        <w:t>productCollection</w:t>
      </w:r>
      <w:proofErr w:type="spellEnd"/>
      <w:r>
        <w:t xml:space="preserve"> – Collection of products</w:t>
      </w:r>
    </w:p>
    <w:p w14:paraId="6C12C819" w14:textId="77777777" w:rsidR="005F2D51" w:rsidRDefault="005F2D51" w:rsidP="005F2D51">
      <w:pPr>
        <w:pStyle w:val="Heading3"/>
        <w:rPr>
          <w:color w:val="000000" w:themeColor="text1"/>
        </w:rPr>
      </w:pPr>
    </w:p>
    <w:p w14:paraId="27934BF0" w14:textId="77777777" w:rsidR="005F2D51" w:rsidRPr="000819DD" w:rsidRDefault="005F2D51" w:rsidP="005F2D51">
      <w:pPr>
        <w:pStyle w:val="Heading3"/>
        <w:rPr>
          <w:color w:val="auto"/>
        </w:rPr>
      </w:pPr>
      <w:bookmarkStart w:id="33" w:name="_Toc411224411"/>
      <w:r w:rsidRPr="000819DD">
        <w:rPr>
          <w:color w:val="auto"/>
        </w:rPr>
        <w:t>6.</w:t>
      </w:r>
      <w:r>
        <w:rPr>
          <w:color w:val="auto"/>
        </w:rPr>
        <w:t>1</w:t>
      </w:r>
      <w:r w:rsidRPr="000819DD">
        <w:rPr>
          <w:color w:val="auto"/>
        </w:rPr>
        <w:t>.</w:t>
      </w:r>
      <w:r>
        <w:rPr>
          <w:color w:val="auto"/>
        </w:rPr>
        <w:t>5</w:t>
      </w:r>
      <w:r w:rsidRPr="000819DD">
        <w:rPr>
          <w:color w:val="auto"/>
        </w:rPr>
        <w:t xml:space="preserve"> </w:t>
      </w:r>
      <w:proofErr w:type="spellStart"/>
      <w:r w:rsidRPr="000819DD">
        <w:rPr>
          <w:color w:val="auto"/>
        </w:rPr>
        <w:t>OrderedProductPK</w:t>
      </w:r>
      <w:proofErr w:type="spellEnd"/>
      <w:r w:rsidRPr="000819DD">
        <w:rPr>
          <w:color w:val="auto"/>
        </w:rPr>
        <w:t xml:space="preserve"> Entity</w:t>
      </w:r>
      <w:bookmarkEnd w:id="33"/>
    </w:p>
    <w:p w14:paraId="58D4FC8B" w14:textId="77777777" w:rsidR="005F2D51" w:rsidRDefault="005F2D51" w:rsidP="005F2D51">
      <w:r>
        <w:t xml:space="preserve">The </w:t>
      </w:r>
      <w:proofErr w:type="spellStart"/>
      <w:r>
        <w:t>OrderedProductPK</w:t>
      </w:r>
      <w:proofErr w:type="spellEnd"/>
      <w:r>
        <w:t xml:space="preserve"> entity is a domain object used to represent information about a distinct ordered product and its primary key. This entity mostly consists of attributes and </w:t>
      </w:r>
      <w:proofErr w:type="spellStart"/>
      <w:r>
        <w:t>accessor</w:t>
      </w:r>
      <w:proofErr w:type="spellEnd"/>
      <w:r>
        <w:t xml:space="preserve"> methods.</w:t>
      </w:r>
    </w:p>
    <w:p w14:paraId="7DE94FD6" w14:textId="77777777" w:rsidR="005F2D51" w:rsidRDefault="005F2D51" w:rsidP="005F2D51">
      <w:r>
        <w:t>Nine</w:t>
      </w:r>
      <w:r w:rsidRPr="00A33645">
        <w:t xml:space="preserve"> methods are present in the </w:t>
      </w:r>
      <w:r>
        <w:t>category</w:t>
      </w:r>
      <w:r w:rsidRPr="00A33645">
        <w:t xml:space="preserve"> entity:</w:t>
      </w:r>
    </w:p>
    <w:p w14:paraId="7AA8C1CB" w14:textId="77777777" w:rsidR="005F2D51" w:rsidRDefault="005F2D51" w:rsidP="005F2D51">
      <w:proofErr w:type="spellStart"/>
      <w:proofErr w:type="gramStart"/>
      <w:r>
        <w:t>int</w:t>
      </w:r>
      <w:proofErr w:type="spellEnd"/>
      <w:proofErr w:type="gramEnd"/>
      <w:r>
        <w:t xml:space="preserve"> </w:t>
      </w:r>
      <w:proofErr w:type="spellStart"/>
      <w:r>
        <w:t>getCustomerOrderId</w:t>
      </w:r>
      <w:proofErr w:type="spellEnd"/>
      <w:r>
        <w:t>() – this method returns a customer’s order id</w:t>
      </w:r>
    </w:p>
    <w:p w14:paraId="371F8F18" w14:textId="77777777" w:rsidR="005F2D51" w:rsidRDefault="005F2D51" w:rsidP="005F2D51">
      <w:proofErr w:type="gramStart"/>
      <w:r>
        <w:t>void</w:t>
      </w:r>
      <w:proofErr w:type="gramEnd"/>
      <w:r>
        <w:t xml:space="preserve"> </w:t>
      </w:r>
      <w:proofErr w:type="spellStart"/>
      <w:r>
        <w:t>setCustomerOrderId</w:t>
      </w:r>
      <w:proofErr w:type="spellEnd"/>
      <w:r>
        <w:t>(</w:t>
      </w:r>
      <w:proofErr w:type="spellStart"/>
      <w:r>
        <w:t>int</w:t>
      </w:r>
      <w:proofErr w:type="spellEnd"/>
      <w:r>
        <w:t xml:space="preserve"> </w:t>
      </w:r>
      <w:proofErr w:type="spellStart"/>
      <w:r>
        <w:t>customerOrderId</w:t>
      </w:r>
      <w:proofErr w:type="spellEnd"/>
      <w:r>
        <w:t>) – this method allows the driver to change the order id</w:t>
      </w:r>
    </w:p>
    <w:p w14:paraId="50C1596B" w14:textId="77777777" w:rsidR="005F2D51" w:rsidRDefault="005F2D51" w:rsidP="005F2D51">
      <w:proofErr w:type="spellStart"/>
      <w:proofErr w:type="gramStart"/>
      <w:r>
        <w:lastRenderedPageBreak/>
        <w:t>int</w:t>
      </w:r>
      <w:proofErr w:type="spellEnd"/>
      <w:proofErr w:type="gramEnd"/>
      <w:r>
        <w:t xml:space="preserve"> </w:t>
      </w:r>
      <w:proofErr w:type="spellStart"/>
      <w:r>
        <w:t>getProductId</w:t>
      </w:r>
      <w:proofErr w:type="spellEnd"/>
      <w:r>
        <w:t>() – this method returns a project id</w:t>
      </w:r>
    </w:p>
    <w:p w14:paraId="24904593" w14:textId="77777777" w:rsidR="005F2D51" w:rsidRDefault="005F2D51" w:rsidP="005F2D51">
      <w:proofErr w:type="gramStart"/>
      <w:r>
        <w:t>void</w:t>
      </w:r>
      <w:proofErr w:type="gramEnd"/>
      <w:r>
        <w:t xml:space="preserve"> </w:t>
      </w:r>
      <w:proofErr w:type="spellStart"/>
      <w:r>
        <w:t>setProductId</w:t>
      </w:r>
      <w:proofErr w:type="spellEnd"/>
      <w:r>
        <w:t>(</w:t>
      </w:r>
      <w:proofErr w:type="spellStart"/>
      <w:r>
        <w:t>int</w:t>
      </w:r>
      <w:proofErr w:type="spellEnd"/>
      <w:r>
        <w:t xml:space="preserve"> </w:t>
      </w:r>
      <w:proofErr w:type="spellStart"/>
      <w:r>
        <w:t>productId</w:t>
      </w:r>
      <w:proofErr w:type="spellEnd"/>
      <w:r>
        <w:t>) – this method allows a driver to change a product id</w:t>
      </w:r>
    </w:p>
    <w:p w14:paraId="4DC9DADD" w14:textId="77777777" w:rsidR="005F2D51" w:rsidRDefault="005F2D51" w:rsidP="005F2D51">
      <w:proofErr w:type="spellStart"/>
      <w:proofErr w:type="gramStart"/>
      <w:r>
        <w:t>int</w:t>
      </w:r>
      <w:proofErr w:type="spellEnd"/>
      <w:proofErr w:type="gramEnd"/>
      <w:r>
        <w:t xml:space="preserve"> </w:t>
      </w:r>
      <w:proofErr w:type="spellStart"/>
      <w:r>
        <w:t>hashCode</w:t>
      </w:r>
      <w:proofErr w:type="spellEnd"/>
      <w:r>
        <w:t>() – this method returns a customer order id hash code</w:t>
      </w:r>
    </w:p>
    <w:p w14:paraId="53DE2E8B" w14:textId="77777777" w:rsidR="005F2D51" w:rsidRDefault="005F2D51" w:rsidP="005F2D51">
      <w:r>
        <w:t xml:space="preserve">Boolean </w:t>
      </w:r>
      <w:proofErr w:type="gramStart"/>
      <w:r>
        <w:t>equals(</w:t>
      </w:r>
      <w:proofErr w:type="gramEnd"/>
      <w:r>
        <w:t xml:space="preserve">Object </w:t>
      </w:r>
      <w:proofErr w:type="spellStart"/>
      <w:r>
        <w:t>object</w:t>
      </w:r>
      <w:proofErr w:type="spellEnd"/>
      <w:r>
        <w:t>) – this method returns true or false depending on whether the object is equal to order id</w:t>
      </w:r>
    </w:p>
    <w:p w14:paraId="0DAC77AC" w14:textId="77777777" w:rsidR="005F2D51" w:rsidRDefault="005F2D51" w:rsidP="005F2D51">
      <w:r>
        <w:t xml:space="preserve">String </w:t>
      </w:r>
      <w:proofErr w:type="spellStart"/>
      <w:proofErr w:type="gramStart"/>
      <w:r>
        <w:t>toString</w:t>
      </w:r>
      <w:proofErr w:type="spellEnd"/>
      <w:r>
        <w:t>(</w:t>
      </w:r>
      <w:proofErr w:type="gramEnd"/>
      <w:r>
        <w:t>) – this method returns the string format of a ordered product</w:t>
      </w:r>
    </w:p>
    <w:p w14:paraId="2C77A78D" w14:textId="77777777" w:rsidR="005F2D51" w:rsidRDefault="005F2D51" w:rsidP="005F2D51">
      <w:r>
        <w:t>Two</w:t>
      </w:r>
      <w:r w:rsidRPr="00A33645">
        <w:t xml:space="preserve"> attributes are present in this entity:</w:t>
      </w:r>
    </w:p>
    <w:p w14:paraId="05638A31" w14:textId="77777777" w:rsidR="005F2D51" w:rsidRDefault="005F2D51" w:rsidP="005F2D51">
      <w:proofErr w:type="spellStart"/>
      <w:proofErr w:type="gramStart"/>
      <w:r>
        <w:t>int</w:t>
      </w:r>
      <w:proofErr w:type="spellEnd"/>
      <w:proofErr w:type="gramEnd"/>
      <w:r>
        <w:t xml:space="preserve"> </w:t>
      </w:r>
      <w:proofErr w:type="spellStart"/>
      <w:r>
        <w:t>customerId</w:t>
      </w:r>
      <w:proofErr w:type="spellEnd"/>
      <w:r>
        <w:t xml:space="preserve"> – Unique id for a customer</w:t>
      </w:r>
    </w:p>
    <w:p w14:paraId="56B93598" w14:textId="77777777" w:rsidR="005F2D51" w:rsidRDefault="005F2D51" w:rsidP="005F2D51">
      <w:proofErr w:type="spellStart"/>
      <w:proofErr w:type="gramStart"/>
      <w:r>
        <w:t>int</w:t>
      </w:r>
      <w:proofErr w:type="spellEnd"/>
      <w:proofErr w:type="gramEnd"/>
      <w:r>
        <w:t xml:space="preserve"> </w:t>
      </w:r>
      <w:proofErr w:type="spellStart"/>
      <w:r>
        <w:t>productId</w:t>
      </w:r>
      <w:proofErr w:type="spellEnd"/>
      <w:r>
        <w:t xml:space="preserve"> – Unique id for a product</w:t>
      </w:r>
    </w:p>
    <w:p w14:paraId="1A49E01D" w14:textId="77777777" w:rsidR="005F2D51" w:rsidRPr="0031027C" w:rsidRDefault="005F2D51" w:rsidP="005F2D51">
      <w:pPr>
        <w:rPr>
          <w:color w:val="000000" w:themeColor="text1"/>
        </w:rPr>
      </w:pPr>
    </w:p>
    <w:p w14:paraId="1F276E7C" w14:textId="77777777" w:rsidR="005F2D51" w:rsidRPr="0031027C" w:rsidRDefault="005F2D51" w:rsidP="005F2D51">
      <w:pPr>
        <w:pStyle w:val="Heading3"/>
        <w:rPr>
          <w:color w:val="000000" w:themeColor="text1"/>
        </w:rPr>
      </w:pPr>
      <w:bookmarkStart w:id="34" w:name="_Toc411224412"/>
      <w:r>
        <w:rPr>
          <w:color w:val="000000" w:themeColor="text1"/>
        </w:rPr>
        <w:t>6.1</w:t>
      </w:r>
      <w:r w:rsidRPr="0031027C">
        <w:rPr>
          <w:color w:val="000000" w:themeColor="text1"/>
        </w:rPr>
        <w:t>.</w:t>
      </w:r>
      <w:r>
        <w:rPr>
          <w:color w:val="000000" w:themeColor="text1"/>
        </w:rPr>
        <w:t>6</w:t>
      </w:r>
      <w:r w:rsidRPr="0031027C">
        <w:rPr>
          <w:color w:val="000000" w:themeColor="text1"/>
        </w:rPr>
        <w:t xml:space="preserve"> Finances Entity</w:t>
      </w:r>
      <w:bookmarkEnd w:id="34"/>
    </w:p>
    <w:p w14:paraId="46C65C7E" w14:textId="77777777" w:rsidR="005F2D51" w:rsidRPr="0031027C" w:rsidRDefault="005F2D51" w:rsidP="005F2D51">
      <w:pPr>
        <w:jc w:val="both"/>
        <w:rPr>
          <w:color w:val="000000" w:themeColor="text1"/>
        </w:rPr>
      </w:pPr>
      <w:r w:rsidRPr="0031027C">
        <w:rPr>
          <w:color w:val="000000" w:themeColor="text1"/>
        </w:rPr>
        <w:t xml:space="preserve">The Finances entity is a domain object that is used to represent financial information for the totality of the establishment. This domain object stores information </w:t>
      </w:r>
      <w:proofErr w:type="gramStart"/>
      <w:r w:rsidRPr="0031027C">
        <w:rPr>
          <w:color w:val="000000" w:themeColor="text1"/>
        </w:rPr>
        <w:t>about a total finances</w:t>
      </w:r>
      <w:proofErr w:type="gramEnd"/>
      <w:r w:rsidRPr="0031027C">
        <w:rPr>
          <w:color w:val="000000" w:themeColor="text1"/>
        </w:rPr>
        <w:t xml:space="preserve">, and is primarily composed of attributes and </w:t>
      </w:r>
      <w:proofErr w:type="spellStart"/>
      <w:r w:rsidRPr="0031027C">
        <w:rPr>
          <w:color w:val="000000" w:themeColor="text1"/>
        </w:rPr>
        <w:t>accessor</w:t>
      </w:r>
      <w:proofErr w:type="spellEnd"/>
      <w:r w:rsidRPr="0031027C">
        <w:rPr>
          <w:color w:val="000000" w:themeColor="text1"/>
        </w:rPr>
        <w:t xml:space="preserve"> methods. </w:t>
      </w:r>
    </w:p>
    <w:p w14:paraId="42D7389F" w14:textId="77777777" w:rsidR="005F2D51" w:rsidRPr="0031027C" w:rsidRDefault="005F2D51" w:rsidP="005F2D51">
      <w:pPr>
        <w:jc w:val="both"/>
        <w:rPr>
          <w:color w:val="000000" w:themeColor="text1"/>
        </w:rPr>
      </w:pPr>
      <w:r w:rsidRPr="0031027C">
        <w:rPr>
          <w:color w:val="000000" w:themeColor="text1"/>
        </w:rPr>
        <w:t>Two methods are present in this entity:</w:t>
      </w:r>
    </w:p>
    <w:p w14:paraId="55A40659" w14:textId="77777777" w:rsidR="005F2D51" w:rsidRPr="0031027C" w:rsidRDefault="005F2D51" w:rsidP="00EA1113">
      <w:pPr>
        <w:pStyle w:val="ListParagraph"/>
        <w:numPr>
          <w:ilvl w:val="0"/>
          <w:numId w:val="7"/>
        </w:numPr>
        <w:jc w:val="both"/>
        <w:rPr>
          <w:color w:val="000000" w:themeColor="text1"/>
        </w:rPr>
      </w:pPr>
      <w:proofErr w:type="gramStart"/>
      <w:r w:rsidRPr="0031027C">
        <w:rPr>
          <w:color w:val="000000" w:themeColor="text1"/>
        </w:rPr>
        <w:t>void</w:t>
      </w:r>
      <w:proofErr w:type="gramEnd"/>
      <w:r w:rsidRPr="0031027C">
        <w:rPr>
          <w:color w:val="000000" w:themeColor="text1"/>
        </w:rPr>
        <w:t xml:space="preserve"> expense(Payment) – Calculates the expenditure of funds based on a Payment (negative).</w:t>
      </w:r>
    </w:p>
    <w:p w14:paraId="10947554" w14:textId="77777777" w:rsidR="005F2D51" w:rsidRPr="0031027C" w:rsidRDefault="005F2D51" w:rsidP="005F2D51">
      <w:pPr>
        <w:pStyle w:val="ListParagraph"/>
        <w:jc w:val="both"/>
        <w:rPr>
          <w:color w:val="000000" w:themeColor="text1"/>
        </w:rPr>
      </w:pPr>
    </w:p>
    <w:p w14:paraId="2A65C7B2" w14:textId="77777777" w:rsidR="005F2D51" w:rsidRPr="0031027C" w:rsidRDefault="005F2D51" w:rsidP="00EA1113">
      <w:pPr>
        <w:pStyle w:val="ListParagraph"/>
        <w:numPr>
          <w:ilvl w:val="0"/>
          <w:numId w:val="7"/>
        </w:numPr>
        <w:jc w:val="both"/>
        <w:rPr>
          <w:color w:val="000000" w:themeColor="text1"/>
        </w:rPr>
      </w:pPr>
      <w:proofErr w:type="gramStart"/>
      <w:r w:rsidRPr="0031027C">
        <w:rPr>
          <w:color w:val="000000" w:themeColor="text1"/>
        </w:rPr>
        <w:t>void</w:t>
      </w:r>
      <w:proofErr w:type="gramEnd"/>
      <w:r w:rsidRPr="0031027C">
        <w:rPr>
          <w:color w:val="000000" w:themeColor="text1"/>
        </w:rPr>
        <w:t xml:space="preserve"> profit(Payment) – Calculates the addition of finds based on a Payment (positive).</w:t>
      </w:r>
    </w:p>
    <w:p w14:paraId="1DAAC9A3" w14:textId="77777777" w:rsidR="005F2D51" w:rsidRPr="0031027C" w:rsidRDefault="005F2D51" w:rsidP="005F2D51">
      <w:pPr>
        <w:pStyle w:val="ListParagraph"/>
        <w:rPr>
          <w:color w:val="000000" w:themeColor="text1"/>
        </w:rPr>
      </w:pPr>
    </w:p>
    <w:p w14:paraId="3C06411D" w14:textId="77777777" w:rsidR="005F2D51" w:rsidRPr="0031027C" w:rsidRDefault="005F2D51" w:rsidP="005F2D51">
      <w:pPr>
        <w:jc w:val="both"/>
        <w:rPr>
          <w:color w:val="000000" w:themeColor="text1"/>
        </w:rPr>
      </w:pPr>
      <w:r w:rsidRPr="0031027C">
        <w:rPr>
          <w:color w:val="000000" w:themeColor="text1"/>
        </w:rPr>
        <w:t>Two attributes are present in this entity:</w:t>
      </w:r>
    </w:p>
    <w:p w14:paraId="56FCD9A3" w14:textId="77777777" w:rsidR="005F2D51" w:rsidRPr="0031027C" w:rsidRDefault="005F2D51" w:rsidP="00EA1113">
      <w:pPr>
        <w:pStyle w:val="ListParagraph"/>
        <w:numPr>
          <w:ilvl w:val="0"/>
          <w:numId w:val="8"/>
        </w:numPr>
        <w:jc w:val="both"/>
        <w:rPr>
          <w:color w:val="000000" w:themeColor="text1"/>
        </w:rPr>
      </w:pPr>
      <w:proofErr w:type="gramStart"/>
      <w:r w:rsidRPr="0031027C">
        <w:rPr>
          <w:color w:val="000000" w:themeColor="text1"/>
        </w:rPr>
        <w:t>double</w:t>
      </w:r>
      <w:proofErr w:type="gramEnd"/>
      <w:r w:rsidRPr="0031027C">
        <w:rPr>
          <w:color w:val="000000" w:themeColor="text1"/>
        </w:rPr>
        <w:t xml:space="preserve"> money – Total money available to the establishment.</w:t>
      </w:r>
    </w:p>
    <w:p w14:paraId="3D3635D4" w14:textId="77777777" w:rsidR="005F2D51" w:rsidRPr="0031027C" w:rsidRDefault="005F2D51" w:rsidP="005F2D51">
      <w:pPr>
        <w:pStyle w:val="ListParagraph"/>
        <w:jc w:val="both"/>
        <w:rPr>
          <w:color w:val="000000" w:themeColor="text1"/>
        </w:rPr>
      </w:pPr>
    </w:p>
    <w:p w14:paraId="63BBEA45" w14:textId="77777777" w:rsidR="005F2D51" w:rsidRPr="0031027C" w:rsidRDefault="005F2D51" w:rsidP="00EA1113">
      <w:pPr>
        <w:pStyle w:val="ListParagraph"/>
        <w:numPr>
          <w:ilvl w:val="0"/>
          <w:numId w:val="8"/>
        </w:numPr>
        <w:jc w:val="both"/>
        <w:rPr>
          <w:color w:val="000000" w:themeColor="text1"/>
        </w:rPr>
      </w:pPr>
      <w:proofErr w:type="gramStart"/>
      <w:r w:rsidRPr="0031027C">
        <w:rPr>
          <w:color w:val="000000" w:themeColor="text1"/>
        </w:rPr>
        <w:t>Payment[</w:t>
      </w:r>
      <w:proofErr w:type="gramEnd"/>
      <w:r w:rsidRPr="0031027C">
        <w:rPr>
          <w:color w:val="000000" w:themeColor="text1"/>
        </w:rPr>
        <w:t>] payments – Managed collection of Payment domain objects.</w:t>
      </w:r>
    </w:p>
    <w:p w14:paraId="3B173441" w14:textId="77777777" w:rsidR="005F2D51" w:rsidRPr="0031027C" w:rsidRDefault="005F2D51" w:rsidP="005F2D51">
      <w:pPr>
        <w:rPr>
          <w:color w:val="000000" w:themeColor="text1"/>
        </w:rPr>
      </w:pPr>
    </w:p>
    <w:p w14:paraId="043C7DA1" w14:textId="77777777" w:rsidR="005F2D51" w:rsidRPr="0031027C" w:rsidRDefault="005F2D51" w:rsidP="005F2D51">
      <w:pPr>
        <w:pStyle w:val="Heading3"/>
        <w:rPr>
          <w:color w:val="000000" w:themeColor="text1"/>
        </w:rPr>
      </w:pPr>
      <w:bookmarkStart w:id="35" w:name="_Toc411224413"/>
      <w:r>
        <w:rPr>
          <w:color w:val="000000" w:themeColor="text1"/>
        </w:rPr>
        <w:t>6.1.7</w:t>
      </w:r>
      <w:r w:rsidRPr="0031027C">
        <w:rPr>
          <w:color w:val="000000" w:themeColor="text1"/>
        </w:rPr>
        <w:t xml:space="preserve"> </w:t>
      </w:r>
      <w:r>
        <w:rPr>
          <w:color w:val="000000" w:themeColor="text1"/>
        </w:rPr>
        <w:t>Transaction</w:t>
      </w:r>
      <w:r w:rsidRPr="0031027C">
        <w:rPr>
          <w:color w:val="000000" w:themeColor="text1"/>
        </w:rPr>
        <w:t xml:space="preserve"> Entity</w:t>
      </w:r>
      <w:bookmarkEnd w:id="35"/>
    </w:p>
    <w:p w14:paraId="1FAC3F10" w14:textId="77777777" w:rsidR="005F2D51" w:rsidRPr="0031027C" w:rsidRDefault="005F2D51" w:rsidP="005F2D51">
      <w:pPr>
        <w:jc w:val="both"/>
        <w:rPr>
          <w:color w:val="000000" w:themeColor="text1"/>
        </w:rPr>
      </w:pPr>
      <w:r w:rsidRPr="0031027C">
        <w:rPr>
          <w:color w:val="000000" w:themeColor="text1"/>
        </w:rPr>
        <w:t xml:space="preserve">The </w:t>
      </w:r>
      <w:r w:rsidRPr="000E0B0D">
        <w:rPr>
          <w:color w:val="000000" w:themeColor="text1"/>
        </w:rPr>
        <w:t>Transaction</w:t>
      </w:r>
      <w:r w:rsidRPr="0031027C">
        <w:rPr>
          <w:color w:val="000000" w:themeColor="text1"/>
        </w:rPr>
        <w:t xml:space="preserve"> entity is a domain object that is used to represent payment information for a </w:t>
      </w:r>
      <w:r>
        <w:rPr>
          <w:color w:val="000000" w:themeColor="text1"/>
        </w:rPr>
        <w:t>purchase</w:t>
      </w:r>
      <w:r w:rsidRPr="0031027C">
        <w:rPr>
          <w:color w:val="000000" w:themeColor="text1"/>
        </w:rPr>
        <w:t xml:space="preserve">. This domain object stores information about a payment, and is primarily composed of attributes and </w:t>
      </w:r>
      <w:proofErr w:type="spellStart"/>
      <w:r w:rsidRPr="0031027C">
        <w:rPr>
          <w:color w:val="000000" w:themeColor="text1"/>
        </w:rPr>
        <w:t>accessor</w:t>
      </w:r>
      <w:proofErr w:type="spellEnd"/>
      <w:r w:rsidRPr="0031027C">
        <w:rPr>
          <w:color w:val="000000" w:themeColor="text1"/>
        </w:rPr>
        <w:t xml:space="preserve"> methods. </w:t>
      </w:r>
      <w:proofErr w:type="gramStart"/>
      <w:r w:rsidRPr="0031027C">
        <w:rPr>
          <w:color w:val="000000" w:themeColor="text1"/>
        </w:rPr>
        <w:t>represents</w:t>
      </w:r>
      <w:proofErr w:type="gramEnd"/>
      <w:r w:rsidRPr="0031027C">
        <w:rPr>
          <w:color w:val="000000" w:themeColor="text1"/>
        </w:rPr>
        <w:t xml:space="preserve"> the class diagram for Payment.</w:t>
      </w:r>
    </w:p>
    <w:p w14:paraId="2DFC1DC8" w14:textId="77777777" w:rsidR="005F2D51" w:rsidRPr="0031027C" w:rsidRDefault="005F2D51" w:rsidP="005F2D51">
      <w:pPr>
        <w:rPr>
          <w:color w:val="000000" w:themeColor="text1"/>
        </w:rPr>
      </w:pPr>
      <w:r w:rsidRPr="0031027C">
        <w:rPr>
          <w:color w:val="000000" w:themeColor="text1"/>
        </w:rPr>
        <w:t>Six methods are present in this entity:</w:t>
      </w:r>
    </w:p>
    <w:p w14:paraId="3C0F5ABF" w14:textId="77777777" w:rsidR="005F2D51" w:rsidRPr="0031027C" w:rsidRDefault="005F2D51" w:rsidP="00EA1113">
      <w:pPr>
        <w:pStyle w:val="ListParagraph"/>
        <w:numPr>
          <w:ilvl w:val="0"/>
          <w:numId w:val="5"/>
        </w:numPr>
        <w:rPr>
          <w:color w:val="000000" w:themeColor="text1"/>
        </w:rPr>
      </w:pPr>
      <w:proofErr w:type="spellStart"/>
      <w:proofErr w:type="gramStart"/>
      <w:r w:rsidRPr="0031027C">
        <w:rPr>
          <w:color w:val="000000" w:themeColor="text1"/>
        </w:rPr>
        <w:t>int</w:t>
      </w:r>
      <w:proofErr w:type="spellEnd"/>
      <w:proofErr w:type="gramEnd"/>
      <w:r w:rsidRPr="0031027C">
        <w:rPr>
          <w:color w:val="000000" w:themeColor="text1"/>
        </w:rPr>
        <w:t xml:space="preserve"> </w:t>
      </w:r>
      <w:proofErr w:type="spellStart"/>
      <w:r w:rsidRPr="0031027C">
        <w:rPr>
          <w:color w:val="000000" w:themeColor="text1"/>
        </w:rPr>
        <w:t>getId</w:t>
      </w:r>
      <w:proofErr w:type="spellEnd"/>
      <w:r w:rsidRPr="0031027C">
        <w:rPr>
          <w:color w:val="000000" w:themeColor="text1"/>
        </w:rPr>
        <w:t>() – Re</w:t>
      </w:r>
      <w:r>
        <w:rPr>
          <w:color w:val="000000" w:themeColor="text1"/>
        </w:rPr>
        <w:t>turn</w:t>
      </w:r>
      <w:r w:rsidRPr="0031027C">
        <w:rPr>
          <w:color w:val="000000" w:themeColor="text1"/>
        </w:rPr>
        <w:t xml:space="preserve">s the unique </w:t>
      </w:r>
      <w:r>
        <w:rPr>
          <w:color w:val="000000" w:themeColor="text1"/>
        </w:rPr>
        <w:t>id</w:t>
      </w:r>
      <w:r w:rsidRPr="0031027C">
        <w:rPr>
          <w:color w:val="000000" w:themeColor="text1"/>
        </w:rPr>
        <w:t xml:space="preserve"> for a payment.</w:t>
      </w:r>
    </w:p>
    <w:p w14:paraId="34192A1A" w14:textId="77777777" w:rsidR="005F2D51" w:rsidRPr="0031027C" w:rsidRDefault="005F2D51" w:rsidP="005F2D51">
      <w:pPr>
        <w:pStyle w:val="ListParagraph"/>
        <w:rPr>
          <w:color w:val="000000" w:themeColor="text1"/>
        </w:rPr>
      </w:pPr>
    </w:p>
    <w:p w14:paraId="447103AF" w14:textId="77777777" w:rsidR="005F2D51" w:rsidRPr="0031027C" w:rsidRDefault="005F2D51" w:rsidP="00EA1113">
      <w:pPr>
        <w:pStyle w:val="ListParagraph"/>
        <w:numPr>
          <w:ilvl w:val="0"/>
          <w:numId w:val="5"/>
        </w:numPr>
        <w:rPr>
          <w:color w:val="000000" w:themeColor="text1"/>
        </w:rPr>
      </w:pPr>
      <w:proofErr w:type="gramStart"/>
      <w:r w:rsidRPr="0031027C">
        <w:rPr>
          <w:color w:val="000000" w:themeColor="text1"/>
        </w:rPr>
        <w:t>double</w:t>
      </w:r>
      <w:proofErr w:type="gramEnd"/>
      <w:r w:rsidRPr="0031027C">
        <w:rPr>
          <w:color w:val="000000" w:themeColor="text1"/>
        </w:rPr>
        <w:t xml:space="preserve"> </w:t>
      </w:r>
      <w:proofErr w:type="spellStart"/>
      <w:r w:rsidRPr="0031027C">
        <w:rPr>
          <w:color w:val="000000" w:themeColor="text1"/>
        </w:rPr>
        <w:t>getTotal</w:t>
      </w:r>
      <w:proofErr w:type="spellEnd"/>
      <w:r w:rsidRPr="0031027C">
        <w:rPr>
          <w:color w:val="000000" w:themeColor="text1"/>
        </w:rPr>
        <w:t xml:space="preserve">() – </w:t>
      </w:r>
      <w:r>
        <w:rPr>
          <w:color w:val="000000" w:themeColor="text1"/>
        </w:rPr>
        <w:t>Returns the total amount for</w:t>
      </w:r>
      <w:r w:rsidRPr="0031027C">
        <w:rPr>
          <w:color w:val="000000" w:themeColor="text1"/>
        </w:rPr>
        <w:t xml:space="preserve"> </w:t>
      </w:r>
      <w:r>
        <w:rPr>
          <w:color w:val="000000" w:themeColor="text1"/>
        </w:rPr>
        <w:t>the payment that is</w:t>
      </w:r>
      <w:r w:rsidRPr="0031027C">
        <w:rPr>
          <w:color w:val="000000" w:themeColor="text1"/>
        </w:rPr>
        <w:t xml:space="preserve"> to be paid in full for a </w:t>
      </w:r>
      <w:r>
        <w:rPr>
          <w:color w:val="000000" w:themeColor="text1"/>
        </w:rPr>
        <w:t>purchase</w:t>
      </w:r>
    </w:p>
    <w:p w14:paraId="3EA71B0E" w14:textId="77777777" w:rsidR="005F2D51" w:rsidRPr="0031027C" w:rsidRDefault="005F2D51" w:rsidP="005F2D51">
      <w:pPr>
        <w:pStyle w:val="ListParagraph"/>
        <w:rPr>
          <w:color w:val="000000" w:themeColor="text1"/>
        </w:rPr>
      </w:pPr>
    </w:p>
    <w:p w14:paraId="2BC5B0B1" w14:textId="77777777" w:rsidR="005F2D51" w:rsidRPr="0031027C" w:rsidRDefault="005F2D51" w:rsidP="00EA1113">
      <w:pPr>
        <w:pStyle w:val="ListParagraph"/>
        <w:numPr>
          <w:ilvl w:val="0"/>
          <w:numId w:val="5"/>
        </w:numPr>
        <w:rPr>
          <w:color w:val="000000" w:themeColor="text1"/>
        </w:rPr>
      </w:pPr>
      <w:proofErr w:type="gramStart"/>
      <w:r w:rsidRPr="0031027C">
        <w:rPr>
          <w:color w:val="000000" w:themeColor="text1"/>
        </w:rPr>
        <w:lastRenderedPageBreak/>
        <w:t>void</w:t>
      </w:r>
      <w:proofErr w:type="gramEnd"/>
      <w:r w:rsidRPr="0031027C">
        <w:rPr>
          <w:color w:val="000000" w:themeColor="text1"/>
        </w:rPr>
        <w:t xml:space="preserve"> </w:t>
      </w:r>
      <w:proofErr w:type="spellStart"/>
      <w:r w:rsidRPr="0031027C">
        <w:rPr>
          <w:color w:val="000000" w:themeColor="text1"/>
        </w:rPr>
        <w:t>setTotal</w:t>
      </w:r>
      <w:proofErr w:type="spellEnd"/>
      <w:r w:rsidRPr="0031027C">
        <w:rPr>
          <w:color w:val="000000" w:themeColor="text1"/>
        </w:rPr>
        <w:t xml:space="preserve">(double) – Sets the total amount that the payment requires to be paid in full for a </w:t>
      </w:r>
      <w:r>
        <w:rPr>
          <w:color w:val="000000" w:themeColor="text1"/>
        </w:rPr>
        <w:t>purchase</w:t>
      </w:r>
      <w:r w:rsidRPr="0031027C">
        <w:rPr>
          <w:color w:val="000000" w:themeColor="text1"/>
        </w:rPr>
        <w:t>.</w:t>
      </w:r>
    </w:p>
    <w:p w14:paraId="5A185083" w14:textId="77777777" w:rsidR="005F2D51" w:rsidRPr="0031027C" w:rsidRDefault="005F2D51" w:rsidP="005F2D51">
      <w:pPr>
        <w:pStyle w:val="ListParagraph"/>
        <w:rPr>
          <w:color w:val="000000" w:themeColor="text1"/>
        </w:rPr>
      </w:pPr>
    </w:p>
    <w:p w14:paraId="71D5A61A" w14:textId="77777777" w:rsidR="005F2D51" w:rsidRPr="0031027C" w:rsidRDefault="005F2D51" w:rsidP="00EA1113">
      <w:pPr>
        <w:pStyle w:val="ListParagraph"/>
        <w:numPr>
          <w:ilvl w:val="0"/>
          <w:numId w:val="5"/>
        </w:numPr>
        <w:rPr>
          <w:color w:val="000000" w:themeColor="text1"/>
        </w:rPr>
      </w:pPr>
      <w:proofErr w:type="gramStart"/>
      <w:r w:rsidRPr="0031027C">
        <w:rPr>
          <w:color w:val="000000" w:themeColor="text1"/>
        </w:rPr>
        <w:t>void</w:t>
      </w:r>
      <w:proofErr w:type="gramEnd"/>
      <w:r w:rsidRPr="0031027C">
        <w:rPr>
          <w:color w:val="000000" w:themeColor="text1"/>
        </w:rPr>
        <w:t xml:space="preserve"> </w:t>
      </w:r>
      <w:proofErr w:type="spellStart"/>
      <w:r w:rsidRPr="0031027C">
        <w:rPr>
          <w:color w:val="000000" w:themeColor="text1"/>
        </w:rPr>
        <w:t>makePayment</w:t>
      </w:r>
      <w:proofErr w:type="spellEnd"/>
      <w:r w:rsidRPr="0031027C">
        <w:rPr>
          <w:color w:val="000000" w:themeColor="text1"/>
        </w:rPr>
        <w:t>(double) – The amount being paid toward</w:t>
      </w:r>
      <w:r>
        <w:rPr>
          <w:color w:val="000000" w:themeColor="text1"/>
        </w:rPr>
        <w:t>/applied to the purchase cost</w:t>
      </w:r>
      <w:r w:rsidRPr="0031027C">
        <w:rPr>
          <w:color w:val="000000" w:themeColor="text1"/>
        </w:rPr>
        <w:t>.</w:t>
      </w:r>
    </w:p>
    <w:p w14:paraId="2C521E98" w14:textId="77777777" w:rsidR="005F2D51" w:rsidRPr="0031027C" w:rsidRDefault="005F2D51" w:rsidP="005F2D51">
      <w:pPr>
        <w:pStyle w:val="ListParagraph"/>
        <w:rPr>
          <w:color w:val="000000" w:themeColor="text1"/>
        </w:rPr>
      </w:pPr>
    </w:p>
    <w:p w14:paraId="656C7D77" w14:textId="77777777" w:rsidR="005F2D51" w:rsidRPr="0031027C" w:rsidRDefault="005F2D51" w:rsidP="00EA1113">
      <w:pPr>
        <w:pStyle w:val="ListParagraph"/>
        <w:numPr>
          <w:ilvl w:val="0"/>
          <w:numId w:val="5"/>
        </w:numPr>
        <w:rPr>
          <w:color w:val="000000" w:themeColor="text1"/>
        </w:rPr>
      </w:pPr>
      <w:proofErr w:type="spellStart"/>
      <w:proofErr w:type="gramStart"/>
      <w:r w:rsidRPr="0031027C">
        <w:rPr>
          <w:color w:val="000000" w:themeColor="text1"/>
        </w:rPr>
        <w:t>int</w:t>
      </w:r>
      <w:proofErr w:type="spellEnd"/>
      <w:proofErr w:type="gramEnd"/>
      <w:r w:rsidRPr="0031027C">
        <w:rPr>
          <w:color w:val="000000" w:themeColor="text1"/>
        </w:rPr>
        <w:t xml:space="preserve"> </w:t>
      </w:r>
      <w:proofErr w:type="spellStart"/>
      <w:r w:rsidRPr="0031027C">
        <w:rPr>
          <w:color w:val="000000" w:themeColor="text1"/>
        </w:rPr>
        <w:t>get</w:t>
      </w:r>
      <w:r>
        <w:rPr>
          <w:color w:val="000000" w:themeColor="text1"/>
        </w:rPr>
        <w:t>Customer</w:t>
      </w:r>
      <w:r w:rsidRPr="0031027C">
        <w:rPr>
          <w:color w:val="000000" w:themeColor="text1"/>
        </w:rPr>
        <w:t>Id</w:t>
      </w:r>
      <w:proofErr w:type="spellEnd"/>
      <w:r w:rsidRPr="0031027C">
        <w:rPr>
          <w:color w:val="000000" w:themeColor="text1"/>
        </w:rPr>
        <w:t xml:space="preserve">() – Returns the unique </w:t>
      </w:r>
      <w:r>
        <w:rPr>
          <w:color w:val="000000" w:themeColor="text1"/>
        </w:rPr>
        <w:t>id</w:t>
      </w:r>
      <w:r w:rsidRPr="0031027C">
        <w:rPr>
          <w:color w:val="000000" w:themeColor="text1"/>
        </w:rPr>
        <w:t xml:space="preserve"> for the correlated </w:t>
      </w:r>
      <w:r>
        <w:rPr>
          <w:color w:val="000000" w:themeColor="text1"/>
        </w:rPr>
        <w:t>customer</w:t>
      </w:r>
      <w:r w:rsidRPr="0031027C">
        <w:rPr>
          <w:color w:val="000000" w:themeColor="text1"/>
        </w:rPr>
        <w:t>.</w:t>
      </w:r>
    </w:p>
    <w:p w14:paraId="0E162CAE" w14:textId="77777777" w:rsidR="005F2D51" w:rsidRPr="0031027C" w:rsidRDefault="005F2D51" w:rsidP="005F2D51">
      <w:pPr>
        <w:pStyle w:val="ListParagraph"/>
        <w:rPr>
          <w:color w:val="000000" w:themeColor="text1"/>
        </w:rPr>
      </w:pPr>
    </w:p>
    <w:p w14:paraId="03BCB8A6" w14:textId="77777777" w:rsidR="005F2D51" w:rsidRPr="0031027C" w:rsidRDefault="005F2D51" w:rsidP="00EA1113">
      <w:pPr>
        <w:pStyle w:val="ListParagraph"/>
        <w:numPr>
          <w:ilvl w:val="0"/>
          <w:numId w:val="5"/>
        </w:numPr>
        <w:rPr>
          <w:color w:val="000000" w:themeColor="text1"/>
        </w:rPr>
      </w:pPr>
      <w:proofErr w:type="gramStart"/>
      <w:r w:rsidRPr="0031027C">
        <w:rPr>
          <w:color w:val="000000" w:themeColor="text1"/>
        </w:rPr>
        <w:t>void</w:t>
      </w:r>
      <w:proofErr w:type="gramEnd"/>
      <w:r w:rsidRPr="0031027C">
        <w:rPr>
          <w:color w:val="000000" w:themeColor="text1"/>
        </w:rPr>
        <w:t xml:space="preserve"> </w:t>
      </w:r>
      <w:proofErr w:type="spellStart"/>
      <w:r w:rsidRPr="0031027C">
        <w:rPr>
          <w:color w:val="000000" w:themeColor="text1"/>
        </w:rPr>
        <w:t>set</w:t>
      </w:r>
      <w:r>
        <w:rPr>
          <w:color w:val="000000" w:themeColor="text1"/>
        </w:rPr>
        <w:t>Customer</w:t>
      </w:r>
      <w:r w:rsidRPr="0031027C">
        <w:rPr>
          <w:color w:val="000000" w:themeColor="text1"/>
        </w:rPr>
        <w:t>Id</w:t>
      </w:r>
      <w:proofErr w:type="spellEnd"/>
      <w:r w:rsidRPr="0031027C">
        <w:rPr>
          <w:color w:val="000000" w:themeColor="text1"/>
        </w:rPr>
        <w:t>(</w:t>
      </w:r>
      <w:proofErr w:type="spellStart"/>
      <w:r w:rsidRPr="0031027C">
        <w:rPr>
          <w:color w:val="000000" w:themeColor="text1"/>
        </w:rPr>
        <w:t>int</w:t>
      </w:r>
      <w:proofErr w:type="spellEnd"/>
      <w:r>
        <w:rPr>
          <w:color w:val="000000" w:themeColor="text1"/>
        </w:rPr>
        <w:t xml:space="preserve"> </w:t>
      </w:r>
      <w:proofErr w:type="spellStart"/>
      <w:r>
        <w:rPr>
          <w:color w:val="000000" w:themeColor="text1"/>
        </w:rPr>
        <w:t>customerId</w:t>
      </w:r>
      <w:proofErr w:type="spellEnd"/>
      <w:r w:rsidRPr="0031027C">
        <w:rPr>
          <w:color w:val="000000" w:themeColor="text1"/>
        </w:rPr>
        <w:t xml:space="preserve">) – Sets the unique id for </w:t>
      </w:r>
      <w:r>
        <w:rPr>
          <w:color w:val="000000" w:themeColor="text1"/>
        </w:rPr>
        <w:t>the specified</w:t>
      </w:r>
      <w:r w:rsidRPr="0031027C">
        <w:rPr>
          <w:color w:val="000000" w:themeColor="text1"/>
        </w:rPr>
        <w:t xml:space="preserve"> </w:t>
      </w:r>
      <w:r>
        <w:rPr>
          <w:color w:val="000000" w:themeColor="text1"/>
        </w:rPr>
        <w:t>customer</w:t>
      </w:r>
      <w:r w:rsidRPr="0031027C">
        <w:rPr>
          <w:color w:val="000000" w:themeColor="text1"/>
        </w:rPr>
        <w:t>.</w:t>
      </w:r>
    </w:p>
    <w:p w14:paraId="7A047CF0" w14:textId="77777777" w:rsidR="005F2D51" w:rsidRPr="0031027C" w:rsidRDefault="005F2D51" w:rsidP="005F2D51">
      <w:pPr>
        <w:pStyle w:val="ListParagraph"/>
        <w:rPr>
          <w:color w:val="000000" w:themeColor="text1"/>
        </w:rPr>
      </w:pPr>
    </w:p>
    <w:p w14:paraId="1939EBB7" w14:textId="77777777" w:rsidR="005F2D51" w:rsidRPr="0031027C" w:rsidRDefault="005F2D51" w:rsidP="005F2D51">
      <w:pPr>
        <w:rPr>
          <w:color w:val="000000" w:themeColor="text1"/>
        </w:rPr>
      </w:pPr>
      <w:r w:rsidRPr="0031027C">
        <w:rPr>
          <w:color w:val="000000" w:themeColor="text1"/>
        </w:rPr>
        <w:t>Four attributes are present in this entity:</w:t>
      </w:r>
    </w:p>
    <w:p w14:paraId="5E148DF1" w14:textId="77777777" w:rsidR="005F2D51" w:rsidRPr="0031027C" w:rsidRDefault="005F2D51" w:rsidP="00EA1113">
      <w:pPr>
        <w:pStyle w:val="ListParagraph"/>
        <w:numPr>
          <w:ilvl w:val="0"/>
          <w:numId w:val="6"/>
        </w:numPr>
        <w:rPr>
          <w:color w:val="000000" w:themeColor="text1"/>
        </w:rPr>
      </w:pPr>
      <w:proofErr w:type="spellStart"/>
      <w:proofErr w:type="gramStart"/>
      <w:r w:rsidRPr="0031027C">
        <w:rPr>
          <w:color w:val="000000" w:themeColor="text1"/>
        </w:rPr>
        <w:t>int</w:t>
      </w:r>
      <w:proofErr w:type="spellEnd"/>
      <w:proofErr w:type="gramEnd"/>
      <w:r w:rsidRPr="0031027C">
        <w:rPr>
          <w:color w:val="000000" w:themeColor="text1"/>
        </w:rPr>
        <w:t xml:space="preserve"> id – Unique </w:t>
      </w:r>
      <w:r>
        <w:rPr>
          <w:color w:val="000000" w:themeColor="text1"/>
        </w:rPr>
        <w:t>id</w:t>
      </w:r>
      <w:r w:rsidRPr="0031027C">
        <w:rPr>
          <w:color w:val="000000" w:themeColor="text1"/>
        </w:rPr>
        <w:t xml:space="preserve"> for a payment.</w:t>
      </w:r>
    </w:p>
    <w:p w14:paraId="559634CF" w14:textId="77777777" w:rsidR="005F2D51" w:rsidRPr="0031027C" w:rsidRDefault="005F2D51" w:rsidP="005F2D51">
      <w:pPr>
        <w:pStyle w:val="ListParagraph"/>
        <w:rPr>
          <w:color w:val="000000" w:themeColor="text1"/>
        </w:rPr>
      </w:pPr>
    </w:p>
    <w:p w14:paraId="7E74D65E" w14:textId="77777777" w:rsidR="005F2D51" w:rsidRPr="0031027C" w:rsidRDefault="005F2D51" w:rsidP="00EA1113">
      <w:pPr>
        <w:pStyle w:val="ListParagraph"/>
        <w:numPr>
          <w:ilvl w:val="0"/>
          <w:numId w:val="6"/>
        </w:numPr>
        <w:rPr>
          <w:color w:val="000000" w:themeColor="text1"/>
        </w:rPr>
      </w:pPr>
      <w:proofErr w:type="gramStart"/>
      <w:r w:rsidRPr="0031027C">
        <w:rPr>
          <w:color w:val="000000" w:themeColor="text1"/>
        </w:rPr>
        <w:t>double</w:t>
      </w:r>
      <w:proofErr w:type="gramEnd"/>
      <w:r w:rsidRPr="0031027C">
        <w:rPr>
          <w:color w:val="000000" w:themeColor="text1"/>
        </w:rPr>
        <w:t xml:space="preserve"> paid – Amount paid towards the total.</w:t>
      </w:r>
    </w:p>
    <w:p w14:paraId="6350C6F0" w14:textId="77777777" w:rsidR="005F2D51" w:rsidRPr="0031027C" w:rsidRDefault="005F2D51" w:rsidP="005F2D51">
      <w:pPr>
        <w:pStyle w:val="ListParagraph"/>
        <w:rPr>
          <w:color w:val="000000" w:themeColor="text1"/>
        </w:rPr>
      </w:pPr>
    </w:p>
    <w:p w14:paraId="2CECC985" w14:textId="77777777" w:rsidR="005F2D51" w:rsidRPr="0031027C" w:rsidRDefault="005F2D51" w:rsidP="00EA1113">
      <w:pPr>
        <w:pStyle w:val="ListParagraph"/>
        <w:numPr>
          <w:ilvl w:val="0"/>
          <w:numId w:val="6"/>
        </w:numPr>
        <w:rPr>
          <w:color w:val="000000" w:themeColor="text1"/>
        </w:rPr>
      </w:pPr>
      <w:proofErr w:type="gramStart"/>
      <w:r w:rsidRPr="0031027C">
        <w:rPr>
          <w:color w:val="000000" w:themeColor="text1"/>
        </w:rPr>
        <w:t>double</w:t>
      </w:r>
      <w:proofErr w:type="gramEnd"/>
      <w:r w:rsidRPr="0031027C">
        <w:rPr>
          <w:color w:val="000000" w:themeColor="text1"/>
        </w:rPr>
        <w:t xml:space="preserve"> total – Total amount required to be paid in full for a </w:t>
      </w:r>
      <w:r>
        <w:rPr>
          <w:color w:val="000000" w:themeColor="text1"/>
        </w:rPr>
        <w:t>purchase</w:t>
      </w:r>
    </w:p>
    <w:p w14:paraId="12FBAF1D" w14:textId="77777777" w:rsidR="005F2D51" w:rsidRPr="0031027C" w:rsidRDefault="005F2D51" w:rsidP="005F2D51">
      <w:pPr>
        <w:pStyle w:val="ListParagraph"/>
        <w:rPr>
          <w:color w:val="000000" w:themeColor="text1"/>
        </w:rPr>
      </w:pPr>
    </w:p>
    <w:p w14:paraId="5C799D10" w14:textId="77777777" w:rsidR="005F2D51" w:rsidRPr="0031027C" w:rsidRDefault="005F2D51" w:rsidP="00EA1113">
      <w:pPr>
        <w:pStyle w:val="ListParagraph"/>
        <w:numPr>
          <w:ilvl w:val="0"/>
          <w:numId w:val="6"/>
        </w:numPr>
        <w:rPr>
          <w:color w:val="000000" w:themeColor="text1"/>
        </w:rPr>
      </w:pPr>
      <w:proofErr w:type="spellStart"/>
      <w:proofErr w:type="gramStart"/>
      <w:r w:rsidRPr="0031027C">
        <w:rPr>
          <w:color w:val="000000" w:themeColor="text1"/>
        </w:rPr>
        <w:t>int</w:t>
      </w:r>
      <w:proofErr w:type="spellEnd"/>
      <w:proofErr w:type="gramEnd"/>
      <w:r w:rsidRPr="0031027C">
        <w:rPr>
          <w:color w:val="000000" w:themeColor="text1"/>
        </w:rPr>
        <w:t xml:space="preserve"> </w:t>
      </w:r>
      <w:proofErr w:type="spellStart"/>
      <w:r>
        <w:rPr>
          <w:color w:val="000000" w:themeColor="text1"/>
        </w:rPr>
        <w:t>customer</w:t>
      </w:r>
      <w:r w:rsidRPr="0031027C">
        <w:rPr>
          <w:color w:val="000000" w:themeColor="text1"/>
        </w:rPr>
        <w:t>Id</w:t>
      </w:r>
      <w:proofErr w:type="spellEnd"/>
      <w:r w:rsidRPr="0031027C">
        <w:rPr>
          <w:color w:val="000000" w:themeColor="text1"/>
        </w:rPr>
        <w:t xml:space="preserve"> – Unique </w:t>
      </w:r>
      <w:r>
        <w:rPr>
          <w:color w:val="000000" w:themeColor="text1"/>
        </w:rPr>
        <w:t>id</w:t>
      </w:r>
      <w:r w:rsidRPr="0031027C">
        <w:rPr>
          <w:color w:val="000000" w:themeColor="text1"/>
        </w:rPr>
        <w:t xml:space="preserve"> for the correlated </w:t>
      </w:r>
      <w:r>
        <w:rPr>
          <w:color w:val="000000" w:themeColor="text1"/>
        </w:rPr>
        <w:t>customer</w:t>
      </w:r>
      <w:r w:rsidRPr="0031027C">
        <w:rPr>
          <w:color w:val="000000" w:themeColor="text1"/>
        </w:rPr>
        <w:t>.</w:t>
      </w:r>
    </w:p>
    <w:p w14:paraId="408B4B20" w14:textId="77777777" w:rsidR="005F2D51" w:rsidRPr="0031027C" w:rsidRDefault="005F2D51" w:rsidP="005F2D51">
      <w:pPr>
        <w:pStyle w:val="NoSpacing"/>
      </w:pPr>
    </w:p>
    <w:p w14:paraId="3ACDDC13" w14:textId="77777777" w:rsidR="005F2D51" w:rsidRDefault="005F2D51" w:rsidP="005F2D51">
      <w:pPr>
        <w:pStyle w:val="Heading3"/>
      </w:pPr>
      <w:bookmarkStart w:id="36" w:name="_Toc411224414"/>
      <w:r>
        <w:rPr>
          <w:color w:val="auto"/>
        </w:rPr>
        <w:t>6.1.8</w:t>
      </w:r>
      <w:r w:rsidRPr="00136C96">
        <w:rPr>
          <w:color w:val="auto"/>
        </w:rPr>
        <w:t xml:space="preserve"> </w:t>
      </w:r>
      <w:proofErr w:type="spellStart"/>
      <w:r w:rsidRPr="00136C96">
        <w:rPr>
          <w:color w:val="auto"/>
        </w:rPr>
        <w:t>OrderedProduct</w:t>
      </w:r>
      <w:proofErr w:type="spellEnd"/>
      <w:r w:rsidRPr="00136C96">
        <w:rPr>
          <w:color w:val="auto"/>
        </w:rPr>
        <w:t xml:space="preserve"> Entity</w:t>
      </w:r>
      <w:bookmarkEnd w:id="36"/>
    </w:p>
    <w:p w14:paraId="06808964" w14:textId="77777777" w:rsidR="005F2D51" w:rsidRDefault="005F2D51" w:rsidP="005F2D51">
      <w:r>
        <w:t xml:space="preserve">The </w:t>
      </w:r>
      <w:proofErr w:type="spellStart"/>
      <w:r>
        <w:t>OrderedProduct</w:t>
      </w:r>
      <w:proofErr w:type="spellEnd"/>
      <w:r>
        <w:t xml:space="preserve"> entity is a domain object used to represent information about a distinct ordered product. This entity mostly consists of attributes and </w:t>
      </w:r>
      <w:proofErr w:type="spellStart"/>
      <w:r>
        <w:t>accessor</w:t>
      </w:r>
      <w:proofErr w:type="spellEnd"/>
      <w:r>
        <w:t xml:space="preserve"> methods.</w:t>
      </w:r>
    </w:p>
    <w:p w14:paraId="0C23758E" w14:textId="77777777" w:rsidR="005F2D51" w:rsidRDefault="005F2D51" w:rsidP="005F2D51">
      <w:r>
        <w:t>Ten</w:t>
      </w:r>
      <w:r w:rsidRPr="00A33645">
        <w:t xml:space="preserve"> methods are present in the </w:t>
      </w:r>
      <w:r>
        <w:t>category</w:t>
      </w:r>
      <w:r w:rsidRPr="00A33645">
        <w:t xml:space="preserve"> entity:</w:t>
      </w:r>
    </w:p>
    <w:p w14:paraId="47619337" w14:textId="77777777" w:rsidR="005F2D51" w:rsidRDefault="005F2D51" w:rsidP="00EA1113">
      <w:pPr>
        <w:pStyle w:val="NoSpacing"/>
        <w:numPr>
          <w:ilvl w:val="0"/>
          <w:numId w:val="18"/>
        </w:numPr>
      </w:pPr>
      <w:proofErr w:type="gramStart"/>
      <w:r>
        <w:t>void</w:t>
      </w:r>
      <w:proofErr w:type="gramEnd"/>
      <w:r>
        <w:t xml:space="preserve"> </w:t>
      </w:r>
      <w:proofErr w:type="spellStart"/>
      <w:r>
        <w:t>setCustomerOrderId</w:t>
      </w:r>
      <w:proofErr w:type="spellEnd"/>
      <w:r>
        <w:t>(</w:t>
      </w:r>
      <w:proofErr w:type="spellStart"/>
      <w:r>
        <w:t>int</w:t>
      </w:r>
      <w:proofErr w:type="spellEnd"/>
      <w:r>
        <w:t xml:space="preserve"> </w:t>
      </w:r>
      <w:proofErr w:type="spellStart"/>
      <w:r>
        <w:t>customerOrderId</w:t>
      </w:r>
      <w:proofErr w:type="spellEnd"/>
      <w:r>
        <w:t>) – this method allows the driver to change the order id</w:t>
      </w:r>
    </w:p>
    <w:p w14:paraId="05597B87" w14:textId="77777777" w:rsidR="005F2D51" w:rsidRDefault="005F2D51" w:rsidP="005F2D51">
      <w:pPr>
        <w:pStyle w:val="NoSpacing"/>
        <w:ind w:left="720"/>
      </w:pPr>
    </w:p>
    <w:p w14:paraId="54E495A6" w14:textId="77777777" w:rsidR="005F2D51" w:rsidRDefault="005F2D51" w:rsidP="00EA1113">
      <w:pPr>
        <w:pStyle w:val="NoSpacing"/>
        <w:numPr>
          <w:ilvl w:val="0"/>
          <w:numId w:val="18"/>
        </w:numPr>
      </w:pPr>
      <w:proofErr w:type="gramStart"/>
      <w:r>
        <w:t>short</w:t>
      </w:r>
      <w:proofErr w:type="gramEnd"/>
      <w:r>
        <w:t xml:space="preserve"> </w:t>
      </w:r>
      <w:proofErr w:type="spellStart"/>
      <w:r>
        <w:t>getQuantity</w:t>
      </w:r>
      <w:proofErr w:type="spellEnd"/>
      <w:r>
        <w:t>() – this method returns the quantity</w:t>
      </w:r>
    </w:p>
    <w:p w14:paraId="604DF691" w14:textId="77777777" w:rsidR="005F2D51" w:rsidRDefault="005F2D51" w:rsidP="005F2D51">
      <w:pPr>
        <w:pStyle w:val="NoSpacing"/>
      </w:pPr>
    </w:p>
    <w:p w14:paraId="29F8FCC8" w14:textId="77777777" w:rsidR="005F2D51" w:rsidRDefault="005F2D51" w:rsidP="00EA1113">
      <w:pPr>
        <w:pStyle w:val="NoSpacing"/>
        <w:numPr>
          <w:ilvl w:val="0"/>
          <w:numId w:val="18"/>
        </w:numPr>
      </w:pPr>
      <w:proofErr w:type="gramStart"/>
      <w:r>
        <w:t>void</w:t>
      </w:r>
      <w:proofErr w:type="gramEnd"/>
      <w:r>
        <w:t xml:space="preserve"> </w:t>
      </w:r>
      <w:proofErr w:type="spellStart"/>
      <w:r>
        <w:t>setQuantity</w:t>
      </w:r>
      <w:proofErr w:type="spellEnd"/>
      <w:r>
        <w:t>(short quantity) – this method allows a driver to change the quantity amount</w:t>
      </w:r>
    </w:p>
    <w:p w14:paraId="500651E8" w14:textId="77777777" w:rsidR="005F2D51" w:rsidRDefault="005F2D51" w:rsidP="005F2D51">
      <w:pPr>
        <w:pStyle w:val="NoSpacing"/>
      </w:pPr>
    </w:p>
    <w:p w14:paraId="1D81158A" w14:textId="77777777" w:rsidR="005F2D51" w:rsidRDefault="005F2D51" w:rsidP="00EA1113">
      <w:pPr>
        <w:pStyle w:val="NoSpacing"/>
        <w:numPr>
          <w:ilvl w:val="0"/>
          <w:numId w:val="18"/>
        </w:numPr>
      </w:pPr>
      <w:r>
        <w:t xml:space="preserve">Product </w:t>
      </w:r>
      <w:proofErr w:type="spellStart"/>
      <w:proofErr w:type="gramStart"/>
      <w:r>
        <w:t>getProduct</w:t>
      </w:r>
      <w:proofErr w:type="spellEnd"/>
      <w:r>
        <w:t>(</w:t>
      </w:r>
      <w:proofErr w:type="gramEnd"/>
      <w:r>
        <w:t>) – this method returns a product</w:t>
      </w:r>
    </w:p>
    <w:p w14:paraId="7C2403F4" w14:textId="77777777" w:rsidR="005F2D51" w:rsidRDefault="005F2D51" w:rsidP="005F2D51">
      <w:pPr>
        <w:pStyle w:val="NoSpacing"/>
      </w:pPr>
    </w:p>
    <w:p w14:paraId="0CB8AA05" w14:textId="77777777" w:rsidR="005F2D51" w:rsidRDefault="005F2D51" w:rsidP="00EA1113">
      <w:pPr>
        <w:pStyle w:val="NoSpacing"/>
        <w:numPr>
          <w:ilvl w:val="0"/>
          <w:numId w:val="18"/>
        </w:numPr>
      </w:pPr>
      <w:proofErr w:type="gramStart"/>
      <w:r>
        <w:t>void</w:t>
      </w:r>
      <w:proofErr w:type="gramEnd"/>
      <w:r>
        <w:t xml:space="preserve"> </w:t>
      </w:r>
      <w:proofErr w:type="spellStart"/>
      <w:r>
        <w:t>setProduct</w:t>
      </w:r>
      <w:proofErr w:type="spellEnd"/>
      <w:r>
        <w:t xml:space="preserve">(Product </w:t>
      </w:r>
      <w:proofErr w:type="spellStart"/>
      <w:r>
        <w:t>product</w:t>
      </w:r>
      <w:proofErr w:type="spellEnd"/>
      <w:r>
        <w:t>) – this method allows a driver to set a product</w:t>
      </w:r>
    </w:p>
    <w:p w14:paraId="235F3764" w14:textId="77777777" w:rsidR="005F2D51" w:rsidRDefault="005F2D51" w:rsidP="005F2D51">
      <w:pPr>
        <w:pStyle w:val="NoSpacing"/>
      </w:pPr>
    </w:p>
    <w:p w14:paraId="16DCCC4D" w14:textId="77777777" w:rsidR="005F2D51" w:rsidRDefault="005F2D51" w:rsidP="00EA1113">
      <w:pPr>
        <w:pStyle w:val="NoSpacing"/>
        <w:numPr>
          <w:ilvl w:val="0"/>
          <w:numId w:val="18"/>
        </w:numPr>
      </w:pPr>
      <w:proofErr w:type="spellStart"/>
      <w:r>
        <w:t>CustomerOrder</w:t>
      </w:r>
      <w:proofErr w:type="spellEnd"/>
      <w:r>
        <w:t xml:space="preserve"> </w:t>
      </w:r>
      <w:proofErr w:type="spellStart"/>
      <w:proofErr w:type="gramStart"/>
      <w:r>
        <w:t>getCustomerOrder</w:t>
      </w:r>
      <w:proofErr w:type="spellEnd"/>
      <w:r>
        <w:t>(</w:t>
      </w:r>
      <w:proofErr w:type="gramEnd"/>
      <w:r>
        <w:t>) – this method returns a customer’s order</w:t>
      </w:r>
    </w:p>
    <w:p w14:paraId="2F9658B3" w14:textId="77777777" w:rsidR="005F2D51" w:rsidRDefault="005F2D51" w:rsidP="005F2D51">
      <w:pPr>
        <w:pStyle w:val="NoSpacing"/>
      </w:pPr>
    </w:p>
    <w:p w14:paraId="35D5A3BE" w14:textId="77777777" w:rsidR="005F2D51" w:rsidRDefault="005F2D51" w:rsidP="00EA1113">
      <w:pPr>
        <w:pStyle w:val="NoSpacing"/>
        <w:numPr>
          <w:ilvl w:val="0"/>
          <w:numId w:val="18"/>
        </w:numPr>
      </w:pPr>
      <w:r>
        <w:t xml:space="preserve">Void </w:t>
      </w:r>
      <w:proofErr w:type="spellStart"/>
      <w:proofErr w:type="gramStart"/>
      <w:r>
        <w:t>setCustomerOrder</w:t>
      </w:r>
      <w:proofErr w:type="spellEnd"/>
      <w:r>
        <w:t>(</w:t>
      </w:r>
      <w:proofErr w:type="spellStart"/>
      <w:proofErr w:type="gramEnd"/>
      <w:r>
        <w:t>CustomerOrder</w:t>
      </w:r>
      <w:proofErr w:type="spellEnd"/>
      <w:r>
        <w:t xml:space="preserve"> </w:t>
      </w:r>
      <w:proofErr w:type="spellStart"/>
      <w:r>
        <w:t>customerOrder</w:t>
      </w:r>
      <w:proofErr w:type="spellEnd"/>
      <w:r>
        <w:t>) – this method allows a driver to set a customer’s order</w:t>
      </w:r>
    </w:p>
    <w:p w14:paraId="5FF78C42" w14:textId="77777777" w:rsidR="005F2D51" w:rsidRDefault="005F2D51" w:rsidP="005F2D51">
      <w:pPr>
        <w:pStyle w:val="NoSpacing"/>
      </w:pPr>
    </w:p>
    <w:p w14:paraId="36CCB0D2" w14:textId="77777777" w:rsidR="005F2D51" w:rsidRDefault="005F2D51" w:rsidP="00EA1113">
      <w:pPr>
        <w:pStyle w:val="NoSpacing"/>
        <w:numPr>
          <w:ilvl w:val="0"/>
          <w:numId w:val="18"/>
        </w:numPr>
      </w:pPr>
      <w:proofErr w:type="spellStart"/>
      <w:r>
        <w:t>Int</w:t>
      </w:r>
      <w:proofErr w:type="spellEnd"/>
      <w:r>
        <w:t xml:space="preserve"> </w:t>
      </w:r>
      <w:proofErr w:type="spellStart"/>
      <w:proofErr w:type="gramStart"/>
      <w:r>
        <w:t>hashCode</w:t>
      </w:r>
      <w:proofErr w:type="spellEnd"/>
      <w:r>
        <w:t>(</w:t>
      </w:r>
      <w:proofErr w:type="gramEnd"/>
      <w:r>
        <w:t>) – this method returns the hash value of a ordered product</w:t>
      </w:r>
    </w:p>
    <w:p w14:paraId="65A830E5" w14:textId="77777777" w:rsidR="005F2D51" w:rsidRDefault="005F2D51" w:rsidP="005F2D51">
      <w:pPr>
        <w:pStyle w:val="NoSpacing"/>
      </w:pPr>
    </w:p>
    <w:p w14:paraId="00689B69" w14:textId="77777777" w:rsidR="005F2D51" w:rsidRDefault="005F2D51" w:rsidP="00EA1113">
      <w:pPr>
        <w:pStyle w:val="NoSpacing"/>
        <w:numPr>
          <w:ilvl w:val="0"/>
          <w:numId w:val="18"/>
        </w:numPr>
      </w:pPr>
      <w:r>
        <w:t xml:space="preserve">Boolean </w:t>
      </w:r>
      <w:proofErr w:type="gramStart"/>
      <w:r>
        <w:t>equals(</w:t>
      </w:r>
      <w:proofErr w:type="gramEnd"/>
      <w:r>
        <w:t xml:space="preserve">Object </w:t>
      </w:r>
      <w:proofErr w:type="spellStart"/>
      <w:r>
        <w:t>object</w:t>
      </w:r>
      <w:proofErr w:type="spellEnd"/>
      <w:r>
        <w:t>) – this method returns true or false depending on whether the object matches the ordered product</w:t>
      </w:r>
    </w:p>
    <w:p w14:paraId="481EB2EE" w14:textId="77777777" w:rsidR="005F2D51" w:rsidRDefault="005F2D51" w:rsidP="005F2D51">
      <w:pPr>
        <w:pStyle w:val="ListParagraph"/>
      </w:pPr>
    </w:p>
    <w:p w14:paraId="5CC33F9C" w14:textId="77777777" w:rsidR="005F2D51" w:rsidRDefault="005F2D51" w:rsidP="005F2D51">
      <w:pPr>
        <w:pStyle w:val="NoSpacing"/>
      </w:pPr>
    </w:p>
    <w:p w14:paraId="496C2228" w14:textId="77777777" w:rsidR="005F2D51" w:rsidRDefault="005F2D51" w:rsidP="00EA1113">
      <w:pPr>
        <w:pStyle w:val="NoSpacing"/>
        <w:numPr>
          <w:ilvl w:val="0"/>
          <w:numId w:val="18"/>
        </w:numPr>
      </w:pPr>
      <w:r>
        <w:t xml:space="preserve">String </w:t>
      </w:r>
      <w:proofErr w:type="spellStart"/>
      <w:proofErr w:type="gramStart"/>
      <w:r>
        <w:t>toString</w:t>
      </w:r>
      <w:proofErr w:type="spellEnd"/>
      <w:r>
        <w:t>(</w:t>
      </w:r>
      <w:proofErr w:type="gramEnd"/>
      <w:r>
        <w:t>) – this method returns the string representation of a ordered product</w:t>
      </w:r>
    </w:p>
    <w:p w14:paraId="5467343E" w14:textId="77777777" w:rsidR="005F2D51" w:rsidRDefault="005F2D51" w:rsidP="005F2D51">
      <w:pPr>
        <w:pStyle w:val="NoSpacing"/>
        <w:ind w:left="720"/>
      </w:pPr>
    </w:p>
    <w:p w14:paraId="164C14F4" w14:textId="77777777" w:rsidR="005F2D51" w:rsidRDefault="005F2D51" w:rsidP="005F2D51">
      <w:r>
        <w:t>Four</w:t>
      </w:r>
      <w:r w:rsidRPr="00A33645">
        <w:t xml:space="preserve"> attributes are present in this entity:</w:t>
      </w:r>
    </w:p>
    <w:p w14:paraId="7FCC93BA" w14:textId="77777777" w:rsidR="005F2D51" w:rsidRDefault="005F2D51" w:rsidP="00EA1113">
      <w:pPr>
        <w:pStyle w:val="NoSpacing"/>
        <w:numPr>
          <w:ilvl w:val="0"/>
          <w:numId w:val="19"/>
        </w:numPr>
      </w:pPr>
      <w:proofErr w:type="spellStart"/>
      <w:r>
        <w:t>OrderedProductPK</w:t>
      </w:r>
      <w:proofErr w:type="spellEnd"/>
      <w:r>
        <w:t xml:space="preserve"> </w:t>
      </w:r>
      <w:proofErr w:type="spellStart"/>
      <w:r>
        <w:t>oProductPK</w:t>
      </w:r>
      <w:proofErr w:type="spellEnd"/>
      <w:r>
        <w:t xml:space="preserve"> – Unique ordered product</w:t>
      </w:r>
    </w:p>
    <w:p w14:paraId="664C4486" w14:textId="77777777" w:rsidR="005F2D51" w:rsidRDefault="005F2D51" w:rsidP="005F2D51">
      <w:pPr>
        <w:pStyle w:val="NoSpacing"/>
        <w:ind w:left="360"/>
      </w:pPr>
    </w:p>
    <w:p w14:paraId="16EDAF8F" w14:textId="77777777" w:rsidR="005F2D51" w:rsidRDefault="005F2D51" w:rsidP="00EA1113">
      <w:pPr>
        <w:pStyle w:val="NoSpacing"/>
        <w:numPr>
          <w:ilvl w:val="0"/>
          <w:numId w:val="19"/>
        </w:numPr>
      </w:pPr>
      <w:proofErr w:type="gramStart"/>
      <w:r>
        <w:t>short</w:t>
      </w:r>
      <w:proofErr w:type="gramEnd"/>
      <w:r>
        <w:t xml:space="preserve"> quantity – Unique product quantity</w:t>
      </w:r>
    </w:p>
    <w:p w14:paraId="3774C37D" w14:textId="77777777" w:rsidR="005F2D51" w:rsidRDefault="005F2D51" w:rsidP="005F2D51">
      <w:pPr>
        <w:pStyle w:val="NoSpacing"/>
      </w:pPr>
    </w:p>
    <w:p w14:paraId="157C5147" w14:textId="77777777" w:rsidR="005F2D51" w:rsidRDefault="005F2D51" w:rsidP="00EA1113">
      <w:pPr>
        <w:pStyle w:val="NoSpacing"/>
        <w:numPr>
          <w:ilvl w:val="0"/>
          <w:numId w:val="19"/>
        </w:numPr>
      </w:pPr>
      <w:r>
        <w:t xml:space="preserve">Product </w:t>
      </w:r>
      <w:proofErr w:type="spellStart"/>
      <w:r>
        <w:t>product</w:t>
      </w:r>
      <w:proofErr w:type="spellEnd"/>
      <w:r>
        <w:t xml:space="preserve"> – Unique product type</w:t>
      </w:r>
    </w:p>
    <w:p w14:paraId="5D46D37A" w14:textId="77777777" w:rsidR="005F2D51" w:rsidRDefault="005F2D51" w:rsidP="005F2D51">
      <w:pPr>
        <w:pStyle w:val="NoSpacing"/>
      </w:pPr>
    </w:p>
    <w:p w14:paraId="012BE27D" w14:textId="77777777" w:rsidR="005F2D51" w:rsidRDefault="005F2D51" w:rsidP="00EA1113">
      <w:pPr>
        <w:pStyle w:val="NoSpacing"/>
        <w:numPr>
          <w:ilvl w:val="0"/>
          <w:numId w:val="19"/>
        </w:numPr>
      </w:pPr>
      <w:proofErr w:type="spellStart"/>
      <w:r>
        <w:t>CustomerOrder</w:t>
      </w:r>
      <w:proofErr w:type="spellEnd"/>
      <w:r>
        <w:t xml:space="preserve"> </w:t>
      </w:r>
      <w:proofErr w:type="spellStart"/>
      <w:r>
        <w:t>customerOrder</w:t>
      </w:r>
      <w:proofErr w:type="spellEnd"/>
      <w:r>
        <w:t xml:space="preserve"> – Unique customer order</w:t>
      </w:r>
    </w:p>
    <w:p w14:paraId="0B9C8FDC" w14:textId="77777777" w:rsidR="005F2D51" w:rsidRPr="0031027C" w:rsidRDefault="005F2D51" w:rsidP="005F2D51">
      <w:pPr>
        <w:rPr>
          <w:color w:val="000000" w:themeColor="text1"/>
        </w:rPr>
      </w:pPr>
    </w:p>
    <w:p w14:paraId="6627D8D6" w14:textId="77777777" w:rsidR="0039428C" w:rsidRPr="0080066F" w:rsidRDefault="0039428C" w:rsidP="005F2D51">
      <w:pPr>
        <w:spacing w:line="240" w:lineRule="auto"/>
      </w:pPr>
    </w:p>
    <w:sectPr w:rsidR="0039428C" w:rsidRPr="0080066F" w:rsidSect="00EA1113">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880EDE" w14:textId="77777777" w:rsidR="00624701" w:rsidRDefault="00624701" w:rsidP="00212ADC">
      <w:pPr>
        <w:spacing w:after="0" w:line="240" w:lineRule="auto"/>
      </w:pPr>
      <w:r>
        <w:separator/>
      </w:r>
    </w:p>
  </w:endnote>
  <w:endnote w:type="continuationSeparator" w:id="0">
    <w:p w14:paraId="2AEE3A14" w14:textId="77777777" w:rsidR="00624701" w:rsidRDefault="00624701" w:rsidP="00212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Segoe UI">
    <w:altName w:val="Arial"/>
    <w:charset w:val="00"/>
    <w:family w:val="swiss"/>
    <w:pitch w:val="variable"/>
    <w:sig w:usb0="E10022FF" w:usb1="C000E47F" w:usb2="00000029" w:usb3="00000000" w:csb0="000001DF" w:csb1="00000000"/>
  </w:font>
  <w:font w:name="Liberation Serif">
    <w:altName w:val="Times New Roman"/>
    <w:charset w:val="01"/>
    <w:family w:val="roman"/>
    <w:pitch w:val="variable"/>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D8C4F5" w14:textId="77777777" w:rsidR="00BF0F46" w:rsidRDefault="00BF0F46" w:rsidP="00853F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B08CDE9" w14:textId="77777777" w:rsidR="00BF0F46" w:rsidRDefault="00BF0F46" w:rsidP="00853F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D03FF5" w14:textId="77777777" w:rsidR="00BF0F46" w:rsidRDefault="00BF0F4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1059F" w14:textId="77777777" w:rsidR="00BF0F46" w:rsidRDefault="00BF0F46" w:rsidP="007C2D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D6294">
      <w:rPr>
        <w:rStyle w:val="PageNumber"/>
        <w:noProof/>
      </w:rPr>
      <w:t>ii</w:t>
    </w:r>
    <w:r>
      <w:rPr>
        <w:rStyle w:val="PageNumber"/>
      </w:rPr>
      <w:fldChar w:fldCharType="end"/>
    </w:r>
  </w:p>
  <w:p w14:paraId="4B51A5DD" w14:textId="77777777" w:rsidR="00BF0F46" w:rsidRDefault="00BF0F4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35D0" w14:textId="77777777" w:rsidR="00BF0F46" w:rsidRDefault="00BF0F46" w:rsidP="008D5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D6294">
      <w:rPr>
        <w:rStyle w:val="PageNumber"/>
        <w:noProof/>
      </w:rPr>
      <w:t>9</w:t>
    </w:r>
    <w:r>
      <w:rPr>
        <w:rStyle w:val="PageNumber"/>
      </w:rPr>
      <w:fldChar w:fldCharType="end"/>
    </w:r>
  </w:p>
  <w:p w14:paraId="4A995F3B" w14:textId="5660BEDA" w:rsidR="00BF0F46" w:rsidRDefault="00BF0F46">
    <w:pPr>
      <w:pStyle w:val="Footer"/>
      <w:jc w:val="right"/>
    </w:pPr>
  </w:p>
  <w:p w14:paraId="78E73AA3" w14:textId="77777777" w:rsidR="00BF0F46" w:rsidRDefault="00BF0F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F3884D" w14:textId="77777777" w:rsidR="00624701" w:rsidRDefault="00624701" w:rsidP="00212ADC">
      <w:pPr>
        <w:spacing w:after="0" w:line="240" w:lineRule="auto"/>
      </w:pPr>
      <w:r>
        <w:separator/>
      </w:r>
    </w:p>
  </w:footnote>
  <w:footnote w:type="continuationSeparator" w:id="0">
    <w:p w14:paraId="2D7B143C" w14:textId="77777777" w:rsidR="00624701" w:rsidRDefault="00624701" w:rsidP="00212A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22E8"/>
    <w:multiLevelType w:val="hybridMultilevel"/>
    <w:tmpl w:val="B9E05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F6D5E"/>
    <w:multiLevelType w:val="multilevel"/>
    <w:tmpl w:val="F6163E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102936E4"/>
    <w:multiLevelType w:val="hybridMultilevel"/>
    <w:tmpl w:val="050CD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0827FA"/>
    <w:multiLevelType w:val="hybridMultilevel"/>
    <w:tmpl w:val="13200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7940F5"/>
    <w:multiLevelType w:val="multilevel"/>
    <w:tmpl w:val="6D0E327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6EB47D8"/>
    <w:multiLevelType w:val="hybridMultilevel"/>
    <w:tmpl w:val="D31C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573B94"/>
    <w:multiLevelType w:val="hybridMultilevel"/>
    <w:tmpl w:val="AB02D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34DF4"/>
    <w:multiLevelType w:val="hybridMultilevel"/>
    <w:tmpl w:val="E2BA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EB5A58"/>
    <w:multiLevelType w:val="hybridMultilevel"/>
    <w:tmpl w:val="6C8ED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A64C9C"/>
    <w:multiLevelType w:val="hybridMultilevel"/>
    <w:tmpl w:val="9A90F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D8365D"/>
    <w:multiLevelType w:val="hybridMultilevel"/>
    <w:tmpl w:val="B2E0A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AD757C"/>
    <w:multiLevelType w:val="multilevel"/>
    <w:tmpl w:val="17B4AC4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5E1B6C05"/>
    <w:multiLevelType w:val="hybridMultilevel"/>
    <w:tmpl w:val="DF10E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DA2150"/>
    <w:multiLevelType w:val="hybridMultilevel"/>
    <w:tmpl w:val="01A8F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BF5400"/>
    <w:multiLevelType w:val="hybridMultilevel"/>
    <w:tmpl w:val="A502C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3576C5"/>
    <w:multiLevelType w:val="hybridMultilevel"/>
    <w:tmpl w:val="76DEA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6B0F83"/>
    <w:multiLevelType w:val="hybridMultilevel"/>
    <w:tmpl w:val="AD5C1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6E7FA7"/>
    <w:multiLevelType w:val="hybridMultilevel"/>
    <w:tmpl w:val="0382D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6475E2"/>
    <w:multiLevelType w:val="hybridMultilevel"/>
    <w:tmpl w:val="473C1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B105F9"/>
    <w:multiLevelType w:val="hybridMultilevel"/>
    <w:tmpl w:val="2D88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4"/>
  </w:num>
  <w:num w:numId="4">
    <w:abstractNumId w:val="18"/>
  </w:num>
  <w:num w:numId="5">
    <w:abstractNumId w:val="19"/>
  </w:num>
  <w:num w:numId="6">
    <w:abstractNumId w:val="0"/>
  </w:num>
  <w:num w:numId="7">
    <w:abstractNumId w:val="13"/>
  </w:num>
  <w:num w:numId="8">
    <w:abstractNumId w:val="3"/>
  </w:num>
  <w:num w:numId="9">
    <w:abstractNumId w:val="5"/>
  </w:num>
  <w:num w:numId="10">
    <w:abstractNumId w:val="7"/>
  </w:num>
  <w:num w:numId="11">
    <w:abstractNumId w:val="8"/>
  </w:num>
  <w:num w:numId="12">
    <w:abstractNumId w:val="17"/>
  </w:num>
  <w:num w:numId="13">
    <w:abstractNumId w:val="9"/>
  </w:num>
  <w:num w:numId="14">
    <w:abstractNumId w:val="15"/>
  </w:num>
  <w:num w:numId="15">
    <w:abstractNumId w:val="2"/>
  </w:num>
  <w:num w:numId="16">
    <w:abstractNumId w:val="6"/>
  </w:num>
  <w:num w:numId="17">
    <w:abstractNumId w:val="14"/>
  </w:num>
  <w:num w:numId="18">
    <w:abstractNumId w:val="16"/>
  </w:num>
  <w:num w:numId="19">
    <w:abstractNumId w:val="10"/>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w15:presenceInfo w15:providerId="None" w15:userId="Br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28C"/>
    <w:rsid w:val="0000233B"/>
    <w:rsid w:val="00003706"/>
    <w:rsid w:val="00006D27"/>
    <w:rsid w:val="0001352E"/>
    <w:rsid w:val="00014DE7"/>
    <w:rsid w:val="00020A3A"/>
    <w:rsid w:val="00031861"/>
    <w:rsid w:val="00035D7E"/>
    <w:rsid w:val="00036868"/>
    <w:rsid w:val="000377F5"/>
    <w:rsid w:val="0004125E"/>
    <w:rsid w:val="00043E2B"/>
    <w:rsid w:val="000477CC"/>
    <w:rsid w:val="00050583"/>
    <w:rsid w:val="0006095D"/>
    <w:rsid w:val="00065DBA"/>
    <w:rsid w:val="00076E6C"/>
    <w:rsid w:val="000779AD"/>
    <w:rsid w:val="00093AA7"/>
    <w:rsid w:val="000971D2"/>
    <w:rsid w:val="000A042B"/>
    <w:rsid w:val="000C197A"/>
    <w:rsid w:val="000D387E"/>
    <w:rsid w:val="000E0C26"/>
    <w:rsid w:val="000E1A75"/>
    <w:rsid w:val="000E45B8"/>
    <w:rsid w:val="000E52A7"/>
    <w:rsid w:val="000E5DE0"/>
    <w:rsid w:val="000E646D"/>
    <w:rsid w:val="000F1DE6"/>
    <w:rsid w:val="000F1E9F"/>
    <w:rsid w:val="000F21B5"/>
    <w:rsid w:val="000F490D"/>
    <w:rsid w:val="001008CB"/>
    <w:rsid w:val="00100FA3"/>
    <w:rsid w:val="0010449C"/>
    <w:rsid w:val="001201D6"/>
    <w:rsid w:val="001312F1"/>
    <w:rsid w:val="001466FE"/>
    <w:rsid w:val="00152B61"/>
    <w:rsid w:val="0016111F"/>
    <w:rsid w:val="0016642A"/>
    <w:rsid w:val="00184E7C"/>
    <w:rsid w:val="00185A29"/>
    <w:rsid w:val="00185AA8"/>
    <w:rsid w:val="00192DE6"/>
    <w:rsid w:val="001B4E9B"/>
    <w:rsid w:val="001C20EF"/>
    <w:rsid w:val="001C4084"/>
    <w:rsid w:val="001C7194"/>
    <w:rsid w:val="001D77AD"/>
    <w:rsid w:val="001E158F"/>
    <w:rsid w:val="001E457E"/>
    <w:rsid w:val="001E53E4"/>
    <w:rsid w:val="001E58D1"/>
    <w:rsid w:val="0020013E"/>
    <w:rsid w:val="00205BCA"/>
    <w:rsid w:val="00211D98"/>
    <w:rsid w:val="0021283B"/>
    <w:rsid w:val="00212ADC"/>
    <w:rsid w:val="00223B8F"/>
    <w:rsid w:val="00225B17"/>
    <w:rsid w:val="002264AF"/>
    <w:rsid w:val="002264F7"/>
    <w:rsid w:val="00226CB7"/>
    <w:rsid w:val="00247352"/>
    <w:rsid w:val="002473F3"/>
    <w:rsid w:val="00250726"/>
    <w:rsid w:val="002557C7"/>
    <w:rsid w:val="002637E5"/>
    <w:rsid w:val="0028650E"/>
    <w:rsid w:val="002A1060"/>
    <w:rsid w:val="002A63F2"/>
    <w:rsid w:val="002B01AA"/>
    <w:rsid w:val="002B028D"/>
    <w:rsid w:val="002B4804"/>
    <w:rsid w:val="002C2394"/>
    <w:rsid w:val="002C3B64"/>
    <w:rsid w:val="002D2A3A"/>
    <w:rsid w:val="002D6B89"/>
    <w:rsid w:val="002E2121"/>
    <w:rsid w:val="002F1E53"/>
    <w:rsid w:val="002F33E0"/>
    <w:rsid w:val="002F7B5E"/>
    <w:rsid w:val="0030379E"/>
    <w:rsid w:val="003055A0"/>
    <w:rsid w:val="0031027C"/>
    <w:rsid w:val="003356EB"/>
    <w:rsid w:val="00341043"/>
    <w:rsid w:val="0035042C"/>
    <w:rsid w:val="00353817"/>
    <w:rsid w:val="0036087D"/>
    <w:rsid w:val="0036152C"/>
    <w:rsid w:val="003708E9"/>
    <w:rsid w:val="00381B3B"/>
    <w:rsid w:val="00385DAA"/>
    <w:rsid w:val="0039088C"/>
    <w:rsid w:val="00393FCD"/>
    <w:rsid w:val="0039428C"/>
    <w:rsid w:val="00396369"/>
    <w:rsid w:val="0039674C"/>
    <w:rsid w:val="003A6AAC"/>
    <w:rsid w:val="003B22B0"/>
    <w:rsid w:val="003C3A0C"/>
    <w:rsid w:val="003D021D"/>
    <w:rsid w:val="003D24E3"/>
    <w:rsid w:val="003F49A0"/>
    <w:rsid w:val="003F64D8"/>
    <w:rsid w:val="004002F3"/>
    <w:rsid w:val="00407D1E"/>
    <w:rsid w:val="0042174C"/>
    <w:rsid w:val="004251A3"/>
    <w:rsid w:val="00436054"/>
    <w:rsid w:val="0044068B"/>
    <w:rsid w:val="00442159"/>
    <w:rsid w:val="004438B5"/>
    <w:rsid w:val="00454E31"/>
    <w:rsid w:val="004550BB"/>
    <w:rsid w:val="00476DB0"/>
    <w:rsid w:val="004963FF"/>
    <w:rsid w:val="004A0B03"/>
    <w:rsid w:val="004A14A3"/>
    <w:rsid w:val="004A4B02"/>
    <w:rsid w:val="004A5F81"/>
    <w:rsid w:val="004B1C85"/>
    <w:rsid w:val="004B28D3"/>
    <w:rsid w:val="004C1BA5"/>
    <w:rsid w:val="004D3B14"/>
    <w:rsid w:val="004D63A4"/>
    <w:rsid w:val="004D7DB0"/>
    <w:rsid w:val="004E0B2A"/>
    <w:rsid w:val="004E1030"/>
    <w:rsid w:val="00526BD1"/>
    <w:rsid w:val="005357B7"/>
    <w:rsid w:val="00554C21"/>
    <w:rsid w:val="00557F77"/>
    <w:rsid w:val="00567342"/>
    <w:rsid w:val="005700F0"/>
    <w:rsid w:val="00575C04"/>
    <w:rsid w:val="00575CFD"/>
    <w:rsid w:val="005818FE"/>
    <w:rsid w:val="00583EA2"/>
    <w:rsid w:val="0058511C"/>
    <w:rsid w:val="00585B2A"/>
    <w:rsid w:val="00590CD0"/>
    <w:rsid w:val="005B114E"/>
    <w:rsid w:val="005B397E"/>
    <w:rsid w:val="005B7B71"/>
    <w:rsid w:val="005C1718"/>
    <w:rsid w:val="005C671F"/>
    <w:rsid w:val="005C69B4"/>
    <w:rsid w:val="005C6BCE"/>
    <w:rsid w:val="005D097D"/>
    <w:rsid w:val="005D6294"/>
    <w:rsid w:val="005F1DDB"/>
    <w:rsid w:val="005F2D51"/>
    <w:rsid w:val="00607C76"/>
    <w:rsid w:val="0061169A"/>
    <w:rsid w:val="006137C6"/>
    <w:rsid w:val="006141D8"/>
    <w:rsid w:val="0061448E"/>
    <w:rsid w:val="00617BA3"/>
    <w:rsid w:val="0062012C"/>
    <w:rsid w:val="006206A0"/>
    <w:rsid w:val="006224E6"/>
    <w:rsid w:val="00624701"/>
    <w:rsid w:val="00627278"/>
    <w:rsid w:val="00632BA0"/>
    <w:rsid w:val="00635854"/>
    <w:rsid w:val="00650C67"/>
    <w:rsid w:val="00663595"/>
    <w:rsid w:val="006707B5"/>
    <w:rsid w:val="00671574"/>
    <w:rsid w:val="006720F9"/>
    <w:rsid w:val="0068154F"/>
    <w:rsid w:val="0069457E"/>
    <w:rsid w:val="00697316"/>
    <w:rsid w:val="006B6411"/>
    <w:rsid w:val="006C5273"/>
    <w:rsid w:val="006D46D1"/>
    <w:rsid w:val="006D7069"/>
    <w:rsid w:val="00700F0F"/>
    <w:rsid w:val="00706359"/>
    <w:rsid w:val="00706DD2"/>
    <w:rsid w:val="007079B3"/>
    <w:rsid w:val="00710BE3"/>
    <w:rsid w:val="00722D12"/>
    <w:rsid w:val="00725D71"/>
    <w:rsid w:val="0073180C"/>
    <w:rsid w:val="007347D7"/>
    <w:rsid w:val="00742D0C"/>
    <w:rsid w:val="007451D3"/>
    <w:rsid w:val="00745269"/>
    <w:rsid w:val="00751015"/>
    <w:rsid w:val="0075270D"/>
    <w:rsid w:val="007533FB"/>
    <w:rsid w:val="007577AC"/>
    <w:rsid w:val="00762A48"/>
    <w:rsid w:val="007637B3"/>
    <w:rsid w:val="00764CE7"/>
    <w:rsid w:val="00765642"/>
    <w:rsid w:val="00770EA9"/>
    <w:rsid w:val="00774BBB"/>
    <w:rsid w:val="00777332"/>
    <w:rsid w:val="00780C04"/>
    <w:rsid w:val="00781A1D"/>
    <w:rsid w:val="00786301"/>
    <w:rsid w:val="007A45FC"/>
    <w:rsid w:val="007A6FCC"/>
    <w:rsid w:val="007A7B03"/>
    <w:rsid w:val="007B1CC2"/>
    <w:rsid w:val="007B3583"/>
    <w:rsid w:val="007C02A3"/>
    <w:rsid w:val="007C2DAE"/>
    <w:rsid w:val="007E41C9"/>
    <w:rsid w:val="007F0279"/>
    <w:rsid w:val="007F27BB"/>
    <w:rsid w:val="007F67D6"/>
    <w:rsid w:val="0080066F"/>
    <w:rsid w:val="00801479"/>
    <w:rsid w:val="00821DB0"/>
    <w:rsid w:val="0082267C"/>
    <w:rsid w:val="008241F6"/>
    <w:rsid w:val="00826398"/>
    <w:rsid w:val="00832BB0"/>
    <w:rsid w:val="00834518"/>
    <w:rsid w:val="00835E59"/>
    <w:rsid w:val="00845706"/>
    <w:rsid w:val="00853F85"/>
    <w:rsid w:val="00854728"/>
    <w:rsid w:val="0086503A"/>
    <w:rsid w:val="00867543"/>
    <w:rsid w:val="00883630"/>
    <w:rsid w:val="0088422E"/>
    <w:rsid w:val="00890DAB"/>
    <w:rsid w:val="00893953"/>
    <w:rsid w:val="008968E4"/>
    <w:rsid w:val="008A1CF3"/>
    <w:rsid w:val="008A4DAA"/>
    <w:rsid w:val="008A5623"/>
    <w:rsid w:val="008A5C7A"/>
    <w:rsid w:val="008B599B"/>
    <w:rsid w:val="008C6089"/>
    <w:rsid w:val="008C60BE"/>
    <w:rsid w:val="008C7278"/>
    <w:rsid w:val="008C72DC"/>
    <w:rsid w:val="008D4C22"/>
    <w:rsid w:val="008D5117"/>
    <w:rsid w:val="008D6627"/>
    <w:rsid w:val="008E4728"/>
    <w:rsid w:val="008E4EE0"/>
    <w:rsid w:val="008F0F85"/>
    <w:rsid w:val="008F224E"/>
    <w:rsid w:val="00900AC0"/>
    <w:rsid w:val="00900F85"/>
    <w:rsid w:val="0090456F"/>
    <w:rsid w:val="00913E5E"/>
    <w:rsid w:val="00922B4C"/>
    <w:rsid w:val="00927FD0"/>
    <w:rsid w:val="00932539"/>
    <w:rsid w:val="00932753"/>
    <w:rsid w:val="009536DC"/>
    <w:rsid w:val="0095378C"/>
    <w:rsid w:val="009640F7"/>
    <w:rsid w:val="009721F8"/>
    <w:rsid w:val="00977A80"/>
    <w:rsid w:val="00977E86"/>
    <w:rsid w:val="00981364"/>
    <w:rsid w:val="009838A9"/>
    <w:rsid w:val="0098476C"/>
    <w:rsid w:val="009A18E7"/>
    <w:rsid w:val="009A645F"/>
    <w:rsid w:val="009A784E"/>
    <w:rsid w:val="009B4A38"/>
    <w:rsid w:val="009C1A80"/>
    <w:rsid w:val="009D1D85"/>
    <w:rsid w:val="009D4A52"/>
    <w:rsid w:val="009E7E55"/>
    <w:rsid w:val="00A11C06"/>
    <w:rsid w:val="00A13BAE"/>
    <w:rsid w:val="00A24248"/>
    <w:rsid w:val="00A30ECA"/>
    <w:rsid w:val="00A462E0"/>
    <w:rsid w:val="00A469FD"/>
    <w:rsid w:val="00A52128"/>
    <w:rsid w:val="00A6050A"/>
    <w:rsid w:val="00A67605"/>
    <w:rsid w:val="00A67E85"/>
    <w:rsid w:val="00A72663"/>
    <w:rsid w:val="00A73726"/>
    <w:rsid w:val="00A807BE"/>
    <w:rsid w:val="00A84AA7"/>
    <w:rsid w:val="00A94D19"/>
    <w:rsid w:val="00A96FED"/>
    <w:rsid w:val="00AD5042"/>
    <w:rsid w:val="00AE3430"/>
    <w:rsid w:val="00AE53BE"/>
    <w:rsid w:val="00B0327B"/>
    <w:rsid w:val="00B17795"/>
    <w:rsid w:val="00B304F1"/>
    <w:rsid w:val="00B37440"/>
    <w:rsid w:val="00B45F79"/>
    <w:rsid w:val="00B61FCF"/>
    <w:rsid w:val="00B66BD3"/>
    <w:rsid w:val="00B700B2"/>
    <w:rsid w:val="00B70671"/>
    <w:rsid w:val="00B72417"/>
    <w:rsid w:val="00B77FE5"/>
    <w:rsid w:val="00B931EC"/>
    <w:rsid w:val="00B936B5"/>
    <w:rsid w:val="00B956C5"/>
    <w:rsid w:val="00BB4023"/>
    <w:rsid w:val="00BB536C"/>
    <w:rsid w:val="00BB5E45"/>
    <w:rsid w:val="00BB73EF"/>
    <w:rsid w:val="00BC7897"/>
    <w:rsid w:val="00BD50DD"/>
    <w:rsid w:val="00BD652F"/>
    <w:rsid w:val="00BE3226"/>
    <w:rsid w:val="00BE441E"/>
    <w:rsid w:val="00BF0F46"/>
    <w:rsid w:val="00BF12AB"/>
    <w:rsid w:val="00BF24CE"/>
    <w:rsid w:val="00C06D6A"/>
    <w:rsid w:val="00C115D6"/>
    <w:rsid w:val="00C17290"/>
    <w:rsid w:val="00C174B3"/>
    <w:rsid w:val="00C21CE5"/>
    <w:rsid w:val="00C32911"/>
    <w:rsid w:val="00C35C10"/>
    <w:rsid w:val="00C41FE0"/>
    <w:rsid w:val="00C52BE0"/>
    <w:rsid w:val="00C5661E"/>
    <w:rsid w:val="00C7384B"/>
    <w:rsid w:val="00C818C9"/>
    <w:rsid w:val="00C85DFA"/>
    <w:rsid w:val="00CA33D1"/>
    <w:rsid w:val="00CB210B"/>
    <w:rsid w:val="00CB530A"/>
    <w:rsid w:val="00CC153A"/>
    <w:rsid w:val="00CC15BF"/>
    <w:rsid w:val="00CC15CA"/>
    <w:rsid w:val="00CC5BB3"/>
    <w:rsid w:val="00CC5D3C"/>
    <w:rsid w:val="00CD0222"/>
    <w:rsid w:val="00CD22F2"/>
    <w:rsid w:val="00CD3812"/>
    <w:rsid w:val="00CD63D7"/>
    <w:rsid w:val="00CF5686"/>
    <w:rsid w:val="00CF7561"/>
    <w:rsid w:val="00D01A0C"/>
    <w:rsid w:val="00D1021E"/>
    <w:rsid w:val="00D14A06"/>
    <w:rsid w:val="00D14A6C"/>
    <w:rsid w:val="00D21902"/>
    <w:rsid w:val="00D25D38"/>
    <w:rsid w:val="00D40C39"/>
    <w:rsid w:val="00D50370"/>
    <w:rsid w:val="00D63DA9"/>
    <w:rsid w:val="00D63F85"/>
    <w:rsid w:val="00D64D8F"/>
    <w:rsid w:val="00D80D44"/>
    <w:rsid w:val="00D81003"/>
    <w:rsid w:val="00D85D1D"/>
    <w:rsid w:val="00D85D5A"/>
    <w:rsid w:val="00D96320"/>
    <w:rsid w:val="00D97261"/>
    <w:rsid w:val="00DB36CE"/>
    <w:rsid w:val="00DB61DC"/>
    <w:rsid w:val="00DC04EE"/>
    <w:rsid w:val="00DC24A1"/>
    <w:rsid w:val="00DD3572"/>
    <w:rsid w:val="00DE205D"/>
    <w:rsid w:val="00DF2C68"/>
    <w:rsid w:val="00E01E5C"/>
    <w:rsid w:val="00E132CE"/>
    <w:rsid w:val="00E1519E"/>
    <w:rsid w:val="00E200E6"/>
    <w:rsid w:val="00E20247"/>
    <w:rsid w:val="00E23261"/>
    <w:rsid w:val="00E32133"/>
    <w:rsid w:val="00E402F1"/>
    <w:rsid w:val="00E467CE"/>
    <w:rsid w:val="00E50076"/>
    <w:rsid w:val="00E56F4A"/>
    <w:rsid w:val="00E57AC2"/>
    <w:rsid w:val="00E61DC6"/>
    <w:rsid w:val="00E63E90"/>
    <w:rsid w:val="00E67EEA"/>
    <w:rsid w:val="00E7136D"/>
    <w:rsid w:val="00E7718F"/>
    <w:rsid w:val="00E87CFD"/>
    <w:rsid w:val="00E90818"/>
    <w:rsid w:val="00E97DB0"/>
    <w:rsid w:val="00EA1113"/>
    <w:rsid w:val="00EB42EC"/>
    <w:rsid w:val="00EC3694"/>
    <w:rsid w:val="00ED0BD7"/>
    <w:rsid w:val="00EE34F3"/>
    <w:rsid w:val="00EE3A3A"/>
    <w:rsid w:val="00EF022B"/>
    <w:rsid w:val="00EF0B4F"/>
    <w:rsid w:val="00EF1778"/>
    <w:rsid w:val="00EF2AAD"/>
    <w:rsid w:val="00EF443E"/>
    <w:rsid w:val="00EF7B10"/>
    <w:rsid w:val="00F1162B"/>
    <w:rsid w:val="00F36E9D"/>
    <w:rsid w:val="00F42A0E"/>
    <w:rsid w:val="00F44C0C"/>
    <w:rsid w:val="00F50255"/>
    <w:rsid w:val="00F52459"/>
    <w:rsid w:val="00F60DE7"/>
    <w:rsid w:val="00F8378F"/>
    <w:rsid w:val="00F86FC5"/>
    <w:rsid w:val="00F87891"/>
    <w:rsid w:val="00F92F58"/>
    <w:rsid w:val="00F950B8"/>
    <w:rsid w:val="00FA0198"/>
    <w:rsid w:val="00FA0FEE"/>
    <w:rsid w:val="00FA363D"/>
    <w:rsid w:val="00FB6694"/>
    <w:rsid w:val="00FC2F05"/>
    <w:rsid w:val="00FC5795"/>
    <w:rsid w:val="00FD5005"/>
    <w:rsid w:val="00FE1085"/>
    <w:rsid w:val="00FE3446"/>
    <w:rsid w:val="00FE5A06"/>
    <w:rsid w:val="00FF70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91C5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28C"/>
    <w:pPr>
      <w:spacing w:after="160" w:line="259" w:lineRule="auto"/>
    </w:pPr>
    <w:rPr>
      <w:rFonts w:eastAsiaTheme="minorHAnsi"/>
      <w:sz w:val="22"/>
      <w:szCs w:val="22"/>
    </w:rPr>
  </w:style>
  <w:style w:type="paragraph" w:styleId="Heading1">
    <w:name w:val="heading 1"/>
    <w:basedOn w:val="Normal"/>
    <w:next w:val="Normal"/>
    <w:link w:val="Heading1Char"/>
    <w:uiPriority w:val="9"/>
    <w:qFormat/>
    <w:rsid w:val="00F36E9D"/>
    <w:pPr>
      <w:keepNext/>
      <w:keepLines/>
      <w:spacing w:before="240" w:after="0" w:line="240" w:lineRule="auto"/>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39428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428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9428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9428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F12A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F12A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E9D"/>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39428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9428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39428C"/>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rsid w:val="0039428C"/>
    <w:rPr>
      <w:rFonts w:asciiTheme="majorHAnsi" w:eastAsiaTheme="majorEastAsia" w:hAnsiTheme="majorHAnsi" w:cstheme="majorBidi"/>
      <w:color w:val="365F91" w:themeColor="accent1" w:themeShade="BF"/>
      <w:sz w:val="22"/>
      <w:szCs w:val="22"/>
    </w:rPr>
  </w:style>
  <w:style w:type="paragraph" w:styleId="ListParagraph">
    <w:name w:val="List Paragraph"/>
    <w:basedOn w:val="Normal"/>
    <w:uiPriority w:val="34"/>
    <w:qFormat/>
    <w:rsid w:val="0039428C"/>
    <w:pPr>
      <w:ind w:left="720"/>
      <w:contextualSpacing/>
    </w:pPr>
  </w:style>
  <w:style w:type="paragraph" w:styleId="NoSpacing">
    <w:name w:val="No Spacing"/>
    <w:link w:val="NoSpacingChar"/>
    <w:uiPriority w:val="1"/>
    <w:qFormat/>
    <w:rsid w:val="0039428C"/>
    <w:rPr>
      <w:sz w:val="22"/>
      <w:szCs w:val="22"/>
    </w:rPr>
  </w:style>
  <w:style w:type="character" w:customStyle="1" w:styleId="NoSpacingChar">
    <w:name w:val="No Spacing Char"/>
    <w:basedOn w:val="DefaultParagraphFont"/>
    <w:link w:val="NoSpacing"/>
    <w:uiPriority w:val="1"/>
    <w:rsid w:val="0039428C"/>
    <w:rPr>
      <w:sz w:val="22"/>
      <w:szCs w:val="22"/>
    </w:rPr>
  </w:style>
  <w:style w:type="paragraph" w:styleId="Header">
    <w:name w:val="header"/>
    <w:basedOn w:val="Normal"/>
    <w:link w:val="HeaderChar"/>
    <w:uiPriority w:val="99"/>
    <w:unhideWhenUsed/>
    <w:rsid w:val="00394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28C"/>
    <w:rPr>
      <w:rFonts w:eastAsiaTheme="minorHAnsi"/>
      <w:sz w:val="22"/>
      <w:szCs w:val="22"/>
    </w:rPr>
  </w:style>
  <w:style w:type="paragraph" w:styleId="Footer">
    <w:name w:val="footer"/>
    <w:basedOn w:val="Normal"/>
    <w:link w:val="FooterChar"/>
    <w:uiPriority w:val="99"/>
    <w:unhideWhenUsed/>
    <w:rsid w:val="00394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28C"/>
    <w:rPr>
      <w:rFonts w:eastAsiaTheme="minorHAnsi"/>
      <w:sz w:val="22"/>
      <w:szCs w:val="22"/>
    </w:rPr>
  </w:style>
  <w:style w:type="character" w:styleId="Strong">
    <w:name w:val="Strong"/>
    <w:basedOn w:val="DefaultParagraphFont"/>
    <w:uiPriority w:val="22"/>
    <w:qFormat/>
    <w:rsid w:val="0039428C"/>
    <w:rPr>
      <w:b/>
      <w:bCs/>
    </w:rPr>
  </w:style>
  <w:style w:type="paragraph" w:styleId="TOCHeading">
    <w:name w:val="TOC Heading"/>
    <w:basedOn w:val="Heading1"/>
    <w:next w:val="Normal"/>
    <w:uiPriority w:val="39"/>
    <w:unhideWhenUsed/>
    <w:qFormat/>
    <w:rsid w:val="0039428C"/>
    <w:pPr>
      <w:outlineLvl w:val="9"/>
    </w:pPr>
  </w:style>
  <w:style w:type="paragraph" w:styleId="TOC1">
    <w:name w:val="toc 1"/>
    <w:basedOn w:val="Normal"/>
    <w:next w:val="Normal"/>
    <w:autoRedefine/>
    <w:uiPriority w:val="39"/>
    <w:unhideWhenUsed/>
    <w:rsid w:val="0039428C"/>
    <w:pPr>
      <w:spacing w:after="100"/>
    </w:pPr>
  </w:style>
  <w:style w:type="paragraph" w:styleId="TOC2">
    <w:name w:val="toc 2"/>
    <w:basedOn w:val="Normal"/>
    <w:next w:val="Normal"/>
    <w:autoRedefine/>
    <w:uiPriority w:val="39"/>
    <w:unhideWhenUsed/>
    <w:rsid w:val="0039428C"/>
    <w:pPr>
      <w:spacing w:after="100"/>
      <w:ind w:left="220"/>
    </w:pPr>
  </w:style>
  <w:style w:type="paragraph" w:styleId="TOC3">
    <w:name w:val="toc 3"/>
    <w:basedOn w:val="Normal"/>
    <w:next w:val="Normal"/>
    <w:autoRedefine/>
    <w:uiPriority w:val="39"/>
    <w:unhideWhenUsed/>
    <w:rsid w:val="0039428C"/>
    <w:pPr>
      <w:spacing w:after="100"/>
      <w:ind w:left="440"/>
    </w:pPr>
  </w:style>
  <w:style w:type="character" w:styleId="Hyperlink">
    <w:name w:val="Hyperlink"/>
    <w:basedOn w:val="DefaultParagraphFont"/>
    <w:uiPriority w:val="99"/>
    <w:unhideWhenUsed/>
    <w:rsid w:val="0039428C"/>
    <w:rPr>
      <w:color w:val="0000FF" w:themeColor="hyperlink"/>
      <w:u w:val="single"/>
    </w:rPr>
  </w:style>
  <w:style w:type="paragraph" w:styleId="BalloonText">
    <w:name w:val="Balloon Text"/>
    <w:basedOn w:val="Normal"/>
    <w:link w:val="BalloonTextChar"/>
    <w:uiPriority w:val="99"/>
    <w:semiHidden/>
    <w:unhideWhenUsed/>
    <w:rsid w:val="003942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28C"/>
    <w:rPr>
      <w:rFonts w:ascii="Segoe UI" w:eastAsiaTheme="minorHAnsi" w:hAnsi="Segoe UI" w:cs="Segoe UI"/>
      <w:sz w:val="18"/>
      <w:szCs w:val="18"/>
    </w:rPr>
  </w:style>
  <w:style w:type="character" w:styleId="PageNumber">
    <w:name w:val="page number"/>
    <w:basedOn w:val="DefaultParagraphFont"/>
    <w:uiPriority w:val="99"/>
    <w:semiHidden/>
    <w:unhideWhenUsed/>
    <w:rsid w:val="00212ADC"/>
  </w:style>
  <w:style w:type="paragraph" w:styleId="Caption">
    <w:name w:val="caption"/>
    <w:basedOn w:val="Normal"/>
    <w:next w:val="Normal"/>
    <w:uiPriority w:val="35"/>
    <w:semiHidden/>
    <w:unhideWhenUsed/>
    <w:qFormat/>
    <w:rsid w:val="00706359"/>
    <w:pPr>
      <w:spacing w:after="200" w:line="240" w:lineRule="auto"/>
    </w:pPr>
    <w:rPr>
      <w:b/>
      <w:bCs/>
      <w:color w:val="4F81BD" w:themeColor="accent1"/>
      <w:sz w:val="18"/>
      <w:szCs w:val="18"/>
    </w:rPr>
  </w:style>
  <w:style w:type="character" w:customStyle="1" w:styleId="Heading6Char">
    <w:name w:val="Heading 6 Char"/>
    <w:basedOn w:val="DefaultParagraphFont"/>
    <w:link w:val="Heading6"/>
    <w:uiPriority w:val="9"/>
    <w:rsid w:val="00BF12AB"/>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rsid w:val="00BF12AB"/>
    <w:rPr>
      <w:rFonts w:asciiTheme="majorHAnsi" w:eastAsiaTheme="majorEastAsia" w:hAnsiTheme="majorHAnsi" w:cstheme="majorBidi"/>
      <w:i/>
      <w:iCs/>
      <w:color w:val="243F60" w:themeColor="accent1" w:themeShade="7F"/>
      <w:sz w:val="22"/>
      <w:szCs w:val="22"/>
    </w:rPr>
  </w:style>
  <w:style w:type="character" w:styleId="BookTitle">
    <w:name w:val="Book Title"/>
    <w:basedOn w:val="DefaultParagraphFont"/>
    <w:uiPriority w:val="33"/>
    <w:qFormat/>
    <w:rsid w:val="00A67E85"/>
    <w:rPr>
      <w:b/>
      <w:bCs/>
      <w:i/>
      <w:iCs/>
      <w:color w:val="auto"/>
      <w:spacing w:val="5"/>
    </w:rPr>
  </w:style>
  <w:style w:type="paragraph" w:styleId="Subtitle">
    <w:name w:val="Subtitle"/>
    <w:basedOn w:val="Normal"/>
    <w:next w:val="Normal"/>
    <w:link w:val="SubtitleChar"/>
    <w:uiPriority w:val="11"/>
    <w:qFormat/>
    <w:rsid w:val="00BF12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12AB"/>
    <w:rPr>
      <w:color w:val="5A5A5A" w:themeColor="text1" w:themeTint="A5"/>
      <w:spacing w:val="15"/>
      <w:sz w:val="22"/>
      <w:szCs w:val="22"/>
    </w:rPr>
  </w:style>
  <w:style w:type="character" w:styleId="CommentReference">
    <w:name w:val="annotation reference"/>
    <w:basedOn w:val="DefaultParagraphFont"/>
    <w:uiPriority w:val="99"/>
    <w:semiHidden/>
    <w:unhideWhenUsed/>
    <w:rsid w:val="00FE3446"/>
    <w:rPr>
      <w:sz w:val="18"/>
      <w:szCs w:val="18"/>
    </w:rPr>
  </w:style>
  <w:style w:type="paragraph" w:styleId="CommentText">
    <w:name w:val="annotation text"/>
    <w:basedOn w:val="Normal"/>
    <w:link w:val="CommentTextChar"/>
    <w:uiPriority w:val="99"/>
    <w:semiHidden/>
    <w:unhideWhenUsed/>
    <w:rsid w:val="00FE3446"/>
    <w:pPr>
      <w:spacing w:line="240" w:lineRule="auto"/>
    </w:pPr>
    <w:rPr>
      <w:sz w:val="24"/>
      <w:szCs w:val="24"/>
    </w:rPr>
  </w:style>
  <w:style w:type="character" w:customStyle="1" w:styleId="CommentTextChar">
    <w:name w:val="Comment Text Char"/>
    <w:basedOn w:val="DefaultParagraphFont"/>
    <w:link w:val="CommentText"/>
    <w:uiPriority w:val="99"/>
    <w:semiHidden/>
    <w:rsid w:val="00FE3446"/>
    <w:rPr>
      <w:rFonts w:eastAsiaTheme="minorHAnsi"/>
    </w:rPr>
  </w:style>
  <w:style w:type="paragraph" w:styleId="CommentSubject">
    <w:name w:val="annotation subject"/>
    <w:basedOn w:val="CommentText"/>
    <w:next w:val="CommentText"/>
    <w:link w:val="CommentSubjectChar"/>
    <w:uiPriority w:val="99"/>
    <w:semiHidden/>
    <w:unhideWhenUsed/>
    <w:rsid w:val="00FE3446"/>
    <w:rPr>
      <w:b/>
      <w:bCs/>
      <w:sz w:val="20"/>
      <w:szCs w:val="20"/>
    </w:rPr>
  </w:style>
  <w:style w:type="character" w:customStyle="1" w:styleId="CommentSubjectChar">
    <w:name w:val="Comment Subject Char"/>
    <w:basedOn w:val="CommentTextChar"/>
    <w:link w:val="CommentSubject"/>
    <w:uiPriority w:val="99"/>
    <w:semiHidden/>
    <w:rsid w:val="00FE3446"/>
    <w:rPr>
      <w:rFonts w:eastAsiaTheme="minorHAnsi"/>
      <w:b/>
      <w:bCs/>
      <w:sz w:val="20"/>
      <w:szCs w:val="20"/>
    </w:rPr>
  </w:style>
  <w:style w:type="paragraph" w:styleId="NormalWeb">
    <w:name w:val="Normal (Web)"/>
    <w:basedOn w:val="Normal"/>
    <w:uiPriority w:val="99"/>
    <w:semiHidden/>
    <w:unhideWhenUsed/>
    <w:rsid w:val="001312F1"/>
    <w:rPr>
      <w:rFonts w:ascii="Times New Roman" w:hAnsi="Times New Roman" w:cs="Times New Roman"/>
      <w:sz w:val="24"/>
      <w:szCs w:val="24"/>
    </w:rPr>
  </w:style>
  <w:style w:type="paragraph" w:styleId="BodyText">
    <w:name w:val="Body Text"/>
    <w:basedOn w:val="Normal"/>
    <w:link w:val="BodyTextChar"/>
    <w:rsid w:val="00853F85"/>
    <w:pPr>
      <w:widowControl w:val="0"/>
      <w:suppressAutoHyphens/>
      <w:spacing w:after="140" w:line="288" w:lineRule="auto"/>
    </w:pPr>
    <w:rPr>
      <w:rFonts w:ascii="Liberation Serif" w:eastAsia="Arial Unicode MS" w:hAnsi="Liberation Serif" w:cs="Arial Unicode MS"/>
      <w:kern w:val="1"/>
      <w:sz w:val="24"/>
      <w:szCs w:val="24"/>
      <w:lang w:eastAsia="zh-CN" w:bidi="hi-IN"/>
    </w:rPr>
  </w:style>
  <w:style w:type="character" w:customStyle="1" w:styleId="BodyTextChar">
    <w:name w:val="Body Text Char"/>
    <w:basedOn w:val="DefaultParagraphFont"/>
    <w:link w:val="BodyText"/>
    <w:rsid w:val="00853F85"/>
    <w:rPr>
      <w:rFonts w:ascii="Liberation Serif" w:eastAsia="Arial Unicode MS" w:hAnsi="Liberation Serif" w:cs="Arial Unicode MS"/>
      <w:kern w:val="1"/>
      <w:lang w:eastAsia="zh-CN" w:bidi="hi-IN"/>
    </w:rPr>
  </w:style>
  <w:style w:type="table" w:styleId="TableGrid">
    <w:name w:val="Table Grid"/>
    <w:basedOn w:val="TableNormal"/>
    <w:uiPriority w:val="59"/>
    <w:rsid w:val="00853F8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A73726"/>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A73726"/>
    <w:rPr>
      <w:rFonts w:ascii="Arial" w:eastAsia="Times New Roman" w:hAnsi="Arial" w:cs="Times New Roman"/>
      <w:b/>
      <w:sz w:val="36"/>
      <w:szCs w:val="20"/>
    </w:rPr>
  </w:style>
  <w:style w:type="paragraph" w:customStyle="1" w:styleId="Tabletext">
    <w:name w:val="Tabletext"/>
    <w:basedOn w:val="Normal"/>
    <w:rsid w:val="00A73726"/>
    <w:pPr>
      <w:keepLines/>
      <w:widowControl w:val="0"/>
      <w:spacing w:after="120" w:line="240" w:lineRule="atLeast"/>
    </w:pPr>
    <w:rPr>
      <w:rFonts w:ascii="Times New Roman" w:eastAsia="Times New Roman" w:hAnsi="Times New Roman" w:cs="Times New Roman"/>
      <w:sz w:val="20"/>
      <w:szCs w:val="20"/>
    </w:rPr>
  </w:style>
  <w:style w:type="paragraph" w:customStyle="1" w:styleId="FrameContents">
    <w:name w:val="Frame Contents"/>
    <w:basedOn w:val="Normal"/>
    <w:rsid w:val="00B61FCF"/>
    <w:pPr>
      <w:suppressAutoHyphens/>
      <w:spacing w:line="252" w:lineRule="auto"/>
    </w:pPr>
    <w:rPr>
      <w:rFonts w:ascii="Cambria" w:hAnsi="Cambria"/>
      <w:color w:val="00000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28C"/>
    <w:pPr>
      <w:spacing w:after="160" w:line="259" w:lineRule="auto"/>
    </w:pPr>
    <w:rPr>
      <w:rFonts w:eastAsiaTheme="minorHAnsi"/>
      <w:sz w:val="22"/>
      <w:szCs w:val="22"/>
    </w:rPr>
  </w:style>
  <w:style w:type="paragraph" w:styleId="Heading1">
    <w:name w:val="heading 1"/>
    <w:basedOn w:val="Normal"/>
    <w:next w:val="Normal"/>
    <w:link w:val="Heading1Char"/>
    <w:uiPriority w:val="9"/>
    <w:qFormat/>
    <w:rsid w:val="00F36E9D"/>
    <w:pPr>
      <w:keepNext/>
      <w:keepLines/>
      <w:spacing w:before="240" w:after="0" w:line="240" w:lineRule="auto"/>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39428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428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9428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9428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F12A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F12A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E9D"/>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39428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9428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39428C"/>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rsid w:val="0039428C"/>
    <w:rPr>
      <w:rFonts w:asciiTheme="majorHAnsi" w:eastAsiaTheme="majorEastAsia" w:hAnsiTheme="majorHAnsi" w:cstheme="majorBidi"/>
      <w:color w:val="365F91" w:themeColor="accent1" w:themeShade="BF"/>
      <w:sz w:val="22"/>
      <w:szCs w:val="22"/>
    </w:rPr>
  </w:style>
  <w:style w:type="paragraph" w:styleId="ListParagraph">
    <w:name w:val="List Paragraph"/>
    <w:basedOn w:val="Normal"/>
    <w:uiPriority w:val="34"/>
    <w:qFormat/>
    <w:rsid w:val="0039428C"/>
    <w:pPr>
      <w:ind w:left="720"/>
      <w:contextualSpacing/>
    </w:pPr>
  </w:style>
  <w:style w:type="paragraph" w:styleId="NoSpacing">
    <w:name w:val="No Spacing"/>
    <w:link w:val="NoSpacingChar"/>
    <w:uiPriority w:val="1"/>
    <w:qFormat/>
    <w:rsid w:val="0039428C"/>
    <w:rPr>
      <w:sz w:val="22"/>
      <w:szCs w:val="22"/>
    </w:rPr>
  </w:style>
  <w:style w:type="character" w:customStyle="1" w:styleId="NoSpacingChar">
    <w:name w:val="No Spacing Char"/>
    <w:basedOn w:val="DefaultParagraphFont"/>
    <w:link w:val="NoSpacing"/>
    <w:uiPriority w:val="1"/>
    <w:rsid w:val="0039428C"/>
    <w:rPr>
      <w:sz w:val="22"/>
      <w:szCs w:val="22"/>
    </w:rPr>
  </w:style>
  <w:style w:type="paragraph" w:styleId="Header">
    <w:name w:val="header"/>
    <w:basedOn w:val="Normal"/>
    <w:link w:val="HeaderChar"/>
    <w:uiPriority w:val="99"/>
    <w:unhideWhenUsed/>
    <w:rsid w:val="00394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28C"/>
    <w:rPr>
      <w:rFonts w:eastAsiaTheme="minorHAnsi"/>
      <w:sz w:val="22"/>
      <w:szCs w:val="22"/>
    </w:rPr>
  </w:style>
  <w:style w:type="paragraph" w:styleId="Footer">
    <w:name w:val="footer"/>
    <w:basedOn w:val="Normal"/>
    <w:link w:val="FooterChar"/>
    <w:uiPriority w:val="99"/>
    <w:unhideWhenUsed/>
    <w:rsid w:val="00394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28C"/>
    <w:rPr>
      <w:rFonts w:eastAsiaTheme="minorHAnsi"/>
      <w:sz w:val="22"/>
      <w:szCs w:val="22"/>
    </w:rPr>
  </w:style>
  <w:style w:type="character" w:styleId="Strong">
    <w:name w:val="Strong"/>
    <w:basedOn w:val="DefaultParagraphFont"/>
    <w:uiPriority w:val="22"/>
    <w:qFormat/>
    <w:rsid w:val="0039428C"/>
    <w:rPr>
      <w:b/>
      <w:bCs/>
    </w:rPr>
  </w:style>
  <w:style w:type="paragraph" w:styleId="TOCHeading">
    <w:name w:val="TOC Heading"/>
    <w:basedOn w:val="Heading1"/>
    <w:next w:val="Normal"/>
    <w:uiPriority w:val="39"/>
    <w:unhideWhenUsed/>
    <w:qFormat/>
    <w:rsid w:val="0039428C"/>
    <w:pPr>
      <w:outlineLvl w:val="9"/>
    </w:pPr>
  </w:style>
  <w:style w:type="paragraph" w:styleId="TOC1">
    <w:name w:val="toc 1"/>
    <w:basedOn w:val="Normal"/>
    <w:next w:val="Normal"/>
    <w:autoRedefine/>
    <w:uiPriority w:val="39"/>
    <w:unhideWhenUsed/>
    <w:rsid w:val="0039428C"/>
    <w:pPr>
      <w:spacing w:after="100"/>
    </w:pPr>
  </w:style>
  <w:style w:type="paragraph" w:styleId="TOC2">
    <w:name w:val="toc 2"/>
    <w:basedOn w:val="Normal"/>
    <w:next w:val="Normal"/>
    <w:autoRedefine/>
    <w:uiPriority w:val="39"/>
    <w:unhideWhenUsed/>
    <w:rsid w:val="0039428C"/>
    <w:pPr>
      <w:spacing w:after="100"/>
      <w:ind w:left="220"/>
    </w:pPr>
  </w:style>
  <w:style w:type="paragraph" w:styleId="TOC3">
    <w:name w:val="toc 3"/>
    <w:basedOn w:val="Normal"/>
    <w:next w:val="Normal"/>
    <w:autoRedefine/>
    <w:uiPriority w:val="39"/>
    <w:unhideWhenUsed/>
    <w:rsid w:val="0039428C"/>
    <w:pPr>
      <w:spacing w:after="100"/>
      <w:ind w:left="440"/>
    </w:pPr>
  </w:style>
  <w:style w:type="character" w:styleId="Hyperlink">
    <w:name w:val="Hyperlink"/>
    <w:basedOn w:val="DefaultParagraphFont"/>
    <w:uiPriority w:val="99"/>
    <w:unhideWhenUsed/>
    <w:rsid w:val="0039428C"/>
    <w:rPr>
      <w:color w:val="0000FF" w:themeColor="hyperlink"/>
      <w:u w:val="single"/>
    </w:rPr>
  </w:style>
  <w:style w:type="paragraph" w:styleId="BalloonText">
    <w:name w:val="Balloon Text"/>
    <w:basedOn w:val="Normal"/>
    <w:link w:val="BalloonTextChar"/>
    <w:uiPriority w:val="99"/>
    <w:semiHidden/>
    <w:unhideWhenUsed/>
    <w:rsid w:val="003942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28C"/>
    <w:rPr>
      <w:rFonts w:ascii="Segoe UI" w:eastAsiaTheme="minorHAnsi" w:hAnsi="Segoe UI" w:cs="Segoe UI"/>
      <w:sz w:val="18"/>
      <w:szCs w:val="18"/>
    </w:rPr>
  </w:style>
  <w:style w:type="character" w:styleId="PageNumber">
    <w:name w:val="page number"/>
    <w:basedOn w:val="DefaultParagraphFont"/>
    <w:uiPriority w:val="99"/>
    <w:semiHidden/>
    <w:unhideWhenUsed/>
    <w:rsid w:val="00212ADC"/>
  </w:style>
  <w:style w:type="paragraph" w:styleId="Caption">
    <w:name w:val="caption"/>
    <w:basedOn w:val="Normal"/>
    <w:next w:val="Normal"/>
    <w:uiPriority w:val="35"/>
    <w:semiHidden/>
    <w:unhideWhenUsed/>
    <w:qFormat/>
    <w:rsid w:val="00706359"/>
    <w:pPr>
      <w:spacing w:after="200" w:line="240" w:lineRule="auto"/>
    </w:pPr>
    <w:rPr>
      <w:b/>
      <w:bCs/>
      <w:color w:val="4F81BD" w:themeColor="accent1"/>
      <w:sz w:val="18"/>
      <w:szCs w:val="18"/>
    </w:rPr>
  </w:style>
  <w:style w:type="character" w:customStyle="1" w:styleId="Heading6Char">
    <w:name w:val="Heading 6 Char"/>
    <w:basedOn w:val="DefaultParagraphFont"/>
    <w:link w:val="Heading6"/>
    <w:uiPriority w:val="9"/>
    <w:rsid w:val="00BF12AB"/>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rsid w:val="00BF12AB"/>
    <w:rPr>
      <w:rFonts w:asciiTheme="majorHAnsi" w:eastAsiaTheme="majorEastAsia" w:hAnsiTheme="majorHAnsi" w:cstheme="majorBidi"/>
      <w:i/>
      <w:iCs/>
      <w:color w:val="243F60" w:themeColor="accent1" w:themeShade="7F"/>
      <w:sz w:val="22"/>
      <w:szCs w:val="22"/>
    </w:rPr>
  </w:style>
  <w:style w:type="character" w:styleId="BookTitle">
    <w:name w:val="Book Title"/>
    <w:basedOn w:val="DefaultParagraphFont"/>
    <w:uiPriority w:val="33"/>
    <w:qFormat/>
    <w:rsid w:val="00A67E85"/>
    <w:rPr>
      <w:b/>
      <w:bCs/>
      <w:i/>
      <w:iCs/>
      <w:color w:val="auto"/>
      <w:spacing w:val="5"/>
    </w:rPr>
  </w:style>
  <w:style w:type="paragraph" w:styleId="Subtitle">
    <w:name w:val="Subtitle"/>
    <w:basedOn w:val="Normal"/>
    <w:next w:val="Normal"/>
    <w:link w:val="SubtitleChar"/>
    <w:uiPriority w:val="11"/>
    <w:qFormat/>
    <w:rsid w:val="00BF12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12AB"/>
    <w:rPr>
      <w:color w:val="5A5A5A" w:themeColor="text1" w:themeTint="A5"/>
      <w:spacing w:val="15"/>
      <w:sz w:val="22"/>
      <w:szCs w:val="22"/>
    </w:rPr>
  </w:style>
  <w:style w:type="character" w:styleId="CommentReference">
    <w:name w:val="annotation reference"/>
    <w:basedOn w:val="DefaultParagraphFont"/>
    <w:uiPriority w:val="99"/>
    <w:semiHidden/>
    <w:unhideWhenUsed/>
    <w:rsid w:val="00FE3446"/>
    <w:rPr>
      <w:sz w:val="18"/>
      <w:szCs w:val="18"/>
    </w:rPr>
  </w:style>
  <w:style w:type="paragraph" w:styleId="CommentText">
    <w:name w:val="annotation text"/>
    <w:basedOn w:val="Normal"/>
    <w:link w:val="CommentTextChar"/>
    <w:uiPriority w:val="99"/>
    <w:semiHidden/>
    <w:unhideWhenUsed/>
    <w:rsid w:val="00FE3446"/>
    <w:pPr>
      <w:spacing w:line="240" w:lineRule="auto"/>
    </w:pPr>
    <w:rPr>
      <w:sz w:val="24"/>
      <w:szCs w:val="24"/>
    </w:rPr>
  </w:style>
  <w:style w:type="character" w:customStyle="1" w:styleId="CommentTextChar">
    <w:name w:val="Comment Text Char"/>
    <w:basedOn w:val="DefaultParagraphFont"/>
    <w:link w:val="CommentText"/>
    <w:uiPriority w:val="99"/>
    <w:semiHidden/>
    <w:rsid w:val="00FE3446"/>
    <w:rPr>
      <w:rFonts w:eastAsiaTheme="minorHAnsi"/>
    </w:rPr>
  </w:style>
  <w:style w:type="paragraph" w:styleId="CommentSubject">
    <w:name w:val="annotation subject"/>
    <w:basedOn w:val="CommentText"/>
    <w:next w:val="CommentText"/>
    <w:link w:val="CommentSubjectChar"/>
    <w:uiPriority w:val="99"/>
    <w:semiHidden/>
    <w:unhideWhenUsed/>
    <w:rsid w:val="00FE3446"/>
    <w:rPr>
      <w:b/>
      <w:bCs/>
      <w:sz w:val="20"/>
      <w:szCs w:val="20"/>
    </w:rPr>
  </w:style>
  <w:style w:type="character" w:customStyle="1" w:styleId="CommentSubjectChar">
    <w:name w:val="Comment Subject Char"/>
    <w:basedOn w:val="CommentTextChar"/>
    <w:link w:val="CommentSubject"/>
    <w:uiPriority w:val="99"/>
    <w:semiHidden/>
    <w:rsid w:val="00FE3446"/>
    <w:rPr>
      <w:rFonts w:eastAsiaTheme="minorHAnsi"/>
      <w:b/>
      <w:bCs/>
      <w:sz w:val="20"/>
      <w:szCs w:val="20"/>
    </w:rPr>
  </w:style>
  <w:style w:type="paragraph" w:styleId="NormalWeb">
    <w:name w:val="Normal (Web)"/>
    <w:basedOn w:val="Normal"/>
    <w:uiPriority w:val="99"/>
    <w:semiHidden/>
    <w:unhideWhenUsed/>
    <w:rsid w:val="001312F1"/>
    <w:rPr>
      <w:rFonts w:ascii="Times New Roman" w:hAnsi="Times New Roman" w:cs="Times New Roman"/>
      <w:sz w:val="24"/>
      <w:szCs w:val="24"/>
    </w:rPr>
  </w:style>
  <w:style w:type="paragraph" w:styleId="BodyText">
    <w:name w:val="Body Text"/>
    <w:basedOn w:val="Normal"/>
    <w:link w:val="BodyTextChar"/>
    <w:rsid w:val="00853F85"/>
    <w:pPr>
      <w:widowControl w:val="0"/>
      <w:suppressAutoHyphens/>
      <w:spacing w:after="140" w:line="288" w:lineRule="auto"/>
    </w:pPr>
    <w:rPr>
      <w:rFonts w:ascii="Liberation Serif" w:eastAsia="Arial Unicode MS" w:hAnsi="Liberation Serif" w:cs="Arial Unicode MS"/>
      <w:kern w:val="1"/>
      <w:sz w:val="24"/>
      <w:szCs w:val="24"/>
      <w:lang w:eastAsia="zh-CN" w:bidi="hi-IN"/>
    </w:rPr>
  </w:style>
  <w:style w:type="character" w:customStyle="1" w:styleId="BodyTextChar">
    <w:name w:val="Body Text Char"/>
    <w:basedOn w:val="DefaultParagraphFont"/>
    <w:link w:val="BodyText"/>
    <w:rsid w:val="00853F85"/>
    <w:rPr>
      <w:rFonts w:ascii="Liberation Serif" w:eastAsia="Arial Unicode MS" w:hAnsi="Liberation Serif" w:cs="Arial Unicode MS"/>
      <w:kern w:val="1"/>
      <w:lang w:eastAsia="zh-CN" w:bidi="hi-IN"/>
    </w:rPr>
  </w:style>
  <w:style w:type="table" w:styleId="TableGrid">
    <w:name w:val="Table Grid"/>
    <w:basedOn w:val="TableNormal"/>
    <w:uiPriority w:val="59"/>
    <w:rsid w:val="00853F8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A73726"/>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A73726"/>
    <w:rPr>
      <w:rFonts w:ascii="Arial" w:eastAsia="Times New Roman" w:hAnsi="Arial" w:cs="Times New Roman"/>
      <w:b/>
      <w:sz w:val="36"/>
      <w:szCs w:val="20"/>
    </w:rPr>
  </w:style>
  <w:style w:type="paragraph" w:customStyle="1" w:styleId="Tabletext">
    <w:name w:val="Tabletext"/>
    <w:basedOn w:val="Normal"/>
    <w:rsid w:val="00A73726"/>
    <w:pPr>
      <w:keepLines/>
      <w:widowControl w:val="0"/>
      <w:spacing w:after="120" w:line="240" w:lineRule="atLeast"/>
    </w:pPr>
    <w:rPr>
      <w:rFonts w:ascii="Times New Roman" w:eastAsia="Times New Roman" w:hAnsi="Times New Roman" w:cs="Times New Roman"/>
      <w:sz w:val="20"/>
      <w:szCs w:val="20"/>
    </w:rPr>
  </w:style>
  <w:style w:type="paragraph" w:customStyle="1" w:styleId="FrameContents">
    <w:name w:val="Frame Contents"/>
    <w:basedOn w:val="Normal"/>
    <w:rsid w:val="00B61FCF"/>
    <w:pPr>
      <w:suppressAutoHyphens/>
      <w:spacing w:line="252" w:lineRule="auto"/>
    </w:pPr>
    <w:rPr>
      <w:rFonts w:ascii="Cambria" w:hAnsi="Cambria"/>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734459">
      <w:bodyDiv w:val="1"/>
      <w:marLeft w:val="0"/>
      <w:marRight w:val="0"/>
      <w:marTop w:val="0"/>
      <w:marBottom w:val="0"/>
      <w:divBdr>
        <w:top w:val="none" w:sz="0" w:space="0" w:color="auto"/>
        <w:left w:val="none" w:sz="0" w:space="0" w:color="auto"/>
        <w:bottom w:val="none" w:sz="0" w:space="0" w:color="auto"/>
        <w:right w:val="none" w:sz="0" w:space="0" w:color="auto"/>
      </w:divBdr>
      <w:divsChild>
        <w:div w:id="1509060029">
          <w:marLeft w:val="0"/>
          <w:marRight w:val="0"/>
          <w:marTop w:val="0"/>
          <w:marBottom w:val="0"/>
          <w:divBdr>
            <w:top w:val="none" w:sz="0" w:space="0" w:color="auto"/>
            <w:left w:val="none" w:sz="0" w:space="0" w:color="auto"/>
            <w:bottom w:val="none" w:sz="0" w:space="0" w:color="auto"/>
            <w:right w:val="none" w:sz="0" w:space="0" w:color="auto"/>
          </w:divBdr>
          <w:divsChild>
            <w:div w:id="590116741">
              <w:marLeft w:val="0"/>
              <w:marRight w:val="0"/>
              <w:marTop w:val="0"/>
              <w:marBottom w:val="0"/>
              <w:divBdr>
                <w:top w:val="none" w:sz="0" w:space="0" w:color="auto"/>
                <w:left w:val="none" w:sz="0" w:space="0" w:color="auto"/>
                <w:bottom w:val="none" w:sz="0" w:space="0" w:color="auto"/>
                <w:right w:val="none" w:sz="0" w:space="0" w:color="auto"/>
              </w:divBdr>
              <w:divsChild>
                <w:div w:id="1882090928">
                  <w:marLeft w:val="0"/>
                  <w:marRight w:val="0"/>
                  <w:marTop w:val="0"/>
                  <w:marBottom w:val="0"/>
                  <w:divBdr>
                    <w:top w:val="none" w:sz="0" w:space="0" w:color="auto"/>
                    <w:left w:val="none" w:sz="0" w:space="0" w:color="auto"/>
                    <w:bottom w:val="none" w:sz="0" w:space="0" w:color="auto"/>
                    <w:right w:val="none" w:sz="0" w:space="0" w:color="auto"/>
                  </w:divBdr>
                  <w:divsChild>
                    <w:div w:id="3094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80716">
      <w:bodyDiv w:val="1"/>
      <w:marLeft w:val="0"/>
      <w:marRight w:val="0"/>
      <w:marTop w:val="0"/>
      <w:marBottom w:val="0"/>
      <w:divBdr>
        <w:top w:val="none" w:sz="0" w:space="0" w:color="auto"/>
        <w:left w:val="none" w:sz="0" w:space="0" w:color="auto"/>
        <w:bottom w:val="none" w:sz="0" w:space="0" w:color="auto"/>
        <w:right w:val="none" w:sz="0" w:space="0" w:color="auto"/>
      </w:divBdr>
      <w:divsChild>
        <w:div w:id="992685273">
          <w:marLeft w:val="0"/>
          <w:marRight w:val="0"/>
          <w:marTop w:val="0"/>
          <w:marBottom w:val="0"/>
          <w:divBdr>
            <w:top w:val="none" w:sz="0" w:space="0" w:color="auto"/>
            <w:left w:val="none" w:sz="0" w:space="0" w:color="auto"/>
            <w:bottom w:val="none" w:sz="0" w:space="0" w:color="auto"/>
            <w:right w:val="none" w:sz="0" w:space="0" w:color="auto"/>
          </w:divBdr>
          <w:divsChild>
            <w:div w:id="1315527014">
              <w:marLeft w:val="0"/>
              <w:marRight w:val="0"/>
              <w:marTop w:val="0"/>
              <w:marBottom w:val="0"/>
              <w:divBdr>
                <w:top w:val="none" w:sz="0" w:space="0" w:color="auto"/>
                <w:left w:val="none" w:sz="0" w:space="0" w:color="auto"/>
                <w:bottom w:val="none" w:sz="0" w:space="0" w:color="auto"/>
                <w:right w:val="none" w:sz="0" w:space="0" w:color="auto"/>
              </w:divBdr>
              <w:divsChild>
                <w:div w:id="1996908964">
                  <w:marLeft w:val="0"/>
                  <w:marRight w:val="0"/>
                  <w:marTop w:val="0"/>
                  <w:marBottom w:val="0"/>
                  <w:divBdr>
                    <w:top w:val="none" w:sz="0" w:space="0" w:color="auto"/>
                    <w:left w:val="none" w:sz="0" w:space="0" w:color="auto"/>
                    <w:bottom w:val="none" w:sz="0" w:space="0" w:color="auto"/>
                    <w:right w:val="none" w:sz="0" w:space="0" w:color="auto"/>
                  </w:divBdr>
                  <w:divsChild>
                    <w:div w:id="4267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678813">
      <w:bodyDiv w:val="1"/>
      <w:marLeft w:val="0"/>
      <w:marRight w:val="0"/>
      <w:marTop w:val="0"/>
      <w:marBottom w:val="0"/>
      <w:divBdr>
        <w:top w:val="none" w:sz="0" w:space="0" w:color="auto"/>
        <w:left w:val="none" w:sz="0" w:space="0" w:color="auto"/>
        <w:bottom w:val="none" w:sz="0" w:space="0" w:color="auto"/>
        <w:right w:val="none" w:sz="0" w:space="0" w:color="auto"/>
      </w:divBdr>
      <w:divsChild>
        <w:div w:id="1663287">
          <w:marLeft w:val="0"/>
          <w:marRight w:val="0"/>
          <w:marTop w:val="0"/>
          <w:marBottom w:val="0"/>
          <w:divBdr>
            <w:top w:val="none" w:sz="0" w:space="0" w:color="auto"/>
            <w:left w:val="none" w:sz="0" w:space="0" w:color="auto"/>
            <w:bottom w:val="none" w:sz="0" w:space="0" w:color="auto"/>
            <w:right w:val="none" w:sz="0" w:space="0" w:color="auto"/>
          </w:divBdr>
          <w:divsChild>
            <w:div w:id="1577939709">
              <w:marLeft w:val="0"/>
              <w:marRight w:val="0"/>
              <w:marTop w:val="0"/>
              <w:marBottom w:val="0"/>
              <w:divBdr>
                <w:top w:val="none" w:sz="0" w:space="0" w:color="auto"/>
                <w:left w:val="none" w:sz="0" w:space="0" w:color="auto"/>
                <w:bottom w:val="none" w:sz="0" w:space="0" w:color="auto"/>
                <w:right w:val="none" w:sz="0" w:space="0" w:color="auto"/>
              </w:divBdr>
              <w:divsChild>
                <w:div w:id="17967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0694">
      <w:bodyDiv w:val="1"/>
      <w:marLeft w:val="0"/>
      <w:marRight w:val="0"/>
      <w:marTop w:val="0"/>
      <w:marBottom w:val="0"/>
      <w:divBdr>
        <w:top w:val="none" w:sz="0" w:space="0" w:color="auto"/>
        <w:left w:val="none" w:sz="0" w:space="0" w:color="auto"/>
        <w:bottom w:val="none" w:sz="0" w:space="0" w:color="auto"/>
        <w:right w:val="none" w:sz="0" w:space="0" w:color="auto"/>
      </w:divBdr>
      <w:divsChild>
        <w:div w:id="2049792959">
          <w:marLeft w:val="0"/>
          <w:marRight w:val="0"/>
          <w:marTop w:val="0"/>
          <w:marBottom w:val="0"/>
          <w:divBdr>
            <w:top w:val="none" w:sz="0" w:space="0" w:color="auto"/>
            <w:left w:val="none" w:sz="0" w:space="0" w:color="auto"/>
            <w:bottom w:val="none" w:sz="0" w:space="0" w:color="auto"/>
            <w:right w:val="none" w:sz="0" w:space="0" w:color="auto"/>
          </w:divBdr>
          <w:divsChild>
            <w:div w:id="327027656">
              <w:marLeft w:val="0"/>
              <w:marRight w:val="0"/>
              <w:marTop w:val="0"/>
              <w:marBottom w:val="0"/>
              <w:divBdr>
                <w:top w:val="none" w:sz="0" w:space="0" w:color="auto"/>
                <w:left w:val="none" w:sz="0" w:space="0" w:color="auto"/>
                <w:bottom w:val="none" w:sz="0" w:space="0" w:color="auto"/>
                <w:right w:val="none" w:sz="0" w:space="0" w:color="auto"/>
              </w:divBdr>
              <w:divsChild>
                <w:div w:id="1055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93731">
      <w:bodyDiv w:val="1"/>
      <w:marLeft w:val="0"/>
      <w:marRight w:val="0"/>
      <w:marTop w:val="0"/>
      <w:marBottom w:val="0"/>
      <w:divBdr>
        <w:top w:val="none" w:sz="0" w:space="0" w:color="auto"/>
        <w:left w:val="none" w:sz="0" w:space="0" w:color="auto"/>
        <w:bottom w:val="none" w:sz="0" w:space="0" w:color="auto"/>
        <w:right w:val="none" w:sz="0" w:space="0" w:color="auto"/>
      </w:divBdr>
      <w:divsChild>
        <w:div w:id="965232514">
          <w:marLeft w:val="0"/>
          <w:marRight w:val="0"/>
          <w:marTop w:val="0"/>
          <w:marBottom w:val="0"/>
          <w:divBdr>
            <w:top w:val="none" w:sz="0" w:space="0" w:color="auto"/>
            <w:left w:val="none" w:sz="0" w:space="0" w:color="auto"/>
            <w:bottom w:val="none" w:sz="0" w:space="0" w:color="auto"/>
            <w:right w:val="none" w:sz="0" w:space="0" w:color="auto"/>
          </w:divBdr>
          <w:divsChild>
            <w:div w:id="4598478">
              <w:marLeft w:val="0"/>
              <w:marRight w:val="0"/>
              <w:marTop w:val="0"/>
              <w:marBottom w:val="0"/>
              <w:divBdr>
                <w:top w:val="none" w:sz="0" w:space="0" w:color="auto"/>
                <w:left w:val="none" w:sz="0" w:space="0" w:color="auto"/>
                <w:bottom w:val="none" w:sz="0" w:space="0" w:color="auto"/>
                <w:right w:val="none" w:sz="0" w:space="0" w:color="auto"/>
              </w:divBdr>
              <w:divsChild>
                <w:div w:id="301813345">
                  <w:marLeft w:val="0"/>
                  <w:marRight w:val="0"/>
                  <w:marTop w:val="0"/>
                  <w:marBottom w:val="0"/>
                  <w:divBdr>
                    <w:top w:val="none" w:sz="0" w:space="0" w:color="auto"/>
                    <w:left w:val="none" w:sz="0" w:space="0" w:color="auto"/>
                    <w:bottom w:val="none" w:sz="0" w:space="0" w:color="auto"/>
                    <w:right w:val="none" w:sz="0" w:space="0" w:color="auto"/>
                  </w:divBdr>
                  <w:divsChild>
                    <w:div w:id="7920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2635">
      <w:bodyDiv w:val="1"/>
      <w:marLeft w:val="0"/>
      <w:marRight w:val="0"/>
      <w:marTop w:val="0"/>
      <w:marBottom w:val="0"/>
      <w:divBdr>
        <w:top w:val="none" w:sz="0" w:space="0" w:color="auto"/>
        <w:left w:val="none" w:sz="0" w:space="0" w:color="auto"/>
        <w:bottom w:val="none" w:sz="0" w:space="0" w:color="auto"/>
        <w:right w:val="none" w:sz="0" w:space="0" w:color="auto"/>
      </w:divBdr>
      <w:divsChild>
        <w:div w:id="892618395">
          <w:marLeft w:val="0"/>
          <w:marRight w:val="0"/>
          <w:marTop w:val="0"/>
          <w:marBottom w:val="0"/>
          <w:divBdr>
            <w:top w:val="none" w:sz="0" w:space="0" w:color="auto"/>
            <w:left w:val="none" w:sz="0" w:space="0" w:color="auto"/>
            <w:bottom w:val="none" w:sz="0" w:space="0" w:color="auto"/>
            <w:right w:val="none" w:sz="0" w:space="0" w:color="auto"/>
          </w:divBdr>
          <w:divsChild>
            <w:div w:id="1228109517">
              <w:marLeft w:val="0"/>
              <w:marRight w:val="0"/>
              <w:marTop w:val="0"/>
              <w:marBottom w:val="0"/>
              <w:divBdr>
                <w:top w:val="none" w:sz="0" w:space="0" w:color="auto"/>
                <w:left w:val="none" w:sz="0" w:space="0" w:color="auto"/>
                <w:bottom w:val="none" w:sz="0" w:space="0" w:color="auto"/>
                <w:right w:val="none" w:sz="0" w:space="0" w:color="auto"/>
              </w:divBdr>
              <w:divsChild>
                <w:div w:id="13956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995527">
      <w:bodyDiv w:val="1"/>
      <w:marLeft w:val="0"/>
      <w:marRight w:val="0"/>
      <w:marTop w:val="0"/>
      <w:marBottom w:val="0"/>
      <w:divBdr>
        <w:top w:val="none" w:sz="0" w:space="0" w:color="auto"/>
        <w:left w:val="none" w:sz="0" w:space="0" w:color="auto"/>
        <w:bottom w:val="none" w:sz="0" w:space="0" w:color="auto"/>
        <w:right w:val="none" w:sz="0" w:space="0" w:color="auto"/>
      </w:divBdr>
      <w:divsChild>
        <w:div w:id="1667324486">
          <w:marLeft w:val="0"/>
          <w:marRight w:val="0"/>
          <w:marTop w:val="0"/>
          <w:marBottom w:val="0"/>
          <w:divBdr>
            <w:top w:val="none" w:sz="0" w:space="0" w:color="auto"/>
            <w:left w:val="none" w:sz="0" w:space="0" w:color="auto"/>
            <w:bottom w:val="none" w:sz="0" w:space="0" w:color="auto"/>
            <w:right w:val="none" w:sz="0" w:space="0" w:color="auto"/>
          </w:divBdr>
          <w:divsChild>
            <w:div w:id="624046156">
              <w:marLeft w:val="0"/>
              <w:marRight w:val="0"/>
              <w:marTop w:val="0"/>
              <w:marBottom w:val="0"/>
              <w:divBdr>
                <w:top w:val="none" w:sz="0" w:space="0" w:color="auto"/>
                <w:left w:val="none" w:sz="0" w:space="0" w:color="auto"/>
                <w:bottom w:val="none" w:sz="0" w:space="0" w:color="auto"/>
                <w:right w:val="none" w:sz="0" w:space="0" w:color="auto"/>
              </w:divBdr>
              <w:divsChild>
                <w:div w:id="2170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5778">
      <w:bodyDiv w:val="1"/>
      <w:marLeft w:val="0"/>
      <w:marRight w:val="0"/>
      <w:marTop w:val="0"/>
      <w:marBottom w:val="0"/>
      <w:divBdr>
        <w:top w:val="none" w:sz="0" w:space="0" w:color="auto"/>
        <w:left w:val="none" w:sz="0" w:space="0" w:color="auto"/>
        <w:bottom w:val="none" w:sz="0" w:space="0" w:color="auto"/>
        <w:right w:val="none" w:sz="0" w:space="0" w:color="auto"/>
      </w:divBdr>
      <w:divsChild>
        <w:div w:id="1140877168">
          <w:marLeft w:val="0"/>
          <w:marRight w:val="0"/>
          <w:marTop w:val="0"/>
          <w:marBottom w:val="0"/>
          <w:divBdr>
            <w:top w:val="none" w:sz="0" w:space="0" w:color="auto"/>
            <w:left w:val="none" w:sz="0" w:space="0" w:color="auto"/>
            <w:bottom w:val="none" w:sz="0" w:space="0" w:color="auto"/>
            <w:right w:val="none" w:sz="0" w:space="0" w:color="auto"/>
          </w:divBdr>
          <w:divsChild>
            <w:div w:id="1205413302">
              <w:marLeft w:val="0"/>
              <w:marRight w:val="0"/>
              <w:marTop w:val="0"/>
              <w:marBottom w:val="0"/>
              <w:divBdr>
                <w:top w:val="none" w:sz="0" w:space="0" w:color="auto"/>
                <w:left w:val="none" w:sz="0" w:space="0" w:color="auto"/>
                <w:bottom w:val="none" w:sz="0" w:space="0" w:color="auto"/>
                <w:right w:val="none" w:sz="0" w:space="0" w:color="auto"/>
              </w:divBdr>
              <w:divsChild>
                <w:div w:id="18866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534891">
      <w:bodyDiv w:val="1"/>
      <w:marLeft w:val="0"/>
      <w:marRight w:val="0"/>
      <w:marTop w:val="0"/>
      <w:marBottom w:val="0"/>
      <w:divBdr>
        <w:top w:val="none" w:sz="0" w:space="0" w:color="auto"/>
        <w:left w:val="none" w:sz="0" w:space="0" w:color="auto"/>
        <w:bottom w:val="none" w:sz="0" w:space="0" w:color="auto"/>
        <w:right w:val="none" w:sz="0" w:space="0" w:color="auto"/>
      </w:divBdr>
      <w:divsChild>
        <w:div w:id="876430627">
          <w:marLeft w:val="0"/>
          <w:marRight w:val="0"/>
          <w:marTop w:val="0"/>
          <w:marBottom w:val="0"/>
          <w:divBdr>
            <w:top w:val="none" w:sz="0" w:space="0" w:color="auto"/>
            <w:left w:val="none" w:sz="0" w:space="0" w:color="auto"/>
            <w:bottom w:val="none" w:sz="0" w:space="0" w:color="auto"/>
            <w:right w:val="none" w:sz="0" w:space="0" w:color="auto"/>
          </w:divBdr>
          <w:divsChild>
            <w:div w:id="833496618">
              <w:marLeft w:val="0"/>
              <w:marRight w:val="0"/>
              <w:marTop w:val="0"/>
              <w:marBottom w:val="0"/>
              <w:divBdr>
                <w:top w:val="none" w:sz="0" w:space="0" w:color="auto"/>
                <w:left w:val="none" w:sz="0" w:space="0" w:color="auto"/>
                <w:bottom w:val="none" w:sz="0" w:space="0" w:color="auto"/>
                <w:right w:val="none" w:sz="0" w:space="0" w:color="auto"/>
              </w:divBdr>
              <w:divsChild>
                <w:div w:id="1129711004">
                  <w:marLeft w:val="0"/>
                  <w:marRight w:val="0"/>
                  <w:marTop w:val="0"/>
                  <w:marBottom w:val="0"/>
                  <w:divBdr>
                    <w:top w:val="none" w:sz="0" w:space="0" w:color="auto"/>
                    <w:left w:val="none" w:sz="0" w:space="0" w:color="auto"/>
                    <w:bottom w:val="none" w:sz="0" w:space="0" w:color="auto"/>
                    <w:right w:val="none" w:sz="0" w:space="0" w:color="auto"/>
                  </w:divBdr>
                  <w:divsChild>
                    <w:div w:id="20514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83882">
      <w:bodyDiv w:val="1"/>
      <w:marLeft w:val="0"/>
      <w:marRight w:val="0"/>
      <w:marTop w:val="0"/>
      <w:marBottom w:val="0"/>
      <w:divBdr>
        <w:top w:val="none" w:sz="0" w:space="0" w:color="auto"/>
        <w:left w:val="none" w:sz="0" w:space="0" w:color="auto"/>
        <w:bottom w:val="none" w:sz="0" w:space="0" w:color="auto"/>
        <w:right w:val="none" w:sz="0" w:space="0" w:color="auto"/>
      </w:divBdr>
      <w:divsChild>
        <w:div w:id="1439250369">
          <w:marLeft w:val="0"/>
          <w:marRight w:val="0"/>
          <w:marTop w:val="0"/>
          <w:marBottom w:val="0"/>
          <w:divBdr>
            <w:top w:val="none" w:sz="0" w:space="0" w:color="auto"/>
            <w:left w:val="none" w:sz="0" w:space="0" w:color="auto"/>
            <w:bottom w:val="none" w:sz="0" w:space="0" w:color="auto"/>
            <w:right w:val="none" w:sz="0" w:space="0" w:color="auto"/>
          </w:divBdr>
          <w:divsChild>
            <w:div w:id="1036543813">
              <w:marLeft w:val="0"/>
              <w:marRight w:val="0"/>
              <w:marTop w:val="0"/>
              <w:marBottom w:val="0"/>
              <w:divBdr>
                <w:top w:val="none" w:sz="0" w:space="0" w:color="auto"/>
                <w:left w:val="none" w:sz="0" w:space="0" w:color="auto"/>
                <w:bottom w:val="none" w:sz="0" w:space="0" w:color="auto"/>
                <w:right w:val="none" w:sz="0" w:space="0" w:color="auto"/>
              </w:divBdr>
              <w:divsChild>
                <w:div w:id="18292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Visio_2003-2010_Drawing111.vsd"/><Relationship Id="rId21" Type="http://schemas.openxmlformats.org/officeDocument/2006/relationships/image" Target="media/image6.emf"/><Relationship Id="rId22" Type="http://schemas.openxmlformats.org/officeDocument/2006/relationships/oleObject" Target="embeddings/Microsoft_Visio_2003-2010_Drawing222.vsd"/><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png"/><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34" Type="http://schemas.microsoft.com/office/2011/relationships/people" Target="peop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package" Target="embeddings/Microsoft_Visio_Drawing111.vsdx"/><Relationship Id="rId15" Type="http://schemas.openxmlformats.org/officeDocument/2006/relationships/image" Target="media/image3.emf"/><Relationship Id="rId16" Type="http://schemas.openxmlformats.org/officeDocument/2006/relationships/package" Target="embeddings/Microsoft_Visio_Drawing222.vsdx"/><Relationship Id="rId17" Type="http://schemas.openxmlformats.org/officeDocument/2006/relationships/image" Target="media/image4.emf"/><Relationship Id="rId18" Type="http://schemas.openxmlformats.org/officeDocument/2006/relationships/package" Target="embeddings/Microsoft_Visio_Drawing333.vsdx"/><Relationship Id="rId1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CMIS 495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B88B7C-284C-194B-8538-77EA50C30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26</Pages>
  <Words>3997</Words>
  <Characters>22786</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Software Test Specification (STS)</vt:lpstr>
    </vt:vector>
  </TitlesOfParts>
  <Company>Hewlett-Packard</Company>
  <LinksUpToDate>false</LinksUpToDate>
  <CharactersWithSpaces>26730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Document(SDD)</dc:title>
  <dc:subject>Version 1.0</dc:subject>
  <dc:creator>Brett Fry</dc:creator>
  <cp:lastModifiedBy>Brett Fry</cp:lastModifiedBy>
  <cp:revision>49</cp:revision>
  <cp:lastPrinted>2014-12-01T00:19:00Z</cp:lastPrinted>
  <dcterms:created xsi:type="dcterms:W3CDTF">2015-01-31T03:54:00Z</dcterms:created>
  <dcterms:modified xsi:type="dcterms:W3CDTF">2015-02-15T09:00:00Z</dcterms:modified>
</cp:coreProperties>
</file>