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hzysd128t7i" w:id="0"/>
      <w:bookmarkEnd w:id="0"/>
      <w:r w:rsidDel="00000000" w:rsidR="00000000" w:rsidRPr="00000000">
        <w:rPr>
          <w:rtl w:val="0"/>
        </w:rPr>
        <w:t xml:space="preserve">All Fields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Note: Formula-type fields are explained in depth in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Policy Tracker - Airtable Formulas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55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10"/>
        <w:gridCol w:w="1560"/>
        <w:gridCol w:w="1275"/>
        <w:gridCol w:w="1830"/>
        <w:gridCol w:w="4005"/>
        <w:gridCol w:w="4005"/>
        <w:tblGridChange w:id="0">
          <w:tblGrid>
            <w:gridCol w:w="1470"/>
            <w:gridCol w:w="1410"/>
            <w:gridCol w:w="1560"/>
            <w:gridCol w:w="1275"/>
            <w:gridCol w:w="1830"/>
            <w:gridCol w:w="4005"/>
            <w:gridCol w:w="400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Options (if multi or single select)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to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 for each bill that concatenates the State, BillType and BillNumber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Yes/No"/>
                <w:id w:val="-2083692577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where bill was introduced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242548455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 state abbreviations (AL, AK, AZ,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Imported and Updated from StateNet CSV field “Jurisdiction”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Indicates where bill originated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277468503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H, S, A, SJR, CACR, HJR, LR, D, SR, HM, ACR, HD, LSR, SCR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Imported and Updated from StateNet CSV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https://docs.google.com/document/d/1v6_5XuY1ZnUfnZghHAk5UotyNmzmFdCmCB6YTDh1Ud0/edit?tab=t.0#heading=h.1u48x8ubdm3e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assigned to the bill by the state legislature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096858166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Imported and Updated from StateNet CSV field “StateNet Bill ID”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StateNet-generated description of the bill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761837142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Imported and Updated from StateNet CSV field “Summary”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Bill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formula that takes the bill status history and derives what should be the 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713547518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Introduced, Dead, Legislature Adjourned, Passed First Chamber, Dead, Awaiting Concurrence, Passed Both Chambers, In Conference, Enacted, Vetoed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https://docs.google.com/document/d/1Vb_WtMppKcPReczRtxCA43uDJsmPzNZJJzOSJ_HVLSQ/edit?tab=t.0#heading=h.v8qn34oi4p87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StateNet-derived dates and actions, in order from most recent to oldest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589297222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Imported and Updated from StateNet CSV field “Last Status Date”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StateNet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updates this field with StateNet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64730108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Imported and Updated from StateNet csv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Action Date 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Extracts first date in the {History}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428334220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https://docs.google.com/document/d/1Vb_WtMppKcPReczRtxCA43uDJsmPzNZJJzOSJ_HVLSQ/edit?tab=t.0#heading=h.gh7fzxg628k8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of latest action in bill’s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337022062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copies record from formula field {Last Action Date Formula}, whenever the formula field is created or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Date Formula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Extracts the date before Introduction text in {History}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2045639853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See: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https://docs.google.com/document/d/1Vb_WtMppKcPReczRtxCA43uDJsmPzNZJJzOSJ_HVLSQ/edit?tab=t.0#heading=h.h7j83j8kb4qu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bill was introduced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707938813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copies record from formula field {Introduction Date Formula} whenever the formula field is created or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Enacted Date 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Extracts the date before Signing-related text in {History}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757557226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https://docs.google.com/document/d/1Vb_WtMppKcPReczRtxCA43uDJsmPzNZJJzOSJ_HVLSQ/edit?tab=t.0#heading=h.xc6sdfcla8o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Enacted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the bill was enacted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639580794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copies record from formula field {Enacted Date Formula} whenever the formula field is created or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Passed Legislature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the bill passed legislature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488493236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Effective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the bill was actually in 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1363840590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policy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071824870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Legislation, Resolution, Constitutional Amendment, Ballot Initiative, Court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805881793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Protective, Restrictive, 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766983908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371320115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pulls values from the policy categories formula and fills in with multiple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526998970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1643531945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2066426497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Carried over from access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807330619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 Blurb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359396394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StateNet Raw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268496889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446040152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275006570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2083503809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Updated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241420019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29zdyfwyaeae" w:id="1"/>
      <w:bookmarkEnd w:id="1"/>
      <w:r w:rsidDel="00000000" w:rsidR="00000000" w:rsidRPr="00000000">
        <w:rPr>
          <w:rtl w:val="0"/>
        </w:rPr>
        <w:t xml:space="preserve">Fields in more detail…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1u48x8ubdm3e" w:id="2"/>
      <w:bookmarkEnd w:id="2"/>
      <w:r w:rsidDel="00000000" w:rsidR="00000000" w:rsidRPr="00000000">
        <w:rPr>
          <w:rtl w:val="0"/>
        </w:rPr>
        <w:t xml:space="preserve">BillType Field Key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H - Standard legislation introduced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 state's House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Representatives</w:t>
              <w:br w:type="textWrapping"/>
              <w:t xml:space="preserve">S - Standard legislation introduced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 state's Senate</w:t>
              <w:br w:type="textWrapping"/>
              <w:t xml:space="preserve">A - Standard legislation introduced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state Assemblies (used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states like NY, CA, WI, NV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that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use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"Assembly"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instead of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"House"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</w:t>
              <w:br w:type="textWrapping"/>
              <w:t xml:space="preserve">SJR - Senate Joint Resolution - Used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constitutional amendments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major policy statements, proposed jointly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Senate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House</w:t>
              <w:br w:type="textWrapping"/>
              <w:t xml:space="preserve">CACR - Constitutional Amendment Concurrent Resolution - Specifically used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propose state constitutional amendments</w:t>
              <w:br w:type="textWrapping"/>
              <w:t xml:space="preserve">HJR - House Joint Resolution - Similar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SJR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but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initiated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House; used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constitutional amendments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major policy statements</w:t>
              <w:br w:type="textWrapping"/>
              <w:t xml:space="preserve">LR - Legislative Resolution - General resolution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that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can originate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either chamber</w:t>
              <w:br w:type="textWrapping"/>
              <w:t xml:space="preserve">D - Draft Bill - Preliminary version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legislation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yet formally introduced</w:t>
              <w:br w:type="textWrapping"/>
              <w:t xml:space="preserve">SR - Senate Resolution - Resolution involving only Senate, doesn't require House approval</w:t>
              <w:br w:type="textWrapping"/>
              <w:t xml:space="preserve">HM - House Memorial - Formal statement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petition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House, often addressing federal government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other states</w:t>
              <w:br w:type="textWrapping"/>
              <w:t xml:space="preserve">ACR - Assembly Concurrent Resolution - Needs both Assembly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Senate approval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but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governor's signature (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states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Assembly)</w:t>
              <w:br w:type="textWrapping"/>
              <w:t xml:space="preserve">HD - House Document - Formal document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draft bill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House</w:t>
              <w:br w:type="textWrapping"/>
              <w:t xml:space="preserve">LSR - Legislative Service Request - Request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legislation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be drafted (commonly used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New Hampshire)</w:t>
              <w:br w:type="textWrapping"/>
              <w:t xml:space="preserve">SCR - Senate Concurrent Resolution - Needs both Senate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House approval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but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governor's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Vb_WtMppKcPReczRtxCA43uDJsmPzNZJJzOSJ_HVLSQ/edit?tab=t.0#heading=h.xc6sdfcla8o" TargetMode="External"/><Relationship Id="rId10" Type="http://schemas.openxmlformats.org/officeDocument/2006/relationships/hyperlink" Target="https://docs.google.com/document/d/1Vb_WtMppKcPReczRtxCA43uDJsmPzNZJJzOSJ_HVLSQ/edit?tab=t.0#heading=h.h7j83j8kb4qu" TargetMode="External"/><Relationship Id="rId9" Type="http://schemas.openxmlformats.org/officeDocument/2006/relationships/hyperlink" Target="https://docs.google.com/document/d/1Vb_WtMppKcPReczRtxCA43uDJsmPzNZJJzOSJ_HVLSQ/edit?tab=t.0#heading=h.gh7fzxg628k8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b_WtMppKcPReczRtxCA43uDJsmPzNZJJzOSJ_HVLSQ/edit?usp=sharing" TargetMode="External"/><Relationship Id="rId7" Type="http://schemas.openxmlformats.org/officeDocument/2006/relationships/hyperlink" Target="https://docs.google.com/document/d/1v6_5XuY1ZnUfnZghHAk5UotyNmzmFdCmCB6YTDh1Ud0/edit#heading=h.1u48x8ubdm3e" TargetMode="External"/><Relationship Id="rId8" Type="http://schemas.openxmlformats.org/officeDocument/2006/relationships/hyperlink" Target="https://docs.google.com/document/d/1Vb_WtMppKcPReczRtxCA43uDJsmPzNZJJzOSJ_HVLSQ/edit?tab=t.0#heading=h.v8qn34oi4p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