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7"/>
        <w:gridCol w:w="397"/>
        <w:gridCol w:w="154"/>
        <w:gridCol w:w="7768"/>
      </w:tblGrid>
      <w:tr w:rsidR="00404A40" w:rsidRPr="00404A40" w14:paraId="3E49A392" w14:textId="77777777" w:rsidTr="00404A40">
        <w:trPr>
          <w:cantSplit/>
          <w:trHeight w:val="410"/>
        </w:trPr>
        <w:tc>
          <w:tcPr>
            <w:tcW w:w="8716" w:type="dxa"/>
            <w:gridSpan w:val="4"/>
            <w:tcBorders>
              <w:top w:val="nil"/>
              <w:left w:val="nil"/>
              <w:bottom w:val="nil"/>
              <w:right w:val="nil"/>
            </w:tcBorders>
          </w:tcPr>
          <w:p w14:paraId="5B71F826" w14:textId="77777777" w:rsidR="00404A40" w:rsidRPr="00404A40" w:rsidRDefault="009444C1" w:rsidP="00404A40">
            <w:pPr>
              <w:ind w:hanging="88"/>
              <w:jc w:val="left"/>
              <w:rPr>
                <w:rFonts w:eastAsia="Times New Roman" w:cs="Times New Roman"/>
                <w:sz w:val="22"/>
                <w:szCs w:val="24"/>
                <w:lang w:eastAsia="pl-PL"/>
              </w:rPr>
            </w:pPr>
            <w:r>
              <w:rPr>
                <w:rFonts w:eastAsia="Times New Roman" w:cs="Times New Roman"/>
                <w:szCs w:val="24"/>
                <w:lang w:eastAsia="pl-PL"/>
              </w:rPr>
              <w:pict w14:anchorId="0210D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60pt">
                  <v:imagedata r:id="rId8" o:title=""/>
                </v:shape>
              </w:pict>
            </w:r>
          </w:p>
        </w:tc>
      </w:tr>
      <w:tr w:rsidR="00404A40" w:rsidRPr="00404A40" w14:paraId="5D131EA7" w14:textId="77777777" w:rsidTr="00404A40">
        <w:tc>
          <w:tcPr>
            <w:tcW w:w="794" w:type="dxa"/>
            <w:gridSpan w:val="2"/>
            <w:tcBorders>
              <w:top w:val="nil"/>
              <w:left w:val="nil"/>
              <w:bottom w:val="nil"/>
              <w:right w:val="single" w:sz="4" w:space="0" w:color="auto"/>
            </w:tcBorders>
            <w:shd w:val="clear" w:color="auto" w:fill="E6E6E6"/>
          </w:tcPr>
          <w:p w14:paraId="2A14F9BF"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01BDE8D6"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6D9A020D" w14:textId="77777777" w:rsidR="00404A40" w:rsidRPr="00404A40" w:rsidRDefault="00404A40" w:rsidP="00404A40">
            <w:pPr>
              <w:keepNext/>
              <w:ind w:firstLine="0"/>
              <w:jc w:val="left"/>
              <w:outlineLvl w:val="4"/>
              <w:rPr>
                <w:rFonts w:eastAsia="Times New Roman" w:cs="Times New Roman"/>
                <w:b/>
                <w:bCs/>
                <w:sz w:val="28"/>
                <w:szCs w:val="24"/>
                <w:lang w:eastAsia="pl-PL"/>
              </w:rPr>
            </w:pPr>
            <w:r w:rsidRPr="00404A40">
              <w:rPr>
                <w:rFonts w:eastAsia="Times New Roman" w:cs="Times New Roman"/>
                <w:b/>
                <w:bCs/>
                <w:sz w:val="28"/>
                <w:szCs w:val="24"/>
                <w:lang w:eastAsia="pl-PL"/>
              </w:rPr>
              <w:t>Wydział Informatyki i Zarządzania</w:t>
            </w:r>
          </w:p>
          <w:p w14:paraId="484DA24A" w14:textId="77777777" w:rsidR="00404A40" w:rsidRPr="00404A40" w:rsidRDefault="00404A40" w:rsidP="00404A40">
            <w:pPr>
              <w:ind w:firstLine="0"/>
              <w:jc w:val="left"/>
              <w:rPr>
                <w:rFonts w:eastAsia="Times New Roman" w:cs="Times New Roman"/>
                <w:i/>
                <w:sz w:val="28"/>
                <w:szCs w:val="24"/>
                <w:lang w:eastAsia="pl-PL"/>
              </w:rPr>
            </w:pPr>
            <w:r w:rsidRPr="00404A40">
              <w:rPr>
                <w:rFonts w:eastAsia="Times New Roman" w:cs="Times New Roman"/>
                <w:sz w:val="28"/>
                <w:szCs w:val="24"/>
                <w:lang w:eastAsia="pl-PL"/>
              </w:rPr>
              <w:t>kierunek studiów: Informatyka</w:t>
            </w:r>
          </w:p>
          <w:p w14:paraId="6557BB23" w14:textId="7A98AAAF" w:rsidR="00404A40" w:rsidRPr="00404A40" w:rsidRDefault="00404A40" w:rsidP="00404A40">
            <w:pPr>
              <w:ind w:firstLine="0"/>
              <w:jc w:val="left"/>
              <w:rPr>
                <w:rFonts w:eastAsia="Times New Roman" w:cs="Times New Roman"/>
                <w:szCs w:val="24"/>
                <w:lang w:eastAsia="pl-PL"/>
              </w:rPr>
            </w:pPr>
          </w:p>
          <w:p w14:paraId="71B307C7" w14:textId="77777777" w:rsidR="00404A40" w:rsidRPr="00404A40" w:rsidRDefault="00404A40" w:rsidP="00404A40">
            <w:pPr>
              <w:ind w:firstLine="0"/>
              <w:jc w:val="center"/>
              <w:rPr>
                <w:rFonts w:eastAsia="Times New Roman" w:cs="Times New Roman"/>
                <w:szCs w:val="24"/>
                <w:lang w:eastAsia="pl-PL"/>
              </w:rPr>
            </w:pPr>
          </w:p>
          <w:p w14:paraId="7C3E43DE" w14:textId="77777777" w:rsidR="00404A40" w:rsidRPr="00404A40" w:rsidRDefault="00404A40" w:rsidP="00404A40">
            <w:pPr>
              <w:ind w:firstLine="0"/>
              <w:jc w:val="center"/>
              <w:rPr>
                <w:rFonts w:eastAsia="Times New Roman" w:cs="Times New Roman"/>
                <w:szCs w:val="24"/>
                <w:lang w:eastAsia="pl-PL"/>
              </w:rPr>
            </w:pPr>
          </w:p>
          <w:p w14:paraId="7BBE8F1C" w14:textId="77777777" w:rsidR="00404A40" w:rsidRPr="00404A40" w:rsidRDefault="00404A40" w:rsidP="00404A40">
            <w:pPr>
              <w:keepNext/>
              <w:ind w:firstLine="0"/>
              <w:jc w:val="center"/>
              <w:outlineLvl w:val="0"/>
              <w:rPr>
                <w:rFonts w:eastAsia="Times New Roman" w:cs="Times New Roman"/>
                <w:sz w:val="36"/>
                <w:szCs w:val="24"/>
                <w:lang w:eastAsia="pl-PL"/>
              </w:rPr>
            </w:pPr>
            <w:bookmarkStart w:id="0" w:name="_Toc26729054"/>
            <w:bookmarkStart w:id="1" w:name="_Toc26790475"/>
            <w:r w:rsidRPr="00404A40">
              <w:rPr>
                <w:rFonts w:eastAsia="Times New Roman" w:cs="Times New Roman"/>
                <w:sz w:val="36"/>
                <w:szCs w:val="24"/>
                <w:lang w:eastAsia="pl-PL"/>
              </w:rPr>
              <w:t>Praca dyplomowa – inżynierska</w:t>
            </w:r>
            <w:bookmarkEnd w:id="0"/>
            <w:bookmarkEnd w:id="1"/>
          </w:p>
          <w:p w14:paraId="588521ED" w14:textId="77777777" w:rsidR="00404A40" w:rsidRPr="00404A40" w:rsidRDefault="00404A40" w:rsidP="00404A40">
            <w:pPr>
              <w:ind w:firstLine="0"/>
              <w:jc w:val="center"/>
              <w:rPr>
                <w:rFonts w:eastAsia="Times New Roman" w:cs="Times New Roman"/>
                <w:szCs w:val="24"/>
                <w:lang w:eastAsia="pl-PL"/>
              </w:rPr>
            </w:pPr>
          </w:p>
          <w:p w14:paraId="06736B93" w14:textId="77777777" w:rsidR="00404A40" w:rsidRPr="00404A40" w:rsidRDefault="00404A40" w:rsidP="00404A40">
            <w:pPr>
              <w:ind w:firstLine="0"/>
              <w:jc w:val="center"/>
              <w:rPr>
                <w:rFonts w:eastAsia="Times New Roman" w:cs="Times New Roman"/>
                <w:szCs w:val="24"/>
                <w:lang w:eastAsia="pl-PL"/>
              </w:rPr>
            </w:pPr>
          </w:p>
          <w:p w14:paraId="14F29E27" w14:textId="77777777" w:rsidR="00404A40" w:rsidRPr="00404A40" w:rsidRDefault="00404A40" w:rsidP="00404A40">
            <w:pPr>
              <w:ind w:firstLine="0"/>
              <w:jc w:val="center"/>
              <w:rPr>
                <w:rFonts w:eastAsia="Times New Roman" w:cs="Times New Roman"/>
                <w:szCs w:val="24"/>
                <w:lang w:eastAsia="pl-PL"/>
              </w:rPr>
            </w:pPr>
          </w:p>
          <w:p w14:paraId="3AA9F70A" w14:textId="77777777" w:rsidR="00404A40" w:rsidRPr="00404A40" w:rsidRDefault="00404A40" w:rsidP="00404A40">
            <w:pPr>
              <w:keepNext/>
              <w:ind w:firstLine="0"/>
              <w:jc w:val="center"/>
              <w:outlineLvl w:val="1"/>
              <w:rPr>
                <w:rFonts w:eastAsia="Times New Roman" w:cs="Times New Roman"/>
                <w:b/>
                <w:bCs/>
                <w:sz w:val="32"/>
                <w:szCs w:val="32"/>
                <w:lang w:eastAsia="pl-PL"/>
              </w:rPr>
            </w:pPr>
            <w:bookmarkStart w:id="2" w:name="_Toc26729055"/>
            <w:bookmarkStart w:id="3" w:name="_Toc26790476"/>
            <w:r w:rsidRPr="00404A40">
              <w:rPr>
                <w:rFonts w:eastAsia="Times New Roman" w:cs="Times New Roman"/>
                <w:b/>
                <w:bCs/>
                <w:sz w:val="32"/>
                <w:szCs w:val="32"/>
                <w:lang w:eastAsia="pl-PL"/>
              </w:rPr>
              <w:t>Aplikacja mobilna wspierająca zarządzanie paragonami</w:t>
            </w:r>
            <w:bookmarkEnd w:id="2"/>
            <w:bookmarkEnd w:id="3"/>
          </w:p>
          <w:p w14:paraId="25770F4E" w14:textId="77777777" w:rsidR="00404A40" w:rsidRPr="00404A40" w:rsidRDefault="00404A40" w:rsidP="00404A40">
            <w:pPr>
              <w:ind w:firstLine="0"/>
              <w:jc w:val="center"/>
              <w:rPr>
                <w:rFonts w:eastAsia="Times New Roman" w:cs="Times New Roman"/>
                <w:szCs w:val="32"/>
                <w:lang w:eastAsia="pl-PL"/>
              </w:rPr>
            </w:pPr>
          </w:p>
          <w:p w14:paraId="6392E08D" w14:textId="77777777" w:rsidR="00404A40" w:rsidRPr="00404A40" w:rsidRDefault="00404A40" w:rsidP="00404A40">
            <w:pPr>
              <w:ind w:firstLine="0"/>
              <w:jc w:val="center"/>
              <w:rPr>
                <w:rFonts w:eastAsia="Times New Roman" w:cs="Times New Roman"/>
                <w:szCs w:val="32"/>
                <w:lang w:eastAsia="pl-PL"/>
              </w:rPr>
            </w:pPr>
          </w:p>
          <w:p w14:paraId="14BD6A6D" w14:textId="77777777" w:rsidR="00404A40" w:rsidRPr="00404A40" w:rsidRDefault="00404A40" w:rsidP="00404A40">
            <w:pPr>
              <w:keepNext/>
              <w:ind w:firstLine="0"/>
              <w:jc w:val="center"/>
              <w:outlineLvl w:val="2"/>
              <w:rPr>
                <w:rFonts w:eastAsia="Times New Roman" w:cs="Times New Roman"/>
                <w:sz w:val="28"/>
                <w:szCs w:val="24"/>
                <w:lang w:eastAsia="pl-PL"/>
              </w:rPr>
            </w:pPr>
            <w:bookmarkStart w:id="4" w:name="_Toc26729056"/>
            <w:bookmarkStart w:id="5" w:name="_Toc26790477"/>
            <w:r w:rsidRPr="00404A40">
              <w:rPr>
                <w:rFonts w:eastAsia="Times New Roman" w:cs="Times New Roman"/>
                <w:sz w:val="28"/>
                <w:szCs w:val="24"/>
                <w:lang w:eastAsia="pl-PL"/>
              </w:rPr>
              <w:t>Fryderyk Rott</w:t>
            </w:r>
            <w:bookmarkEnd w:id="4"/>
            <w:bookmarkEnd w:id="5"/>
          </w:p>
          <w:p w14:paraId="7A0EA805" w14:textId="77777777" w:rsidR="00404A40" w:rsidRPr="00404A40" w:rsidRDefault="00404A40" w:rsidP="00404A40">
            <w:pPr>
              <w:ind w:firstLine="0"/>
              <w:jc w:val="left"/>
              <w:rPr>
                <w:rFonts w:eastAsia="Times New Roman" w:cs="Times New Roman"/>
                <w:szCs w:val="24"/>
                <w:lang w:eastAsia="pl-PL"/>
              </w:rPr>
            </w:pPr>
          </w:p>
          <w:p w14:paraId="1F50BC7B" w14:textId="77777777" w:rsidR="00404A40" w:rsidRPr="00404A40" w:rsidRDefault="00404A40" w:rsidP="00404A40">
            <w:pPr>
              <w:ind w:firstLine="0"/>
              <w:jc w:val="left"/>
              <w:rPr>
                <w:rFonts w:eastAsia="Times New Roman" w:cs="Times New Roman"/>
                <w:szCs w:val="24"/>
                <w:lang w:eastAsia="pl-PL"/>
              </w:rPr>
            </w:pPr>
          </w:p>
          <w:p w14:paraId="775B8D7A"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słowa kluczowe:</w:t>
            </w:r>
          </w:p>
          <w:p w14:paraId="0E4F7683"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paragon, dowód zakupu,</w:t>
            </w:r>
            <w:r w:rsidRPr="00404A40">
              <w:rPr>
                <w:rFonts w:eastAsia="Times New Roman" w:cs="Times New Roman"/>
                <w:sz w:val="22"/>
                <w:szCs w:val="24"/>
                <w:lang w:eastAsia="pl-PL"/>
              </w:rPr>
              <w:br/>
              <w:t xml:space="preserve">skanowanie, organizacja, </w:t>
            </w:r>
          </w:p>
          <w:p w14:paraId="1982365D" w14:textId="77777777" w:rsidR="00404A40" w:rsidRPr="00404A40" w:rsidRDefault="00404A40" w:rsidP="00404A40">
            <w:pPr>
              <w:ind w:firstLine="0"/>
              <w:jc w:val="right"/>
              <w:rPr>
                <w:rFonts w:eastAsia="Times New Roman" w:cs="Times New Roman"/>
                <w:sz w:val="22"/>
                <w:szCs w:val="24"/>
                <w:lang w:eastAsia="pl-PL"/>
              </w:rPr>
            </w:pPr>
            <w:proofErr w:type="spellStart"/>
            <w:r w:rsidRPr="00404A40">
              <w:rPr>
                <w:rFonts w:eastAsia="Times New Roman" w:cs="Times New Roman"/>
                <w:sz w:val="22"/>
                <w:szCs w:val="24"/>
                <w:lang w:eastAsia="pl-PL"/>
              </w:rPr>
              <w:t>firebase</w:t>
            </w:r>
            <w:proofErr w:type="spellEnd"/>
            <w:r w:rsidRPr="00404A40">
              <w:rPr>
                <w:rFonts w:eastAsia="Times New Roman" w:cs="Times New Roman"/>
                <w:sz w:val="22"/>
                <w:szCs w:val="24"/>
                <w:lang w:eastAsia="pl-PL"/>
              </w:rPr>
              <w:t xml:space="preserve">, </w:t>
            </w:r>
            <w:proofErr w:type="spellStart"/>
            <w:r w:rsidRPr="00404A40">
              <w:rPr>
                <w:rFonts w:eastAsia="Times New Roman" w:cs="Times New Roman"/>
                <w:sz w:val="22"/>
                <w:szCs w:val="24"/>
                <w:lang w:eastAsia="pl-PL"/>
              </w:rPr>
              <w:t>java</w:t>
            </w:r>
            <w:proofErr w:type="spellEnd"/>
          </w:p>
          <w:p w14:paraId="336C5F29" w14:textId="77777777" w:rsidR="00404A40" w:rsidRPr="00404A40" w:rsidRDefault="00404A40" w:rsidP="00404A40">
            <w:pPr>
              <w:ind w:firstLine="0"/>
              <w:rPr>
                <w:rFonts w:eastAsia="Times New Roman" w:cs="Times New Roman"/>
                <w:sz w:val="22"/>
                <w:szCs w:val="24"/>
                <w:lang w:eastAsia="pl-PL"/>
              </w:rPr>
            </w:pPr>
          </w:p>
          <w:p w14:paraId="5F8B6569" w14:textId="77777777"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krótkie streszczenie:</w:t>
            </w:r>
          </w:p>
          <w:p w14:paraId="7C70DACF" w14:textId="22AE2286"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Praca przedstawia specyfikację wymagań, projekt, implementację oraz testy aplikacji umożliwiającej zarządzanie dokumentami stan</w:t>
            </w:r>
            <w:r w:rsidR="006B09C5">
              <w:rPr>
                <w:rFonts w:eastAsia="Times New Roman" w:cs="Times New Roman"/>
                <w:sz w:val="22"/>
                <w:szCs w:val="24"/>
                <w:lang w:eastAsia="pl-PL"/>
              </w:rPr>
              <w:t>owiącymi dowody zakupu (paragony</w:t>
            </w:r>
            <w:r w:rsidRPr="00404A40">
              <w:rPr>
                <w:rFonts w:eastAsia="Times New Roman" w:cs="Times New Roman"/>
                <w:sz w:val="22"/>
                <w:szCs w:val="24"/>
                <w:lang w:eastAsia="pl-PL"/>
              </w:rPr>
              <w:t>).</w:t>
            </w:r>
          </w:p>
          <w:p w14:paraId="108737A2" w14:textId="77777777" w:rsidR="00404A40" w:rsidRPr="00404A40" w:rsidRDefault="00404A40" w:rsidP="00404A40">
            <w:pPr>
              <w:ind w:firstLine="0"/>
              <w:jc w:val="left"/>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74"/>
              <w:gridCol w:w="262"/>
              <w:gridCol w:w="2948"/>
              <w:gridCol w:w="192"/>
              <w:gridCol w:w="1328"/>
              <w:gridCol w:w="192"/>
              <w:gridCol w:w="1522"/>
            </w:tblGrid>
            <w:tr w:rsidR="00404A40" w:rsidRPr="00404A40" w14:paraId="0ED4EC6B" w14:textId="77777777" w:rsidTr="00404A40">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2E6DF2C8" w14:textId="77777777" w:rsidR="00404A40" w:rsidRPr="00404A40" w:rsidRDefault="00404A40" w:rsidP="00404A40">
                  <w:pPr>
                    <w:spacing w:before="120"/>
                    <w:ind w:firstLine="0"/>
                    <w:jc w:val="left"/>
                    <w:rPr>
                      <w:rFonts w:eastAsia="Times New Roman" w:cs="Times New Roman"/>
                      <w:sz w:val="18"/>
                      <w:szCs w:val="24"/>
                      <w:lang w:eastAsia="pl-PL"/>
                    </w:rPr>
                  </w:pPr>
                  <w:r w:rsidRPr="00404A40">
                    <w:rPr>
                      <w:rFonts w:eastAsia="Times New Roman" w:cs="Times New Roman"/>
                      <w:sz w:val="18"/>
                      <w:szCs w:val="24"/>
                      <w:lang w:eastAsia="pl-PL"/>
                    </w:rPr>
                    <w:t>opiekun pracy</w:t>
                  </w:r>
                </w:p>
                <w:p w14:paraId="4B07AD96" w14:textId="77777777" w:rsidR="00404A40" w:rsidRPr="00404A40" w:rsidRDefault="00404A40" w:rsidP="00404A40">
                  <w:pPr>
                    <w:spacing w:before="120"/>
                    <w:ind w:firstLine="0"/>
                    <w:jc w:val="left"/>
                    <w:rPr>
                      <w:rFonts w:eastAsia="Times New Roman" w:cs="Times New Roman"/>
                      <w:sz w:val="20"/>
                      <w:szCs w:val="24"/>
                      <w:lang w:eastAsia="pl-PL"/>
                    </w:rPr>
                  </w:pPr>
                  <w:r w:rsidRPr="00404A40">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009B1F8C" w14:textId="15DB8EAA" w:rsidR="00404A40" w:rsidRPr="00404A40" w:rsidRDefault="00404A40" w:rsidP="00404A40">
                  <w:pPr>
                    <w:spacing w:before="120"/>
                    <w:ind w:firstLine="0"/>
                    <w:jc w:val="left"/>
                    <w:rPr>
                      <w:rFonts w:eastAsia="Times New Roman" w:cs="Times New Roman"/>
                      <w:szCs w:val="24"/>
                      <w:lang w:eastAsia="pl-PL"/>
                    </w:rPr>
                  </w:pPr>
                  <w:r>
                    <w:rPr>
                      <w:rFonts w:eastAsia="Times New Roman" w:cs="Times New Roman"/>
                      <w:szCs w:val="24"/>
                      <w:lang w:eastAsia="pl-PL"/>
                    </w:rPr>
                    <w:t>d</w:t>
                  </w:r>
                  <w:r w:rsidRPr="00404A40">
                    <w:rPr>
                      <w:rFonts w:eastAsia="Times New Roman" w:cs="Times New Roman"/>
                      <w:szCs w:val="24"/>
                      <w:lang w:eastAsia="pl-PL"/>
                    </w:rPr>
                    <w:t xml:space="preserve">r inż. Bogumiła </w:t>
                  </w:r>
                  <w:proofErr w:type="spellStart"/>
                  <w:r w:rsidRPr="00404A40">
                    <w:rPr>
                      <w:rFonts w:eastAsia="Times New Roman" w:cs="Times New Roman"/>
                      <w:szCs w:val="24"/>
                      <w:lang w:eastAsia="pl-PL"/>
                    </w:rPr>
                    <w:t>Hnatkowska</w:t>
                  </w:r>
                  <w:proofErr w:type="spellEnd"/>
                </w:p>
              </w:tc>
              <w:tc>
                <w:tcPr>
                  <w:tcW w:w="1520" w:type="dxa"/>
                  <w:gridSpan w:val="2"/>
                  <w:tcBorders>
                    <w:top w:val="single" w:sz="4" w:space="0" w:color="auto"/>
                    <w:left w:val="single" w:sz="4" w:space="0" w:color="auto"/>
                    <w:bottom w:val="single" w:sz="4" w:space="0" w:color="auto"/>
                    <w:right w:val="single" w:sz="4" w:space="0" w:color="auto"/>
                  </w:tcBorders>
                  <w:hideMark/>
                </w:tcPr>
                <w:p w14:paraId="5A15FF58"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8F1C9B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0DC7D0C5" w14:textId="77777777" w:rsidTr="00404A40">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97E846A" w14:textId="77777777" w:rsidR="00404A40" w:rsidRPr="00404A40" w:rsidRDefault="00404A40" w:rsidP="00404A40">
                  <w:pPr>
                    <w:ind w:firstLine="0"/>
                    <w:jc w:val="left"/>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25AA8B2F"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AAA5827"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14048DFD"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r w:rsidR="00404A40" w:rsidRPr="00404A40" w14:paraId="1ACF4454" w14:textId="77777777" w:rsidTr="00404A40">
              <w:trPr>
                <w:cantSplit/>
              </w:trPr>
              <w:tc>
                <w:tcPr>
                  <w:tcW w:w="7791" w:type="dxa"/>
                  <w:gridSpan w:val="7"/>
                  <w:tcBorders>
                    <w:top w:val="single" w:sz="4" w:space="0" w:color="auto"/>
                    <w:left w:val="single" w:sz="4" w:space="0" w:color="auto"/>
                    <w:bottom w:val="single" w:sz="4" w:space="0" w:color="auto"/>
                    <w:right w:val="single" w:sz="4" w:space="0" w:color="auto"/>
                  </w:tcBorders>
                </w:tcPr>
                <w:p w14:paraId="45A0CF56" w14:textId="77777777" w:rsidR="00404A40" w:rsidRPr="00404A40" w:rsidRDefault="00404A40" w:rsidP="00404A40">
                  <w:pPr>
                    <w:ind w:firstLine="0"/>
                    <w:jc w:val="center"/>
                    <w:rPr>
                      <w:rFonts w:eastAsia="Times New Roman" w:cs="Times New Roman"/>
                      <w:i/>
                      <w:iCs/>
                      <w:sz w:val="18"/>
                      <w:szCs w:val="24"/>
                      <w:lang w:eastAsia="pl-PL"/>
                    </w:rPr>
                  </w:pPr>
                </w:p>
                <w:p w14:paraId="453EF1CE" w14:textId="77777777" w:rsidR="00404A40" w:rsidRPr="00404A40" w:rsidRDefault="00404A40" w:rsidP="00404A40">
                  <w:pPr>
                    <w:spacing w:before="120"/>
                    <w:ind w:firstLine="0"/>
                    <w:jc w:val="center"/>
                    <w:rPr>
                      <w:rFonts w:eastAsia="Times New Roman" w:cs="Times New Roman"/>
                      <w:szCs w:val="24"/>
                      <w:lang w:eastAsia="pl-PL"/>
                    </w:rPr>
                  </w:pPr>
                  <w:r w:rsidRPr="00404A40">
                    <w:rPr>
                      <w:rFonts w:eastAsia="Times New Roman" w:cs="Times New Roman"/>
                      <w:szCs w:val="24"/>
                      <w:lang w:eastAsia="pl-PL"/>
                    </w:rPr>
                    <w:t>Ostateczna ocena za pracę dyplomową</w:t>
                  </w:r>
                </w:p>
              </w:tc>
            </w:tr>
            <w:tr w:rsidR="00404A40" w:rsidRPr="00404A40" w14:paraId="1A18E35D" w14:textId="77777777" w:rsidTr="00404A40">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1C7D11DA" w14:textId="77777777" w:rsidR="00404A40" w:rsidRPr="00404A40" w:rsidRDefault="00404A40" w:rsidP="00404A40">
                  <w:pPr>
                    <w:spacing w:before="120"/>
                    <w:ind w:firstLine="0"/>
                    <w:jc w:val="center"/>
                    <w:rPr>
                      <w:rFonts w:eastAsia="Times New Roman" w:cs="Times New Roman"/>
                      <w:sz w:val="20"/>
                      <w:szCs w:val="24"/>
                      <w:lang w:eastAsia="pl-PL"/>
                    </w:rPr>
                  </w:pPr>
                  <w:r w:rsidRPr="00404A40">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052288AE"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p w14:paraId="18E21C55"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3565A74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17CFCDDA"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25F6B4A5" w14:textId="77777777" w:rsidTr="00404A40">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47D71EFB" w14:textId="77777777" w:rsidR="00404A40" w:rsidRPr="00404A40" w:rsidRDefault="00404A40" w:rsidP="00404A40">
                  <w:pPr>
                    <w:ind w:firstLine="0"/>
                    <w:jc w:val="left"/>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2CC65DE" w14:textId="77777777" w:rsidR="00404A40" w:rsidRPr="00404A40" w:rsidRDefault="00404A40" w:rsidP="00404A40">
                  <w:pPr>
                    <w:ind w:firstLine="0"/>
                    <w:jc w:val="left"/>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166CB198"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62E5D3AE"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bl>
          <w:p w14:paraId="047CF024" w14:textId="77777777" w:rsidR="00404A40" w:rsidRPr="00404A40" w:rsidRDefault="00404A40" w:rsidP="00404A40">
            <w:pPr>
              <w:ind w:firstLine="0"/>
              <w:jc w:val="left"/>
              <w:rPr>
                <w:rFonts w:eastAsia="Times New Roman" w:cs="Times New Roman"/>
                <w:sz w:val="22"/>
                <w:szCs w:val="24"/>
                <w:lang w:eastAsia="pl-PL"/>
              </w:rPr>
            </w:pPr>
          </w:p>
          <w:p w14:paraId="48155285" w14:textId="77777777" w:rsidR="00404A40" w:rsidRPr="00404A40" w:rsidRDefault="00404A40" w:rsidP="00404A40">
            <w:pPr>
              <w:ind w:firstLine="0"/>
              <w:jc w:val="left"/>
              <w:rPr>
                <w:rFonts w:eastAsia="Times New Roman" w:cs="Times New Roman"/>
                <w:sz w:val="20"/>
                <w:szCs w:val="24"/>
                <w:lang w:eastAsia="pl-PL"/>
              </w:rPr>
            </w:pPr>
            <w:r w:rsidRPr="00404A40">
              <w:rPr>
                <w:rFonts w:eastAsia="Times New Roman" w:cs="Times New Roman"/>
                <w:i/>
                <w:iCs/>
                <w:sz w:val="20"/>
                <w:szCs w:val="24"/>
                <w:lang w:eastAsia="pl-PL"/>
              </w:rPr>
              <w:t xml:space="preserve">Do celów archiwalnych pracę dyplomową zakwalifikowano do:* </w:t>
            </w:r>
          </w:p>
          <w:p w14:paraId="750B900E"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kategorii A (akta wieczyste)  </w:t>
            </w:r>
          </w:p>
          <w:p w14:paraId="57A25DD3"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 kategorii BE 50 (po 50 latach podlegające ekspertyzie)</w:t>
            </w:r>
          </w:p>
          <w:p w14:paraId="0AF6417F" w14:textId="77777777" w:rsidR="00404A40" w:rsidRPr="00404A40" w:rsidRDefault="00404A40" w:rsidP="00404A40">
            <w:pPr>
              <w:ind w:firstLine="0"/>
              <w:jc w:val="left"/>
              <w:rPr>
                <w:rFonts w:eastAsia="Times New Roman" w:cs="Times New Roman"/>
                <w:i/>
                <w:iCs/>
                <w:sz w:val="20"/>
                <w:szCs w:val="24"/>
                <w:lang w:eastAsia="pl-PL"/>
              </w:rPr>
            </w:pPr>
            <w:r w:rsidRPr="00404A40">
              <w:rPr>
                <w:rFonts w:eastAsia="Times New Roman" w:cs="Times New Roman"/>
                <w:i/>
                <w:iCs/>
                <w:sz w:val="20"/>
                <w:szCs w:val="24"/>
                <w:vertAlign w:val="superscript"/>
                <w:lang w:eastAsia="pl-PL"/>
              </w:rPr>
              <w:t xml:space="preserve">* </w:t>
            </w:r>
            <w:r w:rsidRPr="00404A40">
              <w:rPr>
                <w:rFonts w:eastAsia="Times New Roman" w:cs="Times New Roman"/>
                <w:i/>
                <w:iCs/>
                <w:sz w:val="20"/>
                <w:szCs w:val="24"/>
                <w:lang w:eastAsia="pl-PL"/>
              </w:rPr>
              <w:t>niepotrzebne skreślić</w:t>
            </w:r>
          </w:p>
          <w:p w14:paraId="243B5073" w14:textId="77777777" w:rsidR="00404A40" w:rsidRPr="00404A40" w:rsidRDefault="00404A40" w:rsidP="00404A40">
            <w:pPr>
              <w:ind w:firstLine="0"/>
              <w:jc w:val="left"/>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7"/>
            </w:tblGrid>
            <w:tr w:rsidR="00404A40" w:rsidRPr="00404A40" w14:paraId="5300F30F" w14:textId="77777777" w:rsidTr="00404A40">
              <w:tc>
                <w:tcPr>
                  <w:tcW w:w="2582" w:type="dxa"/>
                </w:tcPr>
                <w:p w14:paraId="1289FECE" w14:textId="77777777" w:rsidR="00404A40" w:rsidRPr="00404A40" w:rsidRDefault="00404A40" w:rsidP="00404A40">
                  <w:pPr>
                    <w:ind w:firstLine="0"/>
                    <w:jc w:val="center"/>
                    <w:rPr>
                      <w:rFonts w:eastAsia="Times New Roman" w:cs="Times New Roman"/>
                      <w:sz w:val="20"/>
                      <w:szCs w:val="24"/>
                      <w:lang w:eastAsia="pl-PL"/>
                    </w:rPr>
                  </w:pPr>
                  <w:r w:rsidRPr="00404A40">
                    <w:rPr>
                      <w:rFonts w:eastAsia="Times New Roman" w:cs="Times New Roman"/>
                      <w:sz w:val="20"/>
                      <w:szCs w:val="24"/>
                      <w:lang w:eastAsia="pl-PL"/>
                    </w:rPr>
                    <w:t>pieczątka wydziałowa</w:t>
                  </w:r>
                </w:p>
              </w:tc>
            </w:tr>
          </w:tbl>
          <w:p w14:paraId="66797890" w14:textId="77777777" w:rsidR="00404A40" w:rsidRPr="00404A40" w:rsidRDefault="00404A40" w:rsidP="00404A40">
            <w:pPr>
              <w:ind w:left="196" w:firstLine="141"/>
              <w:jc w:val="left"/>
              <w:rPr>
                <w:rFonts w:eastAsia="Times New Roman" w:cs="Times New Roman"/>
                <w:sz w:val="22"/>
                <w:szCs w:val="24"/>
                <w:lang w:eastAsia="pl-PL"/>
              </w:rPr>
            </w:pPr>
          </w:p>
        </w:tc>
      </w:tr>
      <w:tr w:rsidR="00404A40" w:rsidRPr="00404A40" w14:paraId="3C291F33" w14:textId="77777777" w:rsidTr="00404A40">
        <w:tc>
          <w:tcPr>
            <w:tcW w:w="794" w:type="dxa"/>
            <w:gridSpan w:val="2"/>
            <w:tcBorders>
              <w:top w:val="nil"/>
              <w:left w:val="nil"/>
              <w:bottom w:val="nil"/>
              <w:right w:val="single" w:sz="4" w:space="0" w:color="auto"/>
            </w:tcBorders>
            <w:shd w:val="clear" w:color="auto" w:fill="E6E6E6"/>
          </w:tcPr>
          <w:p w14:paraId="418BCD8D"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2B596EBE"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20FA44AB" w14:textId="77777777" w:rsidR="00404A40" w:rsidRPr="00404A40" w:rsidRDefault="00404A40" w:rsidP="00404A40">
            <w:pPr>
              <w:keepNext/>
              <w:ind w:firstLine="0"/>
              <w:jc w:val="left"/>
              <w:outlineLvl w:val="4"/>
              <w:rPr>
                <w:rFonts w:eastAsia="Times New Roman" w:cs="Times New Roman"/>
                <w:b/>
                <w:bCs/>
                <w:sz w:val="28"/>
                <w:szCs w:val="24"/>
                <w:lang w:eastAsia="pl-PL"/>
              </w:rPr>
            </w:pPr>
          </w:p>
        </w:tc>
      </w:tr>
      <w:tr w:rsidR="00404A40" w:rsidRPr="00404A40" w14:paraId="49BEAD2E" w14:textId="77777777" w:rsidTr="00404A40">
        <w:trPr>
          <w:cantSplit/>
          <w:trHeight w:val="571"/>
        </w:trPr>
        <w:tc>
          <w:tcPr>
            <w:tcW w:w="397" w:type="dxa"/>
            <w:tcBorders>
              <w:top w:val="nil"/>
              <w:left w:val="nil"/>
              <w:bottom w:val="nil"/>
              <w:right w:val="nil"/>
            </w:tcBorders>
            <w:shd w:val="clear" w:color="auto" w:fill="E6E6E6"/>
          </w:tcPr>
          <w:p w14:paraId="109EC185"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3572C490"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0EEB9977"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7F6B12D7" w14:textId="77777777" w:rsidR="00404A40" w:rsidRPr="00404A40" w:rsidRDefault="00404A40" w:rsidP="00404A40">
            <w:pPr>
              <w:keepNext/>
              <w:ind w:firstLine="0"/>
              <w:jc w:val="center"/>
              <w:outlineLvl w:val="3"/>
              <w:rPr>
                <w:rFonts w:eastAsia="Times New Roman" w:cs="Times New Roman"/>
                <w:sz w:val="28"/>
                <w:szCs w:val="24"/>
                <w:lang w:eastAsia="pl-PL"/>
              </w:rPr>
            </w:pPr>
            <w:r w:rsidRPr="00404A40">
              <w:rPr>
                <w:rFonts w:eastAsia="Times New Roman" w:cs="Times New Roman"/>
                <w:sz w:val="28"/>
                <w:szCs w:val="24"/>
                <w:lang w:eastAsia="pl-PL"/>
              </w:rPr>
              <w:t>Wrocław, rok 2019</w:t>
            </w:r>
          </w:p>
        </w:tc>
      </w:tr>
      <w:tr w:rsidR="00404A40" w:rsidRPr="00404A40" w14:paraId="2055000C" w14:textId="77777777" w:rsidTr="00404A40">
        <w:trPr>
          <w:cantSplit/>
          <w:trHeight w:val="571"/>
        </w:trPr>
        <w:tc>
          <w:tcPr>
            <w:tcW w:w="397" w:type="dxa"/>
            <w:tcBorders>
              <w:top w:val="nil"/>
              <w:left w:val="nil"/>
              <w:bottom w:val="nil"/>
              <w:right w:val="nil"/>
            </w:tcBorders>
            <w:shd w:val="clear" w:color="auto" w:fill="E6E6E6"/>
          </w:tcPr>
          <w:p w14:paraId="330686EB"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1C72AA9B"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7607CFDA"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24BDCC58" w14:textId="77777777" w:rsidR="00404A40" w:rsidRPr="00404A40" w:rsidRDefault="00404A40" w:rsidP="00404A40">
            <w:pPr>
              <w:keepNext/>
              <w:ind w:firstLine="0"/>
              <w:jc w:val="center"/>
              <w:outlineLvl w:val="3"/>
              <w:rPr>
                <w:rFonts w:eastAsia="Times New Roman" w:cs="Times New Roman"/>
                <w:sz w:val="28"/>
                <w:szCs w:val="24"/>
                <w:lang w:eastAsia="pl-PL"/>
              </w:rPr>
            </w:pPr>
          </w:p>
        </w:tc>
      </w:tr>
    </w:tbl>
    <w:p w14:paraId="44C7BBF6" w14:textId="541D1690" w:rsidR="00765BCC" w:rsidRDefault="00765BCC">
      <w:pPr>
        <w:spacing w:after="160" w:line="259" w:lineRule="auto"/>
        <w:ind w:firstLine="0"/>
        <w:jc w:val="left"/>
        <w:sectPr w:rsidR="00765BCC" w:rsidSect="00E4666F">
          <w:footerReference w:type="even" r:id="rId9"/>
          <w:footerReference w:type="default" r:id="rId10"/>
          <w:type w:val="oddPage"/>
          <w:pgSz w:w="11906" w:h="16838"/>
          <w:pgMar w:top="1418" w:right="1418" w:bottom="1418" w:left="1418" w:header="709" w:footer="709" w:gutter="284"/>
          <w:pgNumType w:start="1"/>
          <w:cols w:space="708"/>
          <w:docGrid w:linePitch="360"/>
        </w:sectPr>
      </w:pPr>
    </w:p>
    <w:p w14:paraId="5A261A4B" w14:textId="02EC5BFA" w:rsidR="00047A7B" w:rsidRDefault="00404A40" w:rsidP="00047A7B">
      <w:pPr>
        <w:pStyle w:val="Streszczenie"/>
      </w:pPr>
      <w:r>
        <w:lastRenderedPageBreak/>
        <w:br w:type="column"/>
      </w:r>
      <w:bookmarkStart w:id="6" w:name="_Toc26729057"/>
      <w:bookmarkStart w:id="7" w:name="_Toc26790478"/>
      <w:r w:rsidR="00765BCC" w:rsidRPr="00D1205B">
        <w:lastRenderedPageBreak/>
        <w:t>Streszczenie</w:t>
      </w:r>
      <w:bookmarkEnd w:id="6"/>
      <w:bookmarkEnd w:id="7"/>
    </w:p>
    <w:p w14:paraId="02CB905B" w14:textId="76CA227E"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439A29EB" w14:textId="77777777" w:rsidR="00AA1CCA" w:rsidRDefault="00AA1CCA" w:rsidP="00C43542"/>
    <w:p w14:paraId="65E7558E" w14:textId="77777777" w:rsidR="00AA1CCA" w:rsidRDefault="00AA1CCA" w:rsidP="00AA1CCA">
      <w:r>
        <w:t>Celem pracy jest projekt oraz implementacja aplikacji, umożliwiającej efektywnie organizowanie dowodów zakupów, a także ich skanowanie w celu usprawnienia procesu ich ewidencji. Aplikacja ma umożliwiać także ich eksportowanie, wyszukiwanie, a także gromadzenie informacji o kończących się terminach gwarancji.</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8" w:name="_Toc26729058"/>
      <w:bookmarkStart w:id="9" w:name="_Toc26790479"/>
      <w:r w:rsidRPr="0035245C">
        <w:rPr>
          <w:lang w:val="en-US"/>
        </w:rPr>
        <w:t>Abstract</w:t>
      </w:r>
      <w:bookmarkEnd w:id="8"/>
      <w:bookmarkEnd w:id="9"/>
    </w:p>
    <w:p w14:paraId="181A8F3A" w14:textId="7F0419FE" w:rsidR="00181D98" w:rsidRPr="00181D98" w:rsidRDefault="00181D98" w:rsidP="00181D98">
      <w:pPr>
        <w:rPr>
          <w:lang w:val="en-US"/>
        </w:rPr>
      </w:pPr>
      <w:r w:rsidRPr="00181D98">
        <w:rPr>
          <w:lang w:val="en-US"/>
        </w:rPr>
        <w:t xml:space="preserve">Everyone </w:t>
      </w:r>
      <w:r w:rsidR="006B09C5">
        <w:rPr>
          <w:lang w:val="en-US"/>
        </w:rPr>
        <w:t>at least once in their life</w:t>
      </w:r>
      <w:r w:rsidR="0025568B">
        <w:rPr>
          <w:lang w:val="en-US"/>
        </w:rPr>
        <w:t xml:space="preserv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41ADA31D"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receipts</w:t>
      </w:r>
      <w:r w:rsidR="00AA1CCA">
        <w:rPr>
          <w:lang w:val="en-US"/>
        </w:rPr>
        <w:t xml:space="preserve">, searching them through </w:t>
      </w:r>
      <w:r w:rsidRPr="00181D98">
        <w:rPr>
          <w:lang w:val="en-US"/>
        </w:rPr>
        <w:t xml:space="preserve">and </w:t>
      </w:r>
      <w:r w:rsidR="00AA1CCA">
        <w:rPr>
          <w:lang w:val="en-US"/>
        </w:rPr>
        <w:t>collecting data</w:t>
      </w:r>
      <w:r>
        <w:rPr>
          <w:lang w:val="en-US"/>
        </w:rPr>
        <w:t xml:space="preserve"> </w:t>
      </w:r>
      <w:r w:rsidRPr="00181D98">
        <w:rPr>
          <w:lang w:val="en-US"/>
        </w:rPr>
        <w:t xml:space="preserve">about ending warranty periods </w:t>
      </w:r>
      <w:r>
        <w:rPr>
          <w:lang w:val="en-US"/>
        </w:rPr>
        <w:t>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1D80F399" w14:textId="77777777" w:rsidR="00404A40" w:rsidRDefault="00404A40">
          <w:pPr>
            <w:pStyle w:val="Nagwekspisutreci"/>
            <w:rPr>
              <w:rFonts w:ascii="Times New Roman" w:eastAsiaTheme="minorHAnsi" w:hAnsi="Times New Roman" w:cstheme="minorBidi"/>
              <w:color w:val="auto"/>
              <w:sz w:val="24"/>
              <w:szCs w:val="22"/>
              <w:lang w:eastAsia="en-US"/>
            </w:rPr>
          </w:pPr>
        </w:p>
        <w:p w14:paraId="328F7FD9" w14:textId="770DF46B" w:rsidR="0058228B" w:rsidRDefault="00404A40" w:rsidP="000A4BA9">
          <w:pPr>
            <w:pStyle w:val="Tytu"/>
            <w:jc w:val="left"/>
          </w:pPr>
          <w:r>
            <w:rPr>
              <w:rFonts w:eastAsiaTheme="minorHAnsi" w:cstheme="minorBidi"/>
              <w:sz w:val="24"/>
              <w:szCs w:val="22"/>
              <w:lang w:eastAsia="en-US"/>
            </w:rPr>
            <w:br w:type="column"/>
          </w:r>
          <w:bookmarkStart w:id="10" w:name="_Toc26790480"/>
          <w:r w:rsidR="0058228B">
            <w:lastRenderedPageBreak/>
            <w:t>Spis treści</w:t>
          </w:r>
          <w:bookmarkEnd w:id="10"/>
        </w:p>
        <w:p w14:paraId="5DDD1A66" w14:textId="2F6DE7DF" w:rsidR="009C0757"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790475" w:history="1">
            <w:r w:rsidR="009C0757" w:rsidRPr="00C32423">
              <w:rPr>
                <w:rStyle w:val="Hipercze"/>
                <w:rFonts w:eastAsia="Times New Roman" w:cs="Times New Roman"/>
                <w:noProof/>
                <w:lang w:eastAsia="pl-PL"/>
              </w:rPr>
              <w:t>Praca dyplomowa – inżynierska</w:t>
            </w:r>
            <w:r w:rsidR="009C0757">
              <w:rPr>
                <w:noProof/>
                <w:webHidden/>
              </w:rPr>
              <w:tab/>
            </w:r>
            <w:r w:rsidR="009C0757">
              <w:rPr>
                <w:noProof/>
                <w:webHidden/>
              </w:rPr>
              <w:fldChar w:fldCharType="begin"/>
            </w:r>
            <w:r w:rsidR="009C0757">
              <w:rPr>
                <w:noProof/>
                <w:webHidden/>
              </w:rPr>
              <w:instrText xml:space="preserve"> PAGEREF _Toc26790475 \h </w:instrText>
            </w:r>
            <w:r w:rsidR="009C0757">
              <w:rPr>
                <w:noProof/>
                <w:webHidden/>
              </w:rPr>
            </w:r>
            <w:r w:rsidR="009C0757">
              <w:rPr>
                <w:noProof/>
                <w:webHidden/>
              </w:rPr>
              <w:fldChar w:fldCharType="separate"/>
            </w:r>
            <w:r w:rsidR="009C0757">
              <w:rPr>
                <w:noProof/>
                <w:webHidden/>
              </w:rPr>
              <w:t>1</w:t>
            </w:r>
            <w:r w:rsidR="009C0757">
              <w:rPr>
                <w:noProof/>
                <w:webHidden/>
              </w:rPr>
              <w:fldChar w:fldCharType="end"/>
            </w:r>
          </w:hyperlink>
        </w:p>
        <w:p w14:paraId="064AB052" w14:textId="6C58F7C6" w:rsidR="009C0757" w:rsidRDefault="009C0757">
          <w:pPr>
            <w:pStyle w:val="Spistreci2"/>
            <w:tabs>
              <w:tab w:val="right" w:leader="dot" w:pos="8776"/>
            </w:tabs>
            <w:rPr>
              <w:rFonts w:asciiTheme="minorHAnsi" w:eastAsiaTheme="minorEastAsia" w:hAnsiTheme="minorHAnsi"/>
              <w:noProof/>
              <w:sz w:val="22"/>
              <w:lang w:eastAsia="pl-PL"/>
            </w:rPr>
          </w:pPr>
          <w:hyperlink w:anchor="_Toc26790476" w:history="1">
            <w:r w:rsidRPr="00C32423">
              <w:rPr>
                <w:rStyle w:val="Hipercze"/>
                <w:rFonts w:eastAsia="Times New Roman" w:cs="Times New Roman"/>
                <w:b/>
                <w:bCs/>
                <w:noProof/>
                <w:lang w:eastAsia="pl-PL"/>
              </w:rPr>
              <w:t>Aplikacja mobilna wspierająca zarządzanie paragonami</w:t>
            </w:r>
            <w:r>
              <w:rPr>
                <w:noProof/>
                <w:webHidden/>
              </w:rPr>
              <w:tab/>
            </w:r>
            <w:r>
              <w:rPr>
                <w:noProof/>
                <w:webHidden/>
              </w:rPr>
              <w:fldChar w:fldCharType="begin"/>
            </w:r>
            <w:r>
              <w:rPr>
                <w:noProof/>
                <w:webHidden/>
              </w:rPr>
              <w:instrText xml:space="preserve"> PAGEREF _Toc26790476 \h </w:instrText>
            </w:r>
            <w:r>
              <w:rPr>
                <w:noProof/>
                <w:webHidden/>
              </w:rPr>
            </w:r>
            <w:r>
              <w:rPr>
                <w:noProof/>
                <w:webHidden/>
              </w:rPr>
              <w:fldChar w:fldCharType="separate"/>
            </w:r>
            <w:r>
              <w:rPr>
                <w:noProof/>
                <w:webHidden/>
              </w:rPr>
              <w:t>1</w:t>
            </w:r>
            <w:r>
              <w:rPr>
                <w:noProof/>
                <w:webHidden/>
              </w:rPr>
              <w:fldChar w:fldCharType="end"/>
            </w:r>
          </w:hyperlink>
        </w:p>
        <w:p w14:paraId="7A5AF787" w14:textId="09911DF3" w:rsidR="009C0757" w:rsidRDefault="009C0757">
          <w:pPr>
            <w:pStyle w:val="Spistreci3"/>
            <w:tabs>
              <w:tab w:val="right" w:leader="dot" w:pos="8776"/>
            </w:tabs>
            <w:rPr>
              <w:rFonts w:asciiTheme="minorHAnsi" w:eastAsiaTheme="minorEastAsia" w:hAnsiTheme="minorHAnsi"/>
              <w:noProof/>
              <w:sz w:val="22"/>
              <w:lang w:eastAsia="pl-PL"/>
            </w:rPr>
          </w:pPr>
          <w:hyperlink w:anchor="_Toc26790477" w:history="1">
            <w:r w:rsidRPr="00C32423">
              <w:rPr>
                <w:rStyle w:val="Hipercze"/>
                <w:rFonts w:eastAsia="Times New Roman" w:cs="Times New Roman"/>
                <w:noProof/>
                <w:lang w:eastAsia="pl-PL"/>
              </w:rPr>
              <w:t>Fryderyk Rott</w:t>
            </w:r>
            <w:r>
              <w:rPr>
                <w:noProof/>
                <w:webHidden/>
              </w:rPr>
              <w:tab/>
            </w:r>
            <w:r>
              <w:rPr>
                <w:noProof/>
                <w:webHidden/>
              </w:rPr>
              <w:fldChar w:fldCharType="begin"/>
            </w:r>
            <w:r>
              <w:rPr>
                <w:noProof/>
                <w:webHidden/>
              </w:rPr>
              <w:instrText xml:space="preserve"> PAGEREF _Toc26790477 \h </w:instrText>
            </w:r>
            <w:r>
              <w:rPr>
                <w:noProof/>
                <w:webHidden/>
              </w:rPr>
            </w:r>
            <w:r>
              <w:rPr>
                <w:noProof/>
                <w:webHidden/>
              </w:rPr>
              <w:fldChar w:fldCharType="separate"/>
            </w:r>
            <w:r>
              <w:rPr>
                <w:noProof/>
                <w:webHidden/>
              </w:rPr>
              <w:t>1</w:t>
            </w:r>
            <w:r>
              <w:rPr>
                <w:noProof/>
                <w:webHidden/>
              </w:rPr>
              <w:fldChar w:fldCharType="end"/>
            </w:r>
          </w:hyperlink>
        </w:p>
        <w:p w14:paraId="0ED6E9A9" w14:textId="43376F41" w:rsidR="009C0757" w:rsidRDefault="009C0757">
          <w:pPr>
            <w:pStyle w:val="Spistreci1"/>
            <w:tabs>
              <w:tab w:val="right" w:leader="dot" w:pos="8776"/>
            </w:tabs>
            <w:rPr>
              <w:rFonts w:asciiTheme="minorHAnsi" w:eastAsiaTheme="minorEastAsia" w:hAnsiTheme="minorHAnsi"/>
              <w:noProof/>
              <w:sz w:val="22"/>
              <w:lang w:eastAsia="pl-PL"/>
            </w:rPr>
          </w:pPr>
          <w:hyperlink w:anchor="_Toc26790478" w:history="1">
            <w:r w:rsidRPr="00C32423">
              <w:rPr>
                <w:rStyle w:val="Hipercze"/>
                <w:noProof/>
              </w:rPr>
              <w:t>Streszczenie</w:t>
            </w:r>
            <w:r>
              <w:rPr>
                <w:noProof/>
                <w:webHidden/>
              </w:rPr>
              <w:tab/>
            </w:r>
            <w:r>
              <w:rPr>
                <w:noProof/>
                <w:webHidden/>
              </w:rPr>
              <w:fldChar w:fldCharType="begin"/>
            </w:r>
            <w:r>
              <w:rPr>
                <w:noProof/>
                <w:webHidden/>
              </w:rPr>
              <w:instrText xml:space="preserve"> PAGEREF _Toc26790478 \h </w:instrText>
            </w:r>
            <w:r>
              <w:rPr>
                <w:noProof/>
                <w:webHidden/>
              </w:rPr>
            </w:r>
            <w:r>
              <w:rPr>
                <w:noProof/>
                <w:webHidden/>
              </w:rPr>
              <w:fldChar w:fldCharType="separate"/>
            </w:r>
            <w:r>
              <w:rPr>
                <w:noProof/>
                <w:webHidden/>
              </w:rPr>
              <w:t>2</w:t>
            </w:r>
            <w:r>
              <w:rPr>
                <w:noProof/>
                <w:webHidden/>
              </w:rPr>
              <w:fldChar w:fldCharType="end"/>
            </w:r>
          </w:hyperlink>
        </w:p>
        <w:p w14:paraId="65CEB65C" w14:textId="1B1988C9" w:rsidR="009C0757" w:rsidRDefault="009C0757">
          <w:pPr>
            <w:pStyle w:val="Spistreci1"/>
            <w:tabs>
              <w:tab w:val="right" w:leader="dot" w:pos="8776"/>
            </w:tabs>
            <w:rPr>
              <w:rFonts w:asciiTheme="minorHAnsi" w:eastAsiaTheme="minorEastAsia" w:hAnsiTheme="minorHAnsi"/>
              <w:noProof/>
              <w:sz w:val="22"/>
              <w:lang w:eastAsia="pl-PL"/>
            </w:rPr>
          </w:pPr>
          <w:hyperlink w:anchor="_Toc26790479" w:history="1">
            <w:r w:rsidRPr="00C32423">
              <w:rPr>
                <w:rStyle w:val="Hipercze"/>
                <w:noProof/>
                <w:lang w:val="en-US"/>
              </w:rPr>
              <w:t>Abstract</w:t>
            </w:r>
            <w:r>
              <w:rPr>
                <w:noProof/>
                <w:webHidden/>
              </w:rPr>
              <w:tab/>
            </w:r>
            <w:r>
              <w:rPr>
                <w:noProof/>
                <w:webHidden/>
              </w:rPr>
              <w:fldChar w:fldCharType="begin"/>
            </w:r>
            <w:r>
              <w:rPr>
                <w:noProof/>
                <w:webHidden/>
              </w:rPr>
              <w:instrText xml:space="preserve"> PAGEREF _Toc26790479 \h </w:instrText>
            </w:r>
            <w:r>
              <w:rPr>
                <w:noProof/>
                <w:webHidden/>
              </w:rPr>
            </w:r>
            <w:r>
              <w:rPr>
                <w:noProof/>
                <w:webHidden/>
              </w:rPr>
              <w:fldChar w:fldCharType="separate"/>
            </w:r>
            <w:r>
              <w:rPr>
                <w:noProof/>
                <w:webHidden/>
              </w:rPr>
              <w:t>2</w:t>
            </w:r>
            <w:r>
              <w:rPr>
                <w:noProof/>
                <w:webHidden/>
              </w:rPr>
              <w:fldChar w:fldCharType="end"/>
            </w:r>
          </w:hyperlink>
        </w:p>
        <w:p w14:paraId="4636C994" w14:textId="5907A7A5" w:rsidR="009C0757" w:rsidRDefault="009C0757">
          <w:pPr>
            <w:pStyle w:val="Spistreci2"/>
            <w:tabs>
              <w:tab w:val="right" w:leader="dot" w:pos="8776"/>
            </w:tabs>
            <w:rPr>
              <w:rFonts w:asciiTheme="minorHAnsi" w:eastAsiaTheme="minorEastAsia" w:hAnsiTheme="minorHAnsi"/>
              <w:noProof/>
              <w:sz w:val="22"/>
              <w:lang w:eastAsia="pl-PL"/>
            </w:rPr>
          </w:pPr>
          <w:hyperlink w:anchor="_Toc26790480" w:history="1">
            <w:r w:rsidRPr="00C32423">
              <w:rPr>
                <w:rStyle w:val="Hipercze"/>
                <w:noProof/>
              </w:rPr>
              <w:t>Spis treści</w:t>
            </w:r>
            <w:r>
              <w:rPr>
                <w:noProof/>
                <w:webHidden/>
              </w:rPr>
              <w:tab/>
            </w:r>
            <w:r>
              <w:rPr>
                <w:noProof/>
                <w:webHidden/>
              </w:rPr>
              <w:fldChar w:fldCharType="begin"/>
            </w:r>
            <w:r>
              <w:rPr>
                <w:noProof/>
                <w:webHidden/>
              </w:rPr>
              <w:instrText xml:space="preserve"> PAGEREF _Toc26790480 \h </w:instrText>
            </w:r>
            <w:r>
              <w:rPr>
                <w:noProof/>
                <w:webHidden/>
              </w:rPr>
            </w:r>
            <w:r>
              <w:rPr>
                <w:noProof/>
                <w:webHidden/>
              </w:rPr>
              <w:fldChar w:fldCharType="separate"/>
            </w:r>
            <w:r>
              <w:rPr>
                <w:noProof/>
                <w:webHidden/>
              </w:rPr>
              <w:t>2</w:t>
            </w:r>
            <w:r>
              <w:rPr>
                <w:noProof/>
                <w:webHidden/>
              </w:rPr>
              <w:fldChar w:fldCharType="end"/>
            </w:r>
          </w:hyperlink>
        </w:p>
        <w:p w14:paraId="3EE00AA8" w14:textId="1D86A7C0" w:rsidR="009C0757" w:rsidRDefault="009C0757">
          <w:pPr>
            <w:pStyle w:val="Spistreci1"/>
            <w:tabs>
              <w:tab w:val="right" w:leader="dot" w:pos="8776"/>
            </w:tabs>
            <w:rPr>
              <w:rFonts w:asciiTheme="minorHAnsi" w:eastAsiaTheme="minorEastAsia" w:hAnsiTheme="minorHAnsi"/>
              <w:noProof/>
              <w:sz w:val="22"/>
              <w:lang w:eastAsia="pl-PL"/>
            </w:rPr>
          </w:pPr>
          <w:hyperlink w:anchor="_Toc26790481" w:history="1">
            <w:r w:rsidRPr="00C32423">
              <w:rPr>
                <w:rStyle w:val="Hipercze"/>
                <w:noProof/>
              </w:rPr>
              <w:t>Wstęp</w:t>
            </w:r>
            <w:r>
              <w:rPr>
                <w:noProof/>
                <w:webHidden/>
              </w:rPr>
              <w:tab/>
            </w:r>
            <w:r>
              <w:rPr>
                <w:noProof/>
                <w:webHidden/>
              </w:rPr>
              <w:fldChar w:fldCharType="begin"/>
            </w:r>
            <w:r>
              <w:rPr>
                <w:noProof/>
                <w:webHidden/>
              </w:rPr>
              <w:instrText xml:space="preserve"> PAGEREF _Toc26790481 \h </w:instrText>
            </w:r>
            <w:r>
              <w:rPr>
                <w:noProof/>
                <w:webHidden/>
              </w:rPr>
            </w:r>
            <w:r>
              <w:rPr>
                <w:noProof/>
                <w:webHidden/>
              </w:rPr>
              <w:fldChar w:fldCharType="separate"/>
            </w:r>
            <w:r>
              <w:rPr>
                <w:noProof/>
                <w:webHidden/>
              </w:rPr>
              <w:t>1</w:t>
            </w:r>
            <w:r>
              <w:rPr>
                <w:noProof/>
                <w:webHidden/>
              </w:rPr>
              <w:fldChar w:fldCharType="end"/>
            </w:r>
          </w:hyperlink>
        </w:p>
        <w:p w14:paraId="3405AB58" w14:textId="1FCC5138" w:rsidR="009C0757" w:rsidRDefault="009C0757">
          <w:pPr>
            <w:pStyle w:val="Spistreci2"/>
            <w:tabs>
              <w:tab w:val="left" w:pos="1100"/>
              <w:tab w:val="right" w:leader="dot" w:pos="8776"/>
            </w:tabs>
            <w:rPr>
              <w:rFonts w:asciiTheme="minorHAnsi" w:eastAsiaTheme="minorEastAsia" w:hAnsiTheme="minorHAnsi"/>
              <w:noProof/>
              <w:sz w:val="22"/>
              <w:lang w:eastAsia="pl-PL"/>
            </w:rPr>
          </w:pPr>
          <w:hyperlink w:anchor="_Toc26790482" w:history="1">
            <w:r w:rsidRPr="00C32423">
              <w:rPr>
                <w:rStyle w:val="Hipercze"/>
                <w:noProof/>
              </w:rPr>
              <w:t>1.</w:t>
            </w:r>
            <w:r>
              <w:rPr>
                <w:rFonts w:asciiTheme="minorHAnsi" w:eastAsiaTheme="minorEastAsia" w:hAnsiTheme="minorHAnsi"/>
                <w:noProof/>
                <w:sz w:val="22"/>
                <w:lang w:eastAsia="pl-PL"/>
              </w:rPr>
              <w:tab/>
            </w:r>
            <w:r w:rsidRPr="00C32423">
              <w:rPr>
                <w:rStyle w:val="Hipercze"/>
                <w:noProof/>
              </w:rPr>
              <w:t>Wprowadzenie do problematyki</w:t>
            </w:r>
            <w:r>
              <w:rPr>
                <w:noProof/>
                <w:webHidden/>
              </w:rPr>
              <w:tab/>
            </w:r>
            <w:r>
              <w:rPr>
                <w:noProof/>
                <w:webHidden/>
              </w:rPr>
              <w:fldChar w:fldCharType="begin"/>
            </w:r>
            <w:r>
              <w:rPr>
                <w:noProof/>
                <w:webHidden/>
              </w:rPr>
              <w:instrText xml:space="preserve"> PAGEREF _Toc26790482 \h </w:instrText>
            </w:r>
            <w:r>
              <w:rPr>
                <w:noProof/>
                <w:webHidden/>
              </w:rPr>
            </w:r>
            <w:r>
              <w:rPr>
                <w:noProof/>
                <w:webHidden/>
              </w:rPr>
              <w:fldChar w:fldCharType="separate"/>
            </w:r>
            <w:r>
              <w:rPr>
                <w:noProof/>
                <w:webHidden/>
              </w:rPr>
              <w:t>1</w:t>
            </w:r>
            <w:r>
              <w:rPr>
                <w:noProof/>
                <w:webHidden/>
              </w:rPr>
              <w:fldChar w:fldCharType="end"/>
            </w:r>
          </w:hyperlink>
        </w:p>
        <w:p w14:paraId="588B206A" w14:textId="3536D47C" w:rsidR="009C0757" w:rsidRDefault="009C0757">
          <w:pPr>
            <w:pStyle w:val="Spistreci2"/>
            <w:tabs>
              <w:tab w:val="left" w:pos="1100"/>
              <w:tab w:val="right" w:leader="dot" w:pos="8776"/>
            </w:tabs>
            <w:rPr>
              <w:rFonts w:asciiTheme="minorHAnsi" w:eastAsiaTheme="minorEastAsia" w:hAnsiTheme="minorHAnsi"/>
              <w:noProof/>
              <w:sz w:val="22"/>
              <w:lang w:eastAsia="pl-PL"/>
            </w:rPr>
          </w:pPr>
          <w:hyperlink w:anchor="_Toc26790483" w:history="1">
            <w:r w:rsidRPr="00C32423">
              <w:rPr>
                <w:rStyle w:val="Hipercze"/>
                <w:noProof/>
              </w:rPr>
              <w:t>2.</w:t>
            </w:r>
            <w:r>
              <w:rPr>
                <w:rFonts w:asciiTheme="minorHAnsi" w:eastAsiaTheme="minorEastAsia" w:hAnsiTheme="minorHAnsi"/>
                <w:noProof/>
                <w:sz w:val="22"/>
                <w:lang w:eastAsia="pl-PL"/>
              </w:rPr>
              <w:tab/>
            </w:r>
            <w:r w:rsidRPr="00C32423">
              <w:rPr>
                <w:rStyle w:val="Hipercze"/>
                <w:noProof/>
              </w:rPr>
              <w:t>Geneza i motywacja pracy</w:t>
            </w:r>
            <w:r>
              <w:rPr>
                <w:noProof/>
                <w:webHidden/>
              </w:rPr>
              <w:tab/>
            </w:r>
            <w:r>
              <w:rPr>
                <w:noProof/>
                <w:webHidden/>
              </w:rPr>
              <w:fldChar w:fldCharType="begin"/>
            </w:r>
            <w:r>
              <w:rPr>
                <w:noProof/>
                <w:webHidden/>
              </w:rPr>
              <w:instrText xml:space="preserve"> PAGEREF _Toc26790483 \h </w:instrText>
            </w:r>
            <w:r>
              <w:rPr>
                <w:noProof/>
                <w:webHidden/>
              </w:rPr>
            </w:r>
            <w:r>
              <w:rPr>
                <w:noProof/>
                <w:webHidden/>
              </w:rPr>
              <w:fldChar w:fldCharType="separate"/>
            </w:r>
            <w:r>
              <w:rPr>
                <w:noProof/>
                <w:webHidden/>
              </w:rPr>
              <w:t>2</w:t>
            </w:r>
            <w:r>
              <w:rPr>
                <w:noProof/>
                <w:webHidden/>
              </w:rPr>
              <w:fldChar w:fldCharType="end"/>
            </w:r>
          </w:hyperlink>
        </w:p>
        <w:p w14:paraId="6C676D5A" w14:textId="0C7BB452" w:rsidR="009C0757" w:rsidRDefault="009C0757">
          <w:pPr>
            <w:pStyle w:val="Spistreci2"/>
            <w:tabs>
              <w:tab w:val="left" w:pos="1100"/>
              <w:tab w:val="right" w:leader="dot" w:pos="8776"/>
            </w:tabs>
            <w:rPr>
              <w:rFonts w:asciiTheme="minorHAnsi" w:eastAsiaTheme="minorEastAsia" w:hAnsiTheme="minorHAnsi"/>
              <w:noProof/>
              <w:sz w:val="22"/>
              <w:lang w:eastAsia="pl-PL"/>
            </w:rPr>
          </w:pPr>
          <w:hyperlink w:anchor="_Toc26790484" w:history="1">
            <w:r w:rsidRPr="00C32423">
              <w:rPr>
                <w:rStyle w:val="Hipercze"/>
                <w:noProof/>
              </w:rPr>
              <w:t>3.</w:t>
            </w:r>
            <w:r>
              <w:rPr>
                <w:rFonts w:asciiTheme="minorHAnsi" w:eastAsiaTheme="minorEastAsia" w:hAnsiTheme="minorHAnsi"/>
                <w:noProof/>
                <w:sz w:val="22"/>
                <w:lang w:eastAsia="pl-PL"/>
              </w:rPr>
              <w:tab/>
            </w:r>
            <w:r w:rsidRPr="00C32423">
              <w:rPr>
                <w:rStyle w:val="Hipercze"/>
                <w:noProof/>
              </w:rPr>
              <w:t>Cel i zakres pracy</w:t>
            </w:r>
            <w:r>
              <w:rPr>
                <w:noProof/>
                <w:webHidden/>
              </w:rPr>
              <w:tab/>
            </w:r>
            <w:r>
              <w:rPr>
                <w:noProof/>
                <w:webHidden/>
              </w:rPr>
              <w:fldChar w:fldCharType="begin"/>
            </w:r>
            <w:r>
              <w:rPr>
                <w:noProof/>
                <w:webHidden/>
              </w:rPr>
              <w:instrText xml:space="preserve"> PAGEREF _Toc26790484 \h </w:instrText>
            </w:r>
            <w:r>
              <w:rPr>
                <w:noProof/>
                <w:webHidden/>
              </w:rPr>
            </w:r>
            <w:r>
              <w:rPr>
                <w:noProof/>
                <w:webHidden/>
              </w:rPr>
              <w:fldChar w:fldCharType="separate"/>
            </w:r>
            <w:r>
              <w:rPr>
                <w:noProof/>
                <w:webHidden/>
              </w:rPr>
              <w:t>3</w:t>
            </w:r>
            <w:r>
              <w:rPr>
                <w:noProof/>
                <w:webHidden/>
              </w:rPr>
              <w:fldChar w:fldCharType="end"/>
            </w:r>
          </w:hyperlink>
        </w:p>
        <w:p w14:paraId="56DB16A5" w14:textId="03FA5FD1" w:rsidR="009C0757" w:rsidRDefault="009C0757">
          <w:pPr>
            <w:pStyle w:val="Spistreci2"/>
            <w:tabs>
              <w:tab w:val="left" w:pos="1100"/>
              <w:tab w:val="right" w:leader="dot" w:pos="8776"/>
            </w:tabs>
            <w:rPr>
              <w:rFonts w:asciiTheme="minorHAnsi" w:eastAsiaTheme="minorEastAsia" w:hAnsiTheme="minorHAnsi"/>
              <w:noProof/>
              <w:sz w:val="22"/>
              <w:lang w:eastAsia="pl-PL"/>
            </w:rPr>
          </w:pPr>
          <w:hyperlink w:anchor="_Toc26790485" w:history="1">
            <w:r w:rsidRPr="00C32423">
              <w:rPr>
                <w:rStyle w:val="Hipercze"/>
                <w:noProof/>
              </w:rPr>
              <w:t>4.</w:t>
            </w:r>
            <w:r>
              <w:rPr>
                <w:rFonts w:asciiTheme="minorHAnsi" w:eastAsiaTheme="minorEastAsia" w:hAnsiTheme="minorHAnsi"/>
                <w:noProof/>
                <w:sz w:val="22"/>
                <w:lang w:eastAsia="pl-PL"/>
              </w:rPr>
              <w:tab/>
            </w:r>
            <w:r w:rsidRPr="00C32423">
              <w:rPr>
                <w:rStyle w:val="Hipercze"/>
                <w:noProof/>
              </w:rPr>
              <w:t>Struktura pracy</w:t>
            </w:r>
            <w:r>
              <w:rPr>
                <w:noProof/>
                <w:webHidden/>
              </w:rPr>
              <w:tab/>
            </w:r>
            <w:r>
              <w:rPr>
                <w:noProof/>
                <w:webHidden/>
              </w:rPr>
              <w:fldChar w:fldCharType="begin"/>
            </w:r>
            <w:r>
              <w:rPr>
                <w:noProof/>
                <w:webHidden/>
              </w:rPr>
              <w:instrText xml:space="preserve"> PAGEREF _Toc26790485 \h </w:instrText>
            </w:r>
            <w:r>
              <w:rPr>
                <w:noProof/>
                <w:webHidden/>
              </w:rPr>
            </w:r>
            <w:r>
              <w:rPr>
                <w:noProof/>
                <w:webHidden/>
              </w:rPr>
              <w:fldChar w:fldCharType="separate"/>
            </w:r>
            <w:r>
              <w:rPr>
                <w:noProof/>
                <w:webHidden/>
              </w:rPr>
              <w:t>3</w:t>
            </w:r>
            <w:r>
              <w:rPr>
                <w:noProof/>
                <w:webHidden/>
              </w:rPr>
              <w:fldChar w:fldCharType="end"/>
            </w:r>
          </w:hyperlink>
        </w:p>
        <w:p w14:paraId="2E00A902" w14:textId="7B079D69"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486" w:history="1">
            <w:r w:rsidRPr="00C32423">
              <w:rPr>
                <w:rStyle w:val="Hipercze"/>
                <w:noProof/>
              </w:rPr>
              <w:t>1.</w:t>
            </w:r>
            <w:r>
              <w:rPr>
                <w:rFonts w:asciiTheme="minorHAnsi" w:eastAsiaTheme="minorEastAsia" w:hAnsiTheme="minorHAnsi"/>
                <w:noProof/>
                <w:sz w:val="22"/>
                <w:lang w:eastAsia="pl-PL"/>
              </w:rPr>
              <w:tab/>
            </w:r>
            <w:r w:rsidRPr="00C32423">
              <w:rPr>
                <w:rStyle w:val="Hipercze"/>
                <w:noProof/>
              </w:rPr>
              <w:t>Sposoby organizacji paragonów</w:t>
            </w:r>
            <w:r>
              <w:rPr>
                <w:noProof/>
                <w:webHidden/>
              </w:rPr>
              <w:tab/>
            </w:r>
            <w:r>
              <w:rPr>
                <w:noProof/>
                <w:webHidden/>
              </w:rPr>
              <w:fldChar w:fldCharType="begin"/>
            </w:r>
            <w:r>
              <w:rPr>
                <w:noProof/>
                <w:webHidden/>
              </w:rPr>
              <w:instrText xml:space="preserve"> PAGEREF _Toc26790486 \h </w:instrText>
            </w:r>
            <w:r>
              <w:rPr>
                <w:noProof/>
                <w:webHidden/>
              </w:rPr>
            </w:r>
            <w:r>
              <w:rPr>
                <w:noProof/>
                <w:webHidden/>
              </w:rPr>
              <w:fldChar w:fldCharType="separate"/>
            </w:r>
            <w:r>
              <w:rPr>
                <w:noProof/>
                <w:webHidden/>
              </w:rPr>
              <w:t>4</w:t>
            </w:r>
            <w:r>
              <w:rPr>
                <w:noProof/>
                <w:webHidden/>
              </w:rPr>
              <w:fldChar w:fldCharType="end"/>
            </w:r>
          </w:hyperlink>
        </w:p>
        <w:p w14:paraId="6A608F3C" w14:textId="62F10FD2"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87" w:history="1">
            <w:r w:rsidRPr="00C32423">
              <w:rPr>
                <w:rStyle w:val="Hipercze"/>
                <w:noProof/>
              </w:rPr>
              <w:t>1.1</w:t>
            </w:r>
            <w:r>
              <w:rPr>
                <w:rFonts w:asciiTheme="minorHAnsi" w:eastAsiaTheme="minorEastAsia" w:hAnsiTheme="minorHAnsi"/>
                <w:noProof/>
                <w:sz w:val="22"/>
                <w:lang w:eastAsia="pl-PL"/>
              </w:rPr>
              <w:tab/>
            </w:r>
            <w:r w:rsidRPr="00C32423">
              <w:rPr>
                <w:rStyle w:val="Hipercze"/>
                <w:noProof/>
              </w:rPr>
              <w:t>Aspekt prawny</w:t>
            </w:r>
            <w:r>
              <w:rPr>
                <w:noProof/>
                <w:webHidden/>
              </w:rPr>
              <w:tab/>
            </w:r>
            <w:r>
              <w:rPr>
                <w:noProof/>
                <w:webHidden/>
              </w:rPr>
              <w:fldChar w:fldCharType="begin"/>
            </w:r>
            <w:r>
              <w:rPr>
                <w:noProof/>
                <w:webHidden/>
              </w:rPr>
              <w:instrText xml:space="preserve"> PAGEREF _Toc26790487 \h </w:instrText>
            </w:r>
            <w:r>
              <w:rPr>
                <w:noProof/>
                <w:webHidden/>
              </w:rPr>
            </w:r>
            <w:r>
              <w:rPr>
                <w:noProof/>
                <w:webHidden/>
              </w:rPr>
              <w:fldChar w:fldCharType="separate"/>
            </w:r>
            <w:r>
              <w:rPr>
                <w:noProof/>
                <w:webHidden/>
              </w:rPr>
              <w:t>4</w:t>
            </w:r>
            <w:r>
              <w:rPr>
                <w:noProof/>
                <w:webHidden/>
              </w:rPr>
              <w:fldChar w:fldCharType="end"/>
            </w:r>
          </w:hyperlink>
        </w:p>
        <w:p w14:paraId="1563E503" w14:textId="0AD5BB7A"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88" w:history="1">
            <w:r w:rsidRPr="00C32423">
              <w:rPr>
                <w:rStyle w:val="Hipercze"/>
                <w:noProof/>
              </w:rPr>
              <w:t>1.2</w:t>
            </w:r>
            <w:r>
              <w:rPr>
                <w:rFonts w:asciiTheme="minorHAnsi" w:eastAsiaTheme="minorEastAsia" w:hAnsiTheme="minorHAnsi"/>
                <w:noProof/>
                <w:sz w:val="22"/>
                <w:lang w:eastAsia="pl-PL"/>
              </w:rPr>
              <w:tab/>
            </w:r>
            <w:r w:rsidRPr="00C32423">
              <w:rPr>
                <w:rStyle w:val="Hipercze"/>
                <w:noProof/>
              </w:rPr>
              <w:t>Sposoby wykorzystania paragonów</w:t>
            </w:r>
            <w:r>
              <w:rPr>
                <w:noProof/>
                <w:webHidden/>
              </w:rPr>
              <w:tab/>
            </w:r>
            <w:r>
              <w:rPr>
                <w:noProof/>
                <w:webHidden/>
              </w:rPr>
              <w:fldChar w:fldCharType="begin"/>
            </w:r>
            <w:r>
              <w:rPr>
                <w:noProof/>
                <w:webHidden/>
              </w:rPr>
              <w:instrText xml:space="preserve"> PAGEREF _Toc26790488 \h </w:instrText>
            </w:r>
            <w:r>
              <w:rPr>
                <w:noProof/>
                <w:webHidden/>
              </w:rPr>
            </w:r>
            <w:r>
              <w:rPr>
                <w:noProof/>
                <w:webHidden/>
              </w:rPr>
              <w:fldChar w:fldCharType="separate"/>
            </w:r>
            <w:r>
              <w:rPr>
                <w:noProof/>
                <w:webHidden/>
              </w:rPr>
              <w:t>5</w:t>
            </w:r>
            <w:r>
              <w:rPr>
                <w:noProof/>
                <w:webHidden/>
              </w:rPr>
              <w:fldChar w:fldCharType="end"/>
            </w:r>
          </w:hyperlink>
        </w:p>
        <w:p w14:paraId="3455735D" w14:textId="0A7573F9"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489" w:history="1">
            <w:r w:rsidRPr="00C32423">
              <w:rPr>
                <w:rStyle w:val="Hipercze"/>
                <w:noProof/>
              </w:rPr>
              <w:t>2</w:t>
            </w:r>
            <w:r>
              <w:rPr>
                <w:rFonts w:asciiTheme="minorHAnsi" w:eastAsiaTheme="minorEastAsia" w:hAnsiTheme="minorHAnsi"/>
                <w:noProof/>
                <w:sz w:val="22"/>
                <w:lang w:eastAsia="pl-PL"/>
              </w:rPr>
              <w:tab/>
            </w:r>
            <w:r w:rsidRPr="00C32423">
              <w:rPr>
                <w:rStyle w:val="Hipercze"/>
                <w:noProof/>
              </w:rPr>
              <w:t>Wizja sytemu</w:t>
            </w:r>
            <w:r>
              <w:rPr>
                <w:noProof/>
                <w:webHidden/>
              </w:rPr>
              <w:tab/>
            </w:r>
            <w:r>
              <w:rPr>
                <w:noProof/>
                <w:webHidden/>
              </w:rPr>
              <w:fldChar w:fldCharType="begin"/>
            </w:r>
            <w:r>
              <w:rPr>
                <w:noProof/>
                <w:webHidden/>
              </w:rPr>
              <w:instrText xml:space="preserve"> PAGEREF _Toc26790489 \h </w:instrText>
            </w:r>
            <w:r>
              <w:rPr>
                <w:noProof/>
                <w:webHidden/>
              </w:rPr>
            </w:r>
            <w:r>
              <w:rPr>
                <w:noProof/>
                <w:webHidden/>
              </w:rPr>
              <w:fldChar w:fldCharType="separate"/>
            </w:r>
            <w:r>
              <w:rPr>
                <w:noProof/>
                <w:webHidden/>
              </w:rPr>
              <w:t>6</w:t>
            </w:r>
            <w:r>
              <w:rPr>
                <w:noProof/>
                <w:webHidden/>
              </w:rPr>
              <w:fldChar w:fldCharType="end"/>
            </w:r>
          </w:hyperlink>
        </w:p>
        <w:p w14:paraId="4D37975E" w14:textId="2F88294E"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0" w:history="1">
            <w:r w:rsidRPr="00C32423">
              <w:rPr>
                <w:rStyle w:val="Hipercze"/>
                <w:noProof/>
              </w:rPr>
              <w:t>2.1</w:t>
            </w:r>
            <w:r>
              <w:rPr>
                <w:rFonts w:asciiTheme="minorHAnsi" w:eastAsiaTheme="minorEastAsia" w:hAnsiTheme="minorHAnsi"/>
                <w:noProof/>
                <w:sz w:val="22"/>
                <w:lang w:eastAsia="pl-PL"/>
              </w:rPr>
              <w:tab/>
            </w:r>
            <w:r w:rsidRPr="00C32423">
              <w:rPr>
                <w:rStyle w:val="Hipercze"/>
                <w:noProof/>
              </w:rPr>
              <w:t>Wprowadzenie</w:t>
            </w:r>
            <w:r>
              <w:rPr>
                <w:noProof/>
                <w:webHidden/>
              </w:rPr>
              <w:tab/>
            </w:r>
            <w:r>
              <w:rPr>
                <w:noProof/>
                <w:webHidden/>
              </w:rPr>
              <w:fldChar w:fldCharType="begin"/>
            </w:r>
            <w:r>
              <w:rPr>
                <w:noProof/>
                <w:webHidden/>
              </w:rPr>
              <w:instrText xml:space="preserve"> PAGEREF _Toc26790490 \h </w:instrText>
            </w:r>
            <w:r>
              <w:rPr>
                <w:noProof/>
                <w:webHidden/>
              </w:rPr>
            </w:r>
            <w:r>
              <w:rPr>
                <w:noProof/>
                <w:webHidden/>
              </w:rPr>
              <w:fldChar w:fldCharType="separate"/>
            </w:r>
            <w:r>
              <w:rPr>
                <w:noProof/>
                <w:webHidden/>
              </w:rPr>
              <w:t>6</w:t>
            </w:r>
            <w:r>
              <w:rPr>
                <w:noProof/>
                <w:webHidden/>
              </w:rPr>
              <w:fldChar w:fldCharType="end"/>
            </w:r>
          </w:hyperlink>
        </w:p>
        <w:p w14:paraId="68B6D028" w14:textId="15DA8FFD"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1" w:history="1">
            <w:r w:rsidRPr="00C32423">
              <w:rPr>
                <w:rStyle w:val="Hipercze"/>
                <w:noProof/>
              </w:rPr>
              <w:t>2.2</w:t>
            </w:r>
            <w:r>
              <w:rPr>
                <w:rFonts w:asciiTheme="minorHAnsi" w:eastAsiaTheme="minorEastAsia" w:hAnsiTheme="minorHAnsi"/>
                <w:noProof/>
                <w:sz w:val="22"/>
                <w:lang w:eastAsia="pl-PL"/>
              </w:rPr>
              <w:tab/>
            </w:r>
            <w:r w:rsidRPr="00C32423">
              <w:rPr>
                <w:rStyle w:val="Hipercze"/>
                <w:noProof/>
              </w:rPr>
              <w:t>Zidentyfikowanie grupy użytkowników</w:t>
            </w:r>
            <w:r>
              <w:rPr>
                <w:noProof/>
                <w:webHidden/>
              </w:rPr>
              <w:tab/>
            </w:r>
            <w:r>
              <w:rPr>
                <w:noProof/>
                <w:webHidden/>
              </w:rPr>
              <w:fldChar w:fldCharType="begin"/>
            </w:r>
            <w:r>
              <w:rPr>
                <w:noProof/>
                <w:webHidden/>
              </w:rPr>
              <w:instrText xml:space="preserve"> PAGEREF _Toc26790491 \h </w:instrText>
            </w:r>
            <w:r>
              <w:rPr>
                <w:noProof/>
                <w:webHidden/>
              </w:rPr>
            </w:r>
            <w:r>
              <w:rPr>
                <w:noProof/>
                <w:webHidden/>
              </w:rPr>
              <w:fldChar w:fldCharType="separate"/>
            </w:r>
            <w:r>
              <w:rPr>
                <w:noProof/>
                <w:webHidden/>
              </w:rPr>
              <w:t>6</w:t>
            </w:r>
            <w:r>
              <w:rPr>
                <w:noProof/>
                <w:webHidden/>
              </w:rPr>
              <w:fldChar w:fldCharType="end"/>
            </w:r>
          </w:hyperlink>
        </w:p>
        <w:p w14:paraId="485C74A9" w14:textId="162EE85B"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2" w:history="1">
            <w:r w:rsidRPr="00C32423">
              <w:rPr>
                <w:rStyle w:val="Hipercze"/>
                <w:noProof/>
              </w:rPr>
              <w:t>2.3</w:t>
            </w:r>
            <w:r>
              <w:rPr>
                <w:rFonts w:asciiTheme="minorHAnsi" w:eastAsiaTheme="minorEastAsia" w:hAnsiTheme="minorHAnsi"/>
                <w:noProof/>
                <w:sz w:val="22"/>
                <w:lang w:eastAsia="pl-PL"/>
              </w:rPr>
              <w:tab/>
            </w:r>
            <w:r w:rsidRPr="00C32423">
              <w:rPr>
                <w:rStyle w:val="Hipercze"/>
                <w:noProof/>
              </w:rPr>
              <w:t>Potrzeby i cechy</w:t>
            </w:r>
            <w:r>
              <w:rPr>
                <w:noProof/>
                <w:webHidden/>
              </w:rPr>
              <w:tab/>
            </w:r>
            <w:r>
              <w:rPr>
                <w:noProof/>
                <w:webHidden/>
              </w:rPr>
              <w:fldChar w:fldCharType="begin"/>
            </w:r>
            <w:r>
              <w:rPr>
                <w:noProof/>
                <w:webHidden/>
              </w:rPr>
              <w:instrText xml:space="preserve"> PAGEREF _Toc26790492 \h </w:instrText>
            </w:r>
            <w:r>
              <w:rPr>
                <w:noProof/>
                <w:webHidden/>
              </w:rPr>
            </w:r>
            <w:r>
              <w:rPr>
                <w:noProof/>
                <w:webHidden/>
              </w:rPr>
              <w:fldChar w:fldCharType="separate"/>
            </w:r>
            <w:r>
              <w:rPr>
                <w:noProof/>
                <w:webHidden/>
              </w:rPr>
              <w:t>7</w:t>
            </w:r>
            <w:r>
              <w:rPr>
                <w:noProof/>
                <w:webHidden/>
              </w:rPr>
              <w:fldChar w:fldCharType="end"/>
            </w:r>
          </w:hyperlink>
        </w:p>
        <w:p w14:paraId="1DF440FA" w14:textId="7E4491CB"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3" w:history="1">
            <w:r w:rsidRPr="00C32423">
              <w:rPr>
                <w:rStyle w:val="Hipercze"/>
                <w:noProof/>
              </w:rPr>
              <w:t>2.4</w:t>
            </w:r>
            <w:r>
              <w:rPr>
                <w:rFonts w:asciiTheme="minorHAnsi" w:eastAsiaTheme="minorEastAsia" w:hAnsiTheme="minorHAnsi"/>
                <w:noProof/>
                <w:sz w:val="22"/>
                <w:lang w:eastAsia="pl-PL"/>
              </w:rPr>
              <w:tab/>
            </w:r>
            <w:r w:rsidRPr="00C32423">
              <w:rPr>
                <w:rStyle w:val="Hipercze"/>
                <w:noProof/>
              </w:rPr>
              <w:t>Inne wymagania produktowe</w:t>
            </w:r>
            <w:r>
              <w:rPr>
                <w:noProof/>
                <w:webHidden/>
              </w:rPr>
              <w:tab/>
            </w:r>
            <w:r>
              <w:rPr>
                <w:noProof/>
                <w:webHidden/>
              </w:rPr>
              <w:fldChar w:fldCharType="begin"/>
            </w:r>
            <w:r>
              <w:rPr>
                <w:noProof/>
                <w:webHidden/>
              </w:rPr>
              <w:instrText xml:space="preserve"> PAGEREF _Toc26790493 \h </w:instrText>
            </w:r>
            <w:r>
              <w:rPr>
                <w:noProof/>
                <w:webHidden/>
              </w:rPr>
            </w:r>
            <w:r>
              <w:rPr>
                <w:noProof/>
                <w:webHidden/>
              </w:rPr>
              <w:fldChar w:fldCharType="separate"/>
            </w:r>
            <w:r>
              <w:rPr>
                <w:noProof/>
                <w:webHidden/>
              </w:rPr>
              <w:t>7</w:t>
            </w:r>
            <w:r>
              <w:rPr>
                <w:noProof/>
                <w:webHidden/>
              </w:rPr>
              <w:fldChar w:fldCharType="end"/>
            </w:r>
          </w:hyperlink>
        </w:p>
        <w:p w14:paraId="3E6D7888" w14:textId="6D69B594"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494" w:history="1">
            <w:r w:rsidRPr="00C32423">
              <w:rPr>
                <w:rStyle w:val="Hipercze"/>
                <w:noProof/>
              </w:rPr>
              <w:t>3</w:t>
            </w:r>
            <w:r>
              <w:rPr>
                <w:rFonts w:asciiTheme="minorHAnsi" w:eastAsiaTheme="minorEastAsia" w:hAnsiTheme="minorHAnsi"/>
                <w:noProof/>
                <w:sz w:val="22"/>
                <w:lang w:eastAsia="pl-PL"/>
              </w:rPr>
              <w:tab/>
            </w:r>
            <w:r w:rsidRPr="00C32423">
              <w:rPr>
                <w:rStyle w:val="Hipercze"/>
                <w:noProof/>
              </w:rPr>
              <w:t>Rozwiązania konkurencyjne</w:t>
            </w:r>
            <w:r>
              <w:rPr>
                <w:noProof/>
                <w:webHidden/>
              </w:rPr>
              <w:tab/>
            </w:r>
            <w:r>
              <w:rPr>
                <w:noProof/>
                <w:webHidden/>
              </w:rPr>
              <w:fldChar w:fldCharType="begin"/>
            </w:r>
            <w:r>
              <w:rPr>
                <w:noProof/>
                <w:webHidden/>
              </w:rPr>
              <w:instrText xml:space="preserve"> PAGEREF _Toc26790494 \h </w:instrText>
            </w:r>
            <w:r>
              <w:rPr>
                <w:noProof/>
                <w:webHidden/>
              </w:rPr>
            </w:r>
            <w:r>
              <w:rPr>
                <w:noProof/>
                <w:webHidden/>
              </w:rPr>
              <w:fldChar w:fldCharType="separate"/>
            </w:r>
            <w:r>
              <w:rPr>
                <w:noProof/>
                <w:webHidden/>
              </w:rPr>
              <w:t>8</w:t>
            </w:r>
            <w:r>
              <w:rPr>
                <w:noProof/>
                <w:webHidden/>
              </w:rPr>
              <w:fldChar w:fldCharType="end"/>
            </w:r>
          </w:hyperlink>
        </w:p>
        <w:p w14:paraId="08B5DEB7" w14:textId="05319294"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5" w:history="1">
            <w:r w:rsidRPr="00C32423">
              <w:rPr>
                <w:rStyle w:val="Hipercze"/>
                <w:noProof/>
              </w:rPr>
              <w:t>3.1</w:t>
            </w:r>
            <w:r>
              <w:rPr>
                <w:rFonts w:asciiTheme="minorHAnsi" w:eastAsiaTheme="minorEastAsia" w:hAnsiTheme="minorHAnsi"/>
                <w:noProof/>
                <w:sz w:val="22"/>
                <w:lang w:eastAsia="pl-PL"/>
              </w:rPr>
              <w:tab/>
            </w:r>
            <w:r w:rsidRPr="00C32423">
              <w:rPr>
                <w:rStyle w:val="Hipercze"/>
                <w:noProof/>
              </w:rPr>
              <w:t>PanParagon</w:t>
            </w:r>
            <w:r>
              <w:rPr>
                <w:noProof/>
                <w:webHidden/>
              </w:rPr>
              <w:tab/>
            </w:r>
            <w:r>
              <w:rPr>
                <w:noProof/>
                <w:webHidden/>
              </w:rPr>
              <w:fldChar w:fldCharType="begin"/>
            </w:r>
            <w:r>
              <w:rPr>
                <w:noProof/>
                <w:webHidden/>
              </w:rPr>
              <w:instrText xml:space="preserve"> PAGEREF _Toc26790495 \h </w:instrText>
            </w:r>
            <w:r>
              <w:rPr>
                <w:noProof/>
                <w:webHidden/>
              </w:rPr>
            </w:r>
            <w:r>
              <w:rPr>
                <w:noProof/>
                <w:webHidden/>
              </w:rPr>
              <w:fldChar w:fldCharType="separate"/>
            </w:r>
            <w:r>
              <w:rPr>
                <w:noProof/>
                <w:webHidden/>
              </w:rPr>
              <w:t>8</w:t>
            </w:r>
            <w:r>
              <w:rPr>
                <w:noProof/>
                <w:webHidden/>
              </w:rPr>
              <w:fldChar w:fldCharType="end"/>
            </w:r>
          </w:hyperlink>
        </w:p>
        <w:p w14:paraId="442DB5C6" w14:textId="7CEF528C"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6" w:history="1">
            <w:r w:rsidRPr="00C32423">
              <w:rPr>
                <w:rStyle w:val="Hipercze"/>
                <w:noProof/>
              </w:rPr>
              <w:t>3.2</w:t>
            </w:r>
            <w:r>
              <w:rPr>
                <w:rFonts w:asciiTheme="minorHAnsi" w:eastAsiaTheme="minorEastAsia" w:hAnsiTheme="minorHAnsi"/>
                <w:noProof/>
                <w:sz w:val="22"/>
                <w:lang w:eastAsia="pl-PL"/>
              </w:rPr>
              <w:tab/>
            </w:r>
            <w:r w:rsidRPr="00C32423">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_Toc26790496 \h </w:instrText>
            </w:r>
            <w:r>
              <w:rPr>
                <w:noProof/>
                <w:webHidden/>
              </w:rPr>
            </w:r>
            <w:r>
              <w:rPr>
                <w:noProof/>
                <w:webHidden/>
              </w:rPr>
              <w:fldChar w:fldCharType="separate"/>
            </w:r>
            <w:r>
              <w:rPr>
                <w:noProof/>
                <w:webHidden/>
              </w:rPr>
              <w:t>10</w:t>
            </w:r>
            <w:r>
              <w:rPr>
                <w:noProof/>
                <w:webHidden/>
              </w:rPr>
              <w:fldChar w:fldCharType="end"/>
            </w:r>
          </w:hyperlink>
        </w:p>
        <w:p w14:paraId="28A3359D" w14:textId="1D5D8704"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7" w:history="1">
            <w:r w:rsidRPr="00C32423">
              <w:rPr>
                <w:rStyle w:val="Hipercze"/>
                <w:noProof/>
                <w:lang w:val="en-GB"/>
              </w:rPr>
              <w:t>3.3</w:t>
            </w:r>
            <w:r>
              <w:rPr>
                <w:rFonts w:asciiTheme="minorHAnsi" w:eastAsiaTheme="minorEastAsia" w:hAnsiTheme="minorHAnsi"/>
                <w:noProof/>
                <w:sz w:val="22"/>
                <w:lang w:eastAsia="pl-PL"/>
              </w:rPr>
              <w:tab/>
            </w:r>
            <w:r w:rsidRPr="00C32423">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_Toc26790497 \h </w:instrText>
            </w:r>
            <w:r>
              <w:rPr>
                <w:noProof/>
                <w:webHidden/>
              </w:rPr>
            </w:r>
            <w:r>
              <w:rPr>
                <w:noProof/>
                <w:webHidden/>
              </w:rPr>
              <w:fldChar w:fldCharType="separate"/>
            </w:r>
            <w:r>
              <w:rPr>
                <w:noProof/>
                <w:webHidden/>
              </w:rPr>
              <w:t>12</w:t>
            </w:r>
            <w:r>
              <w:rPr>
                <w:noProof/>
                <w:webHidden/>
              </w:rPr>
              <w:fldChar w:fldCharType="end"/>
            </w:r>
          </w:hyperlink>
        </w:p>
        <w:p w14:paraId="184C82DB" w14:textId="6BECBED1"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8" w:history="1">
            <w:r w:rsidRPr="00C32423">
              <w:rPr>
                <w:rStyle w:val="Hipercze"/>
                <w:noProof/>
                <w:lang w:val="en-GB"/>
              </w:rPr>
              <w:t>3.4</w:t>
            </w:r>
            <w:r>
              <w:rPr>
                <w:rFonts w:asciiTheme="minorHAnsi" w:eastAsiaTheme="minorEastAsia" w:hAnsiTheme="minorHAnsi"/>
                <w:noProof/>
                <w:sz w:val="22"/>
                <w:lang w:eastAsia="pl-PL"/>
              </w:rPr>
              <w:tab/>
            </w:r>
            <w:r w:rsidRPr="00C32423">
              <w:rPr>
                <w:rStyle w:val="Hipercze"/>
                <w:noProof/>
              </w:rPr>
              <w:t>Receipt Bank</w:t>
            </w:r>
            <w:r>
              <w:rPr>
                <w:noProof/>
                <w:webHidden/>
              </w:rPr>
              <w:tab/>
            </w:r>
            <w:r>
              <w:rPr>
                <w:noProof/>
                <w:webHidden/>
              </w:rPr>
              <w:fldChar w:fldCharType="begin"/>
            </w:r>
            <w:r>
              <w:rPr>
                <w:noProof/>
                <w:webHidden/>
              </w:rPr>
              <w:instrText xml:space="preserve"> PAGEREF _Toc26790498 \h </w:instrText>
            </w:r>
            <w:r>
              <w:rPr>
                <w:noProof/>
                <w:webHidden/>
              </w:rPr>
            </w:r>
            <w:r>
              <w:rPr>
                <w:noProof/>
                <w:webHidden/>
              </w:rPr>
              <w:fldChar w:fldCharType="separate"/>
            </w:r>
            <w:r>
              <w:rPr>
                <w:noProof/>
                <w:webHidden/>
              </w:rPr>
              <w:t>13</w:t>
            </w:r>
            <w:r>
              <w:rPr>
                <w:noProof/>
                <w:webHidden/>
              </w:rPr>
              <w:fldChar w:fldCharType="end"/>
            </w:r>
          </w:hyperlink>
        </w:p>
        <w:p w14:paraId="4A44D596" w14:textId="5530566E"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499" w:history="1">
            <w:r w:rsidRPr="00C32423">
              <w:rPr>
                <w:rStyle w:val="Hipercze"/>
                <w:noProof/>
                <w:lang w:val="en-GB"/>
              </w:rPr>
              <w:t>3.5</w:t>
            </w:r>
            <w:r>
              <w:rPr>
                <w:rFonts w:asciiTheme="minorHAnsi" w:eastAsiaTheme="minorEastAsia" w:hAnsiTheme="minorHAnsi"/>
                <w:noProof/>
                <w:sz w:val="22"/>
                <w:lang w:eastAsia="pl-PL"/>
              </w:rPr>
              <w:tab/>
            </w:r>
            <w:r w:rsidRPr="00C32423">
              <w:rPr>
                <w:rStyle w:val="Hipercze"/>
                <w:noProof/>
              </w:rPr>
              <w:t>Podsumowanie</w:t>
            </w:r>
            <w:r>
              <w:rPr>
                <w:noProof/>
                <w:webHidden/>
              </w:rPr>
              <w:tab/>
            </w:r>
            <w:r>
              <w:rPr>
                <w:noProof/>
                <w:webHidden/>
              </w:rPr>
              <w:fldChar w:fldCharType="begin"/>
            </w:r>
            <w:r>
              <w:rPr>
                <w:noProof/>
                <w:webHidden/>
              </w:rPr>
              <w:instrText xml:space="preserve"> PAGEREF _Toc26790499 \h </w:instrText>
            </w:r>
            <w:r>
              <w:rPr>
                <w:noProof/>
                <w:webHidden/>
              </w:rPr>
            </w:r>
            <w:r>
              <w:rPr>
                <w:noProof/>
                <w:webHidden/>
              </w:rPr>
              <w:fldChar w:fldCharType="separate"/>
            </w:r>
            <w:r>
              <w:rPr>
                <w:noProof/>
                <w:webHidden/>
              </w:rPr>
              <w:t>14</w:t>
            </w:r>
            <w:r>
              <w:rPr>
                <w:noProof/>
                <w:webHidden/>
              </w:rPr>
              <w:fldChar w:fldCharType="end"/>
            </w:r>
          </w:hyperlink>
        </w:p>
        <w:p w14:paraId="4DC2C704" w14:textId="4AE95465"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500" w:history="1">
            <w:r w:rsidRPr="00C32423">
              <w:rPr>
                <w:rStyle w:val="Hipercze"/>
                <w:noProof/>
              </w:rPr>
              <w:t>4</w:t>
            </w:r>
            <w:r>
              <w:rPr>
                <w:rFonts w:asciiTheme="minorHAnsi" w:eastAsiaTheme="minorEastAsia" w:hAnsiTheme="minorHAnsi"/>
                <w:noProof/>
                <w:sz w:val="22"/>
                <w:lang w:eastAsia="pl-PL"/>
              </w:rPr>
              <w:tab/>
            </w:r>
            <w:r w:rsidRPr="00C32423">
              <w:rPr>
                <w:rStyle w:val="Hipercze"/>
                <w:noProof/>
              </w:rPr>
              <w:t>Specyfikacja i analiza wymagań</w:t>
            </w:r>
            <w:r>
              <w:rPr>
                <w:noProof/>
                <w:webHidden/>
              </w:rPr>
              <w:tab/>
            </w:r>
            <w:r>
              <w:rPr>
                <w:noProof/>
                <w:webHidden/>
              </w:rPr>
              <w:fldChar w:fldCharType="begin"/>
            </w:r>
            <w:r>
              <w:rPr>
                <w:noProof/>
                <w:webHidden/>
              </w:rPr>
              <w:instrText xml:space="preserve"> PAGEREF _Toc26790500 \h </w:instrText>
            </w:r>
            <w:r>
              <w:rPr>
                <w:noProof/>
                <w:webHidden/>
              </w:rPr>
            </w:r>
            <w:r>
              <w:rPr>
                <w:noProof/>
                <w:webHidden/>
              </w:rPr>
              <w:fldChar w:fldCharType="separate"/>
            </w:r>
            <w:r>
              <w:rPr>
                <w:noProof/>
                <w:webHidden/>
              </w:rPr>
              <w:t>15</w:t>
            </w:r>
            <w:r>
              <w:rPr>
                <w:noProof/>
                <w:webHidden/>
              </w:rPr>
              <w:fldChar w:fldCharType="end"/>
            </w:r>
          </w:hyperlink>
        </w:p>
        <w:p w14:paraId="4459B108" w14:textId="04FFF1FE"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01" w:history="1">
            <w:r w:rsidRPr="00C32423">
              <w:rPr>
                <w:rStyle w:val="Hipercze"/>
                <w:noProof/>
              </w:rPr>
              <w:t>4.1</w:t>
            </w:r>
            <w:r>
              <w:rPr>
                <w:rFonts w:asciiTheme="minorHAnsi" w:eastAsiaTheme="minorEastAsia" w:hAnsiTheme="minorHAnsi"/>
                <w:noProof/>
                <w:sz w:val="22"/>
                <w:lang w:eastAsia="pl-PL"/>
              </w:rPr>
              <w:tab/>
            </w:r>
            <w:r w:rsidRPr="00C32423">
              <w:rPr>
                <w:rStyle w:val="Hipercze"/>
                <w:noProof/>
              </w:rPr>
              <w:t>Słownik pojęć</w:t>
            </w:r>
            <w:r>
              <w:rPr>
                <w:noProof/>
                <w:webHidden/>
              </w:rPr>
              <w:tab/>
            </w:r>
            <w:r>
              <w:rPr>
                <w:noProof/>
                <w:webHidden/>
              </w:rPr>
              <w:fldChar w:fldCharType="begin"/>
            </w:r>
            <w:r>
              <w:rPr>
                <w:noProof/>
                <w:webHidden/>
              </w:rPr>
              <w:instrText xml:space="preserve"> PAGEREF _Toc26790501 \h </w:instrText>
            </w:r>
            <w:r>
              <w:rPr>
                <w:noProof/>
                <w:webHidden/>
              </w:rPr>
            </w:r>
            <w:r>
              <w:rPr>
                <w:noProof/>
                <w:webHidden/>
              </w:rPr>
              <w:fldChar w:fldCharType="separate"/>
            </w:r>
            <w:r>
              <w:rPr>
                <w:noProof/>
                <w:webHidden/>
              </w:rPr>
              <w:t>15</w:t>
            </w:r>
            <w:r>
              <w:rPr>
                <w:noProof/>
                <w:webHidden/>
              </w:rPr>
              <w:fldChar w:fldCharType="end"/>
            </w:r>
          </w:hyperlink>
        </w:p>
        <w:p w14:paraId="3FE94BCF" w14:textId="21685625"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02" w:history="1">
            <w:r w:rsidRPr="00C32423">
              <w:rPr>
                <w:rStyle w:val="Hipercze"/>
                <w:noProof/>
              </w:rPr>
              <w:t>4.2</w:t>
            </w:r>
            <w:r>
              <w:rPr>
                <w:rFonts w:asciiTheme="minorHAnsi" w:eastAsiaTheme="minorEastAsia" w:hAnsiTheme="minorHAnsi"/>
                <w:noProof/>
                <w:sz w:val="22"/>
                <w:lang w:eastAsia="pl-PL"/>
              </w:rPr>
              <w:tab/>
            </w:r>
            <w:r w:rsidRPr="00C32423">
              <w:rPr>
                <w:rStyle w:val="Hipercze"/>
                <w:noProof/>
              </w:rPr>
              <w:t>Reguły biznesowe i model domenowy</w:t>
            </w:r>
            <w:r>
              <w:rPr>
                <w:noProof/>
                <w:webHidden/>
              </w:rPr>
              <w:tab/>
            </w:r>
            <w:r>
              <w:rPr>
                <w:noProof/>
                <w:webHidden/>
              </w:rPr>
              <w:fldChar w:fldCharType="begin"/>
            </w:r>
            <w:r>
              <w:rPr>
                <w:noProof/>
                <w:webHidden/>
              </w:rPr>
              <w:instrText xml:space="preserve"> PAGEREF _Toc26790502 \h </w:instrText>
            </w:r>
            <w:r>
              <w:rPr>
                <w:noProof/>
                <w:webHidden/>
              </w:rPr>
            </w:r>
            <w:r>
              <w:rPr>
                <w:noProof/>
                <w:webHidden/>
              </w:rPr>
              <w:fldChar w:fldCharType="separate"/>
            </w:r>
            <w:r>
              <w:rPr>
                <w:noProof/>
                <w:webHidden/>
              </w:rPr>
              <w:t>16</w:t>
            </w:r>
            <w:r>
              <w:rPr>
                <w:noProof/>
                <w:webHidden/>
              </w:rPr>
              <w:fldChar w:fldCharType="end"/>
            </w:r>
          </w:hyperlink>
        </w:p>
        <w:p w14:paraId="740E1E1C" w14:textId="73CAAEEB"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03" w:history="1">
            <w:r w:rsidRPr="00C32423">
              <w:rPr>
                <w:rStyle w:val="Hipercze"/>
                <w:noProof/>
              </w:rPr>
              <w:t>4.3</w:t>
            </w:r>
            <w:r>
              <w:rPr>
                <w:rFonts w:asciiTheme="minorHAnsi" w:eastAsiaTheme="minorEastAsia" w:hAnsiTheme="minorHAnsi"/>
                <w:noProof/>
                <w:sz w:val="22"/>
                <w:lang w:eastAsia="pl-PL"/>
              </w:rPr>
              <w:tab/>
            </w:r>
            <w:r w:rsidRPr="00C32423">
              <w:rPr>
                <w:rStyle w:val="Hipercze"/>
                <w:noProof/>
              </w:rPr>
              <w:t>Historyjki użytkowników</w:t>
            </w:r>
            <w:r>
              <w:rPr>
                <w:noProof/>
                <w:webHidden/>
              </w:rPr>
              <w:tab/>
            </w:r>
            <w:r>
              <w:rPr>
                <w:noProof/>
                <w:webHidden/>
              </w:rPr>
              <w:fldChar w:fldCharType="begin"/>
            </w:r>
            <w:r>
              <w:rPr>
                <w:noProof/>
                <w:webHidden/>
              </w:rPr>
              <w:instrText xml:space="preserve"> PAGEREF _Toc26790503 \h </w:instrText>
            </w:r>
            <w:r>
              <w:rPr>
                <w:noProof/>
                <w:webHidden/>
              </w:rPr>
            </w:r>
            <w:r>
              <w:rPr>
                <w:noProof/>
                <w:webHidden/>
              </w:rPr>
              <w:fldChar w:fldCharType="separate"/>
            </w:r>
            <w:r>
              <w:rPr>
                <w:noProof/>
                <w:webHidden/>
              </w:rPr>
              <w:t>17</w:t>
            </w:r>
            <w:r>
              <w:rPr>
                <w:noProof/>
                <w:webHidden/>
              </w:rPr>
              <w:fldChar w:fldCharType="end"/>
            </w:r>
          </w:hyperlink>
        </w:p>
        <w:p w14:paraId="5CA6172D" w14:textId="5888ED24"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04" w:history="1">
            <w:r w:rsidRPr="00C32423">
              <w:rPr>
                <w:rStyle w:val="Hipercze"/>
                <w:noProof/>
              </w:rPr>
              <w:t>4.4</w:t>
            </w:r>
            <w:r>
              <w:rPr>
                <w:rFonts w:asciiTheme="minorHAnsi" w:eastAsiaTheme="minorEastAsia" w:hAnsiTheme="minorHAnsi"/>
                <w:noProof/>
                <w:sz w:val="22"/>
                <w:lang w:eastAsia="pl-PL"/>
              </w:rPr>
              <w:tab/>
            </w:r>
            <w:r w:rsidRPr="00C32423">
              <w:rPr>
                <w:rStyle w:val="Hipercze"/>
                <w:noProof/>
              </w:rPr>
              <w:t>Diagram Przypadków użycia</w:t>
            </w:r>
            <w:r>
              <w:rPr>
                <w:noProof/>
                <w:webHidden/>
              </w:rPr>
              <w:tab/>
            </w:r>
            <w:r>
              <w:rPr>
                <w:noProof/>
                <w:webHidden/>
              </w:rPr>
              <w:fldChar w:fldCharType="begin"/>
            </w:r>
            <w:r>
              <w:rPr>
                <w:noProof/>
                <w:webHidden/>
              </w:rPr>
              <w:instrText xml:space="preserve"> PAGEREF _Toc26790504 \h </w:instrText>
            </w:r>
            <w:r>
              <w:rPr>
                <w:noProof/>
                <w:webHidden/>
              </w:rPr>
            </w:r>
            <w:r>
              <w:rPr>
                <w:noProof/>
                <w:webHidden/>
              </w:rPr>
              <w:fldChar w:fldCharType="separate"/>
            </w:r>
            <w:r>
              <w:rPr>
                <w:noProof/>
                <w:webHidden/>
              </w:rPr>
              <w:t>19</w:t>
            </w:r>
            <w:r>
              <w:rPr>
                <w:noProof/>
                <w:webHidden/>
              </w:rPr>
              <w:fldChar w:fldCharType="end"/>
            </w:r>
          </w:hyperlink>
        </w:p>
        <w:p w14:paraId="6AD3EEB0" w14:textId="214C34A1"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05" w:history="1">
            <w:r w:rsidRPr="00C32423">
              <w:rPr>
                <w:rStyle w:val="Hipercze"/>
                <w:noProof/>
              </w:rPr>
              <w:t>4.5</w:t>
            </w:r>
            <w:r>
              <w:rPr>
                <w:rFonts w:asciiTheme="minorHAnsi" w:eastAsiaTheme="minorEastAsia" w:hAnsiTheme="minorHAnsi"/>
                <w:noProof/>
                <w:sz w:val="22"/>
                <w:lang w:eastAsia="pl-PL"/>
              </w:rPr>
              <w:tab/>
            </w:r>
            <w:r w:rsidRPr="00C32423">
              <w:rPr>
                <w:rStyle w:val="Hipercze"/>
                <w:noProof/>
              </w:rPr>
              <w:t>Skrócony opis przypadków użycia</w:t>
            </w:r>
            <w:r>
              <w:rPr>
                <w:noProof/>
                <w:webHidden/>
              </w:rPr>
              <w:tab/>
            </w:r>
            <w:r>
              <w:rPr>
                <w:noProof/>
                <w:webHidden/>
              </w:rPr>
              <w:fldChar w:fldCharType="begin"/>
            </w:r>
            <w:r>
              <w:rPr>
                <w:noProof/>
                <w:webHidden/>
              </w:rPr>
              <w:instrText xml:space="preserve"> PAGEREF _Toc26790505 \h </w:instrText>
            </w:r>
            <w:r>
              <w:rPr>
                <w:noProof/>
                <w:webHidden/>
              </w:rPr>
            </w:r>
            <w:r>
              <w:rPr>
                <w:noProof/>
                <w:webHidden/>
              </w:rPr>
              <w:fldChar w:fldCharType="separate"/>
            </w:r>
            <w:r>
              <w:rPr>
                <w:noProof/>
                <w:webHidden/>
              </w:rPr>
              <w:t>20</w:t>
            </w:r>
            <w:r>
              <w:rPr>
                <w:noProof/>
                <w:webHidden/>
              </w:rPr>
              <w:fldChar w:fldCharType="end"/>
            </w:r>
          </w:hyperlink>
        </w:p>
        <w:p w14:paraId="5F78D1DE" w14:textId="637EA8BF"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06" w:history="1">
            <w:r w:rsidRPr="00C32423">
              <w:rPr>
                <w:rStyle w:val="Hipercze"/>
                <w:noProof/>
              </w:rPr>
              <w:t>4.6</w:t>
            </w:r>
            <w:r>
              <w:rPr>
                <w:rFonts w:asciiTheme="minorHAnsi" w:eastAsiaTheme="minorEastAsia" w:hAnsiTheme="minorHAnsi"/>
                <w:noProof/>
                <w:sz w:val="22"/>
                <w:lang w:eastAsia="pl-PL"/>
              </w:rPr>
              <w:tab/>
            </w:r>
            <w:r w:rsidRPr="00C32423">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_Toc26790506 \h </w:instrText>
            </w:r>
            <w:r>
              <w:rPr>
                <w:noProof/>
                <w:webHidden/>
              </w:rPr>
            </w:r>
            <w:r>
              <w:rPr>
                <w:noProof/>
                <w:webHidden/>
              </w:rPr>
              <w:fldChar w:fldCharType="separate"/>
            </w:r>
            <w:r>
              <w:rPr>
                <w:noProof/>
                <w:webHidden/>
              </w:rPr>
              <w:t>21</w:t>
            </w:r>
            <w:r>
              <w:rPr>
                <w:noProof/>
                <w:webHidden/>
              </w:rPr>
              <w:fldChar w:fldCharType="end"/>
            </w:r>
          </w:hyperlink>
        </w:p>
        <w:p w14:paraId="39181C46" w14:textId="4C8487B7"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507" w:history="1">
            <w:r w:rsidRPr="00C32423">
              <w:rPr>
                <w:rStyle w:val="Hipercze"/>
                <w:noProof/>
              </w:rPr>
              <w:t>5.</w:t>
            </w:r>
            <w:r>
              <w:rPr>
                <w:rFonts w:asciiTheme="minorHAnsi" w:eastAsiaTheme="minorEastAsia" w:hAnsiTheme="minorHAnsi"/>
                <w:noProof/>
                <w:sz w:val="22"/>
                <w:lang w:eastAsia="pl-PL"/>
              </w:rPr>
              <w:tab/>
            </w:r>
            <w:r w:rsidRPr="00C32423">
              <w:rPr>
                <w:rStyle w:val="Hipercze"/>
                <w:noProof/>
              </w:rPr>
              <w:t>Projekt aplikacji ReceiptCarer</w:t>
            </w:r>
            <w:r>
              <w:rPr>
                <w:noProof/>
                <w:webHidden/>
              </w:rPr>
              <w:tab/>
            </w:r>
            <w:r>
              <w:rPr>
                <w:noProof/>
                <w:webHidden/>
              </w:rPr>
              <w:fldChar w:fldCharType="begin"/>
            </w:r>
            <w:r>
              <w:rPr>
                <w:noProof/>
                <w:webHidden/>
              </w:rPr>
              <w:instrText xml:space="preserve"> PAGEREF _Toc26790507 \h </w:instrText>
            </w:r>
            <w:r>
              <w:rPr>
                <w:noProof/>
                <w:webHidden/>
              </w:rPr>
            </w:r>
            <w:r>
              <w:rPr>
                <w:noProof/>
                <w:webHidden/>
              </w:rPr>
              <w:fldChar w:fldCharType="separate"/>
            </w:r>
            <w:r>
              <w:rPr>
                <w:noProof/>
                <w:webHidden/>
              </w:rPr>
              <w:t>27</w:t>
            </w:r>
            <w:r>
              <w:rPr>
                <w:noProof/>
                <w:webHidden/>
              </w:rPr>
              <w:fldChar w:fldCharType="end"/>
            </w:r>
          </w:hyperlink>
        </w:p>
        <w:p w14:paraId="6D016F1C" w14:textId="20F7675D" w:rsidR="009C0757" w:rsidRDefault="009C0757">
          <w:pPr>
            <w:pStyle w:val="Spistreci2"/>
            <w:tabs>
              <w:tab w:val="right" w:leader="dot" w:pos="8776"/>
            </w:tabs>
            <w:rPr>
              <w:rFonts w:asciiTheme="minorHAnsi" w:eastAsiaTheme="minorEastAsia" w:hAnsiTheme="minorHAnsi"/>
              <w:noProof/>
              <w:sz w:val="22"/>
              <w:lang w:eastAsia="pl-PL"/>
            </w:rPr>
          </w:pPr>
          <w:hyperlink w:anchor="_Toc26790508" w:history="1">
            <w:r w:rsidRPr="00C32423">
              <w:rPr>
                <w:rStyle w:val="Hipercze"/>
                <w:noProof/>
              </w:rPr>
              <w:t>5.1 Opis wybranych wykorzystanych środowisk i narzędzi programistycznych</w:t>
            </w:r>
            <w:r>
              <w:rPr>
                <w:noProof/>
                <w:webHidden/>
              </w:rPr>
              <w:tab/>
            </w:r>
            <w:r>
              <w:rPr>
                <w:noProof/>
                <w:webHidden/>
              </w:rPr>
              <w:fldChar w:fldCharType="begin"/>
            </w:r>
            <w:r>
              <w:rPr>
                <w:noProof/>
                <w:webHidden/>
              </w:rPr>
              <w:instrText xml:space="preserve"> PAGEREF _Toc26790508 \h </w:instrText>
            </w:r>
            <w:r>
              <w:rPr>
                <w:noProof/>
                <w:webHidden/>
              </w:rPr>
            </w:r>
            <w:r>
              <w:rPr>
                <w:noProof/>
                <w:webHidden/>
              </w:rPr>
              <w:fldChar w:fldCharType="separate"/>
            </w:r>
            <w:r>
              <w:rPr>
                <w:noProof/>
                <w:webHidden/>
              </w:rPr>
              <w:t>27</w:t>
            </w:r>
            <w:r>
              <w:rPr>
                <w:noProof/>
                <w:webHidden/>
              </w:rPr>
              <w:fldChar w:fldCharType="end"/>
            </w:r>
          </w:hyperlink>
        </w:p>
        <w:p w14:paraId="6B108286" w14:textId="2B26F89A"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09" w:history="1">
            <w:r w:rsidRPr="00C32423">
              <w:rPr>
                <w:rStyle w:val="Hipercze"/>
                <w:noProof/>
              </w:rPr>
              <w:t>5.2.</w:t>
            </w:r>
            <w:r>
              <w:rPr>
                <w:rFonts w:asciiTheme="minorHAnsi" w:eastAsiaTheme="minorEastAsia" w:hAnsiTheme="minorHAnsi"/>
                <w:noProof/>
                <w:sz w:val="22"/>
                <w:lang w:eastAsia="pl-PL"/>
              </w:rPr>
              <w:tab/>
            </w:r>
            <w:r w:rsidRPr="00C32423">
              <w:rPr>
                <w:rStyle w:val="Hipercze"/>
                <w:noProof/>
              </w:rPr>
              <w:t>Architektura rozwiązania</w:t>
            </w:r>
            <w:r>
              <w:rPr>
                <w:noProof/>
                <w:webHidden/>
              </w:rPr>
              <w:tab/>
            </w:r>
            <w:r>
              <w:rPr>
                <w:noProof/>
                <w:webHidden/>
              </w:rPr>
              <w:fldChar w:fldCharType="begin"/>
            </w:r>
            <w:r>
              <w:rPr>
                <w:noProof/>
                <w:webHidden/>
              </w:rPr>
              <w:instrText xml:space="preserve"> PAGEREF _Toc26790509 \h </w:instrText>
            </w:r>
            <w:r>
              <w:rPr>
                <w:noProof/>
                <w:webHidden/>
              </w:rPr>
            </w:r>
            <w:r>
              <w:rPr>
                <w:noProof/>
                <w:webHidden/>
              </w:rPr>
              <w:fldChar w:fldCharType="separate"/>
            </w:r>
            <w:r>
              <w:rPr>
                <w:noProof/>
                <w:webHidden/>
              </w:rPr>
              <w:t>29</w:t>
            </w:r>
            <w:r>
              <w:rPr>
                <w:noProof/>
                <w:webHidden/>
              </w:rPr>
              <w:fldChar w:fldCharType="end"/>
            </w:r>
          </w:hyperlink>
        </w:p>
        <w:p w14:paraId="736C4A89" w14:textId="4E489115" w:rsidR="009C0757" w:rsidRDefault="009C0757">
          <w:pPr>
            <w:pStyle w:val="Spistreci3"/>
            <w:tabs>
              <w:tab w:val="left" w:pos="1760"/>
              <w:tab w:val="right" w:leader="dot" w:pos="8776"/>
            </w:tabs>
            <w:rPr>
              <w:rFonts w:asciiTheme="minorHAnsi" w:eastAsiaTheme="minorEastAsia" w:hAnsiTheme="minorHAnsi"/>
              <w:noProof/>
              <w:sz w:val="22"/>
              <w:lang w:eastAsia="pl-PL"/>
            </w:rPr>
          </w:pPr>
          <w:hyperlink w:anchor="_Toc26790510" w:history="1">
            <w:r w:rsidRPr="00C32423">
              <w:rPr>
                <w:rStyle w:val="Hipercze"/>
                <w:noProof/>
              </w:rPr>
              <w:t>5.2.1.</w:t>
            </w:r>
            <w:r>
              <w:rPr>
                <w:rFonts w:asciiTheme="minorHAnsi" w:eastAsiaTheme="minorEastAsia" w:hAnsiTheme="minorHAnsi"/>
                <w:noProof/>
                <w:sz w:val="22"/>
                <w:lang w:eastAsia="pl-PL"/>
              </w:rPr>
              <w:tab/>
            </w:r>
            <w:r w:rsidRPr="00C32423">
              <w:rPr>
                <w:rStyle w:val="Hipercze"/>
                <w:noProof/>
              </w:rPr>
              <w:t>Architektura fizyczna</w:t>
            </w:r>
            <w:r>
              <w:rPr>
                <w:noProof/>
                <w:webHidden/>
              </w:rPr>
              <w:tab/>
            </w:r>
            <w:r>
              <w:rPr>
                <w:noProof/>
                <w:webHidden/>
              </w:rPr>
              <w:fldChar w:fldCharType="begin"/>
            </w:r>
            <w:r>
              <w:rPr>
                <w:noProof/>
                <w:webHidden/>
              </w:rPr>
              <w:instrText xml:space="preserve"> PAGEREF _Toc26790510 \h </w:instrText>
            </w:r>
            <w:r>
              <w:rPr>
                <w:noProof/>
                <w:webHidden/>
              </w:rPr>
            </w:r>
            <w:r>
              <w:rPr>
                <w:noProof/>
                <w:webHidden/>
              </w:rPr>
              <w:fldChar w:fldCharType="separate"/>
            </w:r>
            <w:r>
              <w:rPr>
                <w:noProof/>
                <w:webHidden/>
              </w:rPr>
              <w:t>29</w:t>
            </w:r>
            <w:r>
              <w:rPr>
                <w:noProof/>
                <w:webHidden/>
              </w:rPr>
              <w:fldChar w:fldCharType="end"/>
            </w:r>
          </w:hyperlink>
        </w:p>
        <w:p w14:paraId="1C744D5A" w14:textId="52234BBF" w:rsidR="009C0757" w:rsidRDefault="009C0757">
          <w:pPr>
            <w:pStyle w:val="Spistreci3"/>
            <w:tabs>
              <w:tab w:val="left" w:pos="1760"/>
              <w:tab w:val="right" w:leader="dot" w:pos="8776"/>
            </w:tabs>
            <w:rPr>
              <w:rFonts w:asciiTheme="minorHAnsi" w:eastAsiaTheme="minorEastAsia" w:hAnsiTheme="minorHAnsi"/>
              <w:noProof/>
              <w:sz w:val="22"/>
              <w:lang w:eastAsia="pl-PL"/>
            </w:rPr>
          </w:pPr>
          <w:hyperlink w:anchor="_Toc26790511" w:history="1">
            <w:r w:rsidRPr="00C32423">
              <w:rPr>
                <w:rStyle w:val="Hipercze"/>
                <w:noProof/>
              </w:rPr>
              <w:t>5.2.2.</w:t>
            </w:r>
            <w:r>
              <w:rPr>
                <w:rFonts w:asciiTheme="minorHAnsi" w:eastAsiaTheme="minorEastAsia" w:hAnsiTheme="minorHAnsi"/>
                <w:noProof/>
                <w:sz w:val="22"/>
                <w:lang w:eastAsia="pl-PL"/>
              </w:rPr>
              <w:tab/>
            </w:r>
            <w:r w:rsidRPr="00C32423">
              <w:rPr>
                <w:rStyle w:val="Hipercze"/>
                <w:noProof/>
              </w:rPr>
              <w:t>Architektura logiczna</w:t>
            </w:r>
            <w:r>
              <w:rPr>
                <w:noProof/>
                <w:webHidden/>
              </w:rPr>
              <w:tab/>
            </w:r>
            <w:r>
              <w:rPr>
                <w:noProof/>
                <w:webHidden/>
              </w:rPr>
              <w:fldChar w:fldCharType="begin"/>
            </w:r>
            <w:r>
              <w:rPr>
                <w:noProof/>
                <w:webHidden/>
              </w:rPr>
              <w:instrText xml:space="preserve"> PAGEREF _Toc26790511 \h </w:instrText>
            </w:r>
            <w:r>
              <w:rPr>
                <w:noProof/>
                <w:webHidden/>
              </w:rPr>
            </w:r>
            <w:r>
              <w:rPr>
                <w:noProof/>
                <w:webHidden/>
              </w:rPr>
              <w:fldChar w:fldCharType="separate"/>
            </w:r>
            <w:r>
              <w:rPr>
                <w:noProof/>
                <w:webHidden/>
              </w:rPr>
              <w:t>30</w:t>
            </w:r>
            <w:r>
              <w:rPr>
                <w:noProof/>
                <w:webHidden/>
              </w:rPr>
              <w:fldChar w:fldCharType="end"/>
            </w:r>
          </w:hyperlink>
        </w:p>
        <w:p w14:paraId="34C8389B" w14:textId="6A4B80AF"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12" w:history="1">
            <w:r w:rsidRPr="00C32423">
              <w:rPr>
                <w:rStyle w:val="Hipercze"/>
                <w:noProof/>
              </w:rPr>
              <w:t>5.3.</w:t>
            </w:r>
            <w:r>
              <w:rPr>
                <w:rFonts w:asciiTheme="minorHAnsi" w:eastAsiaTheme="minorEastAsia" w:hAnsiTheme="minorHAnsi"/>
                <w:noProof/>
                <w:sz w:val="22"/>
                <w:lang w:eastAsia="pl-PL"/>
              </w:rPr>
              <w:tab/>
            </w:r>
            <w:r w:rsidRPr="00C32423">
              <w:rPr>
                <w:rStyle w:val="Hipercze"/>
                <w:noProof/>
              </w:rPr>
              <w:t>Projekt Bazy Danych</w:t>
            </w:r>
            <w:r>
              <w:rPr>
                <w:noProof/>
                <w:webHidden/>
              </w:rPr>
              <w:tab/>
            </w:r>
            <w:r>
              <w:rPr>
                <w:noProof/>
                <w:webHidden/>
              </w:rPr>
              <w:fldChar w:fldCharType="begin"/>
            </w:r>
            <w:r>
              <w:rPr>
                <w:noProof/>
                <w:webHidden/>
              </w:rPr>
              <w:instrText xml:space="preserve"> PAGEREF _Toc26790512 \h </w:instrText>
            </w:r>
            <w:r>
              <w:rPr>
                <w:noProof/>
                <w:webHidden/>
              </w:rPr>
            </w:r>
            <w:r>
              <w:rPr>
                <w:noProof/>
                <w:webHidden/>
              </w:rPr>
              <w:fldChar w:fldCharType="separate"/>
            </w:r>
            <w:r>
              <w:rPr>
                <w:noProof/>
                <w:webHidden/>
              </w:rPr>
              <w:t>31</w:t>
            </w:r>
            <w:r>
              <w:rPr>
                <w:noProof/>
                <w:webHidden/>
              </w:rPr>
              <w:fldChar w:fldCharType="end"/>
            </w:r>
          </w:hyperlink>
        </w:p>
        <w:p w14:paraId="00307405" w14:textId="18351B5A"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13" w:history="1">
            <w:r w:rsidRPr="00C32423">
              <w:rPr>
                <w:rStyle w:val="Hipercze"/>
                <w:noProof/>
              </w:rPr>
              <w:t>5.4.</w:t>
            </w:r>
            <w:r>
              <w:rPr>
                <w:rFonts w:asciiTheme="minorHAnsi" w:eastAsiaTheme="minorEastAsia" w:hAnsiTheme="minorHAnsi"/>
                <w:noProof/>
                <w:sz w:val="22"/>
                <w:lang w:eastAsia="pl-PL"/>
              </w:rPr>
              <w:tab/>
            </w:r>
            <w:r w:rsidRPr="00C32423">
              <w:rPr>
                <w:rStyle w:val="Hipercze"/>
                <w:noProof/>
              </w:rPr>
              <w:t>Ekstrahowanie informacji z paragonów</w:t>
            </w:r>
            <w:r>
              <w:rPr>
                <w:noProof/>
                <w:webHidden/>
              </w:rPr>
              <w:tab/>
            </w:r>
            <w:r>
              <w:rPr>
                <w:noProof/>
                <w:webHidden/>
              </w:rPr>
              <w:fldChar w:fldCharType="begin"/>
            </w:r>
            <w:r>
              <w:rPr>
                <w:noProof/>
                <w:webHidden/>
              </w:rPr>
              <w:instrText xml:space="preserve"> PAGEREF _Toc26790513 \h </w:instrText>
            </w:r>
            <w:r>
              <w:rPr>
                <w:noProof/>
                <w:webHidden/>
              </w:rPr>
            </w:r>
            <w:r>
              <w:rPr>
                <w:noProof/>
                <w:webHidden/>
              </w:rPr>
              <w:fldChar w:fldCharType="separate"/>
            </w:r>
            <w:r>
              <w:rPr>
                <w:noProof/>
                <w:webHidden/>
              </w:rPr>
              <w:t>33</w:t>
            </w:r>
            <w:r>
              <w:rPr>
                <w:noProof/>
                <w:webHidden/>
              </w:rPr>
              <w:fldChar w:fldCharType="end"/>
            </w:r>
          </w:hyperlink>
        </w:p>
        <w:p w14:paraId="5DDF91E5" w14:textId="60BBD8DF"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514" w:history="1">
            <w:r w:rsidRPr="00C32423">
              <w:rPr>
                <w:rStyle w:val="Hipercze"/>
                <w:noProof/>
              </w:rPr>
              <w:t>6.</w:t>
            </w:r>
            <w:r>
              <w:rPr>
                <w:rFonts w:asciiTheme="minorHAnsi" w:eastAsiaTheme="minorEastAsia" w:hAnsiTheme="minorHAnsi"/>
                <w:noProof/>
                <w:sz w:val="22"/>
                <w:lang w:eastAsia="pl-PL"/>
              </w:rPr>
              <w:tab/>
            </w:r>
            <w:r w:rsidRPr="00C32423">
              <w:rPr>
                <w:rStyle w:val="Hipercze"/>
                <w:noProof/>
              </w:rPr>
              <w:t>Implementacja aplikacji ReceiptCarer</w:t>
            </w:r>
            <w:r>
              <w:rPr>
                <w:noProof/>
                <w:webHidden/>
              </w:rPr>
              <w:tab/>
            </w:r>
            <w:r>
              <w:rPr>
                <w:noProof/>
                <w:webHidden/>
              </w:rPr>
              <w:fldChar w:fldCharType="begin"/>
            </w:r>
            <w:r>
              <w:rPr>
                <w:noProof/>
                <w:webHidden/>
              </w:rPr>
              <w:instrText xml:space="preserve"> PAGEREF _Toc26790514 \h </w:instrText>
            </w:r>
            <w:r>
              <w:rPr>
                <w:noProof/>
                <w:webHidden/>
              </w:rPr>
            </w:r>
            <w:r>
              <w:rPr>
                <w:noProof/>
                <w:webHidden/>
              </w:rPr>
              <w:fldChar w:fldCharType="separate"/>
            </w:r>
            <w:r>
              <w:rPr>
                <w:noProof/>
                <w:webHidden/>
              </w:rPr>
              <w:t>37</w:t>
            </w:r>
            <w:r>
              <w:rPr>
                <w:noProof/>
                <w:webHidden/>
              </w:rPr>
              <w:fldChar w:fldCharType="end"/>
            </w:r>
          </w:hyperlink>
        </w:p>
        <w:p w14:paraId="64ECF33B" w14:textId="45DC6D3C"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15" w:history="1">
            <w:r w:rsidRPr="00C32423">
              <w:rPr>
                <w:rStyle w:val="Hipercze"/>
                <w:noProof/>
              </w:rPr>
              <w:t>6.2.</w:t>
            </w:r>
            <w:r>
              <w:rPr>
                <w:rFonts w:asciiTheme="minorHAnsi" w:eastAsiaTheme="minorEastAsia" w:hAnsiTheme="minorHAnsi"/>
                <w:noProof/>
                <w:sz w:val="22"/>
                <w:lang w:eastAsia="pl-PL"/>
              </w:rPr>
              <w:tab/>
            </w:r>
            <w:r w:rsidRPr="00C32423">
              <w:rPr>
                <w:rStyle w:val="Hipercze"/>
                <w:noProof/>
              </w:rPr>
              <w:t>Rozwiązanie problemu synchronizacji zdjęć</w:t>
            </w:r>
            <w:r>
              <w:rPr>
                <w:noProof/>
                <w:webHidden/>
              </w:rPr>
              <w:tab/>
            </w:r>
            <w:r>
              <w:rPr>
                <w:noProof/>
                <w:webHidden/>
              </w:rPr>
              <w:fldChar w:fldCharType="begin"/>
            </w:r>
            <w:r>
              <w:rPr>
                <w:noProof/>
                <w:webHidden/>
              </w:rPr>
              <w:instrText xml:space="preserve"> PAGEREF _Toc26790515 \h </w:instrText>
            </w:r>
            <w:r>
              <w:rPr>
                <w:noProof/>
                <w:webHidden/>
              </w:rPr>
            </w:r>
            <w:r>
              <w:rPr>
                <w:noProof/>
                <w:webHidden/>
              </w:rPr>
              <w:fldChar w:fldCharType="separate"/>
            </w:r>
            <w:r>
              <w:rPr>
                <w:noProof/>
                <w:webHidden/>
              </w:rPr>
              <w:t>37</w:t>
            </w:r>
            <w:r>
              <w:rPr>
                <w:noProof/>
                <w:webHidden/>
              </w:rPr>
              <w:fldChar w:fldCharType="end"/>
            </w:r>
          </w:hyperlink>
        </w:p>
        <w:p w14:paraId="713BFC04" w14:textId="1A270A20"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16" w:history="1">
            <w:r w:rsidRPr="00C32423">
              <w:rPr>
                <w:rStyle w:val="Hipercze"/>
                <w:noProof/>
              </w:rPr>
              <w:t>6.3.</w:t>
            </w:r>
            <w:r>
              <w:rPr>
                <w:rFonts w:asciiTheme="minorHAnsi" w:eastAsiaTheme="minorEastAsia" w:hAnsiTheme="minorHAnsi"/>
                <w:noProof/>
                <w:sz w:val="22"/>
                <w:lang w:eastAsia="pl-PL"/>
              </w:rPr>
              <w:tab/>
            </w:r>
            <w:r w:rsidRPr="00C32423">
              <w:rPr>
                <w:rStyle w:val="Hipercze"/>
                <w:noProof/>
              </w:rPr>
              <w:t>Logowanie</w:t>
            </w:r>
            <w:r>
              <w:rPr>
                <w:noProof/>
                <w:webHidden/>
              </w:rPr>
              <w:tab/>
            </w:r>
            <w:r>
              <w:rPr>
                <w:noProof/>
                <w:webHidden/>
              </w:rPr>
              <w:fldChar w:fldCharType="begin"/>
            </w:r>
            <w:r>
              <w:rPr>
                <w:noProof/>
                <w:webHidden/>
              </w:rPr>
              <w:instrText xml:space="preserve"> PAGEREF _Toc26790516 \h </w:instrText>
            </w:r>
            <w:r>
              <w:rPr>
                <w:noProof/>
                <w:webHidden/>
              </w:rPr>
            </w:r>
            <w:r>
              <w:rPr>
                <w:noProof/>
                <w:webHidden/>
              </w:rPr>
              <w:fldChar w:fldCharType="separate"/>
            </w:r>
            <w:r>
              <w:rPr>
                <w:noProof/>
                <w:webHidden/>
              </w:rPr>
              <w:t>37</w:t>
            </w:r>
            <w:r>
              <w:rPr>
                <w:noProof/>
                <w:webHidden/>
              </w:rPr>
              <w:fldChar w:fldCharType="end"/>
            </w:r>
          </w:hyperlink>
        </w:p>
        <w:p w14:paraId="254020A3" w14:textId="46BBEB94"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17" w:history="1">
            <w:r w:rsidRPr="00C32423">
              <w:rPr>
                <w:rStyle w:val="Hipercze"/>
                <w:noProof/>
              </w:rPr>
              <w:t>6.4.</w:t>
            </w:r>
            <w:r>
              <w:rPr>
                <w:rFonts w:asciiTheme="minorHAnsi" w:eastAsiaTheme="minorEastAsia" w:hAnsiTheme="minorHAnsi"/>
                <w:noProof/>
                <w:sz w:val="22"/>
                <w:lang w:eastAsia="pl-PL"/>
              </w:rPr>
              <w:tab/>
            </w:r>
            <w:r w:rsidRPr="00C32423">
              <w:rPr>
                <w:rStyle w:val="Hipercze"/>
                <w:noProof/>
              </w:rPr>
              <w:t>Rejestracja</w:t>
            </w:r>
            <w:r>
              <w:rPr>
                <w:noProof/>
                <w:webHidden/>
              </w:rPr>
              <w:tab/>
            </w:r>
            <w:r>
              <w:rPr>
                <w:noProof/>
                <w:webHidden/>
              </w:rPr>
              <w:fldChar w:fldCharType="begin"/>
            </w:r>
            <w:r>
              <w:rPr>
                <w:noProof/>
                <w:webHidden/>
              </w:rPr>
              <w:instrText xml:space="preserve"> PAGEREF _Toc26790517 \h </w:instrText>
            </w:r>
            <w:r>
              <w:rPr>
                <w:noProof/>
                <w:webHidden/>
              </w:rPr>
            </w:r>
            <w:r>
              <w:rPr>
                <w:noProof/>
                <w:webHidden/>
              </w:rPr>
              <w:fldChar w:fldCharType="separate"/>
            </w:r>
            <w:r>
              <w:rPr>
                <w:noProof/>
                <w:webHidden/>
              </w:rPr>
              <w:t>38</w:t>
            </w:r>
            <w:r>
              <w:rPr>
                <w:noProof/>
                <w:webHidden/>
              </w:rPr>
              <w:fldChar w:fldCharType="end"/>
            </w:r>
          </w:hyperlink>
        </w:p>
        <w:p w14:paraId="2830D85F" w14:textId="44047BF6"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18" w:history="1">
            <w:r w:rsidRPr="00C32423">
              <w:rPr>
                <w:rStyle w:val="Hipercze"/>
                <w:noProof/>
              </w:rPr>
              <w:t>6.5.</w:t>
            </w:r>
            <w:r>
              <w:rPr>
                <w:rFonts w:asciiTheme="minorHAnsi" w:eastAsiaTheme="minorEastAsia" w:hAnsiTheme="minorHAnsi"/>
                <w:noProof/>
                <w:sz w:val="22"/>
                <w:lang w:eastAsia="pl-PL"/>
              </w:rPr>
              <w:tab/>
            </w:r>
            <w:r w:rsidRPr="00C32423">
              <w:rPr>
                <w:rStyle w:val="Hipercze"/>
                <w:noProof/>
              </w:rPr>
              <w:t>Lista paragonów</w:t>
            </w:r>
            <w:r>
              <w:rPr>
                <w:noProof/>
                <w:webHidden/>
              </w:rPr>
              <w:tab/>
            </w:r>
            <w:r>
              <w:rPr>
                <w:noProof/>
                <w:webHidden/>
              </w:rPr>
              <w:fldChar w:fldCharType="begin"/>
            </w:r>
            <w:r>
              <w:rPr>
                <w:noProof/>
                <w:webHidden/>
              </w:rPr>
              <w:instrText xml:space="preserve"> PAGEREF _Toc26790518 \h </w:instrText>
            </w:r>
            <w:r>
              <w:rPr>
                <w:noProof/>
                <w:webHidden/>
              </w:rPr>
            </w:r>
            <w:r>
              <w:rPr>
                <w:noProof/>
                <w:webHidden/>
              </w:rPr>
              <w:fldChar w:fldCharType="separate"/>
            </w:r>
            <w:r>
              <w:rPr>
                <w:noProof/>
                <w:webHidden/>
              </w:rPr>
              <w:t>39</w:t>
            </w:r>
            <w:r>
              <w:rPr>
                <w:noProof/>
                <w:webHidden/>
              </w:rPr>
              <w:fldChar w:fldCharType="end"/>
            </w:r>
          </w:hyperlink>
        </w:p>
        <w:p w14:paraId="74E96F1A" w14:textId="44F04876"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19" w:history="1">
            <w:r w:rsidRPr="00C32423">
              <w:rPr>
                <w:rStyle w:val="Hipercze"/>
                <w:noProof/>
              </w:rPr>
              <w:t>6.6.</w:t>
            </w:r>
            <w:r>
              <w:rPr>
                <w:rFonts w:asciiTheme="minorHAnsi" w:eastAsiaTheme="minorEastAsia" w:hAnsiTheme="minorHAnsi"/>
                <w:noProof/>
                <w:sz w:val="22"/>
                <w:lang w:eastAsia="pl-PL"/>
              </w:rPr>
              <w:tab/>
            </w:r>
            <w:r w:rsidRPr="00C32423">
              <w:rPr>
                <w:rStyle w:val="Hipercze"/>
                <w:noProof/>
              </w:rPr>
              <w:t>Paragon – widok szczegółowy i edycja</w:t>
            </w:r>
            <w:r>
              <w:rPr>
                <w:noProof/>
                <w:webHidden/>
              </w:rPr>
              <w:tab/>
            </w:r>
            <w:r>
              <w:rPr>
                <w:noProof/>
                <w:webHidden/>
              </w:rPr>
              <w:fldChar w:fldCharType="begin"/>
            </w:r>
            <w:r>
              <w:rPr>
                <w:noProof/>
                <w:webHidden/>
              </w:rPr>
              <w:instrText xml:space="preserve"> PAGEREF _Toc26790519 \h </w:instrText>
            </w:r>
            <w:r>
              <w:rPr>
                <w:noProof/>
                <w:webHidden/>
              </w:rPr>
            </w:r>
            <w:r>
              <w:rPr>
                <w:noProof/>
                <w:webHidden/>
              </w:rPr>
              <w:fldChar w:fldCharType="separate"/>
            </w:r>
            <w:r>
              <w:rPr>
                <w:noProof/>
                <w:webHidden/>
              </w:rPr>
              <w:t>40</w:t>
            </w:r>
            <w:r>
              <w:rPr>
                <w:noProof/>
                <w:webHidden/>
              </w:rPr>
              <w:fldChar w:fldCharType="end"/>
            </w:r>
          </w:hyperlink>
        </w:p>
        <w:p w14:paraId="3A583A4C" w14:textId="634EA451"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20" w:history="1">
            <w:r w:rsidRPr="00C32423">
              <w:rPr>
                <w:rStyle w:val="Hipercze"/>
                <w:noProof/>
              </w:rPr>
              <w:t>6.7.</w:t>
            </w:r>
            <w:r>
              <w:rPr>
                <w:rFonts w:asciiTheme="minorHAnsi" w:eastAsiaTheme="minorEastAsia" w:hAnsiTheme="minorHAnsi"/>
                <w:noProof/>
                <w:sz w:val="22"/>
                <w:lang w:eastAsia="pl-PL"/>
              </w:rPr>
              <w:tab/>
            </w:r>
            <w:r w:rsidRPr="00C32423">
              <w:rPr>
                <w:rStyle w:val="Hipercze"/>
                <w:noProof/>
              </w:rPr>
              <w:t>Dodawanie nowych paragonów</w:t>
            </w:r>
            <w:r>
              <w:rPr>
                <w:noProof/>
                <w:webHidden/>
              </w:rPr>
              <w:tab/>
            </w:r>
            <w:r>
              <w:rPr>
                <w:noProof/>
                <w:webHidden/>
              </w:rPr>
              <w:fldChar w:fldCharType="begin"/>
            </w:r>
            <w:r>
              <w:rPr>
                <w:noProof/>
                <w:webHidden/>
              </w:rPr>
              <w:instrText xml:space="preserve"> PAGEREF _Toc26790520 \h </w:instrText>
            </w:r>
            <w:r>
              <w:rPr>
                <w:noProof/>
                <w:webHidden/>
              </w:rPr>
            </w:r>
            <w:r>
              <w:rPr>
                <w:noProof/>
                <w:webHidden/>
              </w:rPr>
              <w:fldChar w:fldCharType="separate"/>
            </w:r>
            <w:r>
              <w:rPr>
                <w:noProof/>
                <w:webHidden/>
              </w:rPr>
              <w:t>44</w:t>
            </w:r>
            <w:r>
              <w:rPr>
                <w:noProof/>
                <w:webHidden/>
              </w:rPr>
              <w:fldChar w:fldCharType="end"/>
            </w:r>
          </w:hyperlink>
        </w:p>
        <w:p w14:paraId="65C14734" w14:textId="3B77611D"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21" w:history="1">
            <w:r w:rsidRPr="00C32423">
              <w:rPr>
                <w:rStyle w:val="Hipercze"/>
                <w:noProof/>
              </w:rPr>
              <w:t>6.8.</w:t>
            </w:r>
            <w:r>
              <w:rPr>
                <w:rFonts w:asciiTheme="minorHAnsi" w:eastAsiaTheme="minorEastAsia" w:hAnsiTheme="minorHAnsi"/>
                <w:noProof/>
                <w:sz w:val="22"/>
                <w:lang w:eastAsia="pl-PL"/>
              </w:rPr>
              <w:tab/>
            </w:r>
            <w:r w:rsidRPr="00C32423">
              <w:rPr>
                <w:rStyle w:val="Hipercze"/>
                <w:noProof/>
              </w:rPr>
              <w:t>Eksportowanie paragonów</w:t>
            </w:r>
            <w:r>
              <w:rPr>
                <w:noProof/>
                <w:webHidden/>
              </w:rPr>
              <w:tab/>
            </w:r>
            <w:r>
              <w:rPr>
                <w:noProof/>
                <w:webHidden/>
              </w:rPr>
              <w:fldChar w:fldCharType="begin"/>
            </w:r>
            <w:r>
              <w:rPr>
                <w:noProof/>
                <w:webHidden/>
              </w:rPr>
              <w:instrText xml:space="preserve"> PAGEREF _Toc26790521 \h </w:instrText>
            </w:r>
            <w:r>
              <w:rPr>
                <w:noProof/>
                <w:webHidden/>
              </w:rPr>
            </w:r>
            <w:r>
              <w:rPr>
                <w:noProof/>
                <w:webHidden/>
              </w:rPr>
              <w:fldChar w:fldCharType="separate"/>
            </w:r>
            <w:r>
              <w:rPr>
                <w:noProof/>
                <w:webHidden/>
              </w:rPr>
              <w:t>46</w:t>
            </w:r>
            <w:r>
              <w:rPr>
                <w:noProof/>
                <w:webHidden/>
              </w:rPr>
              <w:fldChar w:fldCharType="end"/>
            </w:r>
          </w:hyperlink>
        </w:p>
        <w:p w14:paraId="42D58EAD" w14:textId="7114F741" w:rsidR="009C0757" w:rsidRDefault="009C0757">
          <w:pPr>
            <w:pStyle w:val="Spistreci2"/>
            <w:tabs>
              <w:tab w:val="left" w:pos="1320"/>
              <w:tab w:val="right" w:leader="dot" w:pos="8776"/>
            </w:tabs>
            <w:rPr>
              <w:rFonts w:asciiTheme="minorHAnsi" w:eastAsiaTheme="minorEastAsia" w:hAnsiTheme="minorHAnsi"/>
              <w:noProof/>
              <w:sz w:val="22"/>
              <w:lang w:eastAsia="pl-PL"/>
            </w:rPr>
          </w:pPr>
          <w:hyperlink w:anchor="_Toc26790522" w:history="1">
            <w:r w:rsidRPr="00C32423">
              <w:rPr>
                <w:rStyle w:val="Hipercze"/>
                <w:noProof/>
              </w:rPr>
              <w:t>6.9.</w:t>
            </w:r>
            <w:r>
              <w:rPr>
                <w:rFonts w:asciiTheme="minorHAnsi" w:eastAsiaTheme="minorEastAsia" w:hAnsiTheme="minorHAnsi"/>
                <w:noProof/>
                <w:sz w:val="22"/>
                <w:lang w:eastAsia="pl-PL"/>
              </w:rPr>
              <w:tab/>
            </w:r>
            <w:r w:rsidRPr="00C32423">
              <w:rPr>
                <w:rStyle w:val="Hipercze"/>
                <w:noProof/>
              </w:rPr>
              <w:t>Lista grup paragonów</w:t>
            </w:r>
            <w:r>
              <w:rPr>
                <w:noProof/>
                <w:webHidden/>
              </w:rPr>
              <w:tab/>
            </w:r>
            <w:r>
              <w:rPr>
                <w:noProof/>
                <w:webHidden/>
              </w:rPr>
              <w:fldChar w:fldCharType="begin"/>
            </w:r>
            <w:r>
              <w:rPr>
                <w:noProof/>
                <w:webHidden/>
              </w:rPr>
              <w:instrText xml:space="preserve"> PAGEREF _Toc26790522 \h </w:instrText>
            </w:r>
            <w:r>
              <w:rPr>
                <w:noProof/>
                <w:webHidden/>
              </w:rPr>
            </w:r>
            <w:r>
              <w:rPr>
                <w:noProof/>
                <w:webHidden/>
              </w:rPr>
              <w:fldChar w:fldCharType="separate"/>
            </w:r>
            <w:r>
              <w:rPr>
                <w:noProof/>
                <w:webHidden/>
              </w:rPr>
              <w:t>47</w:t>
            </w:r>
            <w:r>
              <w:rPr>
                <w:noProof/>
                <w:webHidden/>
              </w:rPr>
              <w:fldChar w:fldCharType="end"/>
            </w:r>
          </w:hyperlink>
        </w:p>
        <w:p w14:paraId="15CF5532" w14:textId="201F8579" w:rsidR="009C0757" w:rsidRDefault="009C0757">
          <w:pPr>
            <w:pStyle w:val="Spistreci2"/>
            <w:tabs>
              <w:tab w:val="left" w:pos="1540"/>
              <w:tab w:val="right" w:leader="dot" w:pos="8776"/>
            </w:tabs>
            <w:rPr>
              <w:rFonts w:asciiTheme="minorHAnsi" w:eastAsiaTheme="minorEastAsia" w:hAnsiTheme="minorHAnsi"/>
              <w:noProof/>
              <w:sz w:val="22"/>
              <w:lang w:eastAsia="pl-PL"/>
            </w:rPr>
          </w:pPr>
          <w:hyperlink w:anchor="_Toc26790523" w:history="1">
            <w:r w:rsidRPr="00C32423">
              <w:rPr>
                <w:rStyle w:val="Hipercze"/>
                <w:noProof/>
              </w:rPr>
              <w:t>6.10.</w:t>
            </w:r>
            <w:r>
              <w:rPr>
                <w:rFonts w:asciiTheme="minorHAnsi" w:eastAsiaTheme="minorEastAsia" w:hAnsiTheme="minorHAnsi"/>
                <w:noProof/>
                <w:sz w:val="22"/>
                <w:lang w:eastAsia="pl-PL"/>
              </w:rPr>
              <w:tab/>
            </w:r>
            <w:r w:rsidRPr="00C32423">
              <w:rPr>
                <w:rStyle w:val="Hipercze"/>
                <w:noProof/>
              </w:rPr>
              <w:t>Dodawanie nowej grupy</w:t>
            </w:r>
            <w:r>
              <w:rPr>
                <w:noProof/>
                <w:webHidden/>
              </w:rPr>
              <w:tab/>
            </w:r>
            <w:r>
              <w:rPr>
                <w:noProof/>
                <w:webHidden/>
              </w:rPr>
              <w:fldChar w:fldCharType="begin"/>
            </w:r>
            <w:r>
              <w:rPr>
                <w:noProof/>
                <w:webHidden/>
              </w:rPr>
              <w:instrText xml:space="preserve"> PAGEREF _Toc26790523 \h </w:instrText>
            </w:r>
            <w:r>
              <w:rPr>
                <w:noProof/>
                <w:webHidden/>
              </w:rPr>
            </w:r>
            <w:r>
              <w:rPr>
                <w:noProof/>
                <w:webHidden/>
              </w:rPr>
              <w:fldChar w:fldCharType="separate"/>
            </w:r>
            <w:r>
              <w:rPr>
                <w:noProof/>
                <w:webHidden/>
              </w:rPr>
              <w:t>48</w:t>
            </w:r>
            <w:r>
              <w:rPr>
                <w:noProof/>
                <w:webHidden/>
              </w:rPr>
              <w:fldChar w:fldCharType="end"/>
            </w:r>
          </w:hyperlink>
        </w:p>
        <w:p w14:paraId="4E042A8B" w14:textId="3519B633" w:rsidR="009C0757" w:rsidRDefault="009C0757">
          <w:pPr>
            <w:pStyle w:val="Spistreci2"/>
            <w:tabs>
              <w:tab w:val="left" w:pos="1540"/>
              <w:tab w:val="right" w:leader="dot" w:pos="8776"/>
            </w:tabs>
            <w:rPr>
              <w:rFonts w:asciiTheme="minorHAnsi" w:eastAsiaTheme="minorEastAsia" w:hAnsiTheme="minorHAnsi"/>
              <w:noProof/>
              <w:sz w:val="22"/>
              <w:lang w:eastAsia="pl-PL"/>
            </w:rPr>
          </w:pPr>
          <w:hyperlink w:anchor="_Toc26790524" w:history="1">
            <w:r w:rsidRPr="00C32423">
              <w:rPr>
                <w:rStyle w:val="Hipercze"/>
                <w:noProof/>
              </w:rPr>
              <w:t>6.11.</w:t>
            </w:r>
            <w:r>
              <w:rPr>
                <w:rFonts w:asciiTheme="minorHAnsi" w:eastAsiaTheme="minorEastAsia" w:hAnsiTheme="minorHAnsi"/>
                <w:noProof/>
                <w:sz w:val="22"/>
                <w:lang w:eastAsia="pl-PL"/>
              </w:rPr>
              <w:tab/>
            </w:r>
            <w:r w:rsidRPr="00C32423">
              <w:rPr>
                <w:rStyle w:val="Hipercze"/>
                <w:noProof/>
              </w:rPr>
              <w:t>Edycja grupy</w:t>
            </w:r>
            <w:r>
              <w:rPr>
                <w:noProof/>
                <w:webHidden/>
              </w:rPr>
              <w:tab/>
            </w:r>
            <w:r>
              <w:rPr>
                <w:noProof/>
                <w:webHidden/>
              </w:rPr>
              <w:fldChar w:fldCharType="begin"/>
            </w:r>
            <w:r>
              <w:rPr>
                <w:noProof/>
                <w:webHidden/>
              </w:rPr>
              <w:instrText xml:space="preserve"> PAGEREF _Toc26790524 \h </w:instrText>
            </w:r>
            <w:r>
              <w:rPr>
                <w:noProof/>
                <w:webHidden/>
              </w:rPr>
            </w:r>
            <w:r>
              <w:rPr>
                <w:noProof/>
                <w:webHidden/>
              </w:rPr>
              <w:fldChar w:fldCharType="separate"/>
            </w:r>
            <w:r>
              <w:rPr>
                <w:noProof/>
                <w:webHidden/>
              </w:rPr>
              <w:t>49</w:t>
            </w:r>
            <w:r>
              <w:rPr>
                <w:noProof/>
                <w:webHidden/>
              </w:rPr>
              <w:fldChar w:fldCharType="end"/>
            </w:r>
          </w:hyperlink>
        </w:p>
        <w:p w14:paraId="10E0E600" w14:textId="198052EF" w:rsidR="009C0757" w:rsidRDefault="009C0757">
          <w:pPr>
            <w:pStyle w:val="Spistreci2"/>
            <w:tabs>
              <w:tab w:val="left" w:pos="1540"/>
              <w:tab w:val="right" w:leader="dot" w:pos="8776"/>
            </w:tabs>
            <w:rPr>
              <w:rFonts w:asciiTheme="minorHAnsi" w:eastAsiaTheme="minorEastAsia" w:hAnsiTheme="minorHAnsi"/>
              <w:noProof/>
              <w:sz w:val="22"/>
              <w:lang w:eastAsia="pl-PL"/>
            </w:rPr>
          </w:pPr>
          <w:hyperlink w:anchor="_Toc26790525" w:history="1">
            <w:r w:rsidRPr="00C32423">
              <w:rPr>
                <w:rStyle w:val="Hipercze"/>
                <w:noProof/>
              </w:rPr>
              <w:t>6.12.</w:t>
            </w:r>
            <w:r>
              <w:rPr>
                <w:rFonts w:asciiTheme="minorHAnsi" w:eastAsiaTheme="minorEastAsia" w:hAnsiTheme="minorHAnsi"/>
                <w:noProof/>
                <w:sz w:val="22"/>
                <w:lang w:eastAsia="pl-PL"/>
              </w:rPr>
              <w:tab/>
            </w:r>
            <w:r w:rsidRPr="00C32423">
              <w:rPr>
                <w:rStyle w:val="Hipercze"/>
                <w:noProof/>
              </w:rPr>
              <w:t>Wyszukiwanie paragonów</w:t>
            </w:r>
            <w:r>
              <w:rPr>
                <w:noProof/>
                <w:webHidden/>
              </w:rPr>
              <w:tab/>
            </w:r>
            <w:r>
              <w:rPr>
                <w:noProof/>
                <w:webHidden/>
              </w:rPr>
              <w:fldChar w:fldCharType="begin"/>
            </w:r>
            <w:r>
              <w:rPr>
                <w:noProof/>
                <w:webHidden/>
              </w:rPr>
              <w:instrText xml:space="preserve"> PAGEREF _Toc26790525 \h </w:instrText>
            </w:r>
            <w:r>
              <w:rPr>
                <w:noProof/>
                <w:webHidden/>
              </w:rPr>
            </w:r>
            <w:r>
              <w:rPr>
                <w:noProof/>
                <w:webHidden/>
              </w:rPr>
              <w:fldChar w:fldCharType="separate"/>
            </w:r>
            <w:r>
              <w:rPr>
                <w:noProof/>
                <w:webHidden/>
              </w:rPr>
              <w:t>49</w:t>
            </w:r>
            <w:r>
              <w:rPr>
                <w:noProof/>
                <w:webHidden/>
              </w:rPr>
              <w:fldChar w:fldCharType="end"/>
            </w:r>
          </w:hyperlink>
        </w:p>
        <w:p w14:paraId="1EE436C3" w14:textId="6FE602DB"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526" w:history="1">
            <w:r w:rsidRPr="00C32423">
              <w:rPr>
                <w:rStyle w:val="Hipercze"/>
                <w:noProof/>
              </w:rPr>
              <w:t>7.</w:t>
            </w:r>
            <w:r>
              <w:rPr>
                <w:rFonts w:asciiTheme="minorHAnsi" w:eastAsiaTheme="minorEastAsia" w:hAnsiTheme="minorHAnsi"/>
                <w:noProof/>
                <w:sz w:val="22"/>
                <w:lang w:eastAsia="pl-PL"/>
              </w:rPr>
              <w:tab/>
            </w:r>
            <w:r w:rsidRPr="00C32423">
              <w:rPr>
                <w:rStyle w:val="Hipercze"/>
                <w:noProof/>
              </w:rPr>
              <w:t>Testy</w:t>
            </w:r>
            <w:r>
              <w:rPr>
                <w:noProof/>
                <w:webHidden/>
              </w:rPr>
              <w:tab/>
            </w:r>
            <w:r>
              <w:rPr>
                <w:noProof/>
                <w:webHidden/>
              </w:rPr>
              <w:fldChar w:fldCharType="begin"/>
            </w:r>
            <w:r>
              <w:rPr>
                <w:noProof/>
                <w:webHidden/>
              </w:rPr>
              <w:instrText xml:space="preserve"> PAGEREF _Toc26790526 \h </w:instrText>
            </w:r>
            <w:r>
              <w:rPr>
                <w:noProof/>
                <w:webHidden/>
              </w:rPr>
            </w:r>
            <w:r>
              <w:rPr>
                <w:noProof/>
                <w:webHidden/>
              </w:rPr>
              <w:fldChar w:fldCharType="separate"/>
            </w:r>
            <w:r>
              <w:rPr>
                <w:noProof/>
                <w:webHidden/>
              </w:rPr>
              <w:t>51</w:t>
            </w:r>
            <w:r>
              <w:rPr>
                <w:noProof/>
                <w:webHidden/>
              </w:rPr>
              <w:fldChar w:fldCharType="end"/>
            </w:r>
          </w:hyperlink>
        </w:p>
        <w:p w14:paraId="3415A97D" w14:textId="53D75FD4" w:rsidR="009C0757" w:rsidRDefault="009C0757">
          <w:pPr>
            <w:pStyle w:val="Spistreci2"/>
            <w:tabs>
              <w:tab w:val="right" w:leader="dot" w:pos="8776"/>
            </w:tabs>
            <w:rPr>
              <w:rFonts w:asciiTheme="minorHAnsi" w:eastAsiaTheme="minorEastAsia" w:hAnsiTheme="minorHAnsi"/>
              <w:noProof/>
              <w:sz w:val="22"/>
              <w:lang w:eastAsia="pl-PL"/>
            </w:rPr>
          </w:pPr>
          <w:hyperlink w:anchor="_Toc26790527" w:history="1">
            <w:r w:rsidRPr="00C32423">
              <w:rPr>
                <w:rStyle w:val="Hipercze"/>
                <w:noProof/>
              </w:rPr>
              <w:t>7.1 Testy jednostkowe</w:t>
            </w:r>
            <w:r>
              <w:rPr>
                <w:noProof/>
                <w:webHidden/>
              </w:rPr>
              <w:tab/>
            </w:r>
            <w:r>
              <w:rPr>
                <w:noProof/>
                <w:webHidden/>
              </w:rPr>
              <w:fldChar w:fldCharType="begin"/>
            </w:r>
            <w:r>
              <w:rPr>
                <w:noProof/>
                <w:webHidden/>
              </w:rPr>
              <w:instrText xml:space="preserve"> PAGEREF _Toc26790527 \h </w:instrText>
            </w:r>
            <w:r>
              <w:rPr>
                <w:noProof/>
                <w:webHidden/>
              </w:rPr>
            </w:r>
            <w:r>
              <w:rPr>
                <w:noProof/>
                <w:webHidden/>
              </w:rPr>
              <w:fldChar w:fldCharType="separate"/>
            </w:r>
            <w:r>
              <w:rPr>
                <w:noProof/>
                <w:webHidden/>
              </w:rPr>
              <w:t>51</w:t>
            </w:r>
            <w:r>
              <w:rPr>
                <w:noProof/>
                <w:webHidden/>
              </w:rPr>
              <w:fldChar w:fldCharType="end"/>
            </w:r>
          </w:hyperlink>
        </w:p>
        <w:p w14:paraId="3E13E14C" w14:textId="6D17DDD3" w:rsidR="009C0757" w:rsidRDefault="009C0757">
          <w:pPr>
            <w:pStyle w:val="Spistreci1"/>
            <w:tabs>
              <w:tab w:val="left" w:pos="1100"/>
              <w:tab w:val="right" w:leader="dot" w:pos="8776"/>
            </w:tabs>
            <w:rPr>
              <w:rFonts w:asciiTheme="minorHAnsi" w:eastAsiaTheme="minorEastAsia" w:hAnsiTheme="minorHAnsi"/>
              <w:noProof/>
              <w:sz w:val="22"/>
              <w:lang w:eastAsia="pl-PL"/>
            </w:rPr>
          </w:pPr>
          <w:hyperlink w:anchor="_Toc26790528" w:history="1">
            <w:r w:rsidRPr="00C32423">
              <w:rPr>
                <w:rStyle w:val="Hipercze"/>
                <w:noProof/>
              </w:rPr>
              <w:t>7.2.</w:t>
            </w:r>
            <w:r>
              <w:rPr>
                <w:rFonts w:asciiTheme="minorHAnsi" w:eastAsiaTheme="minorEastAsia" w:hAnsiTheme="minorHAnsi"/>
                <w:noProof/>
                <w:sz w:val="22"/>
                <w:lang w:eastAsia="pl-PL"/>
              </w:rPr>
              <w:tab/>
            </w:r>
            <w:r w:rsidRPr="00C32423">
              <w:rPr>
                <w:rStyle w:val="Hipercze"/>
                <w:noProof/>
              </w:rPr>
              <w:t>Testy funkcjonalne</w:t>
            </w:r>
            <w:r>
              <w:rPr>
                <w:noProof/>
                <w:webHidden/>
              </w:rPr>
              <w:tab/>
            </w:r>
            <w:r>
              <w:rPr>
                <w:noProof/>
                <w:webHidden/>
              </w:rPr>
              <w:fldChar w:fldCharType="begin"/>
            </w:r>
            <w:r>
              <w:rPr>
                <w:noProof/>
                <w:webHidden/>
              </w:rPr>
              <w:instrText xml:space="preserve"> PAGEREF _Toc26790528 \h </w:instrText>
            </w:r>
            <w:r>
              <w:rPr>
                <w:noProof/>
                <w:webHidden/>
              </w:rPr>
            </w:r>
            <w:r>
              <w:rPr>
                <w:noProof/>
                <w:webHidden/>
              </w:rPr>
              <w:fldChar w:fldCharType="separate"/>
            </w:r>
            <w:r>
              <w:rPr>
                <w:noProof/>
                <w:webHidden/>
              </w:rPr>
              <w:t>53</w:t>
            </w:r>
            <w:r>
              <w:rPr>
                <w:noProof/>
                <w:webHidden/>
              </w:rPr>
              <w:fldChar w:fldCharType="end"/>
            </w:r>
          </w:hyperlink>
        </w:p>
        <w:p w14:paraId="1BB705FD" w14:textId="6EFBAF61" w:rsidR="009C0757" w:rsidRDefault="009C0757">
          <w:pPr>
            <w:pStyle w:val="Spistreci1"/>
            <w:tabs>
              <w:tab w:val="left" w:pos="1320"/>
              <w:tab w:val="right" w:leader="dot" w:pos="8776"/>
            </w:tabs>
            <w:rPr>
              <w:rFonts w:asciiTheme="minorHAnsi" w:eastAsiaTheme="minorEastAsia" w:hAnsiTheme="minorHAnsi"/>
              <w:noProof/>
              <w:sz w:val="22"/>
              <w:lang w:eastAsia="pl-PL"/>
            </w:rPr>
          </w:pPr>
          <w:hyperlink w:anchor="_Toc26790529" w:history="1">
            <w:r w:rsidRPr="00C32423">
              <w:rPr>
                <w:rStyle w:val="Hipercze"/>
                <w:noProof/>
              </w:rPr>
              <w:t>7.2.1.</w:t>
            </w:r>
            <w:r>
              <w:rPr>
                <w:rFonts w:asciiTheme="minorHAnsi" w:eastAsiaTheme="minorEastAsia" w:hAnsiTheme="minorHAnsi"/>
                <w:noProof/>
                <w:sz w:val="22"/>
                <w:lang w:eastAsia="pl-PL"/>
              </w:rPr>
              <w:tab/>
            </w:r>
            <w:r w:rsidRPr="00C32423">
              <w:rPr>
                <w:rStyle w:val="Hipercze"/>
                <w:noProof/>
              </w:rPr>
              <w:t>Testy dla PU Eksportuj paragon</w:t>
            </w:r>
            <w:r>
              <w:rPr>
                <w:noProof/>
                <w:webHidden/>
              </w:rPr>
              <w:tab/>
            </w:r>
            <w:r>
              <w:rPr>
                <w:noProof/>
                <w:webHidden/>
              </w:rPr>
              <w:fldChar w:fldCharType="begin"/>
            </w:r>
            <w:r>
              <w:rPr>
                <w:noProof/>
                <w:webHidden/>
              </w:rPr>
              <w:instrText xml:space="preserve"> PAGEREF _Toc26790529 \h </w:instrText>
            </w:r>
            <w:r>
              <w:rPr>
                <w:noProof/>
                <w:webHidden/>
              </w:rPr>
            </w:r>
            <w:r>
              <w:rPr>
                <w:noProof/>
                <w:webHidden/>
              </w:rPr>
              <w:fldChar w:fldCharType="separate"/>
            </w:r>
            <w:r>
              <w:rPr>
                <w:noProof/>
                <w:webHidden/>
              </w:rPr>
              <w:t>53</w:t>
            </w:r>
            <w:r>
              <w:rPr>
                <w:noProof/>
                <w:webHidden/>
              </w:rPr>
              <w:fldChar w:fldCharType="end"/>
            </w:r>
          </w:hyperlink>
        </w:p>
        <w:p w14:paraId="576D8B88" w14:textId="36390D58" w:rsidR="009C0757" w:rsidRDefault="009C0757">
          <w:pPr>
            <w:pStyle w:val="Spistreci1"/>
            <w:tabs>
              <w:tab w:val="left" w:pos="1320"/>
              <w:tab w:val="right" w:leader="dot" w:pos="8776"/>
            </w:tabs>
            <w:rPr>
              <w:rFonts w:asciiTheme="minorHAnsi" w:eastAsiaTheme="minorEastAsia" w:hAnsiTheme="minorHAnsi"/>
              <w:noProof/>
              <w:sz w:val="22"/>
              <w:lang w:eastAsia="pl-PL"/>
            </w:rPr>
          </w:pPr>
          <w:hyperlink w:anchor="_Toc26790530" w:history="1">
            <w:r w:rsidRPr="00C32423">
              <w:rPr>
                <w:rStyle w:val="Hipercze"/>
                <w:noProof/>
              </w:rPr>
              <w:t>7.2.2.</w:t>
            </w:r>
            <w:r>
              <w:rPr>
                <w:rFonts w:asciiTheme="minorHAnsi" w:eastAsiaTheme="minorEastAsia" w:hAnsiTheme="minorHAnsi"/>
                <w:noProof/>
                <w:sz w:val="22"/>
                <w:lang w:eastAsia="pl-PL"/>
              </w:rPr>
              <w:tab/>
            </w:r>
            <w:r w:rsidRPr="00C32423">
              <w:rPr>
                <w:rStyle w:val="Hipercze"/>
                <w:noProof/>
              </w:rPr>
              <w:t>Testy dla PU Dodaj paragony</w:t>
            </w:r>
            <w:r>
              <w:rPr>
                <w:noProof/>
                <w:webHidden/>
              </w:rPr>
              <w:tab/>
            </w:r>
            <w:r>
              <w:rPr>
                <w:noProof/>
                <w:webHidden/>
              </w:rPr>
              <w:fldChar w:fldCharType="begin"/>
            </w:r>
            <w:r>
              <w:rPr>
                <w:noProof/>
                <w:webHidden/>
              </w:rPr>
              <w:instrText xml:space="preserve"> PAGEREF _Toc26790530 \h </w:instrText>
            </w:r>
            <w:r>
              <w:rPr>
                <w:noProof/>
                <w:webHidden/>
              </w:rPr>
            </w:r>
            <w:r>
              <w:rPr>
                <w:noProof/>
                <w:webHidden/>
              </w:rPr>
              <w:fldChar w:fldCharType="separate"/>
            </w:r>
            <w:r>
              <w:rPr>
                <w:noProof/>
                <w:webHidden/>
              </w:rPr>
              <w:t>55</w:t>
            </w:r>
            <w:r>
              <w:rPr>
                <w:noProof/>
                <w:webHidden/>
              </w:rPr>
              <w:fldChar w:fldCharType="end"/>
            </w:r>
          </w:hyperlink>
        </w:p>
        <w:p w14:paraId="208ECB55" w14:textId="1F20BE60" w:rsidR="009C0757" w:rsidRDefault="009C0757">
          <w:pPr>
            <w:pStyle w:val="Spistreci1"/>
            <w:tabs>
              <w:tab w:val="left" w:pos="1320"/>
              <w:tab w:val="right" w:leader="dot" w:pos="8776"/>
            </w:tabs>
            <w:rPr>
              <w:rFonts w:asciiTheme="minorHAnsi" w:eastAsiaTheme="minorEastAsia" w:hAnsiTheme="minorHAnsi"/>
              <w:noProof/>
              <w:sz w:val="22"/>
              <w:lang w:eastAsia="pl-PL"/>
            </w:rPr>
          </w:pPr>
          <w:hyperlink w:anchor="_Toc26790531" w:history="1">
            <w:r w:rsidRPr="00C32423">
              <w:rPr>
                <w:rStyle w:val="Hipercze"/>
                <w:noProof/>
              </w:rPr>
              <w:t>7.2.3.</w:t>
            </w:r>
            <w:r>
              <w:rPr>
                <w:rFonts w:asciiTheme="minorHAnsi" w:eastAsiaTheme="minorEastAsia" w:hAnsiTheme="minorHAnsi"/>
                <w:noProof/>
                <w:sz w:val="22"/>
                <w:lang w:eastAsia="pl-PL"/>
              </w:rPr>
              <w:tab/>
            </w:r>
            <w:r w:rsidRPr="00C32423">
              <w:rPr>
                <w:rStyle w:val="Hipercze"/>
                <w:noProof/>
              </w:rPr>
              <w:t>Testy dla PU Edytuj grupę</w:t>
            </w:r>
            <w:r>
              <w:rPr>
                <w:noProof/>
                <w:webHidden/>
              </w:rPr>
              <w:tab/>
            </w:r>
            <w:r>
              <w:rPr>
                <w:noProof/>
                <w:webHidden/>
              </w:rPr>
              <w:fldChar w:fldCharType="begin"/>
            </w:r>
            <w:r>
              <w:rPr>
                <w:noProof/>
                <w:webHidden/>
              </w:rPr>
              <w:instrText xml:space="preserve"> PAGEREF _Toc26790531 \h </w:instrText>
            </w:r>
            <w:r>
              <w:rPr>
                <w:noProof/>
                <w:webHidden/>
              </w:rPr>
            </w:r>
            <w:r>
              <w:rPr>
                <w:noProof/>
                <w:webHidden/>
              </w:rPr>
              <w:fldChar w:fldCharType="separate"/>
            </w:r>
            <w:r>
              <w:rPr>
                <w:noProof/>
                <w:webHidden/>
              </w:rPr>
              <w:t>57</w:t>
            </w:r>
            <w:r>
              <w:rPr>
                <w:noProof/>
                <w:webHidden/>
              </w:rPr>
              <w:fldChar w:fldCharType="end"/>
            </w:r>
          </w:hyperlink>
        </w:p>
        <w:p w14:paraId="211B3713" w14:textId="6641CEA4" w:rsidR="009C0757" w:rsidRDefault="009C0757">
          <w:pPr>
            <w:pStyle w:val="Spistreci1"/>
            <w:tabs>
              <w:tab w:val="right" w:leader="dot" w:pos="8776"/>
            </w:tabs>
            <w:rPr>
              <w:rFonts w:asciiTheme="minorHAnsi" w:eastAsiaTheme="minorEastAsia" w:hAnsiTheme="minorHAnsi"/>
              <w:noProof/>
              <w:sz w:val="22"/>
              <w:lang w:eastAsia="pl-PL"/>
            </w:rPr>
          </w:pPr>
          <w:hyperlink w:anchor="_Toc26790532" w:history="1">
            <w:r w:rsidRPr="00C32423">
              <w:rPr>
                <w:rStyle w:val="Hipercze"/>
                <w:noProof/>
              </w:rPr>
              <w:t>Zakończenie</w:t>
            </w:r>
            <w:r>
              <w:rPr>
                <w:noProof/>
                <w:webHidden/>
              </w:rPr>
              <w:tab/>
            </w:r>
            <w:r>
              <w:rPr>
                <w:noProof/>
                <w:webHidden/>
              </w:rPr>
              <w:fldChar w:fldCharType="begin"/>
            </w:r>
            <w:r>
              <w:rPr>
                <w:noProof/>
                <w:webHidden/>
              </w:rPr>
              <w:instrText xml:space="preserve"> PAGEREF _Toc26790532 \h </w:instrText>
            </w:r>
            <w:r>
              <w:rPr>
                <w:noProof/>
                <w:webHidden/>
              </w:rPr>
            </w:r>
            <w:r>
              <w:rPr>
                <w:noProof/>
                <w:webHidden/>
              </w:rPr>
              <w:fldChar w:fldCharType="separate"/>
            </w:r>
            <w:r>
              <w:rPr>
                <w:noProof/>
                <w:webHidden/>
              </w:rPr>
              <w:t>58</w:t>
            </w:r>
            <w:r>
              <w:rPr>
                <w:noProof/>
                <w:webHidden/>
              </w:rPr>
              <w:fldChar w:fldCharType="end"/>
            </w:r>
          </w:hyperlink>
        </w:p>
        <w:p w14:paraId="2C1C9A69" w14:textId="6D27C580"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533" w:history="1">
            <w:r w:rsidRPr="00C32423">
              <w:rPr>
                <w:rStyle w:val="Hipercze"/>
                <w:noProof/>
              </w:rPr>
              <w:t>1.</w:t>
            </w:r>
            <w:r>
              <w:rPr>
                <w:rFonts w:asciiTheme="minorHAnsi" w:eastAsiaTheme="minorEastAsia" w:hAnsiTheme="minorHAnsi"/>
                <w:noProof/>
                <w:sz w:val="22"/>
                <w:lang w:eastAsia="pl-PL"/>
              </w:rPr>
              <w:tab/>
            </w:r>
            <w:r w:rsidRPr="00C32423">
              <w:rPr>
                <w:rStyle w:val="Hipercze"/>
                <w:noProof/>
              </w:rPr>
              <w:t>Podsumowanie pracy</w:t>
            </w:r>
            <w:r>
              <w:rPr>
                <w:noProof/>
                <w:webHidden/>
              </w:rPr>
              <w:tab/>
            </w:r>
            <w:r>
              <w:rPr>
                <w:noProof/>
                <w:webHidden/>
              </w:rPr>
              <w:fldChar w:fldCharType="begin"/>
            </w:r>
            <w:r>
              <w:rPr>
                <w:noProof/>
                <w:webHidden/>
              </w:rPr>
              <w:instrText xml:space="preserve"> PAGEREF _Toc26790533 \h </w:instrText>
            </w:r>
            <w:r>
              <w:rPr>
                <w:noProof/>
                <w:webHidden/>
              </w:rPr>
            </w:r>
            <w:r>
              <w:rPr>
                <w:noProof/>
                <w:webHidden/>
              </w:rPr>
              <w:fldChar w:fldCharType="separate"/>
            </w:r>
            <w:r>
              <w:rPr>
                <w:noProof/>
                <w:webHidden/>
              </w:rPr>
              <w:t>58</w:t>
            </w:r>
            <w:r>
              <w:rPr>
                <w:noProof/>
                <w:webHidden/>
              </w:rPr>
              <w:fldChar w:fldCharType="end"/>
            </w:r>
          </w:hyperlink>
        </w:p>
        <w:p w14:paraId="605C850F" w14:textId="257F29D7" w:rsidR="009C0757" w:rsidRDefault="009C0757">
          <w:pPr>
            <w:pStyle w:val="Spistreci1"/>
            <w:tabs>
              <w:tab w:val="left" w:pos="880"/>
              <w:tab w:val="right" w:leader="dot" w:pos="8776"/>
            </w:tabs>
            <w:rPr>
              <w:rFonts w:asciiTheme="minorHAnsi" w:eastAsiaTheme="minorEastAsia" w:hAnsiTheme="minorHAnsi"/>
              <w:noProof/>
              <w:sz w:val="22"/>
              <w:lang w:eastAsia="pl-PL"/>
            </w:rPr>
          </w:pPr>
          <w:hyperlink w:anchor="_Toc26790534" w:history="1">
            <w:r w:rsidRPr="00C32423">
              <w:rPr>
                <w:rStyle w:val="Hipercze"/>
                <w:noProof/>
              </w:rPr>
              <w:t>2.</w:t>
            </w:r>
            <w:r>
              <w:rPr>
                <w:rFonts w:asciiTheme="minorHAnsi" w:eastAsiaTheme="minorEastAsia" w:hAnsiTheme="minorHAnsi"/>
                <w:noProof/>
                <w:sz w:val="22"/>
                <w:lang w:eastAsia="pl-PL"/>
              </w:rPr>
              <w:tab/>
            </w:r>
            <w:r w:rsidRPr="00C32423">
              <w:rPr>
                <w:rStyle w:val="Hipercze"/>
                <w:noProof/>
              </w:rPr>
              <w:t>Kierunki dalszego rozwoju</w:t>
            </w:r>
            <w:r>
              <w:rPr>
                <w:noProof/>
                <w:webHidden/>
              </w:rPr>
              <w:tab/>
            </w:r>
            <w:r>
              <w:rPr>
                <w:noProof/>
                <w:webHidden/>
              </w:rPr>
              <w:fldChar w:fldCharType="begin"/>
            </w:r>
            <w:r>
              <w:rPr>
                <w:noProof/>
                <w:webHidden/>
              </w:rPr>
              <w:instrText xml:space="preserve"> PAGEREF _Toc26790534 \h </w:instrText>
            </w:r>
            <w:r>
              <w:rPr>
                <w:noProof/>
                <w:webHidden/>
              </w:rPr>
            </w:r>
            <w:r>
              <w:rPr>
                <w:noProof/>
                <w:webHidden/>
              </w:rPr>
              <w:fldChar w:fldCharType="separate"/>
            </w:r>
            <w:r>
              <w:rPr>
                <w:noProof/>
                <w:webHidden/>
              </w:rPr>
              <w:t>58</w:t>
            </w:r>
            <w:r>
              <w:rPr>
                <w:noProof/>
                <w:webHidden/>
              </w:rPr>
              <w:fldChar w:fldCharType="end"/>
            </w:r>
          </w:hyperlink>
        </w:p>
        <w:p w14:paraId="58698543" w14:textId="0EBE8B58" w:rsidR="009C0757" w:rsidRDefault="009C0757">
          <w:pPr>
            <w:pStyle w:val="Spistreci1"/>
            <w:tabs>
              <w:tab w:val="right" w:leader="dot" w:pos="8776"/>
            </w:tabs>
            <w:rPr>
              <w:rFonts w:asciiTheme="minorHAnsi" w:eastAsiaTheme="minorEastAsia" w:hAnsiTheme="minorHAnsi"/>
              <w:noProof/>
              <w:sz w:val="22"/>
              <w:lang w:eastAsia="pl-PL"/>
            </w:rPr>
          </w:pPr>
          <w:hyperlink w:anchor="_Toc26790535" w:history="1">
            <w:r w:rsidRPr="00C32423">
              <w:rPr>
                <w:rStyle w:val="Hipercze"/>
                <w:noProof/>
              </w:rPr>
              <w:t>Bibliografia</w:t>
            </w:r>
            <w:r>
              <w:rPr>
                <w:noProof/>
                <w:webHidden/>
              </w:rPr>
              <w:tab/>
            </w:r>
            <w:r>
              <w:rPr>
                <w:noProof/>
                <w:webHidden/>
              </w:rPr>
              <w:fldChar w:fldCharType="begin"/>
            </w:r>
            <w:r>
              <w:rPr>
                <w:noProof/>
                <w:webHidden/>
              </w:rPr>
              <w:instrText xml:space="preserve"> PAGEREF _Toc26790535 \h </w:instrText>
            </w:r>
            <w:r>
              <w:rPr>
                <w:noProof/>
                <w:webHidden/>
              </w:rPr>
            </w:r>
            <w:r>
              <w:rPr>
                <w:noProof/>
                <w:webHidden/>
              </w:rPr>
              <w:fldChar w:fldCharType="separate"/>
            </w:r>
            <w:r>
              <w:rPr>
                <w:noProof/>
                <w:webHidden/>
              </w:rPr>
              <w:t>59</w:t>
            </w:r>
            <w:r>
              <w:rPr>
                <w:noProof/>
                <w:webHidden/>
              </w:rPr>
              <w:fldChar w:fldCharType="end"/>
            </w:r>
          </w:hyperlink>
        </w:p>
        <w:p w14:paraId="632A3BFF" w14:textId="0827A56F" w:rsidR="009C0757" w:rsidRDefault="009C0757">
          <w:pPr>
            <w:pStyle w:val="Spistreci1"/>
            <w:tabs>
              <w:tab w:val="right" w:leader="dot" w:pos="8776"/>
            </w:tabs>
            <w:rPr>
              <w:rFonts w:asciiTheme="minorHAnsi" w:eastAsiaTheme="minorEastAsia" w:hAnsiTheme="minorHAnsi"/>
              <w:noProof/>
              <w:sz w:val="22"/>
              <w:lang w:eastAsia="pl-PL"/>
            </w:rPr>
          </w:pPr>
          <w:hyperlink w:anchor="_Toc26790536" w:history="1">
            <w:r w:rsidRPr="00C32423">
              <w:rPr>
                <w:rStyle w:val="Hipercze"/>
                <w:noProof/>
              </w:rPr>
              <w:t>Spis rysunków</w:t>
            </w:r>
            <w:r>
              <w:rPr>
                <w:noProof/>
                <w:webHidden/>
              </w:rPr>
              <w:tab/>
            </w:r>
            <w:r>
              <w:rPr>
                <w:noProof/>
                <w:webHidden/>
              </w:rPr>
              <w:fldChar w:fldCharType="begin"/>
            </w:r>
            <w:r>
              <w:rPr>
                <w:noProof/>
                <w:webHidden/>
              </w:rPr>
              <w:instrText xml:space="preserve"> PAGEREF _Toc26790536 \h </w:instrText>
            </w:r>
            <w:r>
              <w:rPr>
                <w:noProof/>
                <w:webHidden/>
              </w:rPr>
            </w:r>
            <w:r>
              <w:rPr>
                <w:noProof/>
                <w:webHidden/>
              </w:rPr>
              <w:fldChar w:fldCharType="separate"/>
            </w:r>
            <w:r>
              <w:rPr>
                <w:noProof/>
                <w:webHidden/>
              </w:rPr>
              <w:t>61</w:t>
            </w:r>
            <w:r>
              <w:rPr>
                <w:noProof/>
                <w:webHidden/>
              </w:rPr>
              <w:fldChar w:fldCharType="end"/>
            </w:r>
          </w:hyperlink>
        </w:p>
        <w:p w14:paraId="664C8B9D" w14:textId="460E45CD" w:rsidR="009C0757" w:rsidRDefault="009C0757">
          <w:pPr>
            <w:pStyle w:val="Spistreci1"/>
            <w:tabs>
              <w:tab w:val="right" w:leader="dot" w:pos="8776"/>
            </w:tabs>
            <w:rPr>
              <w:rFonts w:asciiTheme="minorHAnsi" w:eastAsiaTheme="minorEastAsia" w:hAnsiTheme="minorHAnsi"/>
              <w:noProof/>
              <w:sz w:val="22"/>
              <w:lang w:eastAsia="pl-PL"/>
            </w:rPr>
          </w:pPr>
          <w:hyperlink w:anchor="_Toc26790537" w:history="1">
            <w:r w:rsidRPr="00C32423">
              <w:rPr>
                <w:rStyle w:val="Hipercze"/>
                <w:noProof/>
              </w:rPr>
              <w:t>Spis tabel</w:t>
            </w:r>
            <w:r>
              <w:rPr>
                <w:noProof/>
                <w:webHidden/>
              </w:rPr>
              <w:tab/>
            </w:r>
            <w:r>
              <w:rPr>
                <w:noProof/>
                <w:webHidden/>
              </w:rPr>
              <w:fldChar w:fldCharType="begin"/>
            </w:r>
            <w:r>
              <w:rPr>
                <w:noProof/>
                <w:webHidden/>
              </w:rPr>
              <w:instrText xml:space="preserve"> PAGEREF _Toc26790537 \h </w:instrText>
            </w:r>
            <w:r>
              <w:rPr>
                <w:noProof/>
                <w:webHidden/>
              </w:rPr>
            </w:r>
            <w:r>
              <w:rPr>
                <w:noProof/>
                <w:webHidden/>
              </w:rPr>
              <w:fldChar w:fldCharType="separate"/>
            </w:r>
            <w:r>
              <w:rPr>
                <w:noProof/>
                <w:webHidden/>
              </w:rPr>
              <w:t>62</w:t>
            </w:r>
            <w:r>
              <w:rPr>
                <w:noProof/>
                <w:webHidden/>
              </w:rPr>
              <w:fldChar w:fldCharType="end"/>
            </w:r>
          </w:hyperlink>
        </w:p>
        <w:p w14:paraId="33AC0E24" w14:textId="6F605656"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1"/>
          <w:pgSz w:w="11906" w:h="16838"/>
          <w:pgMar w:top="1418" w:right="1418" w:bottom="1418" w:left="1418" w:header="709" w:footer="709" w:gutter="284"/>
          <w:pgNumType w:start="1"/>
          <w:cols w:space="708"/>
          <w:docGrid w:linePitch="360"/>
        </w:sectPr>
      </w:pPr>
    </w:p>
    <w:p w14:paraId="7DA23F61" w14:textId="77777777" w:rsidR="00CA5423" w:rsidRDefault="00CA5423" w:rsidP="00CD3B56">
      <w:pPr>
        <w:pStyle w:val="WstepZakonczenie"/>
      </w:pPr>
      <w:bookmarkStart w:id="11" w:name="_Toc26790481"/>
      <w:r>
        <w:lastRenderedPageBreak/>
        <w:t>Wstęp</w:t>
      </w:r>
      <w:bookmarkEnd w:id="11"/>
    </w:p>
    <w:p w14:paraId="54666F36" w14:textId="29AFD5F4" w:rsidR="00C47840" w:rsidRDefault="00D87EC5" w:rsidP="00CD3B56">
      <w:pPr>
        <w:pStyle w:val="Nagwek2"/>
        <w:numPr>
          <w:ilvl w:val="0"/>
          <w:numId w:val="30"/>
        </w:numPr>
        <w:ind w:left="426"/>
      </w:pPr>
      <w:bookmarkStart w:id="12" w:name="_Toc26790482"/>
      <w:r>
        <w:t>Wprowadzenie do problematyki</w:t>
      </w:r>
      <w:bookmarkEnd w:id="12"/>
    </w:p>
    <w:p w14:paraId="78C557EF" w14:textId="70350F18"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o garderobę.</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9C0757" w:rsidRPr="009C0757">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1C0223A3"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9C0757" w:rsidRPr="009C0757">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r>
        <w:t xml:space="preserve">Tradycyjne formy organizacji dowodów zakupów nie pozwalają na skuteczną </w:t>
      </w:r>
      <w:r>
        <w:br/>
        <w:t>i wygodną formę ich organizacji, co z czasem może powodować problemy związane z ich niedoskonałą organizacją.</w:t>
      </w:r>
    </w:p>
    <w:p w14:paraId="3984590F" w14:textId="2F5A29D4" w:rsidR="00D87EC5" w:rsidRDefault="009D0223" w:rsidP="00CD3B56">
      <w:pPr>
        <w:pStyle w:val="Nagwek2"/>
        <w:numPr>
          <w:ilvl w:val="0"/>
          <w:numId w:val="30"/>
        </w:numPr>
        <w:ind w:left="426"/>
      </w:pPr>
      <w:bookmarkStart w:id="13" w:name="_Toc26790483"/>
      <w:r>
        <w:lastRenderedPageBreak/>
        <w:t>Geneza i motywacja pracy</w:t>
      </w:r>
      <w:bookmarkEnd w:id="13"/>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dostępu do nich</w:t>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6EA2C9F8" w:rsidR="009D0223" w:rsidRDefault="009D0223" w:rsidP="00CD3B56">
      <w:pPr>
        <w:pStyle w:val="Nagwek2"/>
        <w:numPr>
          <w:ilvl w:val="0"/>
          <w:numId w:val="30"/>
        </w:numPr>
        <w:ind w:left="426"/>
      </w:pPr>
      <w:bookmarkStart w:id="14" w:name="_Toc26790484"/>
      <w:r>
        <w:t>Cel i zakres pracy</w:t>
      </w:r>
      <w:bookmarkEnd w:id="14"/>
    </w:p>
    <w:p w14:paraId="397CEE35" w14:textId="1DC5303A"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1E0F27">
        <w:t xml:space="preserve"> wyszukiwanie, a także gromadzenie </w:t>
      </w:r>
      <w:r w:rsidR="00225206">
        <w:t>inf</w:t>
      </w:r>
      <w:r w:rsidR="001E0F27">
        <w:t xml:space="preserve">ormacji </w:t>
      </w:r>
      <w:r w:rsidR="00225206">
        <w:t>o kończących się terminach gwarancji</w:t>
      </w:r>
      <w:r w:rsidR="001E0F27">
        <w:t>.</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3BD5A258" w:rsidR="009D0223" w:rsidRDefault="009D0223" w:rsidP="00CD3B56">
      <w:pPr>
        <w:pStyle w:val="Nagwek2"/>
        <w:numPr>
          <w:ilvl w:val="0"/>
          <w:numId w:val="30"/>
        </w:numPr>
        <w:ind w:left="426"/>
      </w:pPr>
      <w:bookmarkStart w:id="15" w:name="_Toc26790485"/>
      <w:r>
        <w:t>Struktura pracy</w:t>
      </w:r>
      <w:bookmarkEnd w:id="15"/>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541F8E1B" w:rsidR="000738A0" w:rsidRDefault="0045137A" w:rsidP="00CD3B56">
      <w:pPr>
        <w:pStyle w:val="Nagwek1"/>
        <w:numPr>
          <w:ilvl w:val="0"/>
          <w:numId w:val="31"/>
        </w:numPr>
      </w:pPr>
      <w:bookmarkStart w:id="16" w:name="_Toc26790486"/>
      <w:r>
        <w:lastRenderedPageBreak/>
        <w:t>Sposoby</w:t>
      </w:r>
      <w:r w:rsidR="007911E2">
        <w:t xml:space="preserve"> </w:t>
      </w:r>
      <w:r w:rsidR="00D96376">
        <w:t>organizacji paragonów</w:t>
      </w:r>
      <w:bookmarkEnd w:id="16"/>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r w:rsidR="00A30992">
        <w:t>fakt</w:t>
      </w:r>
      <w:r w:rsidR="000053B3">
        <w:t xml:space="preserve"> zakupu</w:t>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55A90740"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rsidR="00596638">
        <w:t>,</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2B729D06"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9C0757">
            <w:rPr>
              <w:noProof/>
            </w:rPr>
            <w:t xml:space="preserve"> </w:t>
          </w:r>
          <w:r w:rsidR="009C0757" w:rsidRPr="009C0757">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9C0757" w:rsidRPr="009C0757">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1BA19B9A" w:rsidR="00BF2934" w:rsidRPr="000613D5" w:rsidRDefault="00BF2934" w:rsidP="00A30992">
      <w:r>
        <w:t xml:space="preserve"> Nawet w przypadku korzystania z transakcji online, gdzie dowody zakupów są </w:t>
      </w:r>
      <w:r w:rsidRPr="000613D5">
        <w:t xml:space="preserve">przechowywane na serwerach, przy dużej liczbie stron, z których czerpie się usługi, może pojawić się problem śledzenia, gdzie i kiedy wykonano zakup. </w:t>
      </w:r>
      <w:r w:rsidR="00B31966" w:rsidRPr="000613D5">
        <w:t xml:space="preserve">Pojawia się potrzeba </w:t>
      </w:r>
      <w:r w:rsidR="000613D5" w:rsidRPr="000613D5">
        <w:t>s</w:t>
      </w:r>
      <w:commentRangeStart w:id="17"/>
      <w:r w:rsidR="00B31966" w:rsidRPr="000613D5">
        <w:t>centralizowania</w:t>
      </w:r>
      <w:commentRangeEnd w:id="17"/>
      <w:r w:rsidR="00596638" w:rsidRPr="000613D5">
        <w:rPr>
          <w:rStyle w:val="Odwoaniedokomentarza"/>
        </w:rPr>
        <w:commentReference w:id="17"/>
      </w:r>
      <w:r w:rsidR="00B31966" w:rsidRPr="000613D5">
        <w:t xml:space="preserve"> wszystkich dowodów zakupów w jednym miejscu.</w:t>
      </w:r>
    </w:p>
    <w:p w14:paraId="662540F7" w14:textId="303EDEA0" w:rsidR="00DC4169" w:rsidRPr="000613D5" w:rsidRDefault="007911E2" w:rsidP="00CD3B56">
      <w:pPr>
        <w:pStyle w:val="Nagwek2"/>
        <w:numPr>
          <w:ilvl w:val="1"/>
          <w:numId w:val="32"/>
        </w:numPr>
      </w:pPr>
      <w:bookmarkStart w:id="18" w:name="_Toc26790487"/>
      <w:r w:rsidRPr="000613D5">
        <w:t>Aspekt prawny</w:t>
      </w:r>
      <w:bookmarkEnd w:id="18"/>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1B7636DC" w:rsidR="007911E2" w:rsidRDefault="007911E2" w:rsidP="007911E2">
      <w:r>
        <w:t>„Przepisy 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9C0757">
            <w:rPr>
              <w:noProof/>
            </w:rPr>
            <w:t xml:space="preserve"> </w:t>
          </w:r>
          <w:r w:rsidR="009C0757" w:rsidRPr="009C0757">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9C0757">
            <w:rPr>
              <w:noProof/>
            </w:rPr>
            <w:t xml:space="preserve"> </w:t>
          </w:r>
          <w:r w:rsidR="009C0757" w:rsidRPr="009C0757">
            <w:rPr>
              <w:noProof/>
            </w:rPr>
            <w:t>[5]</w:t>
          </w:r>
          <w:r w:rsidR="00657FB4">
            <w:fldChar w:fldCharType="end"/>
          </w:r>
        </w:sdtContent>
      </w:sdt>
    </w:p>
    <w:p w14:paraId="42B453A6" w14:textId="7CB85735" w:rsidR="008F69ED" w:rsidRDefault="008F69ED" w:rsidP="008F69ED">
      <w:pPr>
        <w:ind w:firstLine="0"/>
      </w:pPr>
      <w:r>
        <w:tab/>
      </w:r>
    </w:p>
    <w:p w14:paraId="12BCEE45" w14:textId="6A1D1C32" w:rsidR="008F69ED" w:rsidRDefault="008F69ED" w:rsidP="008F69ED">
      <w:pPr>
        <w:ind w:firstLine="0"/>
      </w:pPr>
      <w:r>
        <w:tab/>
        <w:t>Urząd Oc</w:t>
      </w:r>
      <w:r w:rsidR="00596638">
        <w:t xml:space="preserve">hrony </w:t>
      </w:r>
      <w:r w:rsidR="00596638" w:rsidRPr="000613D5">
        <w:t>Konkurencji i Konsumentów</w:t>
      </w:r>
      <w:r w:rsidRPr="000613D5">
        <w:t xml:space="preserve"> jasn</w:t>
      </w:r>
      <w:r w:rsidR="000613D5" w:rsidRPr="000613D5">
        <w:t>o</w:t>
      </w:r>
      <w:r w:rsidRPr="000613D5">
        <w:t xml:space="preserve"> określa, że reklamacja bez paragonu jest możliwa i to tylko jedna z wielu możliwych dowodów zakupu, jaki konsument może przedstawić sprzedawcy zgłaszając reklamację. Dowodami mogą być także potwierdzenie płatności, wyciąg z rachunku bankoweg</w:t>
      </w:r>
      <w:r w:rsidR="00596638" w:rsidRPr="000613D5">
        <w:t>o, e-mail czy zeznanie świadków</w:t>
      </w:r>
      <w:r w:rsidRPr="000613D5">
        <w:t xml:space="preserve"> </w:t>
      </w:r>
      <w:sdt>
        <w:sdtPr>
          <w:id w:val="-113066678"/>
          <w:citation/>
        </w:sdtPr>
        <w:sdtContent>
          <w:r w:rsidRPr="000613D5">
            <w:fldChar w:fldCharType="begin"/>
          </w:r>
          <w:r w:rsidRPr="000613D5">
            <w:instrText xml:space="preserve"> CITATION uokikoparagonach \l 1045 </w:instrText>
          </w:r>
          <w:r w:rsidRPr="000613D5">
            <w:fldChar w:fldCharType="separate"/>
          </w:r>
          <w:r w:rsidR="009C0757" w:rsidRPr="009C0757">
            <w:rPr>
              <w:noProof/>
            </w:rPr>
            <w:t>[5]</w:t>
          </w:r>
          <w:r w:rsidRPr="000613D5">
            <w:fldChar w:fldCharType="end"/>
          </w:r>
        </w:sdtContent>
      </w:sdt>
      <w:r w:rsidR="00657FB4" w:rsidRPr="000613D5">
        <w:t>. W wypowiedzi na temat reklamacji bez paragonu</w:t>
      </w:r>
      <w:r w:rsidR="000613D5" w:rsidRPr="000613D5">
        <w:t>,</w:t>
      </w:r>
      <w:r w:rsidR="00657FB4" w:rsidRPr="000613D5">
        <w:t xml:space="preserve"> Krzysztof Lehmann</w:t>
      </w:r>
      <w:r w:rsidR="000613D5" w:rsidRPr="000613D5">
        <w:t xml:space="preserve"> (</w:t>
      </w:r>
      <w:r w:rsidR="00657FB4" w:rsidRPr="000613D5">
        <w:t xml:space="preserve">delegatura </w:t>
      </w:r>
      <w:commentRangeStart w:id="19"/>
      <w:r w:rsidR="00657FB4" w:rsidRPr="000613D5">
        <w:t>UOKiK</w:t>
      </w:r>
      <w:commentRangeEnd w:id="19"/>
      <w:r w:rsidR="00596638" w:rsidRPr="000613D5">
        <w:rPr>
          <w:rStyle w:val="Odwoaniedokomentarza"/>
        </w:rPr>
        <w:commentReference w:id="19"/>
      </w:r>
      <w:r w:rsidR="00657FB4" w:rsidRPr="000613D5">
        <w:t xml:space="preserve"> </w:t>
      </w:r>
      <w:r w:rsidR="00657FB4" w:rsidRPr="000613D5">
        <w:lastRenderedPageBreak/>
        <w:t>w Bydgoszczy</w:t>
      </w:r>
      <w:r w:rsidR="000613D5" w:rsidRPr="000613D5">
        <w:t>)</w:t>
      </w:r>
      <w:r w:rsidRPr="000613D5">
        <w:t xml:space="preserve"> podkreśl</w:t>
      </w:r>
      <w:r w:rsidR="00657FB4" w:rsidRPr="000613D5">
        <w:t>a, że jeśli</w:t>
      </w:r>
      <w:r w:rsidR="006B730B" w:rsidRPr="000613D5">
        <w:t xml:space="preserve"> kupiony towar ma wadę, konsument ma prawo</w:t>
      </w:r>
      <w:r w:rsidR="006B730B">
        <w:t xml:space="preserve">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44474BAC" w:rsidR="00DC4169" w:rsidRDefault="0071750F" w:rsidP="00CD3B56">
      <w:pPr>
        <w:pStyle w:val="Nagwek2"/>
        <w:numPr>
          <w:ilvl w:val="1"/>
          <w:numId w:val="32"/>
        </w:numPr>
      </w:pPr>
      <w:r>
        <w:t xml:space="preserve"> </w:t>
      </w:r>
      <w:bookmarkStart w:id="20" w:name="_Toc26790488"/>
      <w:r>
        <w:t>Sposoby wykorzystania paragonów</w:t>
      </w:r>
      <w:bookmarkEnd w:id="20"/>
    </w:p>
    <w:p w14:paraId="60784480" w14:textId="10C865ED"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xml:space="preserve">. Przeważnie wykorzystywane są one do udowodnienia zakupu w celu </w:t>
      </w:r>
      <w:r w:rsidR="00DE415E" w:rsidRPr="00596638">
        <w:rPr>
          <w:highlight w:val="yellow"/>
        </w:rPr>
        <w:t>oddania go na gwarancj</w:t>
      </w:r>
      <w:r w:rsidR="000E1006" w:rsidRPr="00596638">
        <w:rPr>
          <w:highlight w:val="yellow"/>
        </w:rPr>
        <w:t>ę</w:t>
      </w:r>
      <w:r w:rsidR="00DE415E" w:rsidRPr="00596638">
        <w:rPr>
          <w:highlight w:val="yellow"/>
        </w:rPr>
        <w:t xml:space="preserve"> (lub </w:t>
      </w:r>
      <w:commentRangeStart w:id="21"/>
      <w:r w:rsidR="00DE415E" w:rsidRPr="00596638">
        <w:rPr>
          <w:highlight w:val="yellow"/>
        </w:rPr>
        <w:t>na</w:t>
      </w:r>
      <w:commentRangeEnd w:id="21"/>
      <w:r w:rsidR="00596638">
        <w:rPr>
          <w:rStyle w:val="Odwoaniedokomentarza"/>
        </w:rPr>
        <w:commentReference w:id="21"/>
      </w:r>
      <w:r w:rsidR="00DE415E">
        <w:t xml:space="preserve"> zwrot</w:t>
      </w:r>
      <w:r w:rsidR="00267347">
        <w:t>,</w:t>
      </w:r>
      <w:r w:rsidR="00DE415E">
        <w:t xml:space="preserve">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54159E38" w:rsidR="0078209C" w:rsidRDefault="0078209C" w:rsidP="00DE415E">
      <w:pPr>
        <w:spacing w:after="160" w:line="259" w:lineRule="auto"/>
        <w:ind w:firstLine="348"/>
      </w:pPr>
      <w:r>
        <w:t xml:space="preserve">Paragony również </w:t>
      </w:r>
      <w:r w:rsidR="000613D5">
        <w:t>pełnią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CD3B56">
      <w:pPr>
        <w:pStyle w:val="Nagwek1"/>
        <w:numPr>
          <w:ilvl w:val="0"/>
          <w:numId w:val="32"/>
        </w:numPr>
      </w:pPr>
      <w:bookmarkStart w:id="22" w:name="_Toc26790489"/>
      <w:r>
        <w:lastRenderedPageBreak/>
        <w:t>Wizja sytemu</w:t>
      </w:r>
      <w:bookmarkEnd w:id="22"/>
    </w:p>
    <w:p w14:paraId="57C2D1DB" w14:textId="77777777" w:rsidR="002C53C1" w:rsidRDefault="006C3A29" w:rsidP="00CD3B56">
      <w:pPr>
        <w:pStyle w:val="Nagwek2"/>
        <w:numPr>
          <w:ilvl w:val="1"/>
          <w:numId w:val="32"/>
        </w:numPr>
      </w:pPr>
      <w:r>
        <w:t xml:space="preserve"> </w:t>
      </w:r>
      <w:bookmarkStart w:id="23" w:name="_Toc26790490"/>
      <w:r w:rsidR="00A30992">
        <w:t>Wprowadzenie</w:t>
      </w:r>
      <w:bookmarkEnd w:id="23"/>
    </w:p>
    <w:p w14:paraId="6534E52E" w14:textId="2988847D"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r>
        <w:t xml:space="preserve">Proponowane rozwiązanie powinno dostarczyć możliwość ich dodawania </w:t>
      </w:r>
      <w:r w:rsidR="000E1006">
        <w:br/>
      </w:r>
      <w:r>
        <w:t xml:space="preserve">i kategoryzowania. Proces ten powinien minimalizować liczbę akcji jakie są potrzebne do dodania </w:t>
      </w:r>
      <w:commentRangeStart w:id="24"/>
      <w:r>
        <w:t>paragon</w:t>
      </w:r>
      <w:r w:rsidR="002D7613">
        <w:t>ów</w:t>
      </w:r>
      <w:r w:rsidR="00DF45E9">
        <w:t xml:space="preserve"> </w:t>
      </w:r>
      <w:commentRangeEnd w:id="24"/>
      <w:r w:rsidR="00596638">
        <w:rPr>
          <w:rStyle w:val="Odwoaniedokomentarza"/>
        </w:rPr>
        <w:commentReference w:id="24"/>
      </w:r>
      <w:r>
        <w:t>poprzez skanowanie ich i ekstrahowanie podstawowych informacji z nimi związanymi.</w:t>
      </w:r>
      <w:r w:rsidR="00DF45E9">
        <w:t xml:space="preserve"> Aplikacja</w:t>
      </w:r>
      <w:r w:rsidR="006B730B">
        <w:t xml:space="preserve"> w </w:t>
      </w:r>
      <w:r w:rsidR="006B730B" w:rsidRPr="002D7613">
        <w:t>pierwszej wersji</w:t>
      </w:r>
      <w:r w:rsidR="00DF45E9" w:rsidRPr="002D7613">
        <w:t xml:space="preserve"> nie przewiduj</w:t>
      </w:r>
      <w:r w:rsidR="002D7613" w:rsidRPr="002D7613">
        <w:t>e</w:t>
      </w:r>
      <w:r w:rsidR="00DF45E9" w:rsidRPr="002D7613">
        <w:t xml:space="preserve"> możliwości skanowania innych form dowodów zakupów niż paragon wydawany z kasy fiskalnej przez osobę sprzedającą.</w:t>
      </w:r>
      <w:r w:rsidRPr="002D7613">
        <w:t xml:space="preserve"> Pomocnym narzędziem przy organizacji paragonów jest tworzenie spersonalizowanych kategori</w:t>
      </w:r>
      <w:r w:rsidR="00DF45E9" w:rsidRPr="002D7613">
        <w:t>i.</w:t>
      </w:r>
      <w:r w:rsidR="006534C4" w:rsidRPr="002D7613">
        <w:t xml:space="preserve"> </w:t>
      </w:r>
      <w:r w:rsidR="00DF45E9" w:rsidRPr="002D7613">
        <w:t>Powinna zatem zaistnieć możliwość tworzenia i zarządzania</w:t>
      </w:r>
      <w:r w:rsidR="00DF45E9">
        <w:t xml:space="preserve">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nadchodzących kończących się terminach kończących gwarancje.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rsidR="00596638">
        <w:t>,</w:t>
      </w:r>
      <w:r>
        <w:t xml:space="preserve"> co pozwoli na ich łatwe przenoszenie między </w:t>
      </w:r>
      <w:r w:rsidR="006534C4">
        <w:t>urządzeniami mobilnymi</w:t>
      </w:r>
      <w:r>
        <w:t>.</w:t>
      </w:r>
    </w:p>
    <w:p w14:paraId="7107284E" w14:textId="37BBD11A" w:rsidR="00A30992" w:rsidRDefault="00267347" w:rsidP="00CD3B56">
      <w:pPr>
        <w:pStyle w:val="Nagwek2"/>
        <w:numPr>
          <w:ilvl w:val="1"/>
          <w:numId w:val="32"/>
        </w:numPr>
      </w:pPr>
      <w:r>
        <w:t xml:space="preserve"> </w:t>
      </w:r>
      <w:bookmarkStart w:id="25" w:name="_Toc26790491"/>
      <w:r w:rsidR="00A30992">
        <w:t>Zidentyfikowanie grupy użytkowników</w:t>
      </w:r>
      <w:bookmarkEnd w:id="25"/>
    </w:p>
    <w:p w14:paraId="3AA22F19" w14:textId="51D2B600"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w:t>
      </w:r>
      <w:r w:rsidR="00596638">
        <w:t>,</w:t>
      </w:r>
      <w:r w:rsidR="003E588C">
        <w:t xml:space="preserve">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w:t>
      </w:r>
      <w:r w:rsidR="00596638">
        <w:t>,</w:t>
      </w:r>
      <w:r w:rsidR="009618FC">
        <w:t xml:space="preserve">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2D25971B" w:rsidR="00385FA6" w:rsidRPr="00BB121E" w:rsidRDefault="005637A6" w:rsidP="0078209C">
      <w:pPr>
        <w:pStyle w:val="Legenda"/>
        <w:rPr>
          <w:b/>
          <w:i/>
          <w:sz w:val="24"/>
          <w:szCs w:val="24"/>
        </w:rPr>
      </w:pPr>
      <w:bookmarkStart w:id="26" w:name="_Toc26790573"/>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C0757">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6"/>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r w:rsidR="00385FA6" w:rsidRPr="00385FA6">
              <w:rPr>
                <w:rFonts w:eastAsia="Times New Roman" w:cs="Times New Roman"/>
                <w:sz w:val="20"/>
                <w:szCs w:val="20"/>
              </w:rPr>
              <w:t xml:space="preserve"> </w:t>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CD3B56">
      <w:pPr>
        <w:pStyle w:val="Nagwek2"/>
        <w:numPr>
          <w:ilvl w:val="1"/>
          <w:numId w:val="32"/>
        </w:numPr>
      </w:pPr>
      <w:r>
        <w:lastRenderedPageBreak/>
        <w:t xml:space="preserve"> </w:t>
      </w:r>
      <w:bookmarkStart w:id="27" w:name="_Toc26790492"/>
      <w:r>
        <w:t>Potrzeby i cechy</w:t>
      </w:r>
      <w:bookmarkEnd w:id="27"/>
    </w:p>
    <w:p w14:paraId="7876A8FC" w14:textId="77777777" w:rsidR="00385FA6" w:rsidRDefault="00385FA6" w:rsidP="009414E9">
      <w:bookmarkStart w:id="28" w:name="_Hlk24281057"/>
      <w:r>
        <w:t>Tabela 2. Przedstawia potrzeby użytkowników oraz jakie cechy przyszłego systemu wynikają z nich.</w:t>
      </w:r>
    </w:p>
    <w:bookmarkEnd w:id="28"/>
    <w:p w14:paraId="7B3DC394" w14:textId="674F9679" w:rsidR="00385FA6" w:rsidRPr="00BB121E" w:rsidRDefault="00385FA6" w:rsidP="00D8523A">
      <w:pPr>
        <w:pStyle w:val="Legenda"/>
        <w:rPr>
          <w:i/>
        </w:rPr>
      </w:pPr>
      <w:r>
        <w:rPr>
          <w:b/>
          <w:sz w:val="24"/>
          <w:szCs w:val="24"/>
        </w:rPr>
        <w:t xml:space="preserve"> </w:t>
      </w:r>
      <w:bookmarkStart w:id="29" w:name="_Toc26790574"/>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C0757">
        <w:rPr>
          <w:i/>
          <w:noProof/>
        </w:rPr>
        <w:t>2</w:t>
      </w:r>
      <w:r w:rsidR="00BB121E" w:rsidRPr="00BB121E">
        <w:rPr>
          <w:i/>
          <w:noProof/>
        </w:rPr>
        <w:fldChar w:fldCharType="end"/>
      </w:r>
      <w:r w:rsidR="00BB121E" w:rsidRPr="00BB121E">
        <w:rPr>
          <w:i/>
          <w:noProof/>
        </w:rPr>
        <w:t xml:space="preserve"> Potrzeby i cechy</w:t>
      </w:r>
      <w:bookmarkEnd w:id="29"/>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77777777" w:rsidR="00A30992" w:rsidRPr="002D7613" w:rsidRDefault="006C3A29" w:rsidP="00CD3B56">
      <w:pPr>
        <w:pStyle w:val="Nagwek2"/>
        <w:numPr>
          <w:ilvl w:val="1"/>
          <w:numId w:val="32"/>
        </w:numPr>
      </w:pPr>
      <w:r>
        <w:t xml:space="preserve"> </w:t>
      </w:r>
      <w:bookmarkStart w:id="30" w:name="_Toc26790493"/>
      <w:r w:rsidR="00A30992">
        <w:t xml:space="preserve">Inne </w:t>
      </w:r>
      <w:r w:rsidR="00A30992" w:rsidRPr="002D7613">
        <w:t>wymagania produktowe</w:t>
      </w:r>
      <w:bookmarkEnd w:id="30"/>
    </w:p>
    <w:p w14:paraId="1521D048" w14:textId="7F7DBD6C" w:rsidR="00BB121E" w:rsidRDefault="00BB121E" w:rsidP="009414E9">
      <w:r w:rsidRPr="002D7613">
        <w:t xml:space="preserve">Tabela 3. Przedstawia </w:t>
      </w:r>
      <w:commentRangeStart w:id="31"/>
      <w:r w:rsidRPr="002D7613">
        <w:t>dodatkowe</w:t>
      </w:r>
      <w:commentRangeEnd w:id="31"/>
      <w:r w:rsidR="00596638" w:rsidRPr="002D7613">
        <w:rPr>
          <w:rStyle w:val="Odwoaniedokomentarza"/>
        </w:rPr>
        <w:commentReference w:id="31"/>
      </w:r>
      <w:r w:rsidRPr="002D7613">
        <w:t xml:space="preserve"> wymagania</w:t>
      </w:r>
      <w:r w:rsidR="002D7613" w:rsidRPr="002D7613">
        <w:t xml:space="preserve"> niefunkcjonalne</w:t>
      </w:r>
      <w:r w:rsidRPr="002D7613">
        <w:t xml:space="preserve">, jakie musi spełnić przyszły produkt. System powinien być uniwersalny pod względem użytkowania bez względu na grupę użytkowników korzystających z niego. Dodatkowo, powinien być zrealizowany na urządzenia mobilne </w:t>
      </w:r>
      <w:r w:rsidR="00092979" w:rsidRPr="002D7613">
        <w:t>z wbudowanym aparatem</w:t>
      </w:r>
      <w:r w:rsidR="00092979">
        <w:t xml:space="preserve">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4A376C66" w:rsidR="00BB121E" w:rsidRPr="00BB121E" w:rsidRDefault="00BB121E" w:rsidP="00BB121E">
      <w:pPr>
        <w:pStyle w:val="Legenda"/>
        <w:rPr>
          <w:i/>
        </w:rPr>
      </w:pPr>
      <w:bookmarkStart w:id="32" w:name="_Toc26790575"/>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9C0757">
        <w:rPr>
          <w:i/>
          <w:noProof/>
        </w:rPr>
        <w:t>3</w:t>
      </w:r>
      <w:r w:rsidRPr="00BB121E">
        <w:rPr>
          <w:i/>
        </w:rPr>
        <w:fldChar w:fldCharType="end"/>
      </w:r>
      <w:r>
        <w:rPr>
          <w:i/>
        </w:rPr>
        <w:t xml:space="preserve"> Inne wymagania produktowe</w:t>
      </w:r>
      <w:bookmarkEnd w:id="32"/>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5A4C8BC4"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w:t>
            </w:r>
            <w:r w:rsidR="00596638">
              <w:rPr>
                <w:sz w:val="20"/>
                <w:szCs w:val="20"/>
              </w:rPr>
              <w:t>,</w:t>
            </w:r>
            <w:r>
              <w:rPr>
                <w:sz w:val="20"/>
                <w:szCs w:val="20"/>
              </w:rPr>
              <w:t xml:space="preserve">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CD3B56">
      <w:pPr>
        <w:pStyle w:val="Nagwek1"/>
        <w:numPr>
          <w:ilvl w:val="0"/>
          <w:numId w:val="32"/>
        </w:numPr>
      </w:pPr>
      <w:bookmarkStart w:id="33" w:name="_Toc26790494"/>
      <w:r>
        <w:lastRenderedPageBreak/>
        <w:t>Rozwiązani</w:t>
      </w:r>
      <w:r w:rsidR="00A557F5">
        <w:t>a</w:t>
      </w:r>
      <w:r>
        <w:t xml:space="preserve"> konkurencyjne</w:t>
      </w:r>
      <w:bookmarkEnd w:id="33"/>
    </w:p>
    <w:p w14:paraId="30C1844F" w14:textId="3B1C3967" w:rsidR="00DC2A00" w:rsidRDefault="00DC2A00" w:rsidP="009414E9">
      <w:bookmarkStart w:id="34"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4"/>
    <w:p w14:paraId="0AFD8D12" w14:textId="6843F60F" w:rsidR="00A30992" w:rsidRDefault="006C3A29" w:rsidP="00CD3B56">
      <w:pPr>
        <w:pStyle w:val="Nagwek2"/>
        <w:numPr>
          <w:ilvl w:val="1"/>
          <w:numId w:val="32"/>
        </w:numPr>
      </w:pPr>
      <w:r>
        <w:t xml:space="preserve"> </w:t>
      </w:r>
      <w:bookmarkStart w:id="35" w:name="_Toc26790495"/>
      <w:r w:rsidR="00A30992">
        <w:t>PanParagon</w:t>
      </w:r>
      <w:bookmarkEnd w:id="35"/>
      <w:r w:rsidR="00C53C16">
        <w:t xml:space="preserve"> </w:t>
      </w:r>
    </w:p>
    <w:p w14:paraId="3C19A456" w14:textId="52501895"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9C0757" w:rsidRPr="009C0757">
            <w:rPr>
              <w:noProof/>
            </w:rPr>
            <w:t>[6]</w:t>
          </w:r>
          <w:r w:rsidR="006E3CBB">
            <w:fldChar w:fldCharType="end"/>
          </w:r>
        </w:sdtContent>
      </w:sdt>
      <w:r>
        <w:t xml:space="preserve"> oferuje przechowywanie (rysunek 3.1), dodawanie (rysunek 3.2) </w:t>
      </w:r>
      <w:r w:rsidR="00267347">
        <w:br/>
      </w:r>
      <w:r>
        <w:t>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w:t>
      </w:r>
      <w:r w:rsidR="00596638">
        <w:t>,</w:t>
      </w:r>
      <w:r w:rsidR="00C405C0">
        <w:t xml:space="preserve"> związane z możliwością prowadzenia statystyk wewnątrz aplikacji. </w:t>
      </w:r>
      <w:r w:rsidR="002331AB">
        <w:t xml:space="preserve">Mimo tego darmowa wersja aplikacji pozwala </w:t>
      </w:r>
      <w:r w:rsidR="00C405C0">
        <w:t xml:space="preserve">na </w:t>
      </w:r>
      <w:r w:rsidR="002331AB">
        <w:t xml:space="preserve">skanowanie </w:t>
      </w:r>
      <w:r w:rsidR="002331AB" w:rsidRPr="002D7613">
        <w:t>paragonów i</w:t>
      </w:r>
      <w:r w:rsidR="00C405C0" w:rsidRPr="002D7613">
        <w:t xml:space="preserve"> ekstrahowanie danych z nimi związanych poprzez wbudowany w aplikacji moduł skanujący. </w:t>
      </w:r>
      <w:r w:rsidR="00B45A68" w:rsidRPr="002D7613">
        <w:t>Aplikacja posiada możliwość prowadzenia statystyk z podziałem na kategori</w:t>
      </w:r>
      <w:r w:rsidR="002D7613" w:rsidRPr="002D7613">
        <w:t>e</w:t>
      </w:r>
      <w:r w:rsidR="00B45A68" w:rsidRPr="002D7613">
        <w:t xml:space="preserve"> oraz miesiące (rysunek 3.</w:t>
      </w:r>
      <w:r w:rsidR="00535E4E" w:rsidRPr="002D7613">
        <w:t>3</w:t>
      </w:r>
      <w:r w:rsidR="00B45A68" w:rsidRPr="002D7613">
        <w:t>). Pozwala także na filtrowanie paragonów (rysunek</w:t>
      </w:r>
      <w:r w:rsidR="00535E4E" w:rsidRPr="002D7613">
        <w:t xml:space="preserve"> 3</w:t>
      </w:r>
      <w:r w:rsidR="00B45A68" w:rsidRPr="002D7613">
        <w:t>.</w:t>
      </w:r>
      <w:r w:rsidR="00535E4E" w:rsidRPr="002D7613">
        <w:t>4</w:t>
      </w:r>
      <w:r w:rsidR="00B45A68" w:rsidRPr="002D7613">
        <w:t>). Proces samego</w:t>
      </w:r>
      <w:r w:rsidR="00B45A68">
        <w:t xml:space="preserve">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9C0757" w:rsidRPr="009C0757">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7253A179" w:rsidR="003904FB" w:rsidRDefault="003904FB" w:rsidP="00974222"/>
    <w:p w14:paraId="3DDBB941" w14:textId="4B9CD87A" w:rsidR="00DC2A00" w:rsidRDefault="003A5CDA" w:rsidP="003A5CDA">
      <w:pPr>
        <w:spacing w:after="160" w:line="259" w:lineRule="auto"/>
        <w:ind w:firstLine="0"/>
        <w:jc w:val="center"/>
        <w:rPr>
          <w:rFonts w:eastAsiaTheme="majorEastAsia" w:cstheme="majorBidi"/>
          <w:b/>
          <w:sz w:val="28"/>
          <w:szCs w:val="32"/>
        </w:rPr>
      </w:pPr>
      <w:r>
        <w:rPr>
          <w:noProof/>
          <w:lang w:eastAsia="pl-PL"/>
        </w:rPr>
        <mc:AlternateContent>
          <mc:Choice Requires="wps">
            <w:drawing>
              <wp:anchor distT="0" distB="0" distL="114300" distR="114300" simplePos="0" relativeHeight="251588608" behindDoc="0" locked="0" layoutInCell="1" allowOverlap="1" wp14:anchorId="69D9DAE3" wp14:editId="4FB8CB2A">
                <wp:simplePos x="0" y="0"/>
                <wp:positionH relativeFrom="column">
                  <wp:posOffset>-94615</wp:posOffset>
                </wp:positionH>
                <wp:positionV relativeFrom="paragraph">
                  <wp:posOffset>3255645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4CD0A39C" w:rsidR="00075287" w:rsidRPr="003E50C8" w:rsidRDefault="00075287"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D9DAE3" id="_x0000_t202" coordsize="21600,21600" o:spt="202" path="m,l,21600r21600,l21600,xe">
                <v:stroke joinstyle="miter"/>
                <v:path gradientshapeok="t" o:connecttype="rect"/>
              </v:shapetype>
              <v:shape id="Pole tekstowe 5" o:spid="_x0000_s1026" type="#_x0000_t202" style="position:absolute;left:0;text-align:left;margin-left:-7.45pt;margin-top:256.3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xBMQIAAGIEAAAOAAAAZHJzL2Uyb0RvYy54bWysVMFu2zAMvQ/YPwi6L3ZSNBiCOEWWIsOA&#10;oA3QDj0rshwbk0RNYmJnXz9KttOt22nYRaZIitJ7j/TyrjOanZUPDdiCTyc5Z8pKKBt7LPjX5+2H&#10;j5wFFLYUGqwq+EUFfrd6/27ZuoWaQQ26VJ5RERsWrSt4jegWWRZkrYwIE3DKUrACbwTS1h+z0ouW&#10;qhudzfJ8nrXgS+dBqhDIe98H+SrVryol8bGqgkKmC05vw7T6tB7imq2WYnH0wtWNHJ4h/uEVRjSW&#10;Lr2Wuhco2Mk3f5QyjfQQoMKJBJNBVTVSJQyEZpq/QfNUC6cSFiInuCtN4f+VlQ/nvWdNWfBbzqww&#10;JNEetGKovgWEVrHbSFHrwoIynxzlYvcJOpJ69AdyRuRd5U38EiZGcSL7ciVYdcgkOW/y2WyeU0hS&#10;bH6TamevR50P+FmBYdEouCf1EqnivAtIz6DUMSXeFEA35bbROm5iYKM9OwtSuq0bVPGBdOK3LG1j&#10;roV4qg9HTxbx9Tiihd2hG0AfoLwQZg994wQntw1dtBMB98JTpxAW6n58pKXS0BYcBouzGvyPv/lj&#10;PglIUc5a6ryCh+8n4RVn+oslaWObjoYfjcNo2JPZAEGc0lw5mUw64FGPZuXBvNBQrOMtFBJW0l0F&#10;x9HcYN//NFRSrdcpiZrRCdzZJydj6ZHQ5+5FeDfIgaTiA4w9KRZvVOlzky5ufUKiOEkWCe1ZHHim&#10;Rk66DEMXJ+XXfcp6/TWsfgIAAP//AwBQSwMEFAAGAAgAAAAhAMrjUiHiAAAACwEAAA8AAABkcnMv&#10;ZG93bnJldi54bWxMj7FOwzAQhnck3sE6JBbUOi4hlBCnqioY6FIRurC58TUOxOcodtrw9hgWGO/u&#10;03/fX6wm27ETDr51JEHME2BItdMtNRL2b8+zJTAfFGnVOUIJX+hhVV5eFCrX7kyveKpCw2II+VxJ&#10;MCH0Oee+NmiVn7seKd6ObrAqxHFouB7UOYbbji+SJONWtRQ/GNXjxmD9WY1Wwi5935mb8fi0Xae3&#10;w8t+3GQfTSXl9dW0fgQWcAp/MPzoR3Uoo9PBjaQ96yTMRPoQUQl3YnEPLBJpJgSww+9mCbws+P8O&#10;5TcAAAD//wMAUEsBAi0AFAAGAAgAAAAhALaDOJL+AAAA4QEAABMAAAAAAAAAAAAAAAAAAAAAAFtD&#10;b250ZW50X1R5cGVzXS54bWxQSwECLQAUAAYACAAAACEAOP0h/9YAAACUAQAACwAAAAAAAAAAAAAA&#10;AAAvAQAAX3JlbHMvLnJlbHNQSwECLQAUAAYACAAAACEAriR8QTECAABiBAAADgAAAAAAAAAAAAAA&#10;AAAuAgAAZHJzL2Uyb0RvYy54bWxQSwECLQAUAAYACAAAACEAyuNSIeIAAAALAQAADwAAAAAAAAAA&#10;AAAAAACLBAAAZHJzL2Rvd25yZXYueG1sUEsFBgAAAAAEAAQA8wAAAJoFAAAAAA==&#10;" stroked="f">
                <v:textbox style="mso-fit-shape-to-text:t" inset="0,0,0,0">
                  <w:txbxContent>
                    <w:p w14:paraId="65DA8935" w14:textId="4CD0A39C" w:rsidR="00075287" w:rsidRPr="003E50C8" w:rsidRDefault="00075287"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586560" behindDoc="0" locked="0" layoutInCell="1" allowOverlap="1" wp14:anchorId="3871E70E" wp14:editId="06548A82">
                <wp:simplePos x="0" y="0"/>
                <wp:positionH relativeFrom="column">
                  <wp:posOffset>2844165</wp:posOffset>
                </wp:positionH>
                <wp:positionV relativeFrom="paragraph">
                  <wp:posOffset>3186430</wp:posOffset>
                </wp:positionV>
                <wp:extent cx="3073400" cy="617220"/>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17220"/>
                        </a:xfrm>
                        <a:prstGeom prst="rect">
                          <a:avLst/>
                        </a:prstGeom>
                        <a:solidFill>
                          <a:prstClr val="white"/>
                        </a:solidFill>
                        <a:ln>
                          <a:noFill/>
                        </a:ln>
                      </wps:spPr>
                      <wps:txbx>
                        <w:txbxContent>
                          <w:p w14:paraId="18C6DD51" w14:textId="1DC5F46D" w:rsidR="00075287" w:rsidRPr="003E50C8" w:rsidRDefault="00075287"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075287" w:rsidRPr="003904FB" w:rsidRDefault="00075287"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E70E" id="Pole tekstowe 4" o:spid="_x0000_s1027" type="#_x0000_t202" style="position:absolute;left:0;text-align:left;margin-left:223.95pt;margin-top:250.9pt;width:242pt;height:48.6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mlNgIAAGwEAAAOAAAAZHJzL2Uyb0RvYy54bWysVMFu2zAMvQ/YPwi6L3bSoB2COEWWIsOA&#10;oA2QDj0rshwLk0VNYmJnXz9KjtOt22nYRaZIitJ7j/T8vmsMOykfNNiCj0c5Z8pKKLU9FPzr8/rD&#10;R84CClsKA1YV/KwCv1+8fzdv3UxNoAZTKs+oiA2z1hW8RnSzLAuyVo0II3DKUrAC3wikrT9kpRct&#10;VW9MNsnz26wFXzoPUoVA3oc+yBepflUpiU9VFRQyU3B6G6bVp3Uf12wxF7ODF67W8vIM8Q+vaIS2&#10;dOm11INAwY5e/1Gq0dJDgApHEpoMqkpLlTAQmnH+Bs2uFk4lLEROcFeawv8rKx9PW890WfApZ1Y0&#10;JNEWjGKovgWEVrFppKh1YUaZO0e52H2CjqQe/IGcEXlX+SZ+CROjOJF9vhKsOmSSnDf53c00p5Ck&#10;2O34bjJJCmSvp50P+FlBw6JRcE8CJl7FaROQXkKpQ0q8LIDR5VobEzcxsDKenQSJ3dYaVXwjnfgt&#10;y9iYayGe6sPRk0WIPZRoYbfvEitXmHsoz4TeQ99Cwcm1pvs2IuBWeOoZQkVzgE+0VAbagsPF4qwG&#10;/+Nv/phPUlKUs5Z6sODh+1F4xZn5Yknk2LCD4QdjPxj22KyAkI5pwpxMJh3waAaz8tC80Hgs4y0U&#10;ElbSXQXHwVxhPwk0XlItlymJ2tIJ3Nidk7H0wOtz9yK8u6iCpOcjDN0pZm/E6XN7lpdHhEon5SKv&#10;PYsXuqmlkzyX8Ysz8+s+Zb3+JBY/AQAA//8DAFBLAwQUAAYACAAAACEAIHXfJd8AAAALAQAADwAA&#10;AGRycy9kb3ducmV2LnhtbEyPPU/DMBCGdyT+g3VILIjaKaWQEKeCFjYYWqrO19gkEfE5ip0m/fcc&#10;E4z33qP3I19NrhUn24fGk4ZkpkBYKr1pqNKw/3y7fQQRIpLB1pPVcLYBVsXlRY6Z8SNt7WkXK8Em&#10;FDLUUMfYZVKGsrYOw8x3lvj35XuHkc++kqbHkc1dK+dKLaXDhjihxs6ua1t+7wanYbnph3FL65vN&#10;/vUdP7pqfng5H7S+vpqen0BEO8U/GH7rc3UouNPRD2SCaDUsFg8poxruVcIbmEjvElaOrKSpAlnk&#10;8v+G4gcAAP//AwBQSwECLQAUAAYACAAAACEAtoM4kv4AAADhAQAAEwAAAAAAAAAAAAAAAAAAAAAA&#10;W0NvbnRlbnRfVHlwZXNdLnhtbFBLAQItABQABgAIAAAAIQA4/SH/1gAAAJQBAAALAAAAAAAAAAAA&#10;AAAAAC8BAABfcmVscy8ucmVsc1BLAQItABQABgAIAAAAIQBk5PmlNgIAAGwEAAAOAAAAAAAAAAAA&#10;AAAAAC4CAABkcnMvZTJvRG9jLnhtbFBLAQItABQABgAIAAAAIQAgdd8l3wAAAAsBAAAPAAAAAAAA&#10;AAAAAAAAAJAEAABkcnMvZG93bnJldi54bWxQSwUGAAAAAAQABADzAAAAnAUAAAAA&#10;" stroked="f">
                <v:textbox inset="0,0,0,0">
                  <w:txbxContent>
                    <w:p w14:paraId="18C6DD51" w14:textId="1DC5F46D" w:rsidR="00075287" w:rsidRPr="003E50C8" w:rsidRDefault="00075287"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075287" w:rsidRPr="003904FB" w:rsidRDefault="00075287" w:rsidP="003904FB">
                      <w:pPr>
                        <w:pStyle w:val="Legenda"/>
                        <w:ind w:firstLine="0"/>
                        <w:rPr>
                          <w:i/>
                          <w:sz w:val="24"/>
                        </w:rPr>
                      </w:pPr>
                    </w:p>
                  </w:txbxContent>
                </v:textbox>
                <w10:wrap type="square"/>
              </v:shape>
            </w:pict>
          </mc:Fallback>
        </mc:AlternateContent>
      </w:r>
      <w:r w:rsidRPr="003904FB">
        <w:rPr>
          <w:noProof/>
          <w:lang w:eastAsia="pl-PL"/>
        </w:rPr>
        <w:drawing>
          <wp:inline distT="0" distB="0" distL="0" distR="0" wp14:anchorId="3EDCD903" wp14:editId="38CC62E5">
            <wp:extent cx="1704340" cy="3032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340" cy="3032760"/>
                    </a:xfrm>
                    <a:prstGeom prst="rect">
                      <a:avLst/>
                    </a:prstGeom>
                  </pic:spPr>
                </pic:pic>
              </a:graphicData>
            </a:graphic>
          </wp:inline>
        </w:drawing>
      </w:r>
      <w:r>
        <w:tab/>
      </w:r>
      <w:r>
        <w:tab/>
      </w:r>
      <w:r>
        <w:tab/>
      </w:r>
      <w:r>
        <w:tab/>
      </w:r>
      <w:r w:rsidRPr="003904FB">
        <w:rPr>
          <w:noProof/>
          <w:lang w:eastAsia="pl-PL"/>
        </w:rPr>
        <w:drawing>
          <wp:inline distT="0" distB="0" distL="0" distR="0" wp14:anchorId="361F4230" wp14:editId="70EC052F">
            <wp:extent cx="1706880" cy="3035612"/>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282" cy="3039884"/>
                    </a:xfrm>
                    <a:prstGeom prst="rect">
                      <a:avLst/>
                    </a:prstGeom>
                  </pic:spPr>
                </pic:pic>
              </a:graphicData>
            </a:graphic>
          </wp:inline>
        </w:drawing>
      </w:r>
      <w:r w:rsidR="00DC2A00">
        <w:br w:type="page"/>
      </w:r>
    </w:p>
    <w:p w14:paraId="315EB513" w14:textId="393F50B8" w:rsidR="003904FB" w:rsidRDefault="003A5CDA" w:rsidP="0058228B">
      <w:r w:rsidRPr="003904FB">
        <w:rPr>
          <w:noProof/>
          <w:lang w:eastAsia="pl-PL"/>
        </w:rPr>
        <w:lastRenderedPageBreak/>
        <w:drawing>
          <wp:anchor distT="0" distB="0" distL="114300" distR="114300" simplePos="0" relativeHeight="251600896" behindDoc="0" locked="0" layoutInCell="1" allowOverlap="1" wp14:anchorId="0C781F51" wp14:editId="25FE15D3">
            <wp:simplePos x="0" y="0"/>
            <wp:positionH relativeFrom="margin">
              <wp:posOffset>426720</wp:posOffset>
            </wp:positionH>
            <wp:positionV relativeFrom="paragraph">
              <wp:posOffset>0</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609088" behindDoc="0" locked="0" layoutInCell="1" allowOverlap="1" wp14:anchorId="3C7A4C9C" wp14:editId="22CFA8A6">
            <wp:simplePos x="0" y="0"/>
            <wp:positionH relativeFrom="margin">
              <wp:posOffset>3396615</wp:posOffset>
            </wp:positionH>
            <wp:positionV relativeFrom="paragraph">
              <wp:posOffset>0</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p>
    <w:p w14:paraId="1955782A" w14:textId="075374E1" w:rsidR="003904FB" w:rsidRDefault="003904FB" w:rsidP="00974222"/>
    <w:p w14:paraId="7EEFAA10" w14:textId="79321419" w:rsidR="003904FB" w:rsidRDefault="003904FB" w:rsidP="00974222"/>
    <w:p w14:paraId="4B5C1A9A" w14:textId="45559BF9" w:rsidR="003904FB" w:rsidRDefault="003904FB" w:rsidP="00974222"/>
    <w:p w14:paraId="27756A47" w14:textId="41B7CA02" w:rsidR="003904FB" w:rsidRDefault="003904FB" w:rsidP="00974222"/>
    <w:p w14:paraId="5E7AE196" w14:textId="3264809E" w:rsidR="003904FB" w:rsidRDefault="003904FB" w:rsidP="00974222"/>
    <w:p w14:paraId="2B2D0F62" w14:textId="4500BC9C" w:rsidR="003904FB" w:rsidRDefault="003904FB" w:rsidP="00974222"/>
    <w:p w14:paraId="7AB3FEE9" w14:textId="3981B64A" w:rsidR="003904FB" w:rsidRDefault="003904FB" w:rsidP="00974222"/>
    <w:p w14:paraId="66472874" w14:textId="643EADED" w:rsidR="003904FB" w:rsidRDefault="003904FB" w:rsidP="00974222"/>
    <w:p w14:paraId="52E7D510" w14:textId="4A5126CB" w:rsidR="003904FB" w:rsidRDefault="003904FB" w:rsidP="00974222"/>
    <w:p w14:paraId="22E5A85F" w14:textId="77777777" w:rsidR="003904FB" w:rsidRDefault="003904FB" w:rsidP="00974222"/>
    <w:p w14:paraId="5F790B05" w14:textId="03B505FC" w:rsidR="003904FB" w:rsidRDefault="003A5CDA" w:rsidP="00974222">
      <w:r>
        <w:rPr>
          <w:noProof/>
          <w:lang w:eastAsia="pl-PL"/>
        </w:rPr>
        <mc:AlternateContent>
          <mc:Choice Requires="wps">
            <w:drawing>
              <wp:anchor distT="0" distB="0" distL="114300" distR="114300" simplePos="0" relativeHeight="251629568" behindDoc="0" locked="0" layoutInCell="1" allowOverlap="1" wp14:anchorId="5001C88A" wp14:editId="03511F25">
                <wp:simplePos x="0" y="0"/>
                <wp:positionH relativeFrom="column">
                  <wp:posOffset>2961005</wp:posOffset>
                </wp:positionH>
                <wp:positionV relativeFrom="paragraph">
                  <wp:posOffset>1887855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3986BF15" w:rsidR="00075287" w:rsidRPr="003E50C8" w:rsidRDefault="00075287"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1C88A" id="Pole tekstowe 10" o:spid="_x0000_s1028" type="#_x0000_t202" style="position:absolute;left:0;text-align:left;margin-left:233.15pt;margin-top:148.6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UaMwIAAGs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krQjeqxo&#10;SKNHMIqh+hYQWsXITyS1LuSUu3OUjd1n6OjA4A/kjNi7yjfxS6gYxane+Uqx6pBJcs4ms+nH+Zwz&#10;SbGb2TzWyF6POh/wi4KGRaPgnvRLtIrTNmCfOqTEmwIYXW60MXETA2vj2UmQ1m2tUV2K/5ZlbMy1&#10;EE/1BaMni/h6HNHCbt8lUqYDxj2UZ4Luoe+g4ORG031bEfBReGoZQktjgA+0VAbagsPF4qwG/+Nv&#10;/phPSlKUs5ZasODh+1F4xZn5aknj2K+D4QdjPxj22KyBkE5owJxMJh3waAaz8tC80HSs4i0UElbS&#10;XQXHwVxjPwg0XVKtVimJutIJ3Nqdk7H0wOtT9yK8u6iCJOY9DM0p8jfi9LlJHrc6IjGdlIu89ixe&#10;6KaOTtpfpi+OzK/7lPX6j1j+BAAA//8DAFBLAwQUAAYACAAAACEAKBFePuEAAAALAQAADwAAAGRy&#10;cy9kb3ducmV2LnhtbEyPPU/DMBCGdyT+g3VILIg6tCElIU5VVTDAUpF2YXPjaxyIz5HttOHfY1hg&#10;u49H7z1XribTsxM631kScDdLgCE1VnXUCtjvnm8fgPkgScneEgr4Qg+r6vKilIWyZ3rDUx1aFkPI&#10;F1KADmEoOPeNRiP9zA5IcXe0zsgQW9dy5eQ5hpuez5Mk40Z2FC9oOeBGY/NZj0bANn3f6pvx+PS6&#10;ThfuZT9uso+2FuL6alo/Ags4hT8YfvSjOlTR6WBHUp71AtIsW0RUwDxfxiIS+X2eATv8TlLgVcn/&#10;/1B9AwAA//8DAFBLAQItABQABgAIAAAAIQC2gziS/gAAAOEBAAATAAAAAAAAAAAAAAAAAAAAAABb&#10;Q29udGVudF9UeXBlc10ueG1sUEsBAi0AFAAGAAgAAAAhADj9If/WAAAAlAEAAAsAAAAAAAAAAAAA&#10;AAAALwEAAF9yZWxzLy5yZWxzUEsBAi0AFAAGAAgAAAAhADX2ZRozAgAAawQAAA4AAAAAAAAAAAAA&#10;AAAALgIAAGRycy9lMm9Eb2MueG1sUEsBAi0AFAAGAAgAAAAhACgRXj7hAAAACwEAAA8AAAAAAAAA&#10;AAAAAAAAjQQAAGRycy9kb3ducmV2LnhtbFBLBQYAAAAABAAEAPMAAACbBQAAAAA=&#10;" stroked="f">
                <v:textbox style="mso-fit-shape-to-text:t" inset="0,0,0,0">
                  <w:txbxContent>
                    <w:p w14:paraId="0ECB36C6" w14:textId="3986BF15" w:rsidR="00075287" w:rsidRPr="003E50C8" w:rsidRDefault="00075287"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93251EB">
                <wp:simplePos x="0" y="0"/>
                <wp:positionH relativeFrom="margin">
                  <wp:align>left</wp:align>
                </wp:positionH>
                <wp:positionV relativeFrom="paragraph">
                  <wp:posOffset>1913255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2D0E2AB0" w:rsidR="00075287" w:rsidRPr="00A531E0" w:rsidRDefault="00075287"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9" type="#_x0000_t202" style="position:absolute;left:0;text-align:left;margin-left:0;margin-top:150.65pt;width:236pt;height:.05pt;z-index:251619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M0MgIAAGkEAAAOAAAAZHJzL2Uyb0RvYy54bWysVMFu2zAMvQ/YPwi6L05SrFuMOEWWIsOA&#10;oA2QDj0rshwLk0VNYmJnXz9KjtOt22nYRaZIitJ7j/T8rmsMOykfNNiCT0ZjzpSVUGp7KPjXp/W7&#10;j5wFFLYUBqwq+FkFfrd4+2beulxNoQZTKs+oiA156wpeI7o8y4KsVSPCCJyyFKzANwJp6w9Z6UVL&#10;1RuTTcfj26wFXzoPUoVA3vs+yBepflUpiY9VFRQyU3B6G6bVp3Uf12wxF/nBC1dreXmG+IdXNEJb&#10;uvRa6l6gYEev/yjVaOkhQIUjCU0GVaWlShgIzWT8Cs2uFk4lLEROcFeawv8rKx9OW890WfAZZ1Y0&#10;JNEWjGKovgWEVrFZpKh1IafMnaNc7D5BR1IP/kDOiLyrfBO/hIlRnMg+XwlWHTJJzuls9oFU40xS&#10;7PbmfayRvRx1PuBnBQ2LRsE9qZdIFadNwD51SIk3BTC6XGtj4iYGVsazkyCl21qjuhT/LcvYmGsh&#10;nuoLRk8W8fU4ooXdvkuU3AwY91CeCbqHvn+Ck2tN921EwK3w1DAEiYYAH2mpDLQFh4vFWQ3+x9/8&#10;MZ90pChnLTVgwcP3o/CKM/PFksKxWwfDD8Z+MOyxWQEhndB4OZlMOuDRDGbloXmm2VjGWygkrKS7&#10;Co6DucJ+DGi2pFouUxL1pBO4sTsnY+mB16fuWXh3UQVJzAcYWlPkr8Tpc5M8bnlEYjopF3ntWbzQ&#10;Tf2ctL/MXhyYX/cp6+UPsfgJAAD//wMAUEsDBBQABgAIAAAAIQBpRvf+3gAAAAgBAAAPAAAAZHJz&#10;L2Rvd25yZXYueG1sTI/BTsMwEETvSPyDtUhcUOu0iQoKcaqqggNcKkIvvbnxNg7E6yh22vD3LFzg&#10;uDOj2TfFenKdOOMQWk8KFvMEBFLtTUuNgv378+wBRIiajO48oYIvDLAur68KnRt/oTc8V7ERXEIh&#10;1wpsjH0uZagtOh3mvkdi7+QHpyOfQyPNoC9c7jq5TJKVdLol/mB1j1uL9Wc1OgW77LCzd+Pp6XWT&#10;pcPLftyuPppKqdubafMIIuIU/8Lwg8/oUDLT0Y9kgugU8JCoIE0WKQi2s/slK8dfJQNZFvL/gPIb&#10;AAD//wMAUEsBAi0AFAAGAAgAAAAhALaDOJL+AAAA4QEAABMAAAAAAAAAAAAAAAAAAAAAAFtDb250&#10;ZW50X1R5cGVzXS54bWxQSwECLQAUAAYACAAAACEAOP0h/9YAAACUAQAACwAAAAAAAAAAAAAAAAAv&#10;AQAAX3JlbHMvLnJlbHNQSwECLQAUAAYACAAAACEAGL8TNDICAABpBAAADgAAAAAAAAAAAAAAAAAu&#10;AgAAZHJzL2Uyb0RvYy54bWxQSwECLQAUAAYACAAAACEAaUb3/t4AAAAIAQAADwAAAAAAAAAAAAAA&#10;AACMBAAAZHJzL2Rvd25yZXYueG1sUEsFBgAAAAAEAAQA8wAAAJcFAAAAAA==&#10;" stroked="f">
                <v:textbox style="mso-fit-shape-to-text:t" inset="0,0,0,0">
                  <w:txbxContent>
                    <w:p w14:paraId="31E991BF" w14:textId="2D0E2AB0" w:rsidR="00075287" w:rsidRPr="00A531E0" w:rsidRDefault="00075287"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anchorx="margin"/>
              </v:shape>
            </w:pict>
          </mc:Fallback>
        </mc:AlternateContent>
      </w:r>
      <w:r w:rsidR="003904FB">
        <w:br w:type="page"/>
      </w:r>
    </w:p>
    <w:p w14:paraId="41A895BC" w14:textId="6E1E6DB9" w:rsidR="001B1359" w:rsidRDefault="006C3A29" w:rsidP="00CD3B56">
      <w:pPr>
        <w:pStyle w:val="Nagwek2"/>
        <w:numPr>
          <w:ilvl w:val="1"/>
          <w:numId w:val="32"/>
        </w:numPr>
      </w:pPr>
      <w:r>
        <w:lastRenderedPageBreak/>
        <w:t xml:space="preserve"> </w:t>
      </w:r>
      <w:bookmarkStart w:id="36" w:name="_Toc26790496"/>
      <w:r w:rsidR="001B1359">
        <w:t>Paragon: Paragony i karty lojalnościowe w jednym miejscu</w:t>
      </w:r>
      <w:bookmarkEnd w:id="36"/>
      <w:r w:rsidR="00C53C16">
        <w:t xml:space="preserve"> </w:t>
      </w:r>
    </w:p>
    <w:p w14:paraId="7B851BBE" w14:textId="37A474DB" w:rsidR="00DC2A00" w:rsidRPr="000B15FA" w:rsidRDefault="00B45A68" w:rsidP="009414E9">
      <w:r>
        <w:t xml:space="preserve">Kolejnym rozwiązaniem konkurencyjnym jest </w:t>
      </w:r>
      <w:r w:rsidR="00EA366C">
        <w:t xml:space="preserve">zdecydowanie mniej zaawansowana </w:t>
      </w:r>
      <w:r w:rsidR="00D75D77">
        <w:t xml:space="preserve">od </w:t>
      </w:r>
      <w:r w:rsidR="00D75D77" w:rsidRPr="002D7613">
        <w:t>poprzedni</w:t>
      </w:r>
      <w:r w:rsidR="002D7613" w:rsidRPr="002D7613">
        <w:t>ego</w:t>
      </w:r>
      <w:r w:rsidR="00D75D77" w:rsidRPr="002D7613">
        <w:t xml:space="preserve"> </w:t>
      </w:r>
      <w:commentRangeStart w:id="37"/>
      <w:r w:rsidR="00D75D77" w:rsidRPr="002D7613">
        <w:t>rozwiąza</w:t>
      </w:r>
      <w:commentRangeEnd w:id="37"/>
      <w:r w:rsidR="002D7613" w:rsidRPr="002D7613">
        <w:t>nia</w:t>
      </w:r>
      <w:r w:rsidR="00596638" w:rsidRPr="002D7613">
        <w:rPr>
          <w:rStyle w:val="Odwoaniedokomentarza"/>
        </w:rPr>
        <w:commentReference w:id="37"/>
      </w:r>
      <w:r w:rsidR="00D75D77" w:rsidRPr="002D7613">
        <w:t xml:space="preserve"> konkurencyjn</w:t>
      </w:r>
      <w:r w:rsidR="002D7613" w:rsidRPr="002D7613">
        <w:t>ego</w:t>
      </w:r>
      <w:r w:rsidR="00D75D77" w:rsidRPr="002D7613">
        <w:t xml:space="preserve"> </w:t>
      </w:r>
      <w:r w:rsidR="00EA366C" w:rsidRPr="002D7613">
        <w:t>aplikacja mobilna służąca do przechowywania paragonów</w:t>
      </w:r>
      <w:r w:rsidR="00DE0915" w:rsidRPr="002D7613">
        <w:t xml:space="preserve"> (rysunek 3.</w:t>
      </w:r>
      <w:r w:rsidR="00E35503" w:rsidRPr="002D7613">
        <w:t>5</w:t>
      </w:r>
      <w:r w:rsidR="00DE0915" w:rsidRPr="002D7613">
        <w:t>)</w:t>
      </w:r>
      <w:r w:rsidR="00EA366C" w:rsidRPr="002D7613">
        <w:t xml:space="preserve"> oraz</w:t>
      </w:r>
      <w:r w:rsidR="00EA366C">
        <w:t xml:space="preserve">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w:t>
      </w:r>
      <w:r w:rsidR="00596638">
        <w:t>,</w:t>
      </w:r>
      <w:r w:rsidR="00810CE0">
        <w:t xml:space="preserve">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w:t>
      </w:r>
      <w:r w:rsidR="00596638">
        <w:t>,</w:t>
      </w:r>
      <w:r w:rsidR="000B15FA">
        <w:t xml:space="preserve"> robi to tylko z poziomu aplikacji (nie wysyła </w:t>
      </w:r>
      <w:r w:rsidR="000B15FA" w:rsidRPr="002D7613">
        <w:t>powiadomień po za</w:t>
      </w:r>
      <w:r w:rsidR="000B15FA">
        <w:t xml:space="preserve"> </w:t>
      </w:r>
      <w:commentRangeStart w:id="38"/>
      <w:r w:rsidR="000B15FA">
        <w:t>aplikacją</w:t>
      </w:r>
      <w:commentRangeEnd w:id="38"/>
      <w:r w:rsidR="00596638">
        <w:rPr>
          <w:rStyle w:val="Odwoaniedokomentarza"/>
        </w:rPr>
        <w:commentReference w:id="38"/>
      </w:r>
      <w:r w:rsidR="000B15FA">
        <w:t>)</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20EB13D7" w:rsidR="00075287" w:rsidRPr="003E50C8" w:rsidRDefault="00075287"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075287" w:rsidRPr="003904FB" w:rsidRDefault="00075287" w:rsidP="00E35503">
                            <w:pPr>
                              <w:pStyle w:val="Legenda"/>
                              <w:ind w:firstLine="0"/>
                              <w:rPr>
                                <w:i/>
                                <w:sz w:val="24"/>
                              </w:rPr>
                            </w:pPr>
                          </w:p>
                          <w:p w14:paraId="1ACF9EEB" w14:textId="77777777" w:rsidR="00075287" w:rsidRPr="003904FB" w:rsidRDefault="00075287"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20EB13D7" w:rsidR="00075287" w:rsidRPr="003E50C8" w:rsidRDefault="00075287"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075287" w:rsidRPr="003904FB" w:rsidRDefault="00075287" w:rsidP="00E35503">
                      <w:pPr>
                        <w:pStyle w:val="Legenda"/>
                        <w:ind w:firstLine="0"/>
                        <w:rPr>
                          <w:i/>
                          <w:sz w:val="24"/>
                        </w:rPr>
                      </w:pPr>
                    </w:p>
                    <w:p w14:paraId="1ACF9EEB" w14:textId="77777777" w:rsidR="00075287" w:rsidRPr="003904FB" w:rsidRDefault="00075287"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285E27A0" w:rsidR="00075287" w:rsidRPr="003E50C8" w:rsidRDefault="00075287"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75287" w:rsidRPr="003904FB" w:rsidRDefault="00075287"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285E27A0" w:rsidR="00075287" w:rsidRPr="003E50C8" w:rsidRDefault="00075287"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75287" w:rsidRPr="003904FB" w:rsidRDefault="00075287"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25032EAF" w:rsidR="00075287" w:rsidRPr="006E3CBB" w:rsidRDefault="00075287"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25032EAF" w:rsidR="00075287" w:rsidRPr="006E3CBB" w:rsidRDefault="00075287"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CD3B56">
      <w:pPr>
        <w:pStyle w:val="Nagwek2"/>
        <w:numPr>
          <w:ilvl w:val="1"/>
          <w:numId w:val="32"/>
        </w:numPr>
        <w:rPr>
          <w:lang w:val="en-GB"/>
        </w:rPr>
      </w:pPr>
      <w:r w:rsidRPr="006E3CBB">
        <w:lastRenderedPageBreak/>
        <w:t xml:space="preserve"> </w:t>
      </w:r>
      <w:bookmarkStart w:id="39" w:name="_Toc26790497"/>
      <w:r w:rsidR="009969BB" w:rsidRPr="009969BB">
        <w:rPr>
          <w:lang w:val="en-GB"/>
        </w:rPr>
        <w:t>Receipt Lens-Expense Tracking &amp; R</w:t>
      </w:r>
      <w:r w:rsidR="009969BB">
        <w:rPr>
          <w:lang w:val="en-GB"/>
        </w:rPr>
        <w:t>eporting</w:t>
      </w:r>
      <w:bookmarkEnd w:id="39"/>
      <w:r w:rsidR="00C53C16">
        <w:rPr>
          <w:lang w:val="en-GB"/>
        </w:rPr>
        <w:t xml:space="preserve"> </w:t>
      </w:r>
    </w:p>
    <w:p w14:paraId="59DF1E15" w14:textId="5B2864E1"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w:t>
      </w:r>
      <w:r w:rsidR="00596638">
        <w:t>,</w:t>
      </w:r>
      <w:r w:rsidR="00D41419">
        <w:t xml:space="preserve"> co wyróżnia ją na tle innych aplikacji</w:t>
      </w:r>
      <w:r w:rsidR="00596638">
        <w:t>,</w:t>
      </w:r>
      <w:r w:rsidR="00D41419">
        <w:t xml:space="preserve">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w:t>
      </w:r>
      <w:r w:rsidR="00596638">
        <w:t>,</w:t>
      </w:r>
      <w:r w:rsidR="00D41419">
        <w:t xml:space="preserve">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w:t>
      </w:r>
      <w:r w:rsidR="00596638">
        <w:t xml:space="preserve"> </w:t>
      </w:r>
      <w:r w:rsidR="0003666C">
        <w:t>konta</w:t>
      </w:r>
      <w:r w:rsidR="00596638">
        <w:t xml:space="preserve">  </w:t>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583540B" w:rsidR="00075287" w:rsidRPr="00427F37" w:rsidRDefault="00075287" w:rsidP="00D442C3">
                            <w:pPr>
                              <w:pStyle w:val="Legenda"/>
                              <w:ind w:firstLine="0"/>
                              <w:rPr>
                                <w:i/>
                                <w:sz w:val="24"/>
                              </w:rPr>
                            </w:pPr>
                            <w:r w:rsidRPr="005412D4">
                              <w:rPr>
                                <w:i/>
                              </w:rPr>
                              <w:t>Rysunek 3.8 - Receipt Lens-Expense Tracking &amp; Reporting</w:t>
                            </w:r>
                            <w:sdt>
                              <w:sdtPr>
                                <w:rPr>
                                  <w:i/>
                                  <w:lang w:val="en-GB"/>
                                </w:rPr>
                                <w:id w:val="1191417325"/>
                                <w:citation/>
                              </w:sdtPr>
                              <w:sdtContent>
                                <w:r>
                                  <w:rPr>
                                    <w:i/>
                                    <w:lang w:val="en-GB"/>
                                  </w:rPr>
                                  <w:fldChar w:fldCharType="begin"/>
                                </w:r>
                                <w:r w:rsidRPr="005412D4">
                                  <w:rPr>
                                    <w:i/>
                                  </w:rPr>
                                  <w:instrText xml:space="preserve"> CITATION receipt_lens_expense_app \l 1045 </w:instrText>
                                </w:r>
                                <w:r>
                                  <w:rPr>
                                    <w:i/>
                                    <w:lang w:val="en-GB"/>
                                  </w:rPr>
                                  <w:fldChar w:fldCharType="separate"/>
                                </w:r>
                                <w:r w:rsidRPr="005412D4">
                                  <w:rPr>
                                    <w:i/>
                                    <w:noProof/>
                                  </w:rPr>
                                  <w:t xml:space="preserve"> </w:t>
                                </w:r>
                                <w:r w:rsidRPr="005412D4">
                                  <w:rPr>
                                    <w:noProof/>
                                  </w:rPr>
                                  <w:t>[25]</w:t>
                                </w:r>
                                <w:r>
                                  <w:rPr>
                                    <w:i/>
                                    <w:lang w:val="en-GB"/>
                                  </w:rPr>
                                  <w:fldChar w:fldCharType="end"/>
                                </w:r>
                              </w:sdtContent>
                            </w:sdt>
                            <w:r w:rsidRPr="005412D4">
                              <w:rPr>
                                <w:i/>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583540B" w:rsidR="00075287" w:rsidRPr="00427F37" w:rsidRDefault="00075287" w:rsidP="00D442C3">
                      <w:pPr>
                        <w:pStyle w:val="Legenda"/>
                        <w:ind w:firstLine="0"/>
                        <w:rPr>
                          <w:i/>
                          <w:sz w:val="24"/>
                        </w:rPr>
                      </w:pPr>
                      <w:r w:rsidRPr="005412D4">
                        <w:rPr>
                          <w:i/>
                        </w:rPr>
                        <w:t>Rysunek 3.8 - Receipt Lens-Expense Tracking &amp; Reporting</w:t>
                      </w:r>
                      <w:sdt>
                        <w:sdtPr>
                          <w:rPr>
                            <w:i/>
                            <w:lang w:val="en-GB"/>
                          </w:rPr>
                          <w:id w:val="1191417325"/>
                          <w:citation/>
                        </w:sdtPr>
                        <w:sdtContent>
                          <w:r>
                            <w:rPr>
                              <w:i/>
                              <w:lang w:val="en-GB"/>
                            </w:rPr>
                            <w:fldChar w:fldCharType="begin"/>
                          </w:r>
                          <w:r w:rsidRPr="005412D4">
                            <w:rPr>
                              <w:i/>
                            </w:rPr>
                            <w:instrText xml:space="preserve"> CITATION receipt_lens_expense_app \l 1045 </w:instrText>
                          </w:r>
                          <w:r>
                            <w:rPr>
                              <w:i/>
                              <w:lang w:val="en-GB"/>
                            </w:rPr>
                            <w:fldChar w:fldCharType="separate"/>
                          </w:r>
                          <w:r w:rsidRPr="005412D4">
                            <w:rPr>
                              <w:i/>
                              <w:noProof/>
                            </w:rPr>
                            <w:t xml:space="preserve"> </w:t>
                          </w:r>
                          <w:r w:rsidRPr="005412D4">
                            <w:rPr>
                              <w:noProof/>
                            </w:rPr>
                            <w:t>[25]</w:t>
                          </w:r>
                          <w:r>
                            <w:rPr>
                              <w:i/>
                              <w:lang w:val="en-GB"/>
                            </w:rPr>
                            <w:fldChar w:fldCharType="end"/>
                          </w:r>
                        </w:sdtContent>
                      </w:sdt>
                      <w:r w:rsidRPr="005412D4">
                        <w:rPr>
                          <w:i/>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260DBD1A" w:rsidR="00075287" w:rsidRPr="00A531E0" w:rsidRDefault="00075287"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75287" w:rsidRPr="00A531E0" w:rsidRDefault="00075287"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260DBD1A" w:rsidR="00075287" w:rsidRPr="00A531E0" w:rsidRDefault="00075287"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75287" w:rsidRPr="00A531E0" w:rsidRDefault="00075287"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CD3B56">
      <w:pPr>
        <w:pStyle w:val="Nagwek2"/>
        <w:numPr>
          <w:ilvl w:val="1"/>
          <w:numId w:val="32"/>
        </w:numPr>
        <w:rPr>
          <w:lang w:val="en-GB"/>
        </w:rPr>
      </w:pPr>
      <w:r w:rsidRPr="00DC2A00">
        <w:lastRenderedPageBreak/>
        <w:t xml:space="preserve"> </w:t>
      </w:r>
      <w:bookmarkStart w:id="40" w:name="_Toc26790498"/>
      <w:proofErr w:type="spellStart"/>
      <w:r w:rsidR="00F163D5" w:rsidRPr="00CF79C1">
        <w:t>Receipt</w:t>
      </w:r>
      <w:proofErr w:type="spellEnd"/>
      <w:r w:rsidR="00F163D5">
        <w:t xml:space="preserve"> Bank</w:t>
      </w:r>
      <w:bookmarkEnd w:id="40"/>
      <w:r w:rsidR="00C53C16">
        <w:t xml:space="preserve"> </w:t>
      </w:r>
    </w:p>
    <w:p w14:paraId="58448111" w14:textId="188CC9F5" w:rsidR="00F163D5" w:rsidRDefault="00C60536" w:rsidP="009414E9">
      <w:bookmarkStart w:id="41"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1"/>
      <w:r w:rsidR="00A44DF6">
        <w:t xml:space="preserve">logowania i nie pozwala na działania bez </w:t>
      </w:r>
      <w:r>
        <w:t xml:space="preserve">dostępu do </w:t>
      </w:r>
      <w:commentRangeStart w:id="42"/>
      <w:r w:rsidR="00A44DF6">
        <w:t>Internetu</w:t>
      </w:r>
      <w:commentRangeEnd w:id="42"/>
      <w:r w:rsidR="00596638">
        <w:rPr>
          <w:rStyle w:val="Odwoaniedokomentarza"/>
        </w:rPr>
        <w:commentReference w:id="42"/>
      </w:r>
      <w:sdt>
        <w:sdtPr>
          <w:id w:val="2125257471"/>
          <w:citation/>
        </w:sdtPr>
        <w:sdtContent>
          <w:r w:rsidR="002D7613">
            <w:fldChar w:fldCharType="begin"/>
          </w:r>
          <w:r w:rsidR="002D7613">
            <w:instrText xml:space="preserve"> CITATION internet \l 1045 </w:instrText>
          </w:r>
          <w:r w:rsidR="002D7613">
            <w:fldChar w:fldCharType="separate"/>
          </w:r>
          <w:r w:rsidR="009C0757">
            <w:rPr>
              <w:noProof/>
            </w:rPr>
            <w:t xml:space="preserve"> </w:t>
          </w:r>
          <w:r w:rsidR="009C0757" w:rsidRPr="009C0757">
            <w:rPr>
              <w:noProof/>
            </w:rPr>
            <w:t>[8]</w:t>
          </w:r>
          <w:r w:rsidR="002D7613">
            <w:fldChar w:fldCharType="end"/>
          </w:r>
        </w:sdtContent>
      </w:sdt>
      <w:r w:rsidR="00A44DF6">
        <w:t>.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Po pierwsze</w:t>
      </w:r>
      <w:r w:rsidR="00596638">
        <w:t>,</w:t>
      </w:r>
      <w:r w:rsidR="00183ADC">
        <w:t xml:space="preserve"> jako jedyne z rozwiązań konkurencyjnych</w:t>
      </w:r>
      <w:r w:rsidR="00596638">
        <w:t>,</w:t>
      </w:r>
      <w:r w:rsidR="00183ADC">
        <w:t xml:space="preserve">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5F13907" w:rsidR="00075287" w:rsidRPr="00C60536" w:rsidRDefault="00075287"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5F13907" w:rsidR="00075287" w:rsidRPr="00C60536" w:rsidRDefault="00075287"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145F6B6" w:rsidR="00075287" w:rsidRPr="00C60536" w:rsidRDefault="00075287"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075287" w:rsidRPr="003904FB" w:rsidRDefault="00075287"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145F6B6" w:rsidR="00075287" w:rsidRPr="00C60536" w:rsidRDefault="00075287"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075287" w:rsidRPr="003904FB" w:rsidRDefault="00075287"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CD3B56">
      <w:pPr>
        <w:pStyle w:val="Nagwek2"/>
        <w:numPr>
          <w:ilvl w:val="1"/>
          <w:numId w:val="32"/>
        </w:numPr>
        <w:rPr>
          <w:lang w:val="en-GB"/>
        </w:rPr>
      </w:pPr>
      <w:r w:rsidRPr="00DC2A00">
        <w:lastRenderedPageBreak/>
        <w:t xml:space="preserve"> </w:t>
      </w:r>
      <w:bookmarkStart w:id="43" w:name="_Toc26790499"/>
      <w:r w:rsidR="009969BB" w:rsidRPr="00DC2A00">
        <w:t>Podsumowanie</w:t>
      </w:r>
      <w:bookmarkEnd w:id="43"/>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665D228D" w:rsidR="008C4B02" w:rsidRPr="00CD3AC1" w:rsidRDefault="008C4B02" w:rsidP="008C4B02">
      <w:pPr>
        <w:pStyle w:val="Legenda"/>
        <w:rPr>
          <w:i/>
        </w:rPr>
      </w:pPr>
      <w:bookmarkStart w:id="44" w:name="_Toc26790576"/>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C0757">
        <w:rPr>
          <w:i/>
          <w:noProof/>
        </w:rPr>
        <w:t>4</w:t>
      </w:r>
      <w:r w:rsidRPr="00CD3AC1">
        <w:rPr>
          <w:i/>
        </w:rPr>
        <w:fldChar w:fldCharType="end"/>
      </w:r>
      <w:r w:rsidRPr="00CD3AC1">
        <w:rPr>
          <w:i/>
        </w:rPr>
        <w:t xml:space="preserve"> Porównanie oferowanych funkcjonalności</w:t>
      </w:r>
      <w:r w:rsidR="00281F4D">
        <w:rPr>
          <w:i/>
        </w:rPr>
        <w:t xml:space="preserve"> [Źródło: opracowanie własne]</w:t>
      </w:r>
      <w:bookmarkEnd w:id="44"/>
    </w:p>
    <w:tbl>
      <w:tblPr>
        <w:tblStyle w:val="Tabelalisty4akcent3"/>
        <w:tblW w:w="8789" w:type="dxa"/>
        <w:tblInd w:w="-5" w:type="dxa"/>
        <w:tblLayout w:type="fixed"/>
        <w:tblLook w:val="02A0" w:firstRow="1" w:lastRow="0" w:firstColumn="1" w:lastColumn="0" w:noHBand="1" w:noVBand="0"/>
      </w:tblPr>
      <w:tblGrid>
        <w:gridCol w:w="1560"/>
        <w:gridCol w:w="1275"/>
        <w:gridCol w:w="1701"/>
        <w:gridCol w:w="1701"/>
        <w:gridCol w:w="1276"/>
        <w:gridCol w:w="1276"/>
      </w:tblGrid>
      <w:tr w:rsidR="001671C4" w:rsidRPr="00781A39" w14:paraId="0F92A271" w14:textId="77777777" w:rsidTr="00A9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701"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276"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A96748" w:rsidRPr="00385FA6" w14:paraId="5D7AC9F3"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76E80BA" w14:textId="014A8DE3" w:rsidR="00A96748" w:rsidRPr="00A96748" w:rsidRDefault="00A96748" w:rsidP="00A96748">
            <w:pPr>
              <w:pStyle w:val="Tekstpodstawowy"/>
              <w:spacing w:line="240" w:lineRule="auto"/>
              <w:jc w:val="left"/>
              <w:rPr>
                <w:sz w:val="20"/>
                <w:szCs w:val="20"/>
              </w:rPr>
            </w:pPr>
            <w:bookmarkStart w:id="45" w:name="_Hlk25406632"/>
            <w:r>
              <w:rPr>
                <w:sz w:val="20"/>
                <w:szCs w:val="20"/>
              </w:rPr>
              <w:t>Przechowywanie danych w chmurze</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3390865A" w:rsidR="00A96748" w:rsidRPr="00781A39" w:rsidRDefault="00A96748" w:rsidP="00A96748">
            <w:pPr>
              <w:pStyle w:val="Tekstpodstawowy"/>
              <w:spacing w:line="240" w:lineRule="auto"/>
              <w:jc w:val="left"/>
              <w:rPr>
                <w:sz w:val="20"/>
                <w:szCs w:val="20"/>
              </w:rPr>
            </w:pPr>
            <w:r>
              <w:rPr>
                <w:sz w:val="20"/>
                <w:szCs w:val="20"/>
              </w:rPr>
              <w:t xml:space="preserve">+ Lokalna i zewnętrzna baza danych </w:t>
            </w:r>
          </w:p>
        </w:tc>
        <w:tc>
          <w:tcPr>
            <w:tcW w:w="1701" w:type="dxa"/>
          </w:tcPr>
          <w:p w14:paraId="68A427BF" w14:textId="57488308"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701" w:type="dxa"/>
          </w:tcPr>
          <w:p w14:paraId="7C95AD97" w14:textId="76425CFC" w:rsidR="00A96748" w:rsidRPr="00781A39" w:rsidRDefault="00A96748" w:rsidP="00A96748">
            <w:pPr>
              <w:pStyle w:val="Tekstpodstawowy"/>
              <w:spacing w:line="240" w:lineRule="auto"/>
              <w:jc w:val="left"/>
              <w:rPr>
                <w:sz w:val="20"/>
                <w:szCs w:val="20"/>
              </w:rPr>
            </w:pPr>
            <w:r>
              <w:rPr>
                <w:sz w:val="20"/>
                <w:szCs w:val="20"/>
              </w:rPr>
              <w:t>+ Lokalna i zewnętrzna baza danych</w:t>
            </w:r>
          </w:p>
        </w:tc>
        <w:tc>
          <w:tcPr>
            <w:tcW w:w="1276" w:type="dxa"/>
          </w:tcPr>
          <w:p w14:paraId="15316694" w14:textId="13D7BD0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6081FBB2" w:rsidR="00A96748" w:rsidRPr="00781A39" w:rsidRDefault="00A96748" w:rsidP="00A96748">
            <w:pPr>
              <w:pStyle w:val="Tekstpodstawowy"/>
              <w:spacing w:line="240" w:lineRule="auto"/>
              <w:jc w:val="left"/>
              <w:rPr>
                <w:sz w:val="20"/>
                <w:szCs w:val="20"/>
              </w:rPr>
            </w:pPr>
            <w:r>
              <w:rPr>
                <w:sz w:val="20"/>
                <w:szCs w:val="20"/>
              </w:rPr>
              <w:t xml:space="preserve">+ Zewnętrzna baza danych </w:t>
            </w:r>
          </w:p>
        </w:tc>
      </w:tr>
      <w:tr w:rsidR="00A96748" w:rsidRPr="00385FA6" w14:paraId="2776116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334749BB" w14:textId="0B6C4AFD" w:rsidR="00A96748" w:rsidRDefault="00A96748" w:rsidP="00A96748">
            <w:pPr>
              <w:pStyle w:val="Tekstpodstawowy"/>
              <w:spacing w:line="240" w:lineRule="auto"/>
              <w:jc w:val="left"/>
              <w:rPr>
                <w:sz w:val="20"/>
                <w:szCs w:val="20"/>
              </w:rPr>
            </w:pPr>
            <w:r>
              <w:rPr>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50E45A48" w14:textId="54856FCD" w:rsidR="00A96748" w:rsidRDefault="00A96748" w:rsidP="00A96748">
            <w:pPr>
              <w:pStyle w:val="Tekstpodstawowy"/>
              <w:spacing w:line="240" w:lineRule="auto"/>
              <w:jc w:val="left"/>
              <w:rPr>
                <w:sz w:val="20"/>
                <w:szCs w:val="20"/>
              </w:rPr>
            </w:pPr>
            <w:r>
              <w:rPr>
                <w:sz w:val="20"/>
                <w:szCs w:val="20"/>
              </w:rPr>
              <w:t>Pojedynczo</w:t>
            </w:r>
          </w:p>
        </w:tc>
        <w:tc>
          <w:tcPr>
            <w:tcW w:w="1701" w:type="dxa"/>
          </w:tcPr>
          <w:p w14:paraId="636863B5" w14:textId="1E1EE58A"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701" w:type="dxa"/>
          </w:tcPr>
          <w:p w14:paraId="36C5F1A5" w14:textId="22589F59" w:rsidR="00A96748" w:rsidRDefault="00A96748" w:rsidP="00A96748">
            <w:pPr>
              <w:pStyle w:val="Tekstpodstawowy"/>
              <w:spacing w:line="240" w:lineRule="auto"/>
              <w:jc w:val="left"/>
              <w:rPr>
                <w:sz w:val="20"/>
                <w:szCs w:val="20"/>
              </w:rPr>
            </w:pPr>
            <w:r>
              <w:rPr>
                <w:sz w:val="20"/>
                <w:szCs w:val="20"/>
              </w:rPr>
              <w:t>Pojedynczo lub kilka naraz</w:t>
            </w:r>
          </w:p>
        </w:tc>
        <w:tc>
          <w:tcPr>
            <w:tcW w:w="1276" w:type="dxa"/>
          </w:tcPr>
          <w:p w14:paraId="62D40714" w14:textId="3CE5E65C"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7B2076AF" w14:textId="5AC326C5" w:rsidR="00A96748" w:rsidRDefault="00A96748" w:rsidP="00A96748">
            <w:pPr>
              <w:pStyle w:val="Tekstpodstawowy"/>
              <w:spacing w:line="240" w:lineRule="auto"/>
              <w:jc w:val="left"/>
              <w:rPr>
                <w:sz w:val="20"/>
                <w:szCs w:val="20"/>
              </w:rPr>
            </w:pPr>
            <w:r>
              <w:rPr>
                <w:sz w:val="20"/>
                <w:szCs w:val="20"/>
              </w:rPr>
              <w:t>Pojedynczo lub kilka naraz</w:t>
            </w:r>
          </w:p>
        </w:tc>
      </w:tr>
      <w:tr w:rsidR="00A96748" w:rsidRPr="00385FA6" w14:paraId="35C6103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A96748" w:rsidRPr="00781A39" w:rsidRDefault="00A96748" w:rsidP="00A96748">
            <w:pPr>
              <w:pStyle w:val="Tekstpodstawowy"/>
              <w:spacing w:line="240" w:lineRule="auto"/>
              <w:jc w:val="left"/>
              <w:rPr>
                <w:sz w:val="20"/>
                <w:szCs w:val="20"/>
              </w:rPr>
            </w:pPr>
            <w:r w:rsidRPr="00781A39">
              <w:rPr>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15C3DC9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15F23E76" w14:textId="77777777" w:rsidR="00A96748" w:rsidRPr="00781A39" w:rsidRDefault="00A96748" w:rsidP="00A96748">
            <w:pPr>
              <w:pStyle w:val="Tekstpodstawowy"/>
              <w:spacing w:line="240" w:lineRule="auto"/>
              <w:jc w:val="left"/>
              <w:rPr>
                <w:sz w:val="20"/>
                <w:szCs w:val="20"/>
              </w:rPr>
            </w:pPr>
            <w:r>
              <w:rPr>
                <w:sz w:val="20"/>
                <w:szCs w:val="20"/>
              </w:rPr>
              <w:t>+</w:t>
            </w:r>
          </w:p>
        </w:tc>
        <w:tc>
          <w:tcPr>
            <w:tcW w:w="1276" w:type="dxa"/>
          </w:tcPr>
          <w:p w14:paraId="0952F1C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54152FC4"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A96748" w:rsidRPr="00781A39" w:rsidRDefault="00A96748" w:rsidP="00A96748">
            <w:pPr>
              <w:pStyle w:val="Tekstpodstawowy"/>
              <w:spacing w:line="240" w:lineRule="auto"/>
              <w:jc w:val="left"/>
              <w:rPr>
                <w:b w:val="0"/>
                <w:sz w:val="20"/>
                <w:szCs w:val="20"/>
              </w:rPr>
            </w:pPr>
            <w:r w:rsidRPr="00781A39">
              <w:rPr>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A96748" w:rsidRDefault="00A96748" w:rsidP="00A96748">
            <w:pPr>
              <w:pStyle w:val="Tekstpodstawowy"/>
              <w:spacing w:line="240" w:lineRule="auto"/>
              <w:jc w:val="left"/>
              <w:rPr>
                <w:sz w:val="20"/>
                <w:szCs w:val="20"/>
              </w:rPr>
            </w:pPr>
            <w:r>
              <w:rPr>
                <w:sz w:val="20"/>
                <w:szCs w:val="20"/>
              </w:rPr>
              <w:t>+</w:t>
            </w:r>
          </w:p>
          <w:p w14:paraId="47E29CAF" w14:textId="77777777" w:rsidR="00A96748" w:rsidRPr="00781A39" w:rsidRDefault="00A96748" w:rsidP="00A96748">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92780EF" w14:textId="77777777" w:rsidR="00A96748" w:rsidRDefault="00A96748" w:rsidP="00A96748">
            <w:pPr>
              <w:pStyle w:val="Tekstpodstawowy"/>
              <w:spacing w:line="240" w:lineRule="auto"/>
              <w:jc w:val="left"/>
              <w:rPr>
                <w:sz w:val="20"/>
                <w:szCs w:val="20"/>
              </w:rPr>
            </w:pPr>
            <w:r>
              <w:rPr>
                <w:sz w:val="20"/>
                <w:szCs w:val="20"/>
              </w:rPr>
              <w:t xml:space="preserve">+ </w:t>
            </w:r>
          </w:p>
          <w:p w14:paraId="2B8A3E4C" w14:textId="77777777" w:rsidR="00A96748" w:rsidRPr="00781A39" w:rsidRDefault="00A96748" w:rsidP="00A96748">
            <w:pPr>
              <w:pStyle w:val="Tekstpodstawowy"/>
              <w:spacing w:line="240" w:lineRule="auto"/>
              <w:jc w:val="left"/>
              <w:rPr>
                <w:sz w:val="20"/>
                <w:szCs w:val="20"/>
              </w:rPr>
            </w:pPr>
            <w:r>
              <w:rPr>
                <w:sz w:val="20"/>
                <w:szCs w:val="20"/>
              </w:rPr>
              <w:t>System tworzonych przez użytkownika folderów</w:t>
            </w:r>
          </w:p>
        </w:tc>
        <w:tc>
          <w:tcPr>
            <w:tcW w:w="1276" w:type="dxa"/>
          </w:tcPr>
          <w:p w14:paraId="7184AB8B"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A96748" w:rsidRDefault="00A96748" w:rsidP="00A96748">
            <w:pPr>
              <w:pStyle w:val="Tekstpodstawowy"/>
              <w:spacing w:line="240" w:lineRule="auto"/>
              <w:jc w:val="left"/>
              <w:rPr>
                <w:sz w:val="20"/>
                <w:szCs w:val="20"/>
              </w:rPr>
            </w:pPr>
            <w:r>
              <w:rPr>
                <w:sz w:val="20"/>
                <w:szCs w:val="20"/>
              </w:rPr>
              <w:t>+</w:t>
            </w:r>
          </w:p>
          <w:p w14:paraId="262AD409" w14:textId="60B09C54" w:rsidR="00A96748" w:rsidRPr="00781A39" w:rsidRDefault="00A96748" w:rsidP="00A96748">
            <w:pPr>
              <w:pStyle w:val="Tekstpodstawowy"/>
              <w:spacing w:line="240" w:lineRule="auto"/>
              <w:jc w:val="left"/>
              <w:rPr>
                <w:sz w:val="20"/>
                <w:szCs w:val="20"/>
              </w:rPr>
            </w:pPr>
            <w:r>
              <w:rPr>
                <w:sz w:val="20"/>
                <w:szCs w:val="20"/>
              </w:rPr>
              <w:t>System tworzenia przez użytkownika grup</w:t>
            </w:r>
          </w:p>
        </w:tc>
      </w:tr>
      <w:tr w:rsidR="00A96748" w:rsidRPr="00385FA6" w14:paraId="2DC7E72E"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A96748" w:rsidRPr="00781A39" w:rsidRDefault="00A96748" w:rsidP="00A96748">
            <w:pPr>
              <w:pStyle w:val="Tekstpodstawowy"/>
              <w:spacing w:line="240" w:lineRule="auto"/>
              <w:jc w:val="left"/>
              <w:rPr>
                <w:b w:val="0"/>
                <w:sz w:val="20"/>
                <w:szCs w:val="20"/>
              </w:rPr>
            </w:pPr>
            <w:r>
              <w:rPr>
                <w:sz w:val="20"/>
                <w:szCs w:val="20"/>
              </w:rPr>
              <w:t xml:space="preserve">Przeszukiwanie paragonów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A96748" w:rsidRPr="00781A39" w:rsidRDefault="00A96748" w:rsidP="00A96748">
            <w:pPr>
              <w:pStyle w:val="Tekstpodstawowy"/>
              <w:spacing w:line="240" w:lineRule="auto"/>
              <w:jc w:val="left"/>
              <w:rPr>
                <w:sz w:val="20"/>
                <w:szCs w:val="20"/>
              </w:rPr>
            </w:pPr>
            <w:r>
              <w:rPr>
                <w:sz w:val="20"/>
                <w:szCs w:val="20"/>
              </w:rPr>
              <w:t>+ Zaawansowane filtrowanie</w:t>
            </w:r>
          </w:p>
        </w:tc>
        <w:tc>
          <w:tcPr>
            <w:tcW w:w="1701" w:type="dxa"/>
          </w:tcPr>
          <w:p w14:paraId="56C01E8B" w14:textId="3A14CDF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2360ACD7" w14:textId="77777777" w:rsidR="00A96748" w:rsidRDefault="00A96748" w:rsidP="00A96748">
            <w:pPr>
              <w:pStyle w:val="Tekstpodstawowy"/>
              <w:spacing w:line="240" w:lineRule="auto"/>
              <w:jc w:val="left"/>
              <w:rPr>
                <w:sz w:val="20"/>
                <w:szCs w:val="20"/>
              </w:rPr>
            </w:pPr>
            <w:r>
              <w:rPr>
                <w:sz w:val="20"/>
                <w:szCs w:val="20"/>
              </w:rPr>
              <w:t xml:space="preserve">+ </w:t>
            </w:r>
          </w:p>
          <w:p w14:paraId="4ED36EA0" w14:textId="77777777" w:rsidR="00A96748" w:rsidRPr="00781A39" w:rsidRDefault="00A96748" w:rsidP="00A96748">
            <w:pPr>
              <w:pStyle w:val="Tekstpodstawowy"/>
              <w:spacing w:line="240" w:lineRule="auto"/>
              <w:jc w:val="left"/>
              <w:rPr>
                <w:sz w:val="20"/>
                <w:szCs w:val="20"/>
              </w:rPr>
            </w:pPr>
            <w:r>
              <w:rPr>
                <w:sz w:val="20"/>
                <w:szCs w:val="20"/>
              </w:rPr>
              <w:t>Tylko po datach dodania i w obrębie jednego folderu</w:t>
            </w:r>
          </w:p>
        </w:tc>
        <w:tc>
          <w:tcPr>
            <w:tcW w:w="1276" w:type="dxa"/>
          </w:tcPr>
          <w:p w14:paraId="2047C4A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49676BC7"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A96748" w:rsidRDefault="00A96748" w:rsidP="00A96748">
            <w:pPr>
              <w:pStyle w:val="Tekstpodstawowy"/>
              <w:spacing w:line="240" w:lineRule="auto"/>
              <w:jc w:val="left"/>
              <w:rPr>
                <w:b w:val="0"/>
                <w:sz w:val="20"/>
                <w:szCs w:val="20"/>
              </w:rPr>
            </w:pPr>
            <w:r>
              <w:rPr>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A96748" w:rsidRDefault="00A96748" w:rsidP="00A96748">
            <w:pPr>
              <w:pStyle w:val="Tekstpodstawowy"/>
              <w:spacing w:line="240" w:lineRule="auto"/>
              <w:jc w:val="left"/>
              <w:rPr>
                <w:sz w:val="20"/>
                <w:szCs w:val="20"/>
              </w:rPr>
            </w:pPr>
            <w:r>
              <w:rPr>
                <w:sz w:val="20"/>
                <w:szCs w:val="20"/>
              </w:rPr>
              <w:t>+</w:t>
            </w:r>
          </w:p>
        </w:tc>
        <w:tc>
          <w:tcPr>
            <w:tcW w:w="1701" w:type="dxa"/>
          </w:tcPr>
          <w:p w14:paraId="42364858" w14:textId="7A6B3F7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7821FC0" w14:textId="77777777" w:rsidR="00A96748" w:rsidRDefault="00A96748" w:rsidP="00A96748">
            <w:pPr>
              <w:pStyle w:val="Tekstpodstawowy"/>
              <w:spacing w:line="240" w:lineRule="auto"/>
              <w:jc w:val="left"/>
              <w:rPr>
                <w:sz w:val="20"/>
                <w:szCs w:val="20"/>
              </w:rPr>
            </w:pPr>
          </w:p>
        </w:tc>
        <w:tc>
          <w:tcPr>
            <w:tcW w:w="1276" w:type="dxa"/>
          </w:tcPr>
          <w:p w14:paraId="1608E30B"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A96748" w:rsidRDefault="00A96748" w:rsidP="00A96748">
            <w:pPr>
              <w:pStyle w:val="Tekstpodstawowy"/>
              <w:spacing w:line="240" w:lineRule="auto"/>
              <w:jc w:val="left"/>
              <w:rPr>
                <w:sz w:val="20"/>
                <w:szCs w:val="20"/>
              </w:rPr>
            </w:pPr>
          </w:p>
        </w:tc>
      </w:tr>
      <w:tr w:rsidR="00A96748" w:rsidRPr="00385FA6" w14:paraId="6B956A9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A96748" w:rsidRPr="00781A39" w:rsidRDefault="00A96748" w:rsidP="00A96748">
            <w:pPr>
              <w:pStyle w:val="Tekstpodstawowy"/>
              <w:spacing w:line="240" w:lineRule="auto"/>
              <w:jc w:val="left"/>
              <w:rPr>
                <w:b w:val="0"/>
                <w:sz w:val="20"/>
                <w:szCs w:val="20"/>
              </w:rPr>
            </w:pPr>
            <w:r>
              <w:rPr>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A96748" w:rsidRDefault="00A96748" w:rsidP="00A96748">
            <w:pPr>
              <w:pStyle w:val="Tekstpodstawowy"/>
              <w:spacing w:line="240" w:lineRule="auto"/>
              <w:jc w:val="left"/>
              <w:rPr>
                <w:sz w:val="20"/>
                <w:szCs w:val="20"/>
              </w:rPr>
            </w:pPr>
            <w:r>
              <w:rPr>
                <w:sz w:val="20"/>
                <w:szCs w:val="20"/>
              </w:rPr>
              <w:t>+</w:t>
            </w:r>
          </w:p>
          <w:p w14:paraId="59F97451" w14:textId="77777777" w:rsidR="00A96748" w:rsidRPr="00781A39" w:rsidRDefault="00A96748" w:rsidP="00A96748">
            <w:pPr>
              <w:pStyle w:val="Tekstpodstawowy"/>
              <w:spacing w:line="240" w:lineRule="auto"/>
              <w:jc w:val="left"/>
              <w:rPr>
                <w:sz w:val="20"/>
                <w:szCs w:val="20"/>
              </w:rPr>
            </w:pPr>
            <w:r>
              <w:rPr>
                <w:sz w:val="20"/>
                <w:szCs w:val="20"/>
              </w:rPr>
              <w:t>Tylko pojedyncze paragony</w:t>
            </w:r>
          </w:p>
        </w:tc>
        <w:tc>
          <w:tcPr>
            <w:tcW w:w="1701" w:type="dxa"/>
          </w:tcPr>
          <w:p w14:paraId="51F020E4"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 (tylko drogą mailową)</w:t>
            </w:r>
          </w:p>
        </w:tc>
        <w:tc>
          <w:tcPr>
            <w:cnfStyle w:val="000010000000" w:firstRow="0" w:lastRow="0" w:firstColumn="0" w:lastColumn="0" w:oddVBand="1" w:evenVBand="0" w:oddHBand="0" w:evenHBand="0" w:firstRowFirstColumn="0" w:firstRowLastColumn="0" w:lastRowFirstColumn="0" w:lastRowLastColumn="0"/>
            <w:tcW w:w="1701" w:type="dxa"/>
          </w:tcPr>
          <w:p w14:paraId="7249CDCF" w14:textId="77777777" w:rsidR="00A96748" w:rsidRDefault="00A96748" w:rsidP="00A96748">
            <w:pPr>
              <w:pStyle w:val="Tekstpodstawowy"/>
              <w:spacing w:line="240" w:lineRule="auto"/>
              <w:jc w:val="left"/>
              <w:rPr>
                <w:sz w:val="20"/>
                <w:szCs w:val="20"/>
              </w:rPr>
            </w:pPr>
            <w:r>
              <w:rPr>
                <w:sz w:val="20"/>
                <w:szCs w:val="20"/>
              </w:rPr>
              <w:t>+</w:t>
            </w:r>
          </w:p>
          <w:p w14:paraId="146970EB" w14:textId="77777777" w:rsidR="00A96748" w:rsidRPr="00781A39" w:rsidRDefault="00A96748" w:rsidP="00A96748">
            <w:pPr>
              <w:pStyle w:val="Tekstpodstawowy"/>
              <w:spacing w:line="240" w:lineRule="auto"/>
              <w:jc w:val="left"/>
              <w:rPr>
                <w:sz w:val="20"/>
                <w:szCs w:val="20"/>
              </w:rPr>
            </w:pPr>
            <w:r>
              <w:rPr>
                <w:sz w:val="20"/>
                <w:szCs w:val="20"/>
              </w:rPr>
              <w:t>Pojedyncze foldery z paragonami lub wiele folderów (tylko drogą mailową)</w:t>
            </w:r>
          </w:p>
        </w:tc>
        <w:tc>
          <w:tcPr>
            <w:tcW w:w="1276" w:type="dxa"/>
          </w:tcPr>
          <w:p w14:paraId="2C1D9E72"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A96748" w:rsidRDefault="00A96748" w:rsidP="00A96748">
            <w:pPr>
              <w:pStyle w:val="Tekstpodstawowy"/>
              <w:spacing w:line="240" w:lineRule="auto"/>
              <w:jc w:val="left"/>
              <w:rPr>
                <w:sz w:val="20"/>
                <w:szCs w:val="20"/>
              </w:rPr>
            </w:pPr>
            <w:r>
              <w:rPr>
                <w:sz w:val="20"/>
                <w:szCs w:val="20"/>
              </w:rPr>
              <w:t>+</w:t>
            </w:r>
          </w:p>
          <w:p w14:paraId="3EE4D392" w14:textId="6704F591" w:rsidR="00A96748" w:rsidRPr="00781A39" w:rsidRDefault="00A96748" w:rsidP="00A96748">
            <w:pPr>
              <w:pStyle w:val="Tekstpodstawowy"/>
              <w:spacing w:line="240" w:lineRule="auto"/>
              <w:jc w:val="left"/>
              <w:rPr>
                <w:sz w:val="20"/>
                <w:szCs w:val="20"/>
              </w:rPr>
            </w:pPr>
            <w:r>
              <w:rPr>
                <w:sz w:val="20"/>
                <w:szCs w:val="20"/>
              </w:rPr>
              <w:t>Pojedyncze paragony (tylko drogą mailową)</w:t>
            </w:r>
          </w:p>
        </w:tc>
      </w:tr>
      <w:tr w:rsidR="00A96748" w:rsidRPr="00385FA6" w14:paraId="5A65252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A96748" w:rsidRPr="00781A39" w:rsidRDefault="00A96748" w:rsidP="00A96748">
            <w:pPr>
              <w:pStyle w:val="Tekstpodstawowy"/>
              <w:spacing w:line="240" w:lineRule="auto"/>
              <w:jc w:val="left"/>
              <w:rPr>
                <w:b w:val="0"/>
                <w:sz w:val="20"/>
                <w:szCs w:val="20"/>
              </w:rPr>
            </w:pPr>
            <w:r>
              <w:rPr>
                <w:sz w:val="20"/>
                <w:szCs w:val="20"/>
              </w:rPr>
              <w:t>Przechowywanie informacje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5B9D0441"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1B92920" w14:textId="77777777" w:rsidR="00A96748" w:rsidRPr="00781A39" w:rsidRDefault="00A96748" w:rsidP="00A96748">
            <w:pPr>
              <w:pStyle w:val="Tekstpodstawowy"/>
              <w:spacing w:line="240" w:lineRule="auto"/>
              <w:jc w:val="left"/>
              <w:rPr>
                <w:sz w:val="20"/>
                <w:szCs w:val="20"/>
              </w:rPr>
            </w:pPr>
          </w:p>
        </w:tc>
        <w:tc>
          <w:tcPr>
            <w:tcW w:w="1276" w:type="dxa"/>
          </w:tcPr>
          <w:p w14:paraId="276B7F9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0559BD10"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A96748" w:rsidRPr="00781A39" w:rsidRDefault="00A96748" w:rsidP="00A96748">
            <w:pPr>
              <w:pStyle w:val="Tekstpodstawowy"/>
              <w:spacing w:line="240" w:lineRule="auto"/>
              <w:jc w:val="left"/>
              <w:rPr>
                <w:b w:val="0"/>
                <w:sz w:val="20"/>
                <w:szCs w:val="20"/>
              </w:rPr>
            </w:pPr>
            <w:r>
              <w:rPr>
                <w:sz w:val="20"/>
                <w:szCs w:val="20"/>
              </w:rPr>
              <w:t>Powiadamianie o kończonych się terminach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A96748" w:rsidRDefault="00A96748" w:rsidP="00A96748">
            <w:pPr>
              <w:pStyle w:val="Tekstpodstawowy"/>
              <w:spacing w:line="240" w:lineRule="auto"/>
              <w:jc w:val="left"/>
              <w:rPr>
                <w:sz w:val="20"/>
                <w:szCs w:val="20"/>
              </w:rPr>
            </w:pPr>
            <w:r>
              <w:rPr>
                <w:sz w:val="20"/>
                <w:szCs w:val="20"/>
              </w:rPr>
              <w:t>+</w:t>
            </w:r>
          </w:p>
          <w:p w14:paraId="2790A3E4" w14:textId="7074D931" w:rsidR="00A96748" w:rsidRPr="00781A39" w:rsidRDefault="00A96748" w:rsidP="00A96748">
            <w:pPr>
              <w:pStyle w:val="Tekstpodstawowy"/>
              <w:spacing w:line="240" w:lineRule="auto"/>
              <w:jc w:val="left"/>
              <w:rPr>
                <w:sz w:val="20"/>
                <w:szCs w:val="20"/>
              </w:rPr>
            </w:pPr>
            <w:r>
              <w:rPr>
                <w:sz w:val="20"/>
                <w:szCs w:val="20"/>
              </w:rPr>
              <w:t xml:space="preserve"> </w:t>
            </w:r>
          </w:p>
        </w:tc>
        <w:tc>
          <w:tcPr>
            <w:tcW w:w="1701" w:type="dxa"/>
          </w:tcPr>
          <w:p w14:paraId="72EC2735" w14:textId="6C9FA125"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8A92419" w14:textId="77777777" w:rsidR="00A96748" w:rsidRPr="00781A39" w:rsidRDefault="00A96748" w:rsidP="00A96748">
            <w:pPr>
              <w:pStyle w:val="Tekstpodstawowy"/>
              <w:spacing w:line="240" w:lineRule="auto"/>
              <w:jc w:val="left"/>
              <w:rPr>
                <w:sz w:val="20"/>
                <w:szCs w:val="20"/>
              </w:rPr>
            </w:pPr>
          </w:p>
        </w:tc>
        <w:tc>
          <w:tcPr>
            <w:tcW w:w="1276" w:type="dxa"/>
          </w:tcPr>
          <w:p w14:paraId="3BDAB90F"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A96748" w:rsidRDefault="00A96748" w:rsidP="00A96748">
            <w:pPr>
              <w:pStyle w:val="Tekstpodstawowy"/>
              <w:spacing w:line="240" w:lineRule="auto"/>
              <w:jc w:val="left"/>
              <w:rPr>
                <w:sz w:val="20"/>
                <w:szCs w:val="20"/>
              </w:rPr>
            </w:pPr>
            <w:r>
              <w:rPr>
                <w:sz w:val="20"/>
                <w:szCs w:val="20"/>
              </w:rPr>
              <w:t>+</w:t>
            </w:r>
          </w:p>
          <w:p w14:paraId="2ED39076" w14:textId="4DBD1301" w:rsidR="00A96748" w:rsidRPr="00781A39" w:rsidRDefault="00A96748" w:rsidP="00A96748">
            <w:pPr>
              <w:pStyle w:val="Tekstpodstawowy"/>
              <w:spacing w:line="240" w:lineRule="auto"/>
              <w:jc w:val="left"/>
              <w:rPr>
                <w:sz w:val="20"/>
                <w:szCs w:val="20"/>
              </w:rPr>
            </w:pPr>
          </w:p>
        </w:tc>
      </w:tr>
      <w:bookmarkEnd w:id="45"/>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EAE5D8D" w14:textId="30540F7C" w:rsidR="009969BB" w:rsidRPr="00B72A11" w:rsidRDefault="009969BB" w:rsidP="00CD3B56">
      <w:pPr>
        <w:pStyle w:val="Nagwek1"/>
        <w:numPr>
          <w:ilvl w:val="0"/>
          <w:numId w:val="32"/>
        </w:numPr>
      </w:pPr>
      <w:bookmarkStart w:id="46" w:name="_Toc26790500"/>
      <w:r w:rsidRPr="00B72A11">
        <w:lastRenderedPageBreak/>
        <w:t>Specyfikacja i analiza wymagań</w:t>
      </w:r>
      <w:bookmarkEnd w:id="46"/>
    </w:p>
    <w:p w14:paraId="3247D599" w14:textId="77777777" w:rsidR="009969BB" w:rsidRDefault="006C3A29" w:rsidP="00CD3B56">
      <w:pPr>
        <w:pStyle w:val="Nagwek2"/>
        <w:numPr>
          <w:ilvl w:val="1"/>
          <w:numId w:val="32"/>
        </w:numPr>
      </w:pPr>
      <w:r w:rsidRPr="00B72A11">
        <w:t xml:space="preserve"> </w:t>
      </w:r>
      <w:bookmarkStart w:id="47" w:name="_Toc26790501"/>
      <w:r w:rsidR="009969BB" w:rsidRPr="00B72A11">
        <w:t>Słownik pojęć</w:t>
      </w:r>
      <w:bookmarkEnd w:id="47"/>
    </w:p>
    <w:p w14:paraId="08DA0D4D" w14:textId="7A3B9BDB" w:rsidR="00560E4E" w:rsidRDefault="007C3392" w:rsidP="009414E9">
      <w:bookmarkStart w:id="48"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5E2A6C3B" w:rsidR="00560E4E" w:rsidRPr="00CD3AC1" w:rsidRDefault="00CD3AC1" w:rsidP="00CD3AC1">
      <w:pPr>
        <w:pStyle w:val="Legenda"/>
        <w:rPr>
          <w:i/>
        </w:rPr>
      </w:pPr>
      <w:bookmarkStart w:id="49" w:name="_Toc26790577"/>
      <w:bookmarkEnd w:id="48"/>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C0757">
        <w:rPr>
          <w:i/>
          <w:noProof/>
        </w:rPr>
        <w:t>5</w:t>
      </w:r>
      <w:r w:rsidRPr="00CD3AC1">
        <w:rPr>
          <w:i/>
        </w:rPr>
        <w:fldChar w:fldCharType="end"/>
      </w:r>
      <w:r w:rsidRPr="00CD3AC1">
        <w:rPr>
          <w:i/>
        </w:rPr>
        <w:t xml:space="preserve"> Słownik pojęć</w:t>
      </w:r>
      <w:r w:rsidR="00281F4D">
        <w:rPr>
          <w:i/>
        </w:rPr>
        <w:t xml:space="preserve"> [Źródło: opracowanie własne]</w:t>
      </w:r>
      <w:bookmarkEnd w:id="49"/>
    </w:p>
    <w:tbl>
      <w:tblPr>
        <w:tblStyle w:val="Tabelalisty4akcent3"/>
        <w:tblW w:w="8931" w:type="dxa"/>
        <w:tblLayout w:type="fixed"/>
        <w:tblLook w:val="02A0" w:firstRow="1" w:lastRow="0" w:firstColumn="1" w:lastColumn="0" w:noHBand="1" w:noVBand="0"/>
      </w:tblPr>
      <w:tblGrid>
        <w:gridCol w:w="1951"/>
        <w:gridCol w:w="1985"/>
        <w:gridCol w:w="4995"/>
      </w:tblGrid>
      <w:tr w:rsidR="00A96748" w:rsidRPr="00385FA6" w14:paraId="63FE4E18"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9844C47" w14:textId="77777777" w:rsidR="00A96748" w:rsidRPr="00CD3B56" w:rsidRDefault="00A96748" w:rsidP="00DA5E0D">
            <w:pPr>
              <w:widowControl w:val="0"/>
              <w:spacing w:line="240" w:lineRule="atLeast"/>
              <w:ind w:firstLine="0"/>
              <w:jc w:val="left"/>
              <w:rPr>
                <w:rFonts w:eastAsia="Times New Roman" w:cs="Times New Roman"/>
                <w:szCs w:val="24"/>
              </w:rPr>
            </w:pPr>
            <w:bookmarkStart w:id="50" w:name="_Hlk25406569"/>
            <w:r w:rsidRPr="00CD3B56">
              <w:rPr>
                <w:rFonts w:eastAsia="Times New Roman" w:cs="Times New Roman"/>
                <w:szCs w:val="24"/>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036F0C99" w14:textId="77777777" w:rsidR="00A96748" w:rsidRPr="00CD3B56" w:rsidRDefault="00A96748" w:rsidP="00DA5E0D">
            <w:pPr>
              <w:widowControl w:val="0"/>
              <w:spacing w:line="240" w:lineRule="atLeast"/>
              <w:ind w:firstLine="0"/>
              <w:jc w:val="left"/>
              <w:rPr>
                <w:rFonts w:eastAsia="Times New Roman" w:cs="Times New Roman"/>
                <w:szCs w:val="24"/>
              </w:rPr>
            </w:pPr>
            <w:r w:rsidRPr="00CD3B56">
              <w:rPr>
                <w:rFonts w:eastAsia="Times New Roman" w:cs="Times New Roman"/>
                <w:szCs w:val="24"/>
              </w:rPr>
              <w:t>Synonim</w:t>
            </w:r>
          </w:p>
        </w:tc>
        <w:tc>
          <w:tcPr>
            <w:tcW w:w="4995" w:type="dxa"/>
          </w:tcPr>
          <w:p w14:paraId="56430406" w14:textId="77777777" w:rsidR="00A96748" w:rsidRPr="00CD3B56" w:rsidRDefault="00A96748"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CD3B56">
              <w:rPr>
                <w:rFonts w:eastAsia="Times New Roman" w:cs="Times New Roman"/>
                <w:szCs w:val="24"/>
              </w:rPr>
              <w:t>Definicja</w:t>
            </w:r>
          </w:p>
        </w:tc>
      </w:tr>
      <w:tr w:rsidR="00A96748" w:rsidRPr="00385FA6" w14:paraId="078F8E3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E06C87C" w14:textId="77777777" w:rsidR="00A96748" w:rsidRPr="00CD3B56" w:rsidRDefault="00A96748" w:rsidP="004D686A">
            <w:pPr>
              <w:pStyle w:val="Tekstpodstawowy"/>
              <w:spacing w:line="240" w:lineRule="auto"/>
              <w:jc w:val="left"/>
            </w:pPr>
            <w:r w:rsidRPr="00CD3B56">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554607C0" w14:textId="77777777" w:rsidR="00A96748" w:rsidRPr="00CD3B56" w:rsidRDefault="00A96748" w:rsidP="004D686A">
            <w:pPr>
              <w:pStyle w:val="Tekstpodstawowy"/>
              <w:spacing w:line="240" w:lineRule="auto"/>
              <w:jc w:val="left"/>
            </w:pPr>
            <w:r w:rsidRPr="00CD3B56">
              <w:t>Wysyłka paragonów</w:t>
            </w:r>
          </w:p>
        </w:tc>
        <w:tc>
          <w:tcPr>
            <w:tcW w:w="4995" w:type="dxa"/>
          </w:tcPr>
          <w:p w14:paraId="7AA42E42"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Oznacza wysłanie zdjęcia lub zdjęć paragonów poza aplikację na dany adres mailowy. </w:t>
            </w:r>
          </w:p>
        </w:tc>
      </w:tr>
      <w:tr w:rsidR="00A96748" w:rsidRPr="00385FA6" w14:paraId="1F1F656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94EBD27" w14:textId="77777777" w:rsidR="00A96748" w:rsidRPr="00CD3B56" w:rsidRDefault="00A96748" w:rsidP="004D686A">
            <w:pPr>
              <w:pStyle w:val="Tekstpodstawowy"/>
              <w:spacing w:line="240" w:lineRule="auto"/>
              <w:jc w:val="left"/>
            </w:pPr>
            <w:r w:rsidRPr="00CD3B56">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4CBB425B" w14:textId="77777777" w:rsidR="00A96748" w:rsidRPr="00CD3B56" w:rsidRDefault="00A96748" w:rsidP="004D686A">
            <w:pPr>
              <w:pStyle w:val="Tekstpodstawowy"/>
              <w:spacing w:line="240" w:lineRule="auto"/>
              <w:jc w:val="left"/>
            </w:pPr>
            <w:r w:rsidRPr="00CD3B56">
              <w:t>Przeszukiwanie</w:t>
            </w:r>
          </w:p>
        </w:tc>
        <w:tc>
          <w:tcPr>
            <w:tcW w:w="4995" w:type="dxa"/>
          </w:tcPr>
          <w:p w14:paraId="46ED77F2" w14:textId="77777777" w:rsidR="00A96748" w:rsidRPr="00CD3B56" w:rsidRDefault="00A96748" w:rsidP="00596638">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Możliwość wyodrębniania poszczególnych elementów </w:t>
            </w:r>
            <w:r w:rsidRPr="002D7613">
              <w:t>spośród listy tych elementów na podstawie unikatowych</w:t>
            </w:r>
            <w:r w:rsidRPr="00CD3B56">
              <w:t xml:space="preserve"> informacji posiadanych przez elementy.</w:t>
            </w:r>
          </w:p>
        </w:tc>
      </w:tr>
      <w:tr w:rsidR="00A96748" w:rsidRPr="00385FA6" w14:paraId="166F98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2827FEF" w14:textId="77777777" w:rsidR="00A96748" w:rsidRPr="00CD3B56" w:rsidRDefault="00A96748" w:rsidP="004D686A">
            <w:pPr>
              <w:pStyle w:val="Tekstpodstawowy"/>
              <w:spacing w:line="240" w:lineRule="auto"/>
              <w:jc w:val="left"/>
            </w:pPr>
            <w:r w:rsidRPr="00CD3B56">
              <w:t>Grupa</w:t>
            </w:r>
          </w:p>
        </w:tc>
        <w:tc>
          <w:tcPr>
            <w:cnfStyle w:val="000010000000" w:firstRow="0" w:lastRow="0" w:firstColumn="0" w:lastColumn="0" w:oddVBand="1" w:evenVBand="0" w:oddHBand="0" w:evenHBand="0" w:firstRowFirstColumn="0" w:firstRowLastColumn="0" w:lastRowFirstColumn="0" w:lastRowLastColumn="0"/>
            <w:tcW w:w="1985" w:type="dxa"/>
          </w:tcPr>
          <w:p w14:paraId="3372A0EF" w14:textId="77777777" w:rsidR="00A96748" w:rsidRPr="00CD3B56" w:rsidRDefault="00A96748" w:rsidP="004D686A">
            <w:pPr>
              <w:pStyle w:val="Tekstpodstawowy"/>
              <w:spacing w:line="240" w:lineRule="auto"/>
              <w:jc w:val="left"/>
            </w:pPr>
            <w:r w:rsidRPr="00CD3B56">
              <w:t>Grupa paragonów</w:t>
            </w:r>
          </w:p>
        </w:tc>
        <w:tc>
          <w:tcPr>
            <w:tcW w:w="4995" w:type="dxa"/>
          </w:tcPr>
          <w:p w14:paraId="4F94B1A3"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Grupy służą do grupowania paragonów. Posiadają informację na temat liczby znajdujących się w niej </w:t>
            </w:r>
            <w:commentRangeStart w:id="51"/>
            <w:r w:rsidRPr="00CD3B56">
              <w:t>paragonów</w:t>
            </w:r>
            <w:commentRangeEnd w:id="51"/>
            <w:r>
              <w:rPr>
                <w:rStyle w:val="Odwoaniedokomentarza"/>
                <w:rFonts w:eastAsiaTheme="minorHAnsi" w:cstheme="minorBidi"/>
                <w:lang w:eastAsia="en-US"/>
              </w:rPr>
              <w:commentReference w:id="51"/>
            </w:r>
            <w:r w:rsidRPr="00CD3B56">
              <w:t>.</w:t>
            </w:r>
            <w:r>
              <w:t xml:space="preserve"> Są zarządzane przez użytkowników.</w:t>
            </w:r>
          </w:p>
        </w:tc>
      </w:tr>
      <w:tr w:rsidR="00A96748" w:rsidRPr="00385FA6" w14:paraId="431121A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23F06DE" w14:textId="77777777" w:rsidR="00A96748" w:rsidRPr="00CD3B56" w:rsidRDefault="00A96748" w:rsidP="004D686A">
            <w:pPr>
              <w:pStyle w:val="Tekstpodstawowy"/>
              <w:spacing w:line="240" w:lineRule="auto"/>
              <w:jc w:val="left"/>
            </w:pPr>
            <w:r w:rsidRPr="00CD3B56">
              <w:t>Gwarancje</w:t>
            </w:r>
          </w:p>
        </w:tc>
        <w:tc>
          <w:tcPr>
            <w:cnfStyle w:val="000010000000" w:firstRow="0" w:lastRow="0" w:firstColumn="0" w:lastColumn="0" w:oddVBand="1" w:evenVBand="0" w:oddHBand="0" w:evenHBand="0" w:firstRowFirstColumn="0" w:firstRowLastColumn="0" w:lastRowFirstColumn="0" w:lastRowLastColumn="0"/>
            <w:tcW w:w="1985" w:type="dxa"/>
          </w:tcPr>
          <w:p w14:paraId="56F75D32" w14:textId="77777777" w:rsidR="00A96748" w:rsidRPr="00CD3B56" w:rsidRDefault="00A96748" w:rsidP="004D686A">
            <w:pPr>
              <w:pStyle w:val="Tekstpodstawowy"/>
              <w:spacing w:line="240" w:lineRule="auto"/>
              <w:jc w:val="left"/>
            </w:pPr>
          </w:p>
        </w:tc>
        <w:tc>
          <w:tcPr>
            <w:tcW w:w="4995" w:type="dxa"/>
          </w:tcPr>
          <w:p w14:paraId="6ABF2C3D"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Ważne czasowo zobowiązanie producenta lub sprzedawcy do bezpłatnej naprawy lub wymiany zakupionego, wadliwego towaru. Gwarancja jest ważna dopóki </w:t>
            </w:r>
            <w:commentRangeStart w:id="52"/>
            <w:r w:rsidRPr="00CD3B56">
              <w:t>posiadany</w:t>
            </w:r>
            <w:commentRangeEnd w:id="52"/>
            <w:r>
              <w:rPr>
                <w:rStyle w:val="Odwoaniedokomentarza"/>
                <w:rFonts w:eastAsiaTheme="minorHAnsi" w:cstheme="minorBidi"/>
                <w:lang w:eastAsia="en-US"/>
              </w:rPr>
              <w:commentReference w:id="52"/>
            </w:r>
            <w:r w:rsidRPr="00CD3B56">
              <w:t xml:space="preserve"> jest dowód zakupu (w aplikacji jest to zdjęcie paragonu)</w:t>
            </w:r>
            <w:r>
              <w:t xml:space="preserve"> oraz przed upłynięciem terminu ważności gwarancji</w:t>
            </w:r>
            <w:r w:rsidRPr="00CD3B56">
              <w:t>.</w:t>
            </w:r>
          </w:p>
        </w:tc>
      </w:tr>
      <w:tr w:rsidR="00A96748" w:rsidRPr="00385FA6" w14:paraId="282389E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3443F43" w14:textId="77777777" w:rsidR="00A96748" w:rsidRPr="00CD3B56" w:rsidRDefault="00A96748" w:rsidP="004D686A">
            <w:pPr>
              <w:pStyle w:val="Tekstpodstawowy"/>
              <w:spacing w:line="240" w:lineRule="auto"/>
              <w:jc w:val="left"/>
            </w:pPr>
            <w:r w:rsidRPr="00CD3B56">
              <w:t>Paragon</w:t>
            </w:r>
          </w:p>
        </w:tc>
        <w:tc>
          <w:tcPr>
            <w:cnfStyle w:val="000010000000" w:firstRow="0" w:lastRow="0" w:firstColumn="0" w:lastColumn="0" w:oddVBand="1" w:evenVBand="0" w:oddHBand="0" w:evenHBand="0" w:firstRowFirstColumn="0" w:firstRowLastColumn="0" w:lastRowFirstColumn="0" w:lastRowLastColumn="0"/>
            <w:tcW w:w="1985" w:type="dxa"/>
          </w:tcPr>
          <w:p w14:paraId="6C3BA708" w14:textId="77777777" w:rsidR="00A96748" w:rsidRPr="00CD3B56" w:rsidRDefault="00A96748" w:rsidP="004D686A">
            <w:pPr>
              <w:pStyle w:val="Tekstpodstawowy"/>
              <w:spacing w:line="240" w:lineRule="auto"/>
              <w:jc w:val="left"/>
            </w:pPr>
            <w:r w:rsidRPr="00CD3B56">
              <w:t>Dowód zakupu, Rachunek,</w:t>
            </w:r>
          </w:p>
        </w:tc>
        <w:tc>
          <w:tcPr>
            <w:tcW w:w="4995" w:type="dxa"/>
          </w:tcPr>
          <w:p w14:paraId="4783D8D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Unikatowy dokument papierowy, </w:t>
            </w:r>
            <w:r>
              <w:t>stanowiący</w:t>
            </w:r>
            <w:r w:rsidRPr="00CD3B56">
              <w:t xml:space="preserve"> dowód zakupu produktu lub usługi.</w:t>
            </w:r>
          </w:p>
        </w:tc>
      </w:tr>
      <w:tr w:rsidR="00A96748" w:rsidRPr="00385FA6" w14:paraId="2383FF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766E20CE" w14:textId="77777777" w:rsidR="00A96748" w:rsidRPr="00CD3B56" w:rsidRDefault="00A96748" w:rsidP="004D686A">
            <w:pPr>
              <w:pStyle w:val="Tekstpodstawowy"/>
              <w:spacing w:line="240" w:lineRule="auto"/>
              <w:jc w:val="left"/>
            </w:pPr>
            <w:r w:rsidRPr="00CD3B56">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79ED8062" w14:textId="77777777" w:rsidR="00A96748" w:rsidRPr="00CD3B56" w:rsidRDefault="00A96748" w:rsidP="004D686A">
            <w:pPr>
              <w:pStyle w:val="Tekstpodstawowy"/>
              <w:spacing w:line="240" w:lineRule="auto"/>
              <w:jc w:val="left"/>
            </w:pPr>
          </w:p>
        </w:tc>
        <w:tc>
          <w:tcPr>
            <w:tcW w:w="4995" w:type="dxa"/>
          </w:tcPr>
          <w:p w14:paraId="2763320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To czynne poinformowanie użytkownika aplikacji </w:t>
            </w:r>
            <w:r w:rsidRPr="00CD3B56">
              <w:br/>
              <w:t>o sytuacji zaistniałej w systemie.</w:t>
            </w:r>
          </w:p>
        </w:tc>
      </w:tr>
      <w:tr w:rsidR="00A96748" w:rsidRPr="00385FA6" w14:paraId="3AA1381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4891B8A" w14:textId="08711D43" w:rsidR="00A96748" w:rsidRPr="00CD3B56" w:rsidRDefault="00A96748" w:rsidP="004D686A">
            <w:pPr>
              <w:pStyle w:val="Tekstpodstawowy"/>
              <w:spacing w:line="240" w:lineRule="auto"/>
              <w:jc w:val="left"/>
            </w:pPr>
            <w:r>
              <w:t>Rejestracja</w:t>
            </w:r>
          </w:p>
        </w:tc>
        <w:tc>
          <w:tcPr>
            <w:cnfStyle w:val="000010000000" w:firstRow="0" w:lastRow="0" w:firstColumn="0" w:lastColumn="0" w:oddVBand="1" w:evenVBand="0" w:oddHBand="0" w:evenHBand="0" w:firstRowFirstColumn="0" w:firstRowLastColumn="0" w:lastRowFirstColumn="0" w:lastRowLastColumn="0"/>
            <w:tcW w:w="1985" w:type="dxa"/>
          </w:tcPr>
          <w:p w14:paraId="2AF26848" w14:textId="77777777" w:rsidR="00A96748" w:rsidRPr="00CD3B56" w:rsidRDefault="00A96748" w:rsidP="004D686A">
            <w:pPr>
              <w:pStyle w:val="Tekstpodstawowy"/>
              <w:spacing w:line="240" w:lineRule="auto"/>
              <w:jc w:val="left"/>
            </w:pPr>
          </w:p>
        </w:tc>
        <w:tc>
          <w:tcPr>
            <w:tcW w:w="4995" w:type="dxa"/>
          </w:tcPr>
          <w:p w14:paraId="30976242" w14:textId="34031F7A"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t>To proces zakładania konta użytkownika. Po założeniu konta użytkownik może się logować do aplikacji. Na podstawie danych wprowadzonych przy rejestracji użytkownik jest weryfikowany w systemie podczas logowania.</w:t>
            </w:r>
          </w:p>
        </w:tc>
      </w:tr>
      <w:tr w:rsidR="00A96748" w:rsidRPr="00385FA6" w14:paraId="79EB2D6D"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9F57436" w14:textId="77777777" w:rsidR="00A96748" w:rsidRPr="00CD3B56" w:rsidRDefault="00A96748" w:rsidP="004D686A">
            <w:pPr>
              <w:pStyle w:val="Tekstpodstawowy"/>
              <w:spacing w:line="240" w:lineRule="auto"/>
              <w:jc w:val="left"/>
            </w:pPr>
            <w:r w:rsidRPr="00CD3B56">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7877EA98" w14:textId="77777777" w:rsidR="00A96748" w:rsidRPr="00CD3B56" w:rsidRDefault="00A96748" w:rsidP="004D686A">
            <w:pPr>
              <w:pStyle w:val="Tekstpodstawowy"/>
              <w:spacing w:line="240" w:lineRule="auto"/>
              <w:jc w:val="left"/>
            </w:pPr>
            <w:r w:rsidRPr="00CD3B56">
              <w:t>Skanowanie paragonu</w:t>
            </w:r>
          </w:p>
        </w:tc>
        <w:tc>
          <w:tcPr>
            <w:tcW w:w="4995" w:type="dxa"/>
          </w:tcPr>
          <w:p w14:paraId="2B6FC52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Możliwość ekstrahowania informacji na podstawie zdjęcia paragonu.</w:t>
            </w:r>
          </w:p>
        </w:tc>
      </w:tr>
      <w:tr w:rsidR="00A96748" w:rsidRPr="00385FA6" w14:paraId="4A365AD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4E3A9AA5" w14:textId="77777777" w:rsidR="00A96748" w:rsidRPr="00CD3B56" w:rsidRDefault="00A96748" w:rsidP="004D686A">
            <w:pPr>
              <w:pStyle w:val="Tekstpodstawowy"/>
              <w:spacing w:line="240" w:lineRule="auto"/>
              <w:jc w:val="left"/>
            </w:pPr>
            <w:r w:rsidRPr="00CD3B56">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394B8315" w14:textId="77777777" w:rsidR="00A96748" w:rsidRPr="00CD3B56" w:rsidRDefault="00A96748" w:rsidP="004D686A">
            <w:pPr>
              <w:pStyle w:val="Tekstpodstawowy"/>
              <w:spacing w:line="240" w:lineRule="auto"/>
              <w:jc w:val="left"/>
            </w:pPr>
          </w:p>
        </w:tc>
        <w:tc>
          <w:tcPr>
            <w:tcW w:w="4995" w:type="dxa"/>
          </w:tcPr>
          <w:p w14:paraId="20F09FFC"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Graniczna data, do której istnieje możliwość oddania </w:t>
            </w:r>
            <w:r w:rsidRPr="002D7613">
              <w:t>zakupionego, wadliwego towaru w ramach</w:t>
            </w:r>
            <w:r w:rsidRPr="002D7613">
              <w:rPr>
                <w:rStyle w:val="Odwoaniedokomentarza"/>
                <w:rFonts w:eastAsiaTheme="minorHAnsi" w:cstheme="minorBidi"/>
                <w:lang w:eastAsia="en-US"/>
              </w:rPr>
              <w:commentReference w:id="53"/>
            </w:r>
            <w:r w:rsidRPr="002D7613">
              <w:t xml:space="preserve"> gwarancji.</w:t>
            </w:r>
          </w:p>
        </w:tc>
      </w:tr>
      <w:tr w:rsidR="00A96748" w:rsidRPr="00385FA6" w14:paraId="32E2933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247D135" w14:textId="77777777" w:rsidR="00A96748" w:rsidRPr="00CD3B56" w:rsidRDefault="00A96748" w:rsidP="004D686A">
            <w:pPr>
              <w:pStyle w:val="Tekstpodstawowy"/>
              <w:spacing w:line="240" w:lineRule="auto"/>
              <w:jc w:val="left"/>
            </w:pPr>
            <w:r w:rsidRPr="00CD3B56">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3831B5B2" w14:textId="77777777" w:rsidR="00A96748" w:rsidRPr="00CD3B56" w:rsidRDefault="00A96748" w:rsidP="004D686A">
            <w:pPr>
              <w:pStyle w:val="Tekstpodstawowy"/>
              <w:spacing w:line="240" w:lineRule="auto"/>
              <w:jc w:val="left"/>
            </w:pPr>
          </w:p>
        </w:tc>
        <w:tc>
          <w:tcPr>
            <w:tcW w:w="4995" w:type="dxa"/>
          </w:tcPr>
          <w:p w14:paraId="6614468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Osoba będąca w posiadaniu aplikacji i korzystająca z jej funkcjonalności. </w:t>
            </w:r>
          </w:p>
        </w:tc>
      </w:tr>
      <w:tr w:rsidR="00A96748" w:rsidRPr="00385FA6" w14:paraId="70217DC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9368D95" w14:textId="77777777" w:rsidR="00A96748" w:rsidRPr="00CD3B56" w:rsidRDefault="00A96748" w:rsidP="004D686A">
            <w:pPr>
              <w:pStyle w:val="Tekstpodstawowy"/>
              <w:spacing w:line="240" w:lineRule="auto"/>
              <w:jc w:val="left"/>
            </w:pPr>
            <w:r w:rsidRPr="00CD3B56">
              <w:t>Znacznik</w:t>
            </w:r>
          </w:p>
        </w:tc>
        <w:tc>
          <w:tcPr>
            <w:cnfStyle w:val="000010000000" w:firstRow="0" w:lastRow="0" w:firstColumn="0" w:lastColumn="0" w:oddVBand="1" w:evenVBand="0" w:oddHBand="0" w:evenHBand="0" w:firstRowFirstColumn="0" w:firstRowLastColumn="0" w:lastRowFirstColumn="0" w:lastRowLastColumn="0"/>
            <w:tcW w:w="1985" w:type="dxa"/>
          </w:tcPr>
          <w:p w14:paraId="7CE2567B" w14:textId="77777777" w:rsidR="00A96748" w:rsidRPr="00CD3B56" w:rsidRDefault="00A96748" w:rsidP="004D686A">
            <w:pPr>
              <w:pStyle w:val="Tekstpodstawowy"/>
              <w:spacing w:line="240" w:lineRule="auto"/>
              <w:jc w:val="left"/>
            </w:pPr>
            <w:r w:rsidRPr="00CD3B56">
              <w:t>Tag</w:t>
            </w:r>
          </w:p>
        </w:tc>
        <w:tc>
          <w:tcPr>
            <w:tcW w:w="4995" w:type="dxa"/>
          </w:tcPr>
          <w:p w14:paraId="121CA638"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Słowo lub słowa kluczowe przechowujące informację na temat paragonu.</w:t>
            </w:r>
          </w:p>
        </w:tc>
      </w:tr>
      <w:bookmarkEnd w:id="50"/>
    </w:tbl>
    <w:p w14:paraId="32B75E7E" w14:textId="5A98B5E5" w:rsidR="00281F4D" w:rsidRDefault="00281F4D">
      <w:pPr>
        <w:spacing w:after="160" w:line="259" w:lineRule="auto"/>
        <w:ind w:firstLine="0"/>
        <w:jc w:val="left"/>
        <w:rPr>
          <w:rFonts w:eastAsiaTheme="majorEastAsia" w:cstheme="majorBidi"/>
          <w:b/>
          <w:sz w:val="28"/>
          <w:szCs w:val="32"/>
        </w:rPr>
      </w:pPr>
    </w:p>
    <w:p w14:paraId="59CAF7FE" w14:textId="68D44126" w:rsidR="009414E9" w:rsidRDefault="00281F4D">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77F2EB2A" w14:textId="057C90F4" w:rsidR="009414E9" w:rsidRDefault="006C3A29" w:rsidP="00CD3B56">
      <w:pPr>
        <w:pStyle w:val="Nagwek2"/>
        <w:numPr>
          <w:ilvl w:val="1"/>
          <w:numId w:val="32"/>
        </w:numPr>
      </w:pPr>
      <w:r>
        <w:lastRenderedPageBreak/>
        <w:t xml:space="preserve"> </w:t>
      </w:r>
      <w:bookmarkStart w:id="54" w:name="_Toc26790502"/>
      <w:r w:rsidR="009969BB" w:rsidRPr="009969BB">
        <w:t xml:space="preserve">Reguły biznesowe </w:t>
      </w:r>
      <w:r w:rsidR="00B72A11">
        <w:t>i</w:t>
      </w:r>
      <w:r w:rsidR="009969BB" w:rsidRPr="009969BB">
        <w:t xml:space="preserve"> model d</w:t>
      </w:r>
      <w:r w:rsidR="009969BB">
        <w:t>omenowy</w:t>
      </w:r>
      <w:bookmarkEnd w:id="54"/>
    </w:p>
    <w:p w14:paraId="4D5916C3" w14:textId="255E6F07"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r w:rsidR="00C81111">
        <w:t xml:space="preserve"> W regułach biznesowych zostały pominięte reguły związane z logowaniem i rejestracją gdyż jest to zapewnione przez zewnętrzne narzędzie.</w:t>
      </w:r>
    </w:p>
    <w:p w14:paraId="72DA395B" w14:textId="21D509AA" w:rsidR="000A21F5" w:rsidRDefault="000A21F5" w:rsidP="000A21F5"/>
    <w:p w14:paraId="3D34AD62" w14:textId="77777777" w:rsidR="00E07CDF" w:rsidRPr="00C563A8" w:rsidRDefault="00BB65AC" w:rsidP="00596638">
      <w:pPr>
        <w:rPr>
          <w:b/>
        </w:rPr>
      </w:pPr>
      <w:r w:rsidRPr="00C563A8">
        <w:rPr>
          <w:b/>
        </w:rPr>
        <w:t>Użytkownik</w:t>
      </w:r>
    </w:p>
    <w:p w14:paraId="0815AA57" w14:textId="18193DFA" w:rsidR="00790096" w:rsidRDefault="00BB65AC" w:rsidP="00790096">
      <w:r>
        <w:t>REG001. Użytkownik</w:t>
      </w:r>
      <w:r w:rsidR="0039103A">
        <w:t xml:space="preserve"> może</w:t>
      </w:r>
      <w:r w:rsidR="000A5A1F">
        <w:t xml:space="preserve"> lecz nie musi</w:t>
      </w:r>
      <w:r w:rsidR="0039103A">
        <w:t xml:space="preserve"> posiadać wiele paragon</w:t>
      </w:r>
      <w:r w:rsidR="003821F7">
        <w:t>ów</w:t>
      </w:r>
    </w:p>
    <w:p w14:paraId="1B6B6A4D" w14:textId="64E03F10" w:rsidR="00790096" w:rsidRPr="00BB65AC" w:rsidRDefault="00790096" w:rsidP="00790096">
      <w:r>
        <w:t>REG002. Użytkownik musi posiadać co najmniej jedną grupę</w:t>
      </w:r>
    </w:p>
    <w:p w14:paraId="08941073" w14:textId="3B7484E6" w:rsidR="008A4474" w:rsidRDefault="00BB65AC" w:rsidP="008A4474">
      <w:r>
        <w:t>REG00</w:t>
      </w:r>
      <w:r w:rsidR="00790096">
        <w:t>3</w:t>
      </w:r>
      <w:r>
        <w:t xml:space="preserve">. </w:t>
      </w:r>
      <w:r w:rsidR="0039103A">
        <w:t>Użytkownik</w:t>
      </w:r>
      <w:r w:rsidR="00C563A8">
        <w:t xml:space="preserve"> musi posiadać grupę</w:t>
      </w:r>
      <w:r w:rsidR="008A4474">
        <w:t xml:space="preserve"> o nazwie „Ogólne”</w:t>
      </w:r>
    </w:p>
    <w:p w14:paraId="2152943D" w14:textId="1DA558F1" w:rsidR="008A4474" w:rsidRDefault="008A4474" w:rsidP="008A4474">
      <w:r>
        <w:t>REG00</w:t>
      </w:r>
      <w:r w:rsidR="00790096">
        <w:t>4</w:t>
      </w:r>
      <w:r>
        <w:t>. Grupa o nazwie „Ogólne” nie może zostać usunięta przez użytkownika</w:t>
      </w:r>
    </w:p>
    <w:p w14:paraId="6E3CFB83" w14:textId="2DBB6DF9" w:rsidR="00926FF0" w:rsidRDefault="00926FF0" w:rsidP="000A21F5">
      <w:r>
        <w:t>REG00</w:t>
      </w:r>
      <w:r w:rsidR="00790096">
        <w:t>5</w:t>
      </w:r>
      <w:r>
        <w:t>. Użytkownik musi posiadać nazwę użytkownika</w:t>
      </w:r>
    </w:p>
    <w:p w14:paraId="6AC85CEE" w14:textId="07912D4B" w:rsidR="00926FF0" w:rsidRPr="00926FF0" w:rsidRDefault="00926FF0" w:rsidP="00926FF0">
      <w:pPr>
        <w:rPr>
          <w:vertAlign w:val="subscript"/>
        </w:rPr>
      </w:pPr>
      <w:r>
        <w:t>REG00</w:t>
      </w:r>
      <w:r w:rsidR="00790096">
        <w:t>6</w:t>
      </w:r>
      <w:r>
        <w:t>. Nazwa użytkownika musi być unikalna</w:t>
      </w:r>
      <w:r>
        <w:rPr>
          <w:vertAlign w:val="subscript"/>
        </w:rPr>
        <w:softHyphen/>
      </w:r>
    </w:p>
    <w:p w14:paraId="06B059D6" w14:textId="3498B9E5" w:rsidR="00926FF0" w:rsidRPr="00BB65AC" w:rsidRDefault="00926FF0" w:rsidP="000A21F5">
      <w:r>
        <w:t>REG00</w:t>
      </w:r>
      <w:r w:rsidR="00790096">
        <w:t>7</w:t>
      </w:r>
      <w:r>
        <w:t>. Użytkownik musi posiadać adres email</w:t>
      </w:r>
    </w:p>
    <w:p w14:paraId="2790CF5C" w14:textId="0D7E76B0" w:rsidR="00CD3B56" w:rsidRDefault="00C563A8" w:rsidP="00CD3B56">
      <w:r>
        <w:t>REG00</w:t>
      </w:r>
      <w:r w:rsidR="00790096">
        <w:t>8</w:t>
      </w:r>
      <w:r>
        <w:t xml:space="preserve">. </w:t>
      </w:r>
      <w:r w:rsidR="00926FF0">
        <w:t>Adres e</w:t>
      </w:r>
      <w:r>
        <w:t>mail musi być unikalny</w:t>
      </w:r>
    </w:p>
    <w:p w14:paraId="229E9397" w14:textId="77777777" w:rsidR="00CD3B56" w:rsidRPr="00CD3B56" w:rsidRDefault="00CD3B56" w:rsidP="00CD3B56"/>
    <w:p w14:paraId="23904E7D" w14:textId="3D8161C6" w:rsidR="00C563A8" w:rsidRPr="0070023C" w:rsidRDefault="00C563A8" w:rsidP="00596638">
      <w:pPr>
        <w:spacing w:line="259" w:lineRule="auto"/>
        <w:jc w:val="left"/>
        <w:rPr>
          <w:b/>
        </w:rPr>
      </w:pPr>
      <w:r w:rsidRPr="0070023C">
        <w:rPr>
          <w:b/>
        </w:rPr>
        <w:t>Paragon</w:t>
      </w:r>
    </w:p>
    <w:p w14:paraId="721FE2A1" w14:textId="44B17F5E" w:rsidR="00C563A8" w:rsidRPr="00C563A8" w:rsidRDefault="00C563A8" w:rsidP="000A21F5">
      <w:r w:rsidRPr="00F14B0D">
        <w:t>REG00</w:t>
      </w:r>
      <w:r w:rsidR="00790096">
        <w:t>9</w:t>
      </w:r>
      <w:r w:rsidRPr="00F14B0D">
        <w:t xml:space="preserve">. </w:t>
      </w:r>
      <w:r w:rsidRPr="00C563A8">
        <w:t xml:space="preserve">Paragon musi </w:t>
      </w:r>
      <w:r w:rsidR="00926FF0">
        <w:t>należeć tylko do jednego</w:t>
      </w:r>
      <w:r w:rsidRPr="00C563A8">
        <w:t xml:space="preserve"> </w:t>
      </w:r>
      <w:r>
        <w:t>użytkownika</w:t>
      </w:r>
    </w:p>
    <w:p w14:paraId="4C4636CB" w14:textId="23A7F4D4" w:rsidR="00C563A8" w:rsidRDefault="00C563A8" w:rsidP="000A21F5">
      <w:r>
        <w:t>REG0</w:t>
      </w:r>
      <w:r w:rsidR="00790096">
        <w:t>10</w:t>
      </w:r>
      <w:r>
        <w:t xml:space="preserve">. Paragon musi </w:t>
      </w:r>
      <w:r w:rsidR="00926FF0">
        <w:t xml:space="preserve">należeć </w:t>
      </w:r>
      <w:r w:rsidR="00926FF0" w:rsidRPr="00793C6A">
        <w:t>tylko do jedn</w:t>
      </w:r>
      <w:r w:rsidR="000729EC" w:rsidRPr="00793C6A">
        <w:t>ej</w:t>
      </w:r>
      <w:r w:rsidRPr="00793C6A">
        <w:t xml:space="preserve"> </w:t>
      </w:r>
      <w:commentRangeStart w:id="55"/>
      <w:r w:rsidRPr="00793C6A">
        <w:t>grup</w:t>
      </w:r>
      <w:r w:rsidR="000729EC" w:rsidRPr="00793C6A">
        <w:t>y</w:t>
      </w:r>
      <w:commentRangeEnd w:id="55"/>
      <w:r w:rsidR="00596638">
        <w:rPr>
          <w:rStyle w:val="Odwoaniedokomentarza"/>
        </w:rPr>
        <w:commentReference w:id="55"/>
      </w:r>
    </w:p>
    <w:p w14:paraId="3CB0F0C6" w14:textId="5F438884" w:rsidR="00C563A8" w:rsidRDefault="00C563A8" w:rsidP="000A21F5">
      <w:r>
        <w:t>REG0</w:t>
      </w:r>
      <w:r w:rsidR="00790096">
        <w:t>11</w:t>
      </w:r>
      <w:r>
        <w:t>. Paragon musi posiadać datę dodania</w:t>
      </w:r>
    </w:p>
    <w:p w14:paraId="575AF494" w14:textId="7141D569" w:rsidR="000729EC" w:rsidRDefault="00C563A8" w:rsidP="000A21F5">
      <w:r>
        <w:t>REG01</w:t>
      </w:r>
      <w:r w:rsidR="00790096">
        <w:t>2</w:t>
      </w:r>
      <w:r>
        <w:t xml:space="preserve">. Paragon </w:t>
      </w:r>
      <w:r w:rsidR="00F43C2B">
        <w:t>może</w:t>
      </w:r>
      <w:r>
        <w:t xml:space="preserve"> posiadać datę kończącą </w:t>
      </w:r>
      <w:commentRangeStart w:id="56"/>
      <w:commentRangeStart w:id="57"/>
      <w:r>
        <w:t>gwarancję</w:t>
      </w:r>
      <w:commentRangeEnd w:id="56"/>
      <w:r w:rsidR="002E2FE4">
        <w:rPr>
          <w:rStyle w:val="Odwoaniedokomentarza"/>
        </w:rPr>
        <w:commentReference w:id="56"/>
      </w:r>
      <w:commentRangeEnd w:id="57"/>
    </w:p>
    <w:p w14:paraId="6B11AC66" w14:textId="281F0B34" w:rsidR="00C563A8" w:rsidRDefault="000729EC" w:rsidP="000A21F5">
      <w:r>
        <w:t>REG01</w:t>
      </w:r>
      <w:r w:rsidR="00790096">
        <w:t>3</w:t>
      </w:r>
      <w:r>
        <w:t>. Data kończąca gwarancję musi być późniejsza niż data dodania</w:t>
      </w:r>
      <w:r w:rsidR="00101B13">
        <w:rPr>
          <w:rStyle w:val="Odwoaniedokomentarza"/>
        </w:rPr>
        <w:commentReference w:id="57"/>
      </w:r>
    </w:p>
    <w:p w14:paraId="77C4148E" w14:textId="17739A41" w:rsidR="00926FF0" w:rsidRDefault="00C563A8" w:rsidP="00926FF0">
      <w:r>
        <w:t>REG01</w:t>
      </w:r>
      <w:r w:rsidR="00790096">
        <w:t>4</w:t>
      </w:r>
      <w:r>
        <w:t xml:space="preserve">. Paragon musi posiadać </w:t>
      </w:r>
      <w:commentRangeStart w:id="58"/>
      <w:r>
        <w:t>nazwę</w:t>
      </w:r>
      <w:commentRangeEnd w:id="58"/>
      <w:r w:rsidR="002E2FE4">
        <w:rPr>
          <w:rStyle w:val="Odwoaniedokomentarza"/>
        </w:rPr>
        <w:commentReference w:id="58"/>
      </w:r>
      <w:r w:rsidR="00AF1F86">
        <w:t xml:space="preserve"> paragonu</w:t>
      </w:r>
    </w:p>
    <w:p w14:paraId="48F17F43" w14:textId="6091970E" w:rsidR="00D92916" w:rsidRDefault="00D92916" w:rsidP="00926FF0">
      <w:r>
        <w:t>REG015. Nazwa paragonu nie może być pustym ciągiem znaków</w:t>
      </w:r>
    </w:p>
    <w:p w14:paraId="34A666F9" w14:textId="224E8C80" w:rsidR="00C563A8" w:rsidRDefault="00C563A8" w:rsidP="000A21F5">
      <w:r>
        <w:t>REG01</w:t>
      </w:r>
      <w:r w:rsidR="00D92916">
        <w:t>6</w:t>
      </w:r>
      <w:r>
        <w:t>.</w:t>
      </w:r>
      <w:r w:rsidR="00F14B0D">
        <w:t xml:space="preserve"> Paragon nie musi posiadać żadnego znacznika</w:t>
      </w:r>
    </w:p>
    <w:p w14:paraId="6EC9384B" w14:textId="15346EF7" w:rsidR="00F14B0D" w:rsidRDefault="00F14B0D" w:rsidP="000A21F5">
      <w:r>
        <w:t>REG01</w:t>
      </w:r>
      <w:r w:rsidR="00D92916">
        <w:t>7</w:t>
      </w:r>
      <w:r>
        <w:t xml:space="preserve">. Paragon musi posiadać </w:t>
      </w:r>
      <w:r w:rsidR="00AF1F86">
        <w:t xml:space="preserve">co najmniej jedno </w:t>
      </w:r>
      <w:commentRangeStart w:id="59"/>
      <w:r>
        <w:t>zdjęcie</w:t>
      </w:r>
      <w:commentRangeEnd w:id="59"/>
      <w:r w:rsidR="002E2FE4">
        <w:rPr>
          <w:rStyle w:val="Odwoaniedokomentarza"/>
        </w:rPr>
        <w:commentReference w:id="59"/>
      </w:r>
    </w:p>
    <w:p w14:paraId="29C3F8B8" w14:textId="4C71E79F" w:rsidR="00926FF0" w:rsidRDefault="00926FF0" w:rsidP="000A21F5">
      <w:r>
        <w:t>REG01</w:t>
      </w:r>
      <w:r w:rsidR="00D92916">
        <w:t>8</w:t>
      </w:r>
      <w:r>
        <w:t xml:space="preserve">. Paragon musi posiadać </w:t>
      </w:r>
      <w:r w:rsidR="0071750F">
        <w:t>kwotę pieniężną</w:t>
      </w:r>
      <w:r>
        <w:t xml:space="preserve"> (znajdującą się na paragonie)</w:t>
      </w:r>
    </w:p>
    <w:p w14:paraId="3962C16D" w14:textId="5FD33578" w:rsidR="00926FF0" w:rsidRDefault="00926FF0" w:rsidP="000A21F5">
      <w:r>
        <w:t>REG01</w:t>
      </w:r>
      <w:r w:rsidR="00D92916">
        <w:t>9</w:t>
      </w:r>
      <w:r>
        <w:t>. Suma pieniężna musi być większa lub równa zero</w:t>
      </w:r>
    </w:p>
    <w:p w14:paraId="3C736FB7" w14:textId="77777777" w:rsidR="00596638" w:rsidRDefault="00596638" w:rsidP="001C0D36"/>
    <w:p w14:paraId="67E86C16" w14:textId="36678559" w:rsidR="001C0D36" w:rsidRPr="00AF1F86" w:rsidRDefault="00F14B0D" w:rsidP="001C0D36">
      <w:pPr>
        <w:rPr>
          <w:b/>
        </w:rPr>
      </w:pPr>
      <w:r>
        <w:rPr>
          <w:b/>
        </w:rPr>
        <w:t>Znacznik</w:t>
      </w:r>
    </w:p>
    <w:p w14:paraId="7CA05045" w14:textId="5D73CAAE" w:rsidR="001C0D36" w:rsidRDefault="001C0D36" w:rsidP="000A21F5">
      <w:r>
        <w:t>REG0</w:t>
      </w:r>
      <w:r w:rsidR="00D92916">
        <w:t>20</w:t>
      </w:r>
      <w:r>
        <w:t>. Znacznik musi należeć do co najmniej jednego paragonu</w:t>
      </w:r>
    </w:p>
    <w:p w14:paraId="344EAC87" w14:textId="52EAC631" w:rsidR="00F14B0D" w:rsidRPr="00F14B0D" w:rsidRDefault="00F14B0D" w:rsidP="000A21F5">
      <w:r w:rsidRPr="00F14B0D">
        <w:t>REG0</w:t>
      </w:r>
      <w:r w:rsidR="00790096">
        <w:t>2</w:t>
      </w:r>
      <w:r w:rsidR="00D92916">
        <w:t>1</w:t>
      </w:r>
      <w:r w:rsidRPr="00F14B0D">
        <w:t xml:space="preserve">. </w:t>
      </w:r>
      <w:r>
        <w:t>Znacznik musi posiadać nazwę</w:t>
      </w:r>
      <w:r w:rsidR="00926FF0">
        <w:t xml:space="preserve"> znacznika</w:t>
      </w:r>
    </w:p>
    <w:p w14:paraId="493D83C5" w14:textId="1D4C99D3" w:rsidR="00F14B0D" w:rsidRDefault="00F14B0D" w:rsidP="000A21F5">
      <w:r w:rsidRPr="00F14B0D">
        <w:t>REG0</w:t>
      </w:r>
      <w:r w:rsidR="00790096">
        <w:t>2</w:t>
      </w:r>
      <w:r w:rsidR="00D92916">
        <w:t>2</w:t>
      </w:r>
      <w:r w:rsidRPr="00F14B0D">
        <w:t xml:space="preserve">. Nazwa znacznika musi być </w:t>
      </w:r>
      <w:commentRangeStart w:id="60"/>
      <w:r w:rsidRPr="00F14B0D">
        <w:t>unikalna</w:t>
      </w:r>
      <w:commentRangeEnd w:id="60"/>
      <w:r w:rsidR="00101B13">
        <w:rPr>
          <w:rStyle w:val="Odwoaniedokomentarza"/>
        </w:rPr>
        <w:commentReference w:id="60"/>
      </w:r>
    </w:p>
    <w:p w14:paraId="7503D0E5" w14:textId="45E07299" w:rsidR="001C0D36" w:rsidRPr="00F14B0D" w:rsidRDefault="0071750F" w:rsidP="001C0D36">
      <w:r>
        <w:t>REG0</w:t>
      </w:r>
      <w:r w:rsidR="001C0D36">
        <w:t>2</w:t>
      </w:r>
      <w:r w:rsidR="00D92916">
        <w:t>3</w:t>
      </w:r>
      <w:r>
        <w:t xml:space="preserve">. Nazwa znacznika musi rozpoczynać się od </w:t>
      </w:r>
      <w:commentRangeStart w:id="61"/>
      <w:r>
        <w:t>znaku</w:t>
      </w:r>
      <w:commentRangeEnd w:id="61"/>
      <w:r w:rsidR="00464E93">
        <w:rPr>
          <w:rStyle w:val="Odwoaniedokomentarza"/>
        </w:rPr>
        <w:commentReference w:id="61"/>
      </w:r>
      <w:r>
        <w:t xml:space="preserve"> „#”</w:t>
      </w:r>
    </w:p>
    <w:p w14:paraId="03970DCC" w14:textId="77777777" w:rsidR="00596638" w:rsidRDefault="00596638" w:rsidP="000A21F5"/>
    <w:p w14:paraId="57F4F667" w14:textId="0885799C" w:rsidR="00C563A8" w:rsidRDefault="00C563A8" w:rsidP="000A21F5">
      <w:pPr>
        <w:rPr>
          <w:b/>
        </w:rPr>
      </w:pPr>
      <w:r w:rsidRPr="00C563A8">
        <w:rPr>
          <w:b/>
        </w:rPr>
        <w:t>Grupa</w:t>
      </w:r>
    </w:p>
    <w:p w14:paraId="6B9DC573" w14:textId="642F833E" w:rsidR="00F14B0D" w:rsidRPr="00F14B0D" w:rsidRDefault="00F14B0D" w:rsidP="000A21F5">
      <w:r w:rsidRPr="0070023C">
        <w:t>REG0</w:t>
      </w:r>
      <w:r w:rsidR="001C0D36">
        <w:t>2</w:t>
      </w:r>
      <w:r w:rsidR="00D92916">
        <w:t>4</w:t>
      </w:r>
      <w:r w:rsidRPr="0070023C">
        <w:t xml:space="preserve">. </w:t>
      </w:r>
      <w:r w:rsidRPr="00F14B0D">
        <w:t>Grupa musi być p</w:t>
      </w:r>
      <w:r>
        <w:t>rzypisana do użytkownika</w:t>
      </w:r>
    </w:p>
    <w:p w14:paraId="662F4BB4" w14:textId="399BE141" w:rsidR="00F14B0D" w:rsidRPr="00F14B0D" w:rsidRDefault="00F14B0D" w:rsidP="000A21F5">
      <w:r w:rsidRPr="00F14B0D">
        <w:t>REG0</w:t>
      </w:r>
      <w:r w:rsidR="0071750F">
        <w:t>2</w:t>
      </w:r>
      <w:r w:rsidR="00D92916">
        <w:t>5</w:t>
      </w:r>
      <w:r w:rsidRPr="00F14B0D">
        <w:t>.</w:t>
      </w:r>
      <w:r>
        <w:t xml:space="preserve"> Do grupy nie musi być przypisany żaden paragon </w:t>
      </w:r>
    </w:p>
    <w:p w14:paraId="3F78317A" w14:textId="7AF8E66C" w:rsidR="00F14B0D" w:rsidRPr="00F14B0D" w:rsidRDefault="00F14B0D" w:rsidP="000A21F5">
      <w:r w:rsidRPr="00F14B0D">
        <w:t>REG02</w:t>
      </w:r>
      <w:r w:rsidR="00D92916">
        <w:t>6</w:t>
      </w:r>
      <w:r w:rsidRPr="00F14B0D">
        <w:t>.</w:t>
      </w:r>
      <w:r>
        <w:t xml:space="preserve"> Grupa musi posiadać nazwę</w:t>
      </w:r>
      <w:r w:rsidR="00926FF0">
        <w:t xml:space="preserve"> grupy</w:t>
      </w:r>
    </w:p>
    <w:p w14:paraId="010EDD2E" w14:textId="33A71AF4" w:rsidR="00F14B0D" w:rsidRDefault="00F14B0D" w:rsidP="000A21F5">
      <w:r w:rsidRPr="00F14B0D">
        <w:t>REG02</w:t>
      </w:r>
      <w:r w:rsidR="00D92916">
        <w:t>7</w:t>
      </w:r>
      <w:r w:rsidRPr="00F14B0D">
        <w:t>.</w:t>
      </w:r>
      <w:r>
        <w:t xml:space="preserve"> Nazwa grupy musi być unikalna</w:t>
      </w:r>
    </w:p>
    <w:p w14:paraId="7FD32F39" w14:textId="243CCBF8" w:rsidR="003D02B5" w:rsidRDefault="003D02B5" w:rsidP="000A21F5">
      <w:r>
        <w:t>REG02</w:t>
      </w:r>
      <w:r w:rsidR="00D92916">
        <w:t>8</w:t>
      </w:r>
      <w:r>
        <w:t>. Grupa musi posiadać kolor grupy</w:t>
      </w:r>
    </w:p>
    <w:p w14:paraId="3430FB2D" w14:textId="77777777" w:rsidR="0043030C" w:rsidRDefault="0043030C" w:rsidP="000A21F5"/>
    <w:p w14:paraId="39BD8854" w14:textId="7A4C1FCA" w:rsidR="0043030C" w:rsidRDefault="0043030C" w:rsidP="000A21F5">
      <w:pPr>
        <w:rPr>
          <w:b/>
        </w:rPr>
      </w:pPr>
      <w:r>
        <w:rPr>
          <w:b/>
        </w:rPr>
        <w:t>Kolor grupy</w:t>
      </w:r>
    </w:p>
    <w:p w14:paraId="556C7148" w14:textId="317C929D" w:rsidR="00281F4D" w:rsidRPr="00281F4D" w:rsidRDefault="00281F4D" w:rsidP="000A21F5">
      <w:r>
        <w:t>REG02</w:t>
      </w:r>
      <w:r w:rsidR="00D92916">
        <w:t>9</w:t>
      </w:r>
      <w:r>
        <w:t xml:space="preserve">. Kolor grupy musi </w:t>
      </w:r>
      <w:r w:rsidR="00C81111">
        <w:t>być jednym</w:t>
      </w:r>
      <w:r>
        <w:t xml:space="preserve"> z sześciu dostępnych</w:t>
      </w:r>
      <w:r w:rsidR="00C81111">
        <w:t xml:space="preserve"> w systemie</w:t>
      </w:r>
      <w:r>
        <w:t xml:space="preserve"> kolorów</w:t>
      </w:r>
    </w:p>
    <w:p w14:paraId="31D1F286" w14:textId="77777777" w:rsidR="00596638" w:rsidRDefault="00596638" w:rsidP="00281F4D">
      <w:pPr>
        <w:ind w:firstLine="0"/>
      </w:pPr>
    </w:p>
    <w:p w14:paraId="1C4E61C3" w14:textId="4542E181" w:rsidR="00F14B0D" w:rsidRPr="00F14B0D" w:rsidRDefault="00F14B0D" w:rsidP="000A21F5">
      <w:pPr>
        <w:rPr>
          <w:b/>
        </w:rPr>
      </w:pPr>
      <w:r>
        <w:rPr>
          <w:b/>
        </w:rPr>
        <w:t>Zdjęcie</w:t>
      </w:r>
    </w:p>
    <w:p w14:paraId="06093EC0" w14:textId="2A903F44" w:rsidR="00F14B0D" w:rsidRPr="00F14B0D" w:rsidRDefault="00F14B0D" w:rsidP="000A21F5">
      <w:r w:rsidRPr="00F14B0D">
        <w:t>REG0</w:t>
      </w:r>
      <w:r w:rsidR="00D92916">
        <w:t>30</w:t>
      </w:r>
      <w:r w:rsidRPr="00F14B0D">
        <w:t>.</w:t>
      </w:r>
      <w:r>
        <w:t xml:space="preserve"> Zdjęcie musi być przypisan</w:t>
      </w:r>
      <w:r w:rsidR="00AF1F86">
        <w:t>e</w:t>
      </w:r>
      <w:r>
        <w:t xml:space="preserve"> do paragonu</w:t>
      </w:r>
    </w:p>
    <w:p w14:paraId="36812FFA" w14:textId="3E7B109F" w:rsidR="005F0E51" w:rsidRPr="0070023C" w:rsidRDefault="00C81111" w:rsidP="0043030C">
      <w:pPr>
        <w:ind w:firstLine="0"/>
        <w:jc w:val="center"/>
      </w:pPr>
      <w:r>
        <w:rPr>
          <w:noProof/>
        </w:rPr>
        <w:lastRenderedPageBreak/>
        <w:drawing>
          <wp:inline distT="0" distB="0" distL="0" distR="0" wp14:anchorId="123967F3" wp14:editId="46A99F0B">
            <wp:extent cx="5342678" cy="4299922"/>
            <wp:effectExtent l="0" t="0" r="0" b="571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8054" cy="4304249"/>
                    </a:xfrm>
                    <a:prstGeom prst="rect">
                      <a:avLst/>
                    </a:prstGeom>
                  </pic:spPr>
                </pic:pic>
              </a:graphicData>
            </a:graphic>
          </wp:inline>
        </w:drawing>
      </w:r>
    </w:p>
    <w:p w14:paraId="504371B8" w14:textId="45C1ECBC" w:rsidR="00F14B0D" w:rsidRDefault="00BF597B" w:rsidP="00CD3B56">
      <w:pPr>
        <w:pStyle w:val="Legenda"/>
        <w:ind w:firstLine="0"/>
        <w:rPr>
          <w:i/>
        </w:rPr>
      </w:pPr>
      <w:bookmarkStart w:id="62" w:name="_Toc26790538"/>
      <w:r w:rsidRPr="00BF597B">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sidRPr="00BF597B">
        <w:rPr>
          <w:i/>
        </w:rPr>
        <w:t xml:space="preserve"> Diagram klas (domenowy)</w:t>
      </w:r>
      <w:r w:rsidR="00CD3B56">
        <w:rPr>
          <w:i/>
        </w:rPr>
        <w:t xml:space="preserve"> </w:t>
      </w:r>
      <w:r w:rsidRPr="00BF597B">
        <w:rPr>
          <w:i/>
        </w:rPr>
        <w:t>[Źródło: opracowanie własne]</w:t>
      </w:r>
      <w:bookmarkEnd w:id="62"/>
    </w:p>
    <w:p w14:paraId="4B458B43" w14:textId="77777777" w:rsidR="00CD3B56" w:rsidRPr="00CD3B56" w:rsidRDefault="00CD3B56" w:rsidP="00CD3B56"/>
    <w:p w14:paraId="50CE2A5F" w14:textId="3953C374" w:rsidR="006C3A29" w:rsidRDefault="00CF79C1" w:rsidP="00CD3B56">
      <w:pPr>
        <w:pStyle w:val="Nagwek2"/>
        <w:numPr>
          <w:ilvl w:val="1"/>
          <w:numId w:val="32"/>
        </w:numPr>
      </w:pPr>
      <w:r>
        <w:t xml:space="preserve"> </w:t>
      </w:r>
      <w:bookmarkStart w:id="63" w:name="_Toc26790503"/>
      <w:r w:rsidR="006C3A29">
        <w:t>Historyjki użytkowników</w:t>
      </w:r>
      <w:bookmarkEnd w:id="63"/>
    </w:p>
    <w:p w14:paraId="6777EBB3" w14:textId="00FD099B" w:rsidR="0070540D" w:rsidRDefault="00A83893" w:rsidP="00A83893">
      <w:pPr>
        <w:rPr>
          <w:sz w:val="23"/>
          <w:szCs w:val="23"/>
        </w:rPr>
      </w:pPr>
      <w:bookmarkStart w:id="64" w:name="_Hlk25410817"/>
      <w:r>
        <w:rPr>
          <w:sz w:val="23"/>
          <w:szCs w:val="23"/>
        </w:rPr>
        <w:t xml:space="preserve">Po analizie </w:t>
      </w:r>
      <w:r w:rsidR="002D7613" w:rsidRPr="002D7613">
        <w:rPr>
          <w:sz w:val="23"/>
          <w:szCs w:val="23"/>
        </w:rPr>
        <w:t>potrzeb użytkowników</w:t>
      </w:r>
      <w:r>
        <w:rPr>
          <w:sz w:val="23"/>
          <w:szCs w:val="23"/>
        </w:rPr>
        <w:t xml:space="preserve"> systemu przedstawiono wymagania systemu w formie historyjek użytkownika. W tabeli 6 przedstawiono macierz śladowania wymagań do cech systemu</w:t>
      </w:r>
      <w:r w:rsidR="00596638">
        <w:rPr>
          <w:sz w:val="23"/>
          <w:szCs w:val="23"/>
        </w:rPr>
        <w:t>,</w:t>
      </w:r>
      <w:r>
        <w:rPr>
          <w:sz w:val="23"/>
          <w:szCs w:val="23"/>
        </w:rPr>
        <w:t xml:space="preserve"> aby sprawdzić</w:t>
      </w:r>
      <w:r w:rsidR="00596638">
        <w:rPr>
          <w:sz w:val="23"/>
          <w:szCs w:val="23"/>
        </w:rPr>
        <w:t>,</w:t>
      </w:r>
      <w:r>
        <w:rPr>
          <w:sz w:val="23"/>
          <w:szCs w:val="23"/>
        </w:rPr>
        <w:t xml:space="preserve"> czy wszystkie zebrane wymagania zostały spełnione. W kolumnach zostały przedstawione cechy systemu, a w wierszach historyjki </w:t>
      </w:r>
      <w:commentRangeStart w:id="65"/>
      <w:r>
        <w:rPr>
          <w:sz w:val="23"/>
          <w:szCs w:val="23"/>
        </w:rPr>
        <w:t>użytkowników</w:t>
      </w:r>
      <w:commentRangeEnd w:id="65"/>
      <w:r w:rsidR="00101B13">
        <w:rPr>
          <w:rStyle w:val="Odwoaniedokomentarza"/>
        </w:rPr>
        <w:commentReference w:id="65"/>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596638">
      <w:pPr>
        <w:rPr>
          <w:b/>
        </w:rPr>
      </w:pPr>
      <w:r w:rsidRPr="001C0D36">
        <w:rPr>
          <w:b/>
          <w:sz w:val="23"/>
          <w:szCs w:val="23"/>
        </w:rPr>
        <w:t>Z</w:t>
      </w:r>
      <w:r>
        <w:rPr>
          <w:b/>
          <w:sz w:val="23"/>
          <w:szCs w:val="23"/>
        </w:rPr>
        <w:t>arządzanie paragonami:</w:t>
      </w:r>
      <w:bookmarkEnd w:id="64"/>
    </w:p>
    <w:p w14:paraId="7018CF03" w14:textId="45FC56E4"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commentRangeStart w:id="66"/>
      <w:commentRangeEnd w:id="66"/>
      <w:r w:rsidR="00101B13">
        <w:rPr>
          <w:rStyle w:val="Odwoaniedokomentarza"/>
        </w:rPr>
        <w:commentReference w:id="66"/>
      </w:r>
      <w:r>
        <w:t>paragonów</w:t>
      </w:r>
      <w:r w:rsidR="00A6484A">
        <w:t xml:space="preserve"> wraz </w:t>
      </w:r>
      <w:r w:rsidR="00CD3B56">
        <w:br/>
      </w:r>
      <w:r w:rsidR="00A6484A">
        <w:t xml:space="preserve">z informacjami ich </w:t>
      </w:r>
      <w:commentRangeStart w:id="67"/>
      <w:r w:rsidR="00A6484A">
        <w:t>dotyczącymi</w:t>
      </w:r>
      <w:commentRangeEnd w:id="67"/>
      <w:r w:rsidR="00596638">
        <w:rPr>
          <w:rStyle w:val="Odwoaniedokomentarza"/>
        </w:rPr>
        <w:commentReference w:id="67"/>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 xml:space="preserve">Jako użytkownik chcę mieć </w:t>
      </w:r>
      <w:r w:rsidRPr="00596638">
        <w:t>możliwość przeglądania listy paragonów,</w:t>
      </w:r>
      <w:r>
        <w:t xml:space="preserve">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8"/>
      <w:r w:rsidR="00A6484A">
        <w:t>edycji dodanych paragonów,</w:t>
      </w:r>
      <w:r>
        <w:t xml:space="preserve"> </w:t>
      </w:r>
      <w:commentRangeEnd w:id="68"/>
      <w:r w:rsidR="00101B13">
        <w:rPr>
          <w:rStyle w:val="Odwoaniedokomentarza"/>
        </w:rPr>
        <w:commentReference w:id="68"/>
      </w:r>
      <w:r>
        <w:t>aby móc</w:t>
      </w:r>
      <w:r w:rsidR="00A6484A">
        <w:t xml:space="preserve"> poprawiać istniejące informacje lub uzupełniać je o brakujące</w:t>
      </w:r>
      <w:r>
        <w:t>.</w:t>
      </w:r>
    </w:p>
    <w:p w14:paraId="0BA86821" w14:textId="638994C7"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w:t>
      </w:r>
      <w:r w:rsidR="00090B98">
        <w:t xml:space="preserve">paragonu do </w:t>
      </w:r>
      <w:r w:rsidR="001C0D36">
        <w:t xml:space="preserve">grupy </w:t>
      </w:r>
      <w:r>
        <w:t xml:space="preserve">paragonów, aby móc je sprawniej </w:t>
      </w:r>
      <w:r w:rsidRPr="00557DCA">
        <w:t>organizować.</w:t>
      </w:r>
    </w:p>
    <w:p w14:paraId="34228B43" w14:textId="3CA32275" w:rsidR="00B539DC" w:rsidRDefault="001C0D36" w:rsidP="0043030C">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7DD5DE43" w14:textId="77777777" w:rsidR="00557DCA" w:rsidRPr="00557DCA" w:rsidRDefault="00557DCA" w:rsidP="001C0D36">
      <w:pPr>
        <w:ind w:left="1416" w:hanging="1019"/>
      </w:pPr>
    </w:p>
    <w:p w14:paraId="3BB59F42" w14:textId="059C98F1" w:rsidR="001C0D36" w:rsidRPr="00557DCA" w:rsidRDefault="001C0D36" w:rsidP="00596638">
      <w:pPr>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596638">
      <w:pPr>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596638">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596638">
      <w:pPr>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272B0635" w14:textId="7C9E4297" w:rsidR="002A4617" w:rsidRDefault="002A4617">
      <w:pPr>
        <w:spacing w:after="160" w:line="259" w:lineRule="auto"/>
        <w:ind w:firstLine="0"/>
        <w:jc w:val="left"/>
        <w:rPr>
          <w:b/>
        </w:rPr>
      </w:pPr>
    </w:p>
    <w:p w14:paraId="0469F641" w14:textId="3F1858A0" w:rsidR="00F843D5" w:rsidRPr="00CD3B56" w:rsidRDefault="002A4617" w:rsidP="00CD3B56">
      <w:pPr>
        <w:pStyle w:val="Legenda"/>
        <w:rPr>
          <w:i/>
        </w:rPr>
      </w:pPr>
      <w:bookmarkStart w:id="69" w:name="_Toc26790578"/>
      <w:r w:rsidRPr="002A4617">
        <w:rPr>
          <w:i/>
        </w:rPr>
        <w:t xml:space="preserve">Tabela </w:t>
      </w:r>
      <w:r w:rsidRPr="002A4617">
        <w:rPr>
          <w:i/>
        </w:rPr>
        <w:fldChar w:fldCharType="begin"/>
      </w:r>
      <w:r w:rsidRPr="002A4617">
        <w:rPr>
          <w:i/>
        </w:rPr>
        <w:instrText xml:space="preserve"> SEQ Tabela \* ARABIC </w:instrText>
      </w:r>
      <w:r w:rsidRPr="002A4617">
        <w:rPr>
          <w:i/>
        </w:rPr>
        <w:fldChar w:fldCharType="separate"/>
      </w:r>
      <w:r w:rsidR="009C0757">
        <w:rPr>
          <w:i/>
          <w:noProof/>
        </w:rPr>
        <w:t>6</w:t>
      </w:r>
      <w:r w:rsidRPr="002A4617">
        <w:rPr>
          <w:i/>
        </w:rPr>
        <w:fldChar w:fldCharType="end"/>
      </w:r>
      <w:r>
        <w:rPr>
          <w:i/>
        </w:rPr>
        <w:t xml:space="preserve"> Macierz śladowania wymagań</w:t>
      </w:r>
      <w:r w:rsidR="00281F4D">
        <w:rPr>
          <w:i/>
        </w:rPr>
        <w:t xml:space="preserve"> [Źródło: opracowanie własne]</w:t>
      </w:r>
      <w:bookmarkEnd w:id="69"/>
    </w:p>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356"/>
        <w:gridCol w:w="450"/>
        <w:gridCol w:w="403"/>
        <w:gridCol w:w="536"/>
        <w:gridCol w:w="665"/>
        <w:gridCol w:w="536"/>
        <w:gridCol w:w="536"/>
      </w:tblGrid>
      <w:tr w:rsidR="00557DCA" w:rsidRPr="00385FA6" w14:paraId="1F48ADC5" w14:textId="77777777" w:rsidTr="00B539DC">
        <w:trPr>
          <w:cnfStyle w:val="100000000000" w:firstRow="1" w:lastRow="0" w:firstColumn="0" w:lastColumn="0" w:oddVBand="0" w:evenVBand="0" w:oddHBand="0"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356"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50"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CD3B56">
            <w:pPr>
              <w:pStyle w:val="Tekstpodstawowy"/>
              <w:spacing w:line="240" w:lineRule="auto"/>
              <w:jc w:val="center"/>
              <w:rPr>
                <w:sz w:val="20"/>
                <w:szCs w:val="20"/>
              </w:rPr>
            </w:pPr>
          </w:p>
        </w:tc>
        <w:tc>
          <w:tcPr>
            <w:tcW w:w="378" w:type="dxa"/>
          </w:tcPr>
          <w:p w14:paraId="1410981C" w14:textId="25AF6206"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CD3B56">
            <w:pPr>
              <w:pStyle w:val="Tekstpodstawowy"/>
              <w:spacing w:line="240" w:lineRule="auto"/>
              <w:jc w:val="center"/>
              <w:rPr>
                <w:sz w:val="20"/>
                <w:szCs w:val="20"/>
              </w:rPr>
            </w:pPr>
          </w:p>
        </w:tc>
        <w:tc>
          <w:tcPr>
            <w:tcW w:w="408" w:type="dxa"/>
          </w:tcPr>
          <w:p w14:paraId="5E7D18D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CD3B56">
            <w:pPr>
              <w:pStyle w:val="Tekstpodstawowy"/>
              <w:spacing w:line="240" w:lineRule="auto"/>
              <w:jc w:val="center"/>
              <w:rPr>
                <w:sz w:val="20"/>
                <w:szCs w:val="20"/>
              </w:rPr>
            </w:pPr>
          </w:p>
        </w:tc>
        <w:tc>
          <w:tcPr>
            <w:tcW w:w="408" w:type="dxa"/>
          </w:tcPr>
          <w:p w14:paraId="1624356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62066A4" w14:textId="77777777" w:rsidR="00557DCA" w:rsidRPr="00D8523A" w:rsidRDefault="00557DCA" w:rsidP="00CD3B56">
            <w:pPr>
              <w:pStyle w:val="Tekstpodstawowy"/>
              <w:spacing w:line="240" w:lineRule="auto"/>
              <w:jc w:val="center"/>
              <w:rPr>
                <w:sz w:val="20"/>
                <w:szCs w:val="20"/>
              </w:rPr>
            </w:pPr>
          </w:p>
        </w:tc>
        <w:tc>
          <w:tcPr>
            <w:tcW w:w="450" w:type="dxa"/>
          </w:tcPr>
          <w:p w14:paraId="240E5D5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CD3B56">
            <w:pPr>
              <w:pStyle w:val="Tekstpodstawowy"/>
              <w:spacing w:line="240" w:lineRule="auto"/>
              <w:jc w:val="center"/>
              <w:rPr>
                <w:sz w:val="20"/>
                <w:szCs w:val="20"/>
              </w:rPr>
            </w:pPr>
          </w:p>
        </w:tc>
        <w:tc>
          <w:tcPr>
            <w:tcW w:w="536" w:type="dxa"/>
          </w:tcPr>
          <w:p w14:paraId="2A48FA4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CD3B56">
            <w:pPr>
              <w:pStyle w:val="Tekstpodstawowy"/>
              <w:spacing w:line="240" w:lineRule="auto"/>
              <w:jc w:val="center"/>
              <w:rPr>
                <w:sz w:val="20"/>
                <w:szCs w:val="20"/>
              </w:rPr>
            </w:pPr>
          </w:p>
        </w:tc>
        <w:tc>
          <w:tcPr>
            <w:tcW w:w="536" w:type="dxa"/>
          </w:tcPr>
          <w:p w14:paraId="06A727B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CD3B56">
            <w:pPr>
              <w:pStyle w:val="Tekstpodstawowy"/>
              <w:spacing w:line="240" w:lineRule="auto"/>
              <w:jc w:val="center"/>
              <w:rPr>
                <w:sz w:val="20"/>
                <w:szCs w:val="20"/>
              </w:rPr>
            </w:pPr>
          </w:p>
        </w:tc>
      </w:tr>
      <w:tr w:rsidR="00557DCA" w:rsidRPr="00D8523A" w14:paraId="2CC56D19"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CD3B56">
            <w:pPr>
              <w:pStyle w:val="Tekstpodstawowy"/>
              <w:spacing w:line="240" w:lineRule="auto"/>
              <w:jc w:val="center"/>
              <w:rPr>
                <w:sz w:val="20"/>
                <w:szCs w:val="20"/>
              </w:rPr>
            </w:pPr>
          </w:p>
        </w:tc>
        <w:tc>
          <w:tcPr>
            <w:tcW w:w="378" w:type="dxa"/>
          </w:tcPr>
          <w:p w14:paraId="3F1E727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CD3B56">
            <w:pPr>
              <w:pStyle w:val="Tekstpodstawowy"/>
              <w:spacing w:line="240" w:lineRule="auto"/>
              <w:jc w:val="center"/>
              <w:rPr>
                <w:sz w:val="20"/>
                <w:szCs w:val="20"/>
              </w:rPr>
            </w:pPr>
            <w:r>
              <w:rPr>
                <w:sz w:val="20"/>
                <w:szCs w:val="20"/>
              </w:rPr>
              <w:t>+</w:t>
            </w:r>
          </w:p>
        </w:tc>
        <w:tc>
          <w:tcPr>
            <w:tcW w:w="408" w:type="dxa"/>
          </w:tcPr>
          <w:p w14:paraId="10BB06E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CD3B56">
            <w:pPr>
              <w:pStyle w:val="Tekstpodstawowy"/>
              <w:spacing w:line="240" w:lineRule="auto"/>
              <w:jc w:val="center"/>
              <w:rPr>
                <w:sz w:val="20"/>
                <w:szCs w:val="20"/>
              </w:rPr>
            </w:pPr>
          </w:p>
        </w:tc>
        <w:tc>
          <w:tcPr>
            <w:tcW w:w="408" w:type="dxa"/>
          </w:tcPr>
          <w:p w14:paraId="15521D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A2F9B7D" w14:textId="77777777" w:rsidR="00557DCA" w:rsidRPr="00D8523A" w:rsidRDefault="00557DCA" w:rsidP="00CD3B56">
            <w:pPr>
              <w:pStyle w:val="Tekstpodstawowy"/>
              <w:spacing w:line="240" w:lineRule="auto"/>
              <w:jc w:val="center"/>
              <w:rPr>
                <w:sz w:val="20"/>
                <w:szCs w:val="20"/>
              </w:rPr>
            </w:pPr>
          </w:p>
        </w:tc>
        <w:tc>
          <w:tcPr>
            <w:tcW w:w="450" w:type="dxa"/>
          </w:tcPr>
          <w:p w14:paraId="5F6CC20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CD3B56">
            <w:pPr>
              <w:pStyle w:val="Tekstpodstawowy"/>
              <w:spacing w:line="240" w:lineRule="auto"/>
              <w:jc w:val="center"/>
              <w:rPr>
                <w:sz w:val="20"/>
                <w:szCs w:val="20"/>
              </w:rPr>
            </w:pPr>
          </w:p>
        </w:tc>
        <w:tc>
          <w:tcPr>
            <w:tcW w:w="536" w:type="dxa"/>
          </w:tcPr>
          <w:p w14:paraId="56E3FB1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CD3B56">
            <w:pPr>
              <w:pStyle w:val="Tekstpodstawowy"/>
              <w:spacing w:line="240" w:lineRule="auto"/>
              <w:jc w:val="center"/>
              <w:rPr>
                <w:sz w:val="20"/>
                <w:szCs w:val="20"/>
              </w:rPr>
            </w:pPr>
          </w:p>
        </w:tc>
        <w:tc>
          <w:tcPr>
            <w:tcW w:w="536" w:type="dxa"/>
          </w:tcPr>
          <w:p w14:paraId="2AEFEF5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CD3B56">
            <w:pPr>
              <w:pStyle w:val="Tekstpodstawowy"/>
              <w:spacing w:line="240" w:lineRule="auto"/>
              <w:jc w:val="center"/>
              <w:rPr>
                <w:sz w:val="20"/>
                <w:szCs w:val="20"/>
              </w:rPr>
            </w:pPr>
          </w:p>
        </w:tc>
      </w:tr>
      <w:tr w:rsidR="00557DCA" w:rsidRPr="00D8523A" w14:paraId="029EBEC4"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CD3B56">
            <w:pPr>
              <w:pStyle w:val="Tekstpodstawowy"/>
              <w:spacing w:line="240" w:lineRule="auto"/>
              <w:jc w:val="center"/>
              <w:rPr>
                <w:sz w:val="20"/>
                <w:szCs w:val="20"/>
              </w:rPr>
            </w:pPr>
          </w:p>
        </w:tc>
        <w:tc>
          <w:tcPr>
            <w:tcW w:w="378" w:type="dxa"/>
          </w:tcPr>
          <w:p w14:paraId="1B2E0B90"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CD3B56">
            <w:pPr>
              <w:pStyle w:val="Tekstpodstawowy"/>
              <w:spacing w:line="240" w:lineRule="auto"/>
              <w:jc w:val="center"/>
              <w:rPr>
                <w:sz w:val="20"/>
                <w:szCs w:val="20"/>
              </w:rPr>
            </w:pPr>
          </w:p>
        </w:tc>
        <w:tc>
          <w:tcPr>
            <w:tcW w:w="408" w:type="dxa"/>
          </w:tcPr>
          <w:p w14:paraId="1BA4748F" w14:textId="6BA839FE"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CD3B56">
            <w:pPr>
              <w:pStyle w:val="Tekstpodstawowy"/>
              <w:spacing w:line="240" w:lineRule="auto"/>
              <w:jc w:val="center"/>
              <w:rPr>
                <w:sz w:val="20"/>
                <w:szCs w:val="20"/>
              </w:rPr>
            </w:pPr>
            <w:r>
              <w:rPr>
                <w:sz w:val="20"/>
                <w:szCs w:val="20"/>
              </w:rPr>
              <w:t>+</w:t>
            </w:r>
          </w:p>
        </w:tc>
        <w:tc>
          <w:tcPr>
            <w:tcW w:w="408" w:type="dxa"/>
          </w:tcPr>
          <w:p w14:paraId="3539E99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9C2DAFD" w14:textId="77777777" w:rsidR="00557DCA" w:rsidRPr="00D8523A" w:rsidRDefault="00557DCA" w:rsidP="00CD3B56">
            <w:pPr>
              <w:pStyle w:val="Tekstpodstawowy"/>
              <w:spacing w:line="240" w:lineRule="auto"/>
              <w:jc w:val="center"/>
              <w:rPr>
                <w:sz w:val="20"/>
                <w:szCs w:val="20"/>
              </w:rPr>
            </w:pPr>
          </w:p>
        </w:tc>
        <w:tc>
          <w:tcPr>
            <w:tcW w:w="450" w:type="dxa"/>
          </w:tcPr>
          <w:p w14:paraId="1357D7E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CD3B56">
            <w:pPr>
              <w:pStyle w:val="Tekstpodstawowy"/>
              <w:spacing w:line="240" w:lineRule="auto"/>
              <w:jc w:val="center"/>
              <w:rPr>
                <w:sz w:val="20"/>
                <w:szCs w:val="20"/>
              </w:rPr>
            </w:pPr>
          </w:p>
        </w:tc>
        <w:tc>
          <w:tcPr>
            <w:tcW w:w="536" w:type="dxa"/>
          </w:tcPr>
          <w:p w14:paraId="1F1AA02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CD3B56">
            <w:pPr>
              <w:pStyle w:val="Tekstpodstawowy"/>
              <w:spacing w:line="240" w:lineRule="auto"/>
              <w:jc w:val="center"/>
              <w:rPr>
                <w:sz w:val="20"/>
                <w:szCs w:val="20"/>
              </w:rPr>
            </w:pPr>
          </w:p>
        </w:tc>
        <w:tc>
          <w:tcPr>
            <w:tcW w:w="536" w:type="dxa"/>
          </w:tcPr>
          <w:p w14:paraId="18F55B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CD3B56">
            <w:pPr>
              <w:pStyle w:val="Tekstpodstawowy"/>
              <w:spacing w:line="240" w:lineRule="auto"/>
              <w:jc w:val="center"/>
              <w:rPr>
                <w:sz w:val="20"/>
                <w:szCs w:val="20"/>
              </w:rPr>
            </w:pPr>
          </w:p>
        </w:tc>
      </w:tr>
      <w:tr w:rsidR="00557DCA" w:rsidRPr="00D8523A" w14:paraId="1B76B52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CD3B56">
            <w:pPr>
              <w:pStyle w:val="Tekstpodstawowy"/>
              <w:spacing w:line="240" w:lineRule="auto"/>
              <w:jc w:val="center"/>
              <w:rPr>
                <w:sz w:val="20"/>
                <w:szCs w:val="20"/>
              </w:rPr>
            </w:pPr>
          </w:p>
        </w:tc>
        <w:tc>
          <w:tcPr>
            <w:tcW w:w="378" w:type="dxa"/>
          </w:tcPr>
          <w:p w14:paraId="02280D26"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CD3B56">
            <w:pPr>
              <w:pStyle w:val="Tekstpodstawowy"/>
              <w:spacing w:line="240" w:lineRule="auto"/>
              <w:jc w:val="center"/>
              <w:rPr>
                <w:sz w:val="20"/>
                <w:szCs w:val="20"/>
              </w:rPr>
            </w:pPr>
          </w:p>
        </w:tc>
        <w:tc>
          <w:tcPr>
            <w:tcW w:w="408" w:type="dxa"/>
          </w:tcPr>
          <w:p w14:paraId="22AFB7BF" w14:textId="12B2936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CD3B56">
            <w:pPr>
              <w:pStyle w:val="Tekstpodstawowy"/>
              <w:spacing w:line="240" w:lineRule="auto"/>
              <w:jc w:val="center"/>
              <w:rPr>
                <w:sz w:val="20"/>
                <w:szCs w:val="20"/>
              </w:rPr>
            </w:pPr>
          </w:p>
        </w:tc>
        <w:tc>
          <w:tcPr>
            <w:tcW w:w="408" w:type="dxa"/>
          </w:tcPr>
          <w:p w14:paraId="1BA1FB1F" w14:textId="2FC5A854"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02B9AB2" w14:textId="77777777" w:rsidR="00557DCA" w:rsidRPr="00D8523A" w:rsidRDefault="00557DCA" w:rsidP="00CD3B56">
            <w:pPr>
              <w:pStyle w:val="Tekstpodstawowy"/>
              <w:spacing w:line="240" w:lineRule="auto"/>
              <w:jc w:val="center"/>
              <w:rPr>
                <w:sz w:val="20"/>
                <w:szCs w:val="20"/>
              </w:rPr>
            </w:pPr>
          </w:p>
        </w:tc>
        <w:tc>
          <w:tcPr>
            <w:tcW w:w="450" w:type="dxa"/>
          </w:tcPr>
          <w:p w14:paraId="13DA6E9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CD3B56">
            <w:pPr>
              <w:pStyle w:val="Tekstpodstawowy"/>
              <w:spacing w:line="240" w:lineRule="auto"/>
              <w:jc w:val="center"/>
              <w:rPr>
                <w:sz w:val="20"/>
                <w:szCs w:val="20"/>
              </w:rPr>
            </w:pPr>
          </w:p>
        </w:tc>
        <w:tc>
          <w:tcPr>
            <w:tcW w:w="536" w:type="dxa"/>
          </w:tcPr>
          <w:p w14:paraId="4844CD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CD3B56">
            <w:pPr>
              <w:pStyle w:val="Tekstpodstawowy"/>
              <w:spacing w:line="240" w:lineRule="auto"/>
              <w:jc w:val="center"/>
              <w:rPr>
                <w:sz w:val="20"/>
                <w:szCs w:val="20"/>
              </w:rPr>
            </w:pPr>
          </w:p>
        </w:tc>
        <w:tc>
          <w:tcPr>
            <w:tcW w:w="536" w:type="dxa"/>
          </w:tcPr>
          <w:p w14:paraId="39DD8A4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CD3B56">
            <w:pPr>
              <w:pStyle w:val="Tekstpodstawowy"/>
              <w:spacing w:line="240" w:lineRule="auto"/>
              <w:jc w:val="center"/>
              <w:rPr>
                <w:sz w:val="20"/>
                <w:szCs w:val="20"/>
              </w:rPr>
            </w:pPr>
          </w:p>
        </w:tc>
      </w:tr>
      <w:tr w:rsidR="00557DCA" w:rsidRPr="00D8523A" w14:paraId="3F48FE3D"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CD3B56">
            <w:pPr>
              <w:pStyle w:val="Tekstpodstawowy"/>
              <w:spacing w:line="240" w:lineRule="auto"/>
              <w:jc w:val="center"/>
              <w:rPr>
                <w:sz w:val="20"/>
                <w:szCs w:val="20"/>
              </w:rPr>
            </w:pPr>
          </w:p>
        </w:tc>
        <w:tc>
          <w:tcPr>
            <w:tcW w:w="378" w:type="dxa"/>
          </w:tcPr>
          <w:p w14:paraId="2D30425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CD3B56">
            <w:pPr>
              <w:pStyle w:val="Tekstpodstawowy"/>
              <w:spacing w:line="240" w:lineRule="auto"/>
              <w:jc w:val="center"/>
              <w:rPr>
                <w:sz w:val="20"/>
                <w:szCs w:val="20"/>
              </w:rPr>
            </w:pPr>
          </w:p>
        </w:tc>
        <w:tc>
          <w:tcPr>
            <w:tcW w:w="408" w:type="dxa"/>
          </w:tcPr>
          <w:p w14:paraId="5094383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CD3B56">
            <w:pPr>
              <w:pStyle w:val="Tekstpodstawowy"/>
              <w:spacing w:line="240" w:lineRule="auto"/>
              <w:jc w:val="center"/>
              <w:rPr>
                <w:sz w:val="20"/>
                <w:szCs w:val="20"/>
              </w:rPr>
            </w:pPr>
          </w:p>
        </w:tc>
        <w:tc>
          <w:tcPr>
            <w:tcW w:w="408" w:type="dxa"/>
          </w:tcPr>
          <w:p w14:paraId="26AE34CE" w14:textId="67CE39E6"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56" w:type="dxa"/>
          </w:tcPr>
          <w:p w14:paraId="042C9C61" w14:textId="4CD77D73" w:rsidR="00557DCA" w:rsidRDefault="00557DCA" w:rsidP="00CD3B56">
            <w:pPr>
              <w:pStyle w:val="Tekstpodstawowy"/>
              <w:spacing w:line="240" w:lineRule="auto"/>
              <w:jc w:val="center"/>
              <w:rPr>
                <w:sz w:val="20"/>
                <w:szCs w:val="20"/>
              </w:rPr>
            </w:pPr>
          </w:p>
        </w:tc>
        <w:tc>
          <w:tcPr>
            <w:tcW w:w="450" w:type="dxa"/>
          </w:tcPr>
          <w:p w14:paraId="3E77EB0A"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CD3B56">
            <w:pPr>
              <w:pStyle w:val="Tekstpodstawowy"/>
              <w:spacing w:line="240" w:lineRule="auto"/>
              <w:jc w:val="center"/>
              <w:rPr>
                <w:sz w:val="20"/>
                <w:szCs w:val="20"/>
              </w:rPr>
            </w:pPr>
          </w:p>
        </w:tc>
        <w:tc>
          <w:tcPr>
            <w:tcW w:w="536" w:type="dxa"/>
          </w:tcPr>
          <w:p w14:paraId="76D9322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CD3B56">
            <w:pPr>
              <w:pStyle w:val="Tekstpodstawowy"/>
              <w:spacing w:line="240" w:lineRule="auto"/>
              <w:jc w:val="center"/>
              <w:rPr>
                <w:sz w:val="20"/>
                <w:szCs w:val="20"/>
              </w:rPr>
            </w:pPr>
          </w:p>
        </w:tc>
        <w:tc>
          <w:tcPr>
            <w:tcW w:w="536" w:type="dxa"/>
          </w:tcPr>
          <w:p w14:paraId="46B5019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CD3B56">
            <w:pPr>
              <w:pStyle w:val="Tekstpodstawowy"/>
              <w:spacing w:line="240" w:lineRule="auto"/>
              <w:jc w:val="center"/>
              <w:rPr>
                <w:sz w:val="20"/>
                <w:szCs w:val="20"/>
              </w:rPr>
            </w:pPr>
          </w:p>
        </w:tc>
      </w:tr>
      <w:tr w:rsidR="00557DCA" w:rsidRPr="00D8523A" w14:paraId="20B01080"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CD3B56">
            <w:pPr>
              <w:pStyle w:val="Tekstpodstawowy"/>
              <w:spacing w:line="240" w:lineRule="auto"/>
              <w:jc w:val="center"/>
              <w:rPr>
                <w:sz w:val="20"/>
                <w:szCs w:val="20"/>
              </w:rPr>
            </w:pPr>
            <w:r>
              <w:rPr>
                <w:sz w:val="20"/>
                <w:szCs w:val="20"/>
              </w:rPr>
              <w:t>+</w:t>
            </w:r>
          </w:p>
        </w:tc>
        <w:tc>
          <w:tcPr>
            <w:tcW w:w="378" w:type="dxa"/>
          </w:tcPr>
          <w:p w14:paraId="05ABFA6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CD3B56">
            <w:pPr>
              <w:pStyle w:val="Tekstpodstawowy"/>
              <w:spacing w:line="240" w:lineRule="auto"/>
              <w:jc w:val="center"/>
              <w:rPr>
                <w:sz w:val="20"/>
                <w:szCs w:val="20"/>
              </w:rPr>
            </w:pPr>
          </w:p>
        </w:tc>
        <w:tc>
          <w:tcPr>
            <w:tcW w:w="408" w:type="dxa"/>
          </w:tcPr>
          <w:p w14:paraId="065F78E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CD3B56">
            <w:pPr>
              <w:pStyle w:val="Tekstpodstawowy"/>
              <w:spacing w:line="240" w:lineRule="auto"/>
              <w:jc w:val="center"/>
              <w:rPr>
                <w:sz w:val="20"/>
                <w:szCs w:val="20"/>
              </w:rPr>
            </w:pPr>
          </w:p>
        </w:tc>
        <w:tc>
          <w:tcPr>
            <w:tcW w:w="408" w:type="dxa"/>
          </w:tcPr>
          <w:p w14:paraId="5F2B372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17EF9110" w14:textId="77777777" w:rsidR="00557DCA" w:rsidRPr="00D8523A" w:rsidRDefault="00557DCA" w:rsidP="00CD3B56">
            <w:pPr>
              <w:pStyle w:val="Tekstpodstawowy"/>
              <w:spacing w:line="240" w:lineRule="auto"/>
              <w:jc w:val="center"/>
              <w:rPr>
                <w:sz w:val="20"/>
                <w:szCs w:val="20"/>
              </w:rPr>
            </w:pPr>
          </w:p>
        </w:tc>
        <w:tc>
          <w:tcPr>
            <w:tcW w:w="450" w:type="dxa"/>
          </w:tcPr>
          <w:p w14:paraId="5C9CC7A3" w14:textId="77777777" w:rsidR="00557DCA" w:rsidRPr="000A35CC"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CD3B56">
            <w:pPr>
              <w:pStyle w:val="Tekstpodstawowy"/>
              <w:spacing w:line="240" w:lineRule="auto"/>
              <w:jc w:val="center"/>
              <w:rPr>
                <w:sz w:val="20"/>
                <w:szCs w:val="20"/>
              </w:rPr>
            </w:pPr>
          </w:p>
        </w:tc>
        <w:tc>
          <w:tcPr>
            <w:tcW w:w="536" w:type="dxa"/>
          </w:tcPr>
          <w:p w14:paraId="6F7A5101" w14:textId="01F483F1"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CD3B56">
            <w:pPr>
              <w:pStyle w:val="Tekstpodstawowy"/>
              <w:spacing w:line="240" w:lineRule="auto"/>
              <w:jc w:val="center"/>
              <w:rPr>
                <w:sz w:val="20"/>
                <w:szCs w:val="20"/>
              </w:rPr>
            </w:pPr>
          </w:p>
        </w:tc>
        <w:tc>
          <w:tcPr>
            <w:tcW w:w="536" w:type="dxa"/>
          </w:tcPr>
          <w:p w14:paraId="25A91BE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CD3B56">
            <w:pPr>
              <w:pStyle w:val="Tekstpodstawowy"/>
              <w:spacing w:line="240" w:lineRule="auto"/>
              <w:jc w:val="center"/>
              <w:rPr>
                <w:sz w:val="20"/>
                <w:szCs w:val="20"/>
              </w:rPr>
            </w:pPr>
          </w:p>
        </w:tc>
      </w:tr>
      <w:tr w:rsidR="00557DCA" w:rsidRPr="00D8523A" w14:paraId="6D8F6161"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CD3B56">
            <w:pPr>
              <w:pStyle w:val="Tekstpodstawowy"/>
              <w:spacing w:line="240" w:lineRule="auto"/>
              <w:jc w:val="center"/>
              <w:rPr>
                <w:sz w:val="20"/>
                <w:szCs w:val="20"/>
              </w:rPr>
            </w:pPr>
          </w:p>
        </w:tc>
        <w:tc>
          <w:tcPr>
            <w:tcW w:w="378" w:type="dxa"/>
          </w:tcPr>
          <w:p w14:paraId="02DE9F9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CD3B56">
            <w:pPr>
              <w:pStyle w:val="Tekstpodstawowy"/>
              <w:spacing w:line="240" w:lineRule="auto"/>
              <w:jc w:val="center"/>
              <w:rPr>
                <w:sz w:val="20"/>
                <w:szCs w:val="20"/>
              </w:rPr>
            </w:pPr>
          </w:p>
        </w:tc>
        <w:tc>
          <w:tcPr>
            <w:tcW w:w="408" w:type="dxa"/>
          </w:tcPr>
          <w:p w14:paraId="12645B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CD3B56">
            <w:pPr>
              <w:pStyle w:val="Tekstpodstawowy"/>
              <w:spacing w:line="240" w:lineRule="auto"/>
              <w:jc w:val="center"/>
              <w:rPr>
                <w:sz w:val="20"/>
                <w:szCs w:val="20"/>
              </w:rPr>
            </w:pPr>
          </w:p>
        </w:tc>
        <w:tc>
          <w:tcPr>
            <w:tcW w:w="408" w:type="dxa"/>
          </w:tcPr>
          <w:p w14:paraId="427E1EF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B77E6E3" w14:textId="17E6C186" w:rsidR="00557DCA" w:rsidRPr="00D8523A" w:rsidRDefault="00557DCA" w:rsidP="00CD3B56">
            <w:pPr>
              <w:pStyle w:val="Tekstpodstawowy"/>
              <w:spacing w:line="240" w:lineRule="auto"/>
              <w:jc w:val="center"/>
              <w:rPr>
                <w:sz w:val="20"/>
                <w:szCs w:val="20"/>
              </w:rPr>
            </w:pPr>
            <w:r>
              <w:rPr>
                <w:sz w:val="20"/>
                <w:szCs w:val="20"/>
              </w:rPr>
              <w:t>+</w:t>
            </w:r>
          </w:p>
        </w:tc>
        <w:tc>
          <w:tcPr>
            <w:tcW w:w="450" w:type="dxa"/>
          </w:tcPr>
          <w:p w14:paraId="41E192E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CD3B56">
            <w:pPr>
              <w:pStyle w:val="Tekstpodstawowy"/>
              <w:spacing w:line="240" w:lineRule="auto"/>
              <w:jc w:val="center"/>
              <w:rPr>
                <w:sz w:val="20"/>
                <w:szCs w:val="20"/>
              </w:rPr>
            </w:pPr>
          </w:p>
        </w:tc>
        <w:tc>
          <w:tcPr>
            <w:tcW w:w="536" w:type="dxa"/>
          </w:tcPr>
          <w:p w14:paraId="28A6F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CD3B56">
            <w:pPr>
              <w:pStyle w:val="Tekstpodstawowy"/>
              <w:spacing w:line="240" w:lineRule="auto"/>
              <w:jc w:val="center"/>
              <w:rPr>
                <w:sz w:val="20"/>
                <w:szCs w:val="20"/>
              </w:rPr>
            </w:pPr>
          </w:p>
        </w:tc>
        <w:tc>
          <w:tcPr>
            <w:tcW w:w="536" w:type="dxa"/>
          </w:tcPr>
          <w:p w14:paraId="78DAFFD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CD3B56">
            <w:pPr>
              <w:pStyle w:val="Tekstpodstawowy"/>
              <w:spacing w:line="240" w:lineRule="auto"/>
              <w:jc w:val="center"/>
              <w:rPr>
                <w:sz w:val="20"/>
                <w:szCs w:val="20"/>
              </w:rPr>
            </w:pPr>
          </w:p>
        </w:tc>
      </w:tr>
      <w:tr w:rsidR="00557DCA" w:rsidRPr="00D8523A" w14:paraId="233B034E"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CD3B56">
            <w:pPr>
              <w:pStyle w:val="Tekstpodstawowy"/>
              <w:spacing w:line="240" w:lineRule="auto"/>
              <w:jc w:val="center"/>
              <w:rPr>
                <w:sz w:val="20"/>
                <w:szCs w:val="20"/>
              </w:rPr>
            </w:pPr>
          </w:p>
        </w:tc>
        <w:tc>
          <w:tcPr>
            <w:tcW w:w="378" w:type="dxa"/>
          </w:tcPr>
          <w:p w14:paraId="16DE1F2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CD3B56">
            <w:pPr>
              <w:pStyle w:val="Tekstpodstawowy"/>
              <w:spacing w:line="240" w:lineRule="auto"/>
              <w:jc w:val="center"/>
              <w:rPr>
                <w:sz w:val="20"/>
                <w:szCs w:val="20"/>
              </w:rPr>
            </w:pPr>
          </w:p>
        </w:tc>
        <w:tc>
          <w:tcPr>
            <w:tcW w:w="408" w:type="dxa"/>
          </w:tcPr>
          <w:p w14:paraId="756EA5F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CD3B56">
            <w:pPr>
              <w:pStyle w:val="Tekstpodstawowy"/>
              <w:spacing w:line="240" w:lineRule="auto"/>
              <w:jc w:val="center"/>
              <w:rPr>
                <w:sz w:val="20"/>
                <w:szCs w:val="20"/>
              </w:rPr>
            </w:pPr>
          </w:p>
        </w:tc>
        <w:tc>
          <w:tcPr>
            <w:tcW w:w="408" w:type="dxa"/>
          </w:tcPr>
          <w:p w14:paraId="0B0AED2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D37C13D" w14:textId="77777777" w:rsidR="00557DCA" w:rsidRPr="00D8523A" w:rsidRDefault="00557DCA" w:rsidP="00CD3B56">
            <w:pPr>
              <w:pStyle w:val="Tekstpodstawowy"/>
              <w:spacing w:line="240" w:lineRule="auto"/>
              <w:jc w:val="center"/>
              <w:rPr>
                <w:sz w:val="20"/>
                <w:szCs w:val="20"/>
              </w:rPr>
            </w:pPr>
          </w:p>
        </w:tc>
        <w:tc>
          <w:tcPr>
            <w:tcW w:w="450" w:type="dxa"/>
          </w:tcPr>
          <w:p w14:paraId="1EFD081F" w14:textId="6B79CE5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CD3B56">
            <w:pPr>
              <w:pStyle w:val="Tekstpodstawowy"/>
              <w:spacing w:line="240" w:lineRule="auto"/>
              <w:jc w:val="center"/>
              <w:rPr>
                <w:sz w:val="20"/>
                <w:szCs w:val="20"/>
              </w:rPr>
            </w:pPr>
          </w:p>
        </w:tc>
        <w:tc>
          <w:tcPr>
            <w:tcW w:w="536" w:type="dxa"/>
          </w:tcPr>
          <w:p w14:paraId="1F2D836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CD3B56">
            <w:pPr>
              <w:pStyle w:val="Tekstpodstawowy"/>
              <w:spacing w:line="240" w:lineRule="auto"/>
              <w:jc w:val="center"/>
              <w:rPr>
                <w:sz w:val="20"/>
                <w:szCs w:val="20"/>
              </w:rPr>
            </w:pPr>
          </w:p>
        </w:tc>
        <w:tc>
          <w:tcPr>
            <w:tcW w:w="536" w:type="dxa"/>
          </w:tcPr>
          <w:p w14:paraId="1C83389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CD3B56">
            <w:pPr>
              <w:pStyle w:val="Tekstpodstawowy"/>
              <w:spacing w:line="240" w:lineRule="auto"/>
              <w:jc w:val="center"/>
              <w:rPr>
                <w:sz w:val="20"/>
                <w:szCs w:val="20"/>
              </w:rPr>
            </w:pPr>
          </w:p>
        </w:tc>
      </w:tr>
      <w:tr w:rsidR="00557DCA" w:rsidRPr="00D8523A" w14:paraId="352FFBCA"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CD3B56">
            <w:pPr>
              <w:pStyle w:val="Tekstpodstawowy"/>
              <w:spacing w:line="240" w:lineRule="auto"/>
              <w:jc w:val="center"/>
              <w:rPr>
                <w:sz w:val="20"/>
                <w:szCs w:val="20"/>
              </w:rPr>
            </w:pPr>
          </w:p>
        </w:tc>
        <w:tc>
          <w:tcPr>
            <w:tcW w:w="378" w:type="dxa"/>
          </w:tcPr>
          <w:p w14:paraId="16310D9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CD3B56">
            <w:pPr>
              <w:pStyle w:val="Tekstpodstawowy"/>
              <w:spacing w:line="240" w:lineRule="auto"/>
              <w:jc w:val="center"/>
              <w:rPr>
                <w:sz w:val="20"/>
                <w:szCs w:val="20"/>
              </w:rPr>
            </w:pPr>
          </w:p>
        </w:tc>
        <w:tc>
          <w:tcPr>
            <w:tcW w:w="408" w:type="dxa"/>
          </w:tcPr>
          <w:p w14:paraId="39E8B1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CD3B56">
            <w:pPr>
              <w:pStyle w:val="Tekstpodstawowy"/>
              <w:spacing w:line="240" w:lineRule="auto"/>
              <w:jc w:val="center"/>
              <w:rPr>
                <w:sz w:val="20"/>
                <w:szCs w:val="20"/>
              </w:rPr>
            </w:pPr>
          </w:p>
        </w:tc>
        <w:tc>
          <w:tcPr>
            <w:tcW w:w="408" w:type="dxa"/>
          </w:tcPr>
          <w:p w14:paraId="2BDA2BD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6BD06890" w14:textId="77777777" w:rsidR="00557DCA" w:rsidRPr="00D8523A" w:rsidRDefault="00557DCA" w:rsidP="00CD3B56">
            <w:pPr>
              <w:pStyle w:val="Tekstpodstawowy"/>
              <w:spacing w:line="240" w:lineRule="auto"/>
              <w:jc w:val="center"/>
              <w:rPr>
                <w:sz w:val="20"/>
                <w:szCs w:val="20"/>
              </w:rPr>
            </w:pPr>
          </w:p>
        </w:tc>
        <w:tc>
          <w:tcPr>
            <w:tcW w:w="450" w:type="dxa"/>
          </w:tcPr>
          <w:p w14:paraId="3548428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CD3B56">
            <w:pPr>
              <w:pStyle w:val="Tekstpodstawowy"/>
              <w:spacing w:line="240" w:lineRule="auto"/>
              <w:jc w:val="center"/>
              <w:rPr>
                <w:sz w:val="20"/>
                <w:szCs w:val="20"/>
              </w:rPr>
            </w:pPr>
          </w:p>
        </w:tc>
        <w:tc>
          <w:tcPr>
            <w:tcW w:w="536" w:type="dxa"/>
          </w:tcPr>
          <w:p w14:paraId="38FD1C75" w14:textId="55D2822D"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CD3B56">
            <w:pPr>
              <w:pStyle w:val="Tekstpodstawowy"/>
              <w:spacing w:line="240" w:lineRule="auto"/>
              <w:jc w:val="center"/>
              <w:rPr>
                <w:sz w:val="20"/>
                <w:szCs w:val="20"/>
              </w:rPr>
            </w:pPr>
          </w:p>
        </w:tc>
        <w:tc>
          <w:tcPr>
            <w:tcW w:w="536" w:type="dxa"/>
          </w:tcPr>
          <w:p w14:paraId="741D056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CD3B56">
            <w:pPr>
              <w:pStyle w:val="Tekstpodstawowy"/>
              <w:spacing w:line="240" w:lineRule="auto"/>
              <w:jc w:val="center"/>
              <w:rPr>
                <w:sz w:val="20"/>
                <w:szCs w:val="20"/>
              </w:rPr>
            </w:pPr>
          </w:p>
        </w:tc>
      </w:tr>
      <w:tr w:rsidR="00557DCA" w:rsidRPr="00D8523A" w14:paraId="44EA5168"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CD3B56">
            <w:pPr>
              <w:pStyle w:val="Tekstpodstawowy"/>
              <w:spacing w:line="240" w:lineRule="auto"/>
              <w:jc w:val="center"/>
              <w:rPr>
                <w:sz w:val="20"/>
                <w:szCs w:val="20"/>
              </w:rPr>
            </w:pPr>
          </w:p>
        </w:tc>
        <w:tc>
          <w:tcPr>
            <w:tcW w:w="378" w:type="dxa"/>
          </w:tcPr>
          <w:p w14:paraId="1589BB38"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CD3B56">
            <w:pPr>
              <w:pStyle w:val="Tekstpodstawowy"/>
              <w:spacing w:line="240" w:lineRule="auto"/>
              <w:jc w:val="center"/>
              <w:rPr>
                <w:sz w:val="20"/>
                <w:szCs w:val="20"/>
              </w:rPr>
            </w:pPr>
          </w:p>
        </w:tc>
        <w:tc>
          <w:tcPr>
            <w:tcW w:w="408" w:type="dxa"/>
          </w:tcPr>
          <w:p w14:paraId="30A9158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CD3B56">
            <w:pPr>
              <w:pStyle w:val="Tekstpodstawowy"/>
              <w:spacing w:line="240" w:lineRule="auto"/>
              <w:jc w:val="center"/>
              <w:rPr>
                <w:sz w:val="20"/>
                <w:szCs w:val="20"/>
              </w:rPr>
            </w:pPr>
          </w:p>
        </w:tc>
        <w:tc>
          <w:tcPr>
            <w:tcW w:w="408" w:type="dxa"/>
          </w:tcPr>
          <w:p w14:paraId="70A16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A285A27" w14:textId="77777777" w:rsidR="00557DCA" w:rsidRPr="00D8523A" w:rsidRDefault="00557DCA" w:rsidP="00CD3B56">
            <w:pPr>
              <w:pStyle w:val="Tekstpodstawowy"/>
              <w:spacing w:line="240" w:lineRule="auto"/>
              <w:jc w:val="center"/>
              <w:rPr>
                <w:sz w:val="20"/>
                <w:szCs w:val="20"/>
              </w:rPr>
            </w:pPr>
          </w:p>
        </w:tc>
        <w:tc>
          <w:tcPr>
            <w:tcW w:w="450" w:type="dxa"/>
          </w:tcPr>
          <w:p w14:paraId="791774C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532513E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CD3B56">
            <w:pPr>
              <w:pStyle w:val="Tekstpodstawowy"/>
              <w:spacing w:line="240" w:lineRule="auto"/>
              <w:jc w:val="center"/>
              <w:rPr>
                <w:sz w:val="20"/>
                <w:szCs w:val="20"/>
              </w:rPr>
            </w:pPr>
          </w:p>
        </w:tc>
        <w:tc>
          <w:tcPr>
            <w:tcW w:w="536" w:type="dxa"/>
          </w:tcPr>
          <w:p w14:paraId="5538EF14" w14:textId="39E2C012"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CD3B56">
            <w:pPr>
              <w:pStyle w:val="Tekstpodstawowy"/>
              <w:spacing w:line="240" w:lineRule="auto"/>
              <w:jc w:val="center"/>
              <w:rPr>
                <w:sz w:val="20"/>
                <w:szCs w:val="20"/>
              </w:rPr>
            </w:pPr>
          </w:p>
        </w:tc>
      </w:tr>
      <w:tr w:rsidR="00557DCA" w:rsidRPr="00D8523A" w14:paraId="555449FB"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CD3B56">
            <w:pPr>
              <w:pStyle w:val="Tekstpodstawowy"/>
              <w:spacing w:line="240" w:lineRule="auto"/>
              <w:jc w:val="center"/>
              <w:rPr>
                <w:sz w:val="20"/>
                <w:szCs w:val="20"/>
              </w:rPr>
            </w:pPr>
          </w:p>
        </w:tc>
        <w:tc>
          <w:tcPr>
            <w:tcW w:w="378" w:type="dxa"/>
          </w:tcPr>
          <w:p w14:paraId="137FC94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CD3B56">
            <w:pPr>
              <w:pStyle w:val="Tekstpodstawowy"/>
              <w:spacing w:line="240" w:lineRule="auto"/>
              <w:jc w:val="center"/>
              <w:rPr>
                <w:sz w:val="20"/>
                <w:szCs w:val="20"/>
              </w:rPr>
            </w:pPr>
          </w:p>
        </w:tc>
        <w:tc>
          <w:tcPr>
            <w:tcW w:w="408" w:type="dxa"/>
          </w:tcPr>
          <w:p w14:paraId="36DA10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CD3B56">
            <w:pPr>
              <w:pStyle w:val="Tekstpodstawowy"/>
              <w:spacing w:line="240" w:lineRule="auto"/>
              <w:jc w:val="center"/>
              <w:rPr>
                <w:sz w:val="20"/>
                <w:szCs w:val="20"/>
              </w:rPr>
            </w:pPr>
          </w:p>
        </w:tc>
        <w:tc>
          <w:tcPr>
            <w:tcW w:w="408" w:type="dxa"/>
          </w:tcPr>
          <w:p w14:paraId="62B63D4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459F8AF" w14:textId="77777777" w:rsidR="00557DCA" w:rsidRPr="00D8523A" w:rsidRDefault="00557DCA" w:rsidP="00CD3B56">
            <w:pPr>
              <w:pStyle w:val="Tekstpodstawowy"/>
              <w:spacing w:line="240" w:lineRule="auto"/>
              <w:jc w:val="center"/>
              <w:rPr>
                <w:sz w:val="20"/>
                <w:szCs w:val="20"/>
              </w:rPr>
            </w:pPr>
          </w:p>
        </w:tc>
        <w:tc>
          <w:tcPr>
            <w:tcW w:w="450" w:type="dxa"/>
          </w:tcPr>
          <w:p w14:paraId="0AA5F8E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CD3B56">
            <w:pPr>
              <w:pStyle w:val="Tekstpodstawowy"/>
              <w:spacing w:line="240" w:lineRule="auto"/>
              <w:jc w:val="center"/>
              <w:rPr>
                <w:sz w:val="20"/>
                <w:szCs w:val="20"/>
              </w:rPr>
            </w:pPr>
          </w:p>
        </w:tc>
        <w:tc>
          <w:tcPr>
            <w:tcW w:w="536" w:type="dxa"/>
          </w:tcPr>
          <w:p w14:paraId="010D1AC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4C3E5F8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CD3B56">
            <w:pPr>
              <w:pStyle w:val="Tekstpodstawowy"/>
              <w:spacing w:line="240" w:lineRule="auto"/>
              <w:jc w:val="center"/>
              <w:rPr>
                <w:sz w:val="20"/>
                <w:szCs w:val="20"/>
              </w:rPr>
            </w:pPr>
          </w:p>
        </w:tc>
      </w:tr>
      <w:tr w:rsidR="00557DCA" w:rsidRPr="00D8523A" w14:paraId="2EDCBBB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CD3B56">
            <w:pPr>
              <w:pStyle w:val="Tekstpodstawowy"/>
              <w:spacing w:line="240" w:lineRule="auto"/>
              <w:jc w:val="center"/>
              <w:rPr>
                <w:sz w:val="20"/>
                <w:szCs w:val="20"/>
              </w:rPr>
            </w:pPr>
          </w:p>
        </w:tc>
        <w:tc>
          <w:tcPr>
            <w:tcW w:w="378" w:type="dxa"/>
          </w:tcPr>
          <w:p w14:paraId="23AAE3A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CD3B56">
            <w:pPr>
              <w:pStyle w:val="Tekstpodstawowy"/>
              <w:spacing w:line="240" w:lineRule="auto"/>
              <w:jc w:val="center"/>
              <w:rPr>
                <w:sz w:val="20"/>
                <w:szCs w:val="20"/>
              </w:rPr>
            </w:pPr>
          </w:p>
        </w:tc>
        <w:tc>
          <w:tcPr>
            <w:tcW w:w="408" w:type="dxa"/>
          </w:tcPr>
          <w:p w14:paraId="3BB5DC0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CD3B56">
            <w:pPr>
              <w:pStyle w:val="Tekstpodstawowy"/>
              <w:spacing w:line="240" w:lineRule="auto"/>
              <w:jc w:val="center"/>
              <w:rPr>
                <w:sz w:val="20"/>
                <w:szCs w:val="20"/>
              </w:rPr>
            </w:pPr>
          </w:p>
        </w:tc>
        <w:tc>
          <w:tcPr>
            <w:tcW w:w="408" w:type="dxa"/>
          </w:tcPr>
          <w:p w14:paraId="673A697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46EBCAAC" w14:textId="77777777" w:rsidR="00557DCA" w:rsidRPr="00D8523A" w:rsidRDefault="00557DCA" w:rsidP="00CD3B56">
            <w:pPr>
              <w:pStyle w:val="Tekstpodstawowy"/>
              <w:spacing w:line="240" w:lineRule="auto"/>
              <w:jc w:val="center"/>
              <w:rPr>
                <w:sz w:val="20"/>
                <w:szCs w:val="20"/>
              </w:rPr>
            </w:pPr>
          </w:p>
        </w:tc>
        <w:tc>
          <w:tcPr>
            <w:tcW w:w="450" w:type="dxa"/>
          </w:tcPr>
          <w:p w14:paraId="5ECB124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CD3B56">
            <w:pPr>
              <w:pStyle w:val="Tekstpodstawowy"/>
              <w:spacing w:line="240" w:lineRule="auto"/>
              <w:jc w:val="center"/>
              <w:rPr>
                <w:sz w:val="20"/>
                <w:szCs w:val="20"/>
              </w:rPr>
            </w:pPr>
          </w:p>
        </w:tc>
        <w:tc>
          <w:tcPr>
            <w:tcW w:w="536" w:type="dxa"/>
          </w:tcPr>
          <w:p w14:paraId="3F73C1C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CD3B56">
            <w:pPr>
              <w:pStyle w:val="Tekstpodstawowy"/>
              <w:spacing w:line="240" w:lineRule="auto"/>
              <w:jc w:val="center"/>
              <w:rPr>
                <w:sz w:val="20"/>
                <w:szCs w:val="20"/>
              </w:rPr>
            </w:pPr>
          </w:p>
        </w:tc>
        <w:tc>
          <w:tcPr>
            <w:tcW w:w="536" w:type="dxa"/>
          </w:tcPr>
          <w:p w14:paraId="71B3CB0E" w14:textId="4A07BD45"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CD3B56">
            <w:pPr>
              <w:pStyle w:val="Tekstpodstawowy"/>
              <w:spacing w:line="240" w:lineRule="auto"/>
              <w:jc w:val="center"/>
              <w:rPr>
                <w:sz w:val="20"/>
                <w:szCs w:val="20"/>
              </w:rPr>
            </w:pPr>
          </w:p>
        </w:tc>
      </w:tr>
      <w:tr w:rsidR="00557DCA" w:rsidRPr="00D8523A" w14:paraId="47D55486"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CD3B56">
            <w:pPr>
              <w:pStyle w:val="Tekstpodstawowy"/>
              <w:spacing w:line="240" w:lineRule="auto"/>
              <w:jc w:val="center"/>
              <w:rPr>
                <w:sz w:val="20"/>
                <w:szCs w:val="20"/>
              </w:rPr>
            </w:pPr>
          </w:p>
        </w:tc>
        <w:tc>
          <w:tcPr>
            <w:tcW w:w="378" w:type="dxa"/>
          </w:tcPr>
          <w:p w14:paraId="4BBDED8E" w14:textId="6ED01CFF"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CD3B56">
            <w:pPr>
              <w:pStyle w:val="Tekstpodstawowy"/>
              <w:spacing w:line="240" w:lineRule="auto"/>
              <w:jc w:val="center"/>
              <w:rPr>
                <w:sz w:val="20"/>
                <w:szCs w:val="20"/>
              </w:rPr>
            </w:pPr>
          </w:p>
        </w:tc>
        <w:tc>
          <w:tcPr>
            <w:tcW w:w="408" w:type="dxa"/>
          </w:tcPr>
          <w:p w14:paraId="0D69B7C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CD3B56">
            <w:pPr>
              <w:pStyle w:val="Tekstpodstawowy"/>
              <w:spacing w:line="240" w:lineRule="auto"/>
              <w:jc w:val="center"/>
              <w:rPr>
                <w:sz w:val="20"/>
                <w:szCs w:val="20"/>
              </w:rPr>
            </w:pPr>
          </w:p>
        </w:tc>
        <w:tc>
          <w:tcPr>
            <w:tcW w:w="408" w:type="dxa"/>
          </w:tcPr>
          <w:p w14:paraId="676AAC3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25EC143" w14:textId="77777777" w:rsidR="00557DCA" w:rsidRDefault="00557DCA" w:rsidP="00CD3B56">
            <w:pPr>
              <w:pStyle w:val="Tekstpodstawowy"/>
              <w:spacing w:line="240" w:lineRule="auto"/>
              <w:jc w:val="center"/>
              <w:rPr>
                <w:sz w:val="20"/>
                <w:szCs w:val="20"/>
              </w:rPr>
            </w:pPr>
          </w:p>
        </w:tc>
        <w:tc>
          <w:tcPr>
            <w:tcW w:w="450" w:type="dxa"/>
          </w:tcPr>
          <w:p w14:paraId="0828C8B0" w14:textId="2EF7ADB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CD3B56">
            <w:pPr>
              <w:pStyle w:val="Tekstpodstawowy"/>
              <w:spacing w:line="240" w:lineRule="auto"/>
              <w:jc w:val="center"/>
              <w:rPr>
                <w:sz w:val="20"/>
                <w:szCs w:val="20"/>
              </w:rPr>
            </w:pPr>
          </w:p>
        </w:tc>
        <w:tc>
          <w:tcPr>
            <w:tcW w:w="536" w:type="dxa"/>
          </w:tcPr>
          <w:p w14:paraId="7FD3A56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CD3B56">
            <w:pPr>
              <w:pStyle w:val="Tekstpodstawowy"/>
              <w:spacing w:line="240" w:lineRule="auto"/>
              <w:jc w:val="center"/>
              <w:rPr>
                <w:sz w:val="20"/>
                <w:szCs w:val="20"/>
              </w:rPr>
            </w:pPr>
          </w:p>
        </w:tc>
        <w:tc>
          <w:tcPr>
            <w:tcW w:w="536" w:type="dxa"/>
          </w:tcPr>
          <w:p w14:paraId="00F5FE4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CD3B56">
            <w:pPr>
              <w:pStyle w:val="Tekstpodstawowy"/>
              <w:spacing w:line="240" w:lineRule="auto"/>
              <w:jc w:val="center"/>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103C6804" w14:textId="3F51A925" w:rsidR="006C3A29" w:rsidRDefault="006C3A29" w:rsidP="00CD3B56">
      <w:pPr>
        <w:pStyle w:val="Nagwek2"/>
        <w:numPr>
          <w:ilvl w:val="1"/>
          <w:numId w:val="32"/>
        </w:numPr>
      </w:pPr>
      <w:r>
        <w:lastRenderedPageBreak/>
        <w:t xml:space="preserve"> </w:t>
      </w:r>
      <w:bookmarkStart w:id="70" w:name="_Toc26790504"/>
      <w:r>
        <w:t>Diagram Przypadków użycia</w:t>
      </w:r>
      <w:bookmarkEnd w:id="70"/>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 xml:space="preserve">2. Do wykonania wskazanych przypadków użycia wymagana jest poprawna autentykacja użytkownika. Na diagramie nie zostały przestawione przypadki użycia związane z logowaniem i rejestracją </w:t>
      </w:r>
      <w:commentRangeStart w:id="71"/>
      <w:r w:rsidR="007445AB">
        <w:rPr>
          <w:sz w:val="23"/>
          <w:szCs w:val="23"/>
        </w:rPr>
        <w:t>użytkowników</w:t>
      </w:r>
      <w:commentRangeEnd w:id="71"/>
      <w:r w:rsidR="00596638">
        <w:rPr>
          <w:rStyle w:val="Odwoaniedokomentarza"/>
        </w:rPr>
        <w:commentReference w:id="71"/>
      </w:r>
      <w:r w:rsidR="007445AB">
        <w:rPr>
          <w:sz w:val="23"/>
          <w:szCs w:val="23"/>
        </w:rPr>
        <w:t>.</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3537EE5F" w:rsidR="00D0064D" w:rsidRDefault="00090B98">
      <w:pPr>
        <w:spacing w:after="160" w:line="259" w:lineRule="auto"/>
        <w:ind w:firstLine="0"/>
        <w:jc w:val="left"/>
        <w:rPr>
          <w:sz w:val="23"/>
          <w:szCs w:val="23"/>
        </w:rPr>
      </w:pPr>
      <w:r>
        <w:rPr>
          <w:noProof/>
        </w:rPr>
        <w:drawing>
          <wp:inline distT="0" distB="0" distL="0" distR="0" wp14:anchorId="3DC0848F" wp14:editId="47FDCD1F">
            <wp:extent cx="5579745" cy="489839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898390"/>
                    </a:xfrm>
                    <a:prstGeom prst="rect">
                      <a:avLst/>
                    </a:prstGeom>
                  </pic:spPr>
                </pic:pic>
              </a:graphicData>
            </a:graphic>
          </wp:inline>
        </w:drawing>
      </w:r>
    </w:p>
    <w:p w14:paraId="6CBFBB83" w14:textId="69E3A402" w:rsidR="001260C2" w:rsidRPr="00281F4D" w:rsidRDefault="001260C2" w:rsidP="00281F4D">
      <w:pPr>
        <w:pStyle w:val="Legenda"/>
        <w:rPr>
          <w:i/>
        </w:rPr>
      </w:pPr>
      <w:bookmarkStart w:id="72" w:name="_Toc26790539"/>
      <w:r w:rsidRPr="001260C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sidRPr="001260C2">
        <w:rPr>
          <w:i/>
        </w:rPr>
        <w:t xml:space="preserve"> Diagram przypadków </w:t>
      </w:r>
      <w:commentRangeStart w:id="73"/>
      <w:r w:rsidRPr="001260C2">
        <w:rPr>
          <w:i/>
        </w:rPr>
        <w:t>użycia</w:t>
      </w:r>
      <w:commentRangeEnd w:id="73"/>
      <w:r w:rsidR="00464E93">
        <w:rPr>
          <w:rStyle w:val="Odwoaniedokomentarza"/>
          <w:iCs w:val="0"/>
        </w:rPr>
        <w:commentReference w:id="73"/>
      </w:r>
      <w:r w:rsidRPr="001260C2">
        <w:rPr>
          <w:i/>
        </w:rPr>
        <w:t xml:space="preserve"> </w:t>
      </w:r>
      <w:r w:rsidR="00281F4D">
        <w:rPr>
          <w:i/>
        </w:rPr>
        <w:br/>
      </w:r>
      <w:r w:rsidRPr="001260C2">
        <w:rPr>
          <w:i/>
        </w:rPr>
        <w:t>[Źródło: opracowanie własne]</w:t>
      </w:r>
      <w:bookmarkEnd w:id="72"/>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CD3B56">
      <w:pPr>
        <w:pStyle w:val="Nagwek2"/>
        <w:numPr>
          <w:ilvl w:val="1"/>
          <w:numId w:val="32"/>
        </w:numPr>
      </w:pPr>
      <w:r>
        <w:lastRenderedPageBreak/>
        <w:t xml:space="preserve"> </w:t>
      </w:r>
      <w:bookmarkStart w:id="74" w:name="_Toc26790505"/>
      <w:r>
        <w:t>Skrócony opis przypadków użycia</w:t>
      </w:r>
      <w:bookmarkEnd w:id="74"/>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1CDE9C8C" w:rsidR="00D0064D" w:rsidRPr="00281F4D" w:rsidRDefault="00F27FC6" w:rsidP="00F27FC6">
      <w:pPr>
        <w:pStyle w:val="Legenda"/>
        <w:rPr>
          <w:i/>
        </w:rPr>
      </w:pPr>
      <w:bookmarkStart w:id="75" w:name="_Toc26790579"/>
      <w:r w:rsidRPr="00281F4D">
        <w:rPr>
          <w:i/>
        </w:rPr>
        <w:t xml:space="preserve">Tabela </w:t>
      </w:r>
      <w:r w:rsidR="009444C1" w:rsidRPr="00281F4D">
        <w:rPr>
          <w:i/>
        </w:rPr>
        <w:fldChar w:fldCharType="begin"/>
      </w:r>
      <w:r w:rsidR="009444C1" w:rsidRPr="00281F4D">
        <w:rPr>
          <w:i/>
        </w:rPr>
        <w:instrText xml:space="preserve"> SEQ Tabela \* ARABIC </w:instrText>
      </w:r>
      <w:r w:rsidR="009444C1" w:rsidRPr="00281F4D">
        <w:rPr>
          <w:i/>
        </w:rPr>
        <w:fldChar w:fldCharType="separate"/>
      </w:r>
      <w:r w:rsidR="009C0757">
        <w:rPr>
          <w:i/>
          <w:noProof/>
        </w:rPr>
        <w:t>7</w:t>
      </w:r>
      <w:r w:rsidR="009444C1" w:rsidRPr="00281F4D">
        <w:rPr>
          <w:i/>
          <w:noProof/>
        </w:rPr>
        <w:fldChar w:fldCharType="end"/>
      </w:r>
      <w:r w:rsidRPr="00281F4D">
        <w:rPr>
          <w:i/>
        </w:rPr>
        <w:t xml:space="preserve"> Skrócone opisy przypadków </w:t>
      </w:r>
      <w:commentRangeStart w:id="76"/>
      <w:r w:rsidRPr="00281F4D">
        <w:rPr>
          <w:i/>
        </w:rPr>
        <w:t>użycia</w:t>
      </w:r>
      <w:commentRangeEnd w:id="76"/>
      <w:r w:rsidR="00427F37" w:rsidRPr="00281F4D">
        <w:rPr>
          <w:rStyle w:val="Odwoaniedokomentarza"/>
          <w:i/>
          <w:iCs w:val="0"/>
        </w:rPr>
        <w:commentReference w:id="76"/>
      </w:r>
      <w:r w:rsidR="00281F4D" w:rsidRPr="00281F4D">
        <w:rPr>
          <w:i/>
        </w:rPr>
        <w:t xml:space="preserve"> [Źródło: opracowanie własne]</w:t>
      </w:r>
      <w:bookmarkEnd w:id="75"/>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CD3B56" w:rsidRDefault="003A4634" w:rsidP="008510B1">
            <w:pPr>
              <w:pStyle w:val="Tekstpodstawowy"/>
              <w:spacing w:line="240" w:lineRule="auto"/>
              <w:jc w:val="left"/>
            </w:pPr>
            <w:r w:rsidRPr="00CD3B56">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2B9DBA52" w:rsidR="003A4634" w:rsidRPr="00CD3B56" w:rsidRDefault="003A4634" w:rsidP="008510B1">
            <w:pPr>
              <w:pStyle w:val="Tekstpodstawowy"/>
              <w:spacing w:line="240" w:lineRule="auto"/>
              <w:jc w:val="left"/>
            </w:pPr>
            <w:r w:rsidRPr="00CD3B56">
              <w:t xml:space="preserve">System umożliwia dodanie </w:t>
            </w:r>
            <w:commentRangeStart w:id="77"/>
            <w:r w:rsidRPr="00CD3B56">
              <w:t>nowej</w:t>
            </w:r>
            <w:commentRangeEnd w:id="77"/>
            <w:r w:rsidR="00596638">
              <w:rPr>
                <w:rStyle w:val="Odwoaniedokomentarza"/>
                <w:rFonts w:eastAsiaTheme="minorHAnsi" w:cstheme="minorBidi"/>
                <w:lang w:eastAsia="en-US"/>
              </w:rPr>
              <w:commentReference w:id="77"/>
            </w:r>
            <w:r w:rsidRPr="00CD3B56">
              <w:t xml:space="preserve"> grupy paragonów </w:t>
            </w:r>
            <w:r w:rsidR="00CD3B56">
              <w:br/>
            </w:r>
            <w:r w:rsidRPr="00CD3B56">
              <w:t>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CD3B56" w:rsidRDefault="003A4634" w:rsidP="008510B1">
            <w:pPr>
              <w:pStyle w:val="Tekstpodstawowy"/>
              <w:spacing w:line="240" w:lineRule="auto"/>
              <w:jc w:val="left"/>
            </w:pPr>
            <w:r w:rsidRPr="00CD3B56">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CD3B56" w:rsidRDefault="003A4634" w:rsidP="008510B1">
            <w:pPr>
              <w:pStyle w:val="Tekstpodstawowy"/>
              <w:spacing w:line="240" w:lineRule="auto"/>
              <w:jc w:val="left"/>
            </w:pPr>
            <w:r w:rsidRPr="00CD3B56">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CD3B56" w:rsidRDefault="003A4634" w:rsidP="008510B1">
            <w:pPr>
              <w:pStyle w:val="Tekstpodstawowy"/>
              <w:spacing w:line="240" w:lineRule="auto"/>
              <w:jc w:val="left"/>
            </w:pPr>
            <w:r w:rsidRPr="00CD3B56">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CD3B56" w:rsidRDefault="003A4634" w:rsidP="008510B1">
            <w:pPr>
              <w:pStyle w:val="Tekstpodstawowy"/>
              <w:spacing w:line="240" w:lineRule="auto"/>
              <w:jc w:val="left"/>
            </w:pPr>
            <w:r w:rsidRPr="00CD3B56">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CD3B56" w:rsidRDefault="003A4634" w:rsidP="008510B1">
            <w:pPr>
              <w:pStyle w:val="Tekstpodstawowy"/>
              <w:spacing w:line="240" w:lineRule="auto"/>
              <w:jc w:val="left"/>
            </w:pPr>
            <w:r w:rsidRPr="00CD3B56">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CD3B56" w:rsidRDefault="003A4634" w:rsidP="008510B1">
            <w:pPr>
              <w:pStyle w:val="Tekstpodstawowy"/>
              <w:spacing w:line="240" w:lineRule="auto"/>
              <w:jc w:val="left"/>
            </w:pPr>
            <w:r w:rsidRPr="00CD3B56">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CD3B56" w:rsidRDefault="003A4634" w:rsidP="008510B1">
            <w:pPr>
              <w:pStyle w:val="Tekstpodstawowy"/>
              <w:spacing w:line="240" w:lineRule="auto"/>
              <w:jc w:val="left"/>
            </w:pPr>
            <w:r w:rsidRPr="00CD3B56">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CD3B56" w:rsidRDefault="003A4634" w:rsidP="008510B1">
            <w:pPr>
              <w:pStyle w:val="Tekstpodstawowy"/>
              <w:spacing w:line="240" w:lineRule="auto"/>
              <w:jc w:val="left"/>
            </w:pPr>
            <w:r w:rsidRPr="00CD3B56">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CD3B56" w:rsidRDefault="003A4634" w:rsidP="008510B1">
            <w:pPr>
              <w:pStyle w:val="Tekstpodstawowy"/>
              <w:spacing w:line="240" w:lineRule="auto"/>
              <w:jc w:val="left"/>
            </w:pPr>
            <w:r w:rsidRPr="00CD3B56">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CD3B56" w:rsidRDefault="003A4634" w:rsidP="008510B1">
            <w:pPr>
              <w:pStyle w:val="Tekstpodstawowy"/>
              <w:spacing w:line="240" w:lineRule="auto"/>
              <w:jc w:val="left"/>
            </w:pPr>
            <w:r w:rsidRPr="00CD3B56">
              <w:rPr>
                <w:rFonts w:eastAsia="Times New Roman"/>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szCs w:val="24"/>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CD3B56" w:rsidRDefault="003A4634" w:rsidP="008510B1">
            <w:pPr>
              <w:pStyle w:val="Tekstpodstawowy"/>
              <w:spacing w:line="240" w:lineRule="auto"/>
              <w:jc w:val="left"/>
            </w:pPr>
            <w:r w:rsidRPr="00CD3B56">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CD3B56" w:rsidRDefault="003A4634" w:rsidP="008510B1">
            <w:pPr>
              <w:pStyle w:val="Tekstpodstawowy"/>
              <w:spacing w:line="240" w:lineRule="auto"/>
              <w:jc w:val="left"/>
            </w:pPr>
            <w:r w:rsidRPr="00CD3B56">
              <w:t>System umożliwia przeszukiwanie z pośród wszystkich paragonów jakie zostały dodane do systemu te, o wskazanych przez użytkownika parametrach.</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CD3B56" w:rsidRDefault="003A4634" w:rsidP="008510B1">
            <w:pPr>
              <w:pStyle w:val="Tekstpodstawowy"/>
              <w:spacing w:line="240" w:lineRule="auto"/>
              <w:jc w:val="left"/>
            </w:pPr>
            <w:r w:rsidRPr="00CD3B56">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CD3B56" w:rsidRDefault="003A4634" w:rsidP="008510B1">
            <w:pPr>
              <w:pStyle w:val="Tekstpodstawowy"/>
              <w:spacing w:line="240" w:lineRule="auto"/>
              <w:jc w:val="left"/>
            </w:pPr>
            <w:r w:rsidRPr="00CD3B56">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CD3B56" w:rsidRDefault="003A4634" w:rsidP="008510B1">
            <w:pPr>
              <w:pStyle w:val="Tekstpodstawowy"/>
              <w:spacing w:line="240" w:lineRule="auto"/>
              <w:jc w:val="left"/>
            </w:pPr>
            <w:r w:rsidRPr="00CD3B56">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CD3B56" w:rsidRDefault="003A4634" w:rsidP="008510B1">
            <w:pPr>
              <w:pStyle w:val="Tekstpodstawowy"/>
              <w:spacing w:line="240" w:lineRule="auto"/>
              <w:jc w:val="left"/>
            </w:pPr>
            <w:r w:rsidRPr="00CD3B56">
              <w:t>System umożliwia usunięcie istniejące</w:t>
            </w:r>
            <w:r w:rsidR="003D02B5" w:rsidRPr="00CD3B56">
              <w:t>j grupy</w:t>
            </w:r>
            <w:r w:rsidRPr="00CD3B56">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CD3B56" w:rsidRDefault="003A4634" w:rsidP="008510B1">
            <w:pPr>
              <w:pStyle w:val="Tekstpodstawowy"/>
              <w:spacing w:line="240" w:lineRule="auto"/>
              <w:jc w:val="left"/>
            </w:pPr>
            <w:r w:rsidRPr="00CD3B56">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CD3B56" w:rsidRDefault="003A4634" w:rsidP="008510B1">
            <w:pPr>
              <w:pStyle w:val="Tekstpodstawowy"/>
              <w:spacing w:line="240" w:lineRule="auto"/>
              <w:jc w:val="left"/>
            </w:pPr>
            <w:r w:rsidRPr="00CD3B56">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CD3B56">
      <w:pPr>
        <w:pStyle w:val="Nagwek2"/>
        <w:numPr>
          <w:ilvl w:val="1"/>
          <w:numId w:val="32"/>
        </w:numPr>
      </w:pPr>
      <w:r>
        <w:lastRenderedPageBreak/>
        <w:t xml:space="preserve"> </w:t>
      </w:r>
      <w:bookmarkStart w:id="78" w:name="_Toc26790506"/>
      <w:r>
        <w:t>Scenariusze przypadków użycia wraz z prototypami interfejsów</w:t>
      </w:r>
      <w:bookmarkEnd w:id="78"/>
    </w:p>
    <w:p w14:paraId="43D1EED2" w14:textId="50B65268" w:rsidR="00AF659D" w:rsidRPr="00CD3B56" w:rsidRDefault="005229C3" w:rsidP="00596638">
      <w:pPr>
        <w:rPr>
          <w:szCs w:val="24"/>
        </w:rPr>
      </w:pPr>
      <w:r w:rsidRPr="00CD3B56">
        <w:rPr>
          <w:szCs w:val="24"/>
        </w:rPr>
        <w:t>W następującym podrozdziale przedstawiono przykładowe przebiegi przypadków użycia wraz ze scenariuszami alternatywnymi i wyjątkowymi. W tabeli 8. Przedstawiono prz</w:t>
      </w:r>
      <w:r w:rsidR="00C543AC" w:rsidRPr="00CD3B56">
        <w:rPr>
          <w:szCs w:val="24"/>
        </w:rPr>
        <w:t>e</w:t>
      </w:r>
      <w:r w:rsidRPr="00CD3B56">
        <w:rPr>
          <w:szCs w:val="24"/>
        </w:rPr>
        <w:t>bieg scenariusza związanego z</w:t>
      </w:r>
      <w:r w:rsidR="00C543AC" w:rsidRPr="00CD3B56">
        <w:rPr>
          <w:szCs w:val="24"/>
        </w:rPr>
        <w:t xml:space="preserve"> oddawaniem nowej grupy</w:t>
      </w:r>
      <w:r w:rsidRPr="00CD3B56">
        <w:rPr>
          <w:szCs w:val="24"/>
        </w:rPr>
        <w:t xml:space="preserve">. </w:t>
      </w:r>
      <w:r w:rsidR="00C543AC" w:rsidRPr="00CD3B56">
        <w:rPr>
          <w:szCs w:val="24"/>
        </w:rPr>
        <w:t xml:space="preserve"> </w:t>
      </w:r>
      <w:r w:rsidR="00AF659D" w:rsidRPr="00CD3B56">
        <w:rPr>
          <w:szCs w:val="24"/>
        </w:rPr>
        <w:t>Następnie na rysunkach 4.3</w:t>
      </w:r>
      <w:r w:rsidR="00BF138F" w:rsidRPr="00CD3B56">
        <w:rPr>
          <w:szCs w:val="24"/>
        </w:rPr>
        <w:t xml:space="preserve"> oraz</w:t>
      </w:r>
      <w:r w:rsidR="00AF659D" w:rsidRPr="00CD3B56">
        <w:rPr>
          <w:szCs w:val="24"/>
        </w:rPr>
        <w:t xml:space="preserve"> 4.4</w:t>
      </w:r>
      <w:r w:rsidR="00BF138F" w:rsidRPr="00CD3B56">
        <w:rPr>
          <w:szCs w:val="24"/>
        </w:rPr>
        <w:t xml:space="preserve"> </w:t>
      </w:r>
      <w:r w:rsidR="00AF659D" w:rsidRPr="00CD3B56">
        <w:rPr>
          <w:szCs w:val="24"/>
        </w:rPr>
        <w:t>przedstawiono kolejno ekrany związane z przedstawionym scenariuszem.</w:t>
      </w:r>
    </w:p>
    <w:p w14:paraId="7220662D" w14:textId="6B66EC20" w:rsidR="00C543AC" w:rsidRPr="00C543AC" w:rsidRDefault="00C543AC" w:rsidP="00C543AC">
      <w:pPr>
        <w:pStyle w:val="Legenda"/>
        <w:rPr>
          <w:i/>
        </w:rPr>
      </w:pPr>
      <w:bookmarkStart w:id="79" w:name="_Toc26790580"/>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9C0757">
        <w:rPr>
          <w:i/>
          <w:noProof/>
        </w:rPr>
        <w:t>8</w:t>
      </w:r>
      <w:r w:rsidRPr="00C543AC">
        <w:rPr>
          <w:i/>
        </w:rPr>
        <w:fldChar w:fldCharType="end"/>
      </w:r>
      <w:r>
        <w:rPr>
          <w:i/>
        </w:rPr>
        <w:t xml:space="preserve"> Dodaj grupę</w:t>
      </w:r>
      <w:r w:rsidR="00281F4D">
        <w:rPr>
          <w:i/>
        </w:rPr>
        <w:t xml:space="preserve"> [Źródło: opracowanie własne]</w:t>
      </w:r>
      <w:bookmarkEnd w:id="79"/>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CD3B56" w:rsidRDefault="00C543AC"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CD3B56" w:rsidRDefault="00C543AC" w:rsidP="00CB03D9">
            <w:pPr>
              <w:pStyle w:val="Tekstpodstawowy"/>
              <w:spacing w:line="240" w:lineRule="auto"/>
              <w:jc w:val="left"/>
            </w:pPr>
            <w:r w:rsidRPr="00CD3B56">
              <w:t>Użytkownik jest zalogowany, system wyświetla listę grup</w:t>
            </w:r>
            <w:r w:rsidR="00F42C41" w:rsidRPr="00CD3B56">
              <w:t>. [Rysunek 4.3]</w:t>
            </w:r>
            <w:r w:rsidRPr="00CD3B56">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CD3B56" w:rsidRDefault="00C543AC"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CD3B56" w:rsidRDefault="00C543AC" w:rsidP="00CB03D9">
            <w:pPr>
              <w:pStyle w:val="Tekstpodstawowy"/>
              <w:spacing w:line="240" w:lineRule="auto"/>
              <w:jc w:val="left"/>
            </w:pPr>
            <w:r w:rsidRPr="00CD3B56">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CD3B56" w:rsidRDefault="00C543AC"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Pr="00CD3B56" w:rsidRDefault="00C543AC" w:rsidP="00C543AC">
            <w:pPr>
              <w:pStyle w:val="Tekstpodstawowy"/>
              <w:numPr>
                <w:ilvl w:val="0"/>
                <w:numId w:val="8"/>
              </w:numPr>
              <w:spacing w:line="240" w:lineRule="auto"/>
              <w:jc w:val="left"/>
            </w:pPr>
            <w:r w:rsidRPr="00CD3B56">
              <w:t>Użytkownik zleca dodanie grupy paragonów.</w:t>
            </w:r>
          </w:p>
          <w:p w14:paraId="0DFC4DF5" w14:textId="48D0C08A" w:rsidR="00C543AC" w:rsidRPr="00CD3B56" w:rsidRDefault="00C543AC" w:rsidP="00C543AC">
            <w:pPr>
              <w:pStyle w:val="Tekstpodstawowy"/>
              <w:numPr>
                <w:ilvl w:val="0"/>
                <w:numId w:val="8"/>
              </w:numPr>
              <w:spacing w:line="240" w:lineRule="auto"/>
              <w:jc w:val="left"/>
            </w:pPr>
            <w:r w:rsidRPr="00CD3B56">
              <w:t xml:space="preserve">System wyświetla parametry do wypełnienia dla nowej grupy paragonów (nazwa grupy, kolor </w:t>
            </w:r>
            <w:commentRangeStart w:id="80"/>
            <w:r w:rsidRPr="00CD3B56">
              <w:t>grupy</w:t>
            </w:r>
            <w:commentRangeEnd w:id="80"/>
            <w:r w:rsidR="00427F37" w:rsidRPr="00CD3B56">
              <w:rPr>
                <w:rStyle w:val="Odwoaniedokomentarza"/>
                <w:rFonts w:eastAsiaTheme="minorHAnsi" w:cstheme="minorBidi"/>
                <w:sz w:val="24"/>
                <w:szCs w:val="24"/>
                <w:lang w:eastAsia="en-US"/>
              </w:rPr>
              <w:commentReference w:id="80"/>
            </w:r>
            <w:r w:rsidRPr="00CD3B56">
              <w:t>).</w:t>
            </w:r>
            <w:r w:rsidR="00F42C41" w:rsidRPr="00CD3B56">
              <w:t xml:space="preserve"> [Rysunek 4.3]</w:t>
            </w:r>
          </w:p>
          <w:p w14:paraId="080DBBA6" w14:textId="7935C6B2" w:rsidR="00C543AC" w:rsidRPr="00CD3B56" w:rsidRDefault="00C543AC" w:rsidP="00C543AC">
            <w:pPr>
              <w:pStyle w:val="Tekstpodstawowy"/>
              <w:numPr>
                <w:ilvl w:val="0"/>
                <w:numId w:val="8"/>
              </w:numPr>
              <w:spacing w:line="240" w:lineRule="auto"/>
              <w:jc w:val="left"/>
            </w:pPr>
            <w:r w:rsidRPr="00CD3B56">
              <w:t>Użytkownik wprowadza dane nowej grupy paragonów.</w:t>
            </w:r>
            <w:r w:rsidR="00596638">
              <w:t xml:space="preserve"> </w:t>
            </w:r>
            <w:r w:rsidR="00F42C41" w:rsidRPr="00CD3B56">
              <w:t>[Rysunek 4.</w:t>
            </w:r>
            <w:r w:rsidR="00793C6A" w:rsidRPr="00CD3B56">
              <w:t>4</w:t>
            </w:r>
            <w:r w:rsidR="00F42C41" w:rsidRPr="00CD3B56">
              <w:t>]</w:t>
            </w:r>
          </w:p>
          <w:p w14:paraId="2F122B38" w14:textId="77777777" w:rsidR="00C543AC" w:rsidRPr="00CD3B56" w:rsidRDefault="00C543AC" w:rsidP="00C543AC">
            <w:pPr>
              <w:pStyle w:val="Tekstpodstawowy"/>
              <w:numPr>
                <w:ilvl w:val="0"/>
                <w:numId w:val="8"/>
              </w:numPr>
              <w:spacing w:line="240" w:lineRule="auto"/>
              <w:jc w:val="left"/>
            </w:pPr>
            <w:r w:rsidRPr="00CD3B56">
              <w:t>Użytkownik zatwierdza akcję dodania.</w:t>
            </w:r>
          </w:p>
          <w:p w14:paraId="5B76F5C3" w14:textId="47CC6A29" w:rsidR="00C543AC" w:rsidRPr="00CD3B56" w:rsidRDefault="00C543AC" w:rsidP="00C543AC">
            <w:pPr>
              <w:pStyle w:val="Tekstpodstawowy"/>
              <w:numPr>
                <w:ilvl w:val="0"/>
                <w:numId w:val="8"/>
              </w:numPr>
              <w:spacing w:line="240" w:lineRule="auto"/>
              <w:jc w:val="left"/>
            </w:pPr>
            <w:r w:rsidRPr="00CD3B56">
              <w:t>System sprawdza poprawność danych (REG</w:t>
            </w:r>
            <w:r w:rsidR="00BC2E5E" w:rsidRPr="00CD3B56">
              <w:t>0</w:t>
            </w:r>
            <w:r w:rsidRPr="00CD3B56">
              <w:t>2</w:t>
            </w:r>
            <w:r w:rsidR="00D92916">
              <w:t>7</w:t>
            </w:r>
            <w:r w:rsidR="00090B98">
              <w:t>)</w:t>
            </w:r>
          </w:p>
          <w:p w14:paraId="00982D21" w14:textId="0F516277" w:rsidR="00C543AC" w:rsidRPr="00CD3B56" w:rsidRDefault="00C543AC" w:rsidP="00C543AC">
            <w:pPr>
              <w:pStyle w:val="Tekstpodstawowy"/>
              <w:numPr>
                <w:ilvl w:val="0"/>
                <w:numId w:val="8"/>
              </w:numPr>
              <w:spacing w:line="240" w:lineRule="auto"/>
              <w:jc w:val="left"/>
            </w:pPr>
            <w:r w:rsidRPr="00CD3B56">
              <w:t>System zapamiętuje grupę paragonów i wyświetla powiadomienie o jego dodaniu.</w:t>
            </w:r>
            <w:r w:rsidR="00F42C41" w:rsidRPr="00CD3B56">
              <w:t xml:space="preserve"> [Rysunek 4.</w:t>
            </w:r>
            <w:r w:rsidR="00793C6A" w:rsidRPr="00CD3B56">
              <w:t>4</w:t>
            </w:r>
            <w:r w:rsidR="00F42C41" w:rsidRPr="00CD3B56">
              <w:t>]</w:t>
            </w:r>
          </w:p>
          <w:p w14:paraId="2B2EAF74" w14:textId="4244CD16" w:rsidR="00C543AC" w:rsidRPr="00CD3B56" w:rsidRDefault="00C543AC" w:rsidP="00C543AC">
            <w:pPr>
              <w:pStyle w:val="Tekstpodstawowy"/>
              <w:numPr>
                <w:ilvl w:val="0"/>
                <w:numId w:val="8"/>
              </w:numPr>
              <w:spacing w:line="240" w:lineRule="auto"/>
              <w:jc w:val="left"/>
            </w:pPr>
            <w:r w:rsidRPr="00CD3B56">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CD3B56" w:rsidRDefault="00C543AC"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Pr="00CD3B56" w:rsidRDefault="00C543AC" w:rsidP="00C543AC">
            <w:pPr>
              <w:pStyle w:val="Tekstpodstawowy"/>
              <w:spacing w:line="240" w:lineRule="auto"/>
              <w:jc w:val="left"/>
            </w:pPr>
            <w:r w:rsidRPr="00CD3B56">
              <w:t xml:space="preserve">      4a.  Użytkownik anuluje akcję dodania.</w:t>
            </w:r>
          </w:p>
          <w:p w14:paraId="1400C7AC" w14:textId="36AA1B5A" w:rsidR="00C543AC" w:rsidRPr="00CD3B56" w:rsidRDefault="00C543AC" w:rsidP="00C543AC">
            <w:pPr>
              <w:pStyle w:val="Tekstpodstawowy"/>
              <w:numPr>
                <w:ilvl w:val="0"/>
                <w:numId w:val="10"/>
              </w:numPr>
              <w:spacing w:line="240" w:lineRule="auto"/>
              <w:jc w:val="left"/>
            </w:pPr>
            <w:r w:rsidRPr="00CD3B56">
              <w:t xml:space="preserve"> Powrót do punktu 1. Scenariusza </w:t>
            </w:r>
            <w:r w:rsidR="00BC2E5E" w:rsidRPr="00CD3B56">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CD3B56" w:rsidRDefault="00C543AC"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Pr="00CD3B56" w:rsidRDefault="00BC2E5E" w:rsidP="00BC2E5E">
            <w:pPr>
              <w:pStyle w:val="Tekstpodstawowy"/>
              <w:spacing w:line="240" w:lineRule="auto"/>
              <w:jc w:val="left"/>
            </w:pPr>
            <w:r w:rsidRPr="00CD3B56">
              <w:t xml:space="preserve">      3a.  Użytkownik zatwierdza akcję dodania przed</w:t>
            </w:r>
            <w:r w:rsidRPr="00CD3B56">
              <w:tab/>
              <w:t xml:space="preserve"> </w:t>
            </w:r>
            <w:r w:rsidRPr="00CD3B56">
              <w:tab/>
              <w:t>wypełnieniem pól.</w:t>
            </w:r>
          </w:p>
          <w:p w14:paraId="30991F10" w14:textId="77777777" w:rsidR="00BC2E5E" w:rsidRPr="00CD3B56" w:rsidRDefault="00BC2E5E" w:rsidP="00BC2E5E">
            <w:pPr>
              <w:pStyle w:val="Tekstpodstawowy"/>
              <w:numPr>
                <w:ilvl w:val="0"/>
                <w:numId w:val="11"/>
              </w:numPr>
              <w:spacing w:line="240" w:lineRule="auto"/>
              <w:jc w:val="left"/>
            </w:pPr>
            <w:r w:rsidRPr="00CD3B56">
              <w:t>System wyświetla powiadomienie o braku obowiązkowych danych.</w:t>
            </w:r>
          </w:p>
          <w:p w14:paraId="38BABEA5" w14:textId="0804D341" w:rsidR="00BC2E5E" w:rsidRPr="00CD3B56" w:rsidRDefault="00BC2E5E" w:rsidP="00BC2E5E">
            <w:pPr>
              <w:pStyle w:val="Tekstpodstawowy"/>
              <w:numPr>
                <w:ilvl w:val="0"/>
                <w:numId w:val="11"/>
              </w:numPr>
              <w:spacing w:line="240" w:lineRule="auto"/>
              <w:jc w:val="left"/>
            </w:pPr>
            <w:r w:rsidRPr="00CD3B56">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CD3B56" w:rsidRDefault="00C543AC"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2336B5F4" w:rsidR="00C543AC" w:rsidRPr="00CD3B56" w:rsidRDefault="00BC2E5E" w:rsidP="00CB03D9">
            <w:pPr>
              <w:pStyle w:val="Tekstpodstawowy"/>
              <w:spacing w:line="240" w:lineRule="auto"/>
              <w:jc w:val="left"/>
            </w:pPr>
            <w:r w:rsidRPr="00CD3B56">
              <w:t>5* W systemie istnieje grupa paragonów o takiej nazwie (REG02</w:t>
            </w:r>
            <w:r w:rsidR="00D92916">
              <w:t>7</w:t>
            </w:r>
            <w:r w:rsidRPr="00CD3B56">
              <w:t>).</w:t>
            </w:r>
          </w:p>
          <w:p w14:paraId="6C4D0353" w14:textId="77777777" w:rsidR="00ED419E" w:rsidRPr="00CD3B56" w:rsidRDefault="00ED419E" w:rsidP="00ED419E">
            <w:pPr>
              <w:pStyle w:val="Tekstpodstawowy"/>
              <w:numPr>
                <w:ilvl w:val="0"/>
                <w:numId w:val="12"/>
              </w:numPr>
              <w:spacing w:line="240" w:lineRule="auto"/>
              <w:jc w:val="left"/>
            </w:pPr>
            <w:r w:rsidRPr="00CD3B56">
              <w:t>System wyświetla powiadomienie o tym, że grupa o podanej nazwie już istnieje w systemie.</w:t>
            </w:r>
          </w:p>
          <w:p w14:paraId="1D16604F" w14:textId="70AA1231" w:rsidR="00ED419E" w:rsidRPr="00CD3B56" w:rsidRDefault="00ED419E" w:rsidP="00ED419E">
            <w:pPr>
              <w:pStyle w:val="Tekstpodstawowy"/>
              <w:numPr>
                <w:ilvl w:val="0"/>
                <w:numId w:val="12"/>
              </w:numPr>
              <w:spacing w:line="240" w:lineRule="auto"/>
              <w:jc w:val="left"/>
            </w:pPr>
            <w:r w:rsidRPr="00CD3B56">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lang w:eastAsia="pl-PL"/>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19D4FC68" w14:textId="16DDBB5F" w:rsidR="006542DE" w:rsidRPr="00CD3B56" w:rsidRDefault="006542DE" w:rsidP="00CD3B56">
      <w:pPr>
        <w:pStyle w:val="Legenda"/>
        <w:rPr>
          <w:i/>
        </w:rPr>
      </w:pPr>
      <w:bookmarkStart w:id="81" w:name="_Toc26790540"/>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82"/>
      <w:r w:rsidR="007631AA" w:rsidRPr="00793C6A">
        <w:rPr>
          <w:i/>
        </w:rPr>
        <w:t>prawej</w:t>
      </w:r>
      <w:commentRangeEnd w:id="82"/>
      <w:r w:rsidR="00BD5F06" w:rsidRPr="00793C6A">
        <w:rPr>
          <w:rStyle w:val="Odwoaniedokomentarza"/>
          <w:i/>
          <w:iCs w:val="0"/>
        </w:rPr>
        <w:commentReference w:id="82"/>
      </w:r>
      <w:r w:rsidR="007631AA" w:rsidRPr="00281F4D">
        <w:rPr>
          <w:i/>
        </w:rPr>
        <w:t>)</w:t>
      </w:r>
      <w:r w:rsidRPr="00281F4D">
        <w:rPr>
          <w:i/>
        </w:rPr>
        <w:t xml:space="preserve"> [Źródło: opracowanie własne]</w:t>
      </w:r>
      <w:bookmarkEnd w:id="81"/>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lang w:eastAsia="pl-PL"/>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45CCD785" w14:textId="09BBBF25" w:rsidR="006542DE" w:rsidRPr="00281F4D" w:rsidRDefault="00793C6A" w:rsidP="00281F4D">
      <w:pPr>
        <w:pStyle w:val="Legenda"/>
        <w:rPr>
          <w:i/>
        </w:rPr>
      </w:pPr>
      <w:bookmarkStart w:id="83" w:name="_Toc26790541"/>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4</w:t>
      </w:r>
      <w:r w:rsidR="001B62A2">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r w:rsidRPr="00A21F07">
        <w:t xml:space="preserve"> </w:t>
      </w:r>
      <w:r w:rsidR="00281F4D">
        <w:br/>
      </w:r>
      <w:r w:rsidR="006542DE" w:rsidRPr="00281F4D">
        <w:rPr>
          <w:i/>
        </w:rPr>
        <w:t>[Źródło: opracowanie własne]</w:t>
      </w:r>
      <w:bookmarkEnd w:id="83"/>
    </w:p>
    <w:p w14:paraId="019A697E" w14:textId="287926C7" w:rsidR="00C44EDA" w:rsidRPr="00CD3B56" w:rsidRDefault="00C44EDA" w:rsidP="00C44EDA">
      <w:pPr>
        <w:rPr>
          <w:szCs w:val="24"/>
        </w:rPr>
      </w:pPr>
      <w:r w:rsidRPr="00CD3B56">
        <w:rPr>
          <w:szCs w:val="24"/>
        </w:rPr>
        <w:lastRenderedPageBreak/>
        <w:t xml:space="preserve">W tabeli 9. Przedstawiono przebieg scenariusza związanego z </w:t>
      </w:r>
      <w:r w:rsidR="00E15AE9" w:rsidRPr="00CD3B56">
        <w:rPr>
          <w:szCs w:val="24"/>
        </w:rPr>
        <w:t>przeszukiwaniem paragonów</w:t>
      </w:r>
      <w:r w:rsidRPr="00CD3B56">
        <w:rPr>
          <w:szCs w:val="24"/>
        </w:rPr>
        <w:t xml:space="preserve">.  Następnie na rysunkach </w:t>
      </w:r>
      <w:r w:rsidR="000A479C" w:rsidRPr="00CD3B56">
        <w:rPr>
          <w:szCs w:val="24"/>
        </w:rPr>
        <w:t>4.</w:t>
      </w:r>
      <w:r w:rsidR="0097682B" w:rsidRPr="00CD3B56">
        <w:rPr>
          <w:szCs w:val="24"/>
        </w:rPr>
        <w:t>5 oraz</w:t>
      </w:r>
      <w:r w:rsidR="000A479C" w:rsidRPr="00CD3B56">
        <w:rPr>
          <w:szCs w:val="24"/>
        </w:rPr>
        <w:t xml:space="preserve"> 4.</w:t>
      </w:r>
      <w:r w:rsidR="0097682B" w:rsidRPr="00CD3B56">
        <w:rPr>
          <w:szCs w:val="24"/>
        </w:rPr>
        <w:t>6</w:t>
      </w:r>
      <w:r w:rsidRPr="00CD3B56">
        <w:rPr>
          <w:szCs w:val="24"/>
        </w:rPr>
        <w:t xml:space="preserve"> przedstawiono kolejno ekrany związane ze przedstawionym scenariuszem.</w:t>
      </w:r>
    </w:p>
    <w:p w14:paraId="7B0D9AF6" w14:textId="657B3BF4" w:rsidR="00C44EDA" w:rsidRPr="00C44EDA" w:rsidRDefault="00C44EDA" w:rsidP="00C44EDA">
      <w:pPr>
        <w:pStyle w:val="Legenda"/>
        <w:rPr>
          <w:i/>
          <w:sz w:val="23"/>
          <w:szCs w:val="23"/>
        </w:rPr>
      </w:pPr>
      <w:bookmarkStart w:id="84" w:name="_Toc26790581"/>
      <w:r w:rsidRPr="00090B98">
        <w:rPr>
          <w:i/>
        </w:rPr>
        <w:t xml:space="preserve">Tabela </w:t>
      </w:r>
      <w:r w:rsidRPr="00090B98">
        <w:rPr>
          <w:i/>
        </w:rPr>
        <w:fldChar w:fldCharType="begin"/>
      </w:r>
      <w:r w:rsidRPr="00090B98">
        <w:rPr>
          <w:i/>
        </w:rPr>
        <w:instrText xml:space="preserve"> SEQ Tabela \* ARABIC </w:instrText>
      </w:r>
      <w:r w:rsidRPr="00090B98">
        <w:rPr>
          <w:i/>
        </w:rPr>
        <w:fldChar w:fldCharType="separate"/>
      </w:r>
      <w:r w:rsidR="009C0757">
        <w:rPr>
          <w:i/>
          <w:noProof/>
        </w:rPr>
        <w:t>9</w:t>
      </w:r>
      <w:r w:rsidRPr="00090B98">
        <w:rPr>
          <w:i/>
        </w:rPr>
        <w:fldChar w:fldCharType="end"/>
      </w:r>
      <w:r w:rsidR="00E15AE9" w:rsidRPr="00090B98">
        <w:rPr>
          <w:i/>
        </w:rPr>
        <w:t xml:space="preserve"> Przeszukuj paragony - </w:t>
      </w:r>
      <w:commentRangeStart w:id="85"/>
      <w:r w:rsidR="00E15AE9" w:rsidRPr="00090B98">
        <w:rPr>
          <w:i/>
        </w:rPr>
        <w:t>Scenariusz</w:t>
      </w:r>
      <w:commentRangeEnd w:id="85"/>
      <w:r w:rsidR="00596638" w:rsidRPr="00090B98">
        <w:rPr>
          <w:rStyle w:val="Odwoaniedokomentarza"/>
          <w:iCs w:val="0"/>
        </w:rPr>
        <w:commentReference w:id="85"/>
      </w:r>
      <w:r w:rsidR="00281F4D">
        <w:rPr>
          <w:i/>
        </w:rPr>
        <w:t xml:space="preserve"> [Źródło: opracowanie własne]</w:t>
      </w:r>
      <w:bookmarkEnd w:id="84"/>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3114"/>
        <w:gridCol w:w="6237"/>
      </w:tblGrid>
      <w:tr w:rsidR="00C44EDA" w:rsidRPr="00CD3B56" w14:paraId="563D8ECC"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CDBCE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237" w:type="dxa"/>
          </w:tcPr>
          <w:p w14:paraId="3ED39666" w14:textId="35FBE0E5" w:rsidR="00C44EDA" w:rsidRPr="00CD3B56" w:rsidRDefault="008758C0"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Przeszukuj paragony</w:t>
            </w:r>
          </w:p>
        </w:tc>
      </w:tr>
      <w:tr w:rsidR="00C44EDA" w:rsidRPr="00CD3B56" w14:paraId="70326A28"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129C121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237" w:type="dxa"/>
          </w:tcPr>
          <w:p w14:paraId="086D9D26"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44EDA" w:rsidRPr="00CD3B56" w14:paraId="7D4747B9"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591F78F1" w14:textId="77777777" w:rsidR="00C44EDA" w:rsidRPr="00CD3B56" w:rsidRDefault="00C44EDA"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237" w:type="dxa"/>
          </w:tcPr>
          <w:p w14:paraId="276F8B7F" w14:textId="4E322898" w:rsidR="00C44EDA" w:rsidRPr="00CD3B56" w:rsidRDefault="00C44EDA" w:rsidP="00CB03D9">
            <w:pPr>
              <w:pStyle w:val="Tekstpodstawowy"/>
              <w:spacing w:line="240" w:lineRule="auto"/>
              <w:jc w:val="left"/>
            </w:pPr>
            <w:r w:rsidRPr="00CD3B56">
              <w:t>Użytkownik jest zalogowany</w:t>
            </w:r>
            <w:r w:rsidR="0054483D" w:rsidRPr="00CD3B56">
              <w:t>.</w:t>
            </w:r>
          </w:p>
        </w:tc>
      </w:tr>
      <w:tr w:rsidR="00C44EDA" w:rsidRPr="00CD3B56" w14:paraId="5AF0BC05"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32977413" w14:textId="77777777" w:rsidR="00C44EDA" w:rsidRPr="00CD3B56" w:rsidRDefault="00C44EDA"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237" w:type="dxa"/>
          </w:tcPr>
          <w:p w14:paraId="774CDE15" w14:textId="1DC3A2C5" w:rsidR="00C44EDA" w:rsidRPr="00CD3B56" w:rsidRDefault="008758C0" w:rsidP="00CB03D9">
            <w:pPr>
              <w:pStyle w:val="Tekstpodstawowy"/>
              <w:spacing w:line="240" w:lineRule="auto"/>
              <w:jc w:val="left"/>
            </w:pPr>
            <w:r w:rsidRPr="00CD3B56">
              <w:t>System wyświetla paragony</w:t>
            </w:r>
            <w:r w:rsidR="00125A1A" w:rsidRPr="00CD3B56">
              <w:t xml:space="preserve"> wskazane przez kryteria wyszukiwania</w:t>
            </w:r>
            <w:r w:rsidRPr="00CD3B56">
              <w:t>.</w:t>
            </w:r>
          </w:p>
        </w:tc>
      </w:tr>
      <w:tr w:rsidR="00C44EDA" w:rsidRPr="00CD3B56" w14:paraId="1294AD8D"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6069F756" w14:textId="77777777" w:rsidR="00C44EDA" w:rsidRPr="00CD3B56" w:rsidRDefault="00C44EDA"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237" w:type="dxa"/>
          </w:tcPr>
          <w:p w14:paraId="7D0111BC" w14:textId="36A40A3D" w:rsidR="0054483D" w:rsidRPr="00CD3B56" w:rsidRDefault="00440F78" w:rsidP="0054483D">
            <w:pPr>
              <w:pStyle w:val="Tekstpodstawowy"/>
              <w:numPr>
                <w:ilvl w:val="0"/>
                <w:numId w:val="15"/>
              </w:numPr>
              <w:spacing w:line="240" w:lineRule="auto"/>
              <w:jc w:val="left"/>
            </w:pPr>
            <w:r w:rsidRPr="00CD3B56">
              <w:t>Użytkownik zleca przeszukiwanie paragonów</w:t>
            </w:r>
          </w:p>
          <w:p w14:paraId="449286F5" w14:textId="076DEBA3" w:rsidR="00125A1A" w:rsidRPr="00CD3B56" w:rsidRDefault="00440F78" w:rsidP="00440F78">
            <w:pPr>
              <w:pStyle w:val="Tekstpodstawowy"/>
              <w:numPr>
                <w:ilvl w:val="0"/>
                <w:numId w:val="15"/>
              </w:numPr>
              <w:spacing w:line="240" w:lineRule="auto"/>
              <w:jc w:val="left"/>
            </w:pPr>
            <w:r w:rsidRPr="00CD3B56">
              <w:t xml:space="preserve">System wyświetla możliwe </w:t>
            </w:r>
            <w:r w:rsidR="00125A1A" w:rsidRPr="00CD3B56">
              <w:t>kryteri</w:t>
            </w:r>
            <w:r w:rsidR="00BB1006" w:rsidRPr="00CD3B56">
              <w:t>a</w:t>
            </w:r>
            <w:r w:rsidR="00125A1A" w:rsidRPr="00CD3B56">
              <w:t xml:space="preserve"> wyszukiwania:</w:t>
            </w:r>
            <w:r w:rsidR="009553EB" w:rsidRPr="00CD3B56">
              <w:t xml:space="preserve"> [Rysunek 4.</w:t>
            </w:r>
            <w:r w:rsidR="00CF1EB6" w:rsidRPr="00CD3B56">
              <w:t>5</w:t>
            </w:r>
            <w:r w:rsidR="009553EB" w:rsidRPr="00CD3B56">
              <w:t>]</w:t>
            </w:r>
          </w:p>
          <w:p w14:paraId="5223EE85" w14:textId="3D94929B" w:rsidR="00125A1A" w:rsidRPr="00CD3B56" w:rsidRDefault="00125A1A" w:rsidP="00125A1A">
            <w:pPr>
              <w:pStyle w:val="Tekstpodstawowy"/>
              <w:spacing w:line="240" w:lineRule="auto"/>
              <w:ind w:left="720"/>
              <w:jc w:val="left"/>
            </w:pPr>
            <w:r w:rsidRPr="00CD3B56">
              <w:t xml:space="preserve">- </w:t>
            </w:r>
            <w:r w:rsidR="004C2D6E" w:rsidRPr="00CD3B56">
              <w:t>daty dodania paragonu</w:t>
            </w:r>
            <w:r w:rsidRPr="00CD3B56">
              <w:t xml:space="preserve"> </w:t>
            </w:r>
          </w:p>
          <w:p w14:paraId="2DB5ABE5" w14:textId="693A627D" w:rsidR="00125A1A" w:rsidRPr="00CD3B56" w:rsidRDefault="00125A1A" w:rsidP="00125A1A">
            <w:pPr>
              <w:pStyle w:val="Tekstpodstawowy"/>
              <w:spacing w:line="240" w:lineRule="auto"/>
              <w:ind w:left="720"/>
              <w:jc w:val="left"/>
            </w:pPr>
            <w:r w:rsidRPr="00CD3B56">
              <w:t xml:space="preserve">- </w:t>
            </w:r>
            <w:r w:rsidR="004C2D6E" w:rsidRPr="00CD3B56">
              <w:t>sumy pieniężne na paragonach</w:t>
            </w:r>
            <w:r w:rsidRPr="00CD3B56">
              <w:t xml:space="preserve">, </w:t>
            </w:r>
          </w:p>
          <w:p w14:paraId="4148FD95" w14:textId="7FE13983" w:rsidR="00125A1A" w:rsidRPr="00CD3B56" w:rsidRDefault="00125A1A" w:rsidP="00125A1A">
            <w:pPr>
              <w:pStyle w:val="Tekstpodstawowy"/>
              <w:spacing w:line="240" w:lineRule="auto"/>
              <w:ind w:left="720"/>
              <w:jc w:val="left"/>
            </w:pPr>
            <w:r w:rsidRPr="00CD3B56">
              <w:t xml:space="preserve">- </w:t>
            </w:r>
            <w:r w:rsidR="004C2D6E" w:rsidRPr="00CD3B56">
              <w:t>gwarancje paragonów,</w:t>
            </w:r>
          </w:p>
          <w:p w14:paraId="20D62714" w14:textId="356BE897" w:rsidR="00440F78" w:rsidRPr="00CD3B56" w:rsidRDefault="00125A1A" w:rsidP="00125A1A">
            <w:pPr>
              <w:pStyle w:val="Tekstpodstawowy"/>
              <w:spacing w:line="240" w:lineRule="auto"/>
              <w:ind w:left="720"/>
              <w:jc w:val="left"/>
            </w:pPr>
            <w:r w:rsidRPr="00CD3B56">
              <w:t xml:space="preserve">- </w:t>
            </w:r>
            <w:r w:rsidR="004E6000" w:rsidRPr="00CD3B56">
              <w:t>znaczniki</w:t>
            </w:r>
            <w:r w:rsidR="004C2D6E" w:rsidRPr="00CD3B56">
              <w:t xml:space="preserve"> na paragonach.</w:t>
            </w:r>
          </w:p>
          <w:p w14:paraId="52A5FE1C" w14:textId="770D488C" w:rsidR="00440F78" w:rsidRPr="00CD3B56" w:rsidRDefault="00440F78" w:rsidP="00440F78">
            <w:pPr>
              <w:pStyle w:val="Tekstpodstawowy"/>
              <w:numPr>
                <w:ilvl w:val="0"/>
                <w:numId w:val="15"/>
              </w:numPr>
              <w:spacing w:line="240" w:lineRule="auto"/>
              <w:jc w:val="left"/>
            </w:pPr>
            <w:r w:rsidRPr="00CD3B56">
              <w:t xml:space="preserve">Użytkownik </w:t>
            </w:r>
            <w:r w:rsidR="004E6000" w:rsidRPr="00CD3B56">
              <w:t>wybiera</w:t>
            </w:r>
            <w:r w:rsidR="00D620CA" w:rsidRPr="00CD3B56">
              <w:t xml:space="preserve"> kryteria wyszukiwania</w:t>
            </w:r>
          </w:p>
          <w:p w14:paraId="530592D8" w14:textId="29B46594" w:rsidR="00125A1A" w:rsidRPr="00CD3B56" w:rsidRDefault="00125A1A" w:rsidP="00440F78">
            <w:pPr>
              <w:pStyle w:val="Tekstpodstawowy"/>
              <w:numPr>
                <w:ilvl w:val="0"/>
                <w:numId w:val="15"/>
              </w:numPr>
              <w:spacing w:line="240" w:lineRule="auto"/>
              <w:jc w:val="left"/>
            </w:pPr>
            <w:r w:rsidRPr="00CD3B56">
              <w:t>System wyszukuje paragony według wskazanych przez użytkownika kryteriów wyszukiwania</w:t>
            </w:r>
            <w:r w:rsidR="00CF1EB6" w:rsidRPr="00CD3B56">
              <w:t>. [Rysunek 4.6]</w:t>
            </w:r>
          </w:p>
          <w:p w14:paraId="0995FA40" w14:textId="27D6724F" w:rsidR="00F42C41" w:rsidRPr="00CD3B56" w:rsidRDefault="00440F78" w:rsidP="004E6000">
            <w:pPr>
              <w:pStyle w:val="Tekstpodstawowy"/>
              <w:numPr>
                <w:ilvl w:val="0"/>
                <w:numId w:val="15"/>
              </w:numPr>
              <w:spacing w:line="240" w:lineRule="auto"/>
              <w:jc w:val="left"/>
            </w:pPr>
            <w:r w:rsidRPr="00CD3B56">
              <w:t xml:space="preserve">System wyświetla </w:t>
            </w:r>
            <w:r w:rsidR="00125A1A" w:rsidRPr="00CD3B56">
              <w:t xml:space="preserve">znalezione </w:t>
            </w:r>
            <w:commentRangeStart w:id="86"/>
            <w:r w:rsidRPr="00CD3B56">
              <w:t>paragony</w:t>
            </w:r>
            <w:commentRangeEnd w:id="86"/>
            <w:r w:rsidR="00BD5F06" w:rsidRPr="00CD3B56">
              <w:rPr>
                <w:rStyle w:val="Odwoaniedokomentarza"/>
                <w:rFonts w:eastAsiaTheme="minorHAnsi" w:cstheme="minorBidi"/>
                <w:sz w:val="24"/>
                <w:szCs w:val="24"/>
                <w:lang w:eastAsia="en-US"/>
              </w:rPr>
              <w:commentReference w:id="86"/>
            </w:r>
            <w:r w:rsidR="00F42C41" w:rsidRPr="00CD3B56">
              <w:t xml:space="preserve"> według kolejności </w:t>
            </w:r>
            <w:r w:rsidR="009444C1">
              <w:t>wstawiania</w:t>
            </w:r>
            <w:r w:rsidR="00F42C41" w:rsidRPr="00CD3B56">
              <w:t>. Wyświetlone dane to:</w:t>
            </w:r>
            <w:r w:rsidR="004E6000" w:rsidRPr="00CD3B56">
              <w:t xml:space="preserve"> nazwa paragonu, znaczniki należące do paragonu, długość trwania gwarancji przypisana do paragonu, kwota widniejąca na paragonie, grupa, do której należy paragon </w:t>
            </w:r>
            <w:r w:rsidR="00D01236" w:rsidRPr="00CD3B56">
              <w:t>oraz miniaturka paragonu.</w:t>
            </w:r>
            <w:r w:rsidR="00CF1EB6" w:rsidRPr="00CD3B56">
              <w:t xml:space="preserve"> [Rysunek 4.6]</w:t>
            </w:r>
          </w:p>
          <w:p w14:paraId="7E295451" w14:textId="6C599DD1" w:rsidR="00130B17" w:rsidRPr="00CD3B56" w:rsidRDefault="00440F78" w:rsidP="00440F78">
            <w:pPr>
              <w:pStyle w:val="Tekstpodstawowy"/>
              <w:numPr>
                <w:ilvl w:val="0"/>
                <w:numId w:val="15"/>
              </w:numPr>
              <w:spacing w:line="240" w:lineRule="auto"/>
              <w:jc w:val="left"/>
            </w:pPr>
            <w:r w:rsidRPr="00CD3B56">
              <w:t>Zakończenie scenariusza</w:t>
            </w:r>
            <w:r w:rsidRPr="00CD3B56">
              <w:tab/>
            </w:r>
          </w:p>
        </w:tc>
      </w:tr>
      <w:tr w:rsidR="004C2D6E" w:rsidRPr="00CD3B56" w14:paraId="17EFE2D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26BD4C6A" w14:textId="78174AA5" w:rsidR="004C2D6E" w:rsidRPr="00CD3B56" w:rsidRDefault="004C2D6E" w:rsidP="004C2D6E">
            <w:pPr>
              <w:pStyle w:val="Tekstpodstawowy"/>
              <w:spacing w:line="240" w:lineRule="auto"/>
              <w:jc w:val="left"/>
            </w:pPr>
            <w:r w:rsidRPr="00CD3B56">
              <w:t xml:space="preserve">Scenariusz alternatywny </w:t>
            </w:r>
            <w:r w:rsidR="00793C6A" w:rsidRPr="00CD3B56">
              <w:t>1</w:t>
            </w:r>
          </w:p>
        </w:tc>
        <w:tc>
          <w:tcPr>
            <w:cnfStyle w:val="000010000000" w:firstRow="0" w:lastRow="0" w:firstColumn="0" w:lastColumn="0" w:oddVBand="1" w:evenVBand="0" w:oddHBand="0" w:evenHBand="0" w:firstRowFirstColumn="0" w:firstRowLastColumn="0" w:lastRowFirstColumn="0" w:lastRowLastColumn="0"/>
            <w:tcW w:w="6237" w:type="dxa"/>
          </w:tcPr>
          <w:p w14:paraId="6CBF0765" w14:textId="77777777" w:rsidR="004C2D6E" w:rsidRPr="00CD3B56" w:rsidRDefault="004C2D6E" w:rsidP="004C2D6E">
            <w:pPr>
              <w:pStyle w:val="Tekstpodstawowy"/>
              <w:spacing w:line="240" w:lineRule="auto"/>
              <w:jc w:val="left"/>
            </w:pPr>
            <w:r w:rsidRPr="00CD3B56">
              <w:t xml:space="preserve">      3a. Użytkownik anuluje akcję wyszukiwania paragonów</w:t>
            </w:r>
          </w:p>
          <w:p w14:paraId="472956B3" w14:textId="778BACFE" w:rsidR="004C2D6E" w:rsidRPr="00CD3B56" w:rsidRDefault="004C2D6E" w:rsidP="004C2D6E">
            <w:pPr>
              <w:pStyle w:val="Tekstpodstawowy"/>
              <w:spacing w:line="240" w:lineRule="auto"/>
              <w:jc w:val="left"/>
            </w:pPr>
            <w:r w:rsidRPr="00CD3B56">
              <w:t>Powrót do punktu 1. Scenariusza głównego</w:t>
            </w:r>
          </w:p>
        </w:tc>
      </w:tr>
      <w:tr w:rsidR="004C2D6E" w:rsidRPr="00CD3B56" w14:paraId="6E6AD01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0DD322B3" w14:textId="40D5A5A4" w:rsidR="004C2D6E" w:rsidRPr="00CD3B56" w:rsidRDefault="004C2D6E" w:rsidP="004C2D6E">
            <w:pPr>
              <w:pStyle w:val="Tekstpodstawowy"/>
              <w:spacing w:line="240" w:lineRule="auto"/>
              <w:jc w:val="left"/>
            </w:pPr>
            <w:r w:rsidRPr="00CD3B56">
              <w:t xml:space="preserve">Scenariusz alternatywny </w:t>
            </w:r>
            <w:r w:rsidR="00793C6A" w:rsidRPr="00CD3B56">
              <w:t>2</w:t>
            </w:r>
          </w:p>
        </w:tc>
        <w:tc>
          <w:tcPr>
            <w:cnfStyle w:val="000010000000" w:firstRow="0" w:lastRow="0" w:firstColumn="0" w:lastColumn="0" w:oddVBand="1" w:evenVBand="0" w:oddHBand="0" w:evenHBand="0" w:firstRowFirstColumn="0" w:firstRowLastColumn="0" w:lastRowFirstColumn="0" w:lastRowLastColumn="0"/>
            <w:tcW w:w="6237" w:type="dxa"/>
          </w:tcPr>
          <w:p w14:paraId="3FADBF1B" w14:textId="77777777" w:rsidR="004C2D6E" w:rsidRPr="00CD3B56" w:rsidRDefault="004C2D6E" w:rsidP="004C2D6E">
            <w:pPr>
              <w:pStyle w:val="Tekstpodstawowy"/>
              <w:spacing w:line="240" w:lineRule="auto"/>
              <w:jc w:val="left"/>
            </w:pPr>
            <w:r w:rsidRPr="00CD3B56">
              <w:t xml:space="preserve">      5a System nie znalazł żadnych paragonów pasujących do   </w:t>
            </w:r>
            <w:r w:rsidRPr="00CD3B56">
              <w:tab/>
              <w:t>wskazanych przez użytkownika kryteriów wyszukiwania</w:t>
            </w:r>
          </w:p>
          <w:p w14:paraId="0789359F" w14:textId="2DF08B4C" w:rsidR="004C2D6E" w:rsidRPr="00CD3B56" w:rsidRDefault="004C2D6E" w:rsidP="004C2D6E">
            <w:pPr>
              <w:pStyle w:val="Tekstpodstawowy"/>
              <w:numPr>
                <w:ilvl w:val="0"/>
                <w:numId w:val="17"/>
              </w:numPr>
              <w:spacing w:line="240" w:lineRule="auto"/>
              <w:jc w:val="left"/>
            </w:pPr>
            <w:r w:rsidRPr="00CD3B56">
              <w:t>System wyświetla komunikat o braku zgadzających się z kryteriami wyszukiwania paragonów</w:t>
            </w:r>
            <w:r w:rsidR="00CF1EB6" w:rsidRPr="00CD3B56">
              <w:t xml:space="preserve"> [Rysunek 4.6]</w:t>
            </w:r>
          </w:p>
          <w:p w14:paraId="77E6DAF5" w14:textId="35DABAD4" w:rsidR="004C2D6E" w:rsidRPr="00CD3B56" w:rsidRDefault="004C2D6E" w:rsidP="004C2D6E">
            <w:pPr>
              <w:pStyle w:val="Tekstpodstawowy"/>
              <w:spacing w:line="240" w:lineRule="auto"/>
              <w:jc w:val="left"/>
            </w:pPr>
            <w:r w:rsidRPr="00CD3B56">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lang w:eastAsia="pl-PL"/>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BDB147C" w14:textId="1C524C58" w:rsidR="004E6000" w:rsidRPr="00281F4D" w:rsidRDefault="00281F4D" w:rsidP="00281F4D">
      <w:pPr>
        <w:pStyle w:val="Legenda"/>
        <w:rPr>
          <w:i/>
        </w:rPr>
      </w:pPr>
      <w:bookmarkStart w:id="87" w:name="_Toc26790542"/>
      <w:r w:rsidRPr="00281F4D">
        <w:rPr>
          <w:i/>
          <w:noProof/>
          <w:lang w:eastAsia="pl-PL"/>
        </w:rPr>
        <w:drawing>
          <wp:anchor distT="0" distB="0" distL="114300" distR="114300" simplePos="0" relativeHeight="251742208" behindDoc="0" locked="0" layoutInCell="1" allowOverlap="1" wp14:anchorId="199C89F5" wp14:editId="555779BC">
            <wp:simplePos x="0" y="0"/>
            <wp:positionH relativeFrom="margin">
              <wp:align>center</wp:align>
            </wp:positionH>
            <wp:positionV relativeFrom="paragraph">
              <wp:posOffset>546312</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rsidRPr="004E6000">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5</w:t>
      </w:r>
      <w:r w:rsidR="001B62A2">
        <w:rPr>
          <w:i/>
        </w:rPr>
        <w:fldChar w:fldCharType="end"/>
      </w:r>
      <w:r w:rsidR="004E6000">
        <w:rPr>
          <w:i/>
        </w:rPr>
        <w:t xml:space="preserve"> </w:t>
      </w:r>
      <w:r w:rsidR="004E6000" w:rsidRPr="00326CB0">
        <w:rPr>
          <w:i/>
        </w:rPr>
        <w:t xml:space="preserve"> </w:t>
      </w:r>
      <w:r w:rsidR="004E6000">
        <w:t xml:space="preserve">Przeszukaj paragony </w:t>
      </w:r>
      <w:r w:rsidR="004E6000" w:rsidRPr="00ED30C2">
        <w:rPr>
          <w:i/>
        </w:rPr>
        <w:t xml:space="preserve">– </w:t>
      </w:r>
      <w:r w:rsidR="004E6000">
        <w:rPr>
          <w:i/>
        </w:rPr>
        <w:t>kryteria wyszukania</w:t>
      </w:r>
      <w:r w:rsidR="00D01236">
        <w:rPr>
          <w:i/>
        </w:rPr>
        <w:t>. Wybór da</w:t>
      </w:r>
      <w:r w:rsidR="009553EB">
        <w:rPr>
          <w:i/>
        </w:rPr>
        <w:t>ty dodania paragonu (po lewo), wybór kwot (środek) oraz wybór długości trwania gwarancji (po prawo)</w:t>
      </w:r>
      <w:r w:rsidR="004E6000" w:rsidRPr="00281F4D">
        <w:rPr>
          <w:i/>
        </w:rPr>
        <w:t>[Źródło: opracowanie własne]</w:t>
      </w:r>
      <w:bookmarkEnd w:id="87"/>
    </w:p>
    <w:p w14:paraId="7D0AF058" w14:textId="4EC72146" w:rsidR="00326CB0" w:rsidRDefault="00326CB0" w:rsidP="00793C6A">
      <w:pPr>
        <w:pStyle w:val="Legenda"/>
        <w:ind w:firstLine="0"/>
        <w:jc w:val="both"/>
        <w:rPr>
          <w:i/>
        </w:rPr>
      </w:pPr>
    </w:p>
    <w:p w14:paraId="30397261" w14:textId="4754F6A3" w:rsidR="00793C6A" w:rsidRPr="00793C6A" w:rsidRDefault="00793C6A" w:rsidP="00793C6A">
      <w:pPr>
        <w:pStyle w:val="Legenda"/>
        <w:rPr>
          <w:i/>
        </w:rPr>
      </w:pPr>
      <w:bookmarkStart w:id="88" w:name="_Toc26790543"/>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6</w:t>
      </w:r>
      <w:r w:rsidR="001B62A2">
        <w:rPr>
          <w:i/>
        </w:rPr>
        <w:fldChar w:fldCharType="end"/>
      </w:r>
      <w:r w:rsidRPr="00793C6A">
        <w:rPr>
          <w:i/>
        </w:rPr>
        <w:t xml:space="preserve"> Przeszukaj paragony – brak kryteriów (po lewo), wypełnienie kryteriów i wynik wyszukania (środek), komunikat w przypadku braku znalezienia paragonów dla poszczególnych kryteriów.</w:t>
      </w:r>
      <w:bookmarkEnd w:id="88"/>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2FF22693" w14:textId="137711A6" w:rsidR="00B31119" w:rsidRPr="00CD3B56" w:rsidRDefault="00B31119" w:rsidP="00B31119">
      <w:pPr>
        <w:rPr>
          <w:szCs w:val="24"/>
        </w:rPr>
      </w:pPr>
      <w:r w:rsidRPr="00CD3B56">
        <w:rPr>
          <w:szCs w:val="24"/>
        </w:rPr>
        <w:lastRenderedPageBreak/>
        <w:t xml:space="preserve">W tabeli 11. Przedstawiono przebieg scenariusza związanego z </w:t>
      </w:r>
      <w:r w:rsidR="007374A3" w:rsidRPr="00CD3B56">
        <w:rPr>
          <w:szCs w:val="24"/>
        </w:rPr>
        <w:t>dodawaniem paragonów</w:t>
      </w:r>
      <w:r w:rsidRPr="00CD3B56">
        <w:rPr>
          <w:szCs w:val="24"/>
        </w:rPr>
        <w:t xml:space="preserve">.  Następnie na rysunkach </w:t>
      </w:r>
      <w:r w:rsidR="00C725AC" w:rsidRPr="00CD3B56">
        <w:rPr>
          <w:szCs w:val="24"/>
        </w:rPr>
        <w:t>4.</w:t>
      </w:r>
      <w:r w:rsidR="00A825EB" w:rsidRPr="00CD3B56">
        <w:rPr>
          <w:szCs w:val="24"/>
        </w:rPr>
        <w:t>9</w:t>
      </w:r>
      <w:r w:rsidR="00C725AC" w:rsidRPr="00CD3B56">
        <w:rPr>
          <w:szCs w:val="24"/>
        </w:rPr>
        <w:t>, 4.</w:t>
      </w:r>
      <w:r w:rsidR="00A825EB" w:rsidRPr="00CD3B56">
        <w:rPr>
          <w:szCs w:val="24"/>
        </w:rPr>
        <w:t xml:space="preserve">10 </w:t>
      </w:r>
      <w:r w:rsidR="00C725AC" w:rsidRPr="00CD3B56">
        <w:rPr>
          <w:szCs w:val="24"/>
        </w:rPr>
        <w:t>oraz 4.1</w:t>
      </w:r>
      <w:r w:rsidR="00A825EB" w:rsidRPr="00CD3B56">
        <w:rPr>
          <w:szCs w:val="24"/>
        </w:rPr>
        <w:t>1</w:t>
      </w:r>
      <w:r w:rsidRPr="00CD3B56">
        <w:rPr>
          <w:szCs w:val="24"/>
        </w:rPr>
        <w:t xml:space="preserve"> przedstawiono kolejno ekrany związane ze przedstawionym scenariuszem.</w:t>
      </w:r>
    </w:p>
    <w:p w14:paraId="77BE90BE" w14:textId="4A3D5D16" w:rsidR="00B31119" w:rsidRDefault="00B31119" w:rsidP="00B31119">
      <w:pPr>
        <w:rPr>
          <w:sz w:val="23"/>
          <w:szCs w:val="23"/>
        </w:rPr>
      </w:pPr>
    </w:p>
    <w:p w14:paraId="2F28FA85" w14:textId="5D5EDCC3" w:rsidR="00B31119" w:rsidRPr="009444C1" w:rsidRDefault="00B31119" w:rsidP="00B31119">
      <w:pPr>
        <w:pStyle w:val="Legenda"/>
        <w:rPr>
          <w:i/>
          <w:sz w:val="23"/>
          <w:szCs w:val="23"/>
        </w:rPr>
      </w:pPr>
      <w:bookmarkStart w:id="89" w:name="_Toc26790582"/>
      <w:r w:rsidRPr="009444C1">
        <w:rPr>
          <w:i/>
        </w:rPr>
        <w:t xml:space="preserve">Tabela </w:t>
      </w:r>
      <w:r w:rsidRPr="009444C1">
        <w:rPr>
          <w:i/>
        </w:rPr>
        <w:fldChar w:fldCharType="begin"/>
      </w:r>
      <w:r w:rsidRPr="009444C1">
        <w:rPr>
          <w:i/>
        </w:rPr>
        <w:instrText xml:space="preserve"> SEQ Tabela \* ARABIC </w:instrText>
      </w:r>
      <w:r w:rsidRPr="009444C1">
        <w:rPr>
          <w:i/>
        </w:rPr>
        <w:fldChar w:fldCharType="separate"/>
      </w:r>
      <w:r w:rsidR="009C0757">
        <w:rPr>
          <w:i/>
          <w:noProof/>
        </w:rPr>
        <w:t>10</w:t>
      </w:r>
      <w:r w:rsidRPr="009444C1">
        <w:rPr>
          <w:i/>
        </w:rPr>
        <w:fldChar w:fldCharType="end"/>
      </w:r>
      <w:r w:rsidR="007374A3" w:rsidRPr="009444C1">
        <w:rPr>
          <w:i/>
        </w:rPr>
        <w:t xml:space="preserve"> Doda</w:t>
      </w:r>
      <w:r w:rsidR="009444C1" w:rsidRPr="009444C1">
        <w:rPr>
          <w:i/>
        </w:rPr>
        <w:t>j</w:t>
      </w:r>
      <w:r w:rsidR="007374A3" w:rsidRPr="009444C1">
        <w:rPr>
          <w:i/>
        </w:rPr>
        <w:t xml:space="preserve"> paragon</w:t>
      </w:r>
      <w:r w:rsidR="009444C1" w:rsidRPr="009444C1">
        <w:rPr>
          <w:i/>
        </w:rPr>
        <w:t>y</w:t>
      </w:r>
      <w:r w:rsidR="007374A3" w:rsidRPr="009444C1">
        <w:rPr>
          <w:i/>
        </w:rPr>
        <w:t xml:space="preserve"> - </w:t>
      </w:r>
      <w:commentRangeStart w:id="90"/>
      <w:r w:rsidR="007374A3" w:rsidRPr="009444C1">
        <w:rPr>
          <w:i/>
        </w:rPr>
        <w:t>Scenariusz</w:t>
      </w:r>
      <w:commentRangeEnd w:id="90"/>
      <w:r w:rsidR="00596638" w:rsidRPr="009444C1">
        <w:rPr>
          <w:rStyle w:val="Odwoaniedokomentarza"/>
          <w:iCs w:val="0"/>
        </w:rPr>
        <w:commentReference w:id="90"/>
      </w:r>
      <w:r w:rsidR="00281F4D">
        <w:rPr>
          <w:i/>
        </w:rPr>
        <w:t xml:space="preserve"> [Źródło: opracowanie własne]</w:t>
      </w:r>
      <w:bookmarkEnd w:id="8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972"/>
        <w:gridCol w:w="6379"/>
      </w:tblGrid>
      <w:tr w:rsidR="00B31119" w:rsidRPr="00CD3B56" w14:paraId="3F987528"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C3C3D4"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453C9121" w14:textId="7FB115FB" w:rsidR="00B31119" w:rsidRPr="00CD3B56" w:rsidRDefault="009553EB"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paragony</w:t>
            </w:r>
          </w:p>
        </w:tc>
      </w:tr>
      <w:tr w:rsidR="00B31119" w:rsidRPr="00CD3B56" w14:paraId="17ADDDCF"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56D35506"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379" w:type="dxa"/>
          </w:tcPr>
          <w:p w14:paraId="0471AAB0" w14:textId="142AE0B9"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B31119" w:rsidRPr="00CD3B56" w14:paraId="6B0E4D61"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42306B3" w14:textId="77777777" w:rsidR="00B31119" w:rsidRPr="00CD3B56" w:rsidRDefault="00B31119"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379" w:type="dxa"/>
          </w:tcPr>
          <w:p w14:paraId="4EC4B2DB" w14:textId="61A41E48" w:rsidR="00B31119" w:rsidRPr="00CD3B56" w:rsidRDefault="00B31119" w:rsidP="00CB03D9">
            <w:pPr>
              <w:pStyle w:val="Tekstpodstawowy"/>
              <w:spacing w:line="240" w:lineRule="auto"/>
              <w:jc w:val="left"/>
            </w:pPr>
            <w:r w:rsidRPr="00CD3B56">
              <w:t xml:space="preserve">Użytkownik jest zalogowany, </w:t>
            </w:r>
            <w:r w:rsidR="00471C4B" w:rsidRPr="00CD3B56">
              <w:t>system wyświetla listę paragonów (PU przeglądanie listy paragonów)</w:t>
            </w:r>
          </w:p>
        </w:tc>
      </w:tr>
      <w:tr w:rsidR="00B31119" w:rsidRPr="00CD3B56" w14:paraId="6A5BF0C4"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1EBB6991" w14:textId="77777777" w:rsidR="00B31119" w:rsidRPr="00CD3B56" w:rsidRDefault="00B31119"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379" w:type="dxa"/>
          </w:tcPr>
          <w:p w14:paraId="16CDA5BD" w14:textId="25F7620B" w:rsidR="00B31119" w:rsidRPr="00CD3B56" w:rsidRDefault="00A45CC4" w:rsidP="00CB03D9">
            <w:pPr>
              <w:pStyle w:val="Tekstpodstawowy"/>
              <w:spacing w:line="240" w:lineRule="auto"/>
              <w:jc w:val="left"/>
            </w:pPr>
            <w:r w:rsidRPr="00CD3B56">
              <w:t>Do systemu zostaje dodany jeden lub wiele paragonów</w:t>
            </w:r>
          </w:p>
        </w:tc>
      </w:tr>
      <w:tr w:rsidR="00B31119" w:rsidRPr="00CD3B56" w14:paraId="008EC60E"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64307661" w14:textId="77777777" w:rsidR="00B31119" w:rsidRPr="00CD3B56" w:rsidRDefault="00B31119"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379" w:type="dxa"/>
          </w:tcPr>
          <w:p w14:paraId="5B3F679D" w14:textId="77777777" w:rsidR="00B31119" w:rsidRPr="00CD3B56" w:rsidRDefault="00A45CC4" w:rsidP="00A45CC4">
            <w:pPr>
              <w:pStyle w:val="Tekstpodstawowy"/>
              <w:numPr>
                <w:ilvl w:val="0"/>
                <w:numId w:val="21"/>
              </w:numPr>
              <w:spacing w:line="240" w:lineRule="auto"/>
              <w:jc w:val="left"/>
            </w:pPr>
            <w:r w:rsidRPr="00CD3B56">
              <w:t>Użytkownik wybiera akcję dodania nowych paragonów</w:t>
            </w:r>
          </w:p>
          <w:p w14:paraId="2A77181D" w14:textId="77777777" w:rsidR="00C725AC" w:rsidRPr="00CD3B56" w:rsidRDefault="00C725AC" w:rsidP="00C725AC">
            <w:pPr>
              <w:pStyle w:val="Tekstpodstawowy"/>
              <w:numPr>
                <w:ilvl w:val="0"/>
                <w:numId w:val="21"/>
              </w:numPr>
              <w:spacing w:line="240" w:lineRule="auto"/>
              <w:jc w:val="left"/>
            </w:pPr>
            <w:r w:rsidRPr="00CD3B56">
              <w:t>System wyświetla ekran podglądu widoku kamery</w:t>
            </w:r>
          </w:p>
          <w:p w14:paraId="10541E06" w14:textId="6B5EE0C0" w:rsidR="00C725AC" w:rsidRPr="00CD3B56" w:rsidRDefault="00C725AC" w:rsidP="00C725AC">
            <w:pPr>
              <w:pStyle w:val="Tekstpodstawowy"/>
              <w:numPr>
                <w:ilvl w:val="0"/>
                <w:numId w:val="21"/>
              </w:numPr>
              <w:spacing w:line="240" w:lineRule="auto"/>
              <w:jc w:val="left"/>
            </w:pPr>
            <w:r w:rsidRPr="00CD3B56">
              <w:t xml:space="preserve">Użytkownik </w:t>
            </w:r>
            <w:r w:rsidR="003A4634" w:rsidRPr="00CD3B56">
              <w:t>zleca wykonanie zdjęcia kamerze.</w:t>
            </w:r>
          </w:p>
          <w:p w14:paraId="3B9EFECE" w14:textId="1A222792" w:rsidR="00C725AC" w:rsidRPr="00CD3B56" w:rsidRDefault="00C725AC" w:rsidP="00C725AC">
            <w:pPr>
              <w:pStyle w:val="Tekstpodstawowy"/>
              <w:numPr>
                <w:ilvl w:val="0"/>
                <w:numId w:val="21"/>
              </w:numPr>
              <w:spacing w:line="240" w:lineRule="auto"/>
              <w:jc w:val="left"/>
            </w:pPr>
            <w:r w:rsidRPr="00CD3B56">
              <w:t xml:space="preserve">System </w:t>
            </w:r>
            <w:r w:rsidR="00D0724B" w:rsidRPr="00CD3B56">
              <w:t>zapamiętuje zdjęcie</w:t>
            </w:r>
            <w:r w:rsidR="003A4634" w:rsidRPr="00CD3B56">
              <w:t>.</w:t>
            </w:r>
          </w:p>
          <w:p w14:paraId="56945EC9" w14:textId="509FAD25" w:rsidR="00D0724B" w:rsidRPr="00CD3B56" w:rsidRDefault="00D0724B" w:rsidP="00D0724B">
            <w:pPr>
              <w:pStyle w:val="Tekstpodstawowy"/>
              <w:numPr>
                <w:ilvl w:val="0"/>
                <w:numId w:val="21"/>
              </w:numPr>
              <w:spacing w:line="240" w:lineRule="auto"/>
              <w:jc w:val="left"/>
            </w:pPr>
            <w:r w:rsidRPr="00CD3B56">
              <w:t xml:space="preserve">System </w:t>
            </w:r>
            <w:r w:rsidR="009444C1">
              <w:t>wy</w:t>
            </w:r>
            <w:r w:rsidR="00451DFA" w:rsidRPr="00CD3B56">
              <w:t xml:space="preserve">świetla miniaturkę </w:t>
            </w:r>
            <w:r w:rsidR="000F33FD" w:rsidRPr="00CD3B56">
              <w:t>zdjęcia</w:t>
            </w:r>
            <w:r w:rsidR="003A4634" w:rsidRPr="00CD3B56">
              <w:t>. Uwaga: użytkownik może dodać wiele paragonów na raz, akcje 3-5 mogą być powtarzane wielokrotnie).</w:t>
            </w:r>
          </w:p>
          <w:p w14:paraId="7FD7AA8B" w14:textId="4064C812" w:rsidR="00C725AC" w:rsidRPr="00CD3B56" w:rsidRDefault="00C725AC" w:rsidP="00C725AC">
            <w:pPr>
              <w:pStyle w:val="Tekstpodstawowy"/>
              <w:numPr>
                <w:ilvl w:val="0"/>
                <w:numId w:val="21"/>
              </w:numPr>
              <w:spacing w:line="240" w:lineRule="auto"/>
              <w:jc w:val="left"/>
            </w:pPr>
            <w:r w:rsidRPr="00CD3B56">
              <w:t xml:space="preserve">Użytkownik </w:t>
            </w:r>
            <w:commentRangeStart w:id="91"/>
            <w:r w:rsidRPr="00CD3B56">
              <w:t>zatwierdza</w:t>
            </w:r>
            <w:commentRangeEnd w:id="91"/>
            <w:r w:rsidR="00BD5F06" w:rsidRPr="00CD3B56">
              <w:rPr>
                <w:rStyle w:val="Odwoaniedokomentarza"/>
                <w:rFonts w:eastAsiaTheme="minorHAnsi" w:cstheme="minorBidi"/>
                <w:sz w:val="24"/>
                <w:szCs w:val="24"/>
                <w:lang w:eastAsia="en-US"/>
              </w:rPr>
              <w:commentReference w:id="91"/>
            </w:r>
            <w:r w:rsidRPr="00CD3B56">
              <w:t xml:space="preserve"> zdjęcia</w:t>
            </w:r>
            <w:r w:rsidR="00D0724B" w:rsidRPr="00CD3B56">
              <w:t xml:space="preserve"> paragonów</w:t>
            </w:r>
          </w:p>
          <w:p w14:paraId="5190E9C7" w14:textId="63EBABC9" w:rsidR="00C725AC" w:rsidRPr="00CD3B56" w:rsidRDefault="003A4634" w:rsidP="00C725AC">
            <w:pPr>
              <w:pStyle w:val="Tekstpodstawowy"/>
              <w:numPr>
                <w:ilvl w:val="0"/>
                <w:numId w:val="21"/>
              </w:numPr>
              <w:spacing w:line="240" w:lineRule="auto"/>
              <w:jc w:val="left"/>
            </w:pPr>
            <w:r w:rsidRPr="00CD3B56">
              <w:t>Użytkownik zleca zeskanowanie zdjęcia skanerowi</w:t>
            </w:r>
            <w:commentRangeStart w:id="92"/>
            <w:commentRangeEnd w:id="92"/>
            <w:r w:rsidR="00C96A09" w:rsidRPr="00CD3B56">
              <w:rPr>
                <w:rStyle w:val="Odwoaniedokomentarza"/>
                <w:rFonts w:eastAsiaTheme="minorHAnsi" w:cstheme="minorBidi"/>
                <w:sz w:val="24"/>
                <w:szCs w:val="24"/>
                <w:lang w:eastAsia="en-US"/>
              </w:rPr>
              <w:commentReference w:id="92"/>
            </w:r>
            <w:r w:rsidR="00C725AC" w:rsidRPr="00CD3B56">
              <w:t xml:space="preserve"> </w:t>
            </w:r>
          </w:p>
          <w:p w14:paraId="66E96EDE" w14:textId="0EB5AF9E" w:rsidR="00C725AC" w:rsidRPr="00CD3B56" w:rsidRDefault="000F33FD" w:rsidP="00C725AC">
            <w:pPr>
              <w:pStyle w:val="Tekstpodstawowy"/>
              <w:numPr>
                <w:ilvl w:val="0"/>
                <w:numId w:val="21"/>
              </w:numPr>
              <w:spacing w:line="240" w:lineRule="auto"/>
              <w:jc w:val="left"/>
            </w:pPr>
            <w:r w:rsidRPr="00CD3B56">
              <w:t>Skaner</w:t>
            </w:r>
            <w:r w:rsidR="00C725AC" w:rsidRPr="00CD3B56">
              <w:t xml:space="preserve"> ekstrahuje dane z </w:t>
            </w:r>
            <w:commentRangeStart w:id="93"/>
            <w:r w:rsidR="00C725AC" w:rsidRPr="00CD3B56">
              <w:t>paragonów</w:t>
            </w:r>
            <w:commentRangeEnd w:id="93"/>
            <w:r w:rsidR="00C96A09" w:rsidRPr="00CD3B56">
              <w:rPr>
                <w:rStyle w:val="Odwoaniedokomentarza"/>
                <w:rFonts w:eastAsiaTheme="minorHAnsi" w:cstheme="minorBidi"/>
                <w:sz w:val="24"/>
                <w:szCs w:val="24"/>
                <w:lang w:eastAsia="en-US"/>
              </w:rPr>
              <w:commentReference w:id="93"/>
            </w:r>
            <w:r w:rsidR="003A4634" w:rsidRPr="00CD3B56">
              <w:t xml:space="preserve"> (nazwę sklepu, w którym dokonano zakupu, datę zakupu oraz sumaryczną cenę).</w:t>
            </w:r>
          </w:p>
          <w:p w14:paraId="589933DF" w14:textId="6FED5FC4" w:rsidR="000F33FD" w:rsidRPr="00CD3B56" w:rsidRDefault="000F33FD" w:rsidP="00C725AC">
            <w:pPr>
              <w:pStyle w:val="Tekstpodstawowy"/>
              <w:numPr>
                <w:ilvl w:val="0"/>
                <w:numId w:val="21"/>
              </w:numPr>
              <w:spacing w:line="240" w:lineRule="auto"/>
              <w:jc w:val="left"/>
            </w:pPr>
            <w:r w:rsidRPr="00CD3B56">
              <w:t>System zapamiętuje i dodaje dane do poszczególnych paragonów</w:t>
            </w:r>
          </w:p>
          <w:p w14:paraId="1A6985C5" w14:textId="47C86EC8" w:rsidR="00C725AC" w:rsidRPr="00CD3B56" w:rsidRDefault="00C725AC" w:rsidP="00C725AC">
            <w:pPr>
              <w:pStyle w:val="Tekstpodstawowy"/>
              <w:numPr>
                <w:ilvl w:val="0"/>
                <w:numId w:val="21"/>
              </w:numPr>
              <w:spacing w:line="240" w:lineRule="auto"/>
              <w:jc w:val="left"/>
            </w:pPr>
            <w:r w:rsidRPr="00CD3B56">
              <w:t>System wyświetla ekran z parametrami paragonów (</w:t>
            </w:r>
            <w:r w:rsidR="00890FF3" w:rsidRPr="00CD3B56">
              <w:t xml:space="preserve">zdjęcia paragonów, </w:t>
            </w:r>
            <w:r w:rsidRPr="00CD3B56">
              <w:t>daty dodania paragonów, informacje na temat gwarancji</w:t>
            </w:r>
            <w:r w:rsidR="00890FF3" w:rsidRPr="00CD3B56">
              <w:t xml:space="preserve"> paragonów</w:t>
            </w:r>
            <w:r w:rsidRPr="00CD3B56">
              <w:t>, suma pieniężna</w:t>
            </w:r>
            <w:r w:rsidR="000F33FD" w:rsidRPr="00CD3B56">
              <w:t xml:space="preserve">, nazwy paragonów </w:t>
            </w:r>
            <w:r w:rsidRPr="00CD3B56">
              <w:t>oraz znaczniki związane z paragonami)</w:t>
            </w:r>
          </w:p>
          <w:p w14:paraId="64B43A30" w14:textId="0F1EDC41" w:rsidR="00C725AC" w:rsidRPr="00CD3B56" w:rsidRDefault="00C725AC" w:rsidP="00C725AC">
            <w:pPr>
              <w:pStyle w:val="Tekstpodstawowy"/>
              <w:numPr>
                <w:ilvl w:val="0"/>
                <w:numId w:val="21"/>
              </w:numPr>
              <w:spacing w:line="240" w:lineRule="auto"/>
              <w:jc w:val="left"/>
            </w:pPr>
            <w:r w:rsidRPr="00CD3B56">
              <w:t xml:space="preserve">Użytkownik </w:t>
            </w:r>
            <w:r w:rsidR="009444C1">
              <w:t>edytuje</w:t>
            </w:r>
            <w:r w:rsidRPr="00CD3B56">
              <w:t xml:space="preserve"> parametry</w:t>
            </w:r>
          </w:p>
          <w:p w14:paraId="61674911" w14:textId="30CA9ABC" w:rsidR="000F33FD" w:rsidRPr="00CD3B56" w:rsidRDefault="000F33FD" w:rsidP="00C725AC">
            <w:pPr>
              <w:pStyle w:val="Tekstpodstawowy"/>
              <w:numPr>
                <w:ilvl w:val="0"/>
                <w:numId w:val="21"/>
              </w:numPr>
              <w:spacing w:line="240" w:lineRule="auto"/>
              <w:jc w:val="left"/>
            </w:pPr>
            <w:r w:rsidRPr="00CD3B56">
              <w:t>Użytkownik zatwierdza dodawanie paragonów</w:t>
            </w:r>
          </w:p>
          <w:p w14:paraId="56B643F2" w14:textId="77777777" w:rsidR="00C725AC" w:rsidRPr="00CD3B56" w:rsidRDefault="00C725AC" w:rsidP="00C725AC">
            <w:pPr>
              <w:pStyle w:val="Tekstpodstawowy"/>
              <w:numPr>
                <w:ilvl w:val="0"/>
                <w:numId w:val="21"/>
              </w:numPr>
              <w:spacing w:line="240" w:lineRule="auto"/>
              <w:jc w:val="left"/>
            </w:pPr>
            <w:r w:rsidRPr="00CD3B56">
              <w:t xml:space="preserve">System zapamiętuje paragony i </w:t>
            </w:r>
            <w:r w:rsidR="00D0724B" w:rsidRPr="00CD3B56">
              <w:t>wyświetla powiadomienie o udanym ich dodaniu</w:t>
            </w:r>
          </w:p>
          <w:p w14:paraId="323A45A6" w14:textId="26BD0681" w:rsidR="00D0724B" w:rsidRPr="00CD3B56" w:rsidRDefault="00D0724B" w:rsidP="00C725AC">
            <w:pPr>
              <w:pStyle w:val="Tekstpodstawowy"/>
              <w:numPr>
                <w:ilvl w:val="0"/>
                <w:numId w:val="21"/>
              </w:numPr>
              <w:spacing w:line="240" w:lineRule="auto"/>
              <w:jc w:val="left"/>
            </w:pPr>
            <w:r w:rsidRPr="00CD3B56">
              <w:t>Zakończenie scenariusza</w:t>
            </w:r>
          </w:p>
        </w:tc>
      </w:tr>
      <w:tr w:rsidR="00B31119" w:rsidRPr="00CD3B56" w14:paraId="32E5D90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050A4E9" w14:textId="77777777" w:rsidR="00B31119" w:rsidRPr="00CD3B56" w:rsidRDefault="00B31119"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6379" w:type="dxa"/>
          </w:tcPr>
          <w:p w14:paraId="6E27E1E3" w14:textId="77777777" w:rsidR="003A4634" w:rsidRPr="00CD3B56" w:rsidRDefault="000F33FD" w:rsidP="003A4634">
            <w:pPr>
              <w:pStyle w:val="Tekstpodstawowy"/>
              <w:spacing w:line="240" w:lineRule="auto"/>
              <w:jc w:val="left"/>
            </w:pPr>
            <w:r w:rsidRPr="00CD3B56">
              <w:t xml:space="preserve">       </w:t>
            </w:r>
            <w:r w:rsidR="00D0724B" w:rsidRPr="00CD3B56">
              <w:t xml:space="preserve">6a </w:t>
            </w:r>
            <w:r w:rsidRPr="00CD3B56">
              <w:t>U</w:t>
            </w:r>
            <w:r w:rsidR="00D0724B" w:rsidRPr="00CD3B56">
              <w:t xml:space="preserve">żytkownik </w:t>
            </w:r>
            <w:r w:rsidR="003A4634" w:rsidRPr="00CD3B56">
              <w:t>zleca wykonanie</w:t>
            </w:r>
            <w:r w:rsidR="00D0724B" w:rsidRPr="00CD3B56">
              <w:t xml:space="preserve"> kolejne</w:t>
            </w:r>
            <w:r w:rsidR="003A4634" w:rsidRPr="00CD3B56">
              <w:t>go</w:t>
            </w:r>
            <w:r w:rsidR="00D0724B" w:rsidRPr="00CD3B56">
              <w:t xml:space="preserve"> zdj</w:t>
            </w:r>
            <w:r w:rsidRPr="00CD3B56">
              <w:t>ę</w:t>
            </w:r>
            <w:r w:rsidR="00D0724B" w:rsidRPr="00CD3B56">
              <w:t>ci</w:t>
            </w:r>
            <w:r w:rsidR="003A4634" w:rsidRPr="00CD3B56">
              <w:t>a</w:t>
            </w:r>
          </w:p>
          <w:p w14:paraId="30D33D5D" w14:textId="736ED1AE" w:rsidR="000F33FD" w:rsidRPr="00CD3B56" w:rsidRDefault="003A4634" w:rsidP="003A4634">
            <w:pPr>
              <w:pStyle w:val="Tekstpodstawowy"/>
              <w:numPr>
                <w:ilvl w:val="0"/>
                <w:numId w:val="27"/>
              </w:numPr>
              <w:spacing w:line="240" w:lineRule="auto"/>
              <w:jc w:val="left"/>
            </w:pPr>
            <w:r w:rsidRPr="00CD3B56">
              <w:t>Następuje punkt</w:t>
            </w:r>
            <w:r w:rsidR="000F33FD" w:rsidRPr="00CD3B56">
              <w:t xml:space="preserve"> 4. Scenariusza głównego</w:t>
            </w:r>
          </w:p>
        </w:tc>
      </w:tr>
      <w:tr w:rsidR="00B31119" w:rsidRPr="00CD3B56" w14:paraId="24F0EBD7"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36C3FDD8" w14:textId="77777777" w:rsidR="00B31119" w:rsidRPr="00CD3B56" w:rsidRDefault="00B31119"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6379" w:type="dxa"/>
          </w:tcPr>
          <w:p w14:paraId="497E242A" w14:textId="77777777" w:rsidR="00B31119" w:rsidRPr="00CD3B56" w:rsidRDefault="000F33FD" w:rsidP="00CB03D9">
            <w:pPr>
              <w:pStyle w:val="Tekstpodstawowy"/>
              <w:spacing w:line="240" w:lineRule="auto"/>
              <w:jc w:val="left"/>
            </w:pPr>
            <w:r w:rsidRPr="00CD3B56">
              <w:t xml:space="preserve">       </w:t>
            </w:r>
            <w:r w:rsidR="00D0724B" w:rsidRPr="00CD3B56">
              <w:t xml:space="preserve">6b </w:t>
            </w:r>
            <w:r w:rsidRPr="00CD3B56">
              <w:t>U</w:t>
            </w:r>
            <w:r w:rsidR="00D0724B" w:rsidRPr="00CD3B56">
              <w:t>żytkownik usuwa ostatnio dodane zdj</w:t>
            </w:r>
            <w:r w:rsidRPr="00CD3B56">
              <w:t>ę</w:t>
            </w:r>
            <w:r w:rsidR="00D0724B" w:rsidRPr="00CD3B56">
              <w:t>cie</w:t>
            </w:r>
          </w:p>
          <w:p w14:paraId="3A60A64C" w14:textId="77777777" w:rsidR="000F33FD" w:rsidRPr="00CD3B56" w:rsidRDefault="000F33FD" w:rsidP="000F33FD">
            <w:pPr>
              <w:pStyle w:val="Tekstpodstawowy"/>
              <w:numPr>
                <w:ilvl w:val="0"/>
                <w:numId w:val="24"/>
              </w:numPr>
              <w:spacing w:line="240" w:lineRule="auto"/>
              <w:jc w:val="left"/>
            </w:pPr>
            <w:r w:rsidRPr="00CD3B56">
              <w:t>System usuwa ostatnio dodane zdjęcie</w:t>
            </w:r>
          </w:p>
          <w:p w14:paraId="17EE1D90" w14:textId="69B98F1B" w:rsidR="000F33FD" w:rsidRPr="00CD3B56" w:rsidRDefault="000F33FD" w:rsidP="000F33FD">
            <w:pPr>
              <w:pStyle w:val="Tekstpodstawowy"/>
              <w:numPr>
                <w:ilvl w:val="0"/>
                <w:numId w:val="24"/>
              </w:numPr>
              <w:spacing w:line="240" w:lineRule="auto"/>
              <w:jc w:val="left"/>
            </w:pPr>
            <w:r w:rsidRPr="00CD3B56">
              <w:t>Powrót do punktu 6. Scenariusza głównego</w:t>
            </w:r>
          </w:p>
        </w:tc>
      </w:tr>
      <w:tr w:rsidR="00D0724B" w:rsidRPr="00CD3B56" w14:paraId="2E9BB8B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73539FAE" w14:textId="29860B81" w:rsidR="00D0724B" w:rsidRPr="00CD3B56" w:rsidRDefault="000F33FD" w:rsidP="00CB03D9">
            <w:pPr>
              <w:pStyle w:val="Tekstpodstawowy"/>
              <w:spacing w:line="240" w:lineRule="auto"/>
              <w:jc w:val="left"/>
            </w:pPr>
            <w:r w:rsidRPr="00CD3B56">
              <w:t>Scenariusz alternatywny 3</w:t>
            </w:r>
          </w:p>
        </w:tc>
        <w:tc>
          <w:tcPr>
            <w:cnfStyle w:val="000010000000" w:firstRow="0" w:lastRow="0" w:firstColumn="0" w:lastColumn="0" w:oddVBand="1" w:evenVBand="0" w:oddHBand="0" w:evenHBand="0" w:firstRowFirstColumn="0" w:firstRowLastColumn="0" w:lastRowFirstColumn="0" w:lastRowLastColumn="0"/>
            <w:tcW w:w="6379" w:type="dxa"/>
          </w:tcPr>
          <w:p w14:paraId="09D2D06E" w14:textId="77777777" w:rsidR="00D0724B" w:rsidRPr="00CD3B56" w:rsidRDefault="000F33FD" w:rsidP="00CB03D9">
            <w:pPr>
              <w:pStyle w:val="Tekstpodstawowy"/>
              <w:spacing w:line="240" w:lineRule="auto"/>
              <w:jc w:val="left"/>
            </w:pPr>
            <w:r w:rsidRPr="00CD3B56">
              <w:t xml:space="preserve">       </w:t>
            </w:r>
            <w:r w:rsidR="00D0724B" w:rsidRPr="00CD3B56">
              <w:t xml:space="preserve">6c </w:t>
            </w:r>
            <w:r w:rsidRPr="00CD3B56">
              <w:t>U</w:t>
            </w:r>
            <w:r w:rsidR="00D0724B" w:rsidRPr="00CD3B56">
              <w:t>żytkownik anuluje akcje dodaw</w:t>
            </w:r>
            <w:r w:rsidRPr="00CD3B56">
              <w:t>a</w:t>
            </w:r>
            <w:r w:rsidR="00D0724B" w:rsidRPr="00CD3B56">
              <w:t>nia paragonów</w:t>
            </w:r>
          </w:p>
          <w:p w14:paraId="6A21D2AA" w14:textId="51B9B784" w:rsidR="000F33FD" w:rsidRPr="00CD3B56" w:rsidRDefault="000F33FD" w:rsidP="000F33FD">
            <w:pPr>
              <w:pStyle w:val="Tekstpodstawowy"/>
              <w:numPr>
                <w:ilvl w:val="0"/>
                <w:numId w:val="22"/>
              </w:numPr>
              <w:spacing w:line="240" w:lineRule="auto"/>
              <w:jc w:val="left"/>
            </w:pPr>
            <w:r w:rsidRPr="00CD3B56">
              <w:t>Powrót do punktu 1. Scenariusza głównego</w:t>
            </w:r>
          </w:p>
        </w:tc>
      </w:tr>
      <w:tr w:rsidR="00B31119" w:rsidRPr="00CD3B56" w14:paraId="671A38BE" w14:textId="77777777" w:rsidTr="00CD3B56">
        <w:trPr>
          <w:trHeight w:val="172"/>
        </w:trPr>
        <w:tc>
          <w:tcPr>
            <w:cnfStyle w:val="001000000000" w:firstRow="0" w:lastRow="0" w:firstColumn="1" w:lastColumn="0" w:oddVBand="0" w:evenVBand="0" w:oddHBand="0" w:evenHBand="0" w:firstRowFirstColumn="0" w:firstRowLastColumn="0" w:lastRowFirstColumn="0" w:lastRowLastColumn="0"/>
            <w:tcW w:w="2972" w:type="dxa"/>
          </w:tcPr>
          <w:p w14:paraId="4994585E" w14:textId="77777777" w:rsidR="00B31119" w:rsidRPr="00CD3B56" w:rsidRDefault="00B31119"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6379" w:type="dxa"/>
          </w:tcPr>
          <w:p w14:paraId="17BDEB70" w14:textId="77777777" w:rsidR="00B31119" w:rsidRPr="00CD3B56" w:rsidRDefault="000F33FD" w:rsidP="00CB03D9">
            <w:pPr>
              <w:pStyle w:val="Tekstpodstawowy"/>
              <w:spacing w:line="240" w:lineRule="auto"/>
              <w:jc w:val="left"/>
            </w:pPr>
            <w:r w:rsidRPr="00CD3B56">
              <w:t>7* Skaner nie rozpoznaje jednego lub kilku paragonów</w:t>
            </w:r>
          </w:p>
          <w:p w14:paraId="3DA5DEFB" w14:textId="77777777" w:rsidR="000F33FD" w:rsidRPr="00CD3B56" w:rsidRDefault="000F33FD" w:rsidP="000F33FD">
            <w:pPr>
              <w:pStyle w:val="Tekstpodstawowy"/>
              <w:numPr>
                <w:ilvl w:val="0"/>
                <w:numId w:val="25"/>
              </w:numPr>
              <w:spacing w:line="240" w:lineRule="auto"/>
              <w:jc w:val="left"/>
            </w:pPr>
            <w:r w:rsidRPr="00CD3B56">
              <w:t>System wyświetla powiadomienie o nieudanym wyekstrahowaniu jednego lub kilku paragonów</w:t>
            </w:r>
          </w:p>
          <w:p w14:paraId="5B0EF001" w14:textId="036F68F5" w:rsidR="000F33FD" w:rsidRPr="00CD3B56" w:rsidRDefault="000F33FD" w:rsidP="000F33FD">
            <w:pPr>
              <w:pStyle w:val="Tekstpodstawowy"/>
              <w:numPr>
                <w:ilvl w:val="0"/>
                <w:numId w:val="25"/>
              </w:numPr>
              <w:spacing w:line="240" w:lineRule="auto"/>
              <w:jc w:val="left"/>
            </w:pPr>
            <w:r w:rsidRPr="00CD3B56">
              <w:t xml:space="preserve">Powrót do punktu </w:t>
            </w:r>
            <w:r w:rsidR="000371C1" w:rsidRPr="00CD3B56">
              <w:t>10</w:t>
            </w:r>
            <w:r w:rsidRPr="00CD3B56">
              <w:t>. Scenariusza głównego</w:t>
            </w:r>
          </w:p>
        </w:tc>
      </w:tr>
    </w:tbl>
    <w:p w14:paraId="4C33B5C6" w14:textId="76D14D36" w:rsidR="009913C2" w:rsidRDefault="009913C2" w:rsidP="00CD3B56">
      <w:pPr>
        <w:ind w:firstLine="0"/>
      </w:pPr>
    </w:p>
    <w:p w14:paraId="538F76E3" w14:textId="08B6F618" w:rsidR="009913C2" w:rsidRDefault="009913C2" w:rsidP="009553EB">
      <w:pPr>
        <w:spacing w:after="160" w:line="259" w:lineRule="auto"/>
        <w:ind w:firstLine="0"/>
        <w:jc w:val="left"/>
      </w:pPr>
      <w:r>
        <w:br w:type="page"/>
      </w:r>
      <w:r w:rsidR="00961D85">
        <w:rPr>
          <w:noProof/>
          <w:lang w:eastAsia="pl-PL"/>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994025"/>
                    </a:xfrm>
                    <a:prstGeom prst="rect">
                      <a:avLst/>
                    </a:prstGeom>
                  </pic:spPr>
                </pic:pic>
              </a:graphicData>
            </a:graphic>
          </wp:inline>
        </w:drawing>
      </w:r>
    </w:p>
    <w:p w14:paraId="1C07F321" w14:textId="649F497E" w:rsidR="00961D85" w:rsidRPr="00281F4D" w:rsidRDefault="00961D85" w:rsidP="00281F4D">
      <w:pPr>
        <w:pStyle w:val="Legenda"/>
      </w:pPr>
      <w:bookmarkStart w:id="94" w:name="_Toc26790544"/>
      <w:r>
        <w:t xml:space="preserve">Rysunek </w:t>
      </w:r>
      <w:r w:rsidR="001B62A2">
        <w:fldChar w:fldCharType="begin"/>
      </w:r>
      <w:r w:rsidR="001B62A2">
        <w:instrText xml:space="preserve"> STYLEREF 1 \s </w:instrText>
      </w:r>
      <w:r w:rsidR="001B62A2">
        <w:fldChar w:fldCharType="separate"/>
      </w:r>
      <w:r w:rsidR="009C0757">
        <w:rPr>
          <w:noProof/>
        </w:rPr>
        <w:t>4</w:t>
      </w:r>
      <w:r w:rsidR="001B62A2">
        <w:fldChar w:fldCharType="end"/>
      </w:r>
      <w:r w:rsidR="001B62A2">
        <w:t>.</w:t>
      </w:r>
      <w:r w:rsidR="001B62A2">
        <w:fldChar w:fldCharType="begin"/>
      </w:r>
      <w:r w:rsidR="001B62A2">
        <w:instrText xml:space="preserve"> SEQ Rysunek \* ARABIC \s 1 </w:instrText>
      </w:r>
      <w:r w:rsidR="001B62A2">
        <w:fldChar w:fldCharType="separate"/>
      </w:r>
      <w:r w:rsidR="009C0757">
        <w:rPr>
          <w:noProof/>
        </w:rPr>
        <w:t>7</w:t>
      </w:r>
      <w:r w:rsidR="001B62A2">
        <w:fldChar w:fldCharType="end"/>
      </w:r>
      <w:r>
        <w:t xml:space="preserve"> </w:t>
      </w:r>
      <w:r w:rsidRPr="00A45CC4">
        <w:rPr>
          <w:i/>
        </w:rPr>
        <w:t xml:space="preserve">Dodaj paragony – </w:t>
      </w:r>
      <w:r>
        <w:rPr>
          <w:i/>
        </w:rPr>
        <w:t xml:space="preserve">kolejno </w:t>
      </w:r>
      <w:r w:rsidRPr="00A45CC4">
        <w:rPr>
          <w:i/>
        </w:rPr>
        <w:t>krok</w:t>
      </w:r>
      <w:r>
        <w:rPr>
          <w:i/>
        </w:rPr>
        <w:t xml:space="preserve"> 0 (z lewej) oraz krok 1 (z prawej)</w:t>
      </w:r>
      <w:r w:rsidR="00281F4D">
        <w:br/>
      </w:r>
      <w:r w:rsidR="00CF1EB6">
        <w:rPr>
          <w:noProof/>
          <w:lang w:eastAsia="pl-PL"/>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Pr="00A45CC4">
        <w:rPr>
          <w:i/>
        </w:rPr>
        <w:t xml:space="preserve"> </w:t>
      </w:r>
      <w:r w:rsidR="00A45CC4" w:rsidRPr="00A45CC4">
        <w:rPr>
          <w:i/>
        </w:rPr>
        <w:t>[Źródło: opracowanie własne]</w:t>
      </w:r>
      <w:bookmarkEnd w:id="94"/>
    </w:p>
    <w:p w14:paraId="665A7DE1" w14:textId="4BD5C980" w:rsidR="00961D85" w:rsidRDefault="00961D85" w:rsidP="00A45CC4">
      <w:pPr>
        <w:pStyle w:val="Legenda"/>
      </w:pPr>
    </w:p>
    <w:p w14:paraId="32E3C50A" w14:textId="48DF39FE" w:rsidR="00961D85" w:rsidRPr="00281F4D" w:rsidRDefault="00961D85" w:rsidP="00281F4D">
      <w:pPr>
        <w:pStyle w:val="Legenda"/>
        <w:rPr>
          <w:i/>
        </w:rPr>
      </w:pPr>
      <w:bookmarkStart w:id="95" w:name="_Toc26790545"/>
      <w:r w:rsidRPr="00961D85">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8</w:t>
      </w:r>
      <w:r w:rsidR="001B62A2">
        <w:rPr>
          <w:i/>
        </w:rPr>
        <w:fldChar w:fldCharType="end"/>
      </w:r>
      <w:r w:rsidRPr="00961D85">
        <w:rPr>
          <w:i/>
        </w:rPr>
        <w:t xml:space="preserve"> Dodaj paragony –kolejno krok 2 (z lewej) oraz krok 3 (z prawej)</w:t>
      </w:r>
      <w:r w:rsidR="00281F4D">
        <w:rPr>
          <w:i/>
        </w:rPr>
        <w:br/>
      </w:r>
      <w:r w:rsidRPr="00281F4D">
        <w:rPr>
          <w:i/>
        </w:rPr>
        <w:t>[Źródło: opracowanie własne]</w:t>
      </w:r>
      <w:bookmarkEnd w:id="95"/>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191785A9" w:rsidR="006C3A29" w:rsidRDefault="006C3A29" w:rsidP="00CD3B56">
      <w:pPr>
        <w:pStyle w:val="Nagwek1"/>
        <w:numPr>
          <w:ilvl w:val="0"/>
          <w:numId w:val="30"/>
        </w:numPr>
        <w:ind w:left="426" w:hanging="426"/>
      </w:pPr>
      <w:bookmarkStart w:id="96" w:name="_Toc26790507"/>
      <w:r>
        <w:lastRenderedPageBreak/>
        <w:t>Projekt</w:t>
      </w:r>
      <w:r w:rsidR="005940FA">
        <w:t xml:space="preserve"> aplikacji ReceiptCarer</w:t>
      </w:r>
      <w:bookmarkEnd w:id="96"/>
    </w:p>
    <w:p w14:paraId="3F22EA01" w14:textId="4F56F3B4" w:rsidR="00CD3B56" w:rsidRDefault="005940FA" w:rsidP="00CD3B56">
      <w:bookmarkStart w:id="97" w:name="_Hlk25599385"/>
      <w:r w:rsidRPr="005940FA">
        <w:t>Następujący rozdział poświęcony jest projekt</w:t>
      </w:r>
      <w:r>
        <w:t>owi</w:t>
      </w:r>
      <w:r w:rsidRPr="005940FA">
        <w:t> aplikacji.</w:t>
      </w:r>
      <w:r w:rsidR="00596638">
        <w:t xml:space="preserve"> </w:t>
      </w:r>
      <w:r>
        <w:t>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bookmarkEnd w:id="97"/>
    </w:p>
    <w:p w14:paraId="4983D2E2" w14:textId="77777777" w:rsidR="00CD3B56" w:rsidRDefault="00CD3B56" w:rsidP="00CD3B56"/>
    <w:p w14:paraId="46073829" w14:textId="1A6DC48F" w:rsidR="006C3A29" w:rsidRDefault="00197A7F" w:rsidP="00197A7F">
      <w:pPr>
        <w:pStyle w:val="Nagwek2"/>
        <w:numPr>
          <w:ilvl w:val="0"/>
          <w:numId w:val="0"/>
        </w:numPr>
      </w:pPr>
      <w:bookmarkStart w:id="98" w:name="_Toc26790508"/>
      <w:r>
        <w:t xml:space="preserve">5.1 </w:t>
      </w:r>
      <w:commentRangeStart w:id="99"/>
      <w:r w:rsidR="00236454">
        <w:t>Opis</w:t>
      </w:r>
      <w:commentRangeEnd w:id="99"/>
      <w:r w:rsidR="00596638">
        <w:rPr>
          <w:rStyle w:val="Odwoaniedokomentarza"/>
          <w:rFonts w:eastAsiaTheme="minorHAnsi" w:cstheme="minorBidi"/>
          <w:b w:val="0"/>
        </w:rPr>
        <w:commentReference w:id="99"/>
      </w:r>
      <w:r w:rsidR="00236454">
        <w:t xml:space="preserve"> wybranych wykorzystanych </w:t>
      </w:r>
      <w:r w:rsidR="001D0CFA">
        <w:t>środowisk i narzędzi programistycz</w:t>
      </w:r>
      <w:r w:rsidR="00236454">
        <w:t>nych</w:t>
      </w:r>
      <w:bookmarkEnd w:id="98"/>
    </w:p>
    <w:p w14:paraId="2815E9A7" w14:textId="3446D550" w:rsidR="00596638" w:rsidRDefault="00802F36" w:rsidP="00802F36">
      <w:pPr>
        <w:ind w:firstLine="360"/>
      </w:pPr>
      <w:bookmarkStart w:id="100"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9C0757" w:rsidRPr="009C0757">
            <w:rPr>
              <w:noProof/>
            </w:rPr>
            <w:t>[9]</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671C58">
            <w:instrText xml:space="preserve">CITATION androidstudio \l 1045 </w:instrText>
          </w:r>
          <w:r>
            <w:fldChar w:fldCharType="separate"/>
          </w:r>
          <w:r w:rsidR="009C0757" w:rsidRPr="009C0757">
            <w:rPr>
              <w:noProof/>
            </w:rPr>
            <w:t>[10]</w:t>
          </w:r>
          <w:r>
            <w:fldChar w:fldCharType="end"/>
          </w:r>
        </w:sdtContent>
      </w:sdt>
      <w:r>
        <w:t xml:space="preserve">. Wykorzystano </w:t>
      </w:r>
      <w:r w:rsidRPr="009444C1">
        <w:t xml:space="preserve">możliwości </w:t>
      </w:r>
      <w:r w:rsidR="003A4634" w:rsidRPr="009444C1">
        <w:t>narzędzi</w:t>
      </w:r>
      <w:r w:rsidR="009444C1" w:rsidRPr="009444C1">
        <w:t>a</w:t>
      </w:r>
      <w:r w:rsidR="003A4634">
        <w:t xml:space="preserve"> </w:t>
      </w:r>
      <w:r w:rsidR="003A4634">
        <w:rPr>
          <w:b/>
          <w:bCs/>
        </w:rPr>
        <w:t xml:space="preserve">Firebase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9C0757" w:rsidRPr="009C0757">
            <w:rPr>
              <w:noProof/>
            </w:rPr>
            <w:t>[11]</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r w:rsidR="002D6A4B">
        <w:rPr>
          <w:b/>
        </w:rPr>
        <w:t>Firebase</w:t>
      </w:r>
      <w:r w:rsidR="00192CEB">
        <w:rPr>
          <w:b/>
        </w:rPr>
        <w:t xml:space="preserve"> </w:t>
      </w:r>
      <w:r w:rsidR="003A4634">
        <w:rPr>
          <w:b/>
        </w:rPr>
        <w:t xml:space="preserve">Cloud Firestore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9C0757" w:rsidRPr="009C0757">
            <w:rPr>
              <w:noProof/>
            </w:rPr>
            <w:t>[11]</w:t>
          </w:r>
          <w:r w:rsidR="00FC5F2E">
            <w:rPr>
              <w:b/>
            </w:rPr>
            <w:fldChar w:fldCharType="end"/>
          </w:r>
        </w:sdtContent>
      </w:sdt>
      <w:r w:rsidR="00192CEB">
        <w:rPr>
          <w:b/>
        </w:rPr>
        <w:t xml:space="preserve"> </w:t>
      </w:r>
      <w:r w:rsidR="00192CEB">
        <w:t xml:space="preserve">oraz </w:t>
      </w:r>
      <w:r w:rsidR="00192CEB">
        <w:rPr>
          <w:b/>
        </w:rPr>
        <w:t>Firebase Cloud Storage</w:t>
      </w:r>
      <w:r>
        <w:t>.</w:t>
      </w:r>
      <w:r w:rsidR="004B64A0">
        <w:t xml:space="preserve"> </w:t>
      </w:r>
      <w:r w:rsidR="004B64A0">
        <w:rPr>
          <w:b/>
        </w:rPr>
        <w:t xml:space="preserve">Firebase Cloud Firestore </w:t>
      </w:r>
      <w:r w:rsidR="004B64A0">
        <w:t>stanowi bazę danych</w:t>
      </w:r>
      <w:r w:rsidR="00596638">
        <w:t>,</w:t>
      </w:r>
      <w:r w:rsidR="004B64A0">
        <w:t xml:space="preserve"> gdzie przechowywane są wszystkie dane potrzebne do prawidłowego funkcjonow</w:t>
      </w:r>
      <w:r w:rsidR="00596638">
        <w:t>ania aplikacji.</w:t>
      </w:r>
      <w:r w:rsidR="00192CEB">
        <w:t xml:space="preserve"> </w:t>
      </w:r>
      <w:r w:rsidR="004B64A0">
        <w:rPr>
          <w:b/>
        </w:rPr>
        <w:t xml:space="preserve">Firebase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r w:rsidR="00192CEB">
        <w:t>Firebase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4B64A0">
            <w:rPr>
              <w:b/>
            </w:rPr>
            <w:instrText xml:space="preserve"> CITATION ocr \l 1045 </w:instrText>
          </w:r>
          <w:r w:rsidR="004B64A0">
            <w:rPr>
              <w:b/>
            </w:rPr>
            <w:fldChar w:fldCharType="separate"/>
          </w:r>
          <w:r w:rsidR="009C0757">
            <w:rPr>
              <w:b/>
              <w:noProof/>
            </w:rPr>
            <w:t xml:space="preserve"> </w:t>
          </w:r>
          <w:r w:rsidR="009C0757" w:rsidRPr="009C0757">
            <w:rPr>
              <w:noProof/>
            </w:rPr>
            <w:t>[12]</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r w:rsidR="004B64A0">
        <w:rPr>
          <w:b/>
        </w:rPr>
        <w:t>Firebase Vision</w:t>
      </w:r>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p>
    <w:p w14:paraId="66D214DC" w14:textId="14430674" w:rsidR="00596638" w:rsidRDefault="00841D99" w:rsidP="00802F36">
      <w:pPr>
        <w:ind w:firstLine="360"/>
      </w:pPr>
      <w:r>
        <w:t xml:space="preserve">Za pomocą systemu kontroli wersji </w:t>
      </w:r>
      <w:proofErr w:type="spellStart"/>
      <w:r>
        <w:rPr>
          <w:b/>
        </w:rPr>
        <w:t>G</w:t>
      </w:r>
      <w:r w:rsidR="008919BE">
        <w:rPr>
          <w:b/>
        </w:rPr>
        <w:t>i</w:t>
      </w:r>
      <w:r>
        <w:rPr>
          <w:b/>
        </w:rPr>
        <w:t>T</w:t>
      </w:r>
      <w:proofErr w:type="spellEnd"/>
      <w:sdt>
        <w:sdtPr>
          <w:rPr>
            <w:b/>
          </w:rPr>
          <w:id w:val="-488096666"/>
          <w:citation/>
        </w:sdtPr>
        <w:sdtContent>
          <w:r>
            <w:rPr>
              <w:b/>
            </w:rPr>
            <w:fldChar w:fldCharType="begin"/>
          </w:r>
          <w:r>
            <w:rPr>
              <w:b/>
            </w:rPr>
            <w:instrText xml:space="preserve"> CITATION git \l 1045 </w:instrText>
          </w:r>
          <w:r>
            <w:rPr>
              <w:b/>
            </w:rPr>
            <w:fldChar w:fldCharType="separate"/>
          </w:r>
          <w:r w:rsidR="009C0757">
            <w:rPr>
              <w:b/>
              <w:noProof/>
            </w:rPr>
            <w:t xml:space="preserve"> </w:t>
          </w:r>
          <w:r w:rsidR="009C0757" w:rsidRPr="009C0757">
            <w:rPr>
              <w:noProof/>
            </w:rPr>
            <w:t>[13]</w:t>
          </w:r>
          <w:r>
            <w:rPr>
              <w:b/>
            </w:rPr>
            <w:fldChar w:fldCharType="end"/>
          </w:r>
        </w:sdtContent>
      </w:sdt>
      <w:r>
        <w:rPr>
          <w:b/>
        </w:rPr>
        <w:t xml:space="preserve"> </w:t>
      </w:r>
      <w:r>
        <w:t xml:space="preserve">utrzymano stabilność i skalowalność projektu. </w:t>
      </w:r>
    </w:p>
    <w:p w14:paraId="2F59BFCC" w14:textId="392A3D52" w:rsidR="00596638" w:rsidRDefault="00841D99" w:rsidP="00802F36">
      <w:pPr>
        <w:ind w:firstLine="360"/>
      </w:pPr>
      <w:r>
        <w:t xml:space="preserve">Do przygotowania wszelkiego rodzaju diagramów zastosowano </w:t>
      </w:r>
      <w:r w:rsidRPr="00841D99">
        <w:rPr>
          <w:b/>
        </w:rPr>
        <w:t>Visual Paradigm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9C0757">
            <w:rPr>
              <w:b/>
              <w:noProof/>
            </w:rPr>
            <w:t xml:space="preserve"> </w:t>
          </w:r>
          <w:r w:rsidR="009C0757" w:rsidRPr="009C0757">
            <w:rPr>
              <w:noProof/>
            </w:rPr>
            <w:t>[14]</w:t>
          </w:r>
          <w:r w:rsidR="006B69B2">
            <w:rPr>
              <w:b/>
            </w:rPr>
            <w:fldChar w:fldCharType="end"/>
          </w:r>
        </w:sdtContent>
      </w:sdt>
      <w:r>
        <w:t>.</w:t>
      </w:r>
      <w:r w:rsidR="00127C71">
        <w:t xml:space="preserve"> </w:t>
      </w:r>
    </w:p>
    <w:p w14:paraId="206B2C1A" w14:textId="5E0EB4FE" w:rsidR="001D0CFA" w:rsidRPr="00127C71" w:rsidRDefault="00976CF6" w:rsidP="00802F36">
      <w:pPr>
        <w:ind w:firstLine="360"/>
      </w:pPr>
      <w:r>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127C71">
            <w:rPr>
              <w:b/>
            </w:rPr>
            <w:instrText xml:space="preserve"> CITATION picasso \l 1045 </w:instrText>
          </w:r>
          <w:r w:rsidR="00127C71">
            <w:rPr>
              <w:b/>
            </w:rPr>
            <w:fldChar w:fldCharType="separate"/>
          </w:r>
          <w:r w:rsidR="009C0757" w:rsidRPr="009C0757">
            <w:rPr>
              <w:noProof/>
            </w:rPr>
            <w:t>[15]</w:t>
          </w:r>
          <w:r w:rsidR="00127C71">
            <w:rPr>
              <w:b/>
            </w:rPr>
            <w:fldChar w:fldCharType="end"/>
          </w:r>
        </w:sdtContent>
      </w:sdt>
      <w:r>
        <w:rPr>
          <w:b/>
        </w:rPr>
        <w:t xml:space="preserve"> </w:t>
      </w:r>
      <w:r w:rsidR="00127C71">
        <w:t>zrealizowano</w:t>
      </w:r>
      <w:r>
        <w:t xml:space="preserve"> dynamiczne pobieranie oraz ładowanie zdjęć zapisanych w Firebase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F81E95" w:rsidRDefault="006B69B2" w:rsidP="008919BE">
      <w:pPr>
        <w:ind w:firstLine="0"/>
        <w:rPr>
          <w:b/>
        </w:rPr>
      </w:pPr>
      <w:r w:rsidRPr="00F81E95">
        <w:rPr>
          <w:b/>
        </w:rPr>
        <w:t>Android Studio</w:t>
      </w:r>
    </w:p>
    <w:p w14:paraId="507C597B" w14:textId="42C04BFE" w:rsidR="00265446" w:rsidRPr="00671C58" w:rsidRDefault="00265446" w:rsidP="00802F36">
      <w:pPr>
        <w:ind w:firstLine="360"/>
      </w:pPr>
      <w:r w:rsidRPr="00F81E95">
        <w:t>Android Stu</w:t>
      </w:r>
      <w:r w:rsidR="00671C58" w:rsidRPr="00F81E95">
        <w:t>d</w:t>
      </w:r>
      <w:r w:rsidRPr="00F81E95">
        <w:t>io to zint</w:t>
      </w:r>
      <w:r w:rsidR="00671C58" w:rsidRPr="00F81E95">
        <w:t>e</w:t>
      </w:r>
      <w:r w:rsidRPr="00F81E95">
        <w:t>gr</w:t>
      </w:r>
      <w:r w:rsidR="00671C58" w:rsidRPr="00F81E95">
        <w:t>o</w:t>
      </w:r>
      <w:r w:rsidRPr="00F81E95">
        <w:t>wan</w:t>
      </w:r>
      <w:r w:rsidR="00671C58" w:rsidRPr="00F81E95">
        <w:t xml:space="preserve">e środowisko programistyczne (IDE </w:t>
      </w:r>
      <w:sdt>
        <w:sdtPr>
          <w:id w:val="-77290521"/>
          <w:citation/>
        </w:sdtPr>
        <w:sdtContent>
          <w:r w:rsidR="00671C58" w:rsidRPr="00F81E95">
            <w:fldChar w:fldCharType="begin"/>
          </w:r>
          <w:r w:rsidR="00671C58" w:rsidRPr="00F81E95">
            <w:instrText xml:space="preserve"> CITATION ide \l 1045 </w:instrText>
          </w:r>
          <w:r w:rsidR="00671C58" w:rsidRPr="00F81E95">
            <w:fldChar w:fldCharType="separate"/>
          </w:r>
          <w:r w:rsidR="009C0757" w:rsidRPr="009C0757">
            <w:rPr>
              <w:noProof/>
            </w:rPr>
            <w:t>[16]</w:t>
          </w:r>
          <w:r w:rsidR="00671C58" w:rsidRPr="00F81E95">
            <w:fldChar w:fldCharType="end"/>
          </w:r>
        </w:sdtContent>
      </w:sdt>
      <w:r w:rsidR="00671C58" w:rsidRPr="00F81E95">
        <w:t>) zaprojektowan</w:t>
      </w:r>
      <w:r w:rsidR="00750C23" w:rsidRPr="00F81E95">
        <w:t>e</w:t>
      </w:r>
      <w:r w:rsidR="00671C58" w:rsidRPr="00F81E95">
        <w:t xml:space="preserve"> do produkcji aplikacji mobilnych na systemy Android </w:t>
      </w:r>
      <w:sdt>
        <w:sdtPr>
          <w:id w:val="1853992066"/>
          <w:citation/>
        </w:sdtPr>
        <w:sdtContent>
          <w:r w:rsidR="00671C58" w:rsidRPr="00F81E95">
            <w:fldChar w:fldCharType="begin"/>
          </w:r>
          <w:r w:rsidR="00671C58" w:rsidRPr="00F81E95">
            <w:instrText xml:space="preserve"> CITATION android \l 1045 </w:instrText>
          </w:r>
          <w:r w:rsidR="00671C58" w:rsidRPr="00F81E95">
            <w:fldChar w:fldCharType="separate"/>
          </w:r>
          <w:r w:rsidR="009C0757" w:rsidRPr="009C0757">
            <w:rPr>
              <w:noProof/>
            </w:rPr>
            <w:t>[17]</w:t>
          </w:r>
          <w:r w:rsidR="00671C58" w:rsidRPr="00F81E95">
            <w:fldChar w:fldCharType="end"/>
          </w:r>
        </w:sdtContent>
      </w:sdt>
      <w:r w:rsidR="00671C58" w:rsidRPr="00F81E95">
        <w:t xml:space="preserve"> od firmy Google</w:t>
      </w:r>
      <w:sdt>
        <w:sdtPr>
          <w:id w:val="-1543906382"/>
          <w:citation/>
        </w:sdtPr>
        <w:sdtContent>
          <w:r w:rsidR="00671C58" w:rsidRPr="00F81E95">
            <w:fldChar w:fldCharType="begin"/>
          </w:r>
          <w:r w:rsidR="00671C58" w:rsidRPr="00F81E95">
            <w:instrText xml:space="preserve"> CITATION google \l 1045 </w:instrText>
          </w:r>
          <w:r w:rsidR="00671C58" w:rsidRPr="00F81E95">
            <w:fldChar w:fldCharType="separate"/>
          </w:r>
          <w:r w:rsidR="009C0757">
            <w:rPr>
              <w:noProof/>
            </w:rPr>
            <w:t xml:space="preserve"> </w:t>
          </w:r>
          <w:r w:rsidR="009C0757" w:rsidRPr="009C0757">
            <w:rPr>
              <w:noProof/>
            </w:rPr>
            <w:t>[1]</w:t>
          </w:r>
          <w:r w:rsidR="00671C58" w:rsidRPr="00F81E95">
            <w:fldChar w:fldCharType="end"/>
          </w:r>
        </w:sdtContent>
      </w:sdt>
      <w:r w:rsidR="00671C58" w:rsidRPr="00F81E95">
        <w:t xml:space="preserve">. </w:t>
      </w:r>
      <w:r w:rsidR="004B6897" w:rsidRPr="00F81E95">
        <w:t>Android studio zostało</w:t>
      </w:r>
      <w:r w:rsidR="004B6897">
        <w:t xml:space="preserve"> </w:t>
      </w:r>
      <w:r w:rsidR="009444C1">
        <w:t>opracowane</w:t>
      </w:r>
      <w:r w:rsidR="004B6897">
        <w:t xml:space="preserve"> przez JetBrains </w:t>
      </w:r>
      <w:sdt>
        <w:sdtPr>
          <w:id w:val="-1107500659"/>
          <w:citation/>
        </w:sdtPr>
        <w:sdtContent>
          <w:r w:rsidR="004B6897">
            <w:fldChar w:fldCharType="begin"/>
          </w:r>
          <w:r w:rsidR="004B6897">
            <w:instrText xml:space="preserve"> CITATION jetbrains \l 1045 </w:instrText>
          </w:r>
          <w:r w:rsidR="004B6897">
            <w:fldChar w:fldCharType="separate"/>
          </w:r>
          <w:r w:rsidR="009C0757" w:rsidRPr="009C0757">
            <w:rPr>
              <w:noProof/>
            </w:rPr>
            <w:t>[18]</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9C0757" w:rsidRPr="009C0757">
            <w:rPr>
              <w:noProof/>
            </w:rPr>
            <w:t>[19]</w:t>
          </w:r>
          <w:r w:rsidR="004B6897">
            <w:fldChar w:fldCharType="end"/>
          </w:r>
        </w:sdtContent>
      </w:sdt>
      <w:r w:rsidR="004B6897">
        <w:t>. Jest to podstawowe narzędzie do programowania natywnego z użyciem systemu Android</w:t>
      </w:r>
      <w:r w:rsidR="00596638">
        <w:t>,</w:t>
      </w:r>
      <w:r w:rsidR="004B6897">
        <w:t xml:space="preserve"> oferujące wiele funkcjonalności</w:t>
      </w:r>
      <w:r w:rsidR="00596638">
        <w:t>,</w:t>
      </w:r>
      <w:r w:rsidR="004B6897">
        <w:t xml:space="preserve">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0AA5E00" w14:textId="2D8B10C3" w:rsidR="004B64A0" w:rsidRDefault="004B64A0" w:rsidP="004B64A0">
      <w:pPr>
        <w:ind w:firstLine="360"/>
      </w:pPr>
      <w:r w:rsidRPr="009B485D">
        <w:t xml:space="preserve">Visual Paradigm Online </w:t>
      </w:r>
      <w:sdt>
        <w:sdtPr>
          <w:id w:val="-367063430"/>
          <w:citation/>
        </w:sdtPr>
        <w:sdtContent>
          <w:r>
            <w:fldChar w:fldCharType="begin"/>
          </w:r>
          <w:r w:rsidRPr="009B485D">
            <w:instrText xml:space="preserve"> CITATION visualparadigmonline \l 1045 </w:instrText>
          </w:r>
          <w:r>
            <w:fldChar w:fldCharType="separate"/>
          </w:r>
          <w:r w:rsidR="009C0757" w:rsidRPr="009C0757">
            <w:rPr>
              <w:noProof/>
            </w:rPr>
            <w:t>[14]</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1058DF98" w14:textId="552B3438" w:rsidR="00976CF6" w:rsidRDefault="00056CC2" w:rsidP="004B64A0">
      <w:pPr>
        <w:ind w:firstLine="360"/>
      </w:pPr>
      <w:r w:rsidRPr="00056CC2">
        <w:t>Firebase</w:t>
      </w:r>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Firebase </w:t>
      </w:r>
      <w:r w:rsidR="00750C23">
        <w:t xml:space="preserve">Cloud Firestore </w:t>
      </w:r>
      <w:sdt>
        <w:sdtPr>
          <w:id w:val="-52629454"/>
          <w:citation/>
        </w:sdtPr>
        <w:sdtContent>
          <w:r>
            <w:fldChar w:fldCharType="begin"/>
          </w:r>
          <w:r>
            <w:instrText xml:space="preserve"> CITATION cloudefirestore \l 1045 </w:instrText>
          </w:r>
          <w:r>
            <w:fldChar w:fldCharType="separate"/>
          </w:r>
          <w:r w:rsidR="009C0757" w:rsidRPr="009C0757">
            <w:rPr>
              <w:noProof/>
            </w:rPr>
            <w:t>[11]</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Oznacza to, że nie umożliwia przechowywania plików graficznych. Wykorzystywane jest do tego inne narzędzie oferowane przez Fire</w:t>
      </w:r>
      <w:r w:rsidR="00976CF6">
        <w:t>base</w:t>
      </w:r>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F</w:t>
      </w:r>
      <w:r w:rsidR="00750C23">
        <w:t>irebase Authentication jest serwisem o</w:t>
      </w:r>
      <w:r w:rsidR="00056CC2">
        <w:t>feruj</w:t>
      </w:r>
      <w:r w:rsidR="00750C23">
        <w:t>ącym</w:t>
      </w:r>
      <w:r w:rsidR="00056CC2">
        <w:t xml:space="preserve"> możliwość logowania i rejestracji do systemu. </w:t>
      </w:r>
      <w:r w:rsidR="00976CF6">
        <w:t xml:space="preserve">Do skanowania paragonów zostało użyte kolejne narzędzie od Firebase służące do rozpoznawania znaków ze zdjęć o nazwie Firestore Vision. </w:t>
      </w:r>
      <w:r w:rsidR="0063672D">
        <w:t>Pozwala na wykorzystanie modułów rozpoznawania tekstu zarówno online jak i offline.</w:t>
      </w:r>
    </w:p>
    <w:p w14:paraId="11033F3A" w14:textId="4E1CED15" w:rsidR="00056CC2" w:rsidRPr="00056CC2" w:rsidRDefault="00976CF6" w:rsidP="004B64A0">
      <w:pPr>
        <w:ind w:firstLine="360"/>
      </w:pPr>
      <w:r>
        <w:t xml:space="preserve">Firebase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t>
      </w:r>
      <w:r w:rsidR="00D4033A">
        <w:br/>
      </w:r>
      <w:r w:rsidR="00E4754C">
        <w:t xml:space="preserve">w jednym miejscu jest ogromnym plusem i pozwala na sprawną i szybką implementacje. </w:t>
      </w:r>
      <w:r w:rsidR="00D4033A">
        <w:br/>
      </w:r>
      <w:r w:rsidR="00E4754C">
        <w:t>Z tego powodu Firebase i oferowane przez niego usługi zostały wykorzystane w aplikacji.</w:t>
      </w:r>
    </w:p>
    <w:p w14:paraId="119802FB" w14:textId="769B5246" w:rsidR="009B485D" w:rsidRPr="009B485D" w:rsidRDefault="00C81111" w:rsidP="00C81111">
      <w:pPr>
        <w:spacing w:after="160" w:line="259" w:lineRule="auto"/>
        <w:ind w:firstLine="0"/>
        <w:jc w:val="left"/>
      </w:pPr>
      <w:r>
        <w:br w:type="page"/>
      </w:r>
    </w:p>
    <w:p w14:paraId="51A5AB42" w14:textId="120F3077" w:rsidR="00F81E95" w:rsidRPr="00F81E95" w:rsidRDefault="006C3A29" w:rsidP="00CD3B56">
      <w:pPr>
        <w:pStyle w:val="Nagwek2"/>
        <w:numPr>
          <w:ilvl w:val="1"/>
          <w:numId w:val="33"/>
        </w:numPr>
      </w:pPr>
      <w:bookmarkStart w:id="101" w:name="_Toc26790509"/>
      <w:bookmarkEnd w:id="100"/>
      <w:r>
        <w:lastRenderedPageBreak/>
        <w:t>Architektura rozwiązania</w:t>
      </w:r>
      <w:bookmarkEnd w:id="101"/>
    </w:p>
    <w:p w14:paraId="5CBA6577" w14:textId="66A31ADE" w:rsidR="006C3A29" w:rsidRDefault="006C3A29" w:rsidP="00CD3B56">
      <w:pPr>
        <w:pStyle w:val="Nagwek3"/>
        <w:numPr>
          <w:ilvl w:val="2"/>
          <w:numId w:val="33"/>
        </w:numPr>
      </w:pPr>
      <w:r>
        <w:t xml:space="preserve"> </w:t>
      </w:r>
      <w:bookmarkStart w:id="102" w:name="_Toc26790510"/>
      <w:r>
        <w:t>Architektura fizyczna</w:t>
      </w:r>
      <w:bookmarkEnd w:id="102"/>
    </w:p>
    <w:p w14:paraId="3D7818E4" w14:textId="77F16911" w:rsidR="00531DEE" w:rsidRDefault="0003751A" w:rsidP="00531DEE">
      <w:r>
        <w:t xml:space="preserve">Poszczególne </w:t>
      </w:r>
      <w:r w:rsidR="009444C1">
        <w:t>komponenty</w:t>
      </w:r>
      <w:r>
        <w:t xml:space="preserve"> aplikacji w formie diagramu rozmieszczenia zostały przedstawione n</w:t>
      </w:r>
      <w:r w:rsidR="00850053">
        <w:t xml:space="preserve">a rysunku </w:t>
      </w:r>
      <w:r w:rsidR="005415FC">
        <w:t>5.</w:t>
      </w:r>
      <w:r w:rsidR="00C81111">
        <w:t>1</w:t>
      </w:r>
      <w:commentRangeStart w:id="103"/>
      <w:r w:rsidR="00596638">
        <w:rPr>
          <w:rStyle w:val="Odwoaniedokomentarza"/>
        </w:rPr>
        <w:commentReference w:id="104"/>
      </w:r>
      <w:commentRangeEnd w:id="103"/>
      <w:r w:rsidR="009444C1">
        <w:rPr>
          <w:rStyle w:val="Odwoaniedokomentarza"/>
        </w:rPr>
        <w:commentReference w:id="103"/>
      </w:r>
      <w:r w:rsidR="0063672D">
        <w:t>.</w:t>
      </w:r>
      <w:r>
        <w:t xml:space="preserve"> </w:t>
      </w:r>
      <w:r w:rsidR="001D0CFA">
        <w:t xml:space="preserve"> </w:t>
      </w:r>
    </w:p>
    <w:p w14:paraId="304408AE" w14:textId="3D0DC95D" w:rsidR="002E41D6" w:rsidRDefault="002E41D6" w:rsidP="00531DEE"/>
    <w:p w14:paraId="54F2B992" w14:textId="5722F30C" w:rsidR="002E41D6" w:rsidRPr="002E41D6" w:rsidRDefault="009444C1" w:rsidP="009444C1">
      <w:pPr>
        <w:jc w:val="left"/>
        <w:rPr>
          <w:i/>
        </w:rPr>
      </w:pPr>
      <w:r>
        <w:rPr>
          <w:noProof/>
        </w:rPr>
        <w:drawing>
          <wp:inline distT="0" distB="0" distL="0" distR="0" wp14:anchorId="72D2ED92" wp14:editId="73E7986D">
            <wp:extent cx="5394960" cy="3747677"/>
            <wp:effectExtent l="0" t="0" r="0" b="571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521" cy="3750845"/>
                    </a:xfrm>
                    <a:prstGeom prst="rect">
                      <a:avLst/>
                    </a:prstGeom>
                  </pic:spPr>
                </pic:pic>
              </a:graphicData>
            </a:graphic>
          </wp:inline>
        </w:drawing>
      </w:r>
    </w:p>
    <w:p w14:paraId="1A4AA851" w14:textId="37B782A8" w:rsidR="00057322" w:rsidRDefault="002E41D6" w:rsidP="00293A62">
      <w:pPr>
        <w:pStyle w:val="Legenda"/>
        <w:rPr>
          <w:i/>
        </w:rPr>
      </w:pPr>
      <w:bookmarkStart w:id="105" w:name="_Toc26790546"/>
      <w:r w:rsidRPr="002E41D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Pr>
          <w:i/>
        </w:rPr>
        <w:t xml:space="preserve"> Diagram </w:t>
      </w:r>
      <w:commentRangeStart w:id="106"/>
      <w:commentRangeStart w:id="107"/>
      <w:r>
        <w:rPr>
          <w:i/>
        </w:rPr>
        <w:t>rozmieszczenia</w:t>
      </w:r>
      <w:commentRangeEnd w:id="106"/>
      <w:r w:rsidR="00313DA8">
        <w:rPr>
          <w:rStyle w:val="Odwoaniedokomentarza"/>
          <w:iCs w:val="0"/>
        </w:rPr>
        <w:commentReference w:id="106"/>
      </w:r>
      <w:commentRangeEnd w:id="107"/>
      <w:r w:rsidR="00313DA8">
        <w:rPr>
          <w:rStyle w:val="Odwoaniedokomentarza"/>
          <w:iCs w:val="0"/>
        </w:rPr>
        <w:commentReference w:id="107"/>
      </w:r>
      <w:r w:rsidR="00293A62">
        <w:rPr>
          <w:i/>
        </w:rPr>
        <w:t xml:space="preserve"> </w:t>
      </w:r>
      <w:r>
        <w:rPr>
          <w:i/>
        </w:rPr>
        <w:t>[Źródło: opracowanie własne]</w:t>
      </w:r>
      <w:bookmarkEnd w:id="105"/>
    </w:p>
    <w:p w14:paraId="7BB2EBBD" w14:textId="38A387A9" w:rsidR="0035245C" w:rsidRPr="0035245C" w:rsidRDefault="0035245C" w:rsidP="0035245C">
      <w:r>
        <w:tab/>
        <w:t>Urządzenie z systemem Android ma zainstalowaną aplikację ReceiptCarer.</w:t>
      </w:r>
      <w:r w:rsidR="0063672D">
        <w:t xml:space="preserve"> Aplikacja wykorzystuje system OCR</w:t>
      </w:r>
      <w:r w:rsidR="00950B87">
        <w:t xml:space="preserve"> od Firebase</w:t>
      </w:r>
      <w:r w:rsidR="0063672D">
        <w:t xml:space="preserve"> do rozpoznawania tekstu ze zdjęć</w:t>
      </w:r>
      <w:r w:rsidR="00950B87">
        <w:t xml:space="preserve">. Jest on </w:t>
      </w:r>
      <w:r w:rsidR="0063672D">
        <w:t>wbudowany w aplikacj</w:t>
      </w:r>
      <w:r w:rsidR="005415FC">
        <w:t>ę</w:t>
      </w:r>
      <w:r w:rsidR="009444C1">
        <w:t>. P</w:t>
      </w:r>
      <w:r w:rsidR="0063672D">
        <w:t xml:space="preserve">ozwala to na skanowanie paragonów </w:t>
      </w:r>
      <w:r w:rsidR="00950B87">
        <w:t xml:space="preserve">bez potrzeby </w:t>
      </w:r>
      <w:r w:rsidR="009444C1">
        <w:t>po</w:t>
      </w:r>
      <w:r w:rsidR="00950B87">
        <w:t xml:space="preserve">łączenia z </w:t>
      </w:r>
      <w:r w:rsidR="005415FC">
        <w:t>I</w:t>
      </w:r>
      <w:r w:rsidR="00950B87">
        <w:t>nternetem</w:t>
      </w:r>
      <w:r w:rsidR="0063672D">
        <w:t>.</w:t>
      </w:r>
      <w:r>
        <w:t xml:space="preserve"> Aplikacja łączy się za pomocą protokołu TCP/IP z serwerem</w:t>
      </w:r>
      <w:r w:rsidR="0063672D">
        <w:t xml:space="preserve"> Firebase</w:t>
      </w:r>
      <w:r>
        <w:t>, na którym znajduj</w:t>
      </w:r>
      <w:r w:rsidR="0063672D">
        <w:t>ą się różne usługi, z których</w:t>
      </w:r>
      <w:r w:rsidR="00950B87">
        <w:t xml:space="preserve"> korzysta. Są to między innymi</w:t>
      </w:r>
      <w:r w:rsidR="0063672D">
        <w:t xml:space="preserve"> </w:t>
      </w:r>
      <w:r>
        <w:t>baza danych</w:t>
      </w:r>
      <w:r w:rsidR="00950B87">
        <w:t xml:space="preserve"> Firebase Cloud Firestore oraz Cloud Storage (dla plików graficznych)</w:t>
      </w:r>
      <w:r>
        <w:t>. Aplikacja wykorzystuje połączenie z serwerem także do autentykacji użytkowników w aplikacji</w:t>
      </w:r>
      <w:r w:rsidR="005415FC">
        <w:t xml:space="preserve"> za pomocą serwisu Firebase Authentication</w:t>
      </w:r>
      <w:r>
        <w:t>.</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CD3B56">
      <w:pPr>
        <w:pStyle w:val="Nagwek3"/>
        <w:numPr>
          <w:ilvl w:val="2"/>
          <w:numId w:val="33"/>
        </w:numPr>
      </w:pPr>
      <w:r>
        <w:lastRenderedPageBreak/>
        <w:t xml:space="preserve"> </w:t>
      </w:r>
      <w:bookmarkStart w:id="108" w:name="_Toc26790511"/>
      <w:r>
        <w:t>Architektura logiczna</w:t>
      </w:r>
      <w:bookmarkEnd w:id="108"/>
    </w:p>
    <w:p w14:paraId="2C38BBD4" w14:textId="21579E16" w:rsidR="00531DEE" w:rsidRPr="00531DEE" w:rsidRDefault="001D0CFA" w:rsidP="005415FC">
      <w:bookmarkStart w:id="109" w:name="_Hlk26563386"/>
      <w:r>
        <w:t xml:space="preserve">Rysunek </w:t>
      </w:r>
      <w:r w:rsidR="005415FC">
        <w:t>5.</w:t>
      </w:r>
      <w:r w:rsidR="00C81111">
        <w:t>2</w:t>
      </w:r>
      <w:r>
        <w:t xml:space="preserve"> przedstawia diagram pakietów opisujący </w:t>
      </w:r>
      <w:r w:rsidR="005412D4">
        <w:t>strukturę zależności</w:t>
      </w:r>
      <w:r>
        <w:t xml:space="preserve"> w </w:t>
      </w:r>
      <w:commentRangeStart w:id="110"/>
      <w:commentRangeStart w:id="111"/>
      <w:r>
        <w:t>aplikacji</w:t>
      </w:r>
      <w:commentRangeEnd w:id="110"/>
      <w:r w:rsidR="00313DA8">
        <w:rPr>
          <w:rStyle w:val="Odwoaniedokomentarza"/>
        </w:rPr>
        <w:commentReference w:id="110"/>
      </w:r>
      <w:commentRangeEnd w:id="111"/>
      <w:r w:rsidR="00596638">
        <w:rPr>
          <w:rStyle w:val="Odwoaniedokomentarza"/>
        </w:rPr>
        <w:commentReference w:id="111"/>
      </w:r>
      <w:r>
        <w:t>.</w:t>
      </w:r>
    </w:p>
    <w:bookmarkEnd w:id="109"/>
    <w:p w14:paraId="27369616" w14:textId="0BEF8732" w:rsidR="00531DEE" w:rsidRDefault="00531DEE" w:rsidP="00531DEE"/>
    <w:p w14:paraId="7F223957" w14:textId="44F02CD6" w:rsidR="00057322" w:rsidRDefault="001516D8" w:rsidP="00531DEE">
      <w:r>
        <w:rPr>
          <w:noProof/>
          <w:lang w:eastAsia="pl-PL"/>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672455"/>
                    </a:xfrm>
                    <a:prstGeom prst="rect">
                      <a:avLst/>
                    </a:prstGeom>
                  </pic:spPr>
                </pic:pic>
              </a:graphicData>
            </a:graphic>
          </wp:inline>
        </w:drawing>
      </w:r>
    </w:p>
    <w:p w14:paraId="6FB38BF9" w14:textId="022381C7" w:rsidR="00057322" w:rsidRDefault="00057322" w:rsidP="00293A62">
      <w:pPr>
        <w:pStyle w:val="Legenda"/>
        <w:rPr>
          <w:i/>
        </w:rPr>
      </w:pPr>
      <w:bookmarkStart w:id="112" w:name="_Toc26790547"/>
      <w:r w:rsidRPr="0005732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Pr>
          <w:i/>
        </w:rPr>
        <w:t xml:space="preserve"> Diagram pakietów</w:t>
      </w:r>
      <w:r w:rsidR="00293A62">
        <w:rPr>
          <w:i/>
        </w:rPr>
        <w:t xml:space="preserve"> </w:t>
      </w:r>
      <w:r>
        <w:rPr>
          <w:i/>
        </w:rPr>
        <w:t>[Źródło: opracowanie własne]</w:t>
      </w:r>
      <w:bookmarkEnd w:id="112"/>
    </w:p>
    <w:p w14:paraId="04253ED2" w14:textId="07334B28" w:rsidR="0035245C" w:rsidRPr="0035245C" w:rsidRDefault="001516D8" w:rsidP="0035245C">
      <w:r>
        <w:t xml:space="preserve">Warstwa prezentacji została podzielona na dwa oddzielne pakiety. Pakiet MainView reprezentuje widoki związane z wyświetlaniem list grup i paragonów oraz modułu wyszukiwania. Pakiet ReceiptAddingView reprezentuje widoki związane z dodawaniem nowych paragonów do aplikacji. </w:t>
      </w:r>
      <w:r w:rsidR="00050C8A">
        <w:t>Komunikują się one z serwisami należącymi do pakietu Services. MainView, ReceiptAddingView oraz Services wykorzystują klasy należące do pakietu Model, czyli klasy modelu reprezentujące warstwę danych w aplikacji.</w:t>
      </w:r>
    </w:p>
    <w:p w14:paraId="7C3C3C39" w14:textId="2DDF4D65" w:rsidR="00531DEE" w:rsidRDefault="00C81111" w:rsidP="00C81111">
      <w:pPr>
        <w:spacing w:after="160" w:line="259" w:lineRule="auto"/>
        <w:ind w:firstLine="0"/>
        <w:jc w:val="left"/>
      </w:pPr>
      <w:r>
        <w:br w:type="page"/>
      </w:r>
    </w:p>
    <w:p w14:paraId="694319D6" w14:textId="77777777" w:rsidR="00C81111" w:rsidRDefault="00C81111" w:rsidP="00C81111">
      <w:pPr>
        <w:pStyle w:val="Nagwek2"/>
        <w:numPr>
          <w:ilvl w:val="1"/>
          <w:numId w:val="33"/>
        </w:numPr>
      </w:pPr>
      <w:bookmarkStart w:id="113" w:name="_Toc26790512"/>
      <w:commentRangeStart w:id="114"/>
      <w:r>
        <w:lastRenderedPageBreak/>
        <w:t>Projekt</w:t>
      </w:r>
      <w:commentRangeEnd w:id="114"/>
      <w:r>
        <w:rPr>
          <w:rStyle w:val="Odwoaniedokomentarza"/>
          <w:rFonts w:eastAsiaTheme="minorHAnsi" w:cstheme="minorBidi"/>
          <w:b w:val="0"/>
        </w:rPr>
        <w:commentReference w:id="114"/>
      </w:r>
      <w:r>
        <w:t xml:space="preserve"> Bazy Danych</w:t>
      </w:r>
      <w:bookmarkEnd w:id="113"/>
    </w:p>
    <w:p w14:paraId="4E431436" w14:textId="00E88200" w:rsidR="00C81111" w:rsidRDefault="00C81111" w:rsidP="00C81111">
      <w:pPr>
        <w:rPr>
          <w:szCs w:val="24"/>
        </w:rPr>
      </w:pPr>
      <w:r w:rsidRPr="00D4033A">
        <w:rPr>
          <w:szCs w:val="24"/>
        </w:rPr>
        <w:t xml:space="preserve">Aplikacja ReceiptCarer wykorzystuję bazę danych </w:t>
      </w:r>
      <w:proofErr w:type="spellStart"/>
      <w:r w:rsidRPr="00D4033A">
        <w:rPr>
          <w:szCs w:val="24"/>
        </w:rPr>
        <w:t>NoSQL</w:t>
      </w:r>
      <w:proofErr w:type="spellEnd"/>
      <w:sdt>
        <w:sdtPr>
          <w:rPr>
            <w:szCs w:val="24"/>
          </w:rPr>
          <w:id w:val="-500048394"/>
          <w:citation/>
        </w:sdtPr>
        <w:sdtContent>
          <w:r>
            <w:rPr>
              <w:szCs w:val="24"/>
            </w:rPr>
            <w:fldChar w:fldCharType="begin"/>
          </w:r>
          <w:r>
            <w:rPr>
              <w:szCs w:val="24"/>
            </w:rPr>
            <w:instrText xml:space="preserve">CITATION 1Kło19 \l 1045 </w:instrText>
          </w:r>
          <w:r>
            <w:rPr>
              <w:szCs w:val="24"/>
            </w:rPr>
            <w:fldChar w:fldCharType="separate"/>
          </w:r>
          <w:r w:rsidR="009C0757">
            <w:rPr>
              <w:noProof/>
              <w:szCs w:val="24"/>
            </w:rPr>
            <w:t xml:space="preserve"> </w:t>
          </w:r>
          <w:r w:rsidR="009C0757" w:rsidRPr="009C0757">
            <w:rPr>
              <w:noProof/>
              <w:szCs w:val="24"/>
            </w:rPr>
            <w:t>[20]</w:t>
          </w:r>
          <w:r>
            <w:rPr>
              <w:szCs w:val="24"/>
            </w:rPr>
            <w:fldChar w:fldCharType="end"/>
          </w:r>
        </w:sdtContent>
      </w:sdt>
      <w:r w:rsidRPr="00D4033A">
        <w:rPr>
          <w:szCs w:val="24"/>
        </w:rPr>
        <w:t xml:space="preserve">. W celu uproszczonego zaprezentowania struktury bazy danych, na rysunku </w:t>
      </w:r>
      <w:r>
        <w:rPr>
          <w:szCs w:val="24"/>
        </w:rPr>
        <w:t>5.3</w:t>
      </w:r>
      <w:r w:rsidRPr="00D4033A">
        <w:rPr>
          <w:szCs w:val="24"/>
        </w:rPr>
        <w:t xml:space="preserve"> zamieszczono diagram ERD (charakterystyczny dla relacyjnych baz danych</w:t>
      </w:r>
      <w:r>
        <w:rPr>
          <w:szCs w:val="24"/>
        </w:rPr>
        <w:t xml:space="preserve"> </w:t>
      </w:r>
      <w:sdt>
        <w:sdtPr>
          <w:rPr>
            <w:szCs w:val="24"/>
          </w:rPr>
          <w:id w:val="-525712125"/>
          <w:citation/>
        </w:sdtPr>
        <w:sdtContent>
          <w:r>
            <w:rPr>
              <w:szCs w:val="24"/>
            </w:rPr>
            <w:fldChar w:fldCharType="begin"/>
          </w:r>
          <w:r>
            <w:rPr>
              <w:szCs w:val="24"/>
            </w:rPr>
            <w:instrText xml:space="preserve">CITATION 2Maz041 \l 1045 </w:instrText>
          </w:r>
          <w:r>
            <w:rPr>
              <w:szCs w:val="24"/>
            </w:rPr>
            <w:fldChar w:fldCharType="separate"/>
          </w:r>
          <w:r w:rsidR="009C0757" w:rsidRPr="009C0757">
            <w:rPr>
              <w:noProof/>
              <w:szCs w:val="24"/>
            </w:rPr>
            <w:t>[21]</w:t>
          </w:r>
          <w:r>
            <w:rPr>
              <w:szCs w:val="24"/>
            </w:rPr>
            <w:fldChar w:fldCharType="end"/>
          </w:r>
        </w:sdtContent>
      </w:sdt>
      <w:r w:rsidRPr="00D4033A">
        <w:rPr>
          <w:szCs w:val="24"/>
        </w:rPr>
        <w:t xml:space="preserve">, mimo że omawiana baza jest nierelacyjna). Projekt ten został następnie przetłumaczony na możliwości oferowane przez nierelacyjną bazę danych. Na diagramie ERD encja </w:t>
      </w:r>
      <w:r w:rsidRPr="00D4033A">
        <w:rPr>
          <w:i/>
          <w:szCs w:val="24"/>
        </w:rPr>
        <w:t xml:space="preserve">Użytkownik </w:t>
      </w:r>
      <w:r w:rsidRPr="00D4033A">
        <w:rPr>
          <w:szCs w:val="24"/>
        </w:rPr>
        <w:t xml:space="preserve">przechowuje podstawowe informacje potrzebne do </w:t>
      </w:r>
      <w:commentRangeStart w:id="115"/>
      <w:r w:rsidRPr="00D4033A">
        <w:rPr>
          <w:szCs w:val="24"/>
        </w:rPr>
        <w:t xml:space="preserve">autentykacji </w:t>
      </w:r>
      <w:commentRangeEnd w:id="115"/>
      <w:r w:rsidRPr="00D4033A">
        <w:rPr>
          <w:rStyle w:val="Odwoaniedokomentarza"/>
          <w:sz w:val="24"/>
          <w:szCs w:val="24"/>
        </w:rPr>
        <w:commentReference w:id="115"/>
      </w:r>
      <w:r w:rsidRPr="00D4033A">
        <w:rPr>
          <w:szCs w:val="24"/>
        </w:rPr>
        <w:t xml:space="preserve">użytkownika w systemie. Encja </w:t>
      </w:r>
      <w:r w:rsidRPr="00D4033A">
        <w:rPr>
          <w:i/>
          <w:szCs w:val="24"/>
        </w:rPr>
        <w:t>Grupa</w:t>
      </w:r>
      <w:r w:rsidRPr="00D4033A">
        <w:rPr>
          <w:szCs w:val="24"/>
        </w:rPr>
        <w:t xml:space="preserve"> przechowuje podstawowe informacje na temat grup paragonów, w tym kolor jakim jest reprezentowany w aplikacji. Encja ta jest powiązana z konkretnym użytkownikiem. Encja </w:t>
      </w:r>
      <w:r w:rsidRPr="00D4033A">
        <w:rPr>
          <w:i/>
          <w:szCs w:val="24"/>
        </w:rPr>
        <w:t xml:space="preserve">Paragon </w:t>
      </w:r>
      <w:r w:rsidRPr="00D4033A">
        <w:rPr>
          <w:szCs w:val="24"/>
        </w:rPr>
        <w:t xml:space="preserve">przechowuje informacje o paragonach. Jest ona związana z konkretnym użytkownikiem </w:t>
      </w:r>
      <w:r>
        <w:rPr>
          <w:szCs w:val="24"/>
        </w:rPr>
        <w:br/>
      </w:r>
      <w:r w:rsidRPr="00D4033A">
        <w:rPr>
          <w:szCs w:val="24"/>
        </w:rPr>
        <w:t xml:space="preserve">i grupą paragonów. Może posiadać wiele znaczników. Daty zawarte w encji </w:t>
      </w:r>
      <w:r w:rsidRPr="00D4033A">
        <w:rPr>
          <w:i/>
          <w:szCs w:val="24"/>
        </w:rPr>
        <w:t xml:space="preserve">Paragon </w:t>
      </w:r>
      <w:r w:rsidRPr="00D4033A">
        <w:rPr>
          <w:szCs w:val="24"/>
        </w:rPr>
        <w:t>są typu varchar(20) (pole tekstowe o stałej długości, może przechowywać od 0 do 20 znaków) ze względ</w:t>
      </w:r>
      <w:r>
        <w:rPr>
          <w:szCs w:val="24"/>
        </w:rPr>
        <w:t>u</w:t>
      </w:r>
      <w:r w:rsidRPr="00D4033A">
        <w:rPr>
          <w:szCs w:val="24"/>
        </w:rPr>
        <w:t xml:space="preserve"> na wykorzystanie w implementacji formatowania tekstu na daty wewnątrz aplikacji</w:t>
      </w:r>
      <w:r>
        <w:rPr>
          <w:szCs w:val="24"/>
        </w:rPr>
        <w:t xml:space="preserve"> - n</w:t>
      </w:r>
      <w:r w:rsidRPr="00D4033A">
        <w:rPr>
          <w:szCs w:val="24"/>
        </w:rPr>
        <w:t xml:space="preserve">ie ma więc potrzeby przechowywania ich w bazie danych w innej formie. Encja </w:t>
      </w:r>
      <w:r w:rsidRPr="00D4033A">
        <w:rPr>
          <w:i/>
          <w:szCs w:val="24"/>
        </w:rPr>
        <w:t>Znacznik</w:t>
      </w:r>
      <w:r w:rsidRPr="00D4033A">
        <w:rPr>
          <w:szCs w:val="24"/>
        </w:rPr>
        <w:t xml:space="preserve"> przechowuje informację na temat konkretnego znacznika. Jest powiązana z konkretnym użytkownikiem i może posiadać do niej dostęp wiele paragonów</w:t>
      </w:r>
      <w:commentRangeStart w:id="116"/>
      <w:r w:rsidRPr="00D4033A">
        <w:rPr>
          <w:szCs w:val="24"/>
        </w:rPr>
        <w:t xml:space="preserve">. </w:t>
      </w:r>
      <w:commentRangeEnd w:id="116"/>
      <w:r w:rsidRPr="00D4033A">
        <w:rPr>
          <w:rStyle w:val="Odwoaniedokomentarza"/>
          <w:sz w:val="24"/>
          <w:szCs w:val="24"/>
        </w:rPr>
        <w:commentReference w:id="116"/>
      </w:r>
      <w:r w:rsidRPr="00D4033A">
        <w:rPr>
          <w:szCs w:val="24"/>
        </w:rPr>
        <w:t>Każdy paragon posiada co najmniej jedno zdjęcie. Zdjęcie jest powiązane z konkretnym paragonem.</w:t>
      </w:r>
    </w:p>
    <w:p w14:paraId="56E30508" w14:textId="77777777" w:rsidR="00036FC7" w:rsidRPr="00D4033A" w:rsidRDefault="00036FC7" w:rsidP="00C81111">
      <w:pPr>
        <w:rPr>
          <w:szCs w:val="24"/>
        </w:rPr>
      </w:pPr>
    </w:p>
    <w:p w14:paraId="0CD9BBB7" w14:textId="77777777" w:rsidR="00C81111" w:rsidRDefault="00C81111" w:rsidP="00C81111">
      <w:pPr>
        <w:jc w:val="center"/>
        <w:rPr>
          <w:i/>
        </w:rPr>
      </w:pPr>
      <w:r>
        <w:rPr>
          <w:noProof/>
          <w:lang w:eastAsia="pl-PL"/>
        </w:rPr>
        <w:drawing>
          <wp:inline distT="0" distB="0" distL="0" distR="0" wp14:anchorId="4708AE32" wp14:editId="330F895C">
            <wp:extent cx="3363402" cy="4455461"/>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556" cy="4474210"/>
                    </a:xfrm>
                    <a:prstGeom prst="rect">
                      <a:avLst/>
                    </a:prstGeom>
                    <a:noFill/>
                    <a:ln>
                      <a:noFill/>
                    </a:ln>
                  </pic:spPr>
                </pic:pic>
              </a:graphicData>
            </a:graphic>
          </wp:inline>
        </w:drawing>
      </w:r>
    </w:p>
    <w:p w14:paraId="180305F8" w14:textId="03DEF8C4" w:rsidR="00C81111" w:rsidRPr="006E160A" w:rsidRDefault="00C81111" w:rsidP="00C81111">
      <w:pPr>
        <w:pStyle w:val="Legenda"/>
        <w:rPr>
          <w:i/>
        </w:rPr>
      </w:pPr>
      <w:bookmarkStart w:id="117" w:name="_Toc26790548"/>
      <w:r w:rsidRPr="009D709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sidRPr="009D7091">
        <w:rPr>
          <w:i/>
        </w:rPr>
        <w:t xml:space="preserve"> Diagram ERD bazy danych [Źródło: opracowanie własne]</w:t>
      </w:r>
      <w:bookmarkEnd w:id="117"/>
    </w:p>
    <w:p w14:paraId="52DF816C" w14:textId="77777777" w:rsidR="00036FC7" w:rsidRDefault="00036FC7" w:rsidP="00036FC7">
      <w:pPr>
        <w:rPr>
          <w:szCs w:val="24"/>
        </w:rPr>
      </w:pPr>
      <w:r>
        <w:rPr>
          <w:szCs w:val="24"/>
        </w:rPr>
        <w:t>Wykorzystana baza danych</w:t>
      </w:r>
      <w:r w:rsidRPr="00D4033A">
        <w:rPr>
          <w:szCs w:val="24"/>
        </w:rPr>
        <w:t xml:space="preserve"> pozwala na zagnieżdż</w:t>
      </w:r>
      <w:r>
        <w:rPr>
          <w:szCs w:val="24"/>
        </w:rPr>
        <w:t>anie</w:t>
      </w:r>
      <w:r w:rsidRPr="00D4033A">
        <w:rPr>
          <w:szCs w:val="24"/>
        </w:rPr>
        <w:t xml:space="preserve"> danych</w:t>
      </w:r>
      <w:r>
        <w:rPr>
          <w:szCs w:val="24"/>
        </w:rPr>
        <w:t>. Pozwala</w:t>
      </w:r>
      <w:r w:rsidRPr="00D4033A">
        <w:rPr>
          <w:szCs w:val="24"/>
        </w:rPr>
        <w:t xml:space="preserve"> </w:t>
      </w:r>
      <w:r>
        <w:rPr>
          <w:szCs w:val="24"/>
        </w:rPr>
        <w:t>przechowywać obiekty,</w:t>
      </w:r>
      <w:r w:rsidRPr="00D4033A">
        <w:rPr>
          <w:szCs w:val="24"/>
        </w:rPr>
        <w:t xml:space="preserve"> </w:t>
      </w:r>
      <w:r>
        <w:rPr>
          <w:szCs w:val="24"/>
        </w:rPr>
        <w:t>które mogą mieć</w:t>
      </w:r>
      <w:r w:rsidRPr="00D4033A">
        <w:rPr>
          <w:szCs w:val="24"/>
        </w:rPr>
        <w:t xml:space="preserve"> </w:t>
      </w:r>
      <w:r>
        <w:rPr>
          <w:szCs w:val="24"/>
        </w:rPr>
        <w:t>pola</w:t>
      </w:r>
      <w:r w:rsidRPr="00D4033A">
        <w:rPr>
          <w:szCs w:val="24"/>
        </w:rPr>
        <w:t xml:space="preserve"> typu lista i przechowywa</w:t>
      </w:r>
      <w:r>
        <w:rPr>
          <w:szCs w:val="24"/>
        </w:rPr>
        <w:t>ć</w:t>
      </w:r>
      <w:r w:rsidRPr="00D4033A">
        <w:rPr>
          <w:szCs w:val="24"/>
        </w:rPr>
        <w:t xml:space="preserve"> wewnątrz wiele elementów </w:t>
      </w:r>
      <w:r>
        <w:rPr>
          <w:szCs w:val="24"/>
        </w:rPr>
        <w:t>określonego</w:t>
      </w:r>
      <w:r w:rsidRPr="00D4033A">
        <w:rPr>
          <w:szCs w:val="24"/>
        </w:rPr>
        <w:t xml:space="preserve"> typu. Pozwala także na mapowanie obiektów bezpośrednio z bazy danych na</w:t>
      </w:r>
      <w:r>
        <w:rPr>
          <w:szCs w:val="24"/>
        </w:rPr>
        <w:t xml:space="preserve"> klasy modelu w samej aplikacji – wystarczy, że klasa, na którą chcemy zmapować obiekt </w:t>
      </w:r>
      <w:r>
        <w:rPr>
          <w:szCs w:val="24"/>
        </w:rPr>
        <w:lastRenderedPageBreak/>
        <w:t>pobierany z bazy, posiada pola o tych samych typach i nazwach, co zdefiniowane w bazie danych</w:t>
      </w:r>
      <w:r w:rsidRPr="00D4033A">
        <w:rPr>
          <w:szCs w:val="24"/>
        </w:rPr>
        <w:t xml:space="preserve">. Oznacza to, że definiując obiekt w aplikacji, </w:t>
      </w:r>
      <w:r>
        <w:rPr>
          <w:szCs w:val="24"/>
        </w:rPr>
        <w:t xml:space="preserve">możemy go w tej samej formie </w:t>
      </w:r>
      <w:r w:rsidRPr="00D4033A">
        <w:rPr>
          <w:szCs w:val="24"/>
        </w:rPr>
        <w:t>przesył</w:t>
      </w:r>
      <w:r>
        <w:rPr>
          <w:szCs w:val="24"/>
        </w:rPr>
        <w:t xml:space="preserve">ać </w:t>
      </w:r>
      <w:r w:rsidRPr="00D4033A">
        <w:rPr>
          <w:szCs w:val="24"/>
        </w:rPr>
        <w:t xml:space="preserve">bezpośrednio na serwer wraz z jego zawartością i </w:t>
      </w:r>
      <w:r>
        <w:rPr>
          <w:szCs w:val="24"/>
        </w:rPr>
        <w:t xml:space="preserve">analogicznie pobierać dane </w:t>
      </w:r>
      <w:r>
        <w:rPr>
          <w:szCs w:val="24"/>
        </w:rPr>
        <w:br/>
        <w:t>z bazy</w:t>
      </w:r>
      <w:r w:rsidRPr="00D4033A">
        <w:rPr>
          <w:szCs w:val="24"/>
        </w:rPr>
        <w:t xml:space="preserve">. Taka technologia pozwala na projektowanie bazy danych w </w:t>
      </w:r>
      <w:r>
        <w:rPr>
          <w:szCs w:val="24"/>
        </w:rPr>
        <w:t>wygodny</w:t>
      </w:r>
      <w:r w:rsidRPr="00D4033A">
        <w:rPr>
          <w:szCs w:val="24"/>
        </w:rPr>
        <w:t xml:space="preserve"> sposób</w:t>
      </w:r>
      <w:r>
        <w:rPr>
          <w:szCs w:val="24"/>
        </w:rPr>
        <w:t xml:space="preserve"> </w:t>
      </w:r>
      <w:r>
        <w:rPr>
          <w:szCs w:val="24"/>
        </w:rPr>
        <w:br/>
        <w:t xml:space="preserve">- </w:t>
      </w:r>
      <w:r w:rsidRPr="00D4033A">
        <w:rPr>
          <w:szCs w:val="24"/>
        </w:rPr>
        <w:t xml:space="preserve">implementowany model danych w aplikacji nie </w:t>
      </w:r>
      <w:r>
        <w:rPr>
          <w:szCs w:val="24"/>
        </w:rPr>
        <w:t>potrzebuje</w:t>
      </w:r>
      <w:r w:rsidRPr="00D4033A">
        <w:rPr>
          <w:szCs w:val="24"/>
        </w:rPr>
        <w:t xml:space="preserve"> być</w:t>
      </w:r>
      <w:r>
        <w:rPr>
          <w:szCs w:val="24"/>
        </w:rPr>
        <w:t xml:space="preserve"> w żaden sposób</w:t>
      </w:r>
      <w:r w:rsidRPr="00D4033A">
        <w:rPr>
          <w:szCs w:val="24"/>
        </w:rPr>
        <w:t xml:space="preserve"> tłumaczony </w:t>
      </w:r>
      <w:r>
        <w:rPr>
          <w:szCs w:val="24"/>
        </w:rPr>
        <w:t>przed zapisaniem</w:t>
      </w:r>
      <w:r w:rsidRPr="00D4033A">
        <w:rPr>
          <w:szCs w:val="24"/>
        </w:rPr>
        <w:t xml:space="preserve"> w bazie danych. </w:t>
      </w:r>
    </w:p>
    <w:p w14:paraId="36FD60AD" w14:textId="77777777" w:rsidR="00790096" w:rsidRDefault="00036FC7" w:rsidP="00790096">
      <w:pPr>
        <w:rPr>
          <w:szCs w:val="24"/>
        </w:rPr>
      </w:pPr>
      <w:r>
        <w:rPr>
          <w:szCs w:val="24"/>
        </w:rPr>
        <w:t>Aplikacja projektowana w pracy</w:t>
      </w:r>
      <w:r>
        <w:rPr>
          <w:rStyle w:val="Odwoaniedokomentarza"/>
        </w:rPr>
        <w:commentReference w:id="118"/>
      </w:r>
      <w:r w:rsidRPr="00D4033A">
        <w:rPr>
          <w:szCs w:val="24"/>
        </w:rPr>
        <w:t xml:space="preserve"> wykorzystuje ten mechanizm w następujący sposó</w:t>
      </w:r>
      <w:r>
        <w:rPr>
          <w:szCs w:val="24"/>
        </w:rPr>
        <w:t>b -</w:t>
      </w:r>
      <w:r w:rsidRPr="00D4033A">
        <w:rPr>
          <w:szCs w:val="24"/>
        </w:rPr>
        <w:t xml:space="preserve"> </w:t>
      </w:r>
      <w:r>
        <w:rPr>
          <w:szCs w:val="24"/>
        </w:rPr>
        <w:t>a</w:t>
      </w:r>
      <w:r w:rsidRPr="00D4033A">
        <w:rPr>
          <w:szCs w:val="24"/>
        </w:rPr>
        <w:t xml:space="preserve">plikacja posiada klasy </w:t>
      </w:r>
      <w:r>
        <w:rPr>
          <w:szCs w:val="24"/>
        </w:rPr>
        <w:t>modelu</w:t>
      </w:r>
      <w:r w:rsidRPr="00D4033A">
        <w:rPr>
          <w:szCs w:val="24"/>
        </w:rPr>
        <w:t xml:space="preserve"> o nazwach: </w:t>
      </w:r>
      <w:r w:rsidRPr="001B62A2">
        <w:rPr>
          <w:i/>
          <w:szCs w:val="24"/>
        </w:rPr>
        <w:t>Paragon</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Receipt</w:t>
      </w:r>
      <w:proofErr w:type="spellEnd"/>
      <w:r w:rsidRPr="00D4033A">
        <w:rPr>
          <w:szCs w:val="24"/>
        </w:rPr>
        <w:t xml:space="preserve">), </w:t>
      </w:r>
      <w:r w:rsidRPr="001B62A2">
        <w:rPr>
          <w:i/>
          <w:szCs w:val="24"/>
        </w:rPr>
        <w:t>Znacznik</w:t>
      </w:r>
      <w:r w:rsidRPr="00D4033A">
        <w:rPr>
          <w:szCs w:val="24"/>
        </w:rPr>
        <w:t xml:space="preserve"> (</w:t>
      </w:r>
      <w:proofErr w:type="spellStart"/>
      <w:r w:rsidRPr="00D4033A">
        <w:rPr>
          <w:szCs w:val="24"/>
        </w:rPr>
        <w:t>ang</w:t>
      </w:r>
      <w:proofErr w:type="spellEnd"/>
      <w:r w:rsidRPr="00D4033A">
        <w:rPr>
          <w:szCs w:val="24"/>
        </w:rPr>
        <w:t xml:space="preserve">: Tag), </w:t>
      </w:r>
      <w:r w:rsidRPr="001B62A2">
        <w:rPr>
          <w:i/>
          <w:szCs w:val="24"/>
        </w:rPr>
        <w:t>Użytkownik</w:t>
      </w:r>
      <w:r w:rsidRPr="00D4033A">
        <w:rPr>
          <w:szCs w:val="24"/>
        </w:rPr>
        <w:t xml:space="preserve"> (and: User), </w:t>
      </w:r>
      <w:r w:rsidRPr="001B62A2">
        <w:rPr>
          <w:i/>
          <w:szCs w:val="24"/>
        </w:rPr>
        <w:t>Grupa</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Group</w:t>
      </w:r>
      <w:proofErr w:type="spellEnd"/>
      <w:r w:rsidRPr="00D4033A">
        <w:rPr>
          <w:szCs w:val="24"/>
        </w:rPr>
        <w:t>).</w:t>
      </w:r>
      <w:r w:rsidR="001B62A2">
        <w:rPr>
          <w:szCs w:val="24"/>
        </w:rPr>
        <w:t xml:space="preserve"> </w:t>
      </w:r>
      <w:r w:rsidRPr="00D4033A">
        <w:rPr>
          <w:szCs w:val="24"/>
        </w:rPr>
        <w:t xml:space="preserve">Obiekt typu </w:t>
      </w:r>
      <w:r w:rsidRPr="001B62A2">
        <w:rPr>
          <w:i/>
          <w:szCs w:val="24"/>
        </w:rPr>
        <w:t>Użytkownik</w:t>
      </w:r>
      <w:r w:rsidRPr="00D4033A">
        <w:rPr>
          <w:szCs w:val="24"/>
        </w:rPr>
        <w:t xml:space="preserve"> posiada identyfikator</w:t>
      </w:r>
      <w:r>
        <w:rPr>
          <w:szCs w:val="24"/>
        </w:rPr>
        <w:t>,</w:t>
      </w:r>
      <w:r w:rsidRPr="00D4033A">
        <w:rPr>
          <w:szCs w:val="24"/>
        </w:rPr>
        <w:t xml:space="preserve"> definiowany podczas rejestracji i na jego podstawie pobieran</w:t>
      </w:r>
      <w:r>
        <w:rPr>
          <w:szCs w:val="24"/>
        </w:rPr>
        <w:t xml:space="preserve">e są z bazy danych wszystkie dane, </w:t>
      </w:r>
      <w:r w:rsidRPr="009444C1">
        <w:rPr>
          <w:szCs w:val="24"/>
        </w:rPr>
        <w:t>które</w:t>
      </w:r>
      <w:r>
        <w:rPr>
          <w:szCs w:val="24"/>
        </w:rPr>
        <w:t xml:space="preserve"> dotyczą tego użytkownika. Użytkownik w bazie przechowywany jest wraz z zawartością, na którą składają się</w:t>
      </w:r>
      <w:r w:rsidRPr="00D4033A">
        <w:rPr>
          <w:szCs w:val="24"/>
        </w:rPr>
        <w:t xml:space="preserve"> trzy listy następujących typów: </w:t>
      </w:r>
      <w:r w:rsidRPr="001B62A2">
        <w:rPr>
          <w:i/>
          <w:szCs w:val="24"/>
        </w:rPr>
        <w:t>Paragon</w:t>
      </w:r>
      <w:r w:rsidRPr="00D4033A">
        <w:rPr>
          <w:szCs w:val="24"/>
        </w:rPr>
        <w:t xml:space="preserve">, </w:t>
      </w:r>
      <w:r w:rsidRPr="001B62A2">
        <w:rPr>
          <w:i/>
          <w:szCs w:val="24"/>
        </w:rPr>
        <w:t>Grupa</w:t>
      </w:r>
      <w:r w:rsidRPr="00D4033A">
        <w:rPr>
          <w:szCs w:val="24"/>
        </w:rPr>
        <w:t xml:space="preserve">, </w:t>
      </w:r>
      <w:r w:rsidRPr="001B62A2">
        <w:rPr>
          <w:i/>
          <w:szCs w:val="24"/>
        </w:rPr>
        <w:t>Znacznik</w:t>
      </w:r>
      <w:r w:rsidRPr="00D4033A">
        <w:rPr>
          <w:szCs w:val="24"/>
        </w:rPr>
        <w:t xml:space="preserve">. </w:t>
      </w:r>
      <w:r w:rsidR="001B62A2">
        <w:rPr>
          <w:szCs w:val="24"/>
        </w:rPr>
        <w:t>Na rysunku 5.4 przedstawiono strukturę bazy danych odpowiedzialnej za przechowywanie informacji związanych z użytkownikami w celu łatwiejszego</w:t>
      </w:r>
      <w:r w:rsidR="00790096">
        <w:rPr>
          <w:szCs w:val="24"/>
        </w:rPr>
        <w:t xml:space="preserve"> </w:t>
      </w:r>
      <w:r w:rsidR="001B62A2">
        <w:rPr>
          <w:szCs w:val="24"/>
        </w:rPr>
        <w:t xml:space="preserve">zobrazowania jej struktury. </w:t>
      </w:r>
    </w:p>
    <w:p w14:paraId="4954DDE6" w14:textId="77777777" w:rsidR="00790096" w:rsidRDefault="00036FC7" w:rsidP="00790096">
      <w:pPr>
        <w:rPr>
          <w:szCs w:val="24"/>
        </w:rPr>
      </w:pPr>
      <w:r w:rsidRPr="00D4033A">
        <w:rPr>
          <w:szCs w:val="24"/>
        </w:rPr>
        <w:t>Obiekt typu Paragon posiada listę identyfikatorów znaczników</w:t>
      </w:r>
      <w:r w:rsidR="00790096">
        <w:rPr>
          <w:szCs w:val="24"/>
        </w:rPr>
        <w:t xml:space="preserve"> oraz </w:t>
      </w:r>
      <w:r w:rsidRPr="00D4033A">
        <w:rPr>
          <w:szCs w:val="24"/>
        </w:rPr>
        <w:t>listę linków do zdjęć do niego należących</w:t>
      </w:r>
      <w:r w:rsidR="00790096">
        <w:rPr>
          <w:szCs w:val="24"/>
        </w:rPr>
        <w:t>. Zdjęcia paragonów przechowywane są w oddzielnej bazie danych Firebase Cloud Storage przeznaczonej na przechowywanie plików. Na rysunku 5.5 przedstawiono widok</w:t>
      </w:r>
      <w:r w:rsidR="00790096" w:rsidRPr="00790096">
        <w:rPr>
          <w:i/>
        </w:rPr>
        <w:t xml:space="preserve"> </w:t>
      </w:r>
      <w:r w:rsidR="00790096" w:rsidRPr="00790096">
        <w:t xml:space="preserve">przechowywanych w bazie danych (przeznaczonej na przechowywanie plików) zdjęć paragonów </w:t>
      </w:r>
      <w:r w:rsidR="00790096">
        <w:rPr>
          <w:szCs w:val="24"/>
        </w:rPr>
        <w:t>dostępny dla autora pracy w konsoli Firebase. Dostęp do tych zdjęć jest za pomocą linków URL. Paragon posiada także</w:t>
      </w:r>
      <w:r w:rsidRPr="00D4033A">
        <w:rPr>
          <w:szCs w:val="24"/>
        </w:rPr>
        <w:t xml:space="preserve"> identyfikator grupy do której należy. </w:t>
      </w:r>
    </w:p>
    <w:p w14:paraId="6374ED1D" w14:textId="7B355D9A" w:rsidR="00036FC7" w:rsidRDefault="00036FC7" w:rsidP="00790096">
      <w:pPr>
        <w:rPr>
          <w:szCs w:val="24"/>
        </w:rPr>
      </w:pPr>
      <w:r w:rsidRPr="00D4033A">
        <w:rPr>
          <w:szCs w:val="24"/>
        </w:rPr>
        <w:t>Pobierając użytkownika z bazy danych pobierane są wszystkie najważniejsze elementy potrzebne do funkcjonowania aplikacji. Następnie wewnątrz aplikacji każdy identyfikator służy za klucz obcy rozpoznawany już wewnątrz i w trakcie działania aplikacji. Gdy następuje modyfikacja danych wewnątrz aplikacji, są one synchronizowane z bazą danych Firestore.</w:t>
      </w:r>
      <w:r>
        <w:rPr>
          <w:szCs w:val="24"/>
        </w:rPr>
        <w:t xml:space="preserve"> Taka implementacja</w:t>
      </w:r>
      <w:r w:rsidRPr="00D4033A">
        <w:rPr>
          <w:szCs w:val="24"/>
        </w:rPr>
        <w:t xml:space="preserve"> bardzo ułatwiła zarządzanie bazą danych.</w:t>
      </w:r>
    </w:p>
    <w:p w14:paraId="0AC68A16" w14:textId="77777777" w:rsidR="001B62A2" w:rsidRDefault="001B62A2" w:rsidP="00036FC7">
      <w:pPr>
        <w:rPr>
          <w:szCs w:val="24"/>
        </w:rPr>
      </w:pPr>
    </w:p>
    <w:p w14:paraId="4F4BD2A7" w14:textId="77777777" w:rsidR="001B62A2" w:rsidRDefault="001B62A2" w:rsidP="00036FC7">
      <w:pPr>
        <w:rPr>
          <w:szCs w:val="24"/>
        </w:rPr>
      </w:pPr>
    </w:p>
    <w:p w14:paraId="628C9321" w14:textId="2ADD4376" w:rsidR="00C81111" w:rsidRDefault="001B62A2" w:rsidP="00531DEE">
      <w:r>
        <w:rPr>
          <w:noProof/>
        </w:rPr>
        <w:drawing>
          <wp:inline distT="0" distB="0" distL="0" distR="0" wp14:anchorId="2435627E" wp14:editId="7F852782">
            <wp:extent cx="5579745" cy="2907030"/>
            <wp:effectExtent l="0" t="0" r="1905"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07030"/>
                    </a:xfrm>
                    <a:prstGeom prst="rect">
                      <a:avLst/>
                    </a:prstGeom>
                  </pic:spPr>
                </pic:pic>
              </a:graphicData>
            </a:graphic>
          </wp:inline>
        </w:drawing>
      </w:r>
    </w:p>
    <w:p w14:paraId="0571C3D6" w14:textId="287557E3" w:rsidR="001B62A2" w:rsidRDefault="001B62A2" w:rsidP="001B62A2">
      <w:pPr>
        <w:pStyle w:val="Legenda"/>
        <w:rPr>
          <w:i/>
        </w:rPr>
      </w:pPr>
      <w:bookmarkStart w:id="119" w:name="_Toc26790549"/>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9C0757">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9C0757">
        <w:rPr>
          <w:i/>
          <w:noProof/>
        </w:rPr>
        <w:t>4</w:t>
      </w:r>
      <w:r w:rsidRPr="001B62A2">
        <w:rPr>
          <w:i/>
        </w:rPr>
        <w:fldChar w:fldCharType="end"/>
      </w:r>
      <w:r>
        <w:rPr>
          <w:i/>
        </w:rPr>
        <w:t xml:space="preserve"> Widok struktury bazy danych</w:t>
      </w:r>
      <w:r w:rsidR="00790096">
        <w:rPr>
          <w:i/>
        </w:rPr>
        <w:t xml:space="preserve"> (przeznaczonej do przechowywania informacji na temat użytkowników)</w:t>
      </w:r>
      <w:r>
        <w:rPr>
          <w:i/>
        </w:rPr>
        <w:t xml:space="preserve"> w konsoli Firebase</w:t>
      </w:r>
      <w:r w:rsidR="00790096">
        <w:rPr>
          <w:i/>
        </w:rPr>
        <w:t xml:space="preserve"> dostępnej</w:t>
      </w:r>
      <w:r>
        <w:rPr>
          <w:i/>
        </w:rPr>
        <w:t xml:space="preserve"> dla aplikacji projektowanej w pracy.</w:t>
      </w:r>
      <w:r>
        <w:rPr>
          <w:i/>
        </w:rPr>
        <w:br/>
        <w:t>[Źródło: opracowanie własne]</w:t>
      </w:r>
      <w:bookmarkEnd w:id="119"/>
    </w:p>
    <w:p w14:paraId="2C23BE48" w14:textId="77777777" w:rsidR="001B62A2" w:rsidRPr="001B62A2" w:rsidRDefault="001B62A2" w:rsidP="001B62A2"/>
    <w:p w14:paraId="1751E96E" w14:textId="6206E2A0" w:rsidR="001B62A2" w:rsidRDefault="001B62A2" w:rsidP="001B62A2">
      <w:r>
        <w:rPr>
          <w:noProof/>
        </w:rPr>
        <w:lastRenderedPageBreak/>
        <w:drawing>
          <wp:inline distT="0" distB="0" distL="0" distR="0" wp14:anchorId="7F2970EF" wp14:editId="04057FDD">
            <wp:extent cx="5579745" cy="2936875"/>
            <wp:effectExtent l="0" t="0" r="1905"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36875"/>
                    </a:xfrm>
                    <a:prstGeom prst="rect">
                      <a:avLst/>
                    </a:prstGeom>
                  </pic:spPr>
                </pic:pic>
              </a:graphicData>
            </a:graphic>
          </wp:inline>
        </w:drawing>
      </w:r>
    </w:p>
    <w:p w14:paraId="3D310DCF" w14:textId="03CC6B82" w:rsidR="001B62A2" w:rsidRPr="001B62A2" w:rsidRDefault="001B62A2" w:rsidP="001B62A2">
      <w:pPr>
        <w:pStyle w:val="Legenda"/>
        <w:rPr>
          <w:i/>
        </w:rPr>
      </w:pPr>
      <w:bookmarkStart w:id="120" w:name="_Toc26790550"/>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9C0757">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9C0757">
        <w:rPr>
          <w:i/>
          <w:noProof/>
        </w:rPr>
        <w:t>5</w:t>
      </w:r>
      <w:r w:rsidRPr="001B62A2">
        <w:rPr>
          <w:i/>
        </w:rPr>
        <w:fldChar w:fldCharType="end"/>
      </w:r>
      <w:r>
        <w:rPr>
          <w:i/>
        </w:rPr>
        <w:t xml:space="preserve"> </w:t>
      </w:r>
      <w:r w:rsidR="00790096">
        <w:rPr>
          <w:i/>
        </w:rPr>
        <w:t xml:space="preserve">Widok przechowywanych w bazie danych (przeznaczonej na przechowywanie plików) zdjęć paragonów w konsoli </w:t>
      </w:r>
      <w:r>
        <w:rPr>
          <w:i/>
        </w:rPr>
        <w:t xml:space="preserve">Firebase </w:t>
      </w:r>
      <w:r w:rsidR="00790096">
        <w:rPr>
          <w:i/>
        </w:rPr>
        <w:t xml:space="preserve">dostępnej </w:t>
      </w:r>
      <w:r>
        <w:rPr>
          <w:i/>
        </w:rPr>
        <w:t xml:space="preserve">dla aplikacji projektowanej w pracy. </w:t>
      </w:r>
      <w:r w:rsidR="00790096">
        <w:rPr>
          <w:i/>
        </w:rPr>
        <w:br/>
      </w:r>
      <w:r>
        <w:rPr>
          <w:i/>
        </w:rPr>
        <w:t>[Źródło: opracowanie własne]</w:t>
      </w:r>
      <w:bookmarkEnd w:id="120"/>
    </w:p>
    <w:p w14:paraId="4A39C3CF" w14:textId="7ED42ADC" w:rsidR="00F81E95" w:rsidRDefault="00F81E95" w:rsidP="00CD3B56">
      <w:pPr>
        <w:pStyle w:val="Nagwek2"/>
        <w:numPr>
          <w:ilvl w:val="1"/>
          <w:numId w:val="33"/>
        </w:numPr>
      </w:pPr>
      <w:bookmarkStart w:id="121" w:name="_Toc26790513"/>
      <w:r>
        <w:t>Ekstrahowanie informacji z paragonów</w:t>
      </w:r>
      <w:bookmarkEnd w:id="121"/>
    </w:p>
    <w:p w14:paraId="2519B6F0" w14:textId="17343797" w:rsidR="00F81E95" w:rsidRDefault="00050C8A" w:rsidP="00F81E95">
      <w:r>
        <w:t>Jedną z funkcjonalności, jakie ma posiadać aplikacja, jest</w:t>
      </w:r>
      <w:r w:rsidR="000E5326">
        <w:t xml:space="preserve"> </w:t>
      </w:r>
      <w:r w:rsidR="000E5326" w:rsidRPr="005412D4">
        <w:t xml:space="preserve">możliwość </w:t>
      </w:r>
      <w:r w:rsidR="005412D4" w:rsidRPr="005412D4">
        <w:t>ekstrahowania</w:t>
      </w:r>
      <w:r w:rsidR="000E5326" w:rsidRPr="005412D4">
        <w:t xml:space="preserve"> informacji z paragonów. </w:t>
      </w:r>
      <w:r w:rsidR="00F81E95" w:rsidRPr="005412D4">
        <w:t>Rozpoznawanie tekstu przez algory</w:t>
      </w:r>
      <w:r w:rsidR="005412D4" w:rsidRPr="005412D4">
        <w:t>t</w:t>
      </w:r>
      <w:r w:rsidR="00F81E95" w:rsidRPr="005412D4">
        <w:t>m</w:t>
      </w:r>
      <w:r w:rsidR="005412D4" w:rsidRPr="005412D4">
        <w:t xml:space="preserve"> </w:t>
      </w:r>
      <w:r w:rsidR="00F81E95" w:rsidRPr="005412D4">
        <w:t xml:space="preserve">OCR od Firebase </w:t>
      </w:r>
      <w:r w:rsidR="000E5326" w:rsidRPr="005412D4">
        <w:t>jest</w:t>
      </w:r>
      <w:r w:rsidR="00F81E95" w:rsidRPr="005412D4">
        <w:t xml:space="preserve"> ty</w:t>
      </w:r>
      <w:r w:rsidR="000E5326" w:rsidRPr="005412D4">
        <w:t>l</w:t>
      </w:r>
      <w:r w:rsidR="00F81E95" w:rsidRPr="005412D4">
        <w:t>ko</w:t>
      </w:r>
      <w:r w:rsidR="00F81E95">
        <w:t xml:space="preserve"> początkiem </w:t>
      </w:r>
      <w:r w:rsidR="000E5326">
        <w:t>ekstrahowania danych</w:t>
      </w:r>
      <w:r w:rsidR="00F81E95">
        <w:t xml:space="preserve">. Pozwala on na wyodrębnienie tekstu w formie </w:t>
      </w:r>
      <w:r>
        <w:t>tzw. B</w:t>
      </w:r>
      <w:r w:rsidR="00F81E95">
        <w:t>loków</w:t>
      </w:r>
      <w:r>
        <w:t>,</w:t>
      </w:r>
      <w:r w:rsidR="00F81E95">
        <w:t xml:space="preserve"> tak jak przedstawia rysunek </w:t>
      </w:r>
      <w:r w:rsidR="004007FC">
        <w:t>5</w:t>
      </w:r>
      <w:r w:rsidR="00F81E95">
        <w:t>.</w:t>
      </w:r>
      <w:r w:rsidR="001B62A2">
        <w:t>6</w:t>
      </w:r>
      <w:r w:rsidR="00F81E95">
        <w:t>. Każdy blok zawiera informacje o tekście</w:t>
      </w:r>
      <w:r w:rsidR="00596638">
        <w:t>,</w:t>
      </w:r>
      <w:r w:rsidR="00F81E95">
        <w:t xml:space="preserve"> który się znajduje w jego granicach oraz o punktach (o współrzędnych x, y względem zdjęcia</w:t>
      </w:r>
      <w:r>
        <w:t>,</w:t>
      </w:r>
      <w:r w:rsidR="00F81E95">
        <w:t xml:space="preserve"> którego dotyczą)</w:t>
      </w:r>
      <w:r w:rsidR="00596638">
        <w:t>,</w:t>
      </w:r>
      <w:r w:rsidR="00F81E95">
        <w:t xml:space="preserve"> oznaczaj</w:t>
      </w:r>
      <w:r>
        <w:t>ą</w:t>
      </w:r>
      <w:r w:rsidR="00F81E95">
        <w:t>cych wierzchołki tych prostokątów. Taki podział pozwala na wykorzystanie przy rozpoznawaniu specyficznych elementów paragonów. Punkty wierzchołków w aplikacji zostały wykorzystane w przypadku rozpozn</w:t>
      </w:r>
      <w:r>
        <w:t>a</w:t>
      </w:r>
      <w:r w:rsidR="00F81E95">
        <w:t>wania kwoty sumar</w:t>
      </w:r>
      <w:r>
        <w:t>y</w:t>
      </w:r>
      <w:r w:rsidR="00F81E95">
        <w:t>cznej widniejącej na paragonie.</w:t>
      </w:r>
    </w:p>
    <w:p w14:paraId="668BEDC0" w14:textId="77777777" w:rsidR="00F81E95" w:rsidRDefault="00F81E95" w:rsidP="00F81E95"/>
    <w:p w14:paraId="212CD36A" w14:textId="77777777" w:rsidR="00F81E95" w:rsidRDefault="00F81E95" w:rsidP="00F81E95">
      <w:pPr>
        <w:jc w:val="center"/>
      </w:pPr>
      <w:r>
        <w:rPr>
          <w:noProof/>
          <w:lang w:eastAsia="pl-PL"/>
        </w:rPr>
        <w:drawing>
          <wp:inline distT="0" distB="0" distL="0" distR="0" wp14:anchorId="36AC1E33" wp14:editId="040F57C8">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2105025"/>
                    </a:xfrm>
                    <a:prstGeom prst="rect">
                      <a:avLst/>
                    </a:prstGeom>
                  </pic:spPr>
                </pic:pic>
              </a:graphicData>
            </a:graphic>
          </wp:inline>
        </w:drawing>
      </w:r>
    </w:p>
    <w:p w14:paraId="4FB75C3A" w14:textId="0EB2339D" w:rsidR="00F81E95" w:rsidRPr="007821CD" w:rsidRDefault="00F81E95" w:rsidP="00F81E95">
      <w:pPr>
        <w:pStyle w:val="Legenda"/>
        <w:rPr>
          <w:i/>
        </w:rPr>
      </w:pPr>
      <w:bookmarkStart w:id="122" w:name="_Toc26790551"/>
      <w:r w:rsidRPr="007821CD">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6</w:t>
      </w:r>
      <w:r w:rsidR="001B62A2">
        <w:rPr>
          <w:i/>
        </w:rPr>
        <w:fldChar w:fldCharType="end"/>
      </w:r>
      <w:r>
        <w:rPr>
          <w:i/>
        </w:rPr>
        <w:t xml:space="preserve"> Wynik algorytmu OCR od Firebase w formie bloczków tekstu [Źródło: </w:t>
      </w:r>
      <w:sdt>
        <w:sdtPr>
          <w:rPr>
            <w:i/>
          </w:rPr>
          <w:id w:val="1437857766"/>
          <w:citation/>
        </w:sdtPr>
        <w:sdtContent>
          <w:r>
            <w:rPr>
              <w:i/>
            </w:rPr>
            <w:fldChar w:fldCharType="begin"/>
          </w:r>
          <w:r>
            <w:rPr>
              <w:i/>
            </w:rPr>
            <w:instrText xml:space="preserve"> CITATION photoocr \l 1045 </w:instrText>
          </w:r>
          <w:r>
            <w:rPr>
              <w:i/>
            </w:rPr>
            <w:fldChar w:fldCharType="separate"/>
          </w:r>
          <w:r w:rsidR="009C0757" w:rsidRPr="009C0757">
            <w:rPr>
              <w:noProof/>
            </w:rPr>
            <w:t>[22]</w:t>
          </w:r>
          <w:r>
            <w:rPr>
              <w:i/>
            </w:rPr>
            <w:fldChar w:fldCharType="end"/>
          </w:r>
        </w:sdtContent>
      </w:sdt>
      <w:r>
        <w:rPr>
          <w:i/>
        </w:rPr>
        <w:t>]</w:t>
      </w:r>
      <w:bookmarkEnd w:id="122"/>
    </w:p>
    <w:p w14:paraId="485A0B4A" w14:textId="77777777" w:rsidR="00F81E95" w:rsidRDefault="00F81E95" w:rsidP="00F81E95"/>
    <w:p w14:paraId="7F68F112" w14:textId="2CC0AD70" w:rsidR="00F81E95" w:rsidRDefault="00F81E95" w:rsidP="000E5326">
      <w:r>
        <w:t xml:space="preserve"> W przypadku ekstrahowania informacji z paragonów samo skanowanie tekstu nie wystarcza. Nastąpiła </w:t>
      </w:r>
      <w:r w:rsidR="000E5326">
        <w:t xml:space="preserve">więc </w:t>
      </w:r>
      <w:r>
        <w:t>potrzeba wymyśl</w:t>
      </w:r>
      <w:r w:rsidR="00050C8A">
        <w:t xml:space="preserve">enia </w:t>
      </w:r>
      <w:r>
        <w:t>heurystyk, które pozwalałyby na wyodrębnienie poszczególnych informacji w jak najskuteczniejszy sposób</w:t>
      </w:r>
      <w:r w:rsidR="00050C8A">
        <w:t>,</w:t>
      </w:r>
      <w:r>
        <w:t xml:space="preserve"> ale zarazem by </w:t>
      </w:r>
      <w:r>
        <w:lastRenderedPageBreak/>
        <w:t>nie trwało to zbyt długo.</w:t>
      </w:r>
      <w:r w:rsidR="000E5326">
        <w:t xml:space="preserve"> </w:t>
      </w:r>
      <w:r>
        <w:t>W pracy informacjami, które są ekstrahowane z paragonów są: nazwa sklepu, data wydania paragonu, oraz cena na paragonie. Każdy z tych elementów wymagał i</w:t>
      </w:r>
      <w:r w:rsidR="00050C8A">
        <w:t>n</w:t>
      </w:r>
      <w:r>
        <w:t xml:space="preserve">dywidualnego podejścia do ekstrahowania, które </w:t>
      </w:r>
      <w:r w:rsidR="00050C8A">
        <w:t>będzie</w:t>
      </w:r>
      <w:r>
        <w:t xml:space="preserve"> omówione w dalszej części pracy.</w:t>
      </w:r>
    </w:p>
    <w:p w14:paraId="63641CD4" w14:textId="72122A86" w:rsidR="002234B1" w:rsidRDefault="00F81E95" w:rsidP="00596638">
      <w:r>
        <w:t xml:space="preserve">Dla zwiększenia szansy znalezienia </w:t>
      </w:r>
      <w:r w:rsidR="0063179D">
        <w:t xml:space="preserve">fraz </w:t>
      </w:r>
      <w:r>
        <w:t>porównywanych w heurystyce</w:t>
      </w:r>
      <w:r w:rsidR="0063179D">
        <w:t xml:space="preserve">, </w:t>
      </w:r>
      <w:r>
        <w:t xml:space="preserve">związanych </w:t>
      </w:r>
      <w:r w:rsidR="0063179D">
        <w:br/>
      </w:r>
      <w:r>
        <w:t>z poszczególnymi danymi z paragonu</w:t>
      </w:r>
      <w:r w:rsidR="0063179D">
        <w:t>,</w:t>
      </w:r>
      <w:r>
        <w:t xml:space="preserve"> każda wartość tekstowa jest zamienia</w:t>
      </w:r>
      <w:r w:rsidR="0063179D">
        <w:t>na</w:t>
      </w:r>
      <w:r>
        <w:t xml:space="preserve"> na małe litery. Dzięki temu usuwany jest problem związany</w:t>
      </w:r>
      <w:r w:rsidR="0063179D">
        <w:t xml:space="preserve"> </w:t>
      </w:r>
      <w:r>
        <w:t xml:space="preserve">z  tym, że formalnie w wykorzystanym języku </w:t>
      </w:r>
      <w:r w:rsidR="0063179D">
        <w:t>p</w:t>
      </w:r>
      <w:r>
        <w:t xml:space="preserve">rogramowania </w:t>
      </w:r>
      <w:r w:rsidR="0063179D">
        <w:t>(</w:t>
      </w:r>
      <w:r>
        <w:t>Java</w:t>
      </w:r>
      <w:r w:rsidR="0063179D">
        <w:t>)</w:t>
      </w:r>
      <w:r>
        <w:t>, dwa wyrażenia są traktowane jako różne teksty pomimo ich oczywistego podobieństwa. Przykładem mo</w:t>
      </w:r>
      <w:r w:rsidR="0063179D">
        <w:t xml:space="preserve">że </w:t>
      </w:r>
      <w:r>
        <w:t>być słow</w:t>
      </w:r>
      <w:r w:rsidR="0063179D">
        <w:t xml:space="preserve">o </w:t>
      </w:r>
      <w:r w:rsidR="0063179D">
        <w:rPr>
          <w:i/>
          <w:iCs/>
        </w:rPr>
        <w:t>suma</w:t>
      </w:r>
      <w:r w:rsidR="0063179D">
        <w:t>, które może być różnie zapisane na różnych paragonach</w:t>
      </w:r>
      <w:r>
        <w:t xml:space="preserve"> </w:t>
      </w:r>
      <w:r w:rsidR="0063179D">
        <w:t>(</w:t>
      </w:r>
      <w:r>
        <w:t xml:space="preserve">„SUMA” </w:t>
      </w:r>
      <w:r w:rsidR="0063179D">
        <w:t>lub</w:t>
      </w:r>
      <w:r>
        <w:t xml:space="preserve"> „Suma”</w:t>
      </w:r>
      <w:r w:rsidR="0063179D">
        <w:t>)</w:t>
      </w:r>
      <w:r>
        <w:t xml:space="preserve">, </w:t>
      </w:r>
      <w:r w:rsidR="002234B1">
        <w:t>Dzięki p</w:t>
      </w:r>
      <w:r w:rsidR="0063179D">
        <w:t xml:space="preserve">rzetworzeniu słowa </w:t>
      </w:r>
      <w:r w:rsidR="002234B1">
        <w:br/>
        <w:t>-</w:t>
      </w:r>
      <w:r w:rsidR="0063179D">
        <w:t xml:space="preserve"> zamienieniu wszystkich jego znaków na małe litery, oba słowa prawidłowo zostają uznane za to samo słowo, </w:t>
      </w:r>
      <w:r w:rsidR="002234B1">
        <w:t>niezależenie od tego, jaką czcio</w:t>
      </w:r>
      <w:r w:rsidR="00596638">
        <w:t>nką były zapisane na paragonie.</w:t>
      </w:r>
    </w:p>
    <w:p w14:paraId="3DF65443" w14:textId="77777777" w:rsidR="00596638" w:rsidRDefault="00596638" w:rsidP="00596638"/>
    <w:p w14:paraId="51FDBD56" w14:textId="28513B1D" w:rsidR="00F81E95" w:rsidRDefault="002234B1" w:rsidP="002234B1">
      <w:pPr>
        <w:spacing w:after="160" w:line="259" w:lineRule="auto"/>
        <w:jc w:val="left"/>
      </w:pPr>
      <w:r>
        <w:t xml:space="preserve">Każdy blok tekstu badany jest za pomocą </w:t>
      </w:r>
      <w:commentRangeStart w:id="123"/>
      <w:r>
        <w:t>heurystyk</w:t>
      </w:r>
      <w:commentRangeEnd w:id="123"/>
      <w:r w:rsidR="00596638">
        <w:rPr>
          <w:rStyle w:val="Odwoaniedokomentarza"/>
        </w:rPr>
        <w:commentReference w:id="123"/>
      </w:r>
      <w:r w:rsidR="000E5326">
        <w:t>:</w:t>
      </w:r>
    </w:p>
    <w:p w14:paraId="4F559396" w14:textId="2798E0C0" w:rsidR="005412D4" w:rsidRDefault="005412D4" w:rsidP="002234B1">
      <w:pPr>
        <w:spacing w:after="160" w:line="259" w:lineRule="auto"/>
        <w:jc w:val="left"/>
      </w:pPr>
      <w:r>
        <w:tab/>
        <w:t>1. Heurystyka rozpoznawania nazwy sklepu,</w:t>
      </w:r>
    </w:p>
    <w:p w14:paraId="05B4C942" w14:textId="6817F7E0" w:rsidR="005412D4" w:rsidRDefault="005412D4" w:rsidP="002234B1">
      <w:pPr>
        <w:spacing w:after="160" w:line="259" w:lineRule="auto"/>
        <w:jc w:val="left"/>
      </w:pPr>
      <w:r>
        <w:tab/>
        <w:t>2. Heurystyka rozpoznawania daty wydania paragonu,</w:t>
      </w:r>
    </w:p>
    <w:p w14:paraId="7A8D3439" w14:textId="6B075660" w:rsidR="005412D4" w:rsidRDefault="005412D4" w:rsidP="002234B1">
      <w:pPr>
        <w:spacing w:after="160" w:line="259" w:lineRule="auto"/>
        <w:jc w:val="left"/>
      </w:pPr>
      <w:r>
        <w:tab/>
        <w:t>3. Heurystyka rozpoznawania kwoty sumarycznej na paragonie,</w:t>
      </w:r>
    </w:p>
    <w:p w14:paraId="1389911F" w14:textId="72B05D1B" w:rsidR="005412D4" w:rsidRDefault="005412D4" w:rsidP="002234B1">
      <w:pPr>
        <w:spacing w:after="160" w:line="259" w:lineRule="auto"/>
        <w:jc w:val="left"/>
      </w:pPr>
      <w:r>
        <w:tab/>
        <w:t>4. Dodatkowa heurystyka</w:t>
      </w:r>
    </w:p>
    <w:p w14:paraId="042D6520" w14:textId="77777777" w:rsidR="000E5326" w:rsidRDefault="000E5326" w:rsidP="00F81E95"/>
    <w:p w14:paraId="6A2BAE57" w14:textId="77777777" w:rsidR="000E5326" w:rsidRDefault="000E5326" w:rsidP="000E5326">
      <w:pPr>
        <w:ind w:firstLine="0"/>
        <w:rPr>
          <w:b/>
        </w:rPr>
      </w:pPr>
      <w:r>
        <w:rPr>
          <w:b/>
        </w:rPr>
        <w:t>Nazwa sklepu</w:t>
      </w:r>
    </w:p>
    <w:p w14:paraId="38935521" w14:textId="0518218F" w:rsidR="00F81E95" w:rsidRDefault="00F81E95" w:rsidP="000E5326">
      <w:pPr>
        <w:ind w:firstLine="708"/>
      </w:pPr>
      <w:r>
        <w:t>Heurystyka rozpozn</w:t>
      </w:r>
      <w:r w:rsidR="002234B1">
        <w:t>a</w:t>
      </w:r>
      <w:r>
        <w:t>wania nazwy sklepu sprawdza</w:t>
      </w:r>
      <w:r w:rsidR="00596638">
        <w:t>,</w:t>
      </w:r>
      <w:r>
        <w:t xml:space="preserve"> czy dany blok zawiera jedną </w:t>
      </w:r>
      <w:r w:rsidR="002234B1">
        <w:br/>
      </w:r>
      <w:r>
        <w:t xml:space="preserve">z zapisanych w formie listy nazw sklepów. Na potrzeby implementacji i testów </w:t>
      </w:r>
      <w:r w:rsidR="00206AD7">
        <w:t>w aplikacji</w:t>
      </w:r>
      <w:r w:rsidR="002234B1">
        <w:t xml:space="preserve">, </w:t>
      </w:r>
      <w:r w:rsidR="00206AD7">
        <w:t>będzie znajdować się</w:t>
      </w:r>
      <w:r>
        <w:t xml:space="preserve"> siedem nazw </w:t>
      </w:r>
      <w:r w:rsidR="002234B1">
        <w:t xml:space="preserve">najpopularniejszych </w:t>
      </w:r>
      <w:r>
        <w:t>sklepów</w:t>
      </w:r>
      <w:r w:rsidR="002234B1">
        <w:t>,</w:t>
      </w:r>
      <w:r>
        <w:t xml:space="preserve"> </w:t>
      </w:r>
      <w:r w:rsidR="002234B1">
        <w:t>m.in.</w:t>
      </w:r>
      <w:r>
        <w:t xml:space="preserve">: „Lidl”, „Żabka”, „Biedronka”. Trzeba wziąć </w:t>
      </w:r>
      <w:r w:rsidR="002234B1">
        <w:t>je</w:t>
      </w:r>
      <w:r>
        <w:t>dnak pod uwagę, że im dłuższa lista skl</w:t>
      </w:r>
      <w:r w:rsidR="002234B1">
        <w:t>e</w:t>
      </w:r>
      <w:r>
        <w:t>pów</w:t>
      </w:r>
      <w:r w:rsidR="002234B1">
        <w:t>,</w:t>
      </w:r>
      <w:r>
        <w:t xml:space="preserve"> tym więcej przy każdym bloku musi </w:t>
      </w:r>
      <w:r w:rsidR="002234B1">
        <w:t xml:space="preserve">zostać </w:t>
      </w:r>
      <w:r>
        <w:t>wykona</w:t>
      </w:r>
      <w:r w:rsidR="002234B1">
        <w:t xml:space="preserve">nych </w:t>
      </w:r>
      <w:r>
        <w:t>obliczeń</w:t>
      </w:r>
      <w:r w:rsidR="002234B1">
        <w:t xml:space="preserve">, </w:t>
      </w:r>
      <w:r>
        <w:t xml:space="preserve">zwiększając tym </w:t>
      </w:r>
      <w:r w:rsidR="002234B1">
        <w:t>czas</w:t>
      </w:r>
      <w:r>
        <w:t xml:space="preserve"> trwania ekstrahowania danych</w:t>
      </w:r>
      <w:r w:rsidR="002234B1">
        <w:t>,</w:t>
      </w:r>
      <w:r>
        <w:t xml:space="preserve"> co jest niepożądane w przypadku omawianej aplikacji. Dodatkowo</w:t>
      </w:r>
      <w:r w:rsidR="00596638">
        <w:t>,</w:t>
      </w:r>
      <w:r>
        <w:t xml:space="preserve"> obserwując paragony </w:t>
      </w:r>
      <w:r w:rsidR="002234B1">
        <w:t>(</w:t>
      </w:r>
      <w:r>
        <w:t xml:space="preserve">z listy </w:t>
      </w:r>
      <w:r w:rsidR="002234B1">
        <w:t xml:space="preserve">wybranych </w:t>
      </w:r>
      <w:r>
        <w:t>sklepów</w:t>
      </w:r>
      <w:r w:rsidR="002234B1">
        <w:t>)</w:t>
      </w:r>
      <w:r w:rsidR="00596638">
        <w:t>,</w:t>
      </w:r>
      <w:r>
        <w:t xml:space="preserve"> można zauważyć, że nie ma potrzeby badania wszystkich bloków pod kątem </w:t>
      </w:r>
      <w:r w:rsidRPr="005412D4">
        <w:t>nazwy sklepu</w:t>
      </w:r>
      <w:r w:rsidR="002234B1" w:rsidRPr="005412D4">
        <w:t>,</w:t>
      </w:r>
      <w:r w:rsidRPr="005412D4">
        <w:t xml:space="preserve"> jeśli w pierwszych k</w:t>
      </w:r>
      <w:r w:rsidR="002234B1" w:rsidRPr="005412D4">
        <w:t>i</w:t>
      </w:r>
      <w:r w:rsidRPr="005412D4">
        <w:t>lkunastu blokach nie została ona znaleziona. Nazwa sklepu znajduj</w:t>
      </w:r>
      <w:r w:rsidR="005412D4" w:rsidRPr="005412D4">
        <w:t>e</w:t>
      </w:r>
      <w:r>
        <w:t xml:space="preserve"> się przeważnie na początku dowodu zakup</w:t>
      </w:r>
      <w:r w:rsidR="000E5326">
        <w:t>u</w:t>
      </w:r>
      <w:r>
        <w:t>. Z tego powodu</w:t>
      </w:r>
      <w:r w:rsidR="002234B1">
        <w:t>, jeśli</w:t>
      </w:r>
      <w:r>
        <w:t xml:space="preserve"> przy 20 bloku </w:t>
      </w:r>
      <w:r w:rsidR="002234B1">
        <w:t>nie została odnaleziona nazwa sklepu,</w:t>
      </w:r>
      <w:r>
        <w:t xml:space="preserve"> heurystyka porzuca </w:t>
      </w:r>
      <w:r w:rsidR="002234B1">
        <w:t>jej</w:t>
      </w:r>
      <w:r>
        <w:t xml:space="preserve"> poszukiwania. Liczba ta została oszacowana na podstawie 15 paragonów z różnych </w:t>
      </w:r>
      <w:commentRangeStart w:id="124"/>
      <w:r>
        <w:t>sklepów</w:t>
      </w:r>
      <w:commentRangeEnd w:id="124"/>
      <w:r w:rsidR="00596638">
        <w:rPr>
          <w:rStyle w:val="Odwoaniedokomentarza"/>
        </w:rPr>
        <w:commentReference w:id="124"/>
      </w:r>
      <w:r>
        <w:t>.</w:t>
      </w:r>
      <w:r w:rsidR="005412D4">
        <w:t xml:space="preserve"> Lista sklepów jest stała i odgórnie narzucana przez autora pracy w obrębie wszystkich użytkowników.</w:t>
      </w:r>
    </w:p>
    <w:p w14:paraId="07359B73" w14:textId="77777777" w:rsidR="00F81E95" w:rsidRDefault="00F81E95" w:rsidP="00F81E95"/>
    <w:p w14:paraId="2E9930B1" w14:textId="77777777" w:rsidR="00F81E95" w:rsidRDefault="00F81E95" w:rsidP="00F81E95">
      <w:pPr>
        <w:ind w:firstLine="0"/>
        <w:rPr>
          <w:b/>
        </w:rPr>
      </w:pPr>
      <w:r>
        <w:rPr>
          <w:b/>
        </w:rPr>
        <w:t>Data wydania paragonu</w:t>
      </w:r>
    </w:p>
    <w:p w14:paraId="45EDCCB1" w14:textId="298A061C" w:rsidR="00F81E95" w:rsidRDefault="00F81E95" w:rsidP="00F81E95">
      <w:r>
        <w:t xml:space="preserve">Data na paragonie może być przedstawiana w wielu formatach </w:t>
      </w:r>
      <w:proofErr w:type="spellStart"/>
      <w:r>
        <w:t>dd</w:t>
      </w:r>
      <w:proofErr w:type="spellEnd"/>
      <w:r>
        <w:t>-MM-</w:t>
      </w:r>
      <w:proofErr w:type="spellStart"/>
      <w:r>
        <w:t>yyyy</w:t>
      </w:r>
      <w:proofErr w:type="spellEnd"/>
      <w:r>
        <w:t xml:space="preserve">, </w:t>
      </w:r>
      <w:r>
        <w:br/>
      </w:r>
      <w:proofErr w:type="spellStart"/>
      <w:r>
        <w:t>yyyy</w:t>
      </w:r>
      <w:proofErr w:type="spellEnd"/>
      <w:r>
        <w:t>-</w:t>
      </w:r>
      <w:proofErr w:type="spellStart"/>
      <w:r>
        <w:t>dd</w:t>
      </w:r>
      <w:proofErr w:type="spellEnd"/>
      <w:r>
        <w:t xml:space="preserve">-MM, </w:t>
      </w:r>
      <w:proofErr w:type="spellStart"/>
      <w:r>
        <w:t>yyyy</w:t>
      </w:r>
      <w:proofErr w:type="spellEnd"/>
      <w:r>
        <w:t>/</w:t>
      </w:r>
      <w:proofErr w:type="spellStart"/>
      <w:r>
        <w:t>dd</w:t>
      </w:r>
      <w:proofErr w:type="spellEnd"/>
      <w:r>
        <w:t>/MM itd. (gdzie „d” oznacza dzień, „M” oznacza miesiąc, „y” oznacza rok). Heurystyka bada</w:t>
      </w:r>
      <w:r w:rsidR="00596638">
        <w:t>,</w:t>
      </w:r>
      <w:r w:rsidR="000E5326">
        <w:t xml:space="preserve"> czy</w:t>
      </w:r>
      <w:r>
        <w:t xml:space="preserve"> dan</w:t>
      </w:r>
      <w:r w:rsidR="000E5326">
        <w:t>y</w:t>
      </w:r>
      <w:r>
        <w:t xml:space="preserve"> </w:t>
      </w:r>
      <w:r w:rsidR="000E5326">
        <w:t>blok zawiera tekst, który</w:t>
      </w:r>
      <w:r>
        <w:t xml:space="preserve"> pasuje do którejś </w:t>
      </w:r>
      <w:r w:rsidR="002234B1">
        <w:br/>
      </w:r>
      <w:r>
        <w:t xml:space="preserve">z podanych form zapisywania </w:t>
      </w:r>
      <w:commentRangeStart w:id="125"/>
      <w:r>
        <w:t>dat</w:t>
      </w:r>
      <w:commentRangeEnd w:id="125"/>
      <w:r w:rsidR="00596638">
        <w:rPr>
          <w:rStyle w:val="Odwoaniedokomentarza"/>
        </w:rPr>
        <w:commentReference w:id="125"/>
      </w:r>
      <w:r>
        <w:t xml:space="preserve">. </w:t>
      </w:r>
      <w:r w:rsidR="005412D4">
        <w:t>Sprawdzana jest także sensowność szukanych dat za pomocą wyrażeń regularnych oraz wbudowanych w język Java bibliotek.</w:t>
      </w:r>
    </w:p>
    <w:p w14:paraId="4ED28CB3" w14:textId="77777777" w:rsidR="00F81E95" w:rsidRDefault="00F81E95" w:rsidP="00F81E95">
      <w:pPr>
        <w:ind w:firstLine="0"/>
      </w:pPr>
    </w:p>
    <w:p w14:paraId="7E6C862A" w14:textId="77777777" w:rsidR="00F81E95" w:rsidRDefault="00F81E95" w:rsidP="00F81E95">
      <w:pPr>
        <w:ind w:firstLine="0"/>
        <w:rPr>
          <w:b/>
        </w:rPr>
      </w:pPr>
      <w:r>
        <w:rPr>
          <w:b/>
        </w:rPr>
        <w:t>Cena sumaryczna widniejąca na paragonie</w:t>
      </w:r>
    </w:p>
    <w:p w14:paraId="56527987" w14:textId="059943AE" w:rsidR="000E5326" w:rsidRDefault="00F81E95" w:rsidP="00F81E95">
      <w:r>
        <w:t xml:space="preserve">Największym wyzwaniem okazało się znalezienie </w:t>
      </w:r>
      <w:r w:rsidR="005412D4">
        <w:t xml:space="preserve">kwoty </w:t>
      </w:r>
      <w:r w:rsidRPr="005412D4">
        <w:t>sumarycznej</w:t>
      </w:r>
      <w:r>
        <w:t xml:space="preserve"> na paragonie. Jest tak ze względu na fakt, że różne </w:t>
      </w:r>
      <w:r w:rsidR="002234B1">
        <w:t xml:space="preserve">sklepy </w:t>
      </w:r>
      <w:r>
        <w:t>inaczej podchodzą do sprawy zapisu sumy</w:t>
      </w:r>
      <w:r w:rsidR="002234B1">
        <w:t xml:space="preserve"> na paragonach</w:t>
      </w:r>
      <w:r>
        <w:t>. Oczywistym jest, że rozpoznawanie samego tekstu</w:t>
      </w:r>
      <w:r w:rsidR="002234B1">
        <w:t xml:space="preserve">, </w:t>
      </w:r>
      <w:r>
        <w:t>czy jest liczbą dziesiętną nie jest wystarczające</w:t>
      </w:r>
      <w:r w:rsidR="002234B1">
        <w:t>,</w:t>
      </w:r>
      <w:r>
        <w:t xml:space="preserve"> gdyż na paragonie zna</w:t>
      </w:r>
      <w:r w:rsidR="002234B1">
        <w:t>j</w:t>
      </w:r>
      <w:r>
        <w:t>duję się wiele t</w:t>
      </w:r>
      <w:r w:rsidR="002234B1">
        <w:t>ak</w:t>
      </w:r>
      <w:r>
        <w:t>ich liczb</w:t>
      </w:r>
      <w:r w:rsidR="002234B1">
        <w:t xml:space="preserve"> (choćby sumy częściowe za poszczególne </w:t>
      </w:r>
      <w:r w:rsidR="002234B1" w:rsidRPr="005412D4">
        <w:t>produkt</w:t>
      </w:r>
      <w:r w:rsidR="005412D4" w:rsidRPr="005412D4">
        <w:t>y</w:t>
      </w:r>
      <w:r w:rsidR="002234B1">
        <w:t>)</w:t>
      </w:r>
      <w:r>
        <w:t xml:space="preserve">. Trzeba znaleźć więc punkt </w:t>
      </w:r>
      <w:r w:rsidR="005412D4">
        <w:t>odniesienia</w:t>
      </w:r>
      <w:r>
        <w:t xml:space="preserve">, który posłuży </w:t>
      </w:r>
      <w:r>
        <w:lastRenderedPageBreak/>
        <w:t>za znalezienie kwoty s</w:t>
      </w:r>
      <w:r w:rsidR="002234B1">
        <w:t>u</w:t>
      </w:r>
      <w:r>
        <w:t>marycznej.</w:t>
      </w:r>
      <w:r w:rsidRPr="005D7961">
        <w:t xml:space="preserve"> </w:t>
      </w:r>
      <w:r>
        <w:t>Dla przykładu na rys</w:t>
      </w:r>
      <w:r w:rsidR="002234B1">
        <w:t>u</w:t>
      </w:r>
      <w:r>
        <w:t xml:space="preserve">nku </w:t>
      </w:r>
      <w:r w:rsidR="000E5326">
        <w:t>5</w:t>
      </w:r>
      <w:r>
        <w:t>.</w:t>
      </w:r>
      <w:r w:rsidR="001B62A2">
        <w:t>7</w:t>
      </w:r>
      <w:r>
        <w:t xml:space="preserve"> przedstawiono dwie możliwe formy</w:t>
      </w:r>
      <w:r w:rsidR="000E5326">
        <w:t xml:space="preserve"> zapisu kwoty sumarycznej na parag</w:t>
      </w:r>
      <w:r w:rsidR="002234B1">
        <w:t>o</w:t>
      </w:r>
      <w:r w:rsidR="000E5326">
        <w:t>nie</w:t>
      </w:r>
      <w:r>
        <w:t xml:space="preserve">. </w:t>
      </w:r>
    </w:p>
    <w:p w14:paraId="4F9A3C46" w14:textId="77777777" w:rsidR="000E5326" w:rsidRDefault="000E5326" w:rsidP="00F81E95"/>
    <w:p w14:paraId="0D22D142" w14:textId="204E7920" w:rsidR="000E5326" w:rsidRPr="000E5326" w:rsidRDefault="000E5326" w:rsidP="000E5326">
      <w:pPr>
        <w:jc w:val="center"/>
        <w:rPr>
          <w:i/>
        </w:rPr>
      </w:pPr>
      <w:r>
        <w:rPr>
          <w:noProof/>
          <w:lang w:eastAsia="pl-PL"/>
        </w:rPr>
        <w:drawing>
          <wp:inline distT="0" distB="0" distL="0" distR="0" wp14:anchorId="618B2A00" wp14:editId="1F29C3EF">
            <wp:extent cx="4809066" cy="1215128"/>
            <wp:effectExtent l="0" t="0" r="0" b="444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828" cy="1229976"/>
                    </a:xfrm>
                    <a:prstGeom prst="rect">
                      <a:avLst/>
                    </a:prstGeom>
                    <a:noFill/>
                    <a:ln>
                      <a:noFill/>
                    </a:ln>
                  </pic:spPr>
                </pic:pic>
              </a:graphicData>
            </a:graphic>
          </wp:inline>
        </w:drawing>
      </w:r>
    </w:p>
    <w:p w14:paraId="7D89772B" w14:textId="5DBD7D74" w:rsidR="000E5326" w:rsidRPr="000E5326" w:rsidRDefault="000E5326" w:rsidP="000E5326">
      <w:pPr>
        <w:pStyle w:val="Legenda"/>
        <w:rPr>
          <w:i/>
        </w:rPr>
      </w:pPr>
      <w:bookmarkStart w:id="126" w:name="_Toc26790552"/>
      <w:r w:rsidRPr="000E532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7</w:t>
      </w:r>
      <w:r w:rsidR="001B62A2">
        <w:rPr>
          <w:i/>
        </w:rPr>
        <w:fldChar w:fldCharType="end"/>
      </w:r>
      <w:r>
        <w:rPr>
          <w:i/>
        </w:rPr>
        <w:t xml:space="preserve"> Przykładowe formy zapisu kwoty sumarycznej na paragonie [Źródło: opracowanie własne]</w:t>
      </w:r>
      <w:bookmarkEnd w:id="126"/>
    </w:p>
    <w:p w14:paraId="4026AA66" w14:textId="77777777" w:rsidR="000E5326" w:rsidRDefault="000E5326" w:rsidP="00F81E95"/>
    <w:p w14:paraId="246402FA" w14:textId="5E8910D2" w:rsidR="00F81E95" w:rsidRDefault="00F81E95" w:rsidP="00F81E95">
      <w:r>
        <w:t>Wspólnym punktem odniesienia w obu przypadkach przedstaw</w:t>
      </w:r>
      <w:r w:rsidR="002234B1">
        <w:t>i</w:t>
      </w:r>
      <w:r>
        <w:t xml:space="preserve">onych na rysunku </w:t>
      </w:r>
      <w:r w:rsidR="005C47D9">
        <w:t>(</w:t>
      </w:r>
      <w:r>
        <w:t xml:space="preserve">jak </w:t>
      </w:r>
      <w:r w:rsidR="002234B1">
        <w:br/>
      </w:r>
      <w:r>
        <w:t xml:space="preserve">i </w:t>
      </w:r>
      <w:r w:rsidR="005C47D9">
        <w:t xml:space="preserve">biorąc pod uwagę </w:t>
      </w:r>
      <w:r w:rsidRPr="005412D4">
        <w:t>każdy paragon, z którym autor pracy miał styczność</w:t>
      </w:r>
      <w:r w:rsidR="005C47D9" w:rsidRPr="005412D4">
        <w:t>)</w:t>
      </w:r>
      <w:r w:rsidRPr="005412D4">
        <w:t xml:space="preserve"> jest słowo „PLN”. </w:t>
      </w:r>
      <w:r w:rsidR="000E5326" w:rsidRPr="005412D4">
        <w:t>Problemem</w:t>
      </w:r>
      <w:r w:rsidR="002C11BB" w:rsidRPr="005412D4">
        <w:t xml:space="preserve"> okazuj</w:t>
      </w:r>
      <w:r w:rsidR="005412D4" w:rsidRPr="005412D4">
        <w:t>e</w:t>
      </w:r>
      <w:r w:rsidR="002C11BB">
        <w:t xml:space="preserve"> się fakt, że słowa te są</w:t>
      </w:r>
      <w:r>
        <w:t xml:space="preserve"> w r</w:t>
      </w:r>
      <w:r w:rsidR="005C47D9">
        <w:t>óż</w:t>
      </w:r>
      <w:r>
        <w:t xml:space="preserve">nych odległościach </w:t>
      </w:r>
      <w:r w:rsidR="002C11BB">
        <w:t>od wyszukiwanej kwoty sumarycznej</w:t>
      </w:r>
      <w:r w:rsidR="005C47D9">
        <w:t>,</w:t>
      </w:r>
      <w:r w:rsidR="002C11BB">
        <w:t xml:space="preserve"> </w:t>
      </w:r>
      <w:r>
        <w:t>co wpływa znacząco</w:t>
      </w:r>
      <w:r w:rsidR="005C47D9">
        <w:t xml:space="preserve"> na</w:t>
      </w:r>
      <w:r>
        <w:t xml:space="preserve"> to</w:t>
      </w:r>
      <w:r w:rsidR="005C47D9">
        <w:t>,</w:t>
      </w:r>
      <w:r>
        <w:t xml:space="preserve"> </w:t>
      </w:r>
      <w:r w:rsidR="002C11BB">
        <w:t xml:space="preserve">w jaki </w:t>
      </w:r>
      <w:r w:rsidR="005C47D9">
        <w:t xml:space="preserve">sposób </w:t>
      </w:r>
      <w:r>
        <w:t>algorytm tworzy blok</w:t>
      </w:r>
      <w:r w:rsidR="002C11BB">
        <w:t>i. W zależności od przypadku</w:t>
      </w:r>
      <w:r w:rsidR="005C47D9">
        <w:t>,</w:t>
      </w:r>
      <w:r w:rsidR="002C11BB">
        <w:t xml:space="preserve"> </w:t>
      </w:r>
      <w:r w:rsidR="005C47D9">
        <w:t>kwota</w:t>
      </w:r>
      <w:r w:rsidR="002C11BB">
        <w:t xml:space="preserve"> sumaryczna może znajdować się w tym samym bloku</w:t>
      </w:r>
      <w:r w:rsidR="005C47D9">
        <w:t>,</w:t>
      </w:r>
      <w:r w:rsidR="002C11BB">
        <w:t xml:space="preserve"> co słowo klucz </w:t>
      </w:r>
      <w:r w:rsidR="005C47D9">
        <w:t>(</w:t>
      </w:r>
      <w:r w:rsidR="002C11BB">
        <w:t>„PLN”</w:t>
      </w:r>
      <w:r w:rsidR="005C47D9">
        <w:t>)</w:t>
      </w:r>
      <w:r w:rsidR="002C11BB">
        <w:t xml:space="preserve"> lub w sąsiedztwie nawet kilku bloków za lub przed blokiem zawierającym punkt </w:t>
      </w:r>
      <w:r w:rsidR="005412D4">
        <w:t>odniesienia</w:t>
      </w:r>
      <w:r>
        <w:t>.</w:t>
      </w:r>
      <w:r w:rsidR="002C11BB">
        <w:t xml:space="preserve"> Z tego powodu heurystyka w pierwszej kolejności, jeśli </w:t>
      </w:r>
      <w:r w:rsidR="005C47D9">
        <w:t>znajdzie blok,</w:t>
      </w:r>
      <w:r w:rsidR="002C11BB">
        <w:t xml:space="preserve"> który zawiera frazę klucz, przeszukuje ten blok</w:t>
      </w:r>
      <w:r w:rsidR="005C47D9">
        <w:t>,</w:t>
      </w:r>
      <w:r w:rsidR="002C11BB">
        <w:t xml:space="preserve"> czy nie zawiera liczby dziesiętnej. Kolejnym krokiem w </w:t>
      </w:r>
      <w:r w:rsidR="005C47D9">
        <w:t>przypadku</w:t>
      </w:r>
      <w:r w:rsidR="002C11BB">
        <w:t xml:space="preserve"> nieznalezienia</w:t>
      </w:r>
      <w:r w:rsidR="005C47D9">
        <w:t>,</w:t>
      </w:r>
      <w:r w:rsidR="002C11BB">
        <w:t xml:space="preserve"> jest zebranie bloków znajdujących się w najbliższym sąsiedztwie  bloku frazy klucz. W tym przypadku nie wystarczy tylko prze</w:t>
      </w:r>
      <w:r w:rsidR="005C47D9">
        <w:t>szu</w:t>
      </w:r>
      <w:r w:rsidR="002C11BB">
        <w:t>kać wszystki</w:t>
      </w:r>
      <w:r w:rsidR="005C47D9">
        <w:t>ch</w:t>
      </w:r>
      <w:r w:rsidR="002C11BB">
        <w:t xml:space="preserve"> sąsiedni</w:t>
      </w:r>
      <w:r w:rsidR="005C47D9">
        <w:t>ch</w:t>
      </w:r>
      <w:r w:rsidR="002C11BB">
        <w:t xml:space="preserve"> blok</w:t>
      </w:r>
      <w:r w:rsidR="005C47D9">
        <w:t>ów</w:t>
      </w:r>
      <w:r w:rsidR="002C11BB">
        <w:t xml:space="preserve"> </w:t>
      </w:r>
      <w:r w:rsidR="005C47D9">
        <w:t xml:space="preserve">pod kątem wystąpienia </w:t>
      </w:r>
      <w:r w:rsidR="002C11BB">
        <w:t>liczb dz</w:t>
      </w:r>
      <w:r w:rsidR="005C47D9">
        <w:t>iesiętny</w:t>
      </w:r>
      <w:r w:rsidR="002C11BB">
        <w:t>ch</w:t>
      </w:r>
      <w:r w:rsidR="005C47D9">
        <w:t>,</w:t>
      </w:r>
      <w:r w:rsidR="002C11BB">
        <w:t xml:space="preserve"> ponieważ w okolicach frazy</w:t>
      </w:r>
      <w:r w:rsidR="005C47D9">
        <w:t xml:space="preserve"> kluczowej</w:t>
      </w:r>
      <w:r w:rsidR="002C11BB">
        <w:t xml:space="preserve"> może być </w:t>
      </w:r>
      <w:r w:rsidR="005C47D9">
        <w:t xml:space="preserve">takich kilka. </w:t>
      </w:r>
      <w:r>
        <w:t>Pomocnym staje się dodatkowa informacja ni</w:t>
      </w:r>
      <w:r w:rsidR="005C47D9">
        <w:t>e</w:t>
      </w:r>
      <w:r>
        <w:t>s</w:t>
      </w:r>
      <w:r w:rsidR="005C47D9">
        <w:t>i</w:t>
      </w:r>
      <w:r>
        <w:t>ona przez bloki tekstu</w:t>
      </w:r>
      <w:r w:rsidR="005C47D9">
        <w:t>,</w:t>
      </w:r>
      <w:r>
        <w:t xml:space="preserve"> jaką są punkty wierzchołków prostokątów wyznaczonych przez algorytm rozpozn</w:t>
      </w:r>
      <w:r w:rsidR="005C47D9">
        <w:t>a</w:t>
      </w:r>
      <w:r>
        <w:t>wania tekstu. Można na ich podstawie sprawdzić</w:t>
      </w:r>
      <w:r w:rsidR="005C47D9">
        <w:t>,</w:t>
      </w:r>
      <w:r>
        <w:t xml:space="preserve"> czy sąsiednie</w:t>
      </w:r>
      <w:r w:rsidR="002C11BB">
        <w:t xml:space="preserve"> bloki </w:t>
      </w:r>
      <w:r>
        <w:t>znajduj</w:t>
      </w:r>
      <w:r w:rsidR="005C47D9">
        <w:t>ą</w:t>
      </w:r>
      <w:r>
        <w:t xml:space="preserve"> się na tej samej linii</w:t>
      </w:r>
      <w:r w:rsidR="005C47D9">
        <w:t>,</w:t>
      </w:r>
      <w:r>
        <w:t xml:space="preserve"> co blok, zawierający frazę „PLN”. Heurystyka wymy</w:t>
      </w:r>
      <w:r w:rsidR="005C47D9">
        <w:t>śl</w:t>
      </w:r>
      <w:r>
        <w:t>ona na</w:t>
      </w:r>
      <w:r w:rsidR="002C11BB">
        <w:t xml:space="preserve"> potrzeby aplik</w:t>
      </w:r>
      <w:r w:rsidR="005C47D9">
        <w:t>a</w:t>
      </w:r>
      <w:r w:rsidR="002C11BB">
        <w:t>cji</w:t>
      </w:r>
      <w:r>
        <w:t xml:space="preserve"> sprawdza więc</w:t>
      </w:r>
      <w:r w:rsidR="005C47D9">
        <w:t>,</w:t>
      </w:r>
      <w:r>
        <w:t xml:space="preserve"> czy jeden z wybranych wierzchołków w s</w:t>
      </w:r>
      <w:r w:rsidR="005C47D9">
        <w:t>t</w:t>
      </w:r>
      <w:r>
        <w:t>osunku do innych bloków jest mniej</w:t>
      </w:r>
      <w:r w:rsidR="002C11BB">
        <w:t xml:space="preserve"> </w:t>
      </w:r>
      <w:r>
        <w:t>więcej na tej samej linii. Sprawdzana jest mianowicie ws</w:t>
      </w:r>
      <w:r w:rsidR="005C47D9">
        <w:t>p</w:t>
      </w:r>
      <w:r>
        <w:t xml:space="preserve">ółrzędna „y” punktów znajdujących się w lewym górnym rogu </w:t>
      </w:r>
      <w:r w:rsidR="005C47D9">
        <w:t>pr</w:t>
      </w:r>
      <w:r>
        <w:t>ostokątów bloków. Ze względu na fakt</w:t>
      </w:r>
      <w:r w:rsidR="005C47D9">
        <w:t>,</w:t>
      </w:r>
      <w:r>
        <w:t xml:space="preserve"> </w:t>
      </w:r>
      <w:r w:rsidR="005C47D9">
        <w:t>ż</w:t>
      </w:r>
      <w:r>
        <w:t>e bloki nie muszą znajdow</w:t>
      </w:r>
      <w:r w:rsidR="005C47D9">
        <w:t>ać</w:t>
      </w:r>
      <w:r>
        <w:t xml:space="preserve"> się </w:t>
      </w:r>
      <w:r w:rsidR="005C47D9">
        <w:t>w</w:t>
      </w:r>
      <w:r>
        <w:t xml:space="preserve"> </w:t>
      </w:r>
      <w:r w:rsidR="005C47D9">
        <w:t>tej samej</w:t>
      </w:r>
      <w:r>
        <w:t xml:space="preserve"> linii</w:t>
      </w:r>
      <w:r w:rsidR="005C47D9">
        <w:t>,</w:t>
      </w:r>
      <w:r>
        <w:t xml:space="preserve"> sprawdzane jest</w:t>
      </w:r>
      <w:r w:rsidR="005C47D9">
        <w:t>,</w:t>
      </w:r>
      <w:r>
        <w:t xml:space="preserve"> czy znajduj</w:t>
      </w:r>
      <w:r w:rsidR="005C47D9">
        <w:t>ą</w:t>
      </w:r>
      <w:r>
        <w:t xml:space="preserve"> się w położeniu</w:t>
      </w:r>
      <w:r w:rsidR="005C47D9">
        <w:t xml:space="preserve"> bliskim tej linii (czyli uwzględniając lekkie odchylenia spowodowane obróceniem paragonu na zdjęciu, np. gdy zostało nieco krzywo wykonane),</w:t>
      </w:r>
      <w:r>
        <w:t xml:space="preserve"> zakładając </w:t>
      </w:r>
      <w:r w:rsidR="005C47D9">
        <w:t>przy tym, ż</w:t>
      </w:r>
      <w:r>
        <w:t xml:space="preserve">e mogą być odsunięte o kilka </w:t>
      </w:r>
      <w:r w:rsidR="005C47D9">
        <w:t>pikseli</w:t>
      </w:r>
      <w:r>
        <w:t xml:space="preserve"> </w:t>
      </w:r>
      <w:r w:rsidR="005C47D9">
        <w:t>względem</w:t>
      </w:r>
      <w:r>
        <w:t xml:space="preserve"> siebie. Wartością</w:t>
      </w:r>
      <w:r w:rsidR="005C47D9">
        <w:t>,</w:t>
      </w:r>
      <w:r>
        <w:t xml:space="preserve"> która wykazała największą skuteczność bez popełniania błędów</w:t>
      </w:r>
      <w:r w:rsidR="005C47D9">
        <w:t>,</w:t>
      </w:r>
      <w:r>
        <w:t xml:space="preserve"> było </w:t>
      </w:r>
      <w:r w:rsidR="002C11BB">
        <w:t>odchylenie 50-sięciu pikseli</w:t>
      </w:r>
      <w:r w:rsidR="00A02E43">
        <w:t xml:space="preserve"> względem współrzędnej y.</w:t>
      </w:r>
      <w:r>
        <w:t xml:space="preserve"> Taka wartość pozwala </w:t>
      </w:r>
      <w:r w:rsidR="00A02E43">
        <w:t xml:space="preserve">na </w:t>
      </w:r>
      <w:r w:rsidR="005C47D9">
        <w:t xml:space="preserve">obsłużenie </w:t>
      </w:r>
      <w:r>
        <w:t>drobn</w:t>
      </w:r>
      <w:r w:rsidR="005C47D9">
        <w:t>ych</w:t>
      </w:r>
      <w:r>
        <w:t xml:space="preserve"> </w:t>
      </w:r>
      <w:r w:rsidR="00A02E43">
        <w:t>przekrzywie</w:t>
      </w:r>
      <w:r w:rsidR="005C47D9">
        <w:t>ń</w:t>
      </w:r>
      <w:r w:rsidR="00A02E43">
        <w:t xml:space="preserve"> zdjęć paragonów.</w:t>
      </w:r>
      <w:r>
        <w:t xml:space="preserve"> </w:t>
      </w:r>
    </w:p>
    <w:p w14:paraId="49CB4D05" w14:textId="77777777" w:rsidR="002C11BB" w:rsidRDefault="002C11BB" w:rsidP="00F81E95"/>
    <w:p w14:paraId="2BD30544" w14:textId="3EF069E2" w:rsidR="00F81E95" w:rsidRDefault="00F81E95" w:rsidP="00F81E95">
      <w:r>
        <w:t>W przypadku bada</w:t>
      </w:r>
      <w:r w:rsidR="005C47D9">
        <w:t>ń</w:t>
      </w:r>
      <w:r>
        <w:t xml:space="preserve"> tego typu, czyli czy bloki znajduj</w:t>
      </w:r>
      <w:r w:rsidR="005C47D9">
        <w:t>ą</w:t>
      </w:r>
      <w:r>
        <w:t xml:space="preserve"> się na jednej linii, ważnym jest by zdjęcie które jest wykonywane było w miarę </w:t>
      </w:r>
      <w:r w:rsidR="005C47D9">
        <w:t>prosto zrobione</w:t>
      </w:r>
      <w:r>
        <w:t xml:space="preserve"> (</w:t>
      </w:r>
      <w:r w:rsidR="005C47D9">
        <w:t xml:space="preserve">by </w:t>
      </w:r>
      <w:r>
        <w:t>paragon nie był obrócony). Na tym etapie moż</w:t>
      </w:r>
      <w:r w:rsidR="005C47D9">
        <w:t xml:space="preserve">na </w:t>
      </w:r>
      <w:r w:rsidR="005412D4">
        <w:t>by zaimplementować algorytmy</w:t>
      </w:r>
      <w:r>
        <w:t xml:space="preserve">, </w:t>
      </w:r>
      <w:r w:rsidR="00A02E43">
        <w:t>pozwalające na naprawianie zaburzeń związanych z ułożeniem paragonu. Przekształcał</w:t>
      </w:r>
      <w:r w:rsidR="005C47D9">
        <w:t>y</w:t>
      </w:r>
      <w:r w:rsidR="00A02E43">
        <w:t>by or</w:t>
      </w:r>
      <w:r w:rsidR="005C47D9">
        <w:t>yg</w:t>
      </w:r>
      <w:r w:rsidR="00A02E43">
        <w:t xml:space="preserve">inalne zdjęcie </w:t>
      </w:r>
      <w:r>
        <w:t>paragonu dla lepszej jego czytelności</w:t>
      </w:r>
      <w:r w:rsidR="00A02E43">
        <w:t xml:space="preserve"> przez heurystyki</w:t>
      </w:r>
      <w:r>
        <w:t>. Algorytmy wyk</w:t>
      </w:r>
      <w:r w:rsidR="005C47D9">
        <w:t>orz</w:t>
      </w:r>
      <w:r>
        <w:t>y</w:t>
      </w:r>
      <w:r w:rsidR="005C47D9">
        <w:t>s</w:t>
      </w:r>
      <w:r>
        <w:t>tywane do ro</w:t>
      </w:r>
      <w:r w:rsidR="005C47D9">
        <w:t>z</w:t>
      </w:r>
      <w:r>
        <w:t>poznawania zdjęcia doskonale sobie radzą z teg</w:t>
      </w:r>
      <w:r w:rsidR="005C47D9">
        <w:t>o</w:t>
      </w:r>
      <w:r>
        <w:t xml:space="preserve"> typu zaburzeniami, lecz w przypadku ekstrahowania informacji z paragonów autor pracy zdecydował </w:t>
      </w:r>
      <w:r w:rsidR="005C47D9">
        <w:t xml:space="preserve">się </w:t>
      </w:r>
      <w:r>
        <w:t>uprościć implem</w:t>
      </w:r>
      <w:r w:rsidR="005C47D9">
        <w:t>entow</w:t>
      </w:r>
      <w:r>
        <w:t>ane heurystyki</w:t>
      </w:r>
      <w:r w:rsidR="005C47D9">
        <w:t>,</w:t>
      </w:r>
      <w:r>
        <w:t xml:space="preserve"> by nie zwiększać ich złożoności działania. Pozwoliło to na możliwość wprowadzenia większej bazy sklepów lub formatów dat. Aplikacja z z</w:t>
      </w:r>
      <w:r w:rsidR="005C47D9">
        <w:t>a</w:t>
      </w:r>
      <w:r>
        <w:t>łożenia ma być szybka i zakłada się, że zdjęcia wykonywane przez u</w:t>
      </w:r>
      <w:r w:rsidR="005C47D9">
        <w:t>żytko</w:t>
      </w:r>
      <w:r>
        <w:t>w</w:t>
      </w:r>
      <w:r w:rsidR="005C47D9">
        <w:t>n</w:t>
      </w:r>
      <w:r>
        <w:t>ika nie będą zn</w:t>
      </w:r>
      <w:r w:rsidR="005C47D9">
        <w:t>a</w:t>
      </w:r>
      <w:r>
        <w:t>cząco zniekształcone.</w:t>
      </w:r>
    </w:p>
    <w:p w14:paraId="5974EA4D" w14:textId="10C669B3" w:rsidR="00F81E95" w:rsidRDefault="00F81E95" w:rsidP="00A02E43">
      <w:pPr>
        <w:ind w:firstLine="0"/>
      </w:pPr>
    </w:p>
    <w:p w14:paraId="26D1B83E" w14:textId="4BC12720" w:rsidR="00357BCC" w:rsidRPr="00357BCC" w:rsidRDefault="00357BCC" w:rsidP="00A02E43">
      <w:pPr>
        <w:ind w:firstLine="0"/>
        <w:rPr>
          <w:b/>
        </w:rPr>
      </w:pPr>
      <w:r w:rsidRPr="00357BCC">
        <w:rPr>
          <w:b/>
        </w:rPr>
        <w:t>Dodatkowa heurystyka</w:t>
      </w:r>
    </w:p>
    <w:p w14:paraId="130EAAB6" w14:textId="5D430064" w:rsidR="00A02E43" w:rsidRDefault="00F81E95" w:rsidP="00F81E95">
      <w:r>
        <w:t xml:space="preserve">Istnieje </w:t>
      </w:r>
      <w:r w:rsidRPr="00A96748">
        <w:t>możliwość, że wyszukiwane słowa klucz</w:t>
      </w:r>
      <w:r w:rsidR="005C47D9" w:rsidRPr="00A96748">
        <w:t>,</w:t>
      </w:r>
      <w:r w:rsidRPr="00A96748">
        <w:t xml:space="preserve"> takie jak por</w:t>
      </w:r>
      <w:r w:rsidR="00A02E43" w:rsidRPr="00A96748">
        <w:t>ó</w:t>
      </w:r>
      <w:r w:rsidRPr="00A96748">
        <w:t xml:space="preserve">wnywane nazwy sklepów </w:t>
      </w:r>
      <w:r w:rsidR="005412D4" w:rsidRPr="00A96748">
        <w:t>ze znalezionymi przez algorytm blokami tekstów</w:t>
      </w:r>
      <w:r w:rsidR="005C47D9">
        <w:t>,</w:t>
      </w:r>
      <w:r>
        <w:t xml:space="preserve"> mogą być nierozpoznane przez algorytmy OCR w sposó</w:t>
      </w:r>
      <w:r w:rsidR="005C47D9">
        <w:t>b</w:t>
      </w:r>
      <w:r>
        <w:t xml:space="preserve"> zgodny z rzeczywistością. Przyk</w:t>
      </w:r>
      <w:r w:rsidR="005C47D9">
        <w:t>ła</w:t>
      </w:r>
      <w:r>
        <w:t>dem może być nazwa sklepu „Lidl” gdzie częstym przypadkiem rozpozn</w:t>
      </w:r>
      <w:r w:rsidR="009F4255">
        <w:t>a</w:t>
      </w:r>
      <w:r>
        <w:t xml:space="preserve">wania przez Firestore Vision było nie słowo „Lidl” lecz słowo „Lid1” </w:t>
      </w:r>
      <w:r w:rsidR="009F4255">
        <w:t>(</w:t>
      </w:r>
      <w:r>
        <w:t>z zamienioną jedną literką</w:t>
      </w:r>
      <w:r w:rsidR="00A02E43">
        <w:t xml:space="preserve"> na cyfrę „1”</w:t>
      </w:r>
      <w:r w:rsidR="009F4255">
        <w:t>)</w:t>
      </w:r>
      <w:r w:rsidR="00A02E43">
        <w:t>,</w:t>
      </w:r>
      <w:r>
        <w:t xml:space="preserve"> ze względu na podobieństw</w:t>
      </w:r>
      <w:r w:rsidR="009F4255">
        <w:t>o</w:t>
      </w:r>
      <w:r>
        <w:t xml:space="preserve"> </w:t>
      </w:r>
      <w:r w:rsidR="009F4255">
        <w:t>znaków</w:t>
      </w:r>
      <w:r>
        <w:t>. Jest to częsty przypadek i całkowicie zrozumiały. Na</w:t>
      </w:r>
      <w:r w:rsidR="009F4255">
        <w:t>stą</w:t>
      </w:r>
      <w:r>
        <w:t>piła więc konieczność ochrony przez tego typu błędami. Wyk</w:t>
      </w:r>
      <w:r w:rsidR="009F4255">
        <w:t>o</w:t>
      </w:r>
      <w:r>
        <w:t>rzyst</w:t>
      </w:r>
      <w:r w:rsidR="009F4255">
        <w:t>a</w:t>
      </w:r>
      <w:r>
        <w:t>n</w:t>
      </w:r>
      <w:r w:rsidR="009F4255">
        <w:t>o</w:t>
      </w:r>
      <w:r>
        <w:t xml:space="preserve"> do tego miar</w:t>
      </w:r>
      <w:r w:rsidR="009F4255">
        <w:t>ę</w:t>
      </w:r>
      <w:r>
        <w:t xml:space="preserve"> odmienności napisów (skończonych ciągów znaków) o nazwie </w:t>
      </w:r>
      <w:r w:rsidR="009F4255" w:rsidRPr="009F4255">
        <w:rPr>
          <w:i/>
          <w:iCs/>
        </w:rPr>
        <w:t xml:space="preserve">Odległość </w:t>
      </w:r>
      <w:r w:rsidRPr="009F4255">
        <w:rPr>
          <w:i/>
          <w:iCs/>
        </w:rPr>
        <w:t>Levenshteina</w:t>
      </w:r>
      <w:r>
        <w:t xml:space="preserve"> </w:t>
      </w:r>
      <w:sdt>
        <w:sdtPr>
          <w:id w:val="1335184958"/>
          <w:citation/>
        </w:sdtPr>
        <w:sdtContent>
          <w:r>
            <w:fldChar w:fldCharType="begin"/>
          </w:r>
          <w:r>
            <w:instrText xml:space="preserve"> CITATION levenshtain \l 1045 </w:instrText>
          </w:r>
          <w:r>
            <w:fldChar w:fldCharType="separate"/>
          </w:r>
          <w:r w:rsidR="009C0757" w:rsidRPr="009C0757">
            <w:rPr>
              <w:noProof/>
            </w:rPr>
            <w:t>[23]</w:t>
          </w:r>
          <w:r>
            <w:fldChar w:fldCharType="end"/>
          </w:r>
        </w:sdtContent>
      </w:sdt>
      <w:r>
        <w:t xml:space="preserve">. </w:t>
      </w:r>
      <w:r w:rsidR="00A02E43">
        <w:t>Odległością między dwoma napisa</w:t>
      </w:r>
      <w:r w:rsidR="009F4255">
        <w:t>mi</w:t>
      </w:r>
      <w:r w:rsidR="00A02E43">
        <w:t xml:space="preserve"> nazywamy w</w:t>
      </w:r>
      <w:r w:rsidR="009F4255">
        <w:t xml:space="preserve"> </w:t>
      </w:r>
      <w:r w:rsidR="00A02E43">
        <w:t>przypadku</w:t>
      </w:r>
      <w:r w:rsidR="009F4255">
        <w:t xml:space="preserve"> tego</w:t>
      </w:r>
      <w:r w:rsidR="00A02E43">
        <w:t xml:space="preserve"> algorytmu najm</w:t>
      </w:r>
      <w:r w:rsidR="009F4255">
        <w:t>niej</w:t>
      </w:r>
      <w:r w:rsidR="00A02E43">
        <w:t>szą liczb</w:t>
      </w:r>
      <w:r w:rsidR="009F4255">
        <w:t>ę</w:t>
      </w:r>
      <w:r w:rsidR="00A02E43">
        <w:t xml:space="preserve"> działań prostych, </w:t>
      </w:r>
      <w:r w:rsidR="009F4255">
        <w:t>przekształcających</w:t>
      </w:r>
      <w:r w:rsidR="00A02E43">
        <w:t xml:space="preserve"> jeden napis w drugi. Do </w:t>
      </w:r>
      <w:r w:rsidR="009F4255">
        <w:t>działań</w:t>
      </w:r>
      <w:r w:rsidR="00A02E43">
        <w:t xml:space="preserve"> prostych zaliczamy:</w:t>
      </w:r>
    </w:p>
    <w:p w14:paraId="36258DFE" w14:textId="77777777" w:rsidR="00A02E43" w:rsidRDefault="00A02E43" w:rsidP="00F81E95">
      <w:r>
        <w:t>- wstawienie nowego znaku do napisu</w:t>
      </w:r>
    </w:p>
    <w:p w14:paraId="4BD9105B" w14:textId="77777777" w:rsidR="00A02E43" w:rsidRDefault="00A02E43" w:rsidP="00F81E95">
      <w:r>
        <w:t>- usunięcie znaku z napisu,</w:t>
      </w:r>
    </w:p>
    <w:p w14:paraId="31CE84E3" w14:textId="77777777" w:rsidR="00A02E43" w:rsidRDefault="00A02E43" w:rsidP="00F81E95">
      <w:r>
        <w:t>- zamianę znaku w napisie na inny znak.</w:t>
      </w:r>
    </w:p>
    <w:p w14:paraId="67F52489" w14:textId="5B141F6A" w:rsidR="00F34EF6" w:rsidRPr="005412D4" w:rsidRDefault="00A02E43" w:rsidP="005412D4">
      <w:r>
        <w:t>W heurystykach miara wykorzystywana jest do wyz</w:t>
      </w:r>
      <w:r w:rsidR="009F4255">
        <w:t>n</w:t>
      </w:r>
      <w:r>
        <w:t xml:space="preserve">aczania jak </w:t>
      </w:r>
      <w:r w:rsidR="00206AD7">
        <w:t>dużo</w:t>
      </w:r>
      <w:r>
        <w:t xml:space="preserve"> (w procentach) potrzeba zmi</w:t>
      </w:r>
      <w:r w:rsidR="009F4255">
        <w:t>e</w:t>
      </w:r>
      <w:r>
        <w:t>nić dłuższy ciąg znaków</w:t>
      </w:r>
      <w:r w:rsidR="009F4255">
        <w:t>,</w:t>
      </w:r>
      <w:r>
        <w:t xml:space="preserve"> by zami</w:t>
      </w:r>
      <w:r w:rsidR="009F4255">
        <w:t>e</w:t>
      </w:r>
      <w:r>
        <w:t>nić go w krótszy ciąg.</w:t>
      </w:r>
      <w:r w:rsidR="00206AD7">
        <w:t xml:space="preserve"> Dla przykładu słowo „Lid1” aby zamienić na słowo „Lidl” wymagane jest zmienienie 25% słowa (jedna </w:t>
      </w:r>
      <w:r w:rsidR="009F4255">
        <w:br/>
      </w:r>
      <w:r w:rsidR="00206AD7">
        <w:t xml:space="preserve">z czterech liter). W przypadku słów „Lidl” oraz „Lib1”  byłoby to już 50% (dwie litery na cztery). W </w:t>
      </w:r>
      <w:r w:rsidR="009F4255">
        <w:t>h</w:t>
      </w:r>
      <w:r w:rsidR="00206AD7">
        <w:t>eurystykach dopuszczalny procent zmian</w:t>
      </w:r>
      <w:r w:rsidR="009F4255">
        <w:t>,</w:t>
      </w:r>
      <w:r w:rsidR="00206AD7">
        <w:t xml:space="preserve"> to 25% ze względu na fakt, że najkrótsza nazwa sklepu jest czteroliterowa i </w:t>
      </w:r>
      <w:r w:rsidR="004007FC">
        <w:t>dopuszc</w:t>
      </w:r>
      <w:r w:rsidR="009F4255">
        <w:t>z</w:t>
      </w:r>
      <w:r w:rsidR="004007FC">
        <w:t>alne jest zmienieni</w:t>
      </w:r>
      <w:r w:rsidR="009F4255">
        <w:t>e</w:t>
      </w:r>
      <w:r w:rsidR="004007FC">
        <w:t xml:space="preserve"> jej jednej litery.</w:t>
      </w:r>
      <w:r w:rsidR="00F34EF6">
        <w:br w:type="page"/>
      </w:r>
    </w:p>
    <w:p w14:paraId="462A08FE" w14:textId="28FDFC97" w:rsidR="0044518B" w:rsidRPr="0044518B" w:rsidRDefault="006C3A29" w:rsidP="0044518B">
      <w:pPr>
        <w:pStyle w:val="Nagwek1"/>
        <w:numPr>
          <w:ilvl w:val="0"/>
          <w:numId w:val="33"/>
        </w:numPr>
      </w:pPr>
      <w:bookmarkStart w:id="127" w:name="_Toc26790514"/>
      <w:r>
        <w:lastRenderedPageBreak/>
        <w:t>Implementacja</w:t>
      </w:r>
      <w:r w:rsidR="00C81111">
        <w:t xml:space="preserve"> aplikacji ReceiptCarer</w:t>
      </w:r>
      <w:bookmarkEnd w:id="127"/>
    </w:p>
    <w:p w14:paraId="1C06D59F" w14:textId="0F9C9E20" w:rsidR="0044518B" w:rsidRDefault="004856F4" w:rsidP="002D3358">
      <w:r w:rsidRPr="004856F4">
        <w:t xml:space="preserve">W </w:t>
      </w:r>
      <w:r w:rsidR="002D3358">
        <w:t xml:space="preserve">niniejszym </w:t>
      </w:r>
      <w:r w:rsidRPr="004856F4">
        <w:t xml:space="preserve">rozdziale </w:t>
      </w:r>
      <w:r w:rsidR="009F4255">
        <w:t>przedstawiono prezentację zaimplementowanego rozwiązania, opisując</w:t>
      </w:r>
      <w:r w:rsidRPr="004856F4">
        <w:t xml:space="preserve"> poszczególn</w:t>
      </w:r>
      <w:r w:rsidR="009F4255">
        <w:t>e</w:t>
      </w:r>
      <w:r w:rsidRPr="004856F4">
        <w:t xml:space="preserve"> funkcjonalności </w:t>
      </w:r>
      <w:r w:rsidR="002D3358">
        <w:t>aplikacji.</w:t>
      </w:r>
      <w:r w:rsidR="0044518B">
        <w:t xml:space="preserve"> </w:t>
      </w:r>
      <w:r w:rsidR="00C81111">
        <w:t>Aplikacja nazywa się ReceiptCarer (z ang. Opiekun Paragonów).</w:t>
      </w:r>
    </w:p>
    <w:p w14:paraId="5B81B824" w14:textId="77777777" w:rsidR="0044518B" w:rsidRDefault="0044518B" w:rsidP="002D3358"/>
    <w:p w14:paraId="0D3735B7" w14:textId="730BBE6A" w:rsidR="0044518B" w:rsidRDefault="00236454" w:rsidP="00CD3B56">
      <w:pPr>
        <w:pStyle w:val="Nagwek2"/>
        <w:numPr>
          <w:ilvl w:val="1"/>
          <w:numId w:val="33"/>
        </w:numPr>
      </w:pPr>
      <w:bookmarkStart w:id="128" w:name="_Toc26790515"/>
      <w:r>
        <w:t>Rozwiązanie problemu synchronizacji</w:t>
      </w:r>
      <w:r w:rsidR="0044518B">
        <w:t xml:space="preserve"> zdjęć</w:t>
      </w:r>
      <w:bookmarkEnd w:id="128"/>
    </w:p>
    <w:p w14:paraId="3DB874B3" w14:textId="48EA9A41" w:rsidR="005412D4" w:rsidRDefault="0044518B" w:rsidP="00AA1CCA">
      <w:pPr>
        <w:ind w:firstLine="708"/>
      </w:pPr>
      <w:r>
        <w:t xml:space="preserve">Głównym walorem aplikacji jest </w:t>
      </w:r>
      <w:r w:rsidR="00A52382">
        <w:t>możliwość</w:t>
      </w:r>
      <w:r>
        <w:t xml:space="preserve"> przechowywania zdjęć paragonów. </w:t>
      </w:r>
      <w:r w:rsidR="00236454">
        <w:t>Pojawia się</w:t>
      </w:r>
      <w:r w:rsidR="000F7B12">
        <w:t xml:space="preserve"> </w:t>
      </w:r>
      <w:r w:rsidR="00A52382">
        <w:t>jednak</w:t>
      </w:r>
      <w:r w:rsidR="00236454">
        <w:t xml:space="preserve"> problem związany </w:t>
      </w:r>
      <w:r w:rsidR="00236454" w:rsidRPr="001B62A2">
        <w:t>z</w:t>
      </w:r>
      <w:r>
        <w:t xml:space="preserve"> synchroniz</w:t>
      </w:r>
      <w:r w:rsidR="00236454">
        <w:t>acją zdjęć</w:t>
      </w:r>
      <w:r>
        <w:t xml:space="preserve"> z zewnętrzną bazą danych</w:t>
      </w:r>
      <w:r w:rsidR="00236454">
        <w:t xml:space="preserve"> </w:t>
      </w:r>
      <w:r w:rsidR="00A52382">
        <w:br/>
      </w:r>
      <w:r w:rsidR="00236454">
        <w:t xml:space="preserve">w czasie rzeczywistym. Pobierając </w:t>
      </w:r>
      <w:r w:rsidR="000F7B12">
        <w:t xml:space="preserve">wszystkie potrzebne </w:t>
      </w:r>
      <w:r w:rsidR="00236454">
        <w:t>dane z bazy danych</w:t>
      </w:r>
      <w:r w:rsidR="00A52382">
        <w:t>,</w:t>
      </w:r>
      <w:r w:rsidR="000F7B12">
        <w:t xml:space="preserve"> przy każdej synchronizacji aplikacji z bazą,</w:t>
      </w:r>
      <w:r w:rsidR="00236454">
        <w:t xml:space="preserve"> </w:t>
      </w:r>
      <w:r w:rsidR="000F7B12">
        <w:t>wraz ze wzrostem liczby paragonów dla danego użytkownik</w:t>
      </w:r>
      <w:r w:rsidR="00A52382">
        <w:t>a</w:t>
      </w:r>
      <w:r w:rsidR="000F7B12">
        <w:t>, pojawia się szybko problem wynikający z dużego rozmiaru plików graficznych.</w:t>
      </w:r>
      <w:r w:rsidR="00552DB0">
        <w:t xml:space="preserve"> Jednym z </w:t>
      </w:r>
      <w:r w:rsidR="000F7B12">
        <w:t xml:space="preserve">rozwiązań i zarazem </w:t>
      </w:r>
      <w:r w:rsidR="00552DB0">
        <w:t>założeń bazy danych</w:t>
      </w:r>
      <w:r w:rsidR="000F7B12">
        <w:t xml:space="preserve"> w czasie projektowania</w:t>
      </w:r>
      <w:r w:rsidR="00552DB0">
        <w:t xml:space="preserve"> było zastosowanie podziału</w:t>
      </w:r>
      <w:r w:rsidR="000A2D6F">
        <w:t xml:space="preserve"> na</w:t>
      </w:r>
      <w:r w:rsidR="00A52382">
        <w:t xml:space="preserve"> dwie osobny bazy -</w:t>
      </w:r>
      <w:r w:rsidR="000A2D6F">
        <w:t xml:space="preserve"> bazę danych</w:t>
      </w:r>
      <w:r w:rsidR="004B4D45">
        <w:t xml:space="preserve"> </w:t>
      </w:r>
      <w:r w:rsidR="00A52382">
        <w:t>do przechowywania informacji na temat</w:t>
      </w:r>
      <w:r w:rsidR="004B4D45">
        <w:t xml:space="preserve"> użytkowników, paragonów, grup oraz znaczników</w:t>
      </w:r>
      <w:r w:rsidR="00A52382">
        <w:t xml:space="preserve"> i bazę danych służącą do </w:t>
      </w:r>
      <w:r w:rsidR="00552DB0">
        <w:t>przechow</w:t>
      </w:r>
      <w:r w:rsidR="00A52382">
        <w:t xml:space="preserve">ywania </w:t>
      </w:r>
      <w:r w:rsidR="00552DB0">
        <w:t>sam</w:t>
      </w:r>
      <w:r w:rsidR="00A52382">
        <w:t>ych</w:t>
      </w:r>
      <w:r w:rsidR="00552DB0">
        <w:t xml:space="preserve"> zdję</w:t>
      </w:r>
      <w:r w:rsidR="00A52382">
        <w:t>ć</w:t>
      </w:r>
      <w:r w:rsidR="00552DB0">
        <w:t>.</w:t>
      </w:r>
      <w:r w:rsidR="004B4D45">
        <w:t xml:space="preserve"> Każdy paragon </w:t>
      </w:r>
      <w:r w:rsidR="000F7B12">
        <w:t xml:space="preserve">powinien </w:t>
      </w:r>
      <w:r w:rsidR="004B4D45">
        <w:t>posiada</w:t>
      </w:r>
      <w:r w:rsidR="000F7B12">
        <w:t>ć</w:t>
      </w:r>
      <w:r w:rsidR="004B4D45">
        <w:t xml:space="preserve"> linki URL do zapisanych zdjęć w bazie znajdującej się na serwerze Firebase. Taki podział </w:t>
      </w:r>
      <w:r w:rsidR="000F7B12">
        <w:t xml:space="preserve">został zaimplementowany i </w:t>
      </w:r>
      <w:r w:rsidR="004B4D45">
        <w:t xml:space="preserve">pozwolił na pobieranie zdjęć paragonów </w:t>
      </w:r>
      <w:r w:rsidR="00A52382">
        <w:t xml:space="preserve">o dużym rozmiarze </w:t>
      </w:r>
      <w:r w:rsidR="004B4D45">
        <w:t>tylko</w:t>
      </w:r>
      <w:r w:rsidR="00A52382">
        <w:t>,</w:t>
      </w:r>
      <w:r w:rsidR="004B4D45">
        <w:t xml:space="preserve">  gdy </w:t>
      </w:r>
      <w:r w:rsidR="00A52382">
        <w:t>zachodzi</w:t>
      </w:r>
      <w:r w:rsidR="004B4D45">
        <w:t xml:space="preserve"> taka potrzeba</w:t>
      </w:r>
      <w:r w:rsidR="000F7B12">
        <w:t xml:space="preserve">. </w:t>
      </w:r>
      <w:r w:rsidR="004B4D45">
        <w:t>Synchronizacja ta została zapewniona dzięki darmowej</w:t>
      </w:r>
      <w:r w:rsidR="000F7B12">
        <w:t xml:space="preserve"> </w:t>
      </w:r>
      <w:r w:rsidR="004B4D45">
        <w:t xml:space="preserve">bibliotece dla aplikacji na systemy android </w:t>
      </w:r>
      <w:r w:rsidR="00A52382">
        <w:t xml:space="preserve">– bibliotece </w:t>
      </w:r>
      <w:r w:rsidR="004B4D45" w:rsidRPr="004B4D45">
        <w:rPr>
          <w:i/>
        </w:rPr>
        <w:t>Piccaso</w:t>
      </w:r>
      <w:r w:rsidR="004B4D45">
        <w:rPr>
          <w:i/>
        </w:rPr>
        <w:t xml:space="preserve"> </w:t>
      </w:r>
      <w:sdt>
        <w:sdtPr>
          <w:rPr>
            <w:i/>
          </w:rPr>
          <w:id w:val="403393"/>
          <w:citation/>
        </w:sdtPr>
        <w:sdtContent>
          <w:r w:rsidR="004B4D45">
            <w:rPr>
              <w:i/>
            </w:rPr>
            <w:fldChar w:fldCharType="begin"/>
          </w:r>
          <w:r w:rsidR="004B4D45">
            <w:rPr>
              <w:i/>
            </w:rPr>
            <w:instrText xml:space="preserve"> CITATION picasso \l 1045 </w:instrText>
          </w:r>
          <w:r w:rsidR="004B4D45">
            <w:rPr>
              <w:i/>
            </w:rPr>
            <w:fldChar w:fldCharType="separate"/>
          </w:r>
          <w:r w:rsidR="009C0757" w:rsidRPr="009C0757">
            <w:rPr>
              <w:noProof/>
            </w:rPr>
            <w:t>[15]</w:t>
          </w:r>
          <w:r w:rsidR="004B4D45">
            <w:rPr>
              <w:i/>
            </w:rPr>
            <w:fldChar w:fldCharType="end"/>
          </w:r>
        </w:sdtContent>
      </w:sdt>
      <w:r w:rsidR="004B4D45">
        <w:rPr>
          <w:i/>
        </w:rPr>
        <w:t>.</w:t>
      </w:r>
      <w:r w:rsidR="004B4D45">
        <w:t xml:space="preserve"> Dostarczając</w:t>
      </w:r>
      <w:r w:rsidR="000F7B12">
        <w:t xml:space="preserve"> jedynie </w:t>
      </w:r>
      <w:r w:rsidR="004B4D45">
        <w:t>linki URL</w:t>
      </w:r>
      <w:r w:rsidR="000F7B12">
        <w:t>,</w:t>
      </w:r>
      <w:r w:rsidR="004B4D45">
        <w:t xml:space="preserve"> </w:t>
      </w:r>
      <w:r w:rsidR="00A52382">
        <w:t>zapisane</w:t>
      </w:r>
      <w:r w:rsidR="004B4D45">
        <w:t xml:space="preserve"> </w:t>
      </w:r>
      <w:r w:rsidR="00A52382">
        <w:t>dla każdego z paragonów</w:t>
      </w:r>
      <w:r w:rsidR="000F7B12">
        <w:t xml:space="preserve">, pobiera ona </w:t>
      </w:r>
      <w:r w:rsidR="00AA1CCA">
        <w:t>w tle potrzebne zdjęcia</w:t>
      </w:r>
      <w:r w:rsidR="00A52382">
        <w:t>,</w:t>
      </w:r>
      <w:r w:rsidR="00AA1CCA">
        <w:t xml:space="preserve"> a następnie je</w:t>
      </w:r>
      <w:r w:rsidR="004B4D45">
        <w:t xml:space="preserve"> zapamięt</w:t>
      </w:r>
      <w:r w:rsidR="00AA1CCA">
        <w:t>uje</w:t>
      </w:r>
      <w:r w:rsidR="004B4D45">
        <w:t xml:space="preserve"> i wykorzyst</w:t>
      </w:r>
      <w:r w:rsidR="00AA1CCA">
        <w:t xml:space="preserve">uje </w:t>
      </w:r>
      <w:r w:rsidR="004B4D45">
        <w:t>w taki sposób, by zminimalizować zapełniani</w:t>
      </w:r>
      <w:r w:rsidR="00A52382">
        <w:t>e</w:t>
      </w:r>
      <w:r w:rsidR="00AA1CCA">
        <w:t xml:space="preserve"> się</w:t>
      </w:r>
      <w:r w:rsidR="004B4D45">
        <w:t xml:space="preserve"> łącza internetowego. </w:t>
      </w:r>
      <w:r w:rsidR="005412D4">
        <w:t xml:space="preserve">Zdjęcia są wczytywane dopiero w momencie gdy </w:t>
      </w:r>
      <w:r w:rsidR="0064252B">
        <w:t xml:space="preserve">zostaje wyświetlony podgląd paragonu. W aplikacji istnieje lista paragonów posiadająca miniaturki pierwszych zdjęć każdego paragonu. Dzięki bibliotece </w:t>
      </w:r>
      <w:r w:rsidR="0064252B">
        <w:rPr>
          <w:i/>
        </w:rPr>
        <w:t>Piccaso</w:t>
      </w:r>
      <w:r w:rsidR="0064252B">
        <w:t xml:space="preserve"> nie jest pobierane pełne zdjęcie z bazy danych lecz tylko jego zdecydowanie mniejsza wersja. Nie ma więc potrzeby na tworzenie miniaturek ręcznie.</w:t>
      </w:r>
    </w:p>
    <w:p w14:paraId="1C35FB7C" w14:textId="4275D6A6" w:rsidR="0044518B" w:rsidRDefault="004B4D45" w:rsidP="005412D4">
      <w:pPr>
        <w:ind w:left="5" w:firstLine="708"/>
      </w:pPr>
      <w:r>
        <w:t>Sama baza danych ze wszystkimi informacjami na temat paragonów, grup</w:t>
      </w:r>
      <w:r w:rsidR="005412D4">
        <w:t xml:space="preserve"> </w:t>
      </w:r>
      <w:r>
        <w:t>i znaczników jest bardzo mała</w:t>
      </w:r>
      <w:r w:rsidR="00A52382">
        <w:t>,</w:t>
      </w:r>
      <w:r>
        <w:t xml:space="preserve"> nawet dla bardzo dużej liczby paragonów</w:t>
      </w:r>
      <w:r w:rsidR="00AA1CCA">
        <w:t xml:space="preserve"> i tylko ona jest wczytywana podczas synchronizacji</w:t>
      </w:r>
      <w:r>
        <w:t xml:space="preserve">. </w:t>
      </w:r>
      <w:r w:rsidR="00236454">
        <w:t xml:space="preserve">Mechanizmy zastosowane w aplikacji zapewniają jej szybkie działanie nawet w przypadku </w:t>
      </w:r>
      <w:r w:rsidR="00AA1CCA">
        <w:t xml:space="preserve">bardzo wielu </w:t>
      </w:r>
      <w:commentRangeStart w:id="129"/>
      <w:r w:rsidR="00AA1CCA">
        <w:t>paragonów</w:t>
      </w:r>
      <w:commentRangeEnd w:id="129"/>
      <w:r w:rsidR="00596638">
        <w:rPr>
          <w:rStyle w:val="Odwoaniedokomentarza"/>
        </w:rPr>
        <w:commentReference w:id="129"/>
      </w:r>
      <w:r w:rsidR="00AA1CCA">
        <w:t>.</w:t>
      </w:r>
    </w:p>
    <w:p w14:paraId="1B1FB5C6" w14:textId="77777777" w:rsidR="005412D4" w:rsidRPr="0044518B" w:rsidRDefault="005412D4" w:rsidP="00AA1CCA">
      <w:pPr>
        <w:ind w:firstLine="708"/>
      </w:pPr>
    </w:p>
    <w:p w14:paraId="4E73D038" w14:textId="5B98A488" w:rsidR="006C3A29" w:rsidRDefault="0044518B" w:rsidP="00CD3B56">
      <w:pPr>
        <w:pStyle w:val="Nagwek2"/>
        <w:numPr>
          <w:ilvl w:val="1"/>
          <w:numId w:val="33"/>
        </w:numPr>
      </w:pPr>
      <w:bookmarkStart w:id="130" w:name="_Toc26790516"/>
      <w:r>
        <w:t>Logowanie</w:t>
      </w:r>
      <w:bookmarkEnd w:id="130"/>
    </w:p>
    <w:p w14:paraId="753981F1" w14:textId="77777777" w:rsidR="005412D4" w:rsidRDefault="005412D4" w:rsidP="005412D4">
      <w:commentRangeStart w:id="131"/>
      <w:r>
        <w:t>Po</w:t>
      </w:r>
      <w:commentRangeEnd w:id="131"/>
      <w:r>
        <w:rPr>
          <w:rStyle w:val="Odwoaniedokomentarza"/>
        </w:rPr>
        <w:commentReference w:id="131"/>
      </w:r>
      <w:r>
        <w:t xml:space="preserve"> włączeniu aplikacji, pierwszym ekranem jest ekran logowania (Rysunek 6.1) (pod warunkiem, że do aplikacji wcześniej się nie zalogowano). Jeżeli użytkownik zarejestrował się wcześniej do aplikacji, to może wprowadzić adres email i hasło, a następnie kliknąć przycisk </w:t>
      </w:r>
      <w:r w:rsidRPr="00B962A9">
        <w:rPr>
          <w:i/>
        </w:rPr>
        <w:t>Zaloguj się</w:t>
      </w:r>
      <w:r>
        <w:t xml:space="preserve">. Po pozytywnej weryfikacji adresu email oraz hasła użytkownik zostanie przeniesiony do ekranu głównego, listy paragonów (rysunek 6.3), opisanego szczegółowo w dalszej części pracy. Nieprawidłowy email lub zbyt krótkie hasło powodują wyświetlenie informacji o błędzie (Rysunek 6.1). </w:t>
      </w:r>
    </w:p>
    <w:p w14:paraId="3A3AFDAD" w14:textId="77777777" w:rsidR="005412D4" w:rsidRDefault="005412D4" w:rsidP="005412D4">
      <w:r>
        <w:t xml:space="preserve">Po prawej stronie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422AAE5" w14:textId="77777777" w:rsidR="005412D4" w:rsidRDefault="005412D4" w:rsidP="005412D4">
      <w:r>
        <w:t xml:space="preserve">Na samym dole ekranu widnieje przycisk, za pomocą którego użytkownik ma możliwość zarejestrowania się (poprzez wciśnięcie przycisku </w:t>
      </w:r>
      <w:r w:rsidRPr="00063E86">
        <w:rPr>
          <w:i/>
          <w:iCs/>
        </w:rPr>
        <w:t>Zarejestruj się</w:t>
      </w:r>
      <w:r>
        <w:t xml:space="preserve">). Przenosi on użytkownika do ekranu rejestracji (Rysunek 6.2) się opisanego szczegółowo w dalszej części </w:t>
      </w:r>
      <w:commentRangeStart w:id="132"/>
      <w:r>
        <w:t>pracy</w:t>
      </w:r>
      <w:commentRangeEnd w:id="132"/>
      <w:r>
        <w:rPr>
          <w:rStyle w:val="Odwoaniedokomentarza"/>
        </w:rPr>
        <w:commentReference w:id="132"/>
      </w:r>
      <w:r>
        <w:t>.</w:t>
      </w:r>
    </w:p>
    <w:p w14:paraId="09ECEE32" w14:textId="77777777" w:rsidR="005412D4" w:rsidRPr="005412D4" w:rsidRDefault="005412D4" w:rsidP="005412D4"/>
    <w:p w14:paraId="1D75D05C" w14:textId="168898AA" w:rsidR="0051315C" w:rsidRPr="00CF79C1" w:rsidRDefault="0051315C" w:rsidP="00236454">
      <w:pPr>
        <w:jc w:val="center"/>
        <w:rPr>
          <w:i/>
        </w:rPr>
      </w:pPr>
      <w:r>
        <w:rPr>
          <w:noProof/>
          <w:lang w:eastAsia="pl-PL"/>
        </w:rPr>
        <w:lastRenderedPageBreak/>
        <w:drawing>
          <wp:inline distT="0" distB="0" distL="0" distR="0" wp14:anchorId="5BBA92BB" wp14:editId="6C6FA92B">
            <wp:extent cx="2237388" cy="3977640"/>
            <wp:effectExtent l="0" t="0" r="0" b="381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3398" cy="4023881"/>
                    </a:xfrm>
                    <a:prstGeom prst="rect">
                      <a:avLst/>
                    </a:prstGeom>
                    <a:noFill/>
                    <a:ln>
                      <a:noFill/>
                    </a:ln>
                  </pic:spPr>
                </pic:pic>
              </a:graphicData>
            </a:graphic>
          </wp:inline>
        </w:drawing>
      </w:r>
      <w:r w:rsidR="00236454">
        <w:rPr>
          <w:i/>
        </w:rPr>
        <w:t xml:space="preserve"> </w:t>
      </w:r>
      <w:r>
        <w:rPr>
          <w:noProof/>
          <w:lang w:eastAsia="pl-PL"/>
        </w:rPr>
        <w:drawing>
          <wp:inline distT="0" distB="0" distL="0" distR="0" wp14:anchorId="7AF1D952" wp14:editId="088F6035">
            <wp:extent cx="2232660" cy="3969232"/>
            <wp:effectExtent l="0" t="0" r="0" b="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5318" cy="4045070"/>
                    </a:xfrm>
                    <a:prstGeom prst="rect">
                      <a:avLst/>
                    </a:prstGeom>
                    <a:noFill/>
                    <a:ln>
                      <a:noFill/>
                    </a:ln>
                  </pic:spPr>
                </pic:pic>
              </a:graphicData>
            </a:graphic>
          </wp:inline>
        </w:drawing>
      </w:r>
    </w:p>
    <w:p w14:paraId="0539BF8A" w14:textId="15A77641" w:rsidR="0051315C" w:rsidRDefault="00CF79C1" w:rsidP="00CF79C1">
      <w:pPr>
        <w:pStyle w:val="Legenda"/>
        <w:rPr>
          <w:i/>
        </w:rPr>
      </w:pPr>
      <w:bookmarkStart w:id="133" w:name="_Toc26790553"/>
      <w:r w:rsidRPr="00CF79C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bookmarkEnd w:id="133"/>
    </w:p>
    <w:p w14:paraId="3CE4B4AD" w14:textId="77777777" w:rsidR="006621A3" w:rsidRPr="006621A3" w:rsidRDefault="006621A3" w:rsidP="006621A3"/>
    <w:p w14:paraId="2AA3DD9D" w14:textId="23DCBEA7" w:rsidR="004856F4" w:rsidRDefault="004856F4" w:rsidP="00CD3B56">
      <w:pPr>
        <w:pStyle w:val="Nagwek2"/>
        <w:numPr>
          <w:ilvl w:val="1"/>
          <w:numId w:val="33"/>
        </w:numPr>
      </w:pPr>
      <w:bookmarkStart w:id="134" w:name="_Toc26790517"/>
      <w:r>
        <w:t>Rejestracja</w:t>
      </w:r>
      <w:bookmarkEnd w:id="134"/>
    </w:p>
    <w:p w14:paraId="41143F2B" w14:textId="77777777" w:rsidR="0064252B" w:rsidRDefault="0064252B" w:rsidP="0064252B">
      <w:r>
        <w:t xml:space="preserve">Po naciśnięciu przycisku </w:t>
      </w:r>
      <w:r>
        <w:rPr>
          <w:i/>
        </w:rPr>
        <w:t xml:space="preserve">Zarejestruj się, </w:t>
      </w:r>
      <w:r>
        <w:t xml:space="preserve">użytkownik zostaje przeniesiony do ekranu rejestracji. Użytkownik może wprowadzić dane potrzebne do późniejszej jego weryfikacji w systemie. Nieprawidłowe wprowadzenie danych skutkuje wyświetleniem się informacji </w:t>
      </w:r>
      <w:r>
        <w:br/>
        <w:t xml:space="preserve">o błędzie. Dla bezpieczeństwa, że użytkownik nie pomylił się przy wprowadzaniu hasła, hasło należy wpisać dwukrotnie, aby móc się zarejestrować w systemie. W przypadku prawidłowych danych zostaje utworzony użytkownik w systemie, a następnie zapisany </w:t>
      </w:r>
      <w:r>
        <w:br/>
        <w:t>w bazie danych. Do wykonania tych czynności konieczny jest dostęp do Internetu. Po samej rejestracji użytkownik przenoszony jest do ekranu głównego – listy paragonów (rysunek 6.3).</w:t>
      </w:r>
    </w:p>
    <w:p w14:paraId="668AC53D" w14:textId="77777777" w:rsidR="0064252B" w:rsidRPr="0064252B" w:rsidRDefault="0064252B" w:rsidP="0064252B"/>
    <w:p w14:paraId="49A078E6" w14:textId="7F6A7BBC" w:rsidR="006621A3" w:rsidRDefault="00B74FD2" w:rsidP="0064252B">
      <w:pPr>
        <w:jc w:val="center"/>
      </w:pPr>
      <w:r>
        <w:rPr>
          <w:noProof/>
          <w:lang w:eastAsia="pl-PL"/>
        </w:rPr>
        <w:lastRenderedPageBreak/>
        <w:drawing>
          <wp:inline distT="0" distB="0" distL="0" distR="0" wp14:anchorId="44B9E013" wp14:editId="4215C065">
            <wp:extent cx="1898779" cy="3375660"/>
            <wp:effectExtent l="0" t="0" r="635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9915" cy="3395457"/>
                    </a:xfrm>
                    <a:prstGeom prst="rect">
                      <a:avLst/>
                    </a:prstGeom>
                    <a:noFill/>
                    <a:ln>
                      <a:noFill/>
                    </a:ln>
                  </pic:spPr>
                </pic:pic>
              </a:graphicData>
            </a:graphic>
          </wp:inline>
        </w:drawing>
      </w:r>
      <w:r>
        <w:rPr>
          <w:noProof/>
          <w:lang w:eastAsia="pl-PL"/>
        </w:rPr>
        <w:drawing>
          <wp:inline distT="0" distB="0" distL="0" distR="0" wp14:anchorId="35302360" wp14:editId="4DD2BEE4">
            <wp:extent cx="1902153" cy="3381660"/>
            <wp:effectExtent l="0" t="0" r="3175" b="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7763" cy="3409411"/>
                    </a:xfrm>
                    <a:prstGeom prst="rect">
                      <a:avLst/>
                    </a:prstGeom>
                    <a:noFill/>
                    <a:ln>
                      <a:noFill/>
                    </a:ln>
                  </pic:spPr>
                </pic:pic>
              </a:graphicData>
            </a:graphic>
          </wp:inline>
        </w:drawing>
      </w:r>
    </w:p>
    <w:p w14:paraId="3C024060" w14:textId="370FC0B6" w:rsidR="00B74FD2" w:rsidRPr="00B74FD2" w:rsidRDefault="00B74FD2" w:rsidP="00B74FD2">
      <w:pPr>
        <w:pStyle w:val="Legenda"/>
        <w:rPr>
          <w:i/>
        </w:rPr>
      </w:pPr>
      <w:bookmarkStart w:id="135" w:name="_Toc26790554"/>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Pr>
          <w:i/>
        </w:rPr>
        <w:t xml:space="preserve"> Ekran rejestracji – widok główny (po lewo), informacja o błędach (po prawo) </w:t>
      </w:r>
      <w:r>
        <w:rPr>
          <w:i/>
        </w:rPr>
        <w:br/>
        <w:t>[Źródło: opracowanie własne]</w:t>
      </w:r>
      <w:bookmarkEnd w:id="135"/>
    </w:p>
    <w:p w14:paraId="039505B4" w14:textId="77777777" w:rsidR="00B74FD2" w:rsidRDefault="00B74FD2" w:rsidP="002D3358"/>
    <w:p w14:paraId="07F21F52" w14:textId="7ADFEE10" w:rsidR="004856F4" w:rsidRDefault="004856F4" w:rsidP="00CD3B56">
      <w:pPr>
        <w:pStyle w:val="Nagwek2"/>
        <w:numPr>
          <w:ilvl w:val="1"/>
          <w:numId w:val="33"/>
        </w:numPr>
      </w:pPr>
      <w:bookmarkStart w:id="136" w:name="_Toc26790518"/>
      <w:r>
        <w:t>Lista paragonów</w:t>
      </w:r>
      <w:bookmarkEnd w:id="136"/>
    </w:p>
    <w:p w14:paraId="486E7B4A" w14:textId="77777777" w:rsidR="0064252B" w:rsidRDefault="0064252B" w:rsidP="0064252B">
      <w:r>
        <w:t>Po zalogowaniu do aplikacji ekranem, który widzi użytkownik jest ekran listy paragonów, które dodał do aplikacji. Znajdujące się na ekranie elementy to lista paragonów, przycisk dodawania paragonów oraz przycisk znajdujący się na górnym pasku, którego kliknięcie wyświetla przycisk umożliwiający wylogowanie użytkownika z aplikacji. Każdy element listy paragonów pokazuje następujące informacje:</w:t>
      </w:r>
    </w:p>
    <w:p w14:paraId="517C942F" w14:textId="77777777" w:rsidR="0064252B" w:rsidRDefault="0064252B" w:rsidP="0064252B">
      <w:r>
        <w:t>- nazwa paragonu,</w:t>
      </w:r>
    </w:p>
    <w:p w14:paraId="334DA1CC" w14:textId="77777777" w:rsidR="0064252B" w:rsidRDefault="0064252B" w:rsidP="0064252B">
      <w:r>
        <w:t>- miniaturka paragonu,</w:t>
      </w:r>
    </w:p>
    <w:p w14:paraId="4444D6F7" w14:textId="77777777" w:rsidR="0064252B" w:rsidRDefault="0064252B" w:rsidP="0064252B">
      <w:r>
        <w:t>- data wydania paragonu,</w:t>
      </w:r>
    </w:p>
    <w:p w14:paraId="1FF7A2FD" w14:textId="77777777" w:rsidR="0064252B" w:rsidRDefault="0064252B" w:rsidP="0064252B">
      <w:r>
        <w:t>- grupa do której należy paragon,</w:t>
      </w:r>
    </w:p>
    <w:p w14:paraId="7A3494E8" w14:textId="77777777" w:rsidR="0064252B" w:rsidRDefault="0064252B" w:rsidP="0064252B">
      <w:r>
        <w:t>- kwota pieniężna znajdująca się na paragonie,</w:t>
      </w:r>
    </w:p>
    <w:p w14:paraId="4E416FAF" w14:textId="77777777" w:rsidR="0064252B" w:rsidRDefault="0064252B" w:rsidP="0064252B">
      <w:r>
        <w:t>- liczba dni, jakie pozostały do końca gwarancji, lub informacja o braku gwarancji,</w:t>
      </w:r>
    </w:p>
    <w:p w14:paraId="3F665987" w14:textId="77777777" w:rsidR="0064252B" w:rsidRDefault="0064252B" w:rsidP="0064252B">
      <w:r>
        <w:t>- znaczniki przypisane do paragonu.</w:t>
      </w:r>
    </w:p>
    <w:p w14:paraId="5485586C" w14:textId="77777777" w:rsidR="0064252B" w:rsidRDefault="0064252B" w:rsidP="0064252B">
      <w:r>
        <w:t>W zależności od liczby dni pozostałych do końca trwania gwarancji informacja o niej jest uwydatniana w inny sposób. Gdy liczba dni jest mniejsza niż 7 dni to wyświetla się ta informacja na czerwono. Gdy pozostało mniej niż 30 dni, a więcej niż 7 to na pomarańczowo, a w przypadku liczby większej niż 40 dni na zielono. Informacja ta ma pomóc użytkownikowi w obserwowaniu, którym z dodanych paragonów (czyli którym produktom) kończy się ważność gwarancji.</w:t>
      </w:r>
    </w:p>
    <w:p w14:paraId="1A9E12E9" w14:textId="77777777" w:rsidR="0064252B" w:rsidRDefault="0064252B" w:rsidP="0064252B">
      <w:r>
        <w:t>Użytkownik może kliknąć w element listy i zostanie wtedy przeniesiony do szczegółów danego paragonu wraz z możliwością jego edytowania i eksportowania. Użytkownik ma także możliwość usunięcia paragonu klikając w ikonę kosza znajdującą się w prawym dolnym rogu każdego elementu listy paragonów.</w:t>
      </w:r>
    </w:p>
    <w:p w14:paraId="7BBCE753" w14:textId="77777777" w:rsidR="0064252B" w:rsidRPr="0064252B" w:rsidRDefault="0064252B" w:rsidP="0064252B"/>
    <w:p w14:paraId="20A8183F" w14:textId="48EE63CA" w:rsidR="00B74FD2" w:rsidRDefault="00B74FD2" w:rsidP="00B74FD2">
      <w:pPr>
        <w:jc w:val="center"/>
      </w:pPr>
      <w:r>
        <w:rPr>
          <w:noProof/>
          <w:lang w:eastAsia="pl-PL"/>
        </w:rPr>
        <w:lastRenderedPageBreak/>
        <w:drawing>
          <wp:inline distT="0" distB="0" distL="0" distR="0" wp14:anchorId="6A46A4E5" wp14:editId="78BDA461">
            <wp:extent cx="2237387" cy="3977640"/>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8403" cy="3997225"/>
                    </a:xfrm>
                    <a:prstGeom prst="rect">
                      <a:avLst/>
                    </a:prstGeom>
                    <a:noFill/>
                    <a:ln>
                      <a:noFill/>
                    </a:ln>
                  </pic:spPr>
                </pic:pic>
              </a:graphicData>
            </a:graphic>
          </wp:inline>
        </w:drawing>
      </w:r>
    </w:p>
    <w:p w14:paraId="7C770A15" w14:textId="693A5035" w:rsidR="00B74FD2" w:rsidRPr="00B74FD2" w:rsidRDefault="00B74FD2" w:rsidP="00B74FD2">
      <w:pPr>
        <w:pStyle w:val="Legenda"/>
        <w:rPr>
          <w:i/>
        </w:rPr>
      </w:pPr>
      <w:bookmarkStart w:id="137" w:name="_Toc26790555"/>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Pr>
          <w:i/>
        </w:rPr>
        <w:t xml:space="preserve"> Ekran listy paragonów [Źródło: opracowanie własne]</w:t>
      </w:r>
      <w:bookmarkEnd w:id="137"/>
    </w:p>
    <w:p w14:paraId="585D0EFC" w14:textId="0514AD2C" w:rsidR="00401991" w:rsidRDefault="00401991" w:rsidP="00401991"/>
    <w:p w14:paraId="54BE11CE" w14:textId="67691B53" w:rsidR="007E6CFD" w:rsidRDefault="007E6CFD" w:rsidP="00CD3B56">
      <w:pPr>
        <w:pStyle w:val="Nagwek2"/>
        <w:numPr>
          <w:ilvl w:val="1"/>
          <w:numId w:val="33"/>
        </w:numPr>
      </w:pPr>
      <w:bookmarkStart w:id="138" w:name="_Toc26790519"/>
      <w:r>
        <w:t>Paragon – widok szczegółowy i edycja</w:t>
      </w:r>
      <w:bookmarkEnd w:id="138"/>
    </w:p>
    <w:p w14:paraId="7C698AC4" w14:textId="77777777" w:rsidR="0064252B" w:rsidRDefault="0064252B" w:rsidP="0064252B">
      <w:r>
        <w:t xml:space="preserve">Po kliknięciu w dany element na liście paragonów użytkownik zostaje przeniesiony do ekranu edytowania paragonu (Rysunek 6.4). Na tym ekranie znajdują się te same informacje co na liście paragonów (przedstawione w poprzednim podrozdziale) z tą różnicą, że poszczególne elementy mogą być edytowane. Na ekranie możliwy jest również podgląd zdjęć paragonów. 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77FD7651" w14:textId="77777777" w:rsidR="0064252B" w:rsidRDefault="0064252B" w:rsidP="0064252B">
      <w:r>
        <w:t>W aplikacji rozróżnialne są tzw. specjalne typy znaczników, które charakteryzują się innym wyglądem i funkcjonalnościami. Do specjalnych znaczników należą:</w:t>
      </w:r>
    </w:p>
    <w:p w14:paraId="51B0EE98" w14:textId="67D7FB79" w:rsidR="0064252B" w:rsidRDefault="0064252B" w:rsidP="0064252B">
      <w:pPr>
        <w:pStyle w:val="Akapitzlist"/>
        <w:numPr>
          <w:ilvl w:val="0"/>
          <w:numId w:val="40"/>
        </w:numPr>
      </w:pPr>
      <w:r>
        <w:t>Znacznik specjalny wyboru daty (kolor różowy z ikoną kalendarza po lewej stronie) - pozwala na wybranie daty dodania paragonów.</w:t>
      </w:r>
    </w:p>
    <w:p w14:paraId="0270814B" w14:textId="37199A7E" w:rsidR="0064252B" w:rsidRDefault="0064252B" w:rsidP="0064252B">
      <w:pPr>
        <w:pStyle w:val="Akapitzlist"/>
        <w:numPr>
          <w:ilvl w:val="0"/>
          <w:numId w:val="40"/>
        </w:numPr>
      </w:pPr>
      <w:r>
        <w:t>Znacznik specjalny wyboru długości trwania gwarancji (kolor pomarańczowy) - Pozwala na wybór długości trwania gwarancji w dniach, tygodniach, miesiącach lub latach.</w:t>
      </w:r>
    </w:p>
    <w:p w14:paraId="12DFA971" w14:textId="29A151A3" w:rsidR="0064252B" w:rsidRDefault="0064252B" w:rsidP="0064252B">
      <w:pPr>
        <w:pStyle w:val="Akapitzlist"/>
        <w:numPr>
          <w:ilvl w:val="0"/>
          <w:numId w:val="40"/>
        </w:numPr>
      </w:pPr>
      <w:r>
        <w:t>Znacznik specjalny wyboru kwoty pieniężnej (kolor niebieski) – pozwala na wpisanie kwoty sumarycznej widniejącej na paragonie.</w:t>
      </w:r>
    </w:p>
    <w:p w14:paraId="60D47258" w14:textId="314697A5" w:rsidR="0064252B" w:rsidRDefault="0064252B" w:rsidP="0064252B">
      <w:pPr>
        <w:pStyle w:val="Akapitzlist"/>
        <w:numPr>
          <w:ilvl w:val="0"/>
          <w:numId w:val="40"/>
        </w:numPr>
      </w:pPr>
      <w:r>
        <w:t>Znacznik specjalny wyboru grupy (kolor szary z ikoną paragonu po lewej stronie) – pozwala na wybór grupy, do której ma należeć paragon.</w:t>
      </w:r>
    </w:p>
    <w:p w14:paraId="464A37DD" w14:textId="281C7D83" w:rsidR="0064252B" w:rsidRDefault="0064252B" w:rsidP="00E85E3C">
      <w:pPr>
        <w:ind w:firstLine="708"/>
      </w:pPr>
      <w:r>
        <w:t xml:space="preserve">W każdy znacznik specjalny można </w:t>
      </w:r>
      <w:commentRangeStart w:id="139"/>
      <w:r w:rsidRPr="0064252B">
        <w:t>kliknąć</w:t>
      </w:r>
      <w:commentRangeEnd w:id="139"/>
      <w:r w:rsidRPr="0064252B">
        <w:rPr>
          <w:rStyle w:val="Odwoaniedokomentarza"/>
        </w:rPr>
        <w:commentReference w:id="139"/>
      </w:r>
      <w:r w:rsidRPr="0064252B">
        <w:t xml:space="preserve"> i wykonać związane z nimi możliwe akcje. System taki został wybrany ze względu na uproszczenie widoku edycji paragonu. Po kliknięciu w dany znacznik pojawia się dodatkowy</w:t>
      </w:r>
      <w:r>
        <w:t xml:space="preserve"> ekran z odpowiednim tytułem, </w:t>
      </w:r>
      <w:r>
        <w:lastRenderedPageBreak/>
        <w:t xml:space="preserve">pozwalający na wykonanie, zaakceptowanie lub odrzucenie danej akcji związanej ze znacznikami. </w:t>
      </w:r>
    </w:p>
    <w:p w14:paraId="6807C422" w14:textId="77777777" w:rsidR="00E85E3C" w:rsidRPr="0064252B" w:rsidRDefault="00E85E3C" w:rsidP="00E85E3C">
      <w:pPr>
        <w:ind w:firstLine="708"/>
      </w:pPr>
    </w:p>
    <w:p w14:paraId="0F7F16AD" w14:textId="66D18421" w:rsidR="007E6CFD" w:rsidRDefault="007E6CFD" w:rsidP="00F40163">
      <w:pPr>
        <w:ind w:firstLine="0"/>
        <w:jc w:val="center"/>
      </w:pPr>
      <w:r>
        <w:rPr>
          <w:noProof/>
          <w:lang w:eastAsia="pl-PL"/>
        </w:rPr>
        <w:drawing>
          <wp:inline distT="0" distB="0" distL="0" distR="0" wp14:anchorId="685787FD" wp14:editId="1345C97D">
            <wp:extent cx="1693043" cy="3009900"/>
            <wp:effectExtent l="0" t="0" r="254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540" cy="3057007"/>
                    </a:xfrm>
                    <a:prstGeom prst="rect">
                      <a:avLst/>
                    </a:prstGeom>
                    <a:noFill/>
                    <a:ln>
                      <a:noFill/>
                    </a:ln>
                  </pic:spPr>
                </pic:pic>
              </a:graphicData>
            </a:graphic>
          </wp:inline>
        </w:drawing>
      </w:r>
      <w:r w:rsidR="00AC3EA2" w:rsidRPr="00AC3EA2">
        <w:t xml:space="preserve"> </w:t>
      </w:r>
      <w:r w:rsidR="00AC3EA2">
        <w:rPr>
          <w:noProof/>
          <w:lang w:eastAsia="pl-PL"/>
        </w:rPr>
        <w:drawing>
          <wp:inline distT="0" distB="0" distL="0" distR="0" wp14:anchorId="51805DE5" wp14:editId="6CE68CA2">
            <wp:extent cx="1688755" cy="3002280"/>
            <wp:effectExtent l="0" t="0" r="6985" b="762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38561" cy="3090825"/>
                    </a:xfrm>
                    <a:prstGeom prst="rect">
                      <a:avLst/>
                    </a:prstGeom>
                    <a:noFill/>
                    <a:ln>
                      <a:noFill/>
                    </a:ln>
                  </pic:spPr>
                </pic:pic>
              </a:graphicData>
            </a:graphic>
          </wp:inline>
        </w:drawing>
      </w:r>
      <w:r w:rsidR="00242861" w:rsidRPr="00242861">
        <w:t xml:space="preserve"> </w:t>
      </w:r>
    </w:p>
    <w:p w14:paraId="35C3C5AE" w14:textId="6295A959" w:rsidR="00F40163" w:rsidRPr="00AC3EA2" w:rsidRDefault="00F40163" w:rsidP="00F40163">
      <w:pPr>
        <w:pStyle w:val="Legenda"/>
        <w:rPr>
          <w:i/>
        </w:rPr>
      </w:pPr>
      <w:bookmarkStart w:id="140" w:name="_Toc26790556"/>
      <w:r w:rsidRPr="00AC3EA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4</w:t>
      </w:r>
      <w:r w:rsidR="001B62A2">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bookmarkEnd w:id="140"/>
    </w:p>
    <w:p w14:paraId="2ABE385A" w14:textId="3A861635" w:rsidR="00A577E4" w:rsidRDefault="00A577E4" w:rsidP="00A577E4">
      <w:r>
        <w:t xml:space="preserve">Znacznik wyboru daty ukazuje ekran kalendarza, który pozwala na wybranie dowolnej daty wcześniejszej od dnia, w którym następuje edycja (Rysunek 6.5). Znacznik wyboru długości trwania gwarancji pozwala na wybór za pomocą </w:t>
      </w:r>
      <w:r w:rsidR="004D29A5">
        <w:t xml:space="preserve">paska (którego wartość można ustawiać, przesuwając po nim) </w:t>
      </w:r>
      <w:r w:rsidR="00C01A30">
        <w:t xml:space="preserve">długości trwania gwarancji (Rysunek 6.5). W zależności od pozycji </w:t>
      </w:r>
      <w:r w:rsidR="004D29A5">
        <w:t xml:space="preserve">ustawionej na pasku </w:t>
      </w:r>
      <w:r w:rsidR="00C01A30">
        <w:t>gwarancja może być wyrażona w dni</w:t>
      </w:r>
      <w:r w:rsidR="004D29A5">
        <w:t>a</w:t>
      </w:r>
      <w:r w:rsidR="00C01A30">
        <w:t>ch, tygod</w:t>
      </w:r>
      <w:r w:rsidR="004D29A5">
        <w:t>n</w:t>
      </w:r>
      <w:r w:rsidR="00C01A30">
        <w:t>iach, miesiącach lub latach.</w:t>
      </w:r>
      <w:r w:rsidR="004D29A5">
        <w:t xml:space="preserve"> </w:t>
      </w:r>
      <w:r w:rsidR="00C01A30">
        <w:t xml:space="preserve">Rysunek 6.5 prezentuje </w:t>
      </w:r>
      <w:r w:rsidR="004D29A5">
        <w:t>omówione funkcjonalności</w:t>
      </w:r>
      <w:r w:rsidR="00C01A30">
        <w:t xml:space="preserve">.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lang w:eastAsia="pl-PL"/>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lang w:eastAsia="pl-PL"/>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lang w:eastAsia="pl-PL"/>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1D881885" w:rsidR="00F40163" w:rsidRPr="008F470A" w:rsidRDefault="00F40163" w:rsidP="008F470A">
      <w:pPr>
        <w:pStyle w:val="Legenda"/>
        <w:rPr>
          <w:i/>
        </w:rPr>
      </w:pPr>
      <w:bookmarkStart w:id="141" w:name="_Toc26790557"/>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5</w:t>
      </w:r>
      <w:r w:rsidR="001B62A2">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bookmarkEnd w:id="141"/>
    </w:p>
    <w:p w14:paraId="195715E9" w14:textId="48DFAB30" w:rsidR="00C01A30" w:rsidRDefault="00C01A30" w:rsidP="00C01A30">
      <w:pPr>
        <w:spacing w:after="160" w:line="259" w:lineRule="auto"/>
      </w:pPr>
      <w:r>
        <w:lastRenderedPageBreak/>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lang w:eastAsia="pl-PL"/>
        </w:rPr>
        <w:drawing>
          <wp:inline distT="0" distB="0" distL="0" distR="0" wp14:anchorId="6A057321" wp14:editId="177435E6">
            <wp:extent cx="1585885" cy="2819400"/>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7992" cy="2912035"/>
                    </a:xfrm>
                    <a:prstGeom prst="rect">
                      <a:avLst/>
                    </a:prstGeom>
                    <a:noFill/>
                    <a:ln>
                      <a:noFill/>
                    </a:ln>
                  </pic:spPr>
                </pic:pic>
              </a:graphicData>
            </a:graphic>
          </wp:inline>
        </w:drawing>
      </w:r>
      <w:r w:rsidR="00242861">
        <w:t xml:space="preserve"> </w:t>
      </w:r>
      <w:r>
        <w:rPr>
          <w:noProof/>
          <w:lang w:eastAsia="pl-PL"/>
        </w:rPr>
        <w:drawing>
          <wp:inline distT="0" distB="0" distL="0" distR="0" wp14:anchorId="150B57D6" wp14:editId="5E391803">
            <wp:extent cx="1577340" cy="2804202"/>
            <wp:effectExtent l="0" t="0" r="3810" b="0"/>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6745" cy="2892034"/>
                    </a:xfrm>
                    <a:prstGeom prst="rect">
                      <a:avLst/>
                    </a:prstGeom>
                    <a:noFill/>
                    <a:ln>
                      <a:noFill/>
                    </a:ln>
                  </pic:spPr>
                </pic:pic>
              </a:graphicData>
            </a:graphic>
          </wp:inline>
        </w:drawing>
      </w:r>
      <w:r w:rsidR="00242861">
        <w:t xml:space="preserve"> </w:t>
      </w:r>
    </w:p>
    <w:p w14:paraId="6D83DA98" w14:textId="1EC8B4C0" w:rsidR="00242861" w:rsidRDefault="00F40163" w:rsidP="00242861">
      <w:pPr>
        <w:pStyle w:val="Legenda"/>
        <w:rPr>
          <w:i/>
        </w:rPr>
      </w:pPr>
      <w:bookmarkStart w:id="142" w:name="_Toc26790558"/>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6</w:t>
      </w:r>
      <w:r w:rsidR="001B62A2">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bookmarkEnd w:id="142"/>
    </w:p>
    <w:p w14:paraId="66806A51" w14:textId="7EE1B5D9" w:rsidR="00C01A30" w:rsidRDefault="00C01A30" w:rsidP="00C01A30">
      <w:r>
        <w:t>Kolejną funkcjonalnością związaną z paragonami jest zarz</w:t>
      </w:r>
      <w:r w:rsidR="004D29A5">
        <w:t xml:space="preserve">ądzanie tzw. </w:t>
      </w:r>
      <w:r w:rsidR="008C7B50">
        <w:t xml:space="preserve">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lang w:eastAsia="pl-PL"/>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lang w:eastAsia="pl-PL"/>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lang w:eastAsia="pl-PL"/>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68BD38FC" w14:textId="348949AE" w:rsidR="00F40163" w:rsidRPr="00E85E3C" w:rsidRDefault="00F40163" w:rsidP="00E85E3C">
      <w:pPr>
        <w:pStyle w:val="Legenda"/>
        <w:rPr>
          <w:i/>
        </w:rPr>
      </w:pPr>
      <w:bookmarkStart w:id="143" w:name="_Toc26790559"/>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7</w:t>
      </w:r>
      <w:r w:rsidR="001B62A2">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bookmarkEnd w:id="143"/>
    </w:p>
    <w:p w14:paraId="1B2D0FE8" w14:textId="0D83D63D" w:rsidR="007E6CFD" w:rsidRDefault="008F470A" w:rsidP="00734428">
      <w:r>
        <w:lastRenderedPageBreak/>
        <w:t xml:space="preserve">Rysunek 6.7 przedstawia możliwość dodania znacznika do paragonu. Po wpisaniu </w:t>
      </w:r>
      <w:r w:rsidR="004D29A5">
        <w:br/>
      </w:r>
      <w:r>
        <w:t>w edytowalne pole tekstowe ciągu znaków pojawia się po prawej stronie ikona akceptacji pozwalająca na dodanie ich</w:t>
      </w:r>
      <w:r w:rsidR="00734428">
        <w:t xml:space="preserve"> do paragonu. Taki znacznik można usunąć z paragonu klikając w ikonę usunięcia znacznika znajdującego się po </w:t>
      </w:r>
      <w:r w:rsidR="004D29A5">
        <w:t xml:space="preserve">jego </w:t>
      </w:r>
      <w:r w:rsidR="00734428">
        <w:t>prawej stroni</w:t>
      </w:r>
      <w:r w:rsidR="004D29A5">
        <w:t>e</w:t>
      </w:r>
      <w:r w:rsidR="00734428">
        <w:t>. Istnieje także możliwość</w:t>
      </w:r>
      <w:r w:rsidR="004D29A5">
        <w:t>,</w:t>
      </w:r>
      <w:r w:rsidR="00734428">
        <w:t xml:space="preserve"> by użytkownik wybrał znacznik z listy już istniej</w:t>
      </w:r>
      <w:r w:rsidR="004D29A5">
        <w:t>ą</w:t>
      </w:r>
      <w:r w:rsidR="00734428">
        <w:t>cych znaczników. Ukazane jest to na rysunku 6.8. Przy wpisywaniu frazy do pola nowego zna</w:t>
      </w:r>
      <w:r w:rsidR="004D29A5">
        <w:t>c</w:t>
      </w:r>
      <w:r w:rsidR="00734428">
        <w:t xml:space="preserve">znika pojawia się </w:t>
      </w:r>
      <w:r w:rsidR="004D29A5">
        <w:t>lista</w:t>
      </w:r>
      <w:r w:rsidR="00734428">
        <w:t xml:space="preserve"> znaczników zna</w:t>
      </w:r>
      <w:r w:rsidR="004D29A5">
        <w:t>j</w:t>
      </w:r>
      <w:r w:rsidR="00734428">
        <w:t xml:space="preserve">dujących się </w:t>
      </w:r>
      <w:r w:rsidR="004D29A5">
        <w:t xml:space="preserve">już </w:t>
      </w:r>
      <w:r w:rsidR="00734428">
        <w:t>w całej aplikacji</w:t>
      </w:r>
      <w:r w:rsidR="004D29A5">
        <w:t>,</w:t>
      </w:r>
      <w:r w:rsidR="00734428">
        <w:t xml:space="preserve"> które zawierają wpisywaną frazę. Pozwala to na lepsze </w:t>
      </w:r>
      <w:r w:rsidR="004D29A5">
        <w:t xml:space="preserve">i bardziej sprawne </w:t>
      </w:r>
      <w:r w:rsidR="00734428">
        <w:t>porządkowanie znaczników.</w:t>
      </w:r>
    </w:p>
    <w:p w14:paraId="39E6201B" w14:textId="30CCE2F9" w:rsidR="008C7B50" w:rsidRDefault="008C7B50" w:rsidP="0064252B">
      <w:pPr>
        <w:ind w:firstLine="0"/>
        <w:jc w:val="center"/>
      </w:pPr>
      <w:r>
        <w:t xml:space="preserve">  </w:t>
      </w:r>
    </w:p>
    <w:p w14:paraId="1EF1CCB4" w14:textId="3D46E1AB" w:rsidR="008C7B50" w:rsidRDefault="008C7B50" w:rsidP="008C7B50"/>
    <w:p w14:paraId="634C3383" w14:textId="77777777" w:rsidR="008C7B50" w:rsidRDefault="008C7B50" w:rsidP="008C7B50"/>
    <w:p w14:paraId="2D1788AB" w14:textId="323AB81A" w:rsidR="008C7B50" w:rsidRDefault="000A1613" w:rsidP="008C7B50">
      <w:pPr>
        <w:jc w:val="center"/>
      </w:pPr>
      <w:r>
        <w:rPr>
          <w:noProof/>
          <w:lang w:eastAsia="pl-PL"/>
        </w:rPr>
        <w:drawing>
          <wp:inline distT="0" distB="0" distL="0" distR="0" wp14:anchorId="0DE6B02D" wp14:editId="6469EAEC">
            <wp:extent cx="2187895" cy="3886200"/>
            <wp:effectExtent l="0" t="0" r="3175" b="0"/>
            <wp:docPr id="81" name="Obraz 81" descr="https://scontent-waw1-1.xx.fbcdn.net/v/t1.15752-9/79291593_722275871600909_1758219474789466112_n.jpg?_nc_cat=106&amp;_nc_ohc=8SXnZdbjK8IAQlbifUpqHjK0wNZnB21bV1x51jvgR5NIQUTjHZiebIZeA&amp;_nc_ht=scontent-waw1-1.xx&amp;oh=59784796d00f92d3c0847b91755aaf58&amp;oe=5E860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waw1-1.xx.fbcdn.net/v/t1.15752-9/79291593_722275871600909_1758219474789466112_n.jpg?_nc_cat=106&amp;_nc_ohc=8SXnZdbjK8IAQlbifUpqHjK0wNZnB21bV1x51jvgR5NIQUTjHZiebIZeA&amp;_nc_ht=scontent-waw1-1.xx&amp;oh=59784796d00f92d3c0847b91755aaf58&amp;oe=5E8609C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02237" cy="3911675"/>
                    </a:xfrm>
                    <a:prstGeom prst="rect">
                      <a:avLst/>
                    </a:prstGeom>
                    <a:noFill/>
                    <a:ln>
                      <a:noFill/>
                    </a:ln>
                  </pic:spPr>
                </pic:pic>
              </a:graphicData>
            </a:graphic>
          </wp:inline>
        </w:drawing>
      </w:r>
      <w:r w:rsidR="008C7B50">
        <w:t xml:space="preserve"> </w:t>
      </w:r>
      <w:r w:rsidR="009A1DBC">
        <w:rPr>
          <w:noProof/>
          <w:lang w:eastAsia="pl-PL"/>
        </w:rPr>
        <w:drawing>
          <wp:inline distT="0" distB="0" distL="0" distR="0" wp14:anchorId="2DFB544F" wp14:editId="1A6F0985">
            <wp:extent cx="2155950" cy="3832860"/>
            <wp:effectExtent l="0" t="0" r="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74873" cy="3866502"/>
                    </a:xfrm>
                    <a:prstGeom prst="rect">
                      <a:avLst/>
                    </a:prstGeom>
                    <a:noFill/>
                    <a:ln>
                      <a:noFill/>
                    </a:ln>
                  </pic:spPr>
                </pic:pic>
              </a:graphicData>
            </a:graphic>
          </wp:inline>
        </w:drawing>
      </w:r>
    </w:p>
    <w:p w14:paraId="08C6F806" w14:textId="70EFF4A0" w:rsidR="008C7B50" w:rsidRDefault="008C7B50" w:rsidP="008C7B50">
      <w:pPr>
        <w:pStyle w:val="Legenda"/>
        <w:rPr>
          <w:i/>
        </w:rPr>
      </w:pPr>
      <w:bookmarkStart w:id="144" w:name="_Toc26790560"/>
      <w:r w:rsidRPr="008C7B50">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8</w:t>
      </w:r>
      <w:r w:rsidR="001B62A2">
        <w:rPr>
          <w:i/>
        </w:rPr>
        <w:fldChar w:fldCharType="end"/>
      </w:r>
      <w:r>
        <w:rPr>
          <w:i/>
        </w:rPr>
        <w:t xml:space="preserve"> Możliwość dodania nowych zdjęć do paragonu (po lewo),</w:t>
      </w:r>
      <w:r>
        <w:rPr>
          <w:i/>
        </w:rPr>
        <w:br/>
        <w:t>podgląd zdjęć paragonów (po prawo) [Źródło: opracowanie własne]</w:t>
      </w:r>
      <w:bookmarkEnd w:id="144"/>
    </w:p>
    <w:p w14:paraId="20C916FA" w14:textId="5D832945" w:rsidR="00734428" w:rsidRDefault="00734428" w:rsidP="00734428"/>
    <w:p w14:paraId="0BD3271B" w14:textId="4293FDF9" w:rsidR="00734428" w:rsidRPr="00734428" w:rsidRDefault="00734428" w:rsidP="00710301">
      <w:r>
        <w:t>Kolejną możliwości</w:t>
      </w:r>
      <w:r w:rsidR="00691200">
        <w:t>ą</w:t>
      </w:r>
      <w:r>
        <w:t xml:space="preserve"> związan</w:t>
      </w:r>
      <w:r w:rsidR="00691200">
        <w:t>ą</w:t>
      </w:r>
      <w:r>
        <w:t xml:space="preserve"> z </w:t>
      </w:r>
      <w:r w:rsidR="00710301">
        <w:t>edycją paragonu</w:t>
      </w:r>
      <w:r w:rsidR="00691200">
        <w:t>,</w:t>
      </w:r>
      <w:r w:rsidR="00710301">
        <w:t xml:space="preserve"> jest możliwość dodania więcej zdjęć do paragonu oraz przeglądanie zdjęć paragonów. Dostęp do dodaw</w:t>
      </w:r>
      <w:r w:rsidR="00691200">
        <w:t>a</w:t>
      </w:r>
      <w:r w:rsidR="00710301">
        <w:t>nia nowych zd</w:t>
      </w:r>
      <w:r w:rsidR="00691200">
        <w:t>jęć</w:t>
      </w:r>
      <w:r w:rsidR="00710301">
        <w:t xml:space="preserve"> </w:t>
      </w:r>
      <w:r w:rsidR="00691200">
        <w:t>uzyskuje</w:t>
      </w:r>
      <w:r w:rsidR="00710301">
        <w:t xml:space="preserve"> się poprzez przesunięcie </w:t>
      </w:r>
      <w:r w:rsidR="00691200">
        <w:t xml:space="preserve">do końca w </w:t>
      </w:r>
      <w:r w:rsidR="00710301">
        <w:t>prawo podglądu zdj</w:t>
      </w:r>
      <w:r w:rsidR="00691200">
        <w:t>ę</w:t>
      </w:r>
      <w:r w:rsidR="00710301">
        <w:t xml:space="preserve">ć paragonu. Klikając </w:t>
      </w:r>
      <w:r w:rsidR="00691200">
        <w:br/>
      </w:r>
      <w:r w:rsidR="00710301">
        <w:t xml:space="preserve">w </w:t>
      </w:r>
      <w:r w:rsidR="00691200">
        <w:t>ikonę</w:t>
      </w:r>
      <w:r w:rsidR="00710301">
        <w:t xml:space="preserve"> </w:t>
      </w:r>
      <w:r w:rsidR="00691200">
        <w:t>a</w:t>
      </w:r>
      <w:r w:rsidR="00710301">
        <w:t>paratu z plusem nast</w:t>
      </w:r>
      <w:r w:rsidR="00691200">
        <w:t>ę</w:t>
      </w:r>
      <w:r w:rsidR="00710301">
        <w:t>puje przekierowanie do ekranu dod</w:t>
      </w:r>
      <w:r w:rsidR="00691200">
        <w:t>a</w:t>
      </w:r>
      <w:r w:rsidR="00710301">
        <w:t>wania zdj</w:t>
      </w:r>
      <w:r w:rsidR="00691200">
        <w:t>ę</w:t>
      </w:r>
      <w:r w:rsidR="00710301">
        <w:t xml:space="preserve">ć. Sposób dodawania zdjęć został opisany szczegółowo w dalszej części pracy przy </w:t>
      </w:r>
      <w:r w:rsidR="00691200">
        <w:t>opisie</w:t>
      </w:r>
      <w:r w:rsidR="00710301">
        <w:t xml:space="preserve"> dodawania paragonów do aplikacji. </w:t>
      </w:r>
      <w:r w:rsidR="00691200">
        <w:t>Po kliknięciu</w:t>
      </w:r>
      <w:r w:rsidR="00710301">
        <w:t xml:space="preserve"> w dowolną minia</w:t>
      </w:r>
      <w:r w:rsidR="00691200">
        <w:t>t</w:t>
      </w:r>
      <w:r w:rsidR="00710301">
        <w:t>urkę na przeglądzie zdjęć na ekranie edytowania parag</w:t>
      </w:r>
      <w:r w:rsidR="00691200">
        <w:t>o</w:t>
      </w:r>
      <w:r w:rsidR="00710301">
        <w:t>nu</w:t>
      </w:r>
      <w:r w:rsidR="00691200">
        <w:t>,</w:t>
      </w:r>
      <w:r w:rsidR="00710301">
        <w:t xml:space="preserve"> wyświetlany jest podgląd z</w:t>
      </w:r>
      <w:r w:rsidR="00691200">
        <w:t>djęć</w:t>
      </w:r>
      <w:r w:rsidR="00710301">
        <w:t xml:space="preserve"> pozwalający na usuwanie paragonów (</w:t>
      </w:r>
      <w:r w:rsidR="00691200">
        <w:t xml:space="preserve">przy czym </w:t>
      </w:r>
      <w:r w:rsidR="00710301">
        <w:t xml:space="preserve">musi zostać </w:t>
      </w:r>
      <w:r w:rsidR="00691200">
        <w:t>co najmniej</w:t>
      </w:r>
      <w:r w:rsidR="00710301">
        <w:t xml:space="preserve"> jedno zdjęcie paragonu).</w:t>
      </w:r>
    </w:p>
    <w:p w14:paraId="2060D504" w14:textId="0215016F" w:rsidR="00F40163" w:rsidRDefault="009A1DBC">
      <w:pPr>
        <w:spacing w:after="160" w:line="259" w:lineRule="auto"/>
        <w:ind w:firstLine="0"/>
        <w:jc w:val="left"/>
        <w:rPr>
          <w:rFonts w:eastAsiaTheme="majorEastAsia" w:cstheme="majorBidi"/>
          <w:b/>
          <w:sz w:val="26"/>
          <w:szCs w:val="26"/>
        </w:rPr>
      </w:pPr>
      <w:r>
        <w:br w:type="page"/>
      </w:r>
    </w:p>
    <w:p w14:paraId="1D793AB2" w14:textId="279D3A37" w:rsidR="004856F4" w:rsidRDefault="007E6CFD" w:rsidP="00CD3B56">
      <w:pPr>
        <w:pStyle w:val="Nagwek2"/>
        <w:numPr>
          <w:ilvl w:val="1"/>
          <w:numId w:val="33"/>
        </w:numPr>
      </w:pPr>
      <w:bookmarkStart w:id="145" w:name="_Toc26790520"/>
      <w:r>
        <w:lastRenderedPageBreak/>
        <w:t xml:space="preserve">Dodawanie </w:t>
      </w:r>
      <w:commentRangeStart w:id="146"/>
      <w:r>
        <w:t>nowych</w:t>
      </w:r>
      <w:commentRangeEnd w:id="146"/>
      <w:r w:rsidR="00596638">
        <w:rPr>
          <w:rStyle w:val="Odwoaniedokomentarza"/>
          <w:rFonts w:eastAsiaTheme="minorHAnsi" w:cstheme="minorBidi"/>
          <w:b w:val="0"/>
        </w:rPr>
        <w:commentReference w:id="146"/>
      </w:r>
      <w:r>
        <w:t xml:space="preserve"> paragonów</w:t>
      </w:r>
      <w:bookmarkEnd w:id="145"/>
    </w:p>
    <w:p w14:paraId="55CF218A" w14:textId="645B2C1D" w:rsidR="009A1DBC" w:rsidRDefault="009A1DBC" w:rsidP="009A1DBC">
      <w:r>
        <w:t>Z ekranu listy paragonów klika</w:t>
      </w:r>
      <w:r w:rsidR="00EA6957">
        <w:t>jąc</w:t>
      </w:r>
      <w:r>
        <w:t xml:space="preserve"> w </w:t>
      </w:r>
      <w:r w:rsidR="00EA6957">
        <w:t>przycisk</w:t>
      </w:r>
      <w:r>
        <w:t xml:space="preserve"> dodaw</w:t>
      </w:r>
      <w:r w:rsidR="00EA6957">
        <w:t>a</w:t>
      </w:r>
      <w:r>
        <w:t xml:space="preserve">nia </w:t>
      </w:r>
      <w:r w:rsidR="00EA6957">
        <w:t>p</w:t>
      </w:r>
      <w:r>
        <w:t>aragonów</w:t>
      </w:r>
      <w:r w:rsidR="00EA6957">
        <w:t>,</w:t>
      </w:r>
      <w:r>
        <w:t xml:space="preserve"> użytkow</w:t>
      </w:r>
      <w:r w:rsidR="00EA6957">
        <w:t>n</w:t>
      </w:r>
      <w:r>
        <w:t xml:space="preserve">ik </w:t>
      </w:r>
      <w:r w:rsidR="00EA6957">
        <w:t>zostaje przeniesiony</w:t>
      </w:r>
      <w:r>
        <w:t xml:space="preserve"> do ekranu wykonywania zdjęć. Ekran ten został przedstawiony na rys</w:t>
      </w:r>
      <w:r w:rsidR="00EA6957">
        <w:t>u</w:t>
      </w:r>
      <w:r>
        <w:t>nku 6.</w:t>
      </w:r>
      <w:r w:rsidR="00563847">
        <w:t>9</w:t>
      </w:r>
      <w:r>
        <w:t>. Ten sam ekran wraz z działaniem przedstawiany jest przy dodaw</w:t>
      </w:r>
      <w:r w:rsidR="00EA6957">
        <w:t>ani</w:t>
      </w:r>
      <w:r>
        <w:t xml:space="preserve">u kolejnych zdjęć do </w:t>
      </w:r>
      <w:r w:rsidR="00EA6957">
        <w:t>pa</w:t>
      </w:r>
      <w:r>
        <w:t>ragonów podczas ich edycji.</w:t>
      </w:r>
    </w:p>
    <w:p w14:paraId="33ACD7B7" w14:textId="77777777" w:rsidR="009A1DBC" w:rsidRPr="009A1DBC" w:rsidRDefault="009A1DBC" w:rsidP="009A1DBC"/>
    <w:p w14:paraId="314E0774" w14:textId="73022A79" w:rsidR="00F40163" w:rsidRDefault="00FF00C5" w:rsidP="00F40163">
      <w:pPr>
        <w:jc w:val="center"/>
      </w:pPr>
      <w:r>
        <w:rPr>
          <w:noProof/>
          <w:lang w:eastAsia="pl-PL"/>
        </w:rPr>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lang w:eastAsia="pl-PL"/>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lang w:eastAsia="pl-PL"/>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33A9D675" w14:textId="78A475D2" w:rsidR="00FF00C5" w:rsidRPr="004007FC" w:rsidRDefault="00F40163" w:rsidP="004007FC">
      <w:pPr>
        <w:pStyle w:val="Legenda"/>
        <w:rPr>
          <w:i/>
        </w:rPr>
      </w:pPr>
      <w:bookmarkStart w:id="147" w:name="_Toc26790561"/>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9</w:t>
      </w:r>
      <w:r w:rsidR="001B62A2">
        <w:rPr>
          <w:i/>
        </w:rPr>
        <w:fldChar w:fldCharType="end"/>
      </w:r>
      <w:r w:rsidR="009A1DBC">
        <w:rPr>
          <w:i/>
        </w:rPr>
        <w:t xml:space="preserve"> ekran dodawania zdjęć – brak wykonanych zdjęć (po lewej),</w:t>
      </w:r>
      <w:r w:rsidR="009A1DBC">
        <w:rPr>
          <w:i/>
        </w:rPr>
        <w:br/>
        <w:t>wykonano jedno zdjęcie</w:t>
      </w:r>
      <w:r w:rsidR="004007FC">
        <w:rPr>
          <w:i/>
        </w:rPr>
        <w:t xml:space="preserve">, </w:t>
      </w:r>
      <w:r w:rsidR="00C121E9">
        <w:rPr>
          <w:i/>
        </w:rPr>
        <w:t>wykonano 2 zdjęcia (</w:t>
      </w:r>
      <w:r w:rsidR="000A1613">
        <w:rPr>
          <w:i/>
        </w:rPr>
        <w:t xml:space="preserve">środek oraz </w:t>
      </w:r>
      <w:r w:rsidR="00C121E9">
        <w:rPr>
          <w:i/>
        </w:rPr>
        <w:t>po pra</w:t>
      </w:r>
      <w:r w:rsidR="000A1613">
        <w:rPr>
          <w:i/>
        </w:rPr>
        <w:t>wo</w:t>
      </w:r>
      <w:r w:rsidR="00C121E9">
        <w:rPr>
          <w:i/>
        </w:rPr>
        <w:t xml:space="preserve">) </w:t>
      </w:r>
      <w:r w:rsidR="009A1DBC">
        <w:rPr>
          <w:i/>
        </w:rPr>
        <w:t>[Źródło: opracowanie własne]</w:t>
      </w:r>
      <w:bookmarkEnd w:id="147"/>
    </w:p>
    <w:p w14:paraId="138572F9" w14:textId="1F24EF89" w:rsidR="00FF00C5" w:rsidRDefault="00C121E9" w:rsidP="009A1DBC">
      <w:pPr>
        <w:spacing w:after="160" w:line="259" w:lineRule="auto"/>
      </w:pPr>
      <w:r>
        <w:t xml:space="preserve">Przez cały czas </w:t>
      </w:r>
      <w:r w:rsidR="00EA6957">
        <w:t>wyświetlania</w:t>
      </w:r>
      <w:r>
        <w:t xml:space="preserve"> tego ekranu widoczny </w:t>
      </w:r>
      <w:r w:rsidR="00EA6957">
        <w:t>j</w:t>
      </w:r>
      <w:r>
        <w:t>est podgląd apar</w:t>
      </w:r>
      <w:r w:rsidR="00EA6957">
        <w:t>a</w:t>
      </w:r>
      <w:r>
        <w:t>tu tylnego telef</w:t>
      </w:r>
      <w:r w:rsidR="00EA6957">
        <w:t>o</w:t>
      </w:r>
      <w:r>
        <w:t xml:space="preserve">nu, Nie istnieje możliwość wykonywania zdjęcia </w:t>
      </w:r>
      <w:r w:rsidR="00EA6957">
        <w:t>aparatem</w:t>
      </w:r>
      <w:r>
        <w:t xml:space="preserve"> </w:t>
      </w:r>
      <w:r w:rsidR="00EA6957">
        <w:t>pr</w:t>
      </w:r>
      <w:r>
        <w:t xml:space="preserve">zednim. </w:t>
      </w:r>
      <w:r w:rsidR="009A1DBC">
        <w:t>W lewym górnym rogu znajduje się przycisk anulowania akcji. Przyci</w:t>
      </w:r>
      <w:r w:rsidR="00EA6957">
        <w:t>ś</w:t>
      </w:r>
      <w:r w:rsidR="009A1DBC">
        <w:t>ni</w:t>
      </w:r>
      <w:r w:rsidR="00EA6957">
        <w:t>ę</w:t>
      </w:r>
      <w:r w:rsidR="009A1DBC">
        <w:t xml:space="preserve">cie go </w:t>
      </w:r>
      <w:r w:rsidR="00EA6957">
        <w:t>skutkuje</w:t>
      </w:r>
      <w:r w:rsidR="009A1DBC">
        <w:t xml:space="preserve"> przeni</w:t>
      </w:r>
      <w:r w:rsidR="00EA6957">
        <w:t>esienie</w:t>
      </w:r>
      <w:r w:rsidR="009A1DBC">
        <w:t xml:space="preserve">m do poprzedniego ekranu </w:t>
      </w:r>
      <w:r w:rsidR="00EA6957">
        <w:t>używanego</w:t>
      </w:r>
      <w:r w:rsidR="009A1DBC">
        <w:t xml:space="preserve"> przez użytkownika. W </w:t>
      </w:r>
      <w:r w:rsidR="00EA6957">
        <w:t>p</w:t>
      </w:r>
      <w:r w:rsidR="00765677">
        <w:t>rawym</w:t>
      </w:r>
      <w:r w:rsidR="009A1DBC">
        <w:t xml:space="preserve"> </w:t>
      </w:r>
      <w:r w:rsidR="00EA6957">
        <w:t>górnym</w:t>
      </w:r>
      <w:r w:rsidR="009A1DBC">
        <w:t xml:space="preserve"> rogu znajduje się możliwość wybrania trybu </w:t>
      </w:r>
      <w:r w:rsidR="00EA6957">
        <w:t>działania</w:t>
      </w:r>
      <w:r w:rsidR="009A1DBC">
        <w:t xml:space="preserve"> świat</w:t>
      </w:r>
      <w:r w:rsidR="00EA6957">
        <w:t>ł</w:t>
      </w:r>
      <w:r w:rsidR="009A1DBC">
        <w:t>a flesz pod warunkiem, że urządzenie na którym jest zain</w:t>
      </w:r>
      <w:r w:rsidR="00EA6957">
        <w:t>sta</w:t>
      </w:r>
      <w:r w:rsidR="009A1DBC">
        <w:t>lowan</w:t>
      </w:r>
      <w:r w:rsidR="00EA6957">
        <w:t xml:space="preserve">a aplikacja </w:t>
      </w:r>
      <w:r w:rsidR="009A1DBC">
        <w:t>posiad</w:t>
      </w:r>
      <w:r w:rsidR="00EA6957">
        <w:t>a</w:t>
      </w:r>
      <w:r w:rsidR="009A1DBC">
        <w:t xml:space="preserve"> taką możliwość. W</w:t>
      </w:r>
      <w:r w:rsidR="00EA6957">
        <w:t xml:space="preserve"> </w:t>
      </w:r>
      <w:r w:rsidR="009A1DBC">
        <w:t xml:space="preserve">przeciwnym wypadku guzik ten jest niewidoczny. Aplikacja obsługuje 3 tryby działania </w:t>
      </w:r>
      <w:r w:rsidR="00EA6957">
        <w:t>światła</w:t>
      </w:r>
      <w:r w:rsidR="009A1DBC">
        <w:t xml:space="preserve"> flesz: włączone, wyłączone lub automatyczne. Użytkownik klik</w:t>
      </w:r>
      <w:r w:rsidR="00EA6957">
        <w:t>a</w:t>
      </w:r>
      <w:r w:rsidR="009A1DBC">
        <w:t>j</w:t>
      </w:r>
      <w:r w:rsidR="00EA6957">
        <w:t>ą</w:t>
      </w:r>
      <w:r w:rsidR="009A1DBC">
        <w:t>c w ikon</w:t>
      </w:r>
      <w:r w:rsidR="00EA6957">
        <w:t>ę</w:t>
      </w:r>
      <w:r w:rsidR="009A1DBC">
        <w:t xml:space="preserve"> światła</w:t>
      </w:r>
      <w:r w:rsidR="00EA6957">
        <w:t>,</w:t>
      </w:r>
      <w:r w:rsidR="009A1DBC">
        <w:t xml:space="preserve"> przełącza je na kolejny stan. </w:t>
      </w:r>
    </w:p>
    <w:p w14:paraId="554147DB" w14:textId="70250486" w:rsidR="00F40163" w:rsidRDefault="00C121E9" w:rsidP="00C121E9">
      <w:pPr>
        <w:spacing w:after="160" w:line="259" w:lineRule="auto"/>
      </w:pPr>
      <w:r>
        <w:t>Na dole na śr</w:t>
      </w:r>
      <w:r w:rsidR="00EA6957">
        <w:t>o</w:t>
      </w:r>
      <w:r>
        <w:t xml:space="preserve">dku znajduje się przycisk wykonywania zdjęcia. Po jego wciśnięciu </w:t>
      </w:r>
      <w:r w:rsidR="00EA6957">
        <w:br/>
      </w:r>
      <w:r>
        <w:t>w lewym dolnym rogu pojaw</w:t>
      </w:r>
      <w:r w:rsidR="00EA6957">
        <w:t>i</w:t>
      </w:r>
      <w:r>
        <w:t>a się podgląd ostatnio wykonanego zdjęcia wraz z guzikiem krzyżyka pozwalającego na usuwanie ostatnio dodanego zdjęcia. Po wciśnięciu podglądu zdjęcia pojawia się ekran podglądu zdjęć</w:t>
      </w:r>
      <w:r w:rsidR="00EA6957">
        <w:t xml:space="preserve">, </w:t>
      </w:r>
      <w:r>
        <w:t>taki sam jaki przedstaw</w:t>
      </w:r>
      <w:r w:rsidR="00EA6957">
        <w:t>i</w:t>
      </w:r>
      <w:r>
        <w:t>ony został na r</w:t>
      </w:r>
      <w:r w:rsidR="00EA6957">
        <w:t>y</w:t>
      </w:r>
      <w:r>
        <w:t>s</w:t>
      </w:r>
      <w:r w:rsidR="00EA6957">
        <w:t>u</w:t>
      </w:r>
      <w:r>
        <w:t>nku 6.9. Jeśli zostało wykonane co</w:t>
      </w:r>
      <w:r w:rsidR="00EA6957">
        <w:t xml:space="preserve"> </w:t>
      </w:r>
      <w:r>
        <w:t>najmni</w:t>
      </w:r>
      <w:r w:rsidR="00EA6957">
        <w:t>ej</w:t>
      </w:r>
      <w:r>
        <w:t xml:space="preserve"> jedno zdjęcie</w:t>
      </w:r>
      <w:r w:rsidR="00EA6957">
        <w:t>,</w:t>
      </w:r>
      <w:r>
        <w:t xml:space="preserve"> w prawym dolnym rogu pojawia się przycisk umożliwiający akceptacj</w:t>
      </w:r>
      <w:r w:rsidR="00EA6957">
        <w:t>ę</w:t>
      </w:r>
      <w:r>
        <w:t xml:space="preserve"> zdjęć i przełączenie do kolejnego ekranu. W przypadku gdy akcja </w:t>
      </w:r>
      <w:r w:rsidR="00EA6957">
        <w:t>wyświetlająca</w:t>
      </w:r>
      <w:r>
        <w:t xml:space="preserve"> ekran wykonywania zdjęć</w:t>
      </w:r>
      <w:r w:rsidR="00EA6957">
        <w:t>,</w:t>
      </w:r>
      <w:r>
        <w:t xml:space="preserve"> to dodawa</w:t>
      </w:r>
      <w:r w:rsidR="00EA6957">
        <w:t>n</w:t>
      </w:r>
      <w:r>
        <w:t>ie paragonów, użytkownik zostaje przeniesiony do ekranu przedstawionego na rysunku 6.1</w:t>
      </w:r>
      <w:r w:rsidR="00563847">
        <w:t>0</w:t>
      </w:r>
      <w:r>
        <w:t>.</w:t>
      </w:r>
    </w:p>
    <w:p w14:paraId="7BCCE493" w14:textId="2546EF1B" w:rsidR="000A1613" w:rsidRDefault="00C121E9" w:rsidP="00E85E3C">
      <w:pPr>
        <w:spacing w:after="160" w:line="259" w:lineRule="auto"/>
      </w:pPr>
      <w:r>
        <w:t>Po</w:t>
      </w:r>
      <w:r w:rsidR="000A1613">
        <w:t xml:space="preserve"> zatwierdzeniu zdjęć paragonów nast</w:t>
      </w:r>
      <w:r w:rsidR="00EA6957">
        <w:t>ę</w:t>
      </w:r>
      <w:r w:rsidR="000A1613">
        <w:t>puje</w:t>
      </w:r>
      <w:r>
        <w:t xml:space="preserve"> skanowanie paragonów przy wykorzystaniu systemu OCR oferowanego przez Firebase wbudowanego w aplikację. Po</w:t>
      </w:r>
      <w:r w:rsidR="000A1613">
        <w:t xml:space="preserve"> zeskanowaniu</w:t>
      </w:r>
      <w:r w:rsidR="00EA6957">
        <w:t>,</w:t>
      </w:r>
      <w:r w:rsidR="000A1613">
        <w:t xml:space="preserve"> </w:t>
      </w:r>
      <w:r w:rsidR="00EA6957">
        <w:t>z wykorzystaniem</w:t>
      </w:r>
      <w:r w:rsidR="000A1613">
        <w:t xml:space="preserve"> opisanych w fazie projektowania heurystyk</w:t>
      </w:r>
      <w:r w:rsidR="00EA6957">
        <w:t>,</w:t>
      </w:r>
      <w:r>
        <w:t xml:space="preserve"> </w:t>
      </w:r>
      <w:r>
        <w:lastRenderedPageBreak/>
        <w:t>wyodrębniane są następujące dane: data dodania paragonu, nazwa sklepu z którego pochodzi paragon oraz kwota pieniężna znajdująca się na paragonie.</w:t>
      </w:r>
    </w:p>
    <w:p w14:paraId="3FE3A691" w14:textId="38C53F2A" w:rsidR="000A1613" w:rsidRDefault="000A1613" w:rsidP="00C121E9">
      <w:pPr>
        <w:spacing w:after="160" w:line="259" w:lineRule="auto"/>
      </w:pPr>
      <w:r>
        <w:t>Rysunek 6.1</w:t>
      </w:r>
      <w:r w:rsidR="00563847">
        <w:t>0</w:t>
      </w:r>
      <w:r>
        <w:t xml:space="preserve"> przedstawia ekran edytowania paragonów. Można przełączać się pomiędzy paragonami za pomocą </w:t>
      </w:r>
      <w:r w:rsidR="00EA6957">
        <w:t>zakładek na górnym pasku (</w:t>
      </w:r>
      <w:r w:rsidR="00EA6957">
        <w:rPr>
          <w:i/>
          <w:iCs/>
        </w:rPr>
        <w:t>Paragon 1, Paragon 2 itd.)</w:t>
      </w:r>
      <w:r>
        <w:t>.</w:t>
      </w:r>
    </w:p>
    <w:p w14:paraId="181B4F7B" w14:textId="77777777" w:rsidR="000A1613" w:rsidRDefault="000A1613" w:rsidP="00C121E9">
      <w:pPr>
        <w:spacing w:after="160" w:line="259" w:lineRule="auto"/>
      </w:pPr>
    </w:p>
    <w:p w14:paraId="0ADB6CC0" w14:textId="49323EE5" w:rsidR="000A1613" w:rsidRDefault="000A1613" w:rsidP="000A1613">
      <w:pPr>
        <w:spacing w:after="160" w:line="259" w:lineRule="auto"/>
        <w:jc w:val="center"/>
      </w:pPr>
      <w:r>
        <w:rPr>
          <w:noProof/>
          <w:lang w:eastAsia="pl-PL"/>
        </w:rPr>
        <w:drawing>
          <wp:inline distT="0" distB="0" distL="0" distR="0" wp14:anchorId="5061A303" wp14:editId="56E924B6">
            <wp:extent cx="2963333" cy="5263553"/>
            <wp:effectExtent l="0" t="0" r="8890" b="0"/>
            <wp:docPr id="80" name="Obraz 80" descr="https://scontent-waw1-1.xx.fbcdn.net/v/t1.15752-9/78672872_561269257989557_2067469528261984256_n.jpg?_nc_cat=103&amp;_nc_ohc=v6znac2vMBkAQlQaCu0NPupHDnq3sRQzfxLcdnwpL9e_bpoyyKc3Bf_rg&amp;_nc_ht=scontent-waw1-1.xx&amp;oh=f4367868301daf8e1fe392f4641df75a&amp;oe=5E76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waw1-1.xx.fbcdn.net/v/t1.15752-9/78672872_561269257989557_2067469528261984256_n.jpg?_nc_cat=103&amp;_nc_ohc=v6znac2vMBkAQlQaCu0NPupHDnq3sRQzfxLcdnwpL9e_bpoyyKc3Bf_rg&amp;_nc_ht=scontent-waw1-1.xx&amp;oh=f4367868301daf8e1fe392f4641df75a&amp;oe=5E768A6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6777" cy="5269671"/>
                    </a:xfrm>
                    <a:prstGeom prst="rect">
                      <a:avLst/>
                    </a:prstGeom>
                    <a:noFill/>
                    <a:ln>
                      <a:noFill/>
                    </a:ln>
                  </pic:spPr>
                </pic:pic>
              </a:graphicData>
            </a:graphic>
          </wp:inline>
        </w:drawing>
      </w:r>
    </w:p>
    <w:p w14:paraId="27A3BCCC" w14:textId="2FD4D692" w:rsidR="000A1613" w:rsidRDefault="000A1613" w:rsidP="000A1613">
      <w:pPr>
        <w:pStyle w:val="Legenda"/>
        <w:rPr>
          <w:i/>
        </w:rPr>
      </w:pPr>
      <w:bookmarkStart w:id="148" w:name="_Toc26790562"/>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10</w:t>
      </w:r>
      <w:r w:rsidR="001B62A2">
        <w:rPr>
          <w:i/>
        </w:rPr>
        <w:fldChar w:fldCharType="end"/>
      </w:r>
      <w:r>
        <w:rPr>
          <w:i/>
        </w:rPr>
        <w:t xml:space="preserve"> Ekran edycji dodawanych paragonów [Źródło: opracowanie własne]</w:t>
      </w:r>
      <w:bookmarkEnd w:id="148"/>
    </w:p>
    <w:p w14:paraId="54E2AD37" w14:textId="78A09E2F" w:rsidR="00E85E3C" w:rsidRDefault="00504239" w:rsidP="00504239">
      <w:r>
        <w:t>U</w:t>
      </w:r>
      <w:r w:rsidR="00EA6957">
        <w:t>ż</w:t>
      </w:r>
      <w:r>
        <w:t>ytkownik edytuje oraz zatwierdza edycję nowych paragonów w taki sam sposób</w:t>
      </w:r>
      <w:r w:rsidR="00EA6957">
        <w:t xml:space="preserve">, </w:t>
      </w:r>
      <w:r w:rsidR="00EA6957">
        <w:br/>
      </w:r>
      <w:r>
        <w:t>jaki został opisany przy okazji edycji paragonów. Po akceptacji i weryfikacji poprawności wprowadz</w:t>
      </w:r>
      <w:r w:rsidR="00EA6957">
        <w:t>o</w:t>
      </w:r>
      <w:r>
        <w:t>nych danych</w:t>
      </w:r>
      <w:r w:rsidR="00EA6957">
        <w:t>,</w:t>
      </w:r>
      <w:r>
        <w:t xml:space="preserve"> nowe </w:t>
      </w:r>
      <w:r w:rsidR="00EA6957">
        <w:t>pa</w:t>
      </w:r>
      <w:r>
        <w:t>ragony są synchr</w:t>
      </w:r>
      <w:r w:rsidR="00EA6957">
        <w:t>o</w:t>
      </w:r>
      <w:r>
        <w:t>nizowane z bazą danych oraz użytkownik przenoszony jest do ekranu głównego – listy wszystkich paragonów.</w:t>
      </w:r>
    </w:p>
    <w:p w14:paraId="15FF27A5" w14:textId="1676118B" w:rsidR="00504239" w:rsidRPr="00504239" w:rsidRDefault="00E85E3C" w:rsidP="00E85E3C">
      <w:pPr>
        <w:spacing w:after="160" w:line="259" w:lineRule="auto"/>
        <w:ind w:firstLine="0"/>
        <w:jc w:val="left"/>
      </w:pPr>
      <w:r>
        <w:br w:type="page"/>
      </w:r>
    </w:p>
    <w:p w14:paraId="5D26F830" w14:textId="7216E69D" w:rsidR="00E85E3C" w:rsidRDefault="00E85E3C" w:rsidP="00CD3B56">
      <w:pPr>
        <w:pStyle w:val="Nagwek2"/>
        <w:numPr>
          <w:ilvl w:val="1"/>
          <w:numId w:val="33"/>
        </w:numPr>
      </w:pPr>
      <w:bookmarkStart w:id="149" w:name="_Toc26790521"/>
      <w:r>
        <w:lastRenderedPageBreak/>
        <w:t>Eksportowanie paragonów</w:t>
      </w:r>
      <w:bookmarkEnd w:id="149"/>
    </w:p>
    <w:p w14:paraId="3FAAE7A4" w14:textId="7CB29902" w:rsidR="00E85E3C" w:rsidRDefault="00E85E3C" w:rsidP="00E85E3C">
      <w:r>
        <w:t>Z ekranu edycji paragonu można eksportować paragon, wysyłając go na podany adres e-mail. Służy do tego przycisk znajdujący się po lewej stronie od przycisku akceptacji zmian paragonu. Na rysunku 6.1</w:t>
      </w:r>
      <w:r w:rsidR="00563847">
        <w:t>1</w:t>
      </w:r>
      <w:r>
        <w:t xml:space="preserve"> przedstawiono ekran eksportowania. Po wpisaniu </w:t>
      </w:r>
      <w:r>
        <w:br/>
        <w:t>przez użytkownika i zweryfikowaniu przez system poprawności podanego adresu e-mail, następuje odesłanie do zewnętrznej aplikacji zajmującej się wysyłką wiadomości e-mail na telefonie użytkownika.</w:t>
      </w:r>
    </w:p>
    <w:p w14:paraId="1A8558B8" w14:textId="77777777" w:rsidR="00E85E3C" w:rsidRPr="009A1DBC" w:rsidRDefault="00E85E3C" w:rsidP="00E85E3C"/>
    <w:p w14:paraId="08A95208" w14:textId="77777777" w:rsidR="00E85E3C" w:rsidRDefault="00E85E3C" w:rsidP="00E85E3C">
      <w:pPr>
        <w:jc w:val="center"/>
      </w:pPr>
      <w:r>
        <w:rPr>
          <w:noProof/>
          <w:lang w:eastAsia="pl-PL"/>
        </w:rPr>
        <w:drawing>
          <wp:inline distT="0" distB="0" distL="0" distR="0" wp14:anchorId="793DCE7F" wp14:editId="5327E887">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t xml:space="preserve"> </w:t>
      </w:r>
    </w:p>
    <w:p w14:paraId="62BC9F72" w14:textId="1A3C03FA" w:rsidR="00E85E3C" w:rsidRPr="009A1DBC" w:rsidRDefault="00E85E3C" w:rsidP="00E85E3C">
      <w:pPr>
        <w:pStyle w:val="Legenda"/>
        <w:rPr>
          <w:i/>
        </w:rPr>
      </w:pPr>
      <w:bookmarkStart w:id="150" w:name="_Toc26790563"/>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11</w:t>
      </w:r>
      <w:r w:rsidR="001B62A2">
        <w:rPr>
          <w:i/>
        </w:rPr>
        <w:fldChar w:fldCharType="end"/>
      </w:r>
      <w:r>
        <w:rPr>
          <w:i/>
        </w:rPr>
        <w:t xml:space="preserve"> Eksport paragonu [Źródło: opracowanie własne]</w:t>
      </w:r>
      <w:bookmarkEnd w:id="150"/>
    </w:p>
    <w:p w14:paraId="44C36E94" w14:textId="1875F118" w:rsidR="00E85E3C" w:rsidRPr="00E85E3C" w:rsidRDefault="00563847" w:rsidP="00563847">
      <w:pPr>
        <w:spacing w:after="160" w:line="259" w:lineRule="auto"/>
        <w:ind w:firstLine="0"/>
        <w:jc w:val="left"/>
      </w:pPr>
      <w:r>
        <w:br w:type="page"/>
      </w:r>
    </w:p>
    <w:p w14:paraId="20470D17" w14:textId="2D75CEAB" w:rsidR="004007FC" w:rsidRDefault="00AC3EA2" w:rsidP="00CD3B56">
      <w:pPr>
        <w:pStyle w:val="Nagwek2"/>
        <w:numPr>
          <w:ilvl w:val="1"/>
          <w:numId w:val="33"/>
        </w:numPr>
      </w:pPr>
      <w:bookmarkStart w:id="151" w:name="_Toc26790522"/>
      <w:r>
        <w:lastRenderedPageBreak/>
        <w:t>Lista</w:t>
      </w:r>
      <w:r w:rsidR="004856F4">
        <w:t xml:space="preserve"> grup</w:t>
      </w:r>
      <w:r w:rsidR="00401991">
        <w:t xml:space="preserve"> paragonó</w:t>
      </w:r>
      <w:r w:rsidR="004007FC">
        <w:t>w</w:t>
      </w:r>
      <w:bookmarkEnd w:id="151"/>
    </w:p>
    <w:p w14:paraId="3EA0FAF3" w14:textId="77777777" w:rsidR="00563847" w:rsidRDefault="00563847" w:rsidP="00563847">
      <w:r>
        <w:t xml:space="preserve">Na rysunku 6.12 przedstawiony jest ekran zawierający listy grup paragonów oraz przycisk dodawania nowej grupy. Przycisk ten przenosi użytkownika do ekranu dodawania nowej grupy (przedstawione w dalszej części pracy). Każdy element listy zawiera następujące informacje na temat grupy: </w:t>
      </w:r>
    </w:p>
    <w:p w14:paraId="40C80555" w14:textId="77777777" w:rsidR="00563847" w:rsidRDefault="00563847" w:rsidP="00563847">
      <w:r>
        <w:t>- nazwę grupy,</w:t>
      </w:r>
    </w:p>
    <w:p w14:paraId="54816B8A" w14:textId="77777777" w:rsidR="00563847" w:rsidRDefault="00563847" w:rsidP="00563847">
      <w:r>
        <w:t>- liczba paragonów znajdujące się w grupie,</w:t>
      </w:r>
    </w:p>
    <w:p w14:paraId="040768ED" w14:textId="77777777" w:rsidR="00563847" w:rsidRDefault="00563847" w:rsidP="00563847">
      <w:pPr>
        <w:ind w:left="5" w:firstLine="392"/>
      </w:pPr>
      <w:r>
        <w:t>- sumaryczna kwota, wszystkich paragonów należących do grupy,</w:t>
      </w:r>
    </w:p>
    <w:p w14:paraId="2B50ECC5" w14:textId="77777777" w:rsidR="00563847" w:rsidRDefault="00563847" w:rsidP="00563847">
      <w:pPr>
        <w:ind w:left="5" w:firstLine="392"/>
      </w:pPr>
      <w:r>
        <w:t>- ikona grupy wraz jej symbolizującym kolorem,</w:t>
      </w:r>
    </w:p>
    <w:p w14:paraId="5A97FC89" w14:textId="77777777" w:rsidR="00563847" w:rsidRDefault="00563847" w:rsidP="00563847">
      <w:pPr>
        <w:ind w:left="5" w:firstLine="392"/>
      </w:pPr>
      <w:r>
        <w:t>- przycisk usunięcia grupy.</w:t>
      </w:r>
    </w:p>
    <w:p w14:paraId="1B8641A7" w14:textId="77777777" w:rsidR="00563847" w:rsidRPr="00563847" w:rsidRDefault="00563847" w:rsidP="00563847"/>
    <w:p w14:paraId="146A3B6F" w14:textId="177B56F6" w:rsidR="004007FC" w:rsidRDefault="004007FC" w:rsidP="004007FC">
      <w:pPr>
        <w:jc w:val="center"/>
      </w:pPr>
      <w:r>
        <w:rPr>
          <w:noProof/>
          <w:lang w:eastAsia="pl-PL"/>
        </w:rPr>
        <w:drawing>
          <wp:inline distT="0" distB="0" distL="0" distR="0" wp14:anchorId="6BC93C91" wp14:editId="776B8B9D">
            <wp:extent cx="2292762" cy="4072467"/>
            <wp:effectExtent l="0" t="0" r="0" b="4445"/>
            <wp:docPr id="68" name="Obraz 68" descr="https://scontent-waw1-1.xx.fbcdn.net/v/t1.15752-9/78465517_1567355966738905_1873960902022135808_n.jpg?_nc_cat=101&amp;_nc_ohc=ohttWURekyAAQnvAKImqNK1Mlcceqz0vk39JHZhSOhNUYaMEJ7jTxCqdA&amp;_nc_ht=scontent-waw1-1.xx&amp;oh=3dab72a6f1a023ec8f36eb6d845c07fc&amp;oe=5E8C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waw1-1.xx.fbcdn.net/v/t1.15752-9/78465517_1567355966738905_1873960902022135808_n.jpg?_nc_cat=101&amp;_nc_ohc=ohttWURekyAAQnvAKImqNK1Mlcceqz0vk39JHZhSOhNUYaMEJ7jTxCqdA&amp;_nc_ht=scontent-waw1-1.xx&amp;oh=3dab72a6f1a023ec8f36eb6d845c07fc&amp;oe=5E8C74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0990" cy="4087083"/>
                    </a:xfrm>
                    <a:prstGeom prst="rect">
                      <a:avLst/>
                    </a:prstGeom>
                    <a:noFill/>
                    <a:ln>
                      <a:noFill/>
                    </a:ln>
                  </pic:spPr>
                </pic:pic>
              </a:graphicData>
            </a:graphic>
          </wp:inline>
        </w:drawing>
      </w:r>
    </w:p>
    <w:p w14:paraId="71C3CA45" w14:textId="22CF46EF" w:rsidR="004007FC" w:rsidRDefault="004007FC" w:rsidP="004007FC">
      <w:pPr>
        <w:jc w:val="center"/>
      </w:pPr>
    </w:p>
    <w:p w14:paraId="04E0FF6B" w14:textId="62459D33" w:rsidR="004007FC" w:rsidRDefault="004007FC" w:rsidP="004007FC">
      <w:pPr>
        <w:pStyle w:val="Legenda"/>
        <w:rPr>
          <w:i/>
        </w:rPr>
      </w:pPr>
      <w:bookmarkStart w:id="152" w:name="_Toc26790564"/>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12</w:t>
      </w:r>
      <w:r w:rsidR="001B62A2">
        <w:rPr>
          <w:i/>
        </w:rPr>
        <w:fldChar w:fldCharType="end"/>
      </w:r>
      <w:r w:rsidR="000A1613">
        <w:rPr>
          <w:i/>
        </w:rPr>
        <w:t xml:space="preserve"> Ekran z listą grup paragonów [Źródło: opracowanie własne]</w:t>
      </w:r>
      <w:bookmarkEnd w:id="152"/>
    </w:p>
    <w:p w14:paraId="5530C812" w14:textId="204BC5D0" w:rsidR="00504239" w:rsidRDefault="00504239" w:rsidP="00504239">
      <w:pPr>
        <w:ind w:left="5" w:firstLine="392"/>
      </w:pPr>
      <w:r>
        <w:t xml:space="preserve">Grupę można usunąć tylko pod warunkiem, że żaden paragon nie jest do niej przypisany. </w:t>
      </w:r>
      <w:commentRangeStart w:id="153"/>
      <w:r w:rsidRPr="008A4474">
        <w:t>Grupa</w:t>
      </w:r>
      <w:commentRangeEnd w:id="153"/>
      <w:r w:rsidR="00596638" w:rsidRPr="008A4474">
        <w:rPr>
          <w:rStyle w:val="Odwoaniedokomentarza"/>
        </w:rPr>
        <w:commentReference w:id="153"/>
      </w:r>
      <w:r w:rsidRPr="008A4474">
        <w:t xml:space="preserve"> o nazwie „Ogólne” nie posiada możliwości usunięcia ani edycji i każdy użytkownik ją posiada. Pozwala to na uniknięcie sytuac</w:t>
      </w:r>
      <w:r w:rsidR="00EA6957" w:rsidRPr="008A4474">
        <w:t>ji</w:t>
      </w:r>
      <w:r w:rsidRPr="008A4474">
        <w:t xml:space="preserve"> istnienia paragonów</w:t>
      </w:r>
      <w:r w:rsidR="00EA6957" w:rsidRPr="008A4474">
        <w:t>, któr</w:t>
      </w:r>
      <w:r w:rsidRPr="008A4474">
        <w:t xml:space="preserve">e </w:t>
      </w:r>
      <w:r w:rsidR="00EA6957" w:rsidRPr="008A4474">
        <w:t xml:space="preserve">nie </w:t>
      </w:r>
      <w:r w:rsidRPr="008A4474">
        <w:t xml:space="preserve">należą do </w:t>
      </w:r>
      <w:r w:rsidR="00EA6957" w:rsidRPr="008A4474">
        <w:t>ża</w:t>
      </w:r>
      <w:r w:rsidRPr="008A4474">
        <w:t>dnej grupy</w:t>
      </w:r>
      <w:r w:rsidR="00EA6957" w:rsidRPr="008A4474">
        <w:t xml:space="preserve"> (j</w:t>
      </w:r>
      <w:r w:rsidRPr="008A4474">
        <w:t>est to niedozwolone</w:t>
      </w:r>
      <w:r w:rsidR="00EA6957" w:rsidRPr="008A4474">
        <w:t xml:space="preserve"> w aplikacji)</w:t>
      </w:r>
      <w:r w:rsidRPr="008A4474">
        <w:t>. Klikając w dowolny element różny</w:t>
      </w:r>
      <w:r>
        <w:t xml:space="preserve"> od wcześniej wskazan</w:t>
      </w:r>
      <w:r w:rsidR="00EA6957">
        <w:t>ego,</w:t>
      </w:r>
      <w:r>
        <w:t xml:space="preserve"> użytkownik przenoszony jest do ekranu</w:t>
      </w:r>
      <w:r w:rsidR="00357BCC">
        <w:t xml:space="preserve"> edycji grupy opisanej szczeg</w:t>
      </w:r>
      <w:r w:rsidR="00EA6957">
        <w:t>ółowo</w:t>
      </w:r>
      <w:r w:rsidR="00357BCC">
        <w:t xml:space="preserve"> </w:t>
      </w:r>
      <w:r w:rsidR="00EA6957">
        <w:br/>
      </w:r>
      <w:r w:rsidR="00357BCC">
        <w:t>w dalszej części pracy.</w:t>
      </w:r>
    </w:p>
    <w:p w14:paraId="3D288F47" w14:textId="77777777" w:rsidR="00504239" w:rsidRPr="000A1613" w:rsidRDefault="00504239" w:rsidP="000A1613"/>
    <w:p w14:paraId="67EB0732" w14:textId="315A817B" w:rsidR="00357BCC" w:rsidRDefault="00357BCC">
      <w:pPr>
        <w:spacing w:after="160" w:line="259" w:lineRule="auto"/>
        <w:ind w:firstLine="0"/>
        <w:jc w:val="left"/>
      </w:pPr>
      <w:r>
        <w:br w:type="page"/>
      </w:r>
    </w:p>
    <w:p w14:paraId="49544CC7" w14:textId="6B3FBADA" w:rsidR="006C1EC0" w:rsidRDefault="004007FC" w:rsidP="006C1EC0">
      <w:pPr>
        <w:pStyle w:val="Nagwek2"/>
        <w:numPr>
          <w:ilvl w:val="1"/>
          <w:numId w:val="33"/>
        </w:numPr>
      </w:pPr>
      <w:bookmarkStart w:id="154" w:name="_Toc26790523"/>
      <w:r>
        <w:lastRenderedPageBreak/>
        <w:t>Dodawanie nowej grupy</w:t>
      </w:r>
      <w:bookmarkEnd w:id="154"/>
    </w:p>
    <w:p w14:paraId="421237A6" w14:textId="06F02A12" w:rsidR="006C1EC0" w:rsidRDefault="006C1EC0" w:rsidP="006C1EC0">
      <w:r>
        <w:t xml:space="preserve">Rysunek 6.13 przedstawia ekran, który pojawia się po kliknięciu w przycisk dodania nowej grupy paragonów. Użytkownik może wybrać </w:t>
      </w:r>
      <w:r w:rsidRPr="006C1EC0">
        <w:t xml:space="preserve">jeden z sześciu dostępnych kolorów dla </w:t>
      </w:r>
      <w:commentRangeStart w:id="155"/>
      <w:r w:rsidRPr="006C1EC0">
        <w:t>grupy</w:t>
      </w:r>
      <w:commentRangeEnd w:id="155"/>
      <w:r w:rsidRPr="006C1EC0">
        <w:rPr>
          <w:rStyle w:val="Odwoaniedokomentarza"/>
        </w:rPr>
        <w:commentReference w:id="155"/>
      </w:r>
      <w:r w:rsidRPr="006C1EC0">
        <w:t xml:space="preserve"> oraz wprowadzić nazwę dla nowej grupy. Nazwa grupy musi być unikalna, inaczej użytkownik po zatwierdzeniu dodawania nowej grupy zostanie poinformowany</w:t>
      </w:r>
      <w:r>
        <w:t xml:space="preserve"> </w:t>
      </w:r>
      <w:r>
        <w:br/>
        <w:t xml:space="preserve">o braku możliwości dodania ze względu na powtórzoną nazwę grupy. Po zatwierdzeniu </w:t>
      </w:r>
      <w:r>
        <w:br/>
        <w:t>i poprawnym zweryfikowaniu nazwy, grupa zostaje dodana do aplikacji i synchronizowana z bazą danych. Na ekranie pojawia się informacja o poprawności operacji utworzenia nowej grupy paragonów.</w:t>
      </w:r>
    </w:p>
    <w:p w14:paraId="468AA52B" w14:textId="77777777" w:rsidR="006C1EC0" w:rsidRDefault="006C1EC0" w:rsidP="006C1EC0"/>
    <w:p w14:paraId="1DFD8B22" w14:textId="77777777" w:rsidR="004007FC" w:rsidRPr="004007FC" w:rsidRDefault="004007FC" w:rsidP="004007FC"/>
    <w:p w14:paraId="42C754A6" w14:textId="75BA9F8A" w:rsidR="004007FC" w:rsidRDefault="004007FC" w:rsidP="004007FC">
      <w:pPr>
        <w:jc w:val="center"/>
      </w:pPr>
      <w:r>
        <w:rPr>
          <w:noProof/>
          <w:lang w:eastAsia="pl-PL"/>
        </w:rPr>
        <w:drawing>
          <wp:inline distT="0" distB="0" distL="0" distR="0" wp14:anchorId="74696B47" wp14:editId="60B39A01">
            <wp:extent cx="1699260" cy="3018274"/>
            <wp:effectExtent l="0" t="0" r="0" b="0"/>
            <wp:docPr id="69" name="Obraz 69" descr="https://scontent-waw1-1.xx.fbcdn.net/v/t1.15752-9/78766717_540996243412922_1248359766732832768_n.jpg?_nc_cat=108&amp;_nc_ohc=LxTxWGtZlMsAQkn4x3c5_81S78zdHYM5HKfcyP9431vX1y6TMrhV3W1Mw&amp;_nc_ht=scontent-waw1-1.xx&amp;oh=c60e5d089fae541f554b368cf4384161&amp;oe=5E722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waw1-1.xx.fbcdn.net/v/t1.15752-9/78766717_540996243412922_1248359766732832768_n.jpg?_nc_cat=108&amp;_nc_ohc=LxTxWGtZlMsAQkn4x3c5_81S78zdHYM5HKfcyP9431vX1y6TMrhV3W1Mw&amp;_nc_ht=scontent-waw1-1.xx&amp;oh=c60e5d089fae541f554b368cf4384161&amp;oe=5E722F0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16932" cy="3049664"/>
                    </a:xfrm>
                    <a:prstGeom prst="rect">
                      <a:avLst/>
                    </a:prstGeom>
                    <a:noFill/>
                    <a:ln>
                      <a:noFill/>
                    </a:ln>
                  </pic:spPr>
                </pic:pic>
              </a:graphicData>
            </a:graphic>
          </wp:inline>
        </w:drawing>
      </w:r>
      <w:r w:rsidR="00357BCC">
        <w:t xml:space="preserve"> </w:t>
      </w:r>
      <w:r w:rsidR="00357BCC">
        <w:rPr>
          <w:noProof/>
          <w:lang w:eastAsia="pl-PL"/>
        </w:rPr>
        <w:drawing>
          <wp:inline distT="0" distB="0" distL="0" distR="0" wp14:anchorId="60B81316" wp14:editId="4960AED4">
            <wp:extent cx="1699683" cy="3019025"/>
            <wp:effectExtent l="0" t="0" r="0" b="0"/>
            <wp:docPr id="82" name="Obraz 82" descr="https://scontent-waw1-1.xx.fbcdn.net/v/t1.15752-9/79656769_465132560667358_8806213541410373632_n.jpg?_nc_cat=103&amp;_nc_ohc=gM-dMWfRMPYAQn8H1im7E-iISGyR6UrNGIKTdm08X8nbOcZ0NpcIdaHew&amp;_nc_ht=scontent-waw1-1.xx&amp;oh=0cbd99ea88824fd1ed9cfed03682e266&amp;oe=5E7CE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waw1-1.xx.fbcdn.net/v/t1.15752-9/79656769_465132560667358_8806213541410373632_n.jpg?_nc_cat=103&amp;_nc_ohc=gM-dMWfRMPYAQn8H1im7E-iISGyR6UrNGIKTdm08X8nbOcZ0NpcIdaHew&amp;_nc_ht=scontent-waw1-1.xx&amp;oh=0cbd99ea88824fd1ed9cfed03682e266&amp;oe=5E7CE38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09555" cy="3036561"/>
                    </a:xfrm>
                    <a:prstGeom prst="rect">
                      <a:avLst/>
                    </a:prstGeom>
                    <a:noFill/>
                    <a:ln>
                      <a:noFill/>
                    </a:ln>
                  </pic:spPr>
                </pic:pic>
              </a:graphicData>
            </a:graphic>
          </wp:inline>
        </w:drawing>
      </w:r>
      <w:r>
        <w:t xml:space="preserve"> </w:t>
      </w:r>
      <w:r>
        <w:rPr>
          <w:noProof/>
          <w:lang w:eastAsia="pl-PL"/>
        </w:rPr>
        <w:drawing>
          <wp:inline distT="0" distB="0" distL="0" distR="0" wp14:anchorId="63467386" wp14:editId="7EE28CE7">
            <wp:extent cx="1693892" cy="3008738"/>
            <wp:effectExtent l="0" t="0" r="1905" b="1270"/>
            <wp:docPr id="70" name="Obraz 70" descr="https://scontent-waw1-1.xx.fbcdn.net/v/t1.15752-9/79603307_542786859877223_4457014603896848384_n.jpg?_nc_cat=107&amp;_nc_ohc=2CrX1sdEX34AQltjdVqgNdXGW_iO9mOBPXmwDMTn8xIfYLix9a1_t7XDQ&amp;_nc_ht=scontent-waw1-1.xx&amp;oh=d898a88f37951f25be7151131d95676e&amp;oe=5E753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waw1-1.xx.fbcdn.net/v/t1.15752-9/79603307_542786859877223_4457014603896848384_n.jpg?_nc_cat=107&amp;_nc_ohc=2CrX1sdEX34AQltjdVqgNdXGW_iO9mOBPXmwDMTn8xIfYLix9a1_t7XDQ&amp;_nc_ht=scontent-waw1-1.xx&amp;oh=d898a88f37951f25be7151131d95676e&amp;oe=5E753AF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9432" cy="3036341"/>
                    </a:xfrm>
                    <a:prstGeom prst="rect">
                      <a:avLst/>
                    </a:prstGeom>
                    <a:noFill/>
                    <a:ln>
                      <a:noFill/>
                    </a:ln>
                  </pic:spPr>
                </pic:pic>
              </a:graphicData>
            </a:graphic>
          </wp:inline>
        </w:drawing>
      </w:r>
    </w:p>
    <w:p w14:paraId="748EB413" w14:textId="68F5DA60" w:rsidR="004007FC" w:rsidRPr="000A1613" w:rsidRDefault="004007FC" w:rsidP="004007FC">
      <w:pPr>
        <w:pStyle w:val="Legenda"/>
        <w:rPr>
          <w:i/>
        </w:rPr>
      </w:pPr>
      <w:bookmarkStart w:id="156" w:name="_Toc26790565"/>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13</w:t>
      </w:r>
      <w:r w:rsidR="001B62A2">
        <w:rPr>
          <w:i/>
        </w:rPr>
        <w:fldChar w:fldCharType="end"/>
      </w:r>
      <w:r w:rsidR="00357BCC">
        <w:rPr>
          <w:i/>
        </w:rPr>
        <w:t xml:space="preserve"> Ekran dodawania nowej grupy paragonów [Źródło: opracowanie własne]</w:t>
      </w:r>
      <w:bookmarkEnd w:id="156"/>
    </w:p>
    <w:p w14:paraId="3B300544" w14:textId="77777777" w:rsidR="00643FBD" w:rsidRDefault="00643FBD">
      <w:pPr>
        <w:spacing w:after="160" w:line="259" w:lineRule="auto"/>
        <w:ind w:firstLine="0"/>
        <w:jc w:val="left"/>
      </w:pPr>
      <w:r>
        <w:br w:type="page"/>
      </w:r>
    </w:p>
    <w:p w14:paraId="4C181A83" w14:textId="77777777" w:rsidR="004007FC" w:rsidRPr="004007FC" w:rsidRDefault="004007FC" w:rsidP="00357BCC"/>
    <w:p w14:paraId="5A42F551" w14:textId="746A06D4" w:rsidR="00635394" w:rsidRDefault="00635394" w:rsidP="00CD3B56">
      <w:pPr>
        <w:pStyle w:val="Nagwek2"/>
        <w:numPr>
          <w:ilvl w:val="1"/>
          <w:numId w:val="33"/>
        </w:numPr>
      </w:pPr>
      <w:bookmarkStart w:id="157" w:name="_Toc26790524"/>
      <w:r>
        <w:t>Edycja grupy</w:t>
      </w:r>
      <w:bookmarkEnd w:id="157"/>
    </w:p>
    <w:p w14:paraId="7EF58A51" w14:textId="77777777" w:rsidR="00563847" w:rsidRDefault="00563847" w:rsidP="00563847">
      <w:r>
        <w:t xml:space="preserve">Rysunek 6.14 przedstawia ekran edycji paragonów. Użytkownik po kliknięciu </w:t>
      </w:r>
      <w:r>
        <w:br/>
        <w:t>w odpowiednią grupę zostaje przeniesiony do ekranu identycznego z ekranem dodawania nowej grupy (Rysunek 6.13), z różnicą w tytule znajdującym się na górze ekranu, oraz elementy są już wypełnione.</w:t>
      </w:r>
    </w:p>
    <w:p w14:paraId="2294F5EB" w14:textId="77777777" w:rsidR="00563847" w:rsidRPr="00563847" w:rsidRDefault="00563847" w:rsidP="00563847"/>
    <w:p w14:paraId="2F3F1A71" w14:textId="341C208D" w:rsidR="004007FC" w:rsidRDefault="004007FC" w:rsidP="004007FC">
      <w:pPr>
        <w:jc w:val="center"/>
      </w:pPr>
      <w:r>
        <w:rPr>
          <w:noProof/>
          <w:lang w:eastAsia="pl-PL"/>
        </w:rPr>
        <w:drawing>
          <wp:inline distT="0" distB="0" distL="0" distR="0" wp14:anchorId="0E3A8545" wp14:editId="0BF36C40">
            <wp:extent cx="1703125" cy="3025140"/>
            <wp:effectExtent l="0" t="0" r="0" b="3810"/>
            <wp:docPr id="71" name="Obraz 71" descr="https://scontent-waw1-1.xx.fbcdn.net/v/t1.15752-9/78810580_518886145376973_9189606661831000064_n.jpg?_nc_cat=107&amp;_nc_ohc=upfIpLxCOLkAQkxl9T9JJxRMd1pSUdM03r9BOnJbPTnBPITTVJt5r7uFA&amp;_nc_ht=scontent-waw1-1.xx&amp;oh=37a4d4f43ccce1fc93c13a1ee4abf3d7&amp;oe=5E80D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waw1-1.xx.fbcdn.net/v/t1.15752-9/78810580_518886145376973_9189606661831000064_n.jpg?_nc_cat=107&amp;_nc_ohc=upfIpLxCOLkAQkxl9T9JJxRMd1pSUdM03r9BOnJbPTnBPITTVJt5r7uFA&amp;_nc_ht=scontent-waw1-1.xx&amp;oh=37a4d4f43ccce1fc93c13a1ee4abf3d7&amp;oe=5E80D1A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2072" cy="3041032"/>
                    </a:xfrm>
                    <a:prstGeom prst="rect">
                      <a:avLst/>
                    </a:prstGeom>
                    <a:noFill/>
                    <a:ln>
                      <a:noFill/>
                    </a:ln>
                  </pic:spPr>
                </pic:pic>
              </a:graphicData>
            </a:graphic>
          </wp:inline>
        </w:drawing>
      </w:r>
      <w:r>
        <w:t xml:space="preserve"> </w:t>
      </w:r>
      <w:r>
        <w:rPr>
          <w:noProof/>
          <w:lang w:eastAsia="pl-PL"/>
        </w:rPr>
        <w:drawing>
          <wp:inline distT="0" distB="0" distL="0" distR="0" wp14:anchorId="44269536" wp14:editId="31DB7D61">
            <wp:extent cx="1709681" cy="3036782"/>
            <wp:effectExtent l="0" t="0" r="5080" b="0"/>
            <wp:docPr id="72" name="Obraz 72" descr="https://scontent-waw1-1.xx.fbcdn.net/v/t1.15752-9/79027996_2223289611305129_7508031316525318144_n.jpg?_nc_cat=108&amp;_nc_ohc=Vjp6XrD2_qEAQk4KgoysSxvkX8_DysYG1acb4DTAWah9_9juHQUGrnrkA&amp;_nc_ht=scontent-waw1-1.xx&amp;oh=b7d5f1c1021de212fa801aa63868a2b9&amp;oe=5E872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waw1-1.xx.fbcdn.net/v/t1.15752-9/79027996_2223289611305129_7508031316525318144_n.jpg?_nc_cat=108&amp;_nc_ohc=Vjp6XrD2_qEAQk4KgoysSxvkX8_DysYG1acb4DTAWah9_9juHQUGrnrkA&amp;_nc_ht=scontent-waw1-1.xx&amp;oh=b7d5f1c1021de212fa801aa63868a2b9&amp;oe=5E872B6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9013" cy="3053359"/>
                    </a:xfrm>
                    <a:prstGeom prst="rect">
                      <a:avLst/>
                    </a:prstGeom>
                    <a:noFill/>
                    <a:ln>
                      <a:noFill/>
                    </a:ln>
                  </pic:spPr>
                </pic:pic>
              </a:graphicData>
            </a:graphic>
          </wp:inline>
        </w:drawing>
      </w:r>
      <w:r>
        <w:t xml:space="preserve"> </w:t>
      </w:r>
      <w:r>
        <w:rPr>
          <w:noProof/>
          <w:lang w:eastAsia="pl-PL"/>
        </w:rPr>
        <w:drawing>
          <wp:inline distT="0" distB="0" distL="0" distR="0" wp14:anchorId="225C8D2E" wp14:editId="2A8A7F84">
            <wp:extent cx="1718733" cy="3052861"/>
            <wp:effectExtent l="0" t="0" r="0" b="0"/>
            <wp:docPr id="73" name="Obraz 73" descr="https://scontent-waw1-1.xx.fbcdn.net/v/t1.15752-9/79155422_2476813879241525_7566685846640787456_n.jpg?_nc_cat=100&amp;_nc_ohc=ldaKoC7iXQoAQmECdlsVCFggnCKpUALf3ho149NxYr5fg8V0XroENuiow&amp;_nc_ht=scontent-waw1-1.xx&amp;oh=3e2cd0bf2ec36a8dfdc73a1d28cf4324&amp;oe=5E810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waw1-1.xx.fbcdn.net/v/t1.15752-9/79155422_2476813879241525_7566685846640787456_n.jpg?_nc_cat=100&amp;_nc_ohc=ldaKoC7iXQoAQmECdlsVCFggnCKpUALf3ho149NxYr5fg8V0XroENuiow&amp;_nc_ht=scontent-waw1-1.xx&amp;oh=3e2cd0bf2ec36a8dfdc73a1d28cf4324&amp;oe=5E8101A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39127" cy="3089085"/>
                    </a:xfrm>
                    <a:prstGeom prst="rect">
                      <a:avLst/>
                    </a:prstGeom>
                    <a:noFill/>
                    <a:ln>
                      <a:noFill/>
                    </a:ln>
                  </pic:spPr>
                </pic:pic>
              </a:graphicData>
            </a:graphic>
          </wp:inline>
        </w:drawing>
      </w:r>
    </w:p>
    <w:p w14:paraId="6DB79C44" w14:textId="45D84FAE" w:rsidR="004007FC" w:rsidRPr="000A1613" w:rsidRDefault="004007FC" w:rsidP="004007FC">
      <w:pPr>
        <w:pStyle w:val="Legenda"/>
        <w:rPr>
          <w:i/>
        </w:rPr>
      </w:pPr>
      <w:bookmarkStart w:id="158" w:name="_Toc26790566"/>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14</w:t>
      </w:r>
      <w:r w:rsidR="001B62A2">
        <w:rPr>
          <w:i/>
        </w:rPr>
        <w:fldChar w:fldCharType="end"/>
      </w:r>
      <w:r w:rsidR="00504239">
        <w:rPr>
          <w:i/>
        </w:rPr>
        <w:t xml:space="preserve"> Ekrany edycji grupy</w:t>
      </w:r>
      <w:r w:rsidR="00357BCC">
        <w:rPr>
          <w:i/>
        </w:rPr>
        <w:t xml:space="preserve"> [Źródło: opracowanie własne]</w:t>
      </w:r>
      <w:bookmarkEnd w:id="158"/>
    </w:p>
    <w:p w14:paraId="06F3A311" w14:textId="77777777" w:rsidR="00643FBD" w:rsidRDefault="00643FBD" w:rsidP="00734428"/>
    <w:p w14:paraId="1C08EC42" w14:textId="1AF2F9ED" w:rsidR="004856F4" w:rsidRDefault="004856F4" w:rsidP="00CD3B56">
      <w:pPr>
        <w:pStyle w:val="Nagwek2"/>
        <w:numPr>
          <w:ilvl w:val="1"/>
          <w:numId w:val="33"/>
        </w:numPr>
      </w:pPr>
      <w:bookmarkStart w:id="159" w:name="_Toc26790525"/>
      <w:r>
        <w:t>Wyszukiwanie paragonów</w:t>
      </w:r>
      <w:bookmarkEnd w:id="159"/>
    </w:p>
    <w:p w14:paraId="49681F34" w14:textId="77777777" w:rsidR="00563847" w:rsidRDefault="00563847" w:rsidP="00563847">
      <w:r>
        <w:t>Rysunek 6.15 przedstawia ekran wyszukiwania paragonów oraz ekrany wyświetlające się po kliknięciu w wybrany znacznik specjalny, dotyczący daty wydania paragonu lub znacznik kwoty widniejącej na paragonie. Znaczniki są podobne do tych widniejących na ekranach dodawania i edycji paragonów, z tym, że te pozwalają na wybieranie przedziałów,</w:t>
      </w:r>
      <w:r w:rsidRPr="005E2336">
        <w:t xml:space="preserve"> zarówno daty od</w:t>
      </w:r>
      <w:r>
        <w:t xml:space="preserve"> - </w:t>
      </w:r>
      <w:r w:rsidRPr="005E2336">
        <w:t xml:space="preserve">do oraz kwoty od </w:t>
      </w:r>
      <w:r>
        <w:t xml:space="preserve">- </w:t>
      </w:r>
      <w:r w:rsidRPr="005E2336">
        <w:t>do. Ponadto można wybrać także długość trwania gwarancji według której mają być wyszukiwane paragon</w:t>
      </w:r>
      <w:r>
        <w:t>y</w:t>
      </w:r>
      <w:r w:rsidRPr="005E2336">
        <w:t>. Na dole pod znacznikami specjalnymi zna</w:t>
      </w:r>
      <w:r>
        <w:t>jduje</w:t>
      </w:r>
      <w:r w:rsidRPr="005E2336">
        <w:t xml:space="preserve"> się także </w:t>
      </w:r>
      <w:r>
        <w:t>pole u</w:t>
      </w:r>
      <w:r w:rsidRPr="005E2336">
        <w:t>możliw</w:t>
      </w:r>
      <w:r>
        <w:t xml:space="preserve">iające </w:t>
      </w:r>
      <w:r w:rsidRPr="005E2336">
        <w:t>wyszukiwani</w:t>
      </w:r>
      <w:r>
        <w:t xml:space="preserve">e </w:t>
      </w:r>
      <w:r w:rsidRPr="005E2336">
        <w:t>znaczników</w:t>
      </w:r>
      <w:r>
        <w:t xml:space="preserve"> po ich nazwach</w:t>
      </w:r>
      <w:r w:rsidRPr="005E2336">
        <w:t>.</w:t>
      </w:r>
      <w:r>
        <w:t xml:space="preserve"> Do znaczników należą także nazwy grup oraz nazwy paragonów. Każdorazowa zmiana kryteriów wyszukiwania powoduje wyszukanie poszczególnych elementów </w:t>
      </w:r>
      <w:r>
        <w:br/>
        <w:t>i pojawienie się ich w formie listy paragonów spełniającej podane kryteria (lub odpowiedniej informacji jeśli nie zostały znalezione żadne paragony o podanych kryteriach).</w:t>
      </w:r>
    </w:p>
    <w:p w14:paraId="766ABD48" w14:textId="77777777" w:rsidR="00563847" w:rsidRPr="00563847" w:rsidRDefault="00563847" w:rsidP="00563847"/>
    <w:p w14:paraId="2BE2DCA1" w14:textId="3702356C" w:rsidR="00B91547" w:rsidRDefault="00B91547" w:rsidP="00B91547">
      <w:pPr>
        <w:jc w:val="center"/>
      </w:pPr>
      <w:r>
        <w:rPr>
          <w:noProof/>
          <w:lang w:eastAsia="pl-PL"/>
        </w:rPr>
        <w:lastRenderedPageBreak/>
        <w:drawing>
          <wp:inline distT="0" distB="0" distL="0" distR="0" wp14:anchorId="298B2EF0" wp14:editId="0A9EE85A">
            <wp:extent cx="1668329" cy="2963333"/>
            <wp:effectExtent l="0" t="0" r="8255" b="8890"/>
            <wp:docPr id="74" name="Obraz 74" descr="https://scontent-waw1-1.xx.fbcdn.net/v/t1.15752-9/78411269_598783837545490_2726148865282539520_n.jpg?_nc_cat=101&amp;_nc_ohc=amdNdgJwuOsAQmTfNn_giKDReprbsHKWFmFll6ePPChMs2m9QE7ajdmIQ&amp;_nc_ht=scontent-waw1-1.xx&amp;oh=720d6eb33bf200db5f645efad5a47e86&amp;oe=5E741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waw1-1.xx.fbcdn.net/v/t1.15752-9/78411269_598783837545490_2726148865282539520_n.jpg?_nc_cat=101&amp;_nc_ohc=amdNdgJwuOsAQmTfNn_giKDReprbsHKWFmFll6ePPChMs2m9QE7ajdmIQ&amp;_nc_ht=scontent-waw1-1.xx&amp;oh=720d6eb33bf200db5f645efad5a47e86&amp;oe=5E741F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5502" cy="3011599"/>
                    </a:xfrm>
                    <a:prstGeom prst="rect">
                      <a:avLst/>
                    </a:prstGeom>
                    <a:noFill/>
                    <a:ln>
                      <a:noFill/>
                    </a:ln>
                  </pic:spPr>
                </pic:pic>
              </a:graphicData>
            </a:graphic>
          </wp:inline>
        </w:drawing>
      </w:r>
      <w:r>
        <w:t xml:space="preserve"> </w:t>
      </w:r>
      <w:r>
        <w:rPr>
          <w:noProof/>
          <w:lang w:eastAsia="pl-PL"/>
        </w:rPr>
        <w:drawing>
          <wp:inline distT="0" distB="0" distL="0" distR="0" wp14:anchorId="41E6A877" wp14:editId="0A483D6B">
            <wp:extent cx="1676400" cy="2977669"/>
            <wp:effectExtent l="0" t="0" r="0" b="0"/>
            <wp:docPr id="75" name="Obraz 75" descr="https://scontent-waw1-1.xx.fbcdn.net/v/t1.15752-9/78613665_2793064504123879_828031761517641728_n.jpg?_nc_cat=110&amp;_nc_ohc=RAW2I49ybT8AQm35u0FPywaxNXHOhopCDpU_VsIKreQj98WKByXfDgDzg&amp;_nc_ht=scontent-waw1-1.xx&amp;oh=d9e86f2c75911feda3ab5ada6de237e5&amp;oe=5E85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waw1-1.xx.fbcdn.net/v/t1.15752-9/78613665_2793064504123879_828031761517641728_n.jpg?_nc_cat=110&amp;_nc_ohc=RAW2I49ybT8AQm35u0FPywaxNXHOhopCDpU_VsIKreQj98WKByXfDgDzg&amp;_nc_ht=scontent-waw1-1.xx&amp;oh=d9e86f2c75911feda3ab5ada6de237e5&amp;oe=5E8544E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97130" cy="3014490"/>
                    </a:xfrm>
                    <a:prstGeom prst="rect">
                      <a:avLst/>
                    </a:prstGeom>
                    <a:noFill/>
                    <a:ln>
                      <a:noFill/>
                    </a:ln>
                  </pic:spPr>
                </pic:pic>
              </a:graphicData>
            </a:graphic>
          </wp:inline>
        </w:drawing>
      </w:r>
      <w:r>
        <w:t xml:space="preserve"> </w:t>
      </w:r>
      <w:r>
        <w:rPr>
          <w:noProof/>
          <w:lang w:eastAsia="pl-PL"/>
        </w:rPr>
        <w:drawing>
          <wp:inline distT="0" distB="0" distL="0" distR="0" wp14:anchorId="0BD1EE0F" wp14:editId="0EF32ECE">
            <wp:extent cx="1668329" cy="2963333"/>
            <wp:effectExtent l="0" t="0" r="8255" b="8890"/>
            <wp:docPr id="76" name="Obraz 76" descr="https://scontent-waw1-1.xx.fbcdn.net/v/t1.15752-9/78860985_790191218133515_6455613532703555584_n.jpg?_nc_cat=103&amp;_nc_ohc=oTPucIHJU0AAQkKygVyTOYxMKDoWlx_ywD_tYS0BTVyWZ6OadW1sQvGSw&amp;_nc_ht=scontent-waw1-1.xx&amp;oh=6383fef31dd9dd35aa5c73053beae54a&amp;oe=5E854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waw1-1.xx.fbcdn.net/v/t1.15752-9/78860985_790191218133515_6455613532703555584_n.jpg?_nc_cat=103&amp;_nc_ohc=oTPucIHJU0AAQkKygVyTOYxMKDoWlx_ywD_tYS0BTVyWZ6OadW1sQvGSw&amp;_nc_ht=scontent-waw1-1.xx&amp;oh=6383fef31dd9dd35aa5c73053beae54a&amp;oe=5E8542B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89745" cy="3001372"/>
                    </a:xfrm>
                    <a:prstGeom prst="rect">
                      <a:avLst/>
                    </a:prstGeom>
                    <a:noFill/>
                    <a:ln>
                      <a:noFill/>
                    </a:ln>
                  </pic:spPr>
                </pic:pic>
              </a:graphicData>
            </a:graphic>
          </wp:inline>
        </w:drawing>
      </w:r>
    </w:p>
    <w:p w14:paraId="7F5F4A3C" w14:textId="0A883C1A" w:rsidR="00B91547" w:rsidRPr="00EA6957" w:rsidRDefault="00B91547" w:rsidP="00EA6957">
      <w:pPr>
        <w:pStyle w:val="Legenda"/>
        <w:rPr>
          <w:i/>
        </w:rPr>
      </w:pPr>
      <w:bookmarkStart w:id="160" w:name="_Toc26790567"/>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15</w:t>
      </w:r>
      <w:r w:rsidR="001B62A2">
        <w:rPr>
          <w:i/>
        </w:rPr>
        <w:fldChar w:fldCharType="end"/>
      </w:r>
      <w:r w:rsidR="00643FBD">
        <w:rPr>
          <w:i/>
        </w:rPr>
        <w:t xml:space="preserve"> </w:t>
      </w:r>
      <w:r w:rsidR="005E2336">
        <w:rPr>
          <w:i/>
        </w:rPr>
        <w:t>Wyszukiwanie paragonów</w:t>
      </w:r>
      <w:r w:rsidR="00643FBD">
        <w:rPr>
          <w:i/>
        </w:rPr>
        <w:t xml:space="preserve"> </w:t>
      </w:r>
      <w:r w:rsidR="005E2336">
        <w:rPr>
          <w:i/>
        </w:rPr>
        <w:t>–</w:t>
      </w:r>
      <w:r w:rsidR="00643FBD">
        <w:rPr>
          <w:i/>
        </w:rPr>
        <w:t xml:space="preserve"> </w:t>
      </w:r>
      <w:r w:rsidR="005E2336">
        <w:rPr>
          <w:i/>
        </w:rPr>
        <w:t>brak kryteriów wyszukiwania (po lewo),</w:t>
      </w:r>
      <w:r w:rsidR="005E2336">
        <w:rPr>
          <w:i/>
        </w:rPr>
        <w:br/>
        <w:t>ekran znacznika specjalnego wyboru przedziału dat (środek), ekran znacznika specjalnego wyboru przedziału kwoty pieniężnej (po prawo) [Źródło: opracowanie własne]</w:t>
      </w:r>
      <w:bookmarkEnd w:id="160"/>
    </w:p>
    <w:p w14:paraId="07CECA23" w14:textId="77777777" w:rsidR="00563847" w:rsidRPr="00AC06A9" w:rsidRDefault="00563847" w:rsidP="00563847">
      <w:pPr>
        <w:pStyle w:val="Legenda"/>
        <w:jc w:val="both"/>
        <w:rPr>
          <w:sz w:val="24"/>
          <w:szCs w:val="24"/>
        </w:rPr>
      </w:pPr>
      <w:r w:rsidRPr="00AC06A9">
        <w:rPr>
          <w:sz w:val="24"/>
          <w:szCs w:val="24"/>
        </w:rPr>
        <w:t xml:space="preserve">Wyświetlane paragony </w:t>
      </w:r>
      <w:r>
        <w:rPr>
          <w:sz w:val="24"/>
          <w:szCs w:val="24"/>
        </w:rPr>
        <w:t>przedstawiają</w:t>
      </w:r>
      <w:r w:rsidRPr="00AC06A9">
        <w:rPr>
          <w:sz w:val="24"/>
          <w:szCs w:val="24"/>
        </w:rPr>
        <w:t xml:space="preserve"> t</w:t>
      </w:r>
      <w:r>
        <w:rPr>
          <w:sz w:val="24"/>
          <w:szCs w:val="24"/>
        </w:rPr>
        <w:t>akie</w:t>
      </w:r>
      <w:r w:rsidRPr="00AC06A9">
        <w:rPr>
          <w:sz w:val="24"/>
          <w:szCs w:val="24"/>
        </w:rPr>
        <w:t xml:space="preserve"> same informacje</w:t>
      </w:r>
      <w:r>
        <w:rPr>
          <w:sz w:val="24"/>
          <w:szCs w:val="24"/>
        </w:rPr>
        <w:t>,</w:t>
      </w:r>
      <w:r w:rsidRPr="00AC06A9">
        <w:rPr>
          <w:sz w:val="24"/>
          <w:szCs w:val="24"/>
        </w:rPr>
        <w:t xml:space="preserve"> co </w:t>
      </w:r>
      <w:r>
        <w:rPr>
          <w:sz w:val="24"/>
          <w:szCs w:val="24"/>
        </w:rPr>
        <w:t>przedstawiane są na</w:t>
      </w:r>
      <w:r w:rsidRPr="00AC06A9">
        <w:rPr>
          <w:sz w:val="24"/>
          <w:szCs w:val="24"/>
        </w:rPr>
        <w:t xml:space="preserve"> liście paragonów opisanej</w:t>
      </w:r>
      <w:r>
        <w:rPr>
          <w:sz w:val="24"/>
          <w:szCs w:val="24"/>
        </w:rPr>
        <w:t xml:space="preserve"> </w:t>
      </w:r>
      <w:r w:rsidRPr="00AC06A9">
        <w:rPr>
          <w:sz w:val="24"/>
          <w:szCs w:val="24"/>
        </w:rPr>
        <w:t>w poprzednich podrozdziałach, poza możliwością usunięcia paragonu. Po kliknięciu w paragon wyświetla się jego podgląd w taki sam sposób</w:t>
      </w:r>
      <w:r>
        <w:rPr>
          <w:sz w:val="24"/>
          <w:szCs w:val="24"/>
        </w:rPr>
        <w:t>,</w:t>
      </w:r>
      <w:r w:rsidRPr="00AC06A9">
        <w:rPr>
          <w:sz w:val="24"/>
          <w:szCs w:val="24"/>
        </w:rPr>
        <w:t xml:space="preserve"> jak </w:t>
      </w:r>
      <w:r>
        <w:rPr>
          <w:sz w:val="24"/>
          <w:szCs w:val="24"/>
        </w:rPr>
        <w:br/>
      </w:r>
      <w:r w:rsidRPr="00AC06A9">
        <w:rPr>
          <w:sz w:val="24"/>
          <w:szCs w:val="24"/>
        </w:rPr>
        <w:t xml:space="preserve">w przypadku kliknięcia na element listy na ekranie przedstawiającym listę paragonów. Na rysunku 6.16 pokazane są także możliwości związane z dodawaniem znaczników jako kryteria wyszukiwania. Wyszukiwane są wszystkie paragony, które zawierają chociaż jeden </w:t>
      </w:r>
      <w:r>
        <w:rPr>
          <w:sz w:val="24"/>
          <w:szCs w:val="24"/>
        </w:rPr>
        <w:br/>
      </w:r>
      <w:r w:rsidRPr="00AC06A9">
        <w:rPr>
          <w:sz w:val="24"/>
          <w:szCs w:val="24"/>
        </w:rPr>
        <w:t>z wybranych przez użytkownika znaczników.</w:t>
      </w:r>
    </w:p>
    <w:p w14:paraId="014134D5" w14:textId="77777777" w:rsidR="005E2336" w:rsidRPr="00531DEE" w:rsidRDefault="005E2336" w:rsidP="00DE02A4">
      <w:pPr>
        <w:jc w:val="left"/>
      </w:pPr>
    </w:p>
    <w:p w14:paraId="69868041" w14:textId="77777777" w:rsidR="00B91547" w:rsidRDefault="00B91547" w:rsidP="00B91547">
      <w:pPr>
        <w:spacing w:after="160" w:line="259" w:lineRule="auto"/>
        <w:ind w:firstLine="0"/>
        <w:jc w:val="center"/>
      </w:pPr>
      <w:r>
        <w:rPr>
          <w:noProof/>
          <w:lang w:eastAsia="pl-PL"/>
        </w:rPr>
        <w:drawing>
          <wp:inline distT="0" distB="0" distL="0" distR="0" wp14:anchorId="399206A2" wp14:editId="7833B267">
            <wp:extent cx="1654030" cy="2937933"/>
            <wp:effectExtent l="0" t="0" r="3810" b="0"/>
            <wp:docPr id="77" name="Obraz 77" descr="https://scontent-waw1-1.xx.fbcdn.net/v/t1.15752-9/78595692_435885970439877_7544904422510297088_n.jpg?_nc_cat=101&amp;_nc_ohc=bVzivKn2t6wAQl6UAUamhUd6VN30hMOAwJI0k1i3pg8QIRMfPwO_OH81w&amp;_nc_ht=scontent-waw1-1.xx&amp;oh=f987f06ccc0097f25d591159f8814199&amp;oe=5E889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waw1-1.xx.fbcdn.net/v/t1.15752-9/78595692_435885970439877_7544904422510297088_n.jpg?_nc_cat=101&amp;_nc_ohc=bVzivKn2t6wAQl6UAUamhUd6VN30hMOAwJI0k1i3pg8QIRMfPwO_OH81w&amp;_nc_ht=scontent-waw1-1.xx&amp;oh=f987f06ccc0097f25d591159f8814199&amp;oe=5E88987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4731" cy="2974703"/>
                    </a:xfrm>
                    <a:prstGeom prst="rect">
                      <a:avLst/>
                    </a:prstGeom>
                    <a:noFill/>
                    <a:ln>
                      <a:noFill/>
                    </a:ln>
                  </pic:spPr>
                </pic:pic>
              </a:graphicData>
            </a:graphic>
          </wp:inline>
        </w:drawing>
      </w:r>
      <w:r>
        <w:t xml:space="preserve"> </w:t>
      </w:r>
      <w:r>
        <w:rPr>
          <w:noProof/>
          <w:lang w:eastAsia="pl-PL"/>
        </w:rPr>
        <w:drawing>
          <wp:inline distT="0" distB="0" distL="0" distR="0" wp14:anchorId="0AA23D8E" wp14:editId="02A09630">
            <wp:extent cx="1658796" cy="2946400"/>
            <wp:effectExtent l="0" t="0" r="0" b="6350"/>
            <wp:docPr id="78" name="Obraz 78" descr="https://scontent-waw1-1.xx.fbcdn.net/v/t1.15752-9/78670042_431985627471280_4786580514104410112_n.jpg?_nc_cat=110&amp;_nc_ohc=phW-BvfQxFYAQkHOSfwcwFJUfKEjen2hSYemcRZi-ssjjn2JF-W9D27Mw&amp;_nc_ht=scontent-waw1-1.xx&amp;oh=83d307ad2d144f152be8d65303938b79&amp;oe=5E72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waw1-1.xx.fbcdn.net/v/t1.15752-9/78670042_431985627471280_4786580514104410112_n.jpg?_nc_cat=110&amp;_nc_ohc=phW-BvfQxFYAQkHOSfwcwFJUfKEjen2hSYemcRZi-ssjjn2JF-W9D27Mw&amp;_nc_ht=scontent-waw1-1.xx&amp;oh=83d307ad2d144f152be8d65303938b79&amp;oe=5E7280B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3706" cy="2972883"/>
                    </a:xfrm>
                    <a:prstGeom prst="rect">
                      <a:avLst/>
                    </a:prstGeom>
                    <a:noFill/>
                    <a:ln>
                      <a:noFill/>
                    </a:ln>
                  </pic:spPr>
                </pic:pic>
              </a:graphicData>
            </a:graphic>
          </wp:inline>
        </w:drawing>
      </w:r>
      <w:r>
        <w:t xml:space="preserve"> </w:t>
      </w:r>
      <w:r>
        <w:rPr>
          <w:noProof/>
          <w:lang w:eastAsia="pl-PL"/>
        </w:rPr>
        <w:drawing>
          <wp:inline distT="0" distB="0" distL="0" distR="0" wp14:anchorId="443831FD" wp14:editId="64943E60">
            <wp:extent cx="1654029" cy="2937933"/>
            <wp:effectExtent l="0" t="0" r="3810" b="0"/>
            <wp:docPr id="79" name="Obraz 79" descr="https://scontent-waw1-1.xx.fbcdn.net/v/t1.15752-9/78268069_2822186837846744_5442321170076532736_n.jpg?_nc_cat=106&amp;_nc_ohc=ORY-3kuowqcAQlz_A3L0SyDLg7oeFUqpUt8-DYNfia63CLCuaAZGakrHg&amp;_nc_ht=scontent-waw1-1.xx&amp;oh=1e63f859681d4be8535e60e096c42135&amp;oe=5E856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waw1-1.xx.fbcdn.net/v/t1.15752-9/78268069_2822186837846744_5442321170076532736_n.jpg?_nc_cat=106&amp;_nc_ohc=ORY-3kuowqcAQlz_A3L0SyDLg7oeFUqpUt8-DYNfia63CLCuaAZGakrHg&amp;_nc_ht=scontent-waw1-1.xx&amp;oh=1e63f859681d4be8535e60e096c42135&amp;oe=5E856EE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7803" cy="2997923"/>
                    </a:xfrm>
                    <a:prstGeom prst="rect">
                      <a:avLst/>
                    </a:prstGeom>
                    <a:noFill/>
                    <a:ln>
                      <a:noFill/>
                    </a:ln>
                  </pic:spPr>
                </pic:pic>
              </a:graphicData>
            </a:graphic>
          </wp:inline>
        </w:drawing>
      </w:r>
    </w:p>
    <w:p w14:paraId="549A864B" w14:textId="16CD064C" w:rsidR="005E2336" w:rsidRDefault="00B91547" w:rsidP="00B91547">
      <w:pPr>
        <w:pStyle w:val="Legenda"/>
        <w:rPr>
          <w:i/>
        </w:rPr>
      </w:pPr>
      <w:bookmarkStart w:id="161" w:name="_Toc26790568"/>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16</w:t>
      </w:r>
      <w:r w:rsidR="001B62A2">
        <w:rPr>
          <w:i/>
        </w:rPr>
        <w:fldChar w:fldCharType="end"/>
      </w:r>
      <w:r w:rsidR="005E2336">
        <w:rPr>
          <w:i/>
        </w:rPr>
        <w:t xml:space="preserve"> Wyszukiwanie paragonów – wynik wyszukiw</w:t>
      </w:r>
      <w:r w:rsidR="00AC06A9">
        <w:rPr>
          <w:i/>
        </w:rPr>
        <w:t>a</w:t>
      </w:r>
      <w:r w:rsidR="005E2336">
        <w:rPr>
          <w:i/>
        </w:rPr>
        <w:t>nia dla podanych kryteriów</w:t>
      </w:r>
      <w:r w:rsidR="00AC06A9">
        <w:rPr>
          <w:i/>
        </w:rPr>
        <w:t xml:space="preserve"> </w:t>
      </w:r>
      <w:r w:rsidR="00AC06A9">
        <w:rPr>
          <w:i/>
        </w:rPr>
        <w:br/>
        <w:t>[Źródło: opracowanie własne]</w:t>
      </w:r>
      <w:bookmarkEnd w:id="161"/>
    </w:p>
    <w:p w14:paraId="19495D49" w14:textId="383D1AC4" w:rsidR="00693BC7" w:rsidRPr="00AC06A9" w:rsidRDefault="00AC06A9" w:rsidP="00AC06A9">
      <w:pPr>
        <w:spacing w:after="160" w:line="259" w:lineRule="auto"/>
        <w:ind w:firstLine="0"/>
        <w:jc w:val="left"/>
        <w:rPr>
          <w:iCs/>
          <w:sz w:val="20"/>
          <w:szCs w:val="18"/>
        </w:rPr>
      </w:pPr>
      <w:r>
        <w:br w:type="page"/>
      </w:r>
    </w:p>
    <w:p w14:paraId="134B7803" w14:textId="283F48EC" w:rsidR="009F53C1" w:rsidRPr="009F53C1" w:rsidRDefault="006C3A29" w:rsidP="00216643">
      <w:pPr>
        <w:pStyle w:val="Nagwek1"/>
        <w:numPr>
          <w:ilvl w:val="0"/>
          <w:numId w:val="33"/>
        </w:numPr>
      </w:pPr>
      <w:bookmarkStart w:id="162" w:name="_Toc26790526"/>
      <w:r>
        <w:lastRenderedPageBreak/>
        <w:t>T</w:t>
      </w:r>
      <w:r w:rsidR="009F53C1">
        <w:t>est</w:t>
      </w:r>
      <w:r w:rsidR="00216643">
        <w:t>y</w:t>
      </w:r>
      <w:bookmarkEnd w:id="162"/>
    </w:p>
    <w:p w14:paraId="0C5F4F8F" w14:textId="39E4CB67" w:rsidR="009F53C1" w:rsidRDefault="00216643" w:rsidP="00216643">
      <w:pPr>
        <w:pStyle w:val="Nagwek2"/>
        <w:numPr>
          <w:ilvl w:val="0"/>
          <w:numId w:val="0"/>
        </w:numPr>
        <w:ind w:left="5"/>
      </w:pPr>
      <w:bookmarkStart w:id="163" w:name="_Toc26790527"/>
      <w:r w:rsidRPr="00AC06A9">
        <w:t xml:space="preserve">7.1 </w:t>
      </w:r>
      <w:r w:rsidR="009F53C1" w:rsidRPr="00AC06A9">
        <w:t>Testy jednostkowe</w:t>
      </w:r>
      <w:bookmarkEnd w:id="163"/>
    </w:p>
    <w:p w14:paraId="51701160" w14:textId="709D5A1D" w:rsidR="00216643" w:rsidRPr="00216643" w:rsidRDefault="00216643" w:rsidP="00AC06A9">
      <w:pPr>
        <w:ind w:left="5" w:firstLine="392"/>
      </w:pPr>
      <w:r>
        <w:t>Do przetestowania aplikacji zostały wykonane testy jednostkowe za pomocą JUnit 4</w:t>
      </w:r>
      <w:r w:rsidR="00563847">
        <w:t xml:space="preserve"> </w:t>
      </w:r>
      <w:sdt>
        <w:sdtPr>
          <w:id w:val="-7300573"/>
          <w:citation/>
        </w:sdtPr>
        <w:sdtContent>
          <w:r w:rsidR="006C1EC0">
            <w:fldChar w:fldCharType="begin"/>
          </w:r>
          <w:r w:rsidR="006C1EC0">
            <w:instrText xml:space="preserve"> CITATION junit4 \l 1045 </w:instrText>
          </w:r>
          <w:r w:rsidR="006C1EC0">
            <w:fldChar w:fldCharType="separate"/>
          </w:r>
          <w:r w:rsidR="009C0757" w:rsidRPr="009C0757">
            <w:rPr>
              <w:noProof/>
            </w:rPr>
            <w:t>[24]</w:t>
          </w:r>
          <w:r w:rsidR="006C1EC0">
            <w:fldChar w:fldCharType="end"/>
          </w:r>
        </w:sdtContent>
      </w:sdt>
      <w:r>
        <w:t xml:space="preserve">. Na potrzeby tych testów zaprojektowana została klasa </w:t>
      </w:r>
      <w:r w:rsidRPr="00AC06A9">
        <w:rPr>
          <w:i/>
        </w:rPr>
        <w:t>ValidatorTest</w:t>
      </w:r>
      <w:r>
        <w:t xml:space="preserve"> sprawd</w:t>
      </w:r>
      <w:r w:rsidR="00AC06A9">
        <w:t>z</w:t>
      </w:r>
      <w:r>
        <w:t xml:space="preserve">ająca poprawność funkcji walidujących parametry </w:t>
      </w:r>
      <w:r w:rsidR="00AC06A9">
        <w:t>podawane przez użytkownika,</w:t>
      </w:r>
      <w:r>
        <w:t xml:space="preserve"> takie jak: nazwa grupy, nazwa paragonu czy hasło przy logowaniu się do aplikacji. Przed rozpoczęciem testów inicjowane są grupy paragonów o podanych parametrach jak przedstawiono na rysunku 7.1. Mają one za zadanie imitacj</w:t>
      </w:r>
      <w:r w:rsidR="00AC06A9">
        <w:t>ę prawdziwych</w:t>
      </w:r>
      <w:r>
        <w:t xml:space="preserve"> globalnych grup znajdujących się na telefonie podczas logowania użytkownika</w:t>
      </w:r>
      <w:r w:rsidR="00AC06A9">
        <w:t>.</w:t>
      </w:r>
    </w:p>
    <w:p w14:paraId="0C009ACE" w14:textId="77777777" w:rsidR="009F53C1" w:rsidRPr="00174F88" w:rsidRDefault="009F53C1" w:rsidP="009F53C1"/>
    <w:p w14:paraId="0E3F8BE2" w14:textId="77777777" w:rsidR="009F53C1" w:rsidRDefault="009F53C1" w:rsidP="009F53C1">
      <w:pPr>
        <w:jc w:val="center"/>
      </w:pPr>
      <w:r>
        <w:rPr>
          <w:noProof/>
          <w:lang w:eastAsia="pl-PL"/>
        </w:rPr>
        <w:drawing>
          <wp:inline distT="0" distB="0" distL="0" distR="0" wp14:anchorId="3E4B940D" wp14:editId="747B99B3">
            <wp:extent cx="4191000" cy="4519622"/>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3820" cy="4522663"/>
                    </a:xfrm>
                    <a:prstGeom prst="rect">
                      <a:avLst/>
                    </a:prstGeom>
                  </pic:spPr>
                </pic:pic>
              </a:graphicData>
            </a:graphic>
          </wp:inline>
        </w:drawing>
      </w:r>
    </w:p>
    <w:p w14:paraId="36E615AC" w14:textId="09BE093C" w:rsidR="009F53C1" w:rsidRDefault="009F53C1" w:rsidP="009F53C1">
      <w:pPr>
        <w:pStyle w:val="Legenda"/>
        <w:rPr>
          <w:i/>
        </w:rPr>
      </w:pPr>
      <w:bookmarkStart w:id="164" w:name="_Toc26790569"/>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sidR="00216643">
        <w:rPr>
          <w:i/>
        </w:rPr>
        <w:t xml:space="preserve"> Inicjacja grup w systemie na potrzeby testów jednostkowych [Źródło: opracowanie własne]</w:t>
      </w:r>
      <w:bookmarkEnd w:id="164"/>
    </w:p>
    <w:p w14:paraId="162CCAF3" w14:textId="4F7295EE" w:rsidR="00216643" w:rsidRDefault="00216643">
      <w:pPr>
        <w:spacing w:after="160" w:line="259" w:lineRule="auto"/>
        <w:ind w:firstLine="0"/>
        <w:jc w:val="left"/>
      </w:pPr>
      <w:r>
        <w:br w:type="page"/>
      </w:r>
    </w:p>
    <w:p w14:paraId="79EEBA80" w14:textId="0AAAEF61" w:rsidR="00216643" w:rsidRDefault="00216643" w:rsidP="00216643">
      <w:r>
        <w:lastRenderedPageBreak/>
        <w:t xml:space="preserve">Na rysunkach 7.2 oraz 7.3 przedstawione zostały przykładowe testy jednostkowe zaimplementowane w </w:t>
      </w:r>
      <w:r w:rsidR="00AC06A9">
        <w:t>celu</w:t>
      </w:r>
      <w:r>
        <w:t xml:space="preserve"> przetestowania poprawności działania funkcji walidujących</w:t>
      </w:r>
      <w:r w:rsidR="00AC06A9">
        <w:t xml:space="preserve"> </w:t>
      </w:r>
      <w:r>
        <w:t>poprawność adresu email oraz haseł wpisywanych podczas rejestracji nowego użytkownika.</w:t>
      </w:r>
    </w:p>
    <w:p w14:paraId="58CD7CEF" w14:textId="77777777" w:rsidR="00927CD0" w:rsidRPr="00216643" w:rsidRDefault="00927CD0" w:rsidP="00216643"/>
    <w:p w14:paraId="564B8450" w14:textId="2A1FCE0D" w:rsidR="00216643" w:rsidRDefault="009F53C1" w:rsidP="00216643">
      <w:pPr>
        <w:jc w:val="center"/>
      </w:pPr>
      <w:r>
        <w:rPr>
          <w:noProof/>
          <w:lang w:eastAsia="pl-PL"/>
        </w:rPr>
        <w:drawing>
          <wp:inline distT="0" distB="0" distL="0" distR="0" wp14:anchorId="44C46635" wp14:editId="3D91D499">
            <wp:extent cx="4267200" cy="345476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2935" cy="3459405"/>
                    </a:xfrm>
                    <a:prstGeom prst="rect">
                      <a:avLst/>
                    </a:prstGeom>
                  </pic:spPr>
                </pic:pic>
              </a:graphicData>
            </a:graphic>
          </wp:inline>
        </w:drawing>
      </w:r>
    </w:p>
    <w:p w14:paraId="57D4F5A4" w14:textId="7821EAA1" w:rsidR="009F53C1" w:rsidRPr="00470B96" w:rsidRDefault="009F53C1" w:rsidP="009F53C1">
      <w:pPr>
        <w:pStyle w:val="Legenda"/>
        <w:rPr>
          <w:i/>
        </w:rPr>
      </w:pPr>
      <w:bookmarkStart w:id="165" w:name="_Toc26790570"/>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sidR="00216643">
        <w:rPr>
          <w:i/>
        </w:rPr>
        <w:t xml:space="preserve"> Przykładowy test jednostkowy badający poprawność walidacji adresu email [Źródło: opracowanie własne]</w:t>
      </w:r>
      <w:bookmarkEnd w:id="165"/>
    </w:p>
    <w:p w14:paraId="1FE07C48" w14:textId="77777777" w:rsidR="009F53C1" w:rsidRDefault="009F53C1" w:rsidP="009F53C1"/>
    <w:p w14:paraId="020C989F" w14:textId="77777777" w:rsidR="009F53C1" w:rsidRDefault="009F53C1" w:rsidP="009F53C1">
      <w:pPr>
        <w:jc w:val="center"/>
      </w:pPr>
      <w:r>
        <w:rPr>
          <w:noProof/>
          <w:lang w:eastAsia="pl-PL"/>
        </w:rPr>
        <w:drawing>
          <wp:inline distT="0" distB="0" distL="0" distR="0" wp14:anchorId="1E95C727" wp14:editId="7305E746">
            <wp:extent cx="5579745" cy="2870835"/>
            <wp:effectExtent l="0" t="0" r="1905"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870835"/>
                    </a:xfrm>
                    <a:prstGeom prst="rect">
                      <a:avLst/>
                    </a:prstGeom>
                  </pic:spPr>
                </pic:pic>
              </a:graphicData>
            </a:graphic>
          </wp:inline>
        </w:drawing>
      </w:r>
    </w:p>
    <w:p w14:paraId="3847C3A9" w14:textId="579D7716" w:rsidR="009F53C1" w:rsidRPr="00470B96" w:rsidRDefault="009F53C1" w:rsidP="009F53C1">
      <w:pPr>
        <w:pStyle w:val="Legenda"/>
        <w:rPr>
          <w:i/>
        </w:rPr>
      </w:pPr>
      <w:bookmarkStart w:id="166" w:name="_Toc26790571"/>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sidR="00216643" w:rsidRPr="00216643">
        <w:rPr>
          <w:i/>
        </w:rPr>
        <w:t xml:space="preserve"> </w:t>
      </w:r>
      <w:r w:rsidR="00216643">
        <w:rPr>
          <w:i/>
        </w:rPr>
        <w:t>Przykładowy test jednostkowy badający poprawność walidacji hasła wpisywanego podczas rejestracji nowego użytkownika [Źródło: opracowanie własne]</w:t>
      </w:r>
      <w:bookmarkEnd w:id="166"/>
    </w:p>
    <w:p w14:paraId="5CEA0DE0" w14:textId="77777777" w:rsidR="00AC06A9" w:rsidRDefault="009F53C1" w:rsidP="009F53C1">
      <w:pPr>
        <w:spacing w:after="160" w:line="259" w:lineRule="auto"/>
        <w:ind w:firstLine="0"/>
        <w:jc w:val="center"/>
      </w:pPr>
      <w:r>
        <w:br w:type="page"/>
      </w:r>
    </w:p>
    <w:p w14:paraId="2B7C5DF6" w14:textId="6217AC83" w:rsidR="00AC06A9" w:rsidRPr="009F53C1" w:rsidRDefault="00AC06A9" w:rsidP="00AC06A9">
      <w:r>
        <w:lastRenderedPageBreak/>
        <w:t xml:space="preserve">Na rysunku 7.4 przedstawiono wynik wszystkich testów jednostkowych związanych </w:t>
      </w:r>
      <w:r>
        <w:br/>
        <w:t>z walidacją danych w aplikacji ReceiptCarer. Podczas testów znalezione zostały przypadki niezgadzające się z przewidywanymi rezultatami, co pozwoliło na wprowadzenie poprawek, a co za tym idzie na lepszą dbałość o prawidłowe działanie aplikacji.</w:t>
      </w:r>
    </w:p>
    <w:p w14:paraId="54CBDA23" w14:textId="77777777" w:rsidR="00AC06A9" w:rsidRDefault="00AC06A9" w:rsidP="009F53C1">
      <w:pPr>
        <w:spacing w:after="160" w:line="259" w:lineRule="auto"/>
        <w:ind w:firstLine="0"/>
        <w:jc w:val="center"/>
      </w:pPr>
    </w:p>
    <w:p w14:paraId="3429F135" w14:textId="1A233C45" w:rsidR="009F53C1" w:rsidRDefault="009F53C1" w:rsidP="009F53C1">
      <w:pPr>
        <w:spacing w:after="160" w:line="259" w:lineRule="auto"/>
        <w:ind w:firstLine="0"/>
        <w:jc w:val="center"/>
      </w:pPr>
      <w:r>
        <w:rPr>
          <w:noProof/>
          <w:lang w:eastAsia="pl-PL"/>
        </w:rPr>
        <w:drawing>
          <wp:inline distT="0" distB="0" distL="0" distR="0" wp14:anchorId="44866CE7" wp14:editId="67B487E2">
            <wp:extent cx="4625340" cy="1763914"/>
            <wp:effectExtent l="0" t="0" r="381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1344" cy="1781458"/>
                    </a:xfrm>
                    <a:prstGeom prst="rect">
                      <a:avLst/>
                    </a:prstGeom>
                  </pic:spPr>
                </pic:pic>
              </a:graphicData>
            </a:graphic>
          </wp:inline>
        </w:drawing>
      </w:r>
    </w:p>
    <w:p w14:paraId="48173B52" w14:textId="5955AC09" w:rsidR="009F53C1" w:rsidRDefault="009F53C1" w:rsidP="009F53C1">
      <w:pPr>
        <w:pStyle w:val="Legenda"/>
        <w:rPr>
          <w:i/>
        </w:rPr>
      </w:pPr>
      <w:bookmarkStart w:id="167" w:name="_Toc26790572"/>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4</w:t>
      </w:r>
      <w:r w:rsidR="001B62A2">
        <w:rPr>
          <w:i/>
        </w:rPr>
        <w:fldChar w:fldCharType="end"/>
      </w:r>
      <w:r w:rsidR="00216643">
        <w:rPr>
          <w:i/>
        </w:rPr>
        <w:t xml:space="preserve"> Wynik testów jednostkowych związanych z walidacją danych [Źródło: opracowanie własne]</w:t>
      </w:r>
      <w:bookmarkEnd w:id="167"/>
    </w:p>
    <w:p w14:paraId="58EFEAA1" w14:textId="692C9EC2" w:rsidR="00927CD0" w:rsidRDefault="009F53C1" w:rsidP="00927CD0">
      <w:pPr>
        <w:pStyle w:val="Nagwek1"/>
        <w:numPr>
          <w:ilvl w:val="1"/>
          <w:numId w:val="33"/>
        </w:numPr>
      </w:pPr>
      <w:bookmarkStart w:id="168" w:name="_Toc26790528"/>
      <w:r>
        <w:t>Testy funkcjonaln</w:t>
      </w:r>
      <w:r w:rsidR="00927CD0">
        <w:t>e</w:t>
      </w:r>
      <w:bookmarkEnd w:id="168"/>
    </w:p>
    <w:p w14:paraId="6FD367F8" w14:textId="1A4EFDB8" w:rsidR="00927CD0" w:rsidRPr="00927CD0" w:rsidRDefault="00927CD0" w:rsidP="00927CD0">
      <w:r>
        <w:t xml:space="preserve">Najważniejsze funkcjonalności aplikacji zostały przetestowane za pomocą testów </w:t>
      </w:r>
      <w:r w:rsidR="00197A7F">
        <w:t>manualnych</w:t>
      </w:r>
      <w:r>
        <w:t xml:space="preserve">. Przypadki testowe zostały zapisane w formie tekstowej w tabeli, a następnie zweryfikowane pod kątem zgodności z rzeczywistym działem w aplikacji. Poniżej zostały przedstawione przykładowe testy funkcjonalne dla dwóch przypadków użycia: PU </w:t>
      </w:r>
      <w:r w:rsidRPr="00927CD0">
        <w:rPr>
          <w:i/>
        </w:rPr>
        <w:t>Eksportuj paragon</w:t>
      </w:r>
      <w:r>
        <w:t xml:space="preserve"> oraz PU </w:t>
      </w:r>
      <w:r w:rsidRPr="00927CD0">
        <w:rPr>
          <w:i/>
        </w:rPr>
        <w:t>Edytuj grupę</w:t>
      </w:r>
      <w:r>
        <w:t xml:space="preserve">. </w:t>
      </w:r>
    </w:p>
    <w:p w14:paraId="63432EF3" w14:textId="42EC5989" w:rsidR="003504D8" w:rsidRDefault="00927CD0" w:rsidP="00927CD0">
      <w:pPr>
        <w:pStyle w:val="Nagwek1"/>
        <w:numPr>
          <w:ilvl w:val="2"/>
          <w:numId w:val="33"/>
        </w:numPr>
      </w:pPr>
      <w:bookmarkStart w:id="169" w:name="_Toc26790529"/>
      <w:r>
        <w:t>Testy dla PU Eksportuj parago</w:t>
      </w:r>
      <w:r w:rsidR="003504D8">
        <w:t>n</w:t>
      </w:r>
      <w:bookmarkEnd w:id="169"/>
    </w:p>
    <w:p w14:paraId="104FCD27" w14:textId="68E15AEC" w:rsidR="0069070E" w:rsidRPr="0069070E" w:rsidRDefault="0069070E" w:rsidP="0069070E">
      <w:r>
        <w:t>W tabeli 11</w:t>
      </w:r>
      <w:r w:rsidR="009C0757">
        <w:t xml:space="preserve"> oraz tabeli </w:t>
      </w:r>
      <w:r>
        <w:t>12</w:t>
      </w:r>
      <w:r w:rsidR="009C0757">
        <w:t xml:space="preserve"> </w:t>
      </w:r>
      <w:r>
        <w:t xml:space="preserve">znajdują się przykładowe przypadki testowe dla PU </w:t>
      </w:r>
      <w:r w:rsidRPr="00927CD0">
        <w:rPr>
          <w:i/>
        </w:rPr>
        <w:t>Eksportuj</w:t>
      </w:r>
      <w:r>
        <w:rPr>
          <w:i/>
        </w:rPr>
        <w:t xml:space="preserve"> paragon. </w:t>
      </w:r>
      <w:r>
        <w:t>Następnie w tabeli 1</w:t>
      </w:r>
      <w:r w:rsidR="009C0757">
        <w:t xml:space="preserve">3 </w:t>
      </w:r>
      <w:r>
        <w:t>przedstawiono wyniki testów.</w:t>
      </w:r>
    </w:p>
    <w:p w14:paraId="607E0817" w14:textId="352EE467" w:rsidR="0069070E" w:rsidRPr="00912570" w:rsidRDefault="0069070E" w:rsidP="0069070E">
      <w:pPr>
        <w:pStyle w:val="Legenda"/>
        <w:rPr>
          <w:i/>
        </w:rPr>
      </w:pPr>
      <w:bookmarkStart w:id="170" w:name="_Toc26790583"/>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9C0757">
        <w:rPr>
          <w:i/>
          <w:noProof/>
        </w:rPr>
        <w:t>11</w:t>
      </w:r>
      <w:r w:rsidRPr="00912570">
        <w:rPr>
          <w:i/>
        </w:rPr>
        <w:fldChar w:fldCharType="end"/>
      </w:r>
      <w:r w:rsidRPr="00912570">
        <w:rPr>
          <w:i/>
        </w:rPr>
        <w:t xml:space="preserve"> Przypadek testowy nr 1 dla PU</w:t>
      </w:r>
      <w:r>
        <w:rPr>
          <w:i/>
        </w:rPr>
        <w:t xml:space="preserve"> Eksportuj paragon [Źródło: opracowanie własne]</w:t>
      </w:r>
      <w:bookmarkEnd w:id="17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69070E" w:rsidRPr="006F775C" w14:paraId="53F9A426" w14:textId="77777777" w:rsidTr="00A52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0939A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22F60A66" w14:textId="7C60BAC5"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P</w:t>
            </w:r>
            <w:r w:rsidR="009255F9">
              <w:rPr>
                <w:rFonts w:eastAsia="Times New Roman" w:cs="Times New Roman"/>
                <w:sz w:val="23"/>
                <w:szCs w:val="23"/>
              </w:rPr>
              <w:t xml:space="preserve">rzypadek testowy </w:t>
            </w:r>
            <w:r>
              <w:rPr>
                <w:rFonts w:eastAsia="Times New Roman" w:cs="Times New Roman"/>
                <w:sz w:val="23"/>
                <w:szCs w:val="23"/>
              </w:rPr>
              <w:t>1</w:t>
            </w:r>
          </w:p>
        </w:tc>
      </w:tr>
      <w:tr w:rsidR="0069070E" w:rsidRPr="006F775C" w14:paraId="7F5B1376"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1B2F61"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4CF57374" w14:textId="4C561DAF" w:rsidR="0069070E" w:rsidRPr="006F775C"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Eksportowanie zdjęć paragonu na podany przez użytkownika  prawidłowy  adres e</w:t>
            </w:r>
            <w:r w:rsidR="009255F9">
              <w:rPr>
                <w:rFonts w:eastAsia="Times New Roman" w:cs="Times New Roman"/>
                <w:sz w:val="23"/>
                <w:szCs w:val="23"/>
              </w:rPr>
              <w:t>-</w:t>
            </w:r>
            <w:r>
              <w:rPr>
                <w:rFonts w:eastAsia="Times New Roman" w:cs="Times New Roman"/>
                <w:sz w:val="23"/>
                <w:szCs w:val="23"/>
              </w:rPr>
              <w:t>mail.</w:t>
            </w:r>
          </w:p>
        </w:tc>
      </w:tr>
      <w:tr w:rsidR="0069070E" w:rsidRPr="006F775C" w14:paraId="7BC40ED9"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64068C6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6A45330B" w14:textId="3F5F654B"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Celem testu jest sprawdzenie, czy eksportowanie zdjęć paragonów przebiega w sposób prawidłowy</w:t>
            </w:r>
            <w:r w:rsidR="009255F9">
              <w:rPr>
                <w:rFonts w:eastAsia="Times New Roman" w:cs="Times New Roman"/>
                <w:sz w:val="23"/>
                <w:szCs w:val="23"/>
              </w:rPr>
              <w:t xml:space="preserve"> (czy umożliwia wysłanie zdjęć paragonu na wybrany adres e-mail)</w:t>
            </w:r>
            <w:r>
              <w:rPr>
                <w:rFonts w:eastAsia="Times New Roman" w:cs="Times New Roman"/>
                <w:sz w:val="23"/>
                <w:szCs w:val="23"/>
              </w:rPr>
              <w:t>.</w:t>
            </w:r>
          </w:p>
        </w:tc>
      </w:tr>
      <w:tr w:rsidR="0069070E" w:rsidRPr="006F775C" w14:paraId="71A2F35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7AA39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1AE22B47" w14:textId="77777777"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Użytkownik jest zalogowany w systemie. Aplikacja ma dostęp do bazy danych.</w:t>
            </w:r>
          </w:p>
        </w:tc>
      </w:tr>
      <w:tr w:rsidR="0069070E" w:rsidRPr="006F775C" w14:paraId="7ED096F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135E6BC9"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2859B864"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Otwórz aplikację.</w:t>
            </w:r>
          </w:p>
          <w:p w14:paraId="15039AEA"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wybrany paragon.</w:t>
            </w:r>
          </w:p>
          <w:p w14:paraId="465ABA88"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przycisk eksportu paragonu.</w:t>
            </w:r>
          </w:p>
          <w:p w14:paraId="21B2BDBD" w14:textId="49BDC0AB"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Wprowadź adres e</w:t>
            </w:r>
            <w:r w:rsidR="009255F9">
              <w:rPr>
                <w:rFonts w:eastAsia="Times New Roman" w:cs="Times New Roman"/>
                <w:sz w:val="23"/>
                <w:szCs w:val="23"/>
              </w:rPr>
              <w:t>-</w:t>
            </w:r>
            <w:r>
              <w:rPr>
                <w:rFonts w:eastAsia="Times New Roman" w:cs="Times New Roman"/>
                <w:sz w:val="23"/>
                <w:szCs w:val="23"/>
              </w:rPr>
              <w:t>mail.</w:t>
            </w:r>
          </w:p>
          <w:p w14:paraId="6125B654" w14:textId="77777777" w:rsidR="0069070E" w:rsidRPr="00912570"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przycisk Wyślij.</w:t>
            </w:r>
          </w:p>
        </w:tc>
      </w:tr>
      <w:tr w:rsidR="0069070E" w:rsidRPr="006F775C" w14:paraId="53C30291"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33C9BD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673412D2" w14:textId="1E605034"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 xml:space="preserve">Aplikacja </w:t>
            </w:r>
            <w:r w:rsidR="009255F9">
              <w:rPr>
                <w:rFonts w:eastAsia="Times New Roman" w:cs="Times New Roman"/>
                <w:sz w:val="23"/>
                <w:szCs w:val="23"/>
              </w:rPr>
              <w:t>przenosi</w:t>
            </w:r>
            <w:r>
              <w:rPr>
                <w:rFonts w:eastAsia="Times New Roman" w:cs="Times New Roman"/>
                <w:sz w:val="23"/>
                <w:szCs w:val="23"/>
              </w:rPr>
              <w:t xml:space="preserve"> użytkownika do wybranej przez niego aplikacji umożliwiającej wysyłanie </w:t>
            </w:r>
            <w:r w:rsidR="009255F9">
              <w:rPr>
                <w:rFonts w:eastAsia="Times New Roman" w:cs="Times New Roman"/>
                <w:sz w:val="23"/>
                <w:szCs w:val="23"/>
              </w:rPr>
              <w:t>wiadomości e-mail</w:t>
            </w:r>
            <w:r>
              <w:rPr>
                <w:rFonts w:eastAsia="Times New Roman" w:cs="Times New Roman"/>
                <w:sz w:val="23"/>
                <w:szCs w:val="23"/>
              </w:rPr>
              <w:t xml:space="preserve"> na podany adres e</w:t>
            </w:r>
            <w:r w:rsidR="009255F9">
              <w:rPr>
                <w:rFonts w:eastAsia="Times New Roman" w:cs="Times New Roman"/>
                <w:sz w:val="23"/>
                <w:szCs w:val="23"/>
              </w:rPr>
              <w:t>-</w:t>
            </w:r>
            <w:r>
              <w:rPr>
                <w:rFonts w:eastAsia="Times New Roman" w:cs="Times New Roman"/>
                <w:sz w:val="23"/>
                <w:szCs w:val="23"/>
              </w:rPr>
              <w:t>mail wraz z treścią zawierającą linki URL do zdjęć paragonów wy</w:t>
            </w:r>
            <w:r w:rsidR="009255F9">
              <w:rPr>
                <w:rFonts w:eastAsia="Times New Roman" w:cs="Times New Roman"/>
                <w:sz w:val="23"/>
                <w:szCs w:val="23"/>
              </w:rPr>
              <w:t>b</w:t>
            </w:r>
            <w:r>
              <w:rPr>
                <w:rFonts w:eastAsia="Times New Roman" w:cs="Times New Roman"/>
                <w:sz w:val="23"/>
                <w:szCs w:val="23"/>
              </w:rPr>
              <w:t>ranego paragonu. Wyświetlony zostaje komunikat o wysłanym e</w:t>
            </w:r>
            <w:r w:rsidR="009255F9">
              <w:rPr>
                <w:rFonts w:eastAsia="Times New Roman" w:cs="Times New Roman"/>
                <w:sz w:val="23"/>
                <w:szCs w:val="23"/>
              </w:rPr>
              <w:t>-</w:t>
            </w:r>
            <w:r>
              <w:rPr>
                <w:rFonts w:eastAsia="Times New Roman" w:cs="Times New Roman"/>
                <w:sz w:val="23"/>
                <w:szCs w:val="23"/>
              </w:rPr>
              <w:t xml:space="preserve">mailu w aplikacji.  </w:t>
            </w:r>
          </w:p>
        </w:tc>
      </w:tr>
    </w:tbl>
    <w:p w14:paraId="5310F1B1" w14:textId="78358A67" w:rsidR="0069070E" w:rsidRPr="00927CD0" w:rsidRDefault="0069070E" w:rsidP="0069070E">
      <w:pPr>
        <w:pStyle w:val="Legenda"/>
        <w:rPr>
          <w:i/>
        </w:rPr>
      </w:pPr>
      <w:bookmarkStart w:id="171" w:name="_Toc26790584"/>
      <w:r w:rsidRPr="00927CD0">
        <w:rPr>
          <w:i/>
        </w:rPr>
        <w:lastRenderedPageBreak/>
        <w:t xml:space="preserve">Tabela </w:t>
      </w:r>
      <w:r w:rsidRPr="00927CD0">
        <w:rPr>
          <w:i/>
        </w:rPr>
        <w:fldChar w:fldCharType="begin"/>
      </w:r>
      <w:r w:rsidRPr="00927CD0">
        <w:rPr>
          <w:i/>
        </w:rPr>
        <w:instrText xml:space="preserve"> SEQ Tabela \* ARABIC </w:instrText>
      </w:r>
      <w:r w:rsidRPr="00927CD0">
        <w:rPr>
          <w:i/>
        </w:rPr>
        <w:fldChar w:fldCharType="separate"/>
      </w:r>
      <w:r w:rsidR="009C0757">
        <w:rPr>
          <w:i/>
          <w:noProof/>
        </w:rPr>
        <w:t>12</w:t>
      </w:r>
      <w:r w:rsidRPr="00927CD0">
        <w:rPr>
          <w:i/>
        </w:rPr>
        <w:fldChar w:fldCharType="end"/>
      </w:r>
      <w:r w:rsidRPr="00694D54">
        <w:rPr>
          <w:i/>
        </w:rPr>
        <w:t xml:space="preserve"> </w:t>
      </w:r>
      <w:r w:rsidRPr="00912570">
        <w:rPr>
          <w:i/>
        </w:rPr>
        <w:t>Przypadek testowy nr</w:t>
      </w:r>
      <w:r>
        <w:rPr>
          <w:i/>
        </w:rPr>
        <w:t xml:space="preserve"> 2</w:t>
      </w:r>
      <w:r w:rsidRPr="00912570">
        <w:rPr>
          <w:i/>
        </w:rPr>
        <w:t xml:space="preserve"> dla PU</w:t>
      </w:r>
      <w:r>
        <w:rPr>
          <w:i/>
        </w:rPr>
        <w:t xml:space="preserve"> Eksportuj paragon [Źródło: opracowanie własne]</w:t>
      </w:r>
      <w:bookmarkEnd w:id="17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69070E" w:rsidRPr="006F775C" w14:paraId="7350E257"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15086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5DF0A0AD" w14:textId="625AB171"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2</w:t>
            </w:r>
          </w:p>
        </w:tc>
      </w:tr>
      <w:tr w:rsidR="0069070E" w:rsidRPr="006F775C" w14:paraId="6EC11147"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0108071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2C059F68" w14:textId="6FF19389"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Eksportowanie zdjęć paragonu na podany przez użytkownika nieprawidłowy adres e</w:t>
            </w:r>
            <w:r w:rsidR="009255F9">
              <w:rPr>
                <w:rFonts w:eastAsia="Times New Roman" w:cs="Times New Roman"/>
                <w:sz w:val="23"/>
                <w:szCs w:val="23"/>
              </w:rPr>
              <w:t>-</w:t>
            </w:r>
            <w:r w:rsidRPr="00694D54">
              <w:rPr>
                <w:rFonts w:eastAsia="Times New Roman" w:cs="Times New Roman"/>
                <w:sz w:val="23"/>
                <w:szCs w:val="23"/>
              </w:rPr>
              <w:t>mail.</w:t>
            </w:r>
          </w:p>
        </w:tc>
      </w:tr>
      <w:tr w:rsidR="0069070E" w:rsidRPr="006F775C" w14:paraId="0021D494"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FC0B47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1ED8D9A2" w14:textId="273BAF66"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Celem testu, jest sprawdzenie, czy system zareaguje na nieprawidłowe uzupełnieni</w:t>
            </w:r>
            <w:r w:rsidR="009255F9">
              <w:rPr>
                <w:rFonts w:eastAsia="Times New Roman" w:cs="Times New Roman"/>
                <w:sz w:val="23"/>
                <w:szCs w:val="23"/>
              </w:rPr>
              <w:t>e</w:t>
            </w:r>
            <w:r w:rsidRPr="00694D54">
              <w:rPr>
                <w:rFonts w:eastAsia="Times New Roman" w:cs="Times New Roman"/>
                <w:sz w:val="23"/>
                <w:szCs w:val="23"/>
              </w:rPr>
              <w:t xml:space="preserve"> danych związanych z adresem e</w:t>
            </w:r>
            <w:r w:rsidR="009255F9">
              <w:rPr>
                <w:rFonts w:eastAsia="Times New Roman" w:cs="Times New Roman"/>
                <w:sz w:val="23"/>
                <w:szCs w:val="23"/>
              </w:rPr>
              <w:t>-</w:t>
            </w:r>
            <w:r w:rsidRPr="00694D54">
              <w:rPr>
                <w:rFonts w:eastAsia="Times New Roman" w:cs="Times New Roman"/>
                <w:sz w:val="23"/>
                <w:szCs w:val="23"/>
              </w:rPr>
              <w:t>mail</w:t>
            </w:r>
            <w:r w:rsidR="009255F9">
              <w:rPr>
                <w:rFonts w:eastAsia="Times New Roman" w:cs="Times New Roman"/>
                <w:sz w:val="23"/>
                <w:szCs w:val="23"/>
              </w:rPr>
              <w:t>,</w:t>
            </w:r>
            <w:r w:rsidRPr="00694D54">
              <w:rPr>
                <w:rFonts w:eastAsia="Times New Roman" w:cs="Times New Roman"/>
                <w:sz w:val="23"/>
                <w:szCs w:val="23"/>
              </w:rPr>
              <w:t xml:space="preserve"> na który wys</w:t>
            </w:r>
            <w:r w:rsidR="009255F9">
              <w:rPr>
                <w:rFonts w:eastAsia="Times New Roman" w:cs="Times New Roman"/>
                <w:sz w:val="23"/>
                <w:szCs w:val="23"/>
              </w:rPr>
              <w:t>łany ma zostać</w:t>
            </w:r>
            <w:r w:rsidRPr="00694D54">
              <w:rPr>
                <w:rFonts w:eastAsia="Times New Roman" w:cs="Times New Roman"/>
                <w:sz w:val="23"/>
                <w:szCs w:val="23"/>
              </w:rPr>
              <w:t xml:space="preserve"> paragon.</w:t>
            </w:r>
          </w:p>
        </w:tc>
      </w:tr>
      <w:tr w:rsidR="0069070E" w:rsidRPr="006F775C" w14:paraId="79E9E4D1"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2CE4D223"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15E4E2C" w14:textId="77777777"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69070E" w:rsidRPr="006F775C" w14:paraId="62A6C4C0"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CFC294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10C84C4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Otwórz aplikację.</w:t>
            </w:r>
          </w:p>
          <w:p w14:paraId="6F24190F"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wybrany paragon.</w:t>
            </w:r>
          </w:p>
          <w:p w14:paraId="56E254A7"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przycisk eksportu paragonu.</w:t>
            </w:r>
          </w:p>
          <w:p w14:paraId="43D65C6A" w14:textId="21B5D4E6"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 xml:space="preserve">Wprowadź </w:t>
            </w:r>
            <w:r>
              <w:rPr>
                <w:rFonts w:eastAsia="Times New Roman" w:cs="Times New Roman"/>
                <w:sz w:val="23"/>
                <w:szCs w:val="23"/>
              </w:rPr>
              <w:t xml:space="preserve">nieprawidłowy </w:t>
            </w:r>
            <w:r w:rsidRPr="00694D54">
              <w:rPr>
                <w:rFonts w:eastAsia="Times New Roman" w:cs="Times New Roman"/>
                <w:sz w:val="23"/>
                <w:szCs w:val="23"/>
              </w:rPr>
              <w:t>adres e</w:t>
            </w:r>
            <w:r w:rsidR="009255F9">
              <w:rPr>
                <w:rFonts w:eastAsia="Times New Roman" w:cs="Times New Roman"/>
                <w:sz w:val="23"/>
                <w:szCs w:val="23"/>
              </w:rPr>
              <w:t>-</w:t>
            </w:r>
            <w:r w:rsidRPr="00694D54">
              <w:rPr>
                <w:rFonts w:eastAsia="Times New Roman" w:cs="Times New Roman"/>
                <w:sz w:val="23"/>
                <w:szCs w:val="23"/>
              </w:rPr>
              <w:t>mail.</w:t>
            </w:r>
          </w:p>
          <w:p w14:paraId="11A42ED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przycisk Wyślij.</w:t>
            </w:r>
          </w:p>
        </w:tc>
      </w:tr>
      <w:tr w:rsidR="0069070E" w:rsidRPr="006F775C" w14:paraId="63DE3F75"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32D6EC3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7A31CEFA" w14:textId="37C490CE" w:rsidR="0069070E" w:rsidRPr="00694D54"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Email nie może zostać wysłany z powodu nieprawidłowego wpisanego adresu e</w:t>
            </w:r>
            <w:r w:rsidR="009255F9">
              <w:rPr>
                <w:rFonts w:eastAsia="Times New Roman" w:cs="Times New Roman"/>
                <w:sz w:val="23"/>
                <w:szCs w:val="23"/>
              </w:rPr>
              <w:t>-</w:t>
            </w:r>
            <w:r>
              <w:rPr>
                <w:rFonts w:eastAsia="Times New Roman" w:cs="Times New Roman"/>
                <w:sz w:val="23"/>
                <w:szCs w:val="23"/>
              </w:rPr>
              <w:t xml:space="preserve">mail. </w:t>
            </w:r>
            <w:r w:rsidRPr="00694D54">
              <w:rPr>
                <w:rFonts w:eastAsia="Times New Roman" w:cs="Times New Roman"/>
                <w:sz w:val="23"/>
                <w:szCs w:val="23"/>
              </w:rPr>
              <w:t xml:space="preserve">Wyświetlony zostaje komunikat o </w:t>
            </w:r>
            <w:r>
              <w:rPr>
                <w:rFonts w:eastAsia="Times New Roman" w:cs="Times New Roman"/>
                <w:sz w:val="23"/>
                <w:szCs w:val="23"/>
              </w:rPr>
              <w:t>nieprawidłowym adresie e</w:t>
            </w:r>
            <w:r w:rsidR="009255F9">
              <w:rPr>
                <w:rFonts w:eastAsia="Times New Roman" w:cs="Times New Roman"/>
                <w:sz w:val="23"/>
                <w:szCs w:val="23"/>
              </w:rPr>
              <w:t>-</w:t>
            </w:r>
            <w:r>
              <w:rPr>
                <w:rFonts w:eastAsia="Times New Roman" w:cs="Times New Roman"/>
                <w:sz w:val="23"/>
                <w:szCs w:val="23"/>
              </w:rPr>
              <w:t>mail</w:t>
            </w:r>
            <w:r w:rsidRPr="00694D54">
              <w:rPr>
                <w:rFonts w:eastAsia="Times New Roman" w:cs="Times New Roman"/>
                <w:sz w:val="23"/>
                <w:szCs w:val="23"/>
              </w:rPr>
              <w:t xml:space="preserve">.  </w:t>
            </w:r>
          </w:p>
        </w:tc>
      </w:tr>
    </w:tbl>
    <w:p w14:paraId="60356868" w14:textId="77777777" w:rsidR="0069070E" w:rsidRDefault="0069070E" w:rsidP="0069070E">
      <w:pPr>
        <w:spacing w:after="160" w:line="259" w:lineRule="auto"/>
        <w:ind w:firstLine="0"/>
        <w:jc w:val="left"/>
      </w:pPr>
    </w:p>
    <w:p w14:paraId="7BF3561D" w14:textId="7803BC46" w:rsidR="0069070E" w:rsidRPr="00927CD0" w:rsidRDefault="0069070E" w:rsidP="0069070E">
      <w:pPr>
        <w:pStyle w:val="Legenda"/>
        <w:rPr>
          <w:i/>
        </w:rPr>
      </w:pPr>
      <w:bookmarkStart w:id="172" w:name="_Toc26790585"/>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9C0757">
        <w:rPr>
          <w:i/>
          <w:noProof/>
        </w:rPr>
        <w:t>13</w:t>
      </w:r>
      <w:r w:rsidRPr="00927CD0">
        <w:rPr>
          <w:i/>
        </w:rPr>
        <w:fldChar w:fldCharType="end"/>
      </w:r>
      <w:r>
        <w:rPr>
          <w:i/>
        </w:rPr>
        <w:t xml:space="preserve"> Wynik testów dla PU Eksportuj paragon [Źródło: opracowanie własne]</w:t>
      </w:r>
      <w:bookmarkEnd w:id="172"/>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69070E" w:rsidRPr="006F775C" w14:paraId="4FC4EC1A"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3B8BCC"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246EF54A"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Wynik testu</w:t>
            </w:r>
          </w:p>
        </w:tc>
      </w:tr>
      <w:tr w:rsidR="0069070E" w:rsidRPr="006F775C" w14:paraId="31FDFD02"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50A28194" w14:textId="71A1F438"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1</w:t>
            </w:r>
          </w:p>
        </w:tc>
        <w:tc>
          <w:tcPr>
            <w:cnfStyle w:val="000010000000" w:firstRow="0" w:lastRow="0" w:firstColumn="0" w:lastColumn="0" w:oddVBand="1" w:evenVBand="0" w:oddHBand="0" w:evenHBand="0" w:firstRowFirstColumn="0" w:firstRowLastColumn="0" w:lastRowFirstColumn="0" w:lastRowLastColumn="0"/>
            <w:tcW w:w="6946" w:type="dxa"/>
          </w:tcPr>
          <w:p w14:paraId="0551E655" w14:textId="4268535B"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r w:rsidR="0069070E" w:rsidRPr="006F775C" w14:paraId="6C7DA7CD"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77DFFD0E" w14:textId="7C32A84B"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2</w:t>
            </w:r>
          </w:p>
        </w:tc>
        <w:tc>
          <w:tcPr>
            <w:cnfStyle w:val="000010000000" w:firstRow="0" w:lastRow="0" w:firstColumn="0" w:lastColumn="0" w:oddVBand="1" w:evenVBand="0" w:oddHBand="0" w:evenHBand="0" w:firstRowFirstColumn="0" w:firstRowLastColumn="0" w:lastRowFirstColumn="0" w:lastRowLastColumn="0"/>
            <w:tcW w:w="6946" w:type="dxa"/>
          </w:tcPr>
          <w:p w14:paraId="66FBFF4A" w14:textId="6EF4C491"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0033C513" w14:textId="7904DE9E" w:rsidR="00075287" w:rsidRDefault="00075287" w:rsidP="009255F9">
      <w:pPr>
        <w:ind w:firstLine="0"/>
      </w:pPr>
    </w:p>
    <w:p w14:paraId="36B92D1F" w14:textId="258167DA" w:rsidR="0069070E" w:rsidRPr="0069070E" w:rsidRDefault="00075287" w:rsidP="00075287">
      <w:pPr>
        <w:spacing w:after="160" w:line="259" w:lineRule="auto"/>
        <w:ind w:firstLine="0"/>
        <w:jc w:val="left"/>
      </w:pPr>
      <w:r>
        <w:br w:type="page"/>
      </w:r>
    </w:p>
    <w:p w14:paraId="013DF221" w14:textId="5FF9F9E3" w:rsidR="00281F4D" w:rsidRDefault="00281F4D" w:rsidP="00927CD0">
      <w:pPr>
        <w:pStyle w:val="Nagwek1"/>
        <w:numPr>
          <w:ilvl w:val="2"/>
          <w:numId w:val="33"/>
        </w:numPr>
      </w:pPr>
      <w:bookmarkStart w:id="173" w:name="_Toc26790530"/>
      <w:r>
        <w:lastRenderedPageBreak/>
        <w:t>Testy dla PU Dodaj paragony</w:t>
      </w:r>
      <w:bookmarkEnd w:id="173"/>
    </w:p>
    <w:p w14:paraId="13F46584" w14:textId="1AE22329" w:rsidR="00281F4D" w:rsidRDefault="00281F4D" w:rsidP="00281F4D">
      <w:r>
        <w:t>W tabeli 14</w:t>
      </w:r>
      <w:r w:rsidR="009C0757">
        <w:t>, 15</w:t>
      </w:r>
      <w:r>
        <w:t xml:space="preserve"> oraz tabeli 1</w:t>
      </w:r>
      <w:r w:rsidR="009C0757">
        <w:t>6</w:t>
      </w:r>
      <w:r>
        <w:t xml:space="preserve"> znajdują się przykładowe przypadki testowe dla PU </w:t>
      </w:r>
      <w:r>
        <w:rPr>
          <w:i/>
        </w:rPr>
        <w:t>Dodaj paragony</w:t>
      </w:r>
      <w:r>
        <w:t>. Następnie w tabeli 1</w:t>
      </w:r>
      <w:r w:rsidR="009C0757">
        <w:t xml:space="preserve">7 </w:t>
      </w:r>
      <w:r>
        <w:t>przedstawiono wyniki testów.</w:t>
      </w:r>
    </w:p>
    <w:p w14:paraId="647719FE" w14:textId="6DD57D5E" w:rsidR="00281F4D" w:rsidRPr="00281F4D" w:rsidRDefault="00281F4D" w:rsidP="00281F4D">
      <w:pPr>
        <w:pStyle w:val="Legenda"/>
        <w:rPr>
          <w:i/>
        </w:rPr>
      </w:pPr>
      <w:bookmarkStart w:id="174" w:name="_Toc26790586"/>
      <w:r w:rsidRPr="00281F4D">
        <w:rPr>
          <w:i/>
        </w:rPr>
        <w:t xml:space="preserve">Tabela </w:t>
      </w:r>
      <w:r w:rsidRPr="00281F4D">
        <w:rPr>
          <w:i/>
        </w:rPr>
        <w:fldChar w:fldCharType="begin"/>
      </w:r>
      <w:r w:rsidRPr="00281F4D">
        <w:rPr>
          <w:i/>
        </w:rPr>
        <w:instrText xml:space="preserve"> SEQ Tabela \* ARABIC </w:instrText>
      </w:r>
      <w:r w:rsidRPr="00281F4D">
        <w:rPr>
          <w:i/>
        </w:rPr>
        <w:fldChar w:fldCharType="separate"/>
      </w:r>
      <w:r w:rsidR="009C0757">
        <w:rPr>
          <w:i/>
          <w:noProof/>
        </w:rPr>
        <w:t>14</w:t>
      </w:r>
      <w:r w:rsidRPr="00281F4D">
        <w:rPr>
          <w:i/>
        </w:rPr>
        <w:fldChar w:fldCharType="end"/>
      </w:r>
      <w:r>
        <w:rPr>
          <w:i/>
        </w:rPr>
        <w:t xml:space="preserve"> Przypadek testowy nr 1 dla PU </w:t>
      </w:r>
      <w:r w:rsidR="00075287">
        <w:rPr>
          <w:i/>
        </w:rPr>
        <w:t>Dodaj paragony</w:t>
      </w:r>
      <w:r>
        <w:rPr>
          <w:i/>
        </w:rPr>
        <w:t xml:space="preserve"> [Źródło: opracowanie własne]</w:t>
      </w:r>
      <w:bookmarkEnd w:id="174"/>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281F4D" w:rsidRPr="006F775C" w14:paraId="5D7E0BF6" w14:textId="77777777" w:rsidTr="0003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2ACDD6"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2276C9A" w14:textId="24C492C8"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3</w:t>
            </w:r>
          </w:p>
        </w:tc>
      </w:tr>
      <w:tr w:rsidR="00281F4D" w:rsidRPr="006F775C" w14:paraId="764F63D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79DC92A"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0B3B2036" w14:textId="35C9063A" w:rsidR="00281F4D" w:rsidRPr="00075287" w:rsidRDefault="00790096"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w:t>
            </w:r>
            <w:r w:rsidR="00075287" w:rsidRPr="00075287">
              <w:rPr>
                <w:rFonts w:eastAsia="Times New Roman" w:cs="Times New Roman"/>
                <w:sz w:val="23"/>
                <w:szCs w:val="23"/>
              </w:rPr>
              <w:t xml:space="preserve"> jednego</w:t>
            </w:r>
            <w:r w:rsidRPr="00075287">
              <w:rPr>
                <w:rFonts w:eastAsia="Times New Roman" w:cs="Times New Roman"/>
                <w:sz w:val="23"/>
                <w:szCs w:val="23"/>
              </w:rPr>
              <w:t xml:space="preserve"> paragonu z wieloma zdjęciami do aplikacji.</w:t>
            </w:r>
          </w:p>
        </w:tc>
      </w:tr>
      <w:tr w:rsidR="00281F4D" w:rsidRPr="006F775C" w14:paraId="56458F45" w14:textId="77777777" w:rsidTr="00075287">
        <w:trPr>
          <w:trHeight w:val="581"/>
        </w:trPr>
        <w:tc>
          <w:tcPr>
            <w:cnfStyle w:val="001000000000" w:firstRow="0" w:lastRow="0" w:firstColumn="1" w:lastColumn="0" w:oddVBand="0" w:evenVBand="0" w:oddHBand="0" w:evenHBand="0" w:firstRowFirstColumn="0" w:firstRowLastColumn="0" w:lastRowFirstColumn="0" w:lastRowLastColumn="0"/>
            <w:tcW w:w="1980" w:type="dxa"/>
          </w:tcPr>
          <w:p w14:paraId="5EB575EF"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727A3B65" w14:textId="4C04AB06"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w:t>
            </w:r>
            <w:r w:rsidR="00075287" w:rsidRPr="00075287">
              <w:rPr>
                <w:rFonts w:eastAsia="Times New Roman" w:cs="Times New Roman"/>
                <w:sz w:val="23"/>
                <w:szCs w:val="23"/>
              </w:rPr>
              <w:t>istnieje możliwość dodani</w:t>
            </w:r>
            <w:r w:rsidR="00075287">
              <w:rPr>
                <w:rFonts w:eastAsia="Times New Roman" w:cs="Times New Roman"/>
                <w:sz w:val="23"/>
                <w:szCs w:val="23"/>
              </w:rPr>
              <w:t>a</w:t>
            </w:r>
            <w:r w:rsidR="00075287" w:rsidRPr="00075287">
              <w:rPr>
                <w:rFonts w:eastAsia="Times New Roman" w:cs="Times New Roman"/>
                <w:sz w:val="23"/>
                <w:szCs w:val="23"/>
              </w:rPr>
              <w:t xml:space="preserve"> wielu zdjęć do jednego paragonu</w:t>
            </w:r>
            <w:r w:rsidR="00075287">
              <w:rPr>
                <w:rFonts w:eastAsia="Times New Roman" w:cs="Times New Roman"/>
                <w:sz w:val="23"/>
                <w:szCs w:val="23"/>
              </w:rPr>
              <w:t xml:space="preserve"> podczas dodawania paragonów do systemu.</w:t>
            </w:r>
            <w:r w:rsidR="00075287" w:rsidRPr="00075287">
              <w:rPr>
                <w:rFonts w:eastAsia="Times New Roman" w:cs="Times New Roman"/>
                <w:sz w:val="23"/>
                <w:szCs w:val="23"/>
              </w:rPr>
              <w:t>.</w:t>
            </w:r>
          </w:p>
        </w:tc>
      </w:tr>
      <w:tr w:rsidR="00281F4D" w:rsidRPr="006F775C" w14:paraId="67D405F9"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963464"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2E64B081" w14:textId="77777777"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Użytkownik jest zalogowany w systemie. Aplikacja ma dostęp do bazy danych.</w:t>
            </w:r>
          </w:p>
        </w:tc>
      </w:tr>
      <w:tr w:rsidR="00281F4D" w:rsidRPr="006F775C" w14:paraId="3F9B558D"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BF61BBD"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3B930C49" w14:textId="77777777"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Otwórz aplikację</w:t>
            </w:r>
          </w:p>
          <w:p w14:paraId="134B1235" w14:textId="556AA63C"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 xml:space="preserve">Kliknij w przycisk </w:t>
            </w:r>
            <w:r w:rsidR="00075287" w:rsidRPr="007A2056">
              <w:rPr>
                <w:rFonts w:eastAsia="Times New Roman" w:cs="Times New Roman"/>
                <w:i/>
                <w:sz w:val="23"/>
                <w:szCs w:val="23"/>
              </w:rPr>
              <w:t>Dodaj paragony</w:t>
            </w:r>
            <w:r w:rsidRPr="00075287">
              <w:rPr>
                <w:rFonts w:eastAsia="Times New Roman" w:cs="Times New Roman"/>
                <w:sz w:val="23"/>
                <w:szCs w:val="23"/>
              </w:rPr>
              <w:t xml:space="preserve"> </w:t>
            </w:r>
            <w:r w:rsidR="00075287" w:rsidRPr="00075287">
              <w:rPr>
                <w:rFonts w:eastAsia="Times New Roman" w:cs="Times New Roman"/>
                <w:sz w:val="23"/>
                <w:szCs w:val="23"/>
              </w:rPr>
              <w:t>w górnej części ekranu</w:t>
            </w:r>
            <w:r w:rsidRPr="00075287">
              <w:rPr>
                <w:rFonts w:eastAsia="Times New Roman" w:cs="Times New Roman"/>
                <w:sz w:val="23"/>
                <w:szCs w:val="23"/>
              </w:rPr>
              <w:t>.</w:t>
            </w:r>
          </w:p>
          <w:p w14:paraId="42062BE2" w14:textId="21B9EE3D"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w:t>
            </w:r>
            <w:r w:rsidR="00075287" w:rsidRPr="00075287">
              <w:rPr>
                <w:rFonts w:eastAsia="Times New Roman" w:cs="Times New Roman"/>
                <w:sz w:val="23"/>
                <w:szCs w:val="23"/>
              </w:rPr>
              <w:t>knij w przycisk wykonywania zdjęcia.</w:t>
            </w:r>
          </w:p>
          <w:p w14:paraId="23E8DD47" w14:textId="167E1725"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wykonanych zdjęć.</w:t>
            </w:r>
          </w:p>
          <w:p w14:paraId="7E4AAB72" w14:textId="4B8E057D"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Przesuń podgląd zdjęć paragonu</w:t>
            </w:r>
            <w:r w:rsidR="007A2056">
              <w:rPr>
                <w:rFonts w:eastAsia="Times New Roman" w:cs="Times New Roman"/>
                <w:sz w:val="23"/>
                <w:szCs w:val="23"/>
              </w:rPr>
              <w:t xml:space="preserve"> na samo prawo</w:t>
            </w:r>
            <w:r w:rsidRPr="00075287">
              <w:rPr>
                <w:rFonts w:eastAsia="Times New Roman" w:cs="Times New Roman"/>
                <w:sz w:val="23"/>
                <w:szCs w:val="23"/>
              </w:rPr>
              <w:t>.</w:t>
            </w:r>
          </w:p>
          <w:p w14:paraId="52A5757D" w14:textId="68F2183F"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dodawania nowych zdjęć do paragonu.</w:t>
            </w:r>
          </w:p>
          <w:p w14:paraId="144E53AF" w14:textId="2A9909B2"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dwukrotnie w przycisk wykonywania zdjęcia.</w:t>
            </w:r>
          </w:p>
          <w:p w14:paraId="4C15BF37" w14:textId="5B37EBDB"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wykonywanych zdjęć.</w:t>
            </w:r>
          </w:p>
          <w:p w14:paraId="0B601843" w14:textId="6F3F2DC3"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dodane do paragonu się zgadzają z wcześniej wykonanymi zdjęciami</w:t>
            </w:r>
          </w:p>
          <w:p w14:paraId="352458AC" w14:textId="65759AB6" w:rsidR="00075287"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00075287" w:rsidRPr="00075287">
              <w:rPr>
                <w:rFonts w:eastAsia="Times New Roman" w:cs="Times New Roman"/>
                <w:sz w:val="23"/>
                <w:szCs w:val="23"/>
              </w:rPr>
              <w:t>likni</w:t>
            </w:r>
            <w:r>
              <w:rPr>
                <w:rFonts w:eastAsia="Times New Roman" w:cs="Times New Roman"/>
                <w:sz w:val="23"/>
                <w:szCs w:val="23"/>
              </w:rPr>
              <w:t>ęcie</w:t>
            </w:r>
            <w:r w:rsidR="00075287" w:rsidRPr="00075287">
              <w:rPr>
                <w:rFonts w:eastAsia="Times New Roman" w:cs="Times New Roman"/>
                <w:sz w:val="23"/>
                <w:szCs w:val="23"/>
              </w:rPr>
              <w:t xml:space="preserve"> w dowolne zdjęcie w podglądzie zdjęć paragonu.</w:t>
            </w:r>
          </w:p>
          <w:p w14:paraId="0D451266" w14:textId="77777777" w:rsidR="00281F4D"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się zgadzają</w:t>
            </w:r>
            <w:r>
              <w:rPr>
                <w:rFonts w:eastAsia="Times New Roman" w:cs="Times New Roman"/>
                <w:sz w:val="23"/>
                <w:szCs w:val="23"/>
              </w:rPr>
              <w:t xml:space="preserve"> się z wcześniej dodanymi zdjęciami paragonów</w:t>
            </w:r>
          </w:p>
          <w:p w14:paraId="634094DA" w14:textId="6BBD24D6" w:rsidR="007A2056"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Zamknij widok powiększonego podglądu.</w:t>
            </w:r>
          </w:p>
        </w:tc>
      </w:tr>
      <w:tr w:rsidR="00281F4D" w:rsidRPr="006F775C" w14:paraId="68E8FF1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2DD159"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09C515FB" w14:textId="48E96346" w:rsidR="007A2056" w:rsidRPr="00075287" w:rsidRDefault="007A2056" w:rsidP="00075287">
            <w:pPr>
              <w:widowControl w:val="0"/>
              <w:spacing w:line="240" w:lineRule="atLeast"/>
              <w:ind w:firstLine="0"/>
              <w:rPr>
                <w:rFonts w:eastAsia="Times New Roman" w:cs="Times New Roman"/>
                <w:sz w:val="23"/>
                <w:szCs w:val="23"/>
              </w:rPr>
            </w:pPr>
            <w:r>
              <w:rPr>
                <w:rFonts w:eastAsia="Times New Roman" w:cs="Times New Roman"/>
                <w:sz w:val="23"/>
                <w:szCs w:val="23"/>
              </w:rPr>
              <w:t xml:space="preserve">Zdjęcia dodają się do paragonu prawidłowo. </w:t>
            </w:r>
            <w:r>
              <w:rPr>
                <w:rFonts w:eastAsia="Times New Roman" w:cs="Times New Roman"/>
                <w:sz w:val="23"/>
                <w:szCs w:val="23"/>
              </w:rPr>
              <w:t>Wyświetlane są prawidłowe zdjęcia paragonu zarówno w widoku podglądu paragonu jak i powiększonym podglądzie zdjęć paragonu.</w:t>
            </w:r>
          </w:p>
        </w:tc>
      </w:tr>
    </w:tbl>
    <w:p w14:paraId="7FA2AC05" w14:textId="12A05227" w:rsidR="00281F4D" w:rsidRDefault="00281F4D" w:rsidP="00075287">
      <w:pPr>
        <w:spacing w:after="160" w:line="259" w:lineRule="auto"/>
        <w:ind w:firstLine="0"/>
        <w:jc w:val="left"/>
      </w:pPr>
    </w:p>
    <w:p w14:paraId="54734D93" w14:textId="32D57A40" w:rsidR="00075287" w:rsidRPr="00075287" w:rsidRDefault="00075287" w:rsidP="00075287">
      <w:pPr>
        <w:pStyle w:val="Legenda"/>
        <w:rPr>
          <w:i/>
        </w:rPr>
      </w:pPr>
      <w:bookmarkStart w:id="175" w:name="_Toc26790587"/>
      <w:r w:rsidRPr="00075287">
        <w:rPr>
          <w:i/>
        </w:rPr>
        <w:t xml:space="preserve">Tabela </w:t>
      </w:r>
      <w:r w:rsidRPr="00075287">
        <w:rPr>
          <w:i/>
        </w:rPr>
        <w:fldChar w:fldCharType="begin"/>
      </w:r>
      <w:r w:rsidRPr="00075287">
        <w:rPr>
          <w:i/>
        </w:rPr>
        <w:instrText xml:space="preserve"> SEQ Tabela \* ARABIC </w:instrText>
      </w:r>
      <w:r w:rsidRPr="00075287">
        <w:rPr>
          <w:i/>
        </w:rPr>
        <w:fldChar w:fldCharType="separate"/>
      </w:r>
      <w:r w:rsidR="009C0757">
        <w:rPr>
          <w:i/>
          <w:noProof/>
        </w:rPr>
        <w:t>15</w:t>
      </w:r>
      <w:r w:rsidRPr="00075287">
        <w:rPr>
          <w:i/>
        </w:rPr>
        <w:fldChar w:fldCharType="end"/>
      </w:r>
      <w:r>
        <w:rPr>
          <w:i/>
        </w:rPr>
        <w:t xml:space="preserve"> Przypadek testowy nr 2 dla PU Dodaj paragony [Źródło: opracowanie własne]</w:t>
      </w:r>
      <w:bookmarkEnd w:id="17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075287" w:rsidRPr="006F775C" w14:paraId="45CAFE29" w14:textId="77777777" w:rsidTr="00075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8CD3E8"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7FAA5D52" w14:textId="3E841261"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4</w:t>
            </w:r>
          </w:p>
        </w:tc>
      </w:tr>
      <w:tr w:rsidR="00075287" w:rsidRPr="006F775C" w14:paraId="42BC5C15"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17854FFA"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7059DE91" w14:textId="2DBBB992" w:rsidR="00075287" w:rsidRPr="00694D54" w:rsidRDefault="00075287"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Dodanie jednego paragonu </w:t>
            </w:r>
            <w:r w:rsidR="00D92916">
              <w:rPr>
                <w:rFonts w:eastAsia="Times New Roman" w:cs="Times New Roman"/>
                <w:sz w:val="23"/>
                <w:szCs w:val="23"/>
              </w:rPr>
              <w:t>do systemu z pustą nazwą paragonu.</w:t>
            </w:r>
          </w:p>
        </w:tc>
      </w:tr>
      <w:tr w:rsidR="00075287" w:rsidRPr="006F775C" w14:paraId="503044E8"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F2571C3"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6A8A2166" w14:textId="143D306B" w:rsidR="00075287" w:rsidRPr="00694D54" w:rsidRDefault="00075287"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w:t>
            </w:r>
            <w:r w:rsidR="00D92916">
              <w:rPr>
                <w:rFonts w:eastAsia="Times New Roman" w:cs="Times New Roman"/>
                <w:sz w:val="23"/>
                <w:szCs w:val="23"/>
              </w:rPr>
              <w:t>czy walidacja nazwy paragonu przebiega w sposób prawidłowy</w:t>
            </w:r>
          </w:p>
        </w:tc>
      </w:tr>
      <w:tr w:rsidR="00075287" w:rsidRPr="006F775C" w14:paraId="630A873D"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66D065F9"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3E4FEA9" w14:textId="77777777" w:rsidR="00075287" w:rsidRPr="00694D54" w:rsidRDefault="00075287" w:rsidP="00075287">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075287" w:rsidRPr="006F775C" w14:paraId="3A00D000"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25F313F1"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1BE5F8A6"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Otwórz aplikację</w:t>
            </w:r>
          </w:p>
          <w:p w14:paraId="6080B03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43F481B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16207C75"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77535277"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528FA7C0" w14:textId="31D0102F" w:rsidR="007A2056" w:rsidRPr="007A2056" w:rsidRDefault="00D92916" w:rsidP="007A2056">
            <w:pPr>
              <w:pStyle w:val="Akapitzlist"/>
              <w:widowControl w:val="0"/>
              <w:numPr>
                <w:ilvl w:val="0"/>
                <w:numId w:val="41"/>
              </w:numPr>
              <w:spacing w:line="240" w:lineRule="atLeast"/>
              <w:rPr>
                <w:rFonts w:eastAsia="Times New Roman" w:cs="Times New Roman"/>
                <w:sz w:val="23"/>
                <w:szCs w:val="23"/>
              </w:rPr>
            </w:pPr>
            <w:r>
              <w:rPr>
                <w:rFonts w:eastAsia="Times New Roman" w:cs="Times New Roman"/>
                <w:sz w:val="23"/>
                <w:szCs w:val="23"/>
              </w:rPr>
              <w:t>Zmień nazwę paragonu na pustą nazwę</w:t>
            </w:r>
          </w:p>
          <w:p w14:paraId="6C2348CA" w14:textId="21196138"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 xml:space="preserve">Kliknij </w:t>
            </w:r>
            <w:r w:rsidR="00D92916">
              <w:rPr>
                <w:rFonts w:eastAsia="Times New Roman" w:cs="Times New Roman"/>
                <w:sz w:val="23"/>
                <w:szCs w:val="23"/>
              </w:rPr>
              <w:t>w przycisk akceptacji dodawania paragonów.</w:t>
            </w:r>
          </w:p>
          <w:p w14:paraId="508FDC3C" w14:textId="70D96A2F" w:rsidR="007A2056" w:rsidRPr="00D92916" w:rsidRDefault="007A2056" w:rsidP="00D9291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tc>
      </w:tr>
      <w:tr w:rsidR="00075287" w:rsidRPr="006F775C" w14:paraId="1491173E"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C38608C"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29DCBED1" w14:textId="0CCFA38F" w:rsidR="00075287" w:rsidRPr="00694D54" w:rsidRDefault="00D92916" w:rsidP="00075287">
            <w:pPr>
              <w:widowControl w:val="0"/>
              <w:spacing w:line="240" w:lineRule="atLeast"/>
              <w:ind w:firstLine="0"/>
              <w:rPr>
                <w:rFonts w:eastAsia="Times New Roman" w:cs="Times New Roman"/>
                <w:sz w:val="23"/>
                <w:szCs w:val="23"/>
              </w:rPr>
            </w:pPr>
            <w:r>
              <w:rPr>
                <w:rFonts w:eastAsia="Times New Roman" w:cs="Times New Roman"/>
                <w:sz w:val="23"/>
                <w:szCs w:val="23"/>
              </w:rPr>
              <w:t>Paragon nie może zostać dodany do systemu ponieważ nazwa paragonu nie może być pustym ciągiem znaków. Wyświetlana zostaje informacja o błędzie w nazwie paragonu.</w:t>
            </w:r>
          </w:p>
        </w:tc>
      </w:tr>
    </w:tbl>
    <w:p w14:paraId="192EBC50" w14:textId="2B7C6C6C" w:rsidR="007A2056" w:rsidRDefault="007A2056">
      <w:pPr>
        <w:spacing w:after="160" w:line="259" w:lineRule="auto"/>
        <w:ind w:firstLine="0"/>
        <w:jc w:val="left"/>
      </w:pPr>
    </w:p>
    <w:p w14:paraId="00DEB4FB" w14:textId="6A4BFD50" w:rsidR="007A2056" w:rsidRPr="007A2056" w:rsidRDefault="007A2056" w:rsidP="007A2056">
      <w:pPr>
        <w:pStyle w:val="Legenda"/>
        <w:rPr>
          <w:i/>
        </w:rPr>
      </w:pPr>
      <w:bookmarkStart w:id="176" w:name="_Toc26790588"/>
      <w:r w:rsidRPr="007A2056">
        <w:rPr>
          <w:i/>
        </w:rPr>
        <w:t xml:space="preserve">Tabela </w:t>
      </w:r>
      <w:r w:rsidRPr="007A2056">
        <w:rPr>
          <w:i/>
        </w:rPr>
        <w:fldChar w:fldCharType="begin"/>
      </w:r>
      <w:r w:rsidRPr="007A2056">
        <w:rPr>
          <w:i/>
        </w:rPr>
        <w:instrText xml:space="preserve"> SEQ Tabela \* ARABIC </w:instrText>
      </w:r>
      <w:r w:rsidRPr="007A2056">
        <w:rPr>
          <w:i/>
        </w:rPr>
        <w:fldChar w:fldCharType="separate"/>
      </w:r>
      <w:r w:rsidR="009C0757">
        <w:rPr>
          <w:i/>
          <w:noProof/>
        </w:rPr>
        <w:t>16</w:t>
      </w:r>
      <w:r w:rsidRPr="007A2056">
        <w:rPr>
          <w:i/>
        </w:rPr>
        <w:fldChar w:fldCharType="end"/>
      </w:r>
      <w:r w:rsidR="00FA0EDA" w:rsidRPr="00FA0EDA">
        <w:rPr>
          <w:i/>
        </w:rPr>
        <w:t xml:space="preserve"> </w:t>
      </w:r>
      <w:r w:rsidR="00FA0EDA">
        <w:rPr>
          <w:i/>
        </w:rPr>
        <w:t xml:space="preserve">Przypadek testowy nr </w:t>
      </w:r>
      <w:r w:rsidR="00FA0EDA">
        <w:rPr>
          <w:i/>
        </w:rPr>
        <w:t>3</w:t>
      </w:r>
      <w:r w:rsidR="00FA0EDA">
        <w:rPr>
          <w:i/>
        </w:rPr>
        <w:t xml:space="preserve"> dla PU Dodaj paragony [Źródło: opracowanie własne]</w:t>
      </w:r>
      <w:bookmarkEnd w:id="176"/>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7A2056" w:rsidRPr="006F775C" w14:paraId="78CFB72B" w14:textId="77777777" w:rsidTr="001A1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FB0D06" w14:textId="77777777"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2A2F6F5B" w14:textId="3AFC2513"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5</w:t>
            </w:r>
          </w:p>
        </w:tc>
      </w:tr>
      <w:tr w:rsidR="007A2056" w:rsidRPr="006F775C" w14:paraId="6EDA982D"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3B2E6E7" w14:textId="77777777"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1151168B" w14:textId="77777777" w:rsidR="007A2056" w:rsidRPr="00694D54" w:rsidRDefault="007A2056" w:rsidP="001A142D">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 jednego paragonu z wieloma zdjęciami do aplikacji</w:t>
            </w:r>
            <w:r>
              <w:rPr>
                <w:rFonts w:eastAsia="Times New Roman" w:cs="Times New Roman"/>
                <w:sz w:val="23"/>
                <w:szCs w:val="23"/>
              </w:rPr>
              <w:t xml:space="preserve"> usuwając jedno ze zdjęć paragonu.</w:t>
            </w:r>
          </w:p>
        </w:tc>
      </w:tr>
      <w:tr w:rsidR="007A2056" w:rsidRPr="006F775C" w14:paraId="72CA629B"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30CF3B4"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32EE15E3" w14:textId="77777777" w:rsidR="007A2056" w:rsidRPr="00694D54" w:rsidRDefault="007A2056" w:rsidP="001A142D">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istnieje możliwość </w:t>
            </w:r>
            <w:r>
              <w:rPr>
                <w:rFonts w:eastAsia="Times New Roman" w:cs="Times New Roman"/>
                <w:sz w:val="23"/>
                <w:szCs w:val="23"/>
              </w:rPr>
              <w:t xml:space="preserve">usunięcia </w:t>
            </w:r>
            <w:r w:rsidRPr="00075287">
              <w:rPr>
                <w:rFonts w:eastAsia="Times New Roman" w:cs="Times New Roman"/>
                <w:sz w:val="23"/>
                <w:szCs w:val="23"/>
              </w:rPr>
              <w:t>doda</w:t>
            </w:r>
            <w:r>
              <w:rPr>
                <w:rFonts w:eastAsia="Times New Roman" w:cs="Times New Roman"/>
                <w:sz w:val="23"/>
                <w:szCs w:val="23"/>
              </w:rPr>
              <w:t>nych</w:t>
            </w:r>
            <w:r w:rsidRPr="00075287">
              <w:rPr>
                <w:rFonts w:eastAsia="Times New Roman" w:cs="Times New Roman"/>
                <w:sz w:val="23"/>
                <w:szCs w:val="23"/>
              </w:rPr>
              <w:t xml:space="preserve"> zdjęć </w:t>
            </w:r>
            <w:r>
              <w:rPr>
                <w:rFonts w:eastAsia="Times New Roman" w:cs="Times New Roman"/>
                <w:sz w:val="23"/>
                <w:szCs w:val="23"/>
              </w:rPr>
              <w:t>paragonów spośród zdjęć dodawanego paragonu.</w:t>
            </w:r>
          </w:p>
        </w:tc>
      </w:tr>
      <w:tr w:rsidR="007A2056" w:rsidRPr="006F775C" w14:paraId="6DB78A55"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935B68A"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7CA8AB10" w14:textId="77777777" w:rsidR="007A2056" w:rsidRPr="00694D54" w:rsidRDefault="007A2056" w:rsidP="001A142D">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7A2056" w:rsidRPr="006F775C" w14:paraId="4551545B"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3542D318"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5FA90F11"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Otwórz aplikację</w:t>
            </w:r>
          </w:p>
          <w:p w14:paraId="73B3E6B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57A7487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4793971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0417CDA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20397562"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dodawania nowych zdjęć do paragonu.</w:t>
            </w:r>
          </w:p>
          <w:p w14:paraId="5758F1CA"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dwukrotnie w przycisk wykonywania zdjęcia.</w:t>
            </w:r>
          </w:p>
          <w:p w14:paraId="0A40AD46"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p w14:paraId="6E441691" w14:textId="77777777" w:rsidR="007A2056" w:rsidRPr="00075287"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Pr="00075287">
              <w:rPr>
                <w:rFonts w:eastAsia="Times New Roman" w:cs="Times New Roman"/>
                <w:sz w:val="23"/>
                <w:szCs w:val="23"/>
              </w:rPr>
              <w:t>likni</w:t>
            </w:r>
            <w:r>
              <w:rPr>
                <w:rFonts w:eastAsia="Times New Roman" w:cs="Times New Roman"/>
                <w:sz w:val="23"/>
                <w:szCs w:val="23"/>
              </w:rPr>
              <w:t>ęcie</w:t>
            </w:r>
            <w:r w:rsidRPr="00075287">
              <w:rPr>
                <w:rFonts w:eastAsia="Times New Roman" w:cs="Times New Roman"/>
                <w:sz w:val="23"/>
                <w:szCs w:val="23"/>
              </w:rPr>
              <w:t xml:space="preserve"> w dowolne zdjęcie w podglądzie zdjęć paragonu.</w:t>
            </w:r>
          </w:p>
          <w:p w14:paraId="4522A519"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Usuń wybrane zdjęcie paragonu za pomocą przycisku usuwania zdjęć znajdującego się w lewym górnym rogu powiększonego podglądu zdjęć paragonu.</w:t>
            </w:r>
          </w:p>
          <w:p w14:paraId="5D2483A0"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Zamknij widok powiększonego podglądu zdjęć paragonu.</w:t>
            </w:r>
          </w:p>
          <w:p w14:paraId="5CDA7F45" w14:textId="77777777" w:rsidR="007A2056" w:rsidRPr="00694D54"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Przejrzyj wszystkie zdjęcia paragonów.</w:t>
            </w:r>
          </w:p>
        </w:tc>
      </w:tr>
      <w:tr w:rsidR="007A2056" w:rsidRPr="006F775C" w14:paraId="56530059"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C1DFC2D"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05603161" w14:textId="77777777" w:rsidR="007A2056" w:rsidRPr="00694D54" w:rsidRDefault="007A2056" w:rsidP="001A142D">
            <w:pPr>
              <w:widowControl w:val="0"/>
              <w:spacing w:line="240" w:lineRule="atLeast"/>
              <w:ind w:firstLine="0"/>
              <w:rPr>
                <w:rFonts w:eastAsia="Times New Roman" w:cs="Times New Roman"/>
                <w:sz w:val="23"/>
                <w:szCs w:val="23"/>
              </w:rPr>
            </w:pPr>
            <w:r>
              <w:rPr>
                <w:rFonts w:eastAsia="Times New Roman" w:cs="Times New Roman"/>
                <w:sz w:val="23"/>
                <w:szCs w:val="23"/>
              </w:rPr>
              <w:t>Zdjęcia usuwają się prawidłowo.</w:t>
            </w:r>
            <w:r w:rsidRPr="00694D54">
              <w:rPr>
                <w:rFonts w:eastAsia="Times New Roman" w:cs="Times New Roman"/>
                <w:sz w:val="23"/>
                <w:szCs w:val="23"/>
              </w:rPr>
              <w:t xml:space="preserve"> </w:t>
            </w:r>
            <w:r>
              <w:rPr>
                <w:rFonts w:eastAsia="Times New Roman" w:cs="Times New Roman"/>
                <w:sz w:val="23"/>
                <w:szCs w:val="23"/>
              </w:rPr>
              <w:t>Wyświetlane są prawidłowe zdjęcia paragonu zarówno w widoku podglądu paragonu jak i powiększonym podglądzie zdjęć paragonu.</w:t>
            </w:r>
          </w:p>
        </w:tc>
      </w:tr>
    </w:tbl>
    <w:p w14:paraId="35116A33" w14:textId="78CCFE7D" w:rsidR="00FA0EDA" w:rsidRDefault="00FA0EDA" w:rsidP="00281F4D"/>
    <w:p w14:paraId="6B4BF6E5" w14:textId="0825550F" w:rsidR="00FA0EDA" w:rsidRPr="00FA0EDA" w:rsidRDefault="00FA0EDA" w:rsidP="00FA0EDA">
      <w:pPr>
        <w:pStyle w:val="Legenda"/>
        <w:rPr>
          <w:i/>
        </w:rPr>
      </w:pPr>
      <w:bookmarkStart w:id="177" w:name="_Toc26790589"/>
      <w:r w:rsidRPr="00FA0EDA">
        <w:rPr>
          <w:i/>
        </w:rPr>
        <w:t xml:space="preserve">Tabela </w:t>
      </w:r>
      <w:r w:rsidRPr="00FA0EDA">
        <w:rPr>
          <w:i/>
        </w:rPr>
        <w:fldChar w:fldCharType="begin"/>
      </w:r>
      <w:r w:rsidRPr="00FA0EDA">
        <w:rPr>
          <w:i/>
        </w:rPr>
        <w:instrText xml:space="preserve"> SEQ Tabela \* ARABIC </w:instrText>
      </w:r>
      <w:r w:rsidRPr="00FA0EDA">
        <w:rPr>
          <w:i/>
        </w:rPr>
        <w:fldChar w:fldCharType="separate"/>
      </w:r>
      <w:r w:rsidR="009C0757">
        <w:rPr>
          <w:i/>
          <w:noProof/>
        </w:rPr>
        <w:t>17</w:t>
      </w:r>
      <w:r w:rsidRPr="00FA0EDA">
        <w:rPr>
          <w:i/>
        </w:rPr>
        <w:fldChar w:fldCharType="end"/>
      </w:r>
      <w:r w:rsidRPr="00FA0EDA">
        <w:rPr>
          <w:i/>
        </w:rPr>
        <w:t xml:space="preserve"> </w:t>
      </w:r>
      <w:r>
        <w:rPr>
          <w:i/>
        </w:rPr>
        <w:t>Wyniki testów dla PU</w:t>
      </w:r>
      <w:r>
        <w:rPr>
          <w:i/>
        </w:rPr>
        <w:t xml:space="preserve"> Dodaj paragony</w:t>
      </w:r>
      <w:r>
        <w:rPr>
          <w:i/>
        </w:rPr>
        <w:t xml:space="preserve"> [Źródło: opracowanie własne]</w:t>
      </w:r>
      <w:bookmarkEnd w:id="177"/>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FA0EDA" w:rsidRPr="006F775C" w14:paraId="5596B0C6" w14:textId="77777777" w:rsidTr="001A1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60DACC" w14:textId="77777777"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17B6A9A4" w14:textId="77777777"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FA0EDA" w:rsidRPr="006F775C" w14:paraId="7FDB44A5"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11087E9D" w14:textId="4CCEE81B"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Pr>
                <w:rFonts w:eastAsia="Times New Roman" w:cs="Times New Roman"/>
                <w:sz w:val="23"/>
                <w:szCs w:val="23"/>
              </w:rPr>
              <w:t>3</w:t>
            </w:r>
          </w:p>
        </w:tc>
        <w:tc>
          <w:tcPr>
            <w:cnfStyle w:val="000010000000" w:firstRow="0" w:lastRow="0" w:firstColumn="0" w:lastColumn="0" w:oddVBand="1" w:evenVBand="0" w:oddHBand="0" w:evenHBand="0" w:firstRowFirstColumn="0" w:firstRowLastColumn="0" w:lastRowFirstColumn="0" w:lastRowLastColumn="0"/>
            <w:tcW w:w="7088" w:type="dxa"/>
          </w:tcPr>
          <w:p w14:paraId="0DEE08FB" w14:textId="77777777"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FA0EDA" w:rsidRPr="006F775C" w14:paraId="48BC3F16"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19E56860" w14:textId="36B43729" w:rsidR="00FA0EDA"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Pr>
                <w:rFonts w:eastAsia="Times New Roman" w:cs="Times New Roman"/>
                <w:sz w:val="23"/>
                <w:szCs w:val="23"/>
              </w:rPr>
              <w:t>4</w:t>
            </w:r>
          </w:p>
        </w:tc>
        <w:tc>
          <w:tcPr>
            <w:cnfStyle w:val="000010000000" w:firstRow="0" w:lastRow="0" w:firstColumn="0" w:lastColumn="0" w:oddVBand="1" w:evenVBand="0" w:oddHBand="0" w:evenHBand="0" w:firstRowFirstColumn="0" w:firstRowLastColumn="0" w:lastRowFirstColumn="0" w:lastRowLastColumn="0"/>
            <w:tcW w:w="7088" w:type="dxa"/>
          </w:tcPr>
          <w:p w14:paraId="10E1FD39" w14:textId="77777777" w:rsidR="00FA0EDA"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FA0EDA" w:rsidRPr="006F775C" w14:paraId="69D06D2F"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0BCBAFF0" w14:textId="4A0DD9E3" w:rsidR="00FA0EDA"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Pr>
                <w:rFonts w:eastAsia="Times New Roman" w:cs="Times New Roman"/>
                <w:sz w:val="23"/>
                <w:szCs w:val="23"/>
              </w:rPr>
              <w:t>5</w:t>
            </w:r>
          </w:p>
        </w:tc>
        <w:tc>
          <w:tcPr>
            <w:cnfStyle w:val="000010000000" w:firstRow="0" w:lastRow="0" w:firstColumn="0" w:lastColumn="0" w:oddVBand="1" w:evenVBand="0" w:oddHBand="0" w:evenHBand="0" w:firstRowFirstColumn="0" w:firstRowLastColumn="0" w:lastRowFirstColumn="0" w:lastRowLastColumn="0"/>
            <w:tcW w:w="7088" w:type="dxa"/>
          </w:tcPr>
          <w:p w14:paraId="202941DD" w14:textId="69416BE8" w:rsidR="00FA0EDA" w:rsidRDefault="00FA0EDA" w:rsidP="001A142D">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056B5D95" w14:textId="77777777" w:rsidR="00FA0EDA" w:rsidRDefault="00FA0EDA">
      <w:pPr>
        <w:spacing w:after="160" w:line="259" w:lineRule="auto"/>
        <w:ind w:firstLine="0"/>
        <w:jc w:val="left"/>
      </w:pPr>
      <w:r>
        <w:br w:type="page"/>
      </w:r>
    </w:p>
    <w:p w14:paraId="58675B2F" w14:textId="77777777" w:rsidR="00075287" w:rsidRPr="00281F4D" w:rsidRDefault="00075287" w:rsidP="00281F4D"/>
    <w:p w14:paraId="54C2719D" w14:textId="0F09ACFC" w:rsidR="00927CD0" w:rsidRPr="00927CD0" w:rsidRDefault="003504D8" w:rsidP="00927CD0">
      <w:pPr>
        <w:pStyle w:val="Nagwek1"/>
        <w:numPr>
          <w:ilvl w:val="2"/>
          <w:numId w:val="33"/>
        </w:numPr>
      </w:pPr>
      <w:bookmarkStart w:id="178" w:name="_Toc26790531"/>
      <w:r>
        <w:t>Testy dla PU Edytuj grupę</w:t>
      </w:r>
      <w:bookmarkEnd w:id="178"/>
    </w:p>
    <w:p w14:paraId="4CCB2CC5" w14:textId="5DAD273A" w:rsidR="003504D8" w:rsidRDefault="0069070E" w:rsidP="0069070E">
      <w:r>
        <w:t>W tabeli 1</w:t>
      </w:r>
      <w:r w:rsidR="009C0757">
        <w:t>8</w:t>
      </w:r>
      <w:r>
        <w:t xml:space="preserve"> oraz tabeli 1</w:t>
      </w:r>
      <w:r w:rsidR="009C0757">
        <w:t>9</w:t>
      </w:r>
      <w:r>
        <w:t xml:space="preserve"> znajdują się przykładowe przypadki testowe dla PU </w:t>
      </w:r>
      <w:r w:rsidRPr="00927CD0">
        <w:rPr>
          <w:i/>
        </w:rPr>
        <w:t>Eksportuj</w:t>
      </w:r>
      <w:r>
        <w:rPr>
          <w:i/>
        </w:rPr>
        <w:t xml:space="preserve"> paragon. </w:t>
      </w:r>
      <w:r>
        <w:t xml:space="preserve">Następnie w tabeli </w:t>
      </w:r>
      <w:r w:rsidR="009C0757">
        <w:t>20</w:t>
      </w:r>
      <w:r>
        <w:t xml:space="preserve"> przedstawiono wyniki testów.</w:t>
      </w:r>
    </w:p>
    <w:p w14:paraId="36AE61F5" w14:textId="0BBF6473" w:rsidR="009F53C1" w:rsidRPr="00912570" w:rsidRDefault="009F53C1" w:rsidP="009F53C1">
      <w:pPr>
        <w:pStyle w:val="Legenda"/>
        <w:rPr>
          <w:i/>
        </w:rPr>
      </w:pPr>
      <w:bookmarkStart w:id="179" w:name="_Toc26790590"/>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9C0757">
        <w:rPr>
          <w:i/>
          <w:noProof/>
        </w:rPr>
        <w:t>18</w:t>
      </w:r>
      <w:r w:rsidRPr="00912570">
        <w:rPr>
          <w:i/>
        </w:rPr>
        <w:fldChar w:fldCharType="end"/>
      </w:r>
      <w:r>
        <w:rPr>
          <w:i/>
        </w:rPr>
        <w:t xml:space="preserve"> Przypadek testowy nr </w:t>
      </w:r>
      <w:r w:rsidR="0069070E">
        <w:rPr>
          <w:i/>
        </w:rPr>
        <w:t>1</w:t>
      </w:r>
      <w:r>
        <w:rPr>
          <w:i/>
        </w:rPr>
        <w:t xml:space="preserve"> dla PU Edytuj grupę</w:t>
      </w:r>
      <w:r w:rsidR="00281F4D">
        <w:rPr>
          <w:i/>
        </w:rPr>
        <w:t xml:space="preserve"> [Źródło: opracowanie własne]</w:t>
      </w:r>
      <w:bookmarkEnd w:id="17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9F53C1" w:rsidRPr="006F775C" w14:paraId="7AE92A84"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F0B890"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5FE54DDE" w14:textId="556AEF04" w:rsidR="009F53C1" w:rsidRPr="006F775C"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6</w:t>
            </w:r>
          </w:p>
        </w:tc>
      </w:tr>
      <w:tr w:rsidR="009F53C1" w:rsidRPr="006F775C" w14:paraId="54D2EC8B"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E11073B"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4E4F573F" w14:textId="0A3D7058"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zmian</w:t>
            </w:r>
            <w:r w:rsidR="009255F9">
              <w:rPr>
                <w:rFonts w:eastAsia="Times New Roman" w:cs="Times New Roman"/>
                <w:sz w:val="23"/>
                <w:szCs w:val="23"/>
              </w:rPr>
              <w:t>ę</w:t>
            </w:r>
            <w:r>
              <w:rPr>
                <w:rFonts w:eastAsia="Times New Roman" w:cs="Times New Roman"/>
                <w:sz w:val="23"/>
                <w:szCs w:val="23"/>
              </w:rPr>
              <w:t xml:space="preserve"> nazwy grupy n</w:t>
            </w:r>
            <w:r w:rsidR="009255F9">
              <w:rPr>
                <w:rFonts w:eastAsia="Times New Roman" w:cs="Times New Roman"/>
                <w:sz w:val="23"/>
                <w:szCs w:val="23"/>
              </w:rPr>
              <w:t>a inną</w:t>
            </w:r>
            <w:r>
              <w:rPr>
                <w:rFonts w:eastAsia="Times New Roman" w:cs="Times New Roman"/>
                <w:sz w:val="23"/>
                <w:szCs w:val="23"/>
              </w:rPr>
              <w:t>.</w:t>
            </w:r>
          </w:p>
        </w:tc>
      </w:tr>
      <w:tr w:rsidR="009F53C1" w:rsidRPr="006F775C" w14:paraId="7E338AAE" w14:textId="77777777" w:rsidTr="009255F9">
        <w:trPr>
          <w:trHeight w:val="721"/>
        </w:trPr>
        <w:tc>
          <w:tcPr>
            <w:cnfStyle w:val="001000000000" w:firstRow="0" w:lastRow="0" w:firstColumn="1" w:lastColumn="0" w:oddVBand="0" w:evenVBand="0" w:oddHBand="0" w:evenHBand="0" w:firstRowFirstColumn="0" w:firstRowLastColumn="0" w:lastRowFirstColumn="0" w:lastRowLastColumn="0"/>
            <w:tcW w:w="1980" w:type="dxa"/>
          </w:tcPr>
          <w:p w14:paraId="3AC97679"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5DD2E1F6" w14:textId="18D8D21F"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r w:rsidR="009255F9">
              <w:rPr>
                <w:rFonts w:eastAsia="Times New Roman" w:cs="Times New Roman"/>
                <w:sz w:val="23"/>
                <w:szCs w:val="23"/>
              </w:rPr>
              <w:t xml:space="preserve"> oraz dokonanie zmiany nazwy grupy.</w:t>
            </w:r>
          </w:p>
        </w:tc>
      </w:tr>
      <w:tr w:rsidR="009F53C1" w:rsidRPr="006F775C" w14:paraId="211AA535"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A5C4021"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601502D6" w14:textId="2A085E72"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r w:rsidR="009255F9">
              <w:rPr>
                <w:rFonts w:eastAsia="Times New Roman" w:cs="Times New Roman"/>
                <w:sz w:val="23"/>
                <w:szCs w:val="23"/>
              </w:rPr>
              <w:t xml:space="preserve"> Aplikacja ma dostęp do bazy danych.</w:t>
            </w:r>
          </w:p>
        </w:tc>
      </w:tr>
      <w:tr w:rsidR="009F53C1" w:rsidRPr="006F775C" w14:paraId="7A6A5D02"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640B773"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4BCA7E69"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Otwórz aplikację</w:t>
            </w:r>
          </w:p>
          <w:p w14:paraId="32604E7F"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33B03B80"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0AE75D6B" w14:textId="1507D30F"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Zmień nazwę grupy</w:t>
            </w:r>
            <w:r w:rsidR="009255F9">
              <w:rPr>
                <w:rFonts w:eastAsia="Times New Roman" w:cs="Times New Roman"/>
                <w:sz w:val="23"/>
                <w:szCs w:val="23"/>
              </w:rPr>
              <w:t xml:space="preserve"> na inną prawidłową nazwę</w:t>
            </w:r>
            <w:r>
              <w:rPr>
                <w:rFonts w:eastAsia="Times New Roman" w:cs="Times New Roman"/>
                <w:sz w:val="23"/>
                <w:szCs w:val="23"/>
              </w:rPr>
              <w:t xml:space="preserve"> grupy.</w:t>
            </w:r>
          </w:p>
          <w:p w14:paraId="68F78306" w14:textId="77777777" w:rsidR="009F53C1" w:rsidRPr="00912570"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9F53C1" w:rsidRPr="006F775C" w14:paraId="4B3AA6A9"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D7F2224"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714DA833" w14:textId="574F2BBA" w:rsidR="009F53C1"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Następuje zmiana nazwy grupy. Grupa jest synchronizowana z bazą danych</w:t>
            </w:r>
            <w:r w:rsidR="009F53C1">
              <w:rPr>
                <w:rFonts w:eastAsia="Times New Roman" w:cs="Times New Roman"/>
                <w:sz w:val="23"/>
                <w:szCs w:val="23"/>
              </w:rPr>
              <w:t xml:space="preserve">. Wyświetlony zostaje komunikat z informacją, </w:t>
            </w:r>
            <w:r>
              <w:rPr>
                <w:rFonts w:eastAsia="Times New Roman" w:cs="Times New Roman"/>
                <w:sz w:val="23"/>
                <w:szCs w:val="23"/>
              </w:rPr>
              <w:t>o poprawnej edycji grupy.</w:t>
            </w:r>
          </w:p>
        </w:tc>
      </w:tr>
    </w:tbl>
    <w:p w14:paraId="06B8BB5B" w14:textId="77777777" w:rsidR="009255F9" w:rsidRDefault="009255F9" w:rsidP="00FA0EDA">
      <w:pPr>
        <w:pStyle w:val="Legenda"/>
        <w:ind w:firstLine="0"/>
        <w:jc w:val="both"/>
        <w:rPr>
          <w:i/>
        </w:rPr>
      </w:pPr>
    </w:p>
    <w:p w14:paraId="0DD777F0" w14:textId="2CC7A4E7" w:rsidR="00927CD0" w:rsidRPr="0069070E" w:rsidRDefault="0069070E" w:rsidP="0069070E">
      <w:pPr>
        <w:pStyle w:val="Legenda"/>
        <w:rPr>
          <w:i/>
        </w:rPr>
      </w:pPr>
      <w:bookmarkStart w:id="180" w:name="_Toc26790591"/>
      <w:r w:rsidRPr="0069070E">
        <w:rPr>
          <w:i/>
        </w:rPr>
        <w:t xml:space="preserve">Tabela </w:t>
      </w:r>
      <w:r w:rsidRPr="0069070E">
        <w:rPr>
          <w:i/>
        </w:rPr>
        <w:fldChar w:fldCharType="begin"/>
      </w:r>
      <w:r w:rsidRPr="0069070E">
        <w:rPr>
          <w:i/>
        </w:rPr>
        <w:instrText xml:space="preserve"> SEQ Tabela \* ARABIC </w:instrText>
      </w:r>
      <w:r w:rsidRPr="0069070E">
        <w:rPr>
          <w:i/>
        </w:rPr>
        <w:fldChar w:fldCharType="separate"/>
      </w:r>
      <w:r w:rsidR="009C0757">
        <w:rPr>
          <w:i/>
          <w:noProof/>
        </w:rPr>
        <w:t>19</w:t>
      </w:r>
      <w:r w:rsidRPr="0069070E">
        <w:rPr>
          <w:i/>
        </w:rPr>
        <w:fldChar w:fldCharType="end"/>
      </w:r>
      <w:r>
        <w:rPr>
          <w:i/>
        </w:rPr>
        <w:t xml:space="preserve"> Przypadek testowy nr 2 dla PU Edytuj grupę [Źródło: opracowanie własne]</w:t>
      </w:r>
      <w:bookmarkEnd w:id="18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69070E" w:rsidRPr="006F775C" w14:paraId="2C67CB47" w14:textId="77777777" w:rsidTr="00281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3F8B5C"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FD2287B" w14:textId="3FF9B1B4"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7</w:t>
            </w:r>
          </w:p>
        </w:tc>
      </w:tr>
      <w:tr w:rsidR="0069070E" w:rsidRPr="006F775C" w14:paraId="0EB11007"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4EE3F68"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63033FB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próba zmiany nazwy grupy na istniejącą już w aplikacji nazwę grupy.</w:t>
            </w:r>
          </w:p>
        </w:tc>
      </w:tr>
      <w:tr w:rsidR="0069070E" w:rsidRPr="006F775C" w14:paraId="5154BA85"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9C0924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2BB81D9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p>
        </w:tc>
      </w:tr>
      <w:tr w:rsidR="0069070E" w:rsidRPr="006F775C" w14:paraId="62C6CCD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A8459C8"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027522D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p>
        </w:tc>
      </w:tr>
      <w:tr w:rsidR="0069070E" w:rsidRPr="006F775C" w14:paraId="61F90F58"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7FACAD5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1E83E384"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Otwórz aplikację</w:t>
            </w:r>
          </w:p>
          <w:p w14:paraId="44BBF5E0"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79D471AE"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661A2236"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Zmień nazwę grupy na istniejącą już w aplikacji inną nazwę grupy.</w:t>
            </w:r>
          </w:p>
          <w:p w14:paraId="139F5127" w14:textId="77777777" w:rsidR="0069070E" w:rsidRPr="00912570"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69070E" w:rsidRPr="006F775C" w14:paraId="559CEC4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ACE9C6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5353EC4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Grupa nie może zostać edytowania ze względu na fakt, że istnieje już w systemie grupa o takiej samej nazwie. Wyświetlony zostaje komunikat z informacją, że nie można edytować grupy na grupę o takiej nazwie.</w:t>
            </w:r>
          </w:p>
        </w:tc>
      </w:tr>
    </w:tbl>
    <w:p w14:paraId="381D6885" w14:textId="77777777" w:rsidR="0069070E" w:rsidRPr="0069070E" w:rsidRDefault="0069070E" w:rsidP="0069070E"/>
    <w:p w14:paraId="24187E3C" w14:textId="1E9C9549" w:rsidR="009F53C1" w:rsidRPr="00927CD0" w:rsidRDefault="00927CD0" w:rsidP="00927CD0">
      <w:pPr>
        <w:pStyle w:val="Legenda"/>
        <w:rPr>
          <w:i/>
        </w:rPr>
      </w:pPr>
      <w:bookmarkStart w:id="181" w:name="_Toc26790592"/>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9C0757">
        <w:rPr>
          <w:i/>
          <w:noProof/>
        </w:rPr>
        <w:t>20</w:t>
      </w:r>
      <w:r w:rsidRPr="00927CD0">
        <w:rPr>
          <w:i/>
        </w:rPr>
        <w:fldChar w:fldCharType="end"/>
      </w:r>
      <w:r>
        <w:rPr>
          <w:i/>
        </w:rPr>
        <w:t xml:space="preserve"> Wyniki testów dla PU</w:t>
      </w:r>
      <w:r w:rsidR="00FA0EDA">
        <w:rPr>
          <w:i/>
        </w:rPr>
        <w:t xml:space="preserve"> Edytuj grupę</w:t>
      </w:r>
      <w:r w:rsidR="00281F4D">
        <w:rPr>
          <w:i/>
        </w:rPr>
        <w:t xml:space="preserve"> [Źródło: opracowanie własne]</w:t>
      </w:r>
      <w:bookmarkEnd w:id="18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927CD0" w:rsidRPr="006F775C" w14:paraId="24923556"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7C93FA" w14:textId="77777777"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0E45BDE2" w14:textId="1B4FCD2D"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927CD0" w:rsidRPr="006F775C" w14:paraId="1BEA124D"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814DA7E" w14:textId="011FE590" w:rsidR="00927CD0"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6</w:t>
            </w:r>
          </w:p>
        </w:tc>
        <w:tc>
          <w:tcPr>
            <w:cnfStyle w:val="000010000000" w:firstRow="0" w:lastRow="0" w:firstColumn="0" w:lastColumn="0" w:oddVBand="1" w:evenVBand="0" w:oddHBand="0" w:evenHBand="0" w:firstRowFirstColumn="0" w:firstRowLastColumn="0" w:lastRowFirstColumn="0" w:lastRowLastColumn="0"/>
            <w:tcW w:w="7088" w:type="dxa"/>
          </w:tcPr>
          <w:p w14:paraId="730EDABA" w14:textId="016740D9" w:rsidR="00927CD0" w:rsidRPr="006F775C"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927CD0" w:rsidRPr="006F775C" w14:paraId="217749D2"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DCCC9D8" w14:textId="54170825" w:rsidR="00927CD0"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7</w:t>
            </w:r>
          </w:p>
        </w:tc>
        <w:tc>
          <w:tcPr>
            <w:cnfStyle w:val="000010000000" w:firstRow="0" w:lastRow="0" w:firstColumn="0" w:lastColumn="0" w:oddVBand="1" w:evenVBand="0" w:oddHBand="0" w:evenHBand="0" w:firstRowFirstColumn="0" w:firstRowLastColumn="0" w:lastRowFirstColumn="0" w:lastRowLastColumn="0"/>
            <w:tcW w:w="7088" w:type="dxa"/>
          </w:tcPr>
          <w:p w14:paraId="34685450" w14:textId="712F638D" w:rsidR="00927CD0"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bl>
    <w:p w14:paraId="28916AAF" w14:textId="11488FD0" w:rsidR="009F53C1" w:rsidRPr="009F53C1" w:rsidRDefault="009F53C1" w:rsidP="009F53C1">
      <w:pPr>
        <w:spacing w:after="160" w:line="259" w:lineRule="auto"/>
        <w:ind w:firstLine="0"/>
        <w:jc w:val="left"/>
        <w:rPr>
          <w:rFonts w:eastAsiaTheme="majorEastAsia" w:cstheme="majorBidi"/>
          <w:b/>
          <w:sz w:val="28"/>
          <w:szCs w:val="32"/>
        </w:rPr>
      </w:pPr>
    </w:p>
    <w:p w14:paraId="28AA4C2F" w14:textId="5D2E9399" w:rsidR="00CA5423" w:rsidRDefault="00596638" w:rsidP="00FA0EDA">
      <w:pPr>
        <w:pStyle w:val="WstepZakonczenie"/>
        <w:ind w:left="0" w:firstLine="0"/>
      </w:pPr>
      <w:bookmarkStart w:id="182" w:name="_Toc26784045"/>
      <w:bookmarkStart w:id="183" w:name="_Toc26784479"/>
      <w:bookmarkStart w:id="184" w:name="_Toc26787120"/>
      <w:bookmarkStart w:id="185" w:name="_Toc26790532"/>
      <w:r>
        <w:rPr>
          <w:rStyle w:val="Odwoaniedokomentarza"/>
          <w:rFonts w:eastAsiaTheme="minorHAnsi" w:cstheme="minorBidi"/>
          <w:b w:val="0"/>
        </w:rPr>
        <w:lastRenderedPageBreak/>
        <w:commentReference w:id="186"/>
      </w:r>
      <w:bookmarkEnd w:id="182"/>
      <w:bookmarkEnd w:id="183"/>
      <w:bookmarkEnd w:id="184"/>
      <w:r w:rsidR="00CA5423" w:rsidRPr="00823FB5">
        <w:t>Zakończenie</w:t>
      </w:r>
      <w:bookmarkEnd w:id="185"/>
    </w:p>
    <w:p w14:paraId="28396BA3" w14:textId="7EE2EF2D" w:rsidR="006C3A29" w:rsidRDefault="006C3A29" w:rsidP="006C3A29">
      <w:pPr>
        <w:pStyle w:val="WstepZakonczenie"/>
        <w:numPr>
          <w:ilvl w:val="0"/>
          <w:numId w:val="7"/>
        </w:numPr>
      </w:pPr>
      <w:bookmarkStart w:id="187" w:name="_Toc26790533"/>
      <w:r>
        <w:t>Podsumowanie pracy</w:t>
      </w:r>
      <w:bookmarkEnd w:id="187"/>
    </w:p>
    <w:p w14:paraId="1636EF9E" w14:textId="5E80FC51" w:rsidR="001E0F27" w:rsidRDefault="001E0F27" w:rsidP="003B4EA7">
      <w:pPr>
        <w:ind w:left="360"/>
      </w:pPr>
      <w:r w:rsidRPr="001E0F27">
        <w:t>Praca miała na cel</w:t>
      </w:r>
      <w:r>
        <w:t xml:space="preserve">u </w:t>
      </w:r>
      <w:r w:rsidR="003B4EA7">
        <w:t xml:space="preserve">zaprojektowanie i zaimplementowanie aplikacji umożliwiającej efektywne organizowanie dowodów zakupów, a także ich skanowanie w celu usprawnienia procesu ich ewidencji. Aplikacja miała także </w:t>
      </w:r>
      <w:r w:rsidR="003A5CDA">
        <w:t xml:space="preserve">pozwalać na </w:t>
      </w:r>
      <w:r w:rsidR="003B4EA7">
        <w:t>eksportowa</w:t>
      </w:r>
      <w:r w:rsidR="003A5CDA">
        <w:t>nie</w:t>
      </w:r>
      <w:r w:rsidR="003B4EA7">
        <w:t xml:space="preserve"> paragon</w:t>
      </w:r>
      <w:r w:rsidR="003A5CDA">
        <w:t>ów</w:t>
      </w:r>
      <w:r w:rsidR="003B4EA7">
        <w:t>, wyszukiwa</w:t>
      </w:r>
      <w:r w:rsidR="003A5CDA">
        <w:t>nie ich</w:t>
      </w:r>
      <w:r w:rsidR="003B4EA7">
        <w:t xml:space="preserve"> oraz gromadz</w:t>
      </w:r>
      <w:r w:rsidR="003A5CDA">
        <w:t>enie</w:t>
      </w:r>
      <w:r w:rsidR="003B4EA7">
        <w:t xml:space="preserve"> informacj</w:t>
      </w:r>
      <w:r w:rsidR="003A5CDA">
        <w:t>i</w:t>
      </w:r>
      <w:r w:rsidR="003B4EA7">
        <w:t xml:space="preserve"> o kończących się terminach gwarancji. Wszystkie założenia projektowe zostały spełnione. Aplikacja została zaimplementowana wraz ze wszystkimi zakładanymi funkcjonalnościami.</w:t>
      </w:r>
    </w:p>
    <w:p w14:paraId="57A154F2" w14:textId="29FF0482" w:rsidR="0044518B" w:rsidRPr="001E0F27" w:rsidRDefault="0044518B" w:rsidP="003B4EA7">
      <w:pPr>
        <w:ind w:left="360"/>
      </w:pPr>
      <w:r>
        <w:t>Zastosowa</w:t>
      </w:r>
      <w:r w:rsidR="003A5CDA">
        <w:t>ny</w:t>
      </w:r>
      <w:r>
        <w:t xml:space="preserve"> zestaw narzędzi oferowany przez Firebase pozwolił na ujednolicenie </w:t>
      </w:r>
      <w:r w:rsidR="003A5CDA">
        <w:br/>
      </w:r>
      <w:r>
        <w:t xml:space="preserve">i uproszczenie implementacji. </w:t>
      </w:r>
      <w:r w:rsidR="003A5CDA">
        <w:t>Firebase oferuje</w:t>
      </w:r>
      <w:r>
        <w:t xml:space="preserve"> bardzo szeroki zakres usług</w:t>
      </w:r>
      <w:r w:rsidR="003A5CDA">
        <w:t>,</w:t>
      </w:r>
      <w:r>
        <w:t xml:space="preserve"> </w:t>
      </w:r>
      <w:r w:rsidR="003A5CDA">
        <w:t>który okazał się bardzo wygodny w użyciu i poleciłbym każdemu korzystanie z niego, szczególnie na potrzeby implementacji aplikacji mobilnej</w:t>
      </w:r>
      <w:r>
        <w:t>.</w:t>
      </w:r>
    </w:p>
    <w:p w14:paraId="3DE30769" w14:textId="60F2C3D6" w:rsidR="006C3A29" w:rsidRDefault="006C3A29" w:rsidP="006C3A29">
      <w:pPr>
        <w:pStyle w:val="WstepZakonczenie"/>
        <w:numPr>
          <w:ilvl w:val="0"/>
          <w:numId w:val="7"/>
        </w:numPr>
      </w:pPr>
      <w:bookmarkStart w:id="188" w:name="_Toc26790534"/>
      <w:r>
        <w:t>Kierunki dalszego rozwoju</w:t>
      </w:r>
      <w:bookmarkEnd w:id="188"/>
    </w:p>
    <w:p w14:paraId="49A00DA7" w14:textId="1BED8886" w:rsidR="003B4EA7" w:rsidRDefault="003B4EA7" w:rsidP="003B4EA7">
      <w:pPr>
        <w:ind w:left="360"/>
      </w:pPr>
      <w:r>
        <w:t xml:space="preserve">Aplikacja zaprojektowana i zaimplementowana w pracy pozwala na efektywną organizację dowodów zakupów. Nie zmienia to jednak faktu, że istnieją jeszcze udoskonalenia, które można wprowadzić w </w:t>
      </w:r>
      <w:r w:rsidR="003A5CDA">
        <w:t>ramach</w:t>
      </w:r>
      <w:r>
        <w:t xml:space="preserve"> kolejnych aktualizacji do aplikacji. Jednym z pomysłów na udoskonalenie jest wprowadzenie do aplikacji możliwości </w:t>
      </w:r>
      <w:r w:rsidR="003A5CDA">
        <w:t>prowadzenia</w:t>
      </w:r>
      <w:r>
        <w:t xml:space="preserve"> statystyk na temat gromadzonych paragonów. Sprawiłoby to, że aplikacja rozszerzyłaby swoje zastosowanie do nie tylko organizacji dowodów zakupów, a</w:t>
      </w:r>
      <w:r w:rsidR="003A5CDA">
        <w:t>le</w:t>
      </w:r>
      <w:r>
        <w:t xml:space="preserve"> także </w:t>
      </w:r>
      <w:r w:rsidR="003A5CDA">
        <w:t xml:space="preserve">pozwalałaby na </w:t>
      </w:r>
      <w:r>
        <w:t xml:space="preserve">prowadzenie analizy wydatków. Kolejnym ulepszeniem do aplikacji </w:t>
      </w:r>
      <w:r w:rsidR="003A5CDA">
        <w:t>mogłoby być</w:t>
      </w:r>
      <w:r>
        <w:t xml:space="preserve"> zaimplementowanie algorytmów wspomagających ekstrahowanie danych </w:t>
      </w:r>
      <w:r w:rsidR="003A5CDA">
        <w:br/>
      </w:r>
      <w:r>
        <w:t xml:space="preserve">z paragonów, które pozwalałby na skuteczniejszą oraz szybszą analizę zdjęć. Istnieje także możliwość </w:t>
      </w:r>
      <w:r w:rsidR="003A5CDA">
        <w:t xml:space="preserve">rozszerzenia </w:t>
      </w:r>
      <w:r>
        <w:t>możliwości skanowania</w:t>
      </w:r>
      <w:r w:rsidR="003A5CDA">
        <w:t xml:space="preserve"> do</w:t>
      </w:r>
      <w:r>
        <w:t xml:space="preserve"> </w:t>
      </w:r>
      <w:r w:rsidR="003A5CDA">
        <w:t xml:space="preserve">obsługi </w:t>
      </w:r>
      <w:r>
        <w:t>innych dowodów zakupów</w:t>
      </w:r>
      <w:r w:rsidR="003A5CDA">
        <w:t>,</w:t>
      </w:r>
      <w:r>
        <w:t xml:space="preserve"> takich jak faktury.</w:t>
      </w:r>
    </w:p>
    <w:p w14:paraId="332D83DF" w14:textId="1F92E4FC" w:rsidR="006C3A29" w:rsidRPr="00823FB5" w:rsidRDefault="003B4EA7" w:rsidP="003B4EA7">
      <w:pPr>
        <w:spacing w:after="160" w:line="259" w:lineRule="auto"/>
        <w:ind w:firstLine="0"/>
        <w:jc w:val="left"/>
      </w:pPr>
      <w:r>
        <w:br w:type="page"/>
      </w:r>
    </w:p>
    <w:bookmarkStart w:id="189" w:name="_Toc26790535"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189"/>
        </w:p>
        <w:sdt>
          <w:sdtPr>
            <w:id w:val="111145805"/>
            <w:bibliography/>
          </w:sdtPr>
          <w:sdtContent>
            <w:commentRangeStart w:id="190" w:displacedByCustomXml="prev"/>
            <w:p w14:paraId="0C989639" w14:textId="77777777" w:rsidR="009C0757"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9C0757" w14:paraId="1836CA41" w14:textId="77777777">
                <w:trPr>
                  <w:divId w:val="1068116199"/>
                  <w:tblCellSpacing w:w="15" w:type="dxa"/>
                </w:trPr>
                <w:tc>
                  <w:tcPr>
                    <w:tcW w:w="50" w:type="pct"/>
                    <w:hideMark/>
                  </w:tcPr>
                  <w:p w14:paraId="2C41FC4F" w14:textId="37352350" w:rsidR="009C0757" w:rsidRDefault="009C0757">
                    <w:pPr>
                      <w:pStyle w:val="Bibliografia"/>
                      <w:rPr>
                        <w:noProof/>
                        <w:szCs w:val="24"/>
                      </w:rPr>
                    </w:pPr>
                    <w:r>
                      <w:rPr>
                        <w:noProof/>
                      </w:rPr>
                      <w:t xml:space="preserve">[1] </w:t>
                    </w:r>
                  </w:p>
                </w:tc>
                <w:tc>
                  <w:tcPr>
                    <w:tcW w:w="0" w:type="auto"/>
                    <w:hideMark/>
                  </w:tcPr>
                  <w:p w14:paraId="7A793D6F" w14:textId="77777777" w:rsidR="009C0757" w:rsidRDefault="009C0757">
                    <w:pPr>
                      <w:pStyle w:val="Bibliografia"/>
                      <w:rPr>
                        <w:noProof/>
                      </w:rPr>
                    </w:pPr>
                    <w:r w:rsidRPr="009C0757">
                      <w:rPr>
                        <w:noProof/>
                        <w:lang w:val="en-GB"/>
                      </w:rPr>
                      <w:t xml:space="preserve">[Online]. Available: https://pl.wikipedia.org/wiki/Google. </w:t>
                    </w:r>
                    <w:r>
                      <w:rPr>
                        <w:noProof/>
                      </w:rPr>
                      <w:t>[Data uzyskania dostępu: 27 10 2019].</w:t>
                    </w:r>
                  </w:p>
                </w:tc>
              </w:tr>
              <w:tr w:rsidR="009C0757" w14:paraId="57012D92" w14:textId="77777777">
                <w:trPr>
                  <w:divId w:val="1068116199"/>
                  <w:tblCellSpacing w:w="15" w:type="dxa"/>
                </w:trPr>
                <w:tc>
                  <w:tcPr>
                    <w:tcW w:w="50" w:type="pct"/>
                    <w:hideMark/>
                  </w:tcPr>
                  <w:p w14:paraId="08F9EE11" w14:textId="77777777" w:rsidR="009C0757" w:rsidRDefault="009C0757">
                    <w:pPr>
                      <w:pStyle w:val="Bibliografia"/>
                      <w:rPr>
                        <w:noProof/>
                      </w:rPr>
                    </w:pPr>
                    <w:r>
                      <w:rPr>
                        <w:noProof/>
                      </w:rPr>
                      <w:t xml:space="preserve">[2] </w:t>
                    </w:r>
                  </w:p>
                </w:tc>
                <w:tc>
                  <w:tcPr>
                    <w:tcW w:w="0" w:type="auto"/>
                    <w:hideMark/>
                  </w:tcPr>
                  <w:p w14:paraId="772EBC78" w14:textId="77777777" w:rsidR="009C0757" w:rsidRDefault="009C0757">
                    <w:pPr>
                      <w:pStyle w:val="Bibliografia"/>
                      <w:rPr>
                        <w:noProof/>
                      </w:rPr>
                    </w:pPr>
                    <w:r w:rsidRPr="009C0757">
                      <w:rPr>
                        <w:noProof/>
                        <w:lang w:val="en-GB"/>
                      </w:rPr>
                      <w:t xml:space="preserve">[Online]. Available: https://allegro.pl/. </w:t>
                    </w:r>
                    <w:r>
                      <w:rPr>
                        <w:noProof/>
                      </w:rPr>
                      <w:t>[Data uzyskania dostępu: 27 10 2019].</w:t>
                    </w:r>
                  </w:p>
                </w:tc>
              </w:tr>
              <w:tr w:rsidR="009C0757" w14:paraId="325FC582" w14:textId="77777777">
                <w:trPr>
                  <w:divId w:val="1068116199"/>
                  <w:tblCellSpacing w:w="15" w:type="dxa"/>
                </w:trPr>
                <w:tc>
                  <w:tcPr>
                    <w:tcW w:w="50" w:type="pct"/>
                    <w:hideMark/>
                  </w:tcPr>
                  <w:p w14:paraId="633E1C1E" w14:textId="77777777" w:rsidR="009C0757" w:rsidRDefault="009C0757">
                    <w:pPr>
                      <w:pStyle w:val="Bibliografia"/>
                      <w:rPr>
                        <w:noProof/>
                      </w:rPr>
                    </w:pPr>
                    <w:r>
                      <w:rPr>
                        <w:noProof/>
                      </w:rPr>
                      <w:t xml:space="preserve">[3] </w:t>
                    </w:r>
                  </w:p>
                </w:tc>
                <w:tc>
                  <w:tcPr>
                    <w:tcW w:w="0" w:type="auto"/>
                    <w:hideMark/>
                  </w:tcPr>
                  <w:p w14:paraId="60C9A22F" w14:textId="77777777" w:rsidR="009C0757" w:rsidRDefault="009C0757">
                    <w:pPr>
                      <w:pStyle w:val="Bibliografia"/>
                      <w:rPr>
                        <w:noProof/>
                      </w:rPr>
                    </w:pPr>
                    <w:r w:rsidRPr="009C0757">
                      <w:rPr>
                        <w:noProof/>
                        <w:lang w:val="en-GB"/>
                      </w:rPr>
                      <w:t xml:space="preserve">[Online]. Available: https://dlakupujacych.allegro.pl/bezpieczenstwo/program-ochrony-kupujacych/warunki-skorzystania. </w:t>
                    </w:r>
                    <w:r>
                      <w:rPr>
                        <w:noProof/>
                      </w:rPr>
                      <w:t>[Data uzyskania dostępu: 26 10 2019].</w:t>
                    </w:r>
                  </w:p>
                </w:tc>
              </w:tr>
              <w:tr w:rsidR="009C0757" w14:paraId="144C5804" w14:textId="77777777">
                <w:trPr>
                  <w:divId w:val="1068116199"/>
                  <w:tblCellSpacing w:w="15" w:type="dxa"/>
                </w:trPr>
                <w:tc>
                  <w:tcPr>
                    <w:tcW w:w="50" w:type="pct"/>
                    <w:hideMark/>
                  </w:tcPr>
                  <w:p w14:paraId="1F28DD4D" w14:textId="77777777" w:rsidR="009C0757" w:rsidRDefault="009C0757">
                    <w:pPr>
                      <w:pStyle w:val="Bibliografia"/>
                      <w:rPr>
                        <w:noProof/>
                      </w:rPr>
                    </w:pPr>
                    <w:r>
                      <w:rPr>
                        <w:noProof/>
                      </w:rPr>
                      <w:t xml:space="preserve">[4] </w:t>
                    </w:r>
                  </w:p>
                </w:tc>
                <w:tc>
                  <w:tcPr>
                    <w:tcW w:w="0" w:type="auto"/>
                    <w:hideMark/>
                  </w:tcPr>
                  <w:p w14:paraId="7DBE9AFA" w14:textId="77777777" w:rsidR="009C0757" w:rsidRDefault="009C0757">
                    <w:pPr>
                      <w:pStyle w:val="Bibliografia"/>
                      <w:rPr>
                        <w:noProof/>
                      </w:rPr>
                    </w:pPr>
                    <w:r w:rsidRPr="009C0757">
                      <w:rPr>
                        <w:noProof/>
                        <w:lang w:val="en-GB"/>
                      </w:rPr>
                      <w:t xml:space="preserve">[Online]. Available: https://www.uokik.gov.pl/. </w:t>
                    </w:r>
                    <w:r>
                      <w:rPr>
                        <w:noProof/>
                      </w:rPr>
                      <w:t>[Data uzyskania dostępu: 22 11 2019].</w:t>
                    </w:r>
                  </w:p>
                </w:tc>
              </w:tr>
              <w:tr w:rsidR="009C0757" w14:paraId="58FEDAB0" w14:textId="77777777">
                <w:trPr>
                  <w:divId w:val="1068116199"/>
                  <w:tblCellSpacing w:w="15" w:type="dxa"/>
                </w:trPr>
                <w:tc>
                  <w:tcPr>
                    <w:tcW w:w="50" w:type="pct"/>
                    <w:hideMark/>
                  </w:tcPr>
                  <w:p w14:paraId="4FD95A35" w14:textId="77777777" w:rsidR="009C0757" w:rsidRDefault="009C0757">
                    <w:pPr>
                      <w:pStyle w:val="Bibliografia"/>
                      <w:rPr>
                        <w:noProof/>
                      </w:rPr>
                    </w:pPr>
                    <w:r>
                      <w:rPr>
                        <w:noProof/>
                      </w:rPr>
                      <w:t xml:space="preserve">[5] </w:t>
                    </w:r>
                  </w:p>
                </w:tc>
                <w:tc>
                  <w:tcPr>
                    <w:tcW w:w="0" w:type="auto"/>
                    <w:hideMark/>
                  </w:tcPr>
                  <w:p w14:paraId="60668B67" w14:textId="77777777" w:rsidR="009C0757" w:rsidRDefault="009C0757">
                    <w:pPr>
                      <w:pStyle w:val="Bibliografia"/>
                      <w:rPr>
                        <w:noProof/>
                      </w:rPr>
                    </w:pPr>
                    <w:r w:rsidRPr="009C0757">
                      <w:rPr>
                        <w:noProof/>
                        <w:lang w:val="en-GB"/>
                      </w:rPr>
                      <w:t xml:space="preserve">[Online]. Available: https://www.uokik.gov.pl/aktualnosci.php?news_id=11630. </w:t>
                    </w:r>
                    <w:r>
                      <w:rPr>
                        <w:noProof/>
                      </w:rPr>
                      <w:t>[Data uzyskania dostępu: 22 11 2019].</w:t>
                    </w:r>
                  </w:p>
                </w:tc>
              </w:tr>
              <w:tr w:rsidR="009C0757" w14:paraId="7155C6C4" w14:textId="77777777">
                <w:trPr>
                  <w:divId w:val="1068116199"/>
                  <w:tblCellSpacing w:w="15" w:type="dxa"/>
                </w:trPr>
                <w:tc>
                  <w:tcPr>
                    <w:tcW w:w="50" w:type="pct"/>
                    <w:hideMark/>
                  </w:tcPr>
                  <w:p w14:paraId="44187DD6" w14:textId="77777777" w:rsidR="009C0757" w:rsidRDefault="009C0757">
                    <w:pPr>
                      <w:pStyle w:val="Bibliografia"/>
                      <w:rPr>
                        <w:noProof/>
                      </w:rPr>
                    </w:pPr>
                    <w:r>
                      <w:rPr>
                        <w:noProof/>
                      </w:rPr>
                      <w:t xml:space="preserve">[6] </w:t>
                    </w:r>
                  </w:p>
                </w:tc>
                <w:tc>
                  <w:tcPr>
                    <w:tcW w:w="0" w:type="auto"/>
                    <w:hideMark/>
                  </w:tcPr>
                  <w:p w14:paraId="7AA043CB" w14:textId="77777777" w:rsidR="009C0757" w:rsidRDefault="009C0757">
                    <w:pPr>
                      <w:pStyle w:val="Bibliografia"/>
                      <w:rPr>
                        <w:noProof/>
                      </w:rPr>
                    </w:pPr>
                    <w:r w:rsidRPr="009C0757">
                      <w:rPr>
                        <w:noProof/>
                        <w:lang w:val="en-GB"/>
                      </w:rPr>
                      <w:t xml:space="preserve">[Online]. Available: https://www.panparagon.pl/. </w:t>
                    </w:r>
                    <w:r>
                      <w:rPr>
                        <w:noProof/>
                      </w:rPr>
                      <w:t>[Data uzyskania dostępu: 26 10 2019].</w:t>
                    </w:r>
                  </w:p>
                </w:tc>
              </w:tr>
              <w:tr w:rsidR="009C0757" w14:paraId="24349058" w14:textId="77777777">
                <w:trPr>
                  <w:divId w:val="1068116199"/>
                  <w:tblCellSpacing w:w="15" w:type="dxa"/>
                </w:trPr>
                <w:tc>
                  <w:tcPr>
                    <w:tcW w:w="50" w:type="pct"/>
                    <w:hideMark/>
                  </w:tcPr>
                  <w:p w14:paraId="02B74F82" w14:textId="77777777" w:rsidR="009C0757" w:rsidRDefault="009C0757">
                    <w:pPr>
                      <w:pStyle w:val="Bibliografia"/>
                      <w:rPr>
                        <w:noProof/>
                      </w:rPr>
                    </w:pPr>
                    <w:r>
                      <w:rPr>
                        <w:noProof/>
                      </w:rPr>
                      <w:t xml:space="preserve">[7] </w:t>
                    </w:r>
                  </w:p>
                </w:tc>
                <w:tc>
                  <w:tcPr>
                    <w:tcW w:w="0" w:type="auto"/>
                    <w:hideMark/>
                  </w:tcPr>
                  <w:p w14:paraId="4D71DCE8" w14:textId="77777777" w:rsidR="009C0757" w:rsidRDefault="009C0757">
                    <w:pPr>
                      <w:pStyle w:val="Bibliografia"/>
                      <w:rPr>
                        <w:noProof/>
                      </w:rPr>
                    </w:pPr>
                    <w:r w:rsidRPr="009C0757">
                      <w:rPr>
                        <w:noProof/>
                        <w:lang w:val="en-GB"/>
                      </w:rPr>
                      <w:t xml:space="preserve">[Online]. Available: https://play.google.com/store/apps/details?id=com.modernfactory.paragon&amp;hl=pl. </w:t>
                    </w:r>
                    <w:r>
                      <w:rPr>
                        <w:noProof/>
                      </w:rPr>
                      <w:t>[Data uzyskania dostępu: 26 10 2019].</w:t>
                    </w:r>
                  </w:p>
                </w:tc>
              </w:tr>
              <w:tr w:rsidR="009C0757" w14:paraId="32D82378" w14:textId="77777777">
                <w:trPr>
                  <w:divId w:val="1068116199"/>
                  <w:tblCellSpacing w:w="15" w:type="dxa"/>
                </w:trPr>
                <w:tc>
                  <w:tcPr>
                    <w:tcW w:w="50" w:type="pct"/>
                    <w:hideMark/>
                  </w:tcPr>
                  <w:p w14:paraId="0F924535" w14:textId="77777777" w:rsidR="009C0757" w:rsidRDefault="009C0757">
                    <w:pPr>
                      <w:pStyle w:val="Bibliografia"/>
                      <w:rPr>
                        <w:noProof/>
                      </w:rPr>
                    </w:pPr>
                    <w:r>
                      <w:rPr>
                        <w:noProof/>
                      </w:rPr>
                      <w:t xml:space="preserve">[8] </w:t>
                    </w:r>
                  </w:p>
                </w:tc>
                <w:tc>
                  <w:tcPr>
                    <w:tcW w:w="0" w:type="auto"/>
                    <w:hideMark/>
                  </w:tcPr>
                  <w:p w14:paraId="7975AF6F" w14:textId="77777777" w:rsidR="009C0757" w:rsidRDefault="009C0757">
                    <w:pPr>
                      <w:pStyle w:val="Bibliografia"/>
                      <w:rPr>
                        <w:noProof/>
                      </w:rPr>
                    </w:pPr>
                    <w:r w:rsidRPr="009C0757">
                      <w:rPr>
                        <w:noProof/>
                        <w:lang w:val="en-GB"/>
                      </w:rPr>
                      <w:t xml:space="preserve">[Online]. Available: https://www.britannica.com/technology/Internet. </w:t>
                    </w:r>
                    <w:r>
                      <w:rPr>
                        <w:noProof/>
                      </w:rPr>
                      <w:t>[Data uzyskania dostępu: 9 12 2019].</w:t>
                    </w:r>
                  </w:p>
                </w:tc>
              </w:tr>
              <w:tr w:rsidR="009C0757" w14:paraId="72321226" w14:textId="77777777">
                <w:trPr>
                  <w:divId w:val="1068116199"/>
                  <w:tblCellSpacing w:w="15" w:type="dxa"/>
                </w:trPr>
                <w:tc>
                  <w:tcPr>
                    <w:tcW w:w="50" w:type="pct"/>
                    <w:hideMark/>
                  </w:tcPr>
                  <w:p w14:paraId="28D58D09" w14:textId="77777777" w:rsidR="009C0757" w:rsidRDefault="009C0757">
                    <w:pPr>
                      <w:pStyle w:val="Bibliografia"/>
                      <w:rPr>
                        <w:noProof/>
                      </w:rPr>
                    </w:pPr>
                    <w:r>
                      <w:rPr>
                        <w:noProof/>
                      </w:rPr>
                      <w:t xml:space="preserve">[9] </w:t>
                    </w:r>
                  </w:p>
                </w:tc>
                <w:tc>
                  <w:tcPr>
                    <w:tcW w:w="0" w:type="auto"/>
                    <w:hideMark/>
                  </w:tcPr>
                  <w:p w14:paraId="23904EF7" w14:textId="77777777" w:rsidR="009C0757" w:rsidRDefault="009C0757">
                    <w:pPr>
                      <w:pStyle w:val="Bibliografia"/>
                      <w:rPr>
                        <w:noProof/>
                      </w:rPr>
                    </w:pPr>
                    <w:r w:rsidRPr="009C0757">
                      <w:rPr>
                        <w:noProof/>
                        <w:lang w:val="en-GB"/>
                      </w:rPr>
                      <w:t xml:space="preserve">[Online]. Available: https://pl.wikipedia.org/wiki/Java. </w:t>
                    </w:r>
                    <w:r>
                      <w:rPr>
                        <w:noProof/>
                      </w:rPr>
                      <w:t>[Data uzyskania dostępu: 22 11 2019].</w:t>
                    </w:r>
                  </w:p>
                </w:tc>
              </w:tr>
              <w:tr w:rsidR="009C0757" w14:paraId="63D49304" w14:textId="77777777">
                <w:trPr>
                  <w:divId w:val="1068116199"/>
                  <w:tblCellSpacing w:w="15" w:type="dxa"/>
                </w:trPr>
                <w:tc>
                  <w:tcPr>
                    <w:tcW w:w="50" w:type="pct"/>
                    <w:hideMark/>
                  </w:tcPr>
                  <w:p w14:paraId="05EF3365" w14:textId="77777777" w:rsidR="009C0757" w:rsidRDefault="009C0757">
                    <w:pPr>
                      <w:pStyle w:val="Bibliografia"/>
                      <w:rPr>
                        <w:noProof/>
                      </w:rPr>
                    </w:pPr>
                    <w:r>
                      <w:rPr>
                        <w:noProof/>
                      </w:rPr>
                      <w:t xml:space="preserve">[10] </w:t>
                    </w:r>
                  </w:p>
                </w:tc>
                <w:tc>
                  <w:tcPr>
                    <w:tcW w:w="0" w:type="auto"/>
                    <w:hideMark/>
                  </w:tcPr>
                  <w:p w14:paraId="44935945" w14:textId="77777777" w:rsidR="009C0757" w:rsidRDefault="009C0757">
                    <w:pPr>
                      <w:pStyle w:val="Bibliografia"/>
                      <w:rPr>
                        <w:noProof/>
                      </w:rPr>
                    </w:pPr>
                    <w:r w:rsidRPr="009C0757">
                      <w:rPr>
                        <w:noProof/>
                        <w:lang w:val="en-GB"/>
                      </w:rPr>
                      <w:t xml:space="preserve">[Online]. Available: https://developer.android.com/studio. </w:t>
                    </w:r>
                    <w:r>
                      <w:rPr>
                        <w:noProof/>
                      </w:rPr>
                      <w:t>[Data uzyskania dostępu: 25 11 2019].</w:t>
                    </w:r>
                  </w:p>
                </w:tc>
              </w:tr>
              <w:tr w:rsidR="009C0757" w14:paraId="5153EC9D" w14:textId="77777777">
                <w:trPr>
                  <w:divId w:val="1068116199"/>
                  <w:tblCellSpacing w:w="15" w:type="dxa"/>
                </w:trPr>
                <w:tc>
                  <w:tcPr>
                    <w:tcW w:w="50" w:type="pct"/>
                    <w:hideMark/>
                  </w:tcPr>
                  <w:p w14:paraId="6D18F052" w14:textId="77777777" w:rsidR="009C0757" w:rsidRDefault="009C0757">
                    <w:pPr>
                      <w:pStyle w:val="Bibliografia"/>
                      <w:rPr>
                        <w:noProof/>
                      </w:rPr>
                    </w:pPr>
                    <w:r>
                      <w:rPr>
                        <w:noProof/>
                      </w:rPr>
                      <w:t xml:space="preserve">[11] </w:t>
                    </w:r>
                  </w:p>
                </w:tc>
                <w:tc>
                  <w:tcPr>
                    <w:tcW w:w="0" w:type="auto"/>
                    <w:hideMark/>
                  </w:tcPr>
                  <w:p w14:paraId="70C85AE5" w14:textId="77777777" w:rsidR="009C0757" w:rsidRDefault="009C0757">
                    <w:pPr>
                      <w:pStyle w:val="Bibliografia"/>
                      <w:rPr>
                        <w:noProof/>
                      </w:rPr>
                    </w:pPr>
                    <w:r w:rsidRPr="009C0757">
                      <w:rPr>
                        <w:noProof/>
                        <w:lang w:val="en-GB"/>
                      </w:rPr>
                      <w:t xml:space="preserve">[Online]. Available: https://firebase.google.com/docs/firestore. </w:t>
                    </w:r>
                    <w:r>
                      <w:rPr>
                        <w:noProof/>
                      </w:rPr>
                      <w:t>[Data uzyskania dostępu: 25 11 2019].</w:t>
                    </w:r>
                  </w:p>
                </w:tc>
              </w:tr>
              <w:tr w:rsidR="009C0757" w14:paraId="1B5E60D3" w14:textId="77777777">
                <w:trPr>
                  <w:divId w:val="1068116199"/>
                  <w:tblCellSpacing w:w="15" w:type="dxa"/>
                </w:trPr>
                <w:tc>
                  <w:tcPr>
                    <w:tcW w:w="50" w:type="pct"/>
                    <w:hideMark/>
                  </w:tcPr>
                  <w:p w14:paraId="1BA932C1" w14:textId="77777777" w:rsidR="009C0757" w:rsidRDefault="009C0757">
                    <w:pPr>
                      <w:pStyle w:val="Bibliografia"/>
                      <w:rPr>
                        <w:noProof/>
                      </w:rPr>
                    </w:pPr>
                    <w:r>
                      <w:rPr>
                        <w:noProof/>
                      </w:rPr>
                      <w:t xml:space="preserve">[12] </w:t>
                    </w:r>
                  </w:p>
                </w:tc>
                <w:tc>
                  <w:tcPr>
                    <w:tcW w:w="0" w:type="auto"/>
                    <w:hideMark/>
                  </w:tcPr>
                  <w:p w14:paraId="450CE949" w14:textId="77777777" w:rsidR="009C0757" w:rsidRDefault="009C0757">
                    <w:pPr>
                      <w:pStyle w:val="Bibliografia"/>
                      <w:rPr>
                        <w:noProof/>
                      </w:rPr>
                    </w:pPr>
                    <w:r w:rsidRPr="009C0757">
                      <w:rPr>
                        <w:noProof/>
                        <w:lang w:val="en-GB"/>
                      </w:rPr>
                      <w:t xml:space="preserve">[Online]. Available: https://pl.wikipedia.org/wiki/Optyczne_rozpoznawanie_znak%C3%B3w. </w:t>
                    </w:r>
                    <w:r>
                      <w:rPr>
                        <w:noProof/>
                      </w:rPr>
                      <w:t>[Data uzyskania dostępu: 06 12 2019].</w:t>
                    </w:r>
                  </w:p>
                </w:tc>
              </w:tr>
              <w:tr w:rsidR="009C0757" w14:paraId="3F048110" w14:textId="77777777">
                <w:trPr>
                  <w:divId w:val="1068116199"/>
                  <w:tblCellSpacing w:w="15" w:type="dxa"/>
                </w:trPr>
                <w:tc>
                  <w:tcPr>
                    <w:tcW w:w="50" w:type="pct"/>
                    <w:hideMark/>
                  </w:tcPr>
                  <w:p w14:paraId="0EB54730" w14:textId="77777777" w:rsidR="009C0757" w:rsidRDefault="009C0757">
                    <w:pPr>
                      <w:pStyle w:val="Bibliografia"/>
                      <w:rPr>
                        <w:noProof/>
                      </w:rPr>
                    </w:pPr>
                    <w:r>
                      <w:rPr>
                        <w:noProof/>
                      </w:rPr>
                      <w:t xml:space="preserve">[13] </w:t>
                    </w:r>
                  </w:p>
                </w:tc>
                <w:tc>
                  <w:tcPr>
                    <w:tcW w:w="0" w:type="auto"/>
                    <w:hideMark/>
                  </w:tcPr>
                  <w:p w14:paraId="5B78A951" w14:textId="77777777" w:rsidR="009C0757" w:rsidRDefault="009C0757">
                    <w:pPr>
                      <w:pStyle w:val="Bibliografia"/>
                      <w:rPr>
                        <w:noProof/>
                      </w:rPr>
                    </w:pPr>
                    <w:r w:rsidRPr="009C0757">
                      <w:rPr>
                        <w:noProof/>
                        <w:lang w:val="en-GB"/>
                      </w:rPr>
                      <w:t xml:space="preserve">[Online]. Available: https://pl.wikipedia.org/wiki/Git_(oprogramowanie). </w:t>
                    </w:r>
                    <w:r>
                      <w:rPr>
                        <w:noProof/>
                      </w:rPr>
                      <w:t>[Data uzyskania dostępu: 25 11 2019].</w:t>
                    </w:r>
                  </w:p>
                </w:tc>
              </w:tr>
              <w:tr w:rsidR="009C0757" w14:paraId="77990A43" w14:textId="77777777">
                <w:trPr>
                  <w:divId w:val="1068116199"/>
                  <w:tblCellSpacing w:w="15" w:type="dxa"/>
                </w:trPr>
                <w:tc>
                  <w:tcPr>
                    <w:tcW w:w="50" w:type="pct"/>
                    <w:hideMark/>
                  </w:tcPr>
                  <w:p w14:paraId="2AD80739" w14:textId="77777777" w:rsidR="009C0757" w:rsidRDefault="009C0757">
                    <w:pPr>
                      <w:pStyle w:val="Bibliografia"/>
                      <w:rPr>
                        <w:noProof/>
                      </w:rPr>
                    </w:pPr>
                    <w:r>
                      <w:rPr>
                        <w:noProof/>
                      </w:rPr>
                      <w:t xml:space="preserve">[14] </w:t>
                    </w:r>
                  </w:p>
                </w:tc>
                <w:tc>
                  <w:tcPr>
                    <w:tcW w:w="0" w:type="auto"/>
                    <w:hideMark/>
                  </w:tcPr>
                  <w:p w14:paraId="3C99E954" w14:textId="77777777" w:rsidR="009C0757" w:rsidRDefault="009C0757">
                    <w:pPr>
                      <w:pStyle w:val="Bibliografia"/>
                      <w:rPr>
                        <w:noProof/>
                      </w:rPr>
                    </w:pPr>
                    <w:r w:rsidRPr="009C0757">
                      <w:rPr>
                        <w:noProof/>
                        <w:lang w:val="en-GB"/>
                      </w:rPr>
                      <w:t xml:space="preserve">[Online]. Available: https://online.visual-paradigm.com/. </w:t>
                    </w:r>
                    <w:r>
                      <w:rPr>
                        <w:noProof/>
                      </w:rPr>
                      <w:t>[Data uzyskania dostępu: 25 11 2019].</w:t>
                    </w:r>
                  </w:p>
                </w:tc>
              </w:tr>
              <w:tr w:rsidR="009C0757" w14:paraId="3AC2201C" w14:textId="77777777">
                <w:trPr>
                  <w:divId w:val="1068116199"/>
                  <w:tblCellSpacing w:w="15" w:type="dxa"/>
                </w:trPr>
                <w:tc>
                  <w:tcPr>
                    <w:tcW w:w="50" w:type="pct"/>
                    <w:hideMark/>
                  </w:tcPr>
                  <w:p w14:paraId="452BA8DF" w14:textId="77777777" w:rsidR="009C0757" w:rsidRDefault="009C0757">
                    <w:pPr>
                      <w:pStyle w:val="Bibliografia"/>
                      <w:rPr>
                        <w:noProof/>
                      </w:rPr>
                    </w:pPr>
                    <w:r>
                      <w:rPr>
                        <w:noProof/>
                      </w:rPr>
                      <w:t xml:space="preserve">[15] </w:t>
                    </w:r>
                  </w:p>
                </w:tc>
                <w:tc>
                  <w:tcPr>
                    <w:tcW w:w="0" w:type="auto"/>
                    <w:hideMark/>
                  </w:tcPr>
                  <w:p w14:paraId="36FA48A8" w14:textId="77777777" w:rsidR="009C0757" w:rsidRDefault="009C0757">
                    <w:pPr>
                      <w:pStyle w:val="Bibliografia"/>
                      <w:rPr>
                        <w:noProof/>
                      </w:rPr>
                    </w:pPr>
                    <w:r w:rsidRPr="009C0757">
                      <w:rPr>
                        <w:noProof/>
                        <w:lang w:val="en-GB"/>
                      </w:rPr>
                      <w:t xml:space="preserve">[Online]. Available: https://square.github.io/picasso/. </w:t>
                    </w:r>
                    <w:r>
                      <w:rPr>
                        <w:noProof/>
                      </w:rPr>
                      <w:t>[Data uzyskania dostępu: 06 12 2019].</w:t>
                    </w:r>
                  </w:p>
                </w:tc>
              </w:tr>
              <w:tr w:rsidR="009C0757" w14:paraId="3CA9A603" w14:textId="77777777">
                <w:trPr>
                  <w:divId w:val="1068116199"/>
                  <w:tblCellSpacing w:w="15" w:type="dxa"/>
                </w:trPr>
                <w:tc>
                  <w:tcPr>
                    <w:tcW w:w="50" w:type="pct"/>
                    <w:hideMark/>
                  </w:tcPr>
                  <w:p w14:paraId="4456AC29" w14:textId="77777777" w:rsidR="009C0757" w:rsidRDefault="009C0757">
                    <w:pPr>
                      <w:pStyle w:val="Bibliografia"/>
                      <w:rPr>
                        <w:noProof/>
                      </w:rPr>
                    </w:pPr>
                    <w:r>
                      <w:rPr>
                        <w:noProof/>
                      </w:rPr>
                      <w:t xml:space="preserve">[16] </w:t>
                    </w:r>
                  </w:p>
                </w:tc>
                <w:tc>
                  <w:tcPr>
                    <w:tcW w:w="0" w:type="auto"/>
                    <w:hideMark/>
                  </w:tcPr>
                  <w:p w14:paraId="4C178081" w14:textId="77777777" w:rsidR="009C0757" w:rsidRDefault="009C0757">
                    <w:pPr>
                      <w:pStyle w:val="Bibliografia"/>
                      <w:rPr>
                        <w:noProof/>
                      </w:rPr>
                    </w:pPr>
                    <w:r w:rsidRPr="009C0757">
                      <w:rPr>
                        <w:noProof/>
                        <w:lang w:val="en-GB"/>
                      </w:rPr>
                      <w:t xml:space="preserve">[Online]. Available: https://pl.wikipedia.org/wiki/Zintegrowane_%C5%9Brodowisko_programistyczne. </w:t>
                    </w:r>
                    <w:r>
                      <w:rPr>
                        <w:noProof/>
                      </w:rPr>
                      <w:t>[Data uzyskania dostępu: 26 11 2019].</w:t>
                    </w:r>
                  </w:p>
                </w:tc>
              </w:tr>
              <w:tr w:rsidR="009C0757" w14:paraId="05C1ED99" w14:textId="77777777">
                <w:trPr>
                  <w:divId w:val="1068116199"/>
                  <w:tblCellSpacing w:w="15" w:type="dxa"/>
                </w:trPr>
                <w:tc>
                  <w:tcPr>
                    <w:tcW w:w="50" w:type="pct"/>
                    <w:hideMark/>
                  </w:tcPr>
                  <w:p w14:paraId="53529010" w14:textId="77777777" w:rsidR="009C0757" w:rsidRDefault="009C0757">
                    <w:pPr>
                      <w:pStyle w:val="Bibliografia"/>
                      <w:rPr>
                        <w:noProof/>
                      </w:rPr>
                    </w:pPr>
                    <w:r>
                      <w:rPr>
                        <w:noProof/>
                      </w:rPr>
                      <w:t xml:space="preserve">[17] </w:t>
                    </w:r>
                  </w:p>
                </w:tc>
                <w:tc>
                  <w:tcPr>
                    <w:tcW w:w="0" w:type="auto"/>
                    <w:hideMark/>
                  </w:tcPr>
                  <w:p w14:paraId="216DA0E3" w14:textId="77777777" w:rsidR="009C0757" w:rsidRDefault="009C0757">
                    <w:pPr>
                      <w:pStyle w:val="Bibliografia"/>
                      <w:rPr>
                        <w:noProof/>
                      </w:rPr>
                    </w:pPr>
                    <w:r w:rsidRPr="009C0757">
                      <w:rPr>
                        <w:noProof/>
                        <w:lang w:val="en-GB"/>
                      </w:rPr>
                      <w:t xml:space="preserve">[Online]. Available: https://pl.wikipedia.org/wiki/Android_(system_operacyjny). </w:t>
                    </w:r>
                    <w:r>
                      <w:rPr>
                        <w:noProof/>
                      </w:rPr>
                      <w:t>[Data uzyskania dostępu: 25 11 2019].</w:t>
                    </w:r>
                  </w:p>
                </w:tc>
              </w:tr>
              <w:tr w:rsidR="009C0757" w14:paraId="6474460E" w14:textId="77777777">
                <w:trPr>
                  <w:divId w:val="1068116199"/>
                  <w:tblCellSpacing w:w="15" w:type="dxa"/>
                </w:trPr>
                <w:tc>
                  <w:tcPr>
                    <w:tcW w:w="50" w:type="pct"/>
                    <w:hideMark/>
                  </w:tcPr>
                  <w:p w14:paraId="7BC4C4D8" w14:textId="77777777" w:rsidR="009C0757" w:rsidRDefault="009C0757">
                    <w:pPr>
                      <w:pStyle w:val="Bibliografia"/>
                      <w:rPr>
                        <w:noProof/>
                      </w:rPr>
                    </w:pPr>
                    <w:r>
                      <w:rPr>
                        <w:noProof/>
                      </w:rPr>
                      <w:t xml:space="preserve">[18] </w:t>
                    </w:r>
                  </w:p>
                </w:tc>
                <w:tc>
                  <w:tcPr>
                    <w:tcW w:w="0" w:type="auto"/>
                    <w:hideMark/>
                  </w:tcPr>
                  <w:p w14:paraId="46C09080" w14:textId="77777777" w:rsidR="009C0757" w:rsidRDefault="009C0757">
                    <w:pPr>
                      <w:pStyle w:val="Bibliografia"/>
                      <w:rPr>
                        <w:noProof/>
                      </w:rPr>
                    </w:pPr>
                    <w:r w:rsidRPr="009C0757">
                      <w:rPr>
                        <w:noProof/>
                        <w:lang w:val="en-GB"/>
                      </w:rPr>
                      <w:t xml:space="preserve">[Online]. Available: https://www.jetbrains.com/. </w:t>
                    </w:r>
                    <w:r>
                      <w:rPr>
                        <w:noProof/>
                      </w:rPr>
                      <w:t>[Data uzyskania dostępu: 26 11 2019].</w:t>
                    </w:r>
                  </w:p>
                </w:tc>
              </w:tr>
              <w:tr w:rsidR="009C0757" w14:paraId="706F7BD2" w14:textId="77777777">
                <w:trPr>
                  <w:divId w:val="1068116199"/>
                  <w:tblCellSpacing w:w="15" w:type="dxa"/>
                </w:trPr>
                <w:tc>
                  <w:tcPr>
                    <w:tcW w:w="50" w:type="pct"/>
                    <w:hideMark/>
                  </w:tcPr>
                  <w:p w14:paraId="5BB072D5" w14:textId="77777777" w:rsidR="009C0757" w:rsidRDefault="009C0757">
                    <w:pPr>
                      <w:pStyle w:val="Bibliografia"/>
                      <w:rPr>
                        <w:noProof/>
                      </w:rPr>
                    </w:pPr>
                    <w:r>
                      <w:rPr>
                        <w:noProof/>
                      </w:rPr>
                      <w:t xml:space="preserve">[19] </w:t>
                    </w:r>
                  </w:p>
                </w:tc>
                <w:tc>
                  <w:tcPr>
                    <w:tcW w:w="0" w:type="auto"/>
                    <w:hideMark/>
                  </w:tcPr>
                  <w:p w14:paraId="1B3236DD" w14:textId="77777777" w:rsidR="009C0757" w:rsidRDefault="009C0757">
                    <w:pPr>
                      <w:pStyle w:val="Bibliografia"/>
                      <w:rPr>
                        <w:noProof/>
                      </w:rPr>
                    </w:pPr>
                    <w:r w:rsidRPr="009C0757">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9C0757" w14:paraId="6C6512FF" w14:textId="77777777">
                <w:trPr>
                  <w:divId w:val="1068116199"/>
                  <w:tblCellSpacing w:w="15" w:type="dxa"/>
                </w:trPr>
                <w:tc>
                  <w:tcPr>
                    <w:tcW w:w="50" w:type="pct"/>
                    <w:hideMark/>
                  </w:tcPr>
                  <w:p w14:paraId="7FEE28B0" w14:textId="77777777" w:rsidR="009C0757" w:rsidRDefault="009C0757">
                    <w:pPr>
                      <w:pStyle w:val="Bibliografia"/>
                      <w:rPr>
                        <w:noProof/>
                      </w:rPr>
                    </w:pPr>
                    <w:r>
                      <w:rPr>
                        <w:noProof/>
                      </w:rPr>
                      <w:lastRenderedPageBreak/>
                      <w:t xml:space="preserve">[20] </w:t>
                    </w:r>
                  </w:p>
                </w:tc>
                <w:tc>
                  <w:tcPr>
                    <w:tcW w:w="0" w:type="auto"/>
                    <w:hideMark/>
                  </w:tcPr>
                  <w:p w14:paraId="6E9BDC73" w14:textId="77777777" w:rsidR="009C0757" w:rsidRDefault="009C0757">
                    <w:pPr>
                      <w:pStyle w:val="Bibliografia"/>
                      <w:rPr>
                        <w:noProof/>
                      </w:rPr>
                    </w:pPr>
                    <w:r>
                      <w:rPr>
                        <w:noProof/>
                      </w:rPr>
                      <w:t>R. A. Kłopotek, „Bazy danych NoSQL,” [Online]. Available: https://rklopotek.blog.uksw.edu.pl/files/2017/02/Bazy_danych_wyk%c5%82ad_14_draft.pdf. [Data uzyskania dostępu: 08 12 2019].</w:t>
                    </w:r>
                  </w:p>
                </w:tc>
              </w:tr>
              <w:tr w:rsidR="009C0757" w14:paraId="0615AC91" w14:textId="77777777">
                <w:trPr>
                  <w:divId w:val="1068116199"/>
                  <w:tblCellSpacing w:w="15" w:type="dxa"/>
                </w:trPr>
                <w:tc>
                  <w:tcPr>
                    <w:tcW w:w="50" w:type="pct"/>
                    <w:hideMark/>
                  </w:tcPr>
                  <w:p w14:paraId="7C96BE23" w14:textId="77777777" w:rsidR="009C0757" w:rsidRDefault="009C0757">
                    <w:pPr>
                      <w:pStyle w:val="Bibliografia"/>
                      <w:rPr>
                        <w:noProof/>
                      </w:rPr>
                    </w:pPr>
                    <w:r>
                      <w:rPr>
                        <w:noProof/>
                      </w:rPr>
                      <w:t xml:space="preserve">[21] </w:t>
                    </w:r>
                  </w:p>
                </w:tc>
                <w:tc>
                  <w:tcPr>
                    <w:tcW w:w="0" w:type="auto"/>
                    <w:hideMark/>
                  </w:tcPr>
                  <w:p w14:paraId="3E094E82" w14:textId="77777777" w:rsidR="009C0757" w:rsidRDefault="009C0757">
                    <w:pPr>
                      <w:pStyle w:val="Bibliografia"/>
                      <w:rPr>
                        <w:noProof/>
                      </w:rPr>
                    </w:pPr>
                    <w:r>
                      <w:rPr>
                        <w:noProof/>
                      </w:rPr>
                      <w:t xml:space="preserve">H. Mazur i Z. Mazur, Projektowanie relacyjnych baz danych, Wrocław: Oficyna Wydawnicza Politechniki Wrocławskiej, 2004. </w:t>
                    </w:r>
                  </w:p>
                </w:tc>
              </w:tr>
              <w:tr w:rsidR="009C0757" w14:paraId="6F381EFC" w14:textId="77777777">
                <w:trPr>
                  <w:divId w:val="1068116199"/>
                  <w:tblCellSpacing w:w="15" w:type="dxa"/>
                </w:trPr>
                <w:tc>
                  <w:tcPr>
                    <w:tcW w:w="50" w:type="pct"/>
                    <w:hideMark/>
                  </w:tcPr>
                  <w:p w14:paraId="0889FA44" w14:textId="77777777" w:rsidR="009C0757" w:rsidRDefault="009C0757">
                    <w:pPr>
                      <w:pStyle w:val="Bibliografia"/>
                      <w:rPr>
                        <w:noProof/>
                      </w:rPr>
                    </w:pPr>
                    <w:r>
                      <w:rPr>
                        <w:noProof/>
                      </w:rPr>
                      <w:t xml:space="preserve">[22] </w:t>
                    </w:r>
                  </w:p>
                </w:tc>
                <w:tc>
                  <w:tcPr>
                    <w:tcW w:w="0" w:type="auto"/>
                    <w:hideMark/>
                  </w:tcPr>
                  <w:p w14:paraId="3052B009" w14:textId="77777777" w:rsidR="009C0757" w:rsidRDefault="009C0757">
                    <w:pPr>
                      <w:pStyle w:val="Bibliografia"/>
                      <w:rPr>
                        <w:noProof/>
                      </w:rPr>
                    </w:pPr>
                    <w:r w:rsidRPr="009C0757">
                      <w:rPr>
                        <w:noProof/>
                        <w:lang w:val="en-GB"/>
                      </w:rPr>
                      <w:t xml:space="preserve">[Online]. Available: https://codelabs.developers.google.com/codelabs/mlkit-android/#5. </w:t>
                    </w:r>
                    <w:r>
                      <w:rPr>
                        <w:noProof/>
                      </w:rPr>
                      <w:t>[Data uzyskania dostępu: 06 12 2019].</w:t>
                    </w:r>
                  </w:p>
                </w:tc>
              </w:tr>
              <w:tr w:rsidR="009C0757" w14:paraId="68656FDD" w14:textId="77777777">
                <w:trPr>
                  <w:divId w:val="1068116199"/>
                  <w:tblCellSpacing w:w="15" w:type="dxa"/>
                </w:trPr>
                <w:tc>
                  <w:tcPr>
                    <w:tcW w:w="50" w:type="pct"/>
                    <w:hideMark/>
                  </w:tcPr>
                  <w:p w14:paraId="5709A1F5" w14:textId="77777777" w:rsidR="009C0757" w:rsidRDefault="009C0757">
                    <w:pPr>
                      <w:pStyle w:val="Bibliografia"/>
                      <w:rPr>
                        <w:noProof/>
                      </w:rPr>
                    </w:pPr>
                    <w:r>
                      <w:rPr>
                        <w:noProof/>
                      </w:rPr>
                      <w:t xml:space="preserve">[23] </w:t>
                    </w:r>
                  </w:p>
                </w:tc>
                <w:tc>
                  <w:tcPr>
                    <w:tcW w:w="0" w:type="auto"/>
                    <w:hideMark/>
                  </w:tcPr>
                  <w:p w14:paraId="279709F3" w14:textId="77777777" w:rsidR="009C0757" w:rsidRDefault="009C0757">
                    <w:pPr>
                      <w:pStyle w:val="Bibliografia"/>
                      <w:rPr>
                        <w:noProof/>
                      </w:rPr>
                    </w:pPr>
                    <w:r w:rsidRPr="009C0757">
                      <w:rPr>
                        <w:noProof/>
                        <w:lang w:val="en-GB"/>
                      </w:rPr>
                      <w:t xml:space="preserve">[Online]. Available: https://pl.wikipedia.org/wiki/Odleg%C5%82o%C5%9B%C4%87_Levenshteina. </w:t>
                    </w:r>
                    <w:r>
                      <w:rPr>
                        <w:noProof/>
                      </w:rPr>
                      <w:t>[Data uzyskania dostępu: 06 12 2019].</w:t>
                    </w:r>
                  </w:p>
                </w:tc>
              </w:tr>
              <w:tr w:rsidR="009C0757" w14:paraId="478CC4DB" w14:textId="77777777">
                <w:trPr>
                  <w:divId w:val="1068116199"/>
                  <w:tblCellSpacing w:w="15" w:type="dxa"/>
                </w:trPr>
                <w:tc>
                  <w:tcPr>
                    <w:tcW w:w="50" w:type="pct"/>
                    <w:hideMark/>
                  </w:tcPr>
                  <w:p w14:paraId="16816128" w14:textId="77777777" w:rsidR="009C0757" w:rsidRDefault="009C0757">
                    <w:pPr>
                      <w:pStyle w:val="Bibliografia"/>
                      <w:rPr>
                        <w:noProof/>
                      </w:rPr>
                    </w:pPr>
                    <w:r>
                      <w:rPr>
                        <w:noProof/>
                      </w:rPr>
                      <w:t xml:space="preserve">[24] </w:t>
                    </w:r>
                  </w:p>
                </w:tc>
                <w:tc>
                  <w:tcPr>
                    <w:tcW w:w="0" w:type="auto"/>
                    <w:hideMark/>
                  </w:tcPr>
                  <w:p w14:paraId="7C78F646" w14:textId="77777777" w:rsidR="009C0757" w:rsidRDefault="009C0757">
                    <w:pPr>
                      <w:pStyle w:val="Bibliografia"/>
                      <w:rPr>
                        <w:noProof/>
                      </w:rPr>
                    </w:pPr>
                    <w:r w:rsidRPr="009C0757">
                      <w:rPr>
                        <w:noProof/>
                        <w:lang w:val="en-GB"/>
                      </w:rPr>
                      <w:t xml:space="preserve">[Online]. Available: https://junit.org/junit4/. </w:t>
                    </w:r>
                    <w:r>
                      <w:rPr>
                        <w:noProof/>
                      </w:rPr>
                      <w:t>[Data uzyskania dostępu: 9 12 2019].</w:t>
                    </w:r>
                  </w:p>
                </w:tc>
              </w:tr>
              <w:tr w:rsidR="009C0757" w14:paraId="69B14229" w14:textId="77777777">
                <w:trPr>
                  <w:divId w:val="1068116199"/>
                  <w:tblCellSpacing w:w="15" w:type="dxa"/>
                </w:trPr>
                <w:tc>
                  <w:tcPr>
                    <w:tcW w:w="50" w:type="pct"/>
                    <w:hideMark/>
                  </w:tcPr>
                  <w:p w14:paraId="7E68CEE9" w14:textId="77777777" w:rsidR="009C0757" w:rsidRDefault="009C0757">
                    <w:pPr>
                      <w:pStyle w:val="Bibliografia"/>
                      <w:rPr>
                        <w:noProof/>
                      </w:rPr>
                    </w:pPr>
                    <w:r>
                      <w:rPr>
                        <w:noProof/>
                      </w:rPr>
                      <w:t xml:space="preserve">[25] </w:t>
                    </w:r>
                  </w:p>
                </w:tc>
                <w:tc>
                  <w:tcPr>
                    <w:tcW w:w="0" w:type="auto"/>
                    <w:hideMark/>
                  </w:tcPr>
                  <w:p w14:paraId="15D6BA2E" w14:textId="77777777" w:rsidR="009C0757" w:rsidRDefault="009C0757">
                    <w:pPr>
                      <w:pStyle w:val="Bibliografia"/>
                      <w:rPr>
                        <w:noProof/>
                      </w:rPr>
                    </w:pPr>
                    <w:r>
                      <w:rPr>
                        <w:noProof/>
                      </w:rPr>
                      <w:t>J. Tracewicz. [Online]. Available: https://www.spidersweb.pl/2018/12/aplikacja-panparagon-warta-ubezpieczenie.html. [Data uzyskania dostępu: 28 10 2019].</w:t>
                    </w:r>
                  </w:p>
                </w:tc>
              </w:tr>
              <w:tr w:rsidR="009C0757" w14:paraId="748CCF6C" w14:textId="77777777">
                <w:trPr>
                  <w:divId w:val="1068116199"/>
                  <w:tblCellSpacing w:w="15" w:type="dxa"/>
                </w:trPr>
                <w:tc>
                  <w:tcPr>
                    <w:tcW w:w="50" w:type="pct"/>
                    <w:hideMark/>
                  </w:tcPr>
                  <w:p w14:paraId="50441BB9" w14:textId="77777777" w:rsidR="009C0757" w:rsidRDefault="009C0757">
                    <w:pPr>
                      <w:pStyle w:val="Bibliografia"/>
                      <w:rPr>
                        <w:noProof/>
                      </w:rPr>
                    </w:pPr>
                    <w:r>
                      <w:rPr>
                        <w:noProof/>
                      </w:rPr>
                      <w:t xml:space="preserve">[26] </w:t>
                    </w:r>
                  </w:p>
                </w:tc>
                <w:tc>
                  <w:tcPr>
                    <w:tcW w:w="0" w:type="auto"/>
                    <w:hideMark/>
                  </w:tcPr>
                  <w:p w14:paraId="5FE87992" w14:textId="77777777" w:rsidR="009C0757" w:rsidRDefault="009C0757">
                    <w:pPr>
                      <w:pStyle w:val="Bibliografia"/>
                      <w:rPr>
                        <w:noProof/>
                      </w:rPr>
                    </w:pPr>
                    <w:r w:rsidRPr="009C0757">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9C0757" w14:paraId="754A383A" w14:textId="77777777">
                <w:trPr>
                  <w:divId w:val="1068116199"/>
                  <w:tblCellSpacing w:w="15" w:type="dxa"/>
                </w:trPr>
                <w:tc>
                  <w:tcPr>
                    <w:tcW w:w="50" w:type="pct"/>
                    <w:hideMark/>
                  </w:tcPr>
                  <w:p w14:paraId="58FE45F6" w14:textId="77777777" w:rsidR="009C0757" w:rsidRDefault="009C0757">
                    <w:pPr>
                      <w:pStyle w:val="Bibliografia"/>
                      <w:rPr>
                        <w:noProof/>
                      </w:rPr>
                    </w:pPr>
                    <w:r>
                      <w:rPr>
                        <w:noProof/>
                      </w:rPr>
                      <w:t xml:space="preserve">[27] </w:t>
                    </w:r>
                  </w:p>
                </w:tc>
                <w:tc>
                  <w:tcPr>
                    <w:tcW w:w="0" w:type="auto"/>
                    <w:hideMark/>
                  </w:tcPr>
                  <w:p w14:paraId="2DCEE594" w14:textId="77777777" w:rsidR="009C0757" w:rsidRDefault="009C0757">
                    <w:pPr>
                      <w:pStyle w:val="Bibliografia"/>
                      <w:rPr>
                        <w:noProof/>
                      </w:rPr>
                    </w:pPr>
                    <w:r w:rsidRPr="009C0757">
                      <w:rPr>
                        <w:noProof/>
                        <w:lang w:val="en-GB"/>
                      </w:rPr>
                      <w:t xml:space="preserve">[Online]. Available: https://play.google.com/store/apps/details?id=com.glority.receipt&amp;hl=pl. </w:t>
                    </w:r>
                    <w:r>
                      <w:rPr>
                        <w:noProof/>
                      </w:rPr>
                      <w:t>[Data uzyskania dostępu: 26 10 2019].</w:t>
                    </w:r>
                  </w:p>
                </w:tc>
              </w:tr>
              <w:tr w:rsidR="009C0757" w14:paraId="781FBD7B" w14:textId="77777777">
                <w:trPr>
                  <w:divId w:val="1068116199"/>
                  <w:tblCellSpacing w:w="15" w:type="dxa"/>
                </w:trPr>
                <w:tc>
                  <w:tcPr>
                    <w:tcW w:w="50" w:type="pct"/>
                    <w:hideMark/>
                  </w:tcPr>
                  <w:p w14:paraId="3B5C04A1" w14:textId="77777777" w:rsidR="009C0757" w:rsidRDefault="009C0757">
                    <w:pPr>
                      <w:pStyle w:val="Bibliografia"/>
                      <w:rPr>
                        <w:noProof/>
                      </w:rPr>
                    </w:pPr>
                    <w:r>
                      <w:rPr>
                        <w:noProof/>
                      </w:rPr>
                      <w:t xml:space="preserve">[28] </w:t>
                    </w:r>
                  </w:p>
                </w:tc>
                <w:tc>
                  <w:tcPr>
                    <w:tcW w:w="0" w:type="auto"/>
                    <w:hideMark/>
                  </w:tcPr>
                  <w:p w14:paraId="542A5C32" w14:textId="77777777" w:rsidR="009C0757" w:rsidRDefault="009C0757">
                    <w:pPr>
                      <w:pStyle w:val="Bibliografia"/>
                      <w:rPr>
                        <w:noProof/>
                      </w:rPr>
                    </w:pPr>
                    <w:r w:rsidRPr="009C0757">
                      <w:rPr>
                        <w:noProof/>
                        <w:lang w:val="en-GB"/>
                      </w:rPr>
                      <w:t xml:space="preserve">[Online]. Available: https://play.google.com/store/apps/details?id=com.receiptbank.android&amp;hl=en_US. </w:t>
                    </w:r>
                    <w:r>
                      <w:rPr>
                        <w:noProof/>
                      </w:rPr>
                      <w:t>[Data uzyskania dostępu: 26 10 2019].</w:t>
                    </w:r>
                  </w:p>
                </w:tc>
              </w:tr>
              <w:tr w:rsidR="009C0757" w14:paraId="79D375EC" w14:textId="77777777">
                <w:trPr>
                  <w:divId w:val="1068116199"/>
                  <w:tblCellSpacing w:w="15" w:type="dxa"/>
                </w:trPr>
                <w:tc>
                  <w:tcPr>
                    <w:tcW w:w="50" w:type="pct"/>
                    <w:hideMark/>
                  </w:tcPr>
                  <w:p w14:paraId="74B51749" w14:textId="77777777" w:rsidR="009C0757" w:rsidRDefault="009C0757">
                    <w:pPr>
                      <w:pStyle w:val="Bibliografia"/>
                      <w:rPr>
                        <w:noProof/>
                      </w:rPr>
                    </w:pPr>
                    <w:r>
                      <w:rPr>
                        <w:noProof/>
                      </w:rPr>
                      <w:t xml:space="preserve">[29] </w:t>
                    </w:r>
                  </w:p>
                </w:tc>
                <w:tc>
                  <w:tcPr>
                    <w:tcW w:w="0" w:type="auto"/>
                    <w:hideMark/>
                  </w:tcPr>
                  <w:p w14:paraId="624B323F" w14:textId="77777777" w:rsidR="009C0757" w:rsidRDefault="009C0757">
                    <w:pPr>
                      <w:pStyle w:val="Bibliografia"/>
                      <w:rPr>
                        <w:noProof/>
                      </w:rPr>
                    </w:pPr>
                    <w:r w:rsidRPr="009C0757">
                      <w:rPr>
                        <w:noProof/>
                        <w:lang w:val="en-GB"/>
                      </w:rPr>
                      <w:t xml:space="preserve">[Online]. Available: https://play.google.com/store/apps/details?id=com.andrzejsalwin.eparagon&amp;gl=PL. </w:t>
                    </w:r>
                    <w:r>
                      <w:rPr>
                        <w:noProof/>
                      </w:rPr>
                      <w:t>[Data uzyskania dostępu: 22 11 2019].</w:t>
                    </w:r>
                  </w:p>
                </w:tc>
              </w:tr>
            </w:tbl>
            <w:p w14:paraId="405FD32C" w14:textId="77777777" w:rsidR="009C0757" w:rsidRDefault="009C0757">
              <w:pPr>
                <w:divId w:val="1068116199"/>
                <w:rPr>
                  <w:rFonts w:eastAsia="Times New Roman"/>
                  <w:noProof/>
                </w:rPr>
              </w:pPr>
            </w:p>
            <w:p w14:paraId="001D4449" w14:textId="77777777" w:rsidR="00A23DCA" w:rsidRDefault="00A23DCA">
              <w:r>
                <w:rPr>
                  <w:b/>
                  <w:bCs/>
                </w:rPr>
                <w:fldChar w:fldCharType="end"/>
              </w:r>
              <w:commentRangeEnd w:id="190"/>
              <w:r w:rsidR="00596638">
                <w:rPr>
                  <w:rStyle w:val="Odwoaniedokomentarza"/>
                </w:rPr>
                <w:commentReference w:id="190"/>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0AFA1EF8" w:rsidR="003B4EA7" w:rsidRDefault="003B4EA7">
      <w:pPr>
        <w:spacing w:after="160" w:line="259" w:lineRule="auto"/>
        <w:ind w:firstLine="0"/>
        <w:jc w:val="left"/>
        <w:rPr>
          <w:lang w:val="en-US"/>
        </w:rPr>
      </w:pPr>
      <w:r>
        <w:rPr>
          <w:lang w:val="en-US"/>
        </w:rPr>
        <w:br w:type="page"/>
      </w:r>
    </w:p>
    <w:p w14:paraId="5C53A0EA" w14:textId="4107165E" w:rsidR="00531DEE" w:rsidRDefault="00CA5423" w:rsidP="003B4EA7">
      <w:pPr>
        <w:pStyle w:val="WstepZakonczenie"/>
        <w:ind w:left="0" w:firstLine="0"/>
      </w:pPr>
      <w:bookmarkStart w:id="192" w:name="_Toc26790536"/>
      <w:r w:rsidRPr="000F6678">
        <w:lastRenderedPageBreak/>
        <w:t>Spis rysunków</w:t>
      </w:r>
      <w:bookmarkEnd w:id="192"/>
    </w:p>
    <w:p w14:paraId="3414BC89" w14:textId="4AA49609" w:rsidR="009C0757"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790538" w:history="1">
        <w:r w:rsidR="009C0757" w:rsidRPr="007F0215">
          <w:rPr>
            <w:rStyle w:val="Hipercze"/>
            <w:i/>
            <w:noProof/>
          </w:rPr>
          <w:t>Rysunek 4.1 Diagram klas (domenowy) [Źródło: opracowanie własne]</w:t>
        </w:r>
        <w:r w:rsidR="009C0757">
          <w:rPr>
            <w:noProof/>
            <w:webHidden/>
          </w:rPr>
          <w:tab/>
        </w:r>
        <w:r w:rsidR="009C0757">
          <w:rPr>
            <w:noProof/>
            <w:webHidden/>
          </w:rPr>
          <w:fldChar w:fldCharType="begin"/>
        </w:r>
        <w:r w:rsidR="009C0757">
          <w:rPr>
            <w:noProof/>
            <w:webHidden/>
          </w:rPr>
          <w:instrText xml:space="preserve"> PAGEREF _Toc26790538 \h </w:instrText>
        </w:r>
        <w:r w:rsidR="009C0757">
          <w:rPr>
            <w:noProof/>
            <w:webHidden/>
          </w:rPr>
        </w:r>
        <w:r w:rsidR="009C0757">
          <w:rPr>
            <w:noProof/>
            <w:webHidden/>
          </w:rPr>
          <w:fldChar w:fldCharType="separate"/>
        </w:r>
        <w:r w:rsidR="009C0757">
          <w:rPr>
            <w:noProof/>
            <w:webHidden/>
          </w:rPr>
          <w:t>17</w:t>
        </w:r>
        <w:r w:rsidR="009C0757">
          <w:rPr>
            <w:noProof/>
            <w:webHidden/>
          </w:rPr>
          <w:fldChar w:fldCharType="end"/>
        </w:r>
      </w:hyperlink>
    </w:p>
    <w:p w14:paraId="1A919C9B" w14:textId="2AFDEE7A"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39" w:history="1">
        <w:r w:rsidRPr="007F0215">
          <w:rPr>
            <w:rStyle w:val="Hipercze"/>
            <w:i/>
            <w:noProof/>
          </w:rPr>
          <w:t>Rysunek 4.2 Diagram przypadków użycia  [Źródło: opracowanie własne]</w:t>
        </w:r>
        <w:r>
          <w:rPr>
            <w:noProof/>
            <w:webHidden/>
          </w:rPr>
          <w:tab/>
        </w:r>
        <w:r>
          <w:rPr>
            <w:noProof/>
            <w:webHidden/>
          </w:rPr>
          <w:fldChar w:fldCharType="begin"/>
        </w:r>
        <w:r>
          <w:rPr>
            <w:noProof/>
            <w:webHidden/>
          </w:rPr>
          <w:instrText xml:space="preserve"> PAGEREF _Toc26790539 \h </w:instrText>
        </w:r>
        <w:r>
          <w:rPr>
            <w:noProof/>
            <w:webHidden/>
          </w:rPr>
        </w:r>
        <w:r>
          <w:rPr>
            <w:noProof/>
            <w:webHidden/>
          </w:rPr>
          <w:fldChar w:fldCharType="separate"/>
        </w:r>
        <w:r>
          <w:rPr>
            <w:noProof/>
            <w:webHidden/>
          </w:rPr>
          <w:t>19</w:t>
        </w:r>
        <w:r>
          <w:rPr>
            <w:noProof/>
            <w:webHidden/>
          </w:rPr>
          <w:fldChar w:fldCharType="end"/>
        </w:r>
      </w:hyperlink>
    </w:p>
    <w:p w14:paraId="5F319FB4" w14:textId="1618C0E4"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0" w:history="1">
        <w:r w:rsidRPr="007F0215">
          <w:rPr>
            <w:rStyle w:val="Hipercze"/>
            <w:i/>
            <w:noProof/>
          </w:rPr>
          <w:t>Rysunek 4.3 Dodaj nową grupę paragonów – Lista grup (po lewej).  Widok dodawania grupy (po prawej) [Źródło: opracowanie własne]</w:t>
        </w:r>
        <w:r>
          <w:rPr>
            <w:noProof/>
            <w:webHidden/>
          </w:rPr>
          <w:tab/>
        </w:r>
        <w:r>
          <w:rPr>
            <w:noProof/>
            <w:webHidden/>
          </w:rPr>
          <w:fldChar w:fldCharType="begin"/>
        </w:r>
        <w:r>
          <w:rPr>
            <w:noProof/>
            <w:webHidden/>
          </w:rPr>
          <w:instrText xml:space="preserve"> PAGEREF _Toc26790540 \h </w:instrText>
        </w:r>
        <w:r>
          <w:rPr>
            <w:noProof/>
            <w:webHidden/>
          </w:rPr>
        </w:r>
        <w:r>
          <w:rPr>
            <w:noProof/>
            <w:webHidden/>
          </w:rPr>
          <w:fldChar w:fldCharType="separate"/>
        </w:r>
        <w:r>
          <w:rPr>
            <w:noProof/>
            <w:webHidden/>
          </w:rPr>
          <w:t>22</w:t>
        </w:r>
        <w:r>
          <w:rPr>
            <w:noProof/>
            <w:webHidden/>
          </w:rPr>
          <w:fldChar w:fldCharType="end"/>
        </w:r>
      </w:hyperlink>
    </w:p>
    <w:p w14:paraId="0DC89B7A" w14:textId="1A97C2BF"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1" w:history="1">
        <w:r w:rsidRPr="007F0215">
          <w:rPr>
            <w:rStyle w:val="Hipercze"/>
            <w:i/>
            <w:noProof/>
          </w:rPr>
          <w:t>Rysunek 4.4</w:t>
        </w:r>
        <w:r w:rsidRPr="007F0215">
          <w:rPr>
            <w:rStyle w:val="Hipercze"/>
            <w:noProof/>
          </w:rPr>
          <w:t xml:space="preserve"> </w:t>
        </w:r>
        <w:r w:rsidRPr="007F0215">
          <w:rPr>
            <w:rStyle w:val="Hipercze"/>
            <w:i/>
            <w:noProof/>
          </w:rPr>
          <w:t>Dodaj nową grupę paragonów – Uzupełnienie parametrów grupy (po lewej).  Dodanie nowej grupy do listy grup wraz z komunikatem (po prawej).</w:t>
        </w:r>
        <w:r w:rsidRPr="007F0215">
          <w:rPr>
            <w:rStyle w:val="Hipercze"/>
            <w:noProof/>
          </w:rPr>
          <w:t xml:space="preserve">  </w:t>
        </w:r>
        <w:r w:rsidRPr="007F0215">
          <w:rPr>
            <w:rStyle w:val="Hipercze"/>
            <w:i/>
            <w:noProof/>
          </w:rPr>
          <w:t>[Źródło: opracowanie własne]</w:t>
        </w:r>
        <w:r>
          <w:rPr>
            <w:noProof/>
            <w:webHidden/>
          </w:rPr>
          <w:tab/>
        </w:r>
        <w:r>
          <w:rPr>
            <w:noProof/>
            <w:webHidden/>
          </w:rPr>
          <w:fldChar w:fldCharType="begin"/>
        </w:r>
        <w:r>
          <w:rPr>
            <w:noProof/>
            <w:webHidden/>
          </w:rPr>
          <w:instrText xml:space="preserve"> PAGEREF _Toc26790541 \h </w:instrText>
        </w:r>
        <w:r>
          <w:rPr>
            <w:noProof/>
            <w:webHidden/>
          </w:rPr>
        </w:r>
        <w:r>
          <w:rPr>
            <w:noProof/>
            <w:webHidden/>
          </w:rPr>
          <w:fldChar w:fldCharType="separate"/>
        </w:r>
        <w:r>
          <w:rPr>
            <w:noProof/>
            <w:webHidden/>
          </w:rPr>
          <w:t>22</w:t>
        </w:r>
        <w:r>
          <w:rPr>
            <w:noProof/>
            <w:webHidden/>
          </w:rPr>
          <w:fldChar w:fldCharType="end"/>
        </w:r>
      </w:hyperlink>
    </w:p>
    <w:p w14:paraId="64015E0D" w14:textId="15C93227"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2" w:history="1">
        <w:r w:rsidRPr="007F0215">
          <w:rPr>
            <w:rStyle w:val="Hipercze"/>
            <w:i/>
            <w:noProof/>
          </w:rPr>
          <w:t xml:space="preserve">Rysunek 4.5  </w:t>
        </w:r>
        <w:r w:rsidRPr="007F0215">
          <w:rPr>
            <w:rStyle w:val="Hipercze"/>
            <w:noProof/>
          </w:rPr>
          <w:t xml:space="preserve">Przeszukaj paragony </w:t>
        </w:r>
        <w:r w:rsidRPr="007F0215">
          <w:rPr>
            <w:rStyle w:val="Hipercze"/>
            <w:i/>
            <w:noProof/>
          </w:rPr>
          <w:t>– kryteria wyszukania. Wybór daty dodania paragonu (po lewo), wybór kwot (środek) oraz wybór długości trwania gwarancji (po prawo)[Źródło: opracowanie własne]</w:t>
        </w:r>
        <w:r>
          <w:rPr>
            <w:noProof/>
            <w:webHidden/>
          </w:rPr>
          <w:tab/>
        </w:r>
        <w:r>
          <w:rPr>
            <w:noProof/>
            <w:webHidden/>
          </w:rPr>
          <w:fldChar w:fldCharType="begin"/>
        </w:r>
        <w:r>
          <w:rPr>
            <w:noProof/>
            <w:webHidden/>
          </w:rPr>
          <w:instrText xml:space="preserve"> PAGEREF _Toc26790542 \h </w:instrText>
        </w:r>
        <w:r>
          <w:rPr>
            <w:noProof/>
            <w:webHidden/>
          </w:rPr>
        </w:r>
        <w:r>
          <w:rPr>
            <w:noProof/>
            <w:webHidden/>
          </w:rPr>
          <w:fldChar w:fldCharType="separate"/>
        </w:r>
        <w:r>
          <w:rPr>
            <w:noProof/>
            <w:webHidden/>
          </w:rPr>
          <w:t>24</w:t>
        </w:r>
        <w:r>
          <w:rPr>
            <w:noProof/>
            <w:webHidden/>
          </w:rPr>
          <w:fldChar w:fldCharType="end"/>
        </w:r>
      </w:hyperlink>
    </w:p>
    <w:p w14:paraId="2382048C" w14:textId="6DB5878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3" w:history="1">
        <w:r w:rsidRPr="007F0215">
          <w:rPr>
            <w:rStyle w:val="Hipercze"/>
            <w:i/>
            <w:noProof/>
          </w:rPr>
          <w:t>Rysunek 4.6 Przeszukaj paragony – brak kryteriów (po lewo), wypełnienie kryteriów i wynik wyszukania (środek), komunikat w przypadku braku znalezienia paragonów dla poszczególnych kryteriów.</w:t>
        </w:r>
        <w:r>
          <w:rPr>
            <w:noProof/>
            <w:webHidden/>
          </w:rPr>
          <w:tab/>
        </w:r>
        <w:r>
          <w:rPr>
            <w:noProof/>
            <w:webHidden/>
          </w:rPr>
          <w:fldChar w:fldCharType="begin"/>
        </w:r>
        <w:r>
          <w:rPr>
            <w:noProof/>
            <w:webHidden/>
          </w:rPr>
          <w:instrText xml:space="preserve"> PAGEREF _Toc26790543 \h </w:instrText>
        </w:r>
        <w:r>
          <w:rPr>
            <w:noProof/>
            <w:webHidden/>
          </w:rPr>
        </w:r>
        <w:r>
          <w:rPr>
            <w:noProof/>
            <w:webHidden/>
          </w:rPr>
          <w:fldChar w:fldCharType="separate"/>
        </w:r>
        <w:r>
          <w:rPr>
            <w:noProof/>
            <w:webHidden/>
          </w:rPr>
          <w:t>24</w:t>
        </w:r>
        <w:r>
          <w:rPr>
            <w:noProof/>
            <w:webHidden/>
          </w:rPr>
          <w:fldChar w:fldCharType="end"/>
        </w:r>
      </w:hyperlink>
    </w:p>
    <w:p w14:paraId="4DF530F2" w14:textId="48195E35"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4" w:history="1">
        <w:r w:rsidRPr="007F0215">
          <w:rPr>
            <w:rStyle w:val="Hipercze"/>
            <w:noProof/>
          </w:rPr>
          <w:t xml:space="preserve">Rysunek 4.7 </w:t>
        </w:r>
        <w:r w:rsidRPr="007F0215">
          <w:rPr>
            <w:rStyle w:val="Hipercze"/>
            <w:i/>
            <w:noProof/>
          </w:rPr>
          <w:t>Dodaj paragony – kolejno krok 0 (z lewej) oraz krok 1 (z prawej)</w:t>
        </w:r>
        <w:r w:rsidRPr="007F0215">
          <w:rPr>
            <w:rStyle w:val="Hipercze"/>
            <w:noProof/>
          </w:rPr>
          <w:t xml:space="preserve"> </w:t>
        </w:r>
        <w:r w:rsidRPr="007F0215">
          <w:rPr>
            <w:rStyle w:val="Hipercze"/>
            <w:i/>
            <w:noProof/>
          </w:rPr>
          <w:t xml:space="preserve"> [Źródło: opracowanie własne]</w:t>
        </w:r>
        <w:r>
          <w:rPr>
            <w:noProof/>
            <w:webHidden/>
          </w:rPr>
          <w:tab/>
        </w:r>
        <w:r>
          <w:rPr>
            <w:noProof/>
            <w:webHidden/>
          </w:rPr>
          <w:fldChar w:fldCharType="begin"/>
        </w:r>
        <w:r>
          <w:rPr>
            <w:noProof/>
            <w:webHidden/>
          </w:rPr>
          <w:instrText xml:space="preserve"> PAGEREF _Toc26790544 \h </w:instrText>
        </w:r>
        <w:r>
          <w:rPr>
            <w:noProof/>
            <w:webHidden/>
          </w:rPr>
        </w:r>
        <w:r>
          <w:rPr>
            <w:noProof/>
            <w:webHidden/>
          </w:rPr>
          <w:fldChar w:fldCharType="separate"/>
        </w:r>
        <w:r>
          <w:rPr>
            <w:noProof/>
            <w:webHidden/>
          </w:rPr>
          <w:t>26</w:t>
        </w:r>
        <w:r>
          <w:rPr>
            <w:noProof/>
            <w:webHidden/>
          </w:rPr>
          <w:fldChar w:fldCharType="end"/>
        </w:r>
      </w:hyperlink>
    </w:p>
    <w:p w14:paraId="526395B2" w14:textId="4BB13878"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5" w:history="1">
        <w:r w:rsidRPr="007F0215">
          <w:rPr>
            <w:rStyle w:val="Hipercze"/>
            <w:i/>
            <w:noProof/>
          </w:rPr>
          <w:t>Rysunek 4.8 Dodaj paragony –kolejno krok 2 (z lewej) oraz krok 3 (z prawej) [Źródło: opracowanie własne]</w:t>
        </w:r>
        <w:r>
          <w:rPr>
            <w:noProof/>
            <w:webHidden/>
          </w:rPr>
          <w:tab/>
        </w:r>
        <w:r>
          <w:rPr>
            <w:noProof/>
            <w:webHidden/>
          </w:rPr>
          <w:fldChar w:fldCharType="begin"/>
        </w:r>
        <w:r>
          <w:rPr>
            <w:noProof/>
            <w:webHidden/>
          </w:rPr>
          <w:instrText xml:space="preserve"> PAGEREF _Toc26790545 \h </w:instrText>
        </w:r>
        <w:r>
          <w:rPr>
            <w:noProof/>
            <w:webHidden/>
          </w:rPr>
        </w:r>
        <w:r>
          <w:rPr>
            <w:noProof/>
            <w:webHidden/>
          </w:rPr>
          <w:fldChar w:fldCharType="separate"/>
        </w:r>
        <w:r>
          <w:rPr>
            <w:noProof/>
            <w:webHidden/>
          </w:rPr>
          <w:t>26</w:t>
        </w:r>
        <w:r>
          <w:rPr>
            <w:noProof/>
            <w:webHidden/>
          </w:rPr>
          <w:fldChar w:fldCharType="end"/>
        </w:r>
      </w:hyperlink>
    </w:p>
    <w:p w14:paraId="5172A913" w14:textId="18D9A0E7"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6" w:history="1">
        <w:r w:rsidRPr="007F0215">
          <w:rPr>
            <w:rStyle w:val="Hipercze"/>
            <w:i/>
            <w:noProof/>
          </w:rPr>
          <w:t>Rysunek 5.1 Diagram rozmieszczenia [Źródło: opracowanie własne]</w:t>
        </w:r>
        <w:r>
          <w:rPr>
            <w:noProof/>
            <w:webHidden/>
          </w:rPr>
          <w:tab/>
        </w:r>
        <w:r>
          <w:rPr>
            <w:noProof/>
            <w:webHidden/>
          </w:rPr>
          <w:fldChar w:fldCharType="begin"/>
        </w:r>
        <w:r>
          <w:rPr>
            <w:noProof/>
            <w:webHidden/>
          </w:rPr>
          <w:instrText xml:space="preserve"> PAGEREF _Toc26790546 \h </w:instrText>
        </w:r>
        <w:r>
          <w:rPr>
            <w:noProof/>
            <w:webHidden/>
          </w:rPr>
        </w:r>
        <w:r>
          <w:rPr>
            <w:noProof/>
            <w:webHidden/>
          </w:rPr>
          <w:fldChar w:fldCharType="separate"/>
        </w:r>
        <w:r>
          <w:rPr>
            <w:noProof/>
            <w:webHidden/>
          </w:rPr>
          <w:t>29</w:t>
        </w:r>
        <w:r>
          <w:rPr>
            <w:noProof/>
            <w:webHidden/>
          </w:rPr>
          <w:fldChar w:fldCharType="end"/>
        </w:r>
      </w:hyperlink>
    </w:p>
    <w:p w14:paraId="36CD2ED2" w14:textId="6C7E103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7" w:history="1">
        <w:r w:rsidRPr="007F0215">
          <w:rPr>
            <w:rStyle w:val="Hipercze"/>
            <w:i/>
            <w:noProof/>
          </w:rPr>
          <w:t>Rysunek 5.2 Diagram pakietów [Źródło: opracowanie własne]</w:t>
        </w:r>
        <w:r>
          <w:rPr>
            <w:noProof/>
            <w:webHidden/>
          </w:rPr>
          <w:tab/>
        </w:r>
        <w:r>
          <w:rPr>
            <w:noProof/>
            <w:webHidden/>
          </w:rPr>
          <w:fldChar w:fldCharType="begin"/>
        </w:r>
        <w:r>
          <w:rPr>
            <w:noProof/>
            <w:webHidden/>
          </w:rPr>
          <w:instrText xml:space="preserve"> PAGEREF _Toc26790547 \h </w:instrText>
        </w:r>
        <w:r>
          <w:rPr>
            <w:noProof/>
            <w:webHidden/>
          </w:rPr>
        </w:r>
        <w:r>
          <w:rPr>
            <w:noProof/>
            <w:webHidden/>
          </w:rPr>
          <w:fldChar w:fldCharType="separate"/>
        </w:r>
        <w:r>
          <w:rPr>
            <w:noProof/>
            <w:webHidden/>
          </w:rPr>
          <w:t>30</w:t>
        </w:r>
        <w:r>
          <w:rPr>
            <w:noProof/>
            <w:webHidden/>
          </w:rPr>
          <w:fldChar w:fldCharType="end"/>
        </w:r>
      </w:hyperlink>
    </w:p>
    <w:p w14:paraId="7889FDDC" w14:textId="7F6229D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8" w:history="1">
        <w:r w:rsidRPr="007F0215">
          <w:rPr>
            <w:rStyle w:val="Hipercze"/>
            <w:i/>
            <w:noProof/>
          </w:rPr>
          <w:t>Rysunek 5.3 Diagram ERD bazy danych [Źródło: opracowanie własne]</w:t>
        </w:r>
        <w:r>
          <w:rPr>
            <w:noProof/>
            <w:webHidden/>
          </w:rPr>
          <w:tab/>
        </w:r>
        <w:r>
          <w:rPr>
            <w:noProof/>
            <w:webHidden/>
          </w:rPr>
          <w:fldChar w:fldCharType="begin"/>
        </w:r>
        <w:r>
          <w:rPr>
            <w:noProof/>
            <w:webHidden/>
          </w:rPr>
          <w:instrText xml:space="preserve"> PAGEREF _Toc26790548 \h </w:instrText>
        </w:r>
        <w:r>
          <w:rPr>
            <w:noProof/>
            <w:webHidden/>
          </w:rPr>
        </w:r>
        <w:r>
          <w:rPr>
            <w:noProof/>
            <w:webHidden/>
          </w:rPr>
          <w:fldChar w:fldCharType="separate"/>
        </w:r>
        <w:r>
          <w:rPr>
            <w:noProof/>
            <w:webHidden/>
          </w:rPr>
          <w:t>31</w:t>
        </w:r>
        <w:r>
          <w:rPr>
            <w:noProof/>
            <w:webHidden/>
          </w:rPr>
          <w:fldChar w:fldCharType="end"/>
        </w:r>
      </w:hyperlink>
    </w:p>
    <w:p w14:paraId="60DCDD60" w14:textId="2BA95A2D"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49" w:history="1">
        <w:r w:rsidRPr="007F0215">
          <w:rPr>
            <w:rStyle w:val="Hipercze"/>
            <w:i/>
            <w:noProof/>
          </w:rPr>
          <w:t>Rysunek 5.4 Widok struktury bazy danych (przeznaczonej do przechowywania informacji na temat użytkowników) w konsoli Firebase dostępnej dla aplikacji projektowanej w pracy. [Źródło: opracowanie własne]</w:t>
        </w:r>
        <w:r>
          <w:rPr>
            <w:noProof/>
            <w:webHidden/>
          </w:rPr>
          <w:tab/>
        </w:r>
        <w:r>
          <w:rPr>
            <w:noProof/>
            <w:webHidden/>
          </w:rPr>
          <w:fldChar w:fldCharType="begin"/>
        </w:r>
        <w:r>
          <w:rPr>
            <w:noProof/>
            <w:webHidden/>
          </w:rPr>
          <w:instrText xml:space="preserve"> PAGEREF _Toc26790549 \h </w:instrText>
        </w:r>
        <w:r>
          <w:rPr>
            <w:noProof/>
            <w:webHidden/>
          </w:rPr>
        </w:r>
        <w:r>
          <w:rPr>
            <w:noProof/>
            <w:webHidden/>
          </w:rPr>
          <w:fldChar w:fldCharType="separate"/>
        </w:r>
        <w:r>
          <w:rPr>
            <w:noProof/>
            <w:webHidden/>
          </w:rPr>
          <w:t>32</w:t>
        </w:r>
        <w:r>
          <w:rPr>
            <w:noProof/>
            <w:webHidden/>
          </w:rPr>
          <w:fldChar w:fldCharType="end"/>
        </w:r>
      </w:hyperlink>
    </w:p>
    <w:p w14:paraId="1425A0D7" w14:textId="09862EA8"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0" w:history="1">
        <w:r w:rsidRPr="007F0215">
          <w:rPr>
            <w:rStyle w:val="Hipercze"/>
            <w:i/>
            <w:noProof/>
          </w:rPr>
          <w:t>Rysunek 5.5 Widok przechowywanych w bazie danych (przeznaczonej na przechowywanie plików) zdjęć paragonów w konsoli Firebase dostępnej dla aplikacji projektowanej w pracy.  [Źródło: opracowanie własne]</w:t>
        </w:r>
        <w:r>
          <w:rPr>
            <w:noProof/>
            <w:webHidden/>
          </w:rPr>
          <w:tab/>
        </w:r>
        <w:r>
          <w:rPr>
            <w:noProof/>
            <w:webHidden/>
          </w:rPr>
          <w:fldChar w:fldCharType="begin"/>
        </w:r>
        <w:r>
          <w:rPr>
            <w:noProof/>
            <w:webHidden/>
          </w:rPr>
          <w:instrText xml:space="preserve"> PAGEREF _Toc26790550 \h </w:instrText>
        </w:r>
        <w:r>
          <w:rPr>
            <w:noProof/>
            <w:webHidden/>
          </w:rPr>
        </w:r>
        <w:r>
          <w:rPr>
            <w:noProof/>
            <w:webHidden/>
          </w:rPr>
          <w:fldChar w:fldCharType="separate"/>
        </w:r>
        <w:r>
          <w:rPr>
            <w:noProof/>
            <w:webHidden/>
          </w:rPr>
          <w:t>33</w:t>
        </w:r>
        <w:r>
          <w:rPr>
            <w:noProof/>
            <w:webHidden/>
          </w:rPr>
          <w:fldChar w:fldCharType="end"/>
        </w:r>
      </w:hyperlink>
    </w:p>
    <w:p w14:paraId="02982057" w14:textId="3D1B2803"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1" w:history="1">
        <w:r w:rsidRPr="007F0215">
          <w:rPr>
            <w:rStyle w:val="Hipercze"/>
            <w:i/>
            <w:noProof/>
          </w:rPr>
          <w:t xml:space="preserve">Rysunek 5.6 Wynik algorytmu OCR od Firebase w formie bloczków tekstu [Źródło: </w:t>
        </w:r>
        <w:r w:rsidRPr="007F0215">
          <w:rPr>
            <w:rStyle w:val="Hipercze"/>
            <w:noProof/>
          </w:rPr>
          <w:t>[22]</w:t>
        </w:r>
        <w:r w:rsidRPr="007F0215">
          <w:rPr>
            <w:rStyle w:val="Hipercze"/>
            <w:i/>
            <w:noProof/>
          </w:rPr>
          <w:t>]</w:t>
        </w:r>
        <w:r>
          <w:rPr>
            <w:noProof/>
            <w:webHidden/>
          </w:rPr>
          <w:tab/>
        </w:r>
        <w:r>
          <w:rPr>
            <w:noProof/>
            <w:webHidden/>
          </w:rPr>
          <w:fldChar w:fldCharType="begin"/>
        </w:r>
        <w:r>
          <w:rPr>
            <w:noProof/>
            <w:webHidden/>
          </w:rPr>
          <w:instrText xml:space="preserve"> PAGEREF _Toc26790551 \h </w:instrText>
        </w:r>
        <w:r>
          <w:rPr>
            <w:noProof/>
            <w:webHidden/>
          </w:rPr>
        </w:r>
        <w:r>
          <w:rPr>
            <w:noProof/>
            <w:webHidden/>
          </w:rPr>
          <w:fldChar w:fldCharType="separate"/>
        </w:r>
        <w:r>
          <w:rPr>
            <w:noProof/>
            <w:webHidden/>
          </w:rPr>
          <w:t>33</w:t>
        </w:r>
        <w:r>
          <w:rPr>
            <w:noProof/>
            <w:webHidden/>
          </w:rPr>
          <w:fldChar w:fldCharType="end"/>
        </w:r>
      </w:hyperlink>
    </w:p>
    <w:p w14:paraId="211D60FB" w14:textId="469A810E"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2" w:history="1">
        <w:r w:rsidRPr="007F0215">
          <w:rPr>
            <w:rStyle w:val="Hipercze"/>
            <w:i/>
            <w:noProof/>
          </w:rPr>
          <w:t>Rysunek 5.7 Przykładowe formy zapisu kwoty sumarycznej na paragonie [Źródło: opracowanie własne]</w:t>
        </w:r>
        <w:r>
          <w:rPr>
            <w:noProof/>
            <w:webHidden/>
          </w:rPr>
          <w:tab/>
        </w:r>
        <w:r>
          <w:rPr>
            <w:noProof/>
            <w:webHidden/>
          </w:rPr>
          <w:fldChar w:fldCharType="begin"/>
        </w:r>
        <w:r>
          <w:rPr>
            <w:noProof/>
            <w:webHidden/>
          </w:rPr>
          <w:instrText xml:space="preserve"> PAGEREF _Toc26790552 \h </w:instrText>
        </w:r>
        <w:r>
          <w:rPr>
            <w:noProof/>
            <w:webHidden/>
          </w:rPr>
        </w:r>
        <w:r>
          <w:rPr>
            <w:noProof/>
            <w:webHidden/>
          </w:rPr>
          <w:fldChar w:fldCharType="separate"/>
        </w:r>
        <w:r>
          <w:rPr>
            <w:noProof/>
            <w:webHidden/>
          </w:rPr>
          <w:t>35</w:t>
        </w:r>
        <w:r>
          <w:rPr>
            <w:noProof/>
            <w:webHidden/>
          </w:rPr>
          <w:fldChar w:fldCharType="end"/>
        </w:r>
      </w:hyperlink>
    </w:p>
    <w:p w14:paraId="7F1E3993" w14:textId="02C2F886"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3" w:history="1">
        <w:r w:rsidRPr="007F0215">
          <w:rPr>
            <w:rStyle w:val="Hipercze"/>
            <w:i/>
            <w:noProof/>
          </w:rPr>
          <w:t>Rysunek 6.1 Ekran logowania – widok główny (po lewo), informacja o błędach (po prawo)  [Źródło: opracowanie własne]</w:t>
        </w:r>
        <w:r>
          <w:rPr>
            <w:noProof/>
            <w:webHidden/>
          </w:rPr>
          <w:tab/>
        </w:r>
        <w:r>
          <w:rPr>
            <w:noProof/>
            <w:webHidden/>
          </w:rPr>
          <w:fldChar w:fldCharType="begin"/>
        </w:r>
        <w:r>
          <w:rPr>
            <w:noProof/>
            <w:webHidden/>
          </w:rPr>
          <w:instrText xml:space="preserve"> PAGEREF _Toc26790553 \h </w:instrText>
        </w:r>
        <w:r>
          <w:rPr>
            <w:noProof/>
            <w:webHidden/>
          </w:rPr>
        </w:r>
        <w:r>
          <w:rPr>
            <w:noProof/>
            <w:webHidden/>
          </w:rPr>
          <w:fldChar w:fldCharType="separate"/>
        </w:r>
        <w:r>
          <w:rPr>
            <w:noProof/>
            <w:webHidden/>
          </w:rPr>
          <w:t>38</w:t>
        </w:r>
        <w:r>
          <w:rPr>
            <w:noProof/>
            <w:webHidden/>
          </w:rPr>
          <w:fldChar w:fldCharType="end"/>
        </w:r>
      </w:hyperlink>
    </w:p>
    <w:p w14:paraId="4593BCAE" w14:textId="7E1CEBE6"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4" w:history="1">
        <w:r w:rsidRPr="007F0215">
          <w:rPr>
            <w:rStyle w:val="Hipercze"/>
            <w:i/>
            <w:noProof/>
          </w:rPr>
          <w:t>Rysunek 6.2 Ekran rejestracji – widok główny (po lewo), informacja o błędach (po prawo)  [Źródło: opracowanie własne]</w:t>
        </w:r>
        <w:r>
          <w:rPr>
            <w:noProof/>
            <w:webHidden/>
          </w:rPr>
          <w:tab/>
        </w:r>
        <w:r>
          <w:rPr>
            <w:noProof/>
            <w:webHidden/>
          </w:rPr>
          <w:fldChar w:fldCharType="begin"/>
        </w:r>
        <w:r>
          <w:rPr>
            <w:noProof/>
            <w:webHidden/>
          </w:rPr>
          <w:instrText xml:space="preserve"> PAGEREF _Toc26790554 \h </w:instrText>
        </w:r>
        <w:r>
          <w:rPr>
            <w:noProof/>
            <w:webHidden/>
          </w:rPr>
        </w:r>
        <w:r>
          <w:rPr>
            <w:noProof/>
            <w:webHidden/>
          </w:rPr>
          <w:fldChar w:fldCharType="separate"/>
        </w:r>
        <w:r>
          <w:rPr>
            <w:noProof/>
            <w:webHidden/>
          </w:rPr>
          <w:t>39</w:t>
        </w:r>
        <w:r>
          <w:rPr>
            <w:noProof/>
            <w:webHidden/>
          </w:rPr>
          <w:fldChar w:fldCharType="end"/>
        </w:r>
      </w:hyperlink>
    </w:p>
    <w:p w14:paraId="4FBA37DA" w14:textId="26630FF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5" w:history="1">
        <w:r w:rsidRPr="007F0215">
          <w:rPr>
            <w:rStyle w:val="Hipercze"/>
            <w:i/>
            <w:noProof/>
          </w:rPr>
          <w:t>Rysunek 6.3 Ekran listy paragonów [Źródło: opracowanie własne]</w:t>
        </w:r>
        <w:r>
          <w:rPr>
            <w:noProof/>
            <w:webHidden/>
          </w:rPr>
          <w:tab/>
        </w:r>
        <w:r>
          <w:rPr>
            <w:noProof/>
            <w:webHidden/>
          </w:rPr>
          <w:fldChar w:fldCharType="begin"/>
        </w:r>
        <w:r>
          <w:rPr>
            <w:noProof/>
            <w:webHidden/>
          </w:rPr>
          <w:instrText xml:space="preserve"> PAGEREF _Toc26790555 \h </w:instrText>
        </w:r>
        <w:r>
          <w:rPr>
            <w:noProof/>
            <w:webHidden/>
          </w:rPr>
        </w:r>
        <w:r>
          <w:rPr>
            <w:noProof/>
            <w:webHidden/>
          </w:rPr>
          <w:fldChar w:fldCharType="separate"/>
        </w:r>
        <w:r>
          <w:rPr>
            <w:noProof/>
            <w:webHidden/>
          </w:rPr>
          <w:t>40</w:t>
        </w:r>
        <w:r>
          <w:rPr>
            <w:noProof/>
            <w:webHidden/>
          </w:rPr>
          <w:fldChar w:fldCharType="end"/>
        </w:r>
      </w:hyperlink>
    </w:p>
    <w:p w14:paraId="35FD7B77" w14:textId="0143BFDF"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6" w:history="1">
        <w:r w:rsidRPr="007F0215">
          <w:rPr>
            <w:rStyle w:val="Hipercze"/>
            <w:i/>
            <w:noProof/>
          </w:rPr>
          <w:t>Rysunek 6.4 Ekran edytowania paragonu – widok edycji (po lewej),  informacja o błędzie nazwy (po prawej)  [Źródło: opracowanie własne]</w:t>
        </w:r>
        <w:r>
          <w:rPr>
            <w:noProof/>
            <w:webHidden/>
          </w:rPr>
          <w:tab/>
        </w:r>
        <w:r>
          <w:rPr>
            <w:noProof/>
            <w:webHidden/>
          </w:rPr>
          <w:fldChar w:fldCharType="begin"/>
        </w:r>
        <w:r>
          <w:rPr>
            <w:noProof/>
            <w:webHidden/>
          </w:rPr>
          <w:instrText xml:space="preserve"> PAGEREF _Toc26790556 \h </w:instrText>
        </w:r>
        <w:r>
          <w:rPr>
            <w:noProof/>
            <w:webHidden/>
          </w:rPr>
        </w:r>
        <w:r>
          <w:rPr>
            <w:noProof/>
            <w:webHidden/>
          </w:rPr>
          <w:fldChar w:fldCharType="separate"/>
        </w:r>
        <w:r>
          <w:rPr>
            <w:noProof/>
            <w:webHidden/>
          </w:rPr>
          <w:t>41</w:t>
        </w:r>
        <w:r>
          <w:rPr>
            <w:noProof/>
            <w:webHidden/>
          </w:rPr>
          <w:fldChar w:fldCharType="end"/>
        </w:r>
      </w:hyperlink>
    </w:p>
    <w:p w14:paraId="587652D4" w14:textId="2345C8A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7" w:history="1">
        <w:r w:rsidRPr="007F0215">
          <w:rPr>
            <w:rStyle w:val="Hipercze"/>
            <w:i/>
            <w:noProof/>
          </w:rPr>
          <w:t>Rysunek 6.5 Ekrany specjalne: wybór daty dodania paragonu (po lewej), wybór długości trwania gwarancji  (środek i po prawej) [Źródło opracowanie własne]</w:t>
        </w:r>
        <w:r>
          <w:rPr>
            <w:noProof/>
            <w:webHidden/>
          </w:rPr>
          <w:tab/>
        </w:r>
        <w:r>
          <w:rPr>
            <w:noProof/>
            <w:webHidden/>
          </w:rPr>
          <w:fldChar w:fldCharType="begin"/>
        </w:r>
        <w:r>
          <w:rPr>
            <w:noProof/>
            <w:webHidden/>
          </w:rPr>
          <w:instrText xml:space="preserve"> PAGEREF _Toc26790557 \h </w:instrText>
        </w:r>
        <w:r>
          <w:rPr>
            <w:noProof/>
            <w:webHidden/>
          </w:rPr>
        </w:r>
        <w:r>
          <w:rPr>
            <w:noProof/>
            <w:webHidden/>
          </w:rPr>
          <w:fldChar w:fldCharType="separate"/>
        </w:r>
        <w:r>
          <w:rPr>
            <w:noProof/>
            <w:webHidden/>
          </w:rPr>
          <w:t>41</w:t>
        </w:r>
        <w:r>
          <w:rPr>
            <w:noProof/>
            <w:webHidden/>
          </w:rPr>
          <w:fldChar w:fldCharType="end"/>
        </w:r>
      </w:hyperlink>
    </w:p>
    <w:p w14:paraId="4E547D9C" w14:textId="3B99C6F2"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8" w:history="1">
        <w:r w:rsidRPr="007F0215">
          <w:rPr>
            <w:rStyle w:val="Hipercze"/>
            <w:i/>
            <w:noProof/>
          </w:rPr>
          <w:t>Rysunek 6.6 Ekrany specjalne: wybór całkowitej kwoty z paragonu (po lewej), wybór grupy do której należy paragon (po prawej) [Źródło: opracowanie własne]</w:t>
        </w:r>
        <w:r>
          <w:rPr>
            <w:noProof/>
            <w:webHidden/>
          </w:rPr>
          <w:tab/>
        </w:r>
        <w:r>
          <w:rPr>
            <w:noProof/>
            <w:webHidden/>
          </w:rPr>
          <w:fldChar w:fldCharType="begin"/>
        </w:r>
        <w:r>
          <w:rPr>
            <w:noProof/>
            <w:webHidden/>
          </w:rPr>
          <w:instrText xml:space="preserve"> PAGEREF _Toc26790558 \h </w:instrText>
        </w:r>
        <w:r>
          <w:rPr>
            <w:noProof/>
            <w:webHidden/>
          </w:rPr>
        </w:r>
        <w:r>
          <w:rPr>
            <w:noProof/>
            <w:webHidden/>
          </w:rPr>
          <w:fldChar w:fldCharType="separate"/>
        </w:r>
        <w:r>
          <w:rPr>
            <w:noProof/>
            <w:webHidden/>
          </w:rPr>
          <w:t>42</w:t>
        </w:r>
        <w:r>
          <w:rPr>
            <w:noProof/>
            <w:webHidden/>
          </w:rPr>
          <w:fldChar w:fldCharType="end"/>
        </w:r>
      </w:hyperlink>
    </w:p>
    <w:p w14:paraId="1A63A769" w14:textId="03EDD3CF"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59" w:history="1">
        <w:r w:rsidRPr="007F0215">
          <w:rPr>
            <w:rStyle w:val="Hipercze"/>
            <w:i/>
            <w:noProof/>
          </w:rPr>
          <w:t>Rysunek 6.7 Dodawanie nowego znacznika – wpisanie nazwy znacznika (krok 0, po lewej), zaakceptowanie znacznika do paragonu (krok 1, po prawej), wybór znacznika z lity podpowiadającej znaczniki [Źródło: opracowanie własne]</w:t>
        </w:r>
        <w:r>
          <w:rPr>
            <w:noProof/>
            <w:webHidden/>
          </w:rPr>
          <w:tab/>
        </w:r>
        <w:r>
          <w:rPr>
            <w:noProof/>
            <w:webHidden/>
          </w:rPr>
          <w:fldChar w:fldCharType="begin"/>
        </w:r>
        <w:r>
          <w:rPr>
            <w:noProof/>
            <w:webHidden/>
          </w:rPr>
          <w:instrText xml:space="preserve"> PAGEREF _Toc26790559 \h </w:instrText>
        </w:r>
        <w:r>
          <w:rPr>
            <w:noProof/>
            <w:webHidden/>
          </w:rPr>
        </w:r>
        <w:r>
          <w:rPr>
            <w:noProof/>
            <w:webHidden/>
          </w:rPr>
          <w:fldChar w:fldCharType="separate"/>
        </w:r>
        <w:r>
          <w:rPr>
            <w:noProof/>
            <w:webHidden/>
          </w:rPr>
          <w:t>42</w:t>
        </w:r>
        <w:r>
          <w:rPr>
            <w:noProof/>
            <w:webHidden/>
          </w:rPr>
          <w:fldChar w:fldCharType="end"/>
        </w:r>
      </w:hyperlink>
    </w:p>
    <w:p w14:paraId="7C1A2389" w14:textId="3023EA04"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0" w:history="1">
        <w:r w:rsidRPr="007F0215">
          <w:rPr>
            <w:rStyle w:val="Hipercze"/>
            <w:i/>
            <w:noProof/>
          </w:rPr>
          <w:t>Rysunek 6.8 Możliwość dodania nowych zdjęć do paragonu (po lewo), podgląd zdjęć paragonów (po prawo) [Źródło: opracowanie własne]</w:t>
        </w:r>
        <w:r>
          <w:rPr>
            <w:noProof/>
            <w:webHidden/>
          </w:rPr>
          <w:tab/>
        </w:r>
        <w:r>
          <w:rPr>
            <w:noProof/>
            <w:webHidden/>
          </w:rPr>
          <w:fldChar w:fldCharType="begin"/>
        </w:r>
        <w:r>
          <w:rPr>
            <w:noProof/>
            <w:webHidden/>
          </w:rPr>
          <w:instrText xml:space="preserve"> PAGEREF _Toc26790560 \h </w:instrText>
        </w:r>
        <w:r>
          <w:rPr>
            <w:noProof/>
            <w:webHidden/>
          </w:rPr>
        </w:r>
        <w:r>
          <w:rPr>
            <w:noProof/>
            <w:webHidden/>
          </w:rPr>
          <w:fldChar w:fldCharType="separate"/>
        </w:r>
        <w:r>
          <w:rPr>
            <w:noProof/>
            <w:webHidden/>
          </w:rPr>
          <w:t>43</w:t>
        </w:r>
        <w:r>
          <w:rPr>
            <w:noProof/>
            <w:webHidden/>
          </w:rPr>
          <w:fldChar w:fldCharType="end"/>
        </w:r>
      </w:hyperlink>
    </w:p>
    <w:p w14:paraId="11D2280C" w14:textId="7FDFD328"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1" w:history="1">
        <w:r w:rsidRPr="007F0215">
          <w:rPr>
            <w:rStyle w:val="Hipercze"/>
            <w:i/>
            <w:noProof/>
          </w:rPr>
          <w:t>Rysunek 6.9 ekran dodawania zdjęć – brak wykonanych zdjęć (po lewej), wykonano jedno zdjęcie, wykonano 2 zdjęcia (środek oraz po prawo) [Źródło: opracowanie własne]</w:t>
        </w:r>
        <w:r>
          <w:rPr>
            <w:noProof/>
            <w:webHidden/>
          </w:rPr>
          <w:tab/>
        </w:r>
        <w:r>
          <w:rPr>
            <w:noProof/>
            <w:webHidden/>
          </w:rPr>
          <w:fldChar w:fldCharType="begin"/>
        </w:r>
        <w:r>
          <w:rPr>
            <w:noProof/>
            <w:webHidden/>
          </w:rPr>
          <w:instrText xml:space="preserve"> PAGEREF _Toc26790561 \h </w:instrText>
        </w:r>
        <w:r>
          <w:rPr>
            <w:noProof/>
            <w:webHidden/>
          </w:rPr>
        </w:r>
        <w:r>
          <w:rPr>
            <w:noProof/>
            <w:webHidden/>
          </w:rPr>
          <w:fldChar w:fldCharType="separate"/>
        </w:r>
        <w:r>
          <w:rPr>
            <w:noProof/>
            <w:webHidden/>
          </w:rPr>
          <w:t>44</w:t>
        </w:r>
        <w:r>
          <w:rPr>
            <w:noProof/>
            <w:webHidden/>
          </w:rPr>
          <w:fldChar w:fldCharType="end"/>
        </w:r>
      </w:hyperlink>
    </w:p>
    <w:p w14:paraId="46570FC7" w14:textId="35479A2D"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2" w:history="1">
        <w:r w:rsidRPr="007F0215">
          <w:rPr>
            <w:rStyle w:val="Hipercze"/>
            <w:i/>
            <w:noProof/>
          </w:rPr>
          <w:t>Rysunek 6.10 Ekran edycji dodawanych paragonów [Źródło: opracowanie własne]</w:t>
        </w:r>
        <w:r>
          <w:rPr>
            <w:noProof/>
            <w:webHidden/>
          </w:rPr>
          <w:tab/>
        </w:r>
        <w:r>
          <w:rPr>
            <w:noProof/>
            <w:webHidden/>
          </w:rPr>
          <w:fldChar w:fldCharType="begin"/>
        </w:r>
        <w:r>
          <w:rPr>
            <w:noProof/>
            <w:webHidden/>
          </w:rPr>
          <w:instrText xml:space="preserve"> PAGEREF _Toc26790562 \h </w:instrText>
        </w:r>
        <w:r>
          <w:rPr>
            <w:noProof/>
            <w:webHidden/>
          </w:rPr>
        </w:r>
        <w:r>
          <w:rPr>
            <w:noProof/>
            <w:webHidden/>
          </w:rPr>
          <w:fldChar w:fldCharType="separate"/>
        </w:r>
        <w:r>
          <w:rPr>
            <w:noProof/>
            <w:webHidden/>
          </w:rPr>
          <w:t>45</w:t>
        </w:r>
        <w:r>
          <w:rPr>
            <w:noProof/>
            <w:webHidden/>
          </w:rPr>
          <w:fldChar w:fldCharType="end"/>
        </w:r>
      </w:hyperlink>
    </w:p>
    <w:p w14:paraId="150520B5" w14:textId="4B627C6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3" w:history="1">
        <w:r w:rsidRPr="007F0215">
          <w:rPr>
            <w:rStyle w:val="Hipercze"/>
            <w:i/>
            <w:noProof/>
          </w:rPr>
          <w:t>Rysunek 6.11 Eksport paragonu [Źródło: opracowanie własne]</w:t>
        </w:r>
        <w:r>
          <w:rPr>
            <w:noProof/>
            <w:webHidden/>
          </w:rPr>
          <w:tab/>
        </w:r>
        <w:r>
          <w:rPr>
            <w:noProof/>
            <w:webHidden/>
          </w:rPr>
          <w:fldChar w:fldCharType="begin"/>
        </w:r>
        <w:r>
          <w:rPr>
            <w:noProof/>
            <w:webHidden/>
          </w:rPr>
          <w:instrText xml:space="preserve"> PAGEREF _Toc26790563 \h </w:instrText>
        </w:r>
        <w:r>
          <w:rPr>
            <w:noProof/>
            <w:webHidden/>
          </w:rPr>
        </w:r>
        <w:r>
          <w:rPr>
            <w:noProof/>
            <w:webHidden/>
          </w:rPr>
          <w:fldChar w:fldCharType="separate"/>
        </w:r>
        <w:r>
          <w:rPr>
            <w:noProof/>
            <w:webHidden/>
          </w:rPr>
          <w:t>46</w:t>
        </w:r>
        <w:r>
          <w:rPr>
            <w:noProof/>
            <w:webHidden/>
          </w:rPr>
          <w:fldChar w:fldCharType="end"/>
        </w:r>
      </w:hyperlink>
    </w:p>
    <w:p w14:paraId="00C48A50" w14:textId="569114C2"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4" w:history="1">
        <w:r w:rsidRPr="007F0215">
          <w:rPr>
            <w:rStyle w:val="Hipercze"/>
            <w:i/>
            <w:noProof/>
          </w:rPr>
          <w:t>Rysunek 6.12 Ekran z listą grup paragonów [Źródło: opracowanie własne]</w:t>
        </w:r>
        <w:r>
          <w:rPr>
            <w:noProof/>
            <w:webHidden/>
          </w:rPr>
          <w:tab/>
        </w:r>
        <w:r>
          <w:rPr>
            <w:noProof/>
            <w:webHidden/>
          </w:rPr>
          <w:fldChar w:fldCharType="begin"/>
        </w:r>
        <w:r>
          <w:rPr>
            <w:noProof/>
            <w:webHidden/>
          </w:rPr>
          <w:instrText xml:space="preserve"> PAGEREF _Toc26790564 \h </w:instrText>
        </w:r>
        <w:r>
          <w:rPr>
            <w:noProof/>
            <w:webHidden/>
          </w:rPr>
        </w:r>
        <w:r>
          <w:rPr>
            <w:noProof/>
            <w:webHidden/>
          </w:rPr>
          <w:fldChar w:fldCharType="separate"/>
        </w:r>
        <w:r>
          <w:rPr>
            <w:noProof/>
            <w:webHidden/>
          </w:rPr>
          <w:t>47</w:t>
        </w:r>
        <w:r>
          <w:rPr>
            <w:noProof/>
            <w:webHidden/>
          </w:rPr>
          <w:fldChar w:fldCharType="end"/>
        </w:r>
      </w:hyperlink>
    </w:p>
    <w:p w14:paraId="0EFAC847" w14:textId="1DE15097"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5" w:history="1">
        <w:r w:rsidRPr="007F0215">
          <w:rPr>
            <w:rStyle w:val="Hipercze"/>
            <w:i/>
            <w:noProof/>
          </w:rPr>
          <w:t>Rysunek 6.13 Ekran dodawania nowej grupy paragonów [Źródło: opracowanie własne]</w:t>
        </w:r>
        <w:r>
          <w:rPr>
            <w:noProof/>
            <w:webHidden/>
          </w:rPr>
          <w:tab/>
        </w:r>
        <w:r>
          <w:rPr>
            <w:noProof/>
            <w:webHidden/>
          </w:rPr>
          <w:fldChar w:fldCharType="begin"/>
        </w:r>
        <w:r>
          <w:rPr>
            <w:noProof/>
            <w:webHidden/>
          </w:rPr>
          <w:instrText xml:space="preserve"> PAGEREF _Toc26790565 \h </w:instrText>
        </w:r>
        <w:r>
          <w:rPr>
            <w:noProof/>
            <w:webHidden/>
          </w:rPr>
        </w:r>
        <w:r>
          <w:rPr>
            <w:noProof/>
            <w:webHidden/>
          </w:rPr>
          <w:fldChar w:fldCharType="separate"/>
        </w:r>
        <w:r>
          <w:rPr>
            <w:noProof/>
            <w:webHidden/>
          </w:rPr>
          <w:t>48</w:t>
        </w:r>
        <w:r>
          <w:rPr>
            <w:noProof/>
            <w:webHidden/>
          </w:rPr>
          <w:fldChar w:fldCharType="end"/>
        </w:r>
      </w:hyperlink>
    </w:p>
    <w:p w14:paraId="45E1FB86" w14:textId="26855426"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6" w:history="1">
        <w:r w:rsidRPr="007F0215">
          <w:rPr>
            <w:rStyle w:val="Hipercze"/>
            <w:i/>
            <w:noProof/>
          </w:rPr>
          <w:t>Rysunek 6.14 Ekrany edycji grupy [Źródło: opracowanie własne]</w:t>
        </w:r>
        <w:r>
          <w:rPr>
            <w:noProof/>
            <w:webHidden/>
          </w:rPr>
          <w:tab/>
        </w:r>
        <w:r>
          <w:rPr>
            <w:noProof/>
            <w:webHidden/>
          </w:rPr>
          <w:fldChar w:fldCharType="begin"/>
        </w:r>
        <w:r>
          <w:rPr>
            <w:noProof/>
            <w:webHidden/>
          </w:rPr>
          <w:instrText xml:space="preserve"> PAGEREF _Toc26790566 \h </w:instrText>
        </w:r>
        <w:r>
          <w:rPr>
            <w:noProof/>
            <w:webHidden/>
          </w:rPr>
        </w:r>
        <w:r>
          <w:rPr>
            <w:noProof/>
            <w:webHidden/>
          </w:rPr>
          <w:fldChar w:fldCharType="separate"/>
        </w:r>
        <w:r>
          <w:rPr>
            <w:noProof/>
            <w:webHidden/>
          </w:rPr>
          <w:t>49</w:t>
        </w:r>
        <w:r>
          <w:rPr>
            <w:noProof/>
            <w:webHidden/>
          </w:rPr>
          <w:fldChar w:fldCharType="end"/>
        </w:r>
      </w:hyperlink>
    </w:p>
    <w:p w14:paraId="097B1DB6" w14:textId="0C526677"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7" w:history="1">
        <w:r w:rsidRPr="007F0215">
          <w:rPr>
            <w:rStyle w:val="Hipercze"/>
            <w:i/>
            <w:noProof/>
          </w:rPr>
          <w:t>Rysunek 6.15 Wyszukiwanie paragonów – brak kryteriów wyszukiwania (po lewo), ekran znacznika specjalnego wyboru przedziału dat (środek), ekran znacznika specjalnego wyboru przedziału kwoty pieniężnej (po prawo) [Źródło: opracowanie własne]</w:t>
        </w:r>
        <w:r>
          <w:rPr>
            <w:noProof/>
            <w:webHidden/>
          </w:rPr>
          <w:tab/>
        </w:r>
        <w:r>
          <w:rPr>
            <w:noProof/>
            <w:webHidden/>
          </w:rPr>
          <w:fldChar w:fldCharType="begin"/>
        </w:r>
        <w:r>
          <w:rPr>
            <w:noProof/>
            <w:webHidden/>
          </w:rPr>
          <w:instrText xml:space="preserve"> PAGEREF _Toc26790567 \h </w:instrText>
        </w:r>
        <w:r>
          <w:rPr>
            <w:noProof/>
            <w:webHidden/>
          </w:rPr>
        </w:r>
        <w:r>
          <w:rPr>
            <w:noProof/>
            <w:webHidden/>
          </w:rPr>
          <w:fldChar w:fldCharType="separate"/>
        </w:r>
        <w:r>
          <w:rPr>
            <w:noProof/>
            <w:webHidden/>
          </w:rPr>
          <w:t>50</w:t>
        </w:r>
        <w:r>
          <w:rPr>
            <w:noProof/>
            <w:webHidden/>
          </w:rPr>
          <w:fldChar w:fldCharType="end"/>
        </w:r>
      </w:hyperlink>
    </w:p>
    <w:p w14:paraId="532F78A0" w14:textId="70FC9915"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8" w:history="1">
        <w:r w:rsidRPr="007F0215">
          <w:rPr>
            <w:rStyle w:val="Hipercze"/>
            <w:i/>
            <w:noProof/>
          </w:rPr>
          <w:t>Rysunek 6.16 Wyszukiwanie paragonów – wynik wyszukiwania dla podanych kryteriów  [Źródło: opracowanie własne]</w:t>
        </w:r>
        <w:r>
          <w:rPr>
            <w:noProof/>
            <w:webHidden/>
          </w:rPr>
          <w:tab/>
        </w:r>
        <w:r>
          <w:rPr>
            <w:noProof/>
            <w:webHidden/>
          </w:rPr>
          <w:fldChar w:fldCharType="begin"/>
        </w:r>
        <w:r>
          <w:rPr>
            <w:noProof/>
            <w:webHidden/>
          </w:rPr>
          <w:instrText xml:space="preserve"> PAGEREF _Toc26790568 \h </w:instrText>
        </w:r>
        <w:r>
          <w:rPr>
            <w:noProof/>
            <w:webHidden/>
          </w:rPr>
        </w:r>
        <w:r>
          <w:rPr>
            <w:noProof/>
            <w:webHidden/>
          </w:rPr>
          <w:fldChar w:fldCharType="separate"/>
        </w:r>
        <w:r>
          <w:rPr>
            <w:noProof/>
            <w:webHidden/>
          </w:rPr>
          <w:t>50</w:t>
        </w:r>
        <w:r>
          <w:rPr>
            <w:noProof/>
            <w:webHidden/>
          </w:rPr>
          <w:fldChar w:fldCharType="end"/>
        </w:r>
      </w:hyperlink>
    </w:p>
    <w:p w14:paraId="5F338417" w14:textId="6E3FF6C7"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69" w:history="1">
        <w:r w:rsidRPr="007F0215">
          <w:rPr>
            <w:rStyle w:val="Hipercze"/>
            <w:i/>
            <w:noProof/>
          </w:rPr>
          <w:t>Rysunek 7.1 Inicjacja grup w systemie na potrzeby testów jednostkowych [Źródło: opracowanie własne]</w:t>
        </w:r>
        <w:r>
          <w:rPr>
            <w:noProof/>
            <w:webHidden/>
          </w:rPr>
          <w:tab/>
        </w:r>
        <w:r>
          <w:rPr>
            <w:noProof/>
            <w:webHidden/>
          </w:rPr>
          <w:fldChar w:fldCharType="begin"/>
        </w:r>
        <w:r>
          <w:rPr>
            <w:noProof/>
            <w:webHidden/>
          </w:rPr>
          <w:instrText xml:space="preserve"> PAGEREF _Toc26790569 \h </w:instrText>
        </w:r>
        <w:r>
          <w:rPr>
            <w:noProof/>
            <w:webHidden/>
          </w:rPr>
        </w:r>
        <w:r>
          <w:rPr>
            <w:noProof/>
            <w:webHidden/>
          </w:rPr>
          <w:fldChar w:fldCharType="separate"/>
        </w:r>
        <w:r>
          <w:rPr>
            <w:noProof/>
            <w:webHidden/>
          </w:rPr>
          <w:t>51</w:t>
        </w:r>
        <w:r>
          <w:rPr>
            <w:noProof/>
            <w:webHidden/>
          </w:rPr>
          <w:fldChar w:fldCharType="end"/>
        </w:r>
      </w:hyperlink>
    </w:p>
    <w:p w14:paraId="565F4AC2" w14:textId="779782B3"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0" w:history="1">
        <w:r w:rsidRPr="007F0215">
          <w:rPr>
            <w:rStyle w:val="Hipercze"/>
            <w:i/>
            <w:noProof/>
          </w:rPr>
          <w:t>Rysunek 7.2 Przykładowy test jednostkowy badający poprawność walidacji adresu email [Źródło: opracowanie własne]</w:t>
        </w:r>
        <w:r>
          <w:rPr>
            <w:noProof/>
            <w:webHidden/>
          </w:rPr>
          <w:tab/>
        </w:r>
        <w:r>
          <w:rPr>
            <w:noProof/>
            <w:webHidden/>
          </w:rPr>
          <w:fldChar w:fldCharType="begin"/>
        </w:r>
        <w:r>
          <w:rPr>
            <w:noProof/>
            <w:webHidden/>
          </w:rPr>
          <w:instrText xml:space="preserve"> PAGEREF _Toc26790570 \h </w:instrText>
        </w:r>
        <w:r>
          <w:rPr>
            <w:noProof/>
            <w:webHidden/>
          </w:rPr>
        </w:r>
        <w:r>
          <w:rPr>
            <w:noProof/>
            <w:webHidden/>
          </w:rPr>
          <w:fldChar w:fldCharType="separate"/>
        </w:r>
        <w:r>
          <w:rPr>
            <w:noProof/>
            <w:webHidden/>
          </w:rPr>
          <w:t>52</w:t>
        </w:r>
        <w:r>
          <w:rPr>
            <w:noProof/>
            <w:webHidden/>
          </w:rPr>
          <w:fldChar w:fldCharType="end"/>
        </w:r>
      </w:hyperlink>
    </w:p>
    <w:p w14:paraId="20C3DD9A" w14:textId="18C66169"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1" w:history="1">
        <w:r w:rsidRPr="007F0215">
          <w:rPr>
            <w:rStyle w:val="Hipercze"/>
            <w:i/>
            <w:noProof/>
          </w:rPr>
          <w:t>Rysunek 7.3 Przykładowy test jednostkowy badający poprawność walidacji hasła wpisywanego podczas rejestracji nowego użytkownika [Źródło: opracowanie własne]</w:t>
        </w:r>
        <w:r>
          <w:rPr>
            <w:noProof/>
            <w:webHidden/>
          </w:rPr>
          <w:tab/>
        </w:r>
        <w:r>
          <w:rPr>
            <w:noProof/>
            <w:webHidden/>
          </w:rPr>
          <w:fldChar w:fldCharType="begin"/>
        </w:r>
        <w:r>
          <w:rPr>
            <w:noProof/>
            <w:webHidden/>
          </w:rPr>
          <w:instrText xml:space="preserve"> PAGEREF _Toc26790571 \h </w:instrText>
        </w:r>
        <w:r>
          <w:rPr>
            <w:noProof/>
            <w:webHidden/>
          </w:rPr>
        </w:r>
        <w:r>
          <w:rPr>
            <w:noProof/>
            <w:webHidden/>
          </w:rPr>
          <w:fldChar w:fldCharType="separate"/>
        </w:r>
        <w:r>
          <w:rPr>
            <w:noProof/>
            <w:webHidden/>
          </w:rPr>
          <w:t>52</w:t>
        </w:r>
        <w:r>
          <w:rPr>
            <w:noProof/>
            <w:webHidden/>
          </w:rPr>
          <w:fldChar w:fldCharType="end"/>
        </w:r>
      </w:hyperlink>
    </w:p>
    <w:p w14:paraId="151930B8" w14:textId="427AC598"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2" w:history="1">
        <w:r w:rsidRPr="007F0215">
          <w:rPr>
            <w:rStyle w:val="Hipercze"/>
            <w:i/>
            <w:noProof/>
          </w:rPr>
          <w:t>Rysunek 7.4 Wynik testów jednostkowych związanych z walidacją danych [Źródło: opracowanie własne]</w:t>
        </w:r>
        <w:r>
          <w:rPr>
            <w:noProof/>
            <w:webHidden/>
          </w:rPr>
          <w:tab/>
        </w:r>
        <w:r>
          <w:rPr>
            <w:noProof/>
            <w:webHidden/>
          </w:rPr>
          <w:fldChar w:fldCharType="begin"/>
        </w:r>
        <w:r>
          <w:rPr>
            <w:noProof/>
            <w:webHidden/>
          </w:rPr>
          <w:instrText xml:space="preserve"> PAGEREF _Toc26790572 \h </w:instrText>
        </w:r>
        <w:r>
          <w:rPr>
            <w:noProof/>
            <w:webHidden/>
          </w:rPr>
        </w:r>
        <w:r>
          <w:rPr>
            <w:noProof/>
            <w:webHidden/>
          </w:rPr>
          <w:fldChar w:fldCharType="separate"/>
        </w:r>
        <w:r>
          <w:rPr>
            <w:noProof/>
            <w:webHidden/>
          </w:rPr>
          <w:t>53</w:t>
        </w:r>
        <w:r>
          <w:rPr>
            <w:noProof/>
            <w:webHidden/>
          </w:rPr>
          <w:fldChar w:fldCharType="end"/>
        </w:r>
      </w:hyperlink>
    </w:p>
    <w:p w14:paraId="47F1F21C" w14:textId="628138E5" w:rsidR="00531DEE" w:rsidRPr="000F6678" w:rsidRDefault="00724155" w:rsidP="00531DEE">
      <w:r>
        <w:fldChar w:fldCharType="end"/>
      </w:r>
    </w:p>
    <w:p w14:paraId="08919971" w14:textId="2C675F50" w:rsidR="00CA5423" w:rsidRDefault="00CA5423" w:rsidP="00CA5423">
      <w:pPr>
        <w:pStyle w:val="WstepZakonczenie"/>
      </w:pPr>
      <w:bookmarkStart w:id="193" w:name="_Toc26790537"/>
      <w:r w:rsidRPr="000F6678">
        <w:t>Spis tabel</w:t>
      </w:r>
      <w:bookmarkEnd w:id="193"/>
    </w:p>
    <w:p w14:paraId="0AD23843" w14:textId="292CDA64" w:rsidR="009C0757"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790573" w:history="1">
        <w:r w:rsidR="009C0757" w:rsidRPr="0082024D">
          <w:rPr>
            <w:rStyle w:val="Hipercze"/>
            <w:i/>
            <w:noProof/>
          </w:rPr>
          <w:t>Tabela 1 Opis użytkownika systemu</w:t>
        </w:r>
        <w:r w:rsidR="009C0757">
          <w:rPr>
            <w:noProof/>
            <w:webHidden/>
          </w:rPr>
          <w:tab/>
        </w:r>
        <w:r w:rsidR="009C0757">
          <w:rPr>
            <w:noProof/>
            <w:webHidden/>
          </w:rPr>
          <w:fldChar w:fldCharType="begin"/>
        </w:r>
        <w:r w:rsidR="009C0757">
          <w:rPr>
            <w:noProof/>
            <w:webHidden/>
          </w:rPr>
          <w:instrText xml:space="preserve"> PAGEREF _Toc26790573 \h </w:instrText>
        </w:r>
        <w:r w:rsidR="009C0757">
          <w:rPr>
            <w:noProof/>
            <w:webHidden/>
          </w:rPr>
        </w:r>
        <w:r w:rsidR="009C0757">
          <w:rPr>
            <w:noProof/>
            <w:webHidden/>
          </w:rPr>
          <w:fldChar w:fldCharType="separate"/>
        </w:r>
        <w:r w:rsidR="009C0757">
          <w:rPr>
            <w:noProof/>
            <w:webHidden/>
          </w:rPr>
          <w:t>6</w:t>
        </w:r>
        <w:r w:rsidR="009C0757">
          <w:rPr>
            <w:noProof/>
            <w:webHidden/>
          </w:rPr>
          <w:fldChar w:fldCharType="end"/>
        </w:r>
      </w:hyperlink>
    </w:p>
    <w:p w14:paraId="3DC508DA" w14:textId="1A868B5C"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4" w:history="1">
        <w:r w:rsidRPr="0082024D">
          <w:rPr>
            <w:rStyle w:val="Hipercze"/>
            <w:i/>
            <w:noProof/>
          </w:rPr>
          <w:t>Tabela 2 Potrzeby i cechy</w:t>
        </w:r>
        <w:r>
          <w:rPr>
            <w:noProof/>
            <w:webHidden/>
          </w:rPr>
          <w:tab/>
        </w:r>
        <w:r>
          <w:rPr>
            <w:noProof/>
            <w:webHidden/>
          </w:rPr>
          <w:fldChar w:fldCharType="begin"/>
        </w:r>
        <w:r>
          <w:rPr>
            <w:noProof/>
            <w:webHidden/>
          </w:rPr>
          <w:instrText xml:space="preserve"> PAGEREF _Toc26790574 \h </w:instrText>
        </w:r>
        <w:r>
          <w:rPr>
            <w:noProof/>
            <w:webHidden/>
          </w:rPr>
        </w:r>
        <w:r>
          <w:rPr>
            <w:noProof/>
            <w:webHidden/>
          </w:rPr>
          <w:fldChar w:fldCharType="separate"/>
        </w:r>
        <w:r>
          <w:rPr>
            <w:noProof/>
            <w:webHidden/>
          </w:rPr>
          <w:t>7</w:t>
        </w:r>
        <w:r>
          <w:rPr>
            <w:noProof/>
            <w:webHidden/>
          </w:rPr>
          <w:fldChar w:fldCharType="end"/>
        </w:r>
      </w:hyperlink>
    </w:p>
    <w:p w14:paraId="4AF17AF8" w14:textId="7A3ED1F7"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5" w:history="1">
        <w:r w:rsidRPr="0082024D">
          <w:rPr>
            <w:rStyle w:val="Hipercze"/>
            <w:i/>
            <w:noProof/>
          </w:rPr>
          <w:t>Tabela 3 Inne wymagania produktowe</w:t>
        </w:r>
        <w:r>
          <w:rPr>
            <w:noProof/>
            <w:webHidden/>
          </w:rPr>
          <w:tab/>
        </w:r>
        <w:r>
          <w:rPr>
            <w:noProof/>
            <w:webHidden/>
          </w:rPr>
          <w:fldChar w:fldCharType="begin"/>
        </w:r>
        <w:r>
          <w:rPr>
            <w:noProof/>
            <w:webHidden/>
          </w:rPr>
          <w:instrText xml:space="preserve"> PAGEREF _Toc26790575 \h </w:instrText>
        </w:r>
        <w:r>
          <w:rPr>
            <w:noProof/>
            <w:webHidden/>
          </w:rPr>
        </w:r>
        <w:r>
          <w:rPr>
            <w:noProof/>
            <w:webHidden/>
          </w:rPr>
          <w:fldChar w:fldCharType="separate"/>
        </w:r>
        <w:r>
          <w:rPr>
            <w:noProof/>
            <w:webHidden/>
          </w:rPr>
          <w:t>7</w:t>
        </w:r>
        <w:r>
          <w:rPr>
            <w:noProof/>
            <w:webHidden/>
          </w:rPr>
          <w:fldChar w:fldCharType="end"/>
        </w:r>
      </w:hyperlink>
    </w:p>
    <w:p w14:paraId="2D076BE3" w14:textId="5EC134FC"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6" w:history="1">
        <w:r w:rsidRPr="0082024D">
          <w:rPr>
            <w:rStyle w:val="Hipercze"/>
            <w:i/>
            <w:noProof/>
          </w:rPr>
          <w:t>Tabela 4 Porównanie oferowanych funkcjonalności [Źródło: opracowanie własne]</w:t>
        </w:r>
        <w:r>
          <w:rPr>
            <w:noProof/>
            <w:webHidden/>
          </w:rPr>
          <w:tab/>
        </w:r>
        <w:r>
          <w:rPr>
            <w:noProof/>
            <w:webHidden/>
          </w:rPr>
          <w:fldChar w:fldCharType="begin"/>
        </w:r>
        <w:r>
          <w:rPr>
            <w:noProof/>
            <w:webHidden/>
          </w:rPr>
          <w:instrText xml:space="preserve"> PAGEREF _Toc26790576 \h </w:instrText>
        </w:r>
        <w:r>
          <w:rPr>
            <w:noProof/>
            <w:webHidden/>
          </w:rPr>
        </w:r>
        <w:r>
          <w:rPr>
            <w:noProof/>
            <w:webHidden/>
          </w:rPr>
          <w:fldChar w:fldCharType="separate"/>
        </w:r>
        <w:r>
          <w:rPr>
            <w:noProof/>
            <w:webHidden/>
          </w:rPr>
          <w:t>14</w:t>
        </w:r>
        <w:r>
          <w:rPr>
            <w:noProof/>
            <w:webHidden/>
          </w:rPr>
          <w:fldChar w:fldCharType="end"/>
        </w:r>
      </w:hyperlink>
    </w:p>
    <w:p w14:paraId="10C2BD9B" w14:textId="4469E32C"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7" w:history="1">
        <w:r w:rsidRPr="0082024D">
          <w:rPr>
            <w:rStyle w:val="Hipercze"/>
            <w:i/>
            <w:noProof/>
          </w:rPr>
          <w:t>Tabela 5 Słownik pojęć [Źródło: opracowanie własne]</w:t>
        </w:r>
        <w:r>
          <w:rPr>
            <w:noProof/>
            <w:webHidden/>
          </w:rPr>
          <w:tab/>
        </w:r>
        <w:r>
          <w:rPr>
            <w:noProof/>
            <w:webHidden/>
          </w:rPr>
          <w:fldChar w:fldCharType="begin"/>
        </w:r>
        <w:r>
          <w:rPr>
            <w:noProof/>
            <w:webHidden/>
          </w:rPr>
          <w:instrText xml:space="preserve"> PAGEREF _Toc26790577 \h </w:instrText>
        </w:r>
        <w:r>
          <w:rPr>
            <w:noProof/>
            <w:webHidden/>
          </w:rPr>
        </w:r>
        <w:r>
          <w:rPr>
            <w:noProof/>
            <w:webHidden/>
          </w:rPr>
          <w:fldChar w:fldCharType="separate"/>
        </w:r>
        <w:r>
          <w:rPr>
            <w:noProof/>
            <w:webHidden/>
          </w:rPr>
          <w:t>15</w:t>
        </w:r>
        <w:r>
          <w:rPr>
            <w:noProof/>
            <w:webHidden/>
          </w:rPr>
          <w:fldChar w:fldCharType="end"/>
        </w:r>
      </w:hyperlink>
    </w:p>
    <w:p w14:paraId="19F0AA7E" w14:textId="21D54C72"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8" w:history="1">
        <w:r w:rsidRPr="0082024D">
          <w:rPr>
            <w:rStyle w:val="Hipercze"/>
            <w:i/>
            <w:noProof/>
          </w:rPr>
          <w:t>Tabela 6 Macierz śladowania wymagań [Źródło: opracowanie własne]</w:t>
        </w:r>
        <w:r>
          <w:rPr>
            <w:noProof/>
            <w:webHidden/>
          </w:rPr>
          <w:tab/>
        </w:r>
        <w:r>
          <w:rPr>
            <w:noProof/>
            <w:webHidden/>
          </w:rPr>
          <w:fldChar w:fldCharType="begin"/>
        </w:r>
        <w:r>
          <w:rPr>
            <w:noProof/>
            <w:webHidden/>
          </w:rPr>
          <w:instrText xml:space="preserve"> PAGEREF _Toc26790578 \h </w:instrText>
        </w:r>
        <w:r>
          <w:rPr>
            <w:noProof/>
            <w:webHidden/>
          </w:rPr>
        </w:r>
        <w:r>
          <w:rPr>
            <w:noProof/>
            <w:webHidden/>
          </w:rPr>
          <w:fldChar w:fldCharType="separate"/>
        </w:r>
        <w:r>
          <w:rPr>
            <w:noProof/>
            <w:webHidden/>
          </w:rPr>
          <w:t>18</w:t>
        </w:r>
        <w:r>
          <w:rPr>
            <w:noProof/>
            <w:webHidden/>
          </w:rPr>
          <w:fldChar w:fldCharType="end"/>
        </w:r>
      </w:hyperlink>
    </w:p>
    <w:p w14:paraId="40C96CAE" w14:textId="138A715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79" w:history="1">
        <w:r w:rsidRPr="0082024D">
          <w:rPr>
            <w:rStyle w:val="Hipercze"/>
            <w:i/>
            <w:noProof/>
          </w:rPr>
          <w:t>Tabela 7 Skrócone opisy przypadków użycia [Źródło: opracowanie własne]</w:t>
        </w:r>
        <w:r>
          <w:rPr>
            <w:noProof/>
            <w:webHidden/>
          </w:rPr>
          <w:tab/>
        </w:r>
        <w:r>
          <w:rPr>
            <w:noProof/>
            <w:webHidden/>
          </w:rPr>
          <w:fldChar w:fldCharType="begin"/>
        </w:r>
        <w:r>
          <w:rPr>
            <w:noProof/>
            <w:webHidden/>
          </w:rPr>
          <w:instrText xml:space="preserve"> PAGEREF _Toc26790579 \h </w:instrText>
        </w:r>
        <w:r>
          <w:rPr>
            <w:noProof/>
            <w:webHidden/>
          </w:rPr>
        </w:r>
        <w:r>
          <w:rPr>
            <w:noProof/>
            <w:webHidden/>
          </w:rPr>
          <w:fldChar w:fldCharType="separate"/>
        </w:r>
        <w:r>
          <w:rPr>
            <w:noProof/>
            <w:webHidden/>
          </w:rPr>
          <w:t>20</w:t>
        </w:r>
        <w:r>
          <w:rPr>
            <w:noProof/>
            <w:webHidden/>
          </w:rPr>
          <w:fldChar w:fldCharType="end"/>
        </w:r>
      </w:hyperlink>
    </w:p>
    <w:p w14:paraId="0A5B1EF0" w14:textId="7D8EF914"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0" w:history="1">
        <w:r w:rsidRPr="0082024D">
          <w:rPr>
            <w:rStyle w:val="Hipercze"/>
            <w:i/>
            <w:noProof/>
          </w:rPr>
          <w:t>Tabela 8 Dodaj grupę [Źródło: opracowanie własne]</w:t>
        </w:r>
        <w:r>
          <w:rPr>
            <w:noProof/>
            <w:webHidden/>
          </w:rPr>
          <w:tab/>
        </w:r>
        <w:r>
          <w:rPr>
            <w:noProof/>
            <w:webHidden/>
          </w:rPr>
          <w:fldChar w:fldCharType="begin"/>
        </w:r>
        <w:r>
          <w:rPr>
            <w:noProof/>
            <w:webHidden/>
          </w:rPr>
          <w:instrText xml:space="preserve"> PAGEREF _Toc26790580 \h </w:instrText>
        </w:r>
        <w:r>
          <w:rPr>
            <w:noProof/>
            <w:webHidden/>
          </w:rPr>
        </w:r>
        <w:r>
          <w:rPr>
            <w:noProof/>
            <w:webHidden/>
          </w:rPr>
          <w:fldChar w:fldCharType="separate"/>
        </w:r>
        <w:r>
          <w:rPr>
            <w:noProof/>
            <w:webHidden/>
          </w:rPr>
          <w:t>21</w:t>
        </w:r>
        <w:r>
          <w:rPr>
            <w:noProof/>
            <w:webHidden/>
          </w:rPr>
          <w:fldChar w:fldCharType="end"/>
        </w:r>
      </w:hyperlink>
    </w:p>
    <w:p w14:paraId="64BE9ADA" w14:textId="1FF8A696"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1" w:history="1">
        <w:r w:rsidRPr="0082024D">
          <w:rPr>
            <w:rStyle w:val="Hipercze"/>
            <w:i/>
            <w:noProof/>
          </w:rPr>
          <w:t>Tabela 9 Przeszukuj paragony - Scenariusz [Źródło: opracowanie własne]</w:t>
        </w:r>
        <w:r>
          <w:rPr>
            <w:noProof/>
            <w:webHidden/>
          </w:rPr>
          <w:tab/>
        </w:r>
        <w:r>
          <w:rPr>
            <w:noProof/>
            <w:webHidden/>
          </w:rPr>
          <w:fldChar w:fldCharType="begin"/>
        </w:r>
        <w:r>
          <w:rPr>
            <w:noProof/>
            <w:webHidden/>
          </w:rPr>
          <w:instrText xml:space="preserve"> PAGEREF _Toc26790581 \h </w:instrText>
        </w:r>
        <w:r>
          <w:rPr>
            <w:noProof/>
            <w:webHidden/>
          </w:rPr>
        </w:r>
        <w:r>
          <w:rPr>
            <w:noProof/>
            <w:webHidden/>
          </w:rPr>
          <w:fldChar w:fldCharType="separate"/>
        </w:r>
        <w:r>
          <w:rPr>
            <w:noProof/>
            <w:webHidden/>
          </w:rPr>
          <w:t>23</w:t>
        </w:r>
        <w:r>
          <w:rPr>
            <w:noProof/>
            <w:webHidden/>
          </w:rPr>
          <w:fldChar w:fldCharType="end"/>
        </w:r>
      </w:hyperlink>
    </w:p>
    <w:p w14:paraId="7F4789D6" w14:textId="0D2E3578"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2" w:history="1">
        <w:r w:rsidRPr="0082024D">
          <w:rPr>
            <w:rStyle w:val="Hipercze"/>
            <w:i/>
            <w:noProof/>
          </w:rPr>
          <w:t>Tabela 10 Dodaj paragony - Scenariusz [Źródło: opracowanie własne]</w:t>
        </w:r>
        <w:r>
          <w:rPr>
            <w:noProof/>
            <w:webHidden/>
          </w:rPr>
          <w:tab/>
        </w:r>
        <w:r>
          <w:rPr>
            <w:noProof/>
            <w:webHidden/>
          </w:rPr>
          <w:fldChar w:fldCharType="begin"/>
        </w:r>
        <w:r>
          <w:rPr>
            <w:noProof/>
            <w:webHidden/>
          </w:rPr>
          <w:instrText xml:space="preserve"> PAGEREF _Toc26790582 \h </w:instrText>
        </w:r>
        <w:r>
          <w:rPr>
            <w:noProof/>
            <w:webHidden/>
          </w:rPr>
        </w:r>
        <w:r>
          <w:rPr>
            <w:noProof/>
            <w:webHidden/>
          </w:rPr>
          <w:fldChar w:fldCharType="separate"/>
        </w:r>
        <w:r>
          <w:rPr>
            <w:noProof/>
            <w:webHidden/>
          </w:rPr>
          <w:t>25</w:t>
        </w:r>
        <w:r>
          <w:rPr>
            <w:noProof/>
            <w:webHidden/>
          </w:rPr>
          <w:fldChar w:fldCharType="end"/>
        </w:r>
      </w:hyperlink>
    </w:p>
    <w:p w14:paraId="767FE57A" w14:textId="4722C4B8"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3" w:history="1">
        <w:r w:rsidRPr="0082024D">
          <w:rPr>
            <w:rStyle w:val="Hipercze"/>
            <w:i/>
            <w:noProof/>
          </w:rPr>
          <w:t>Tabela 11 Przypadek testowy nr 1 dla PU Eksportuj paragon [Źródło: opracowanie własne]</w:t>
        </w:r>
        <w:r>
          <w:rPr>
            <w:noProof/>
            <w:webHidden/>
          </w:rPr>
          <w:tab/>
        </w:r>
        <w:r>
          <w:rPr>
            <w:noProof/>
            <w:webHidden/>
          </w:rPr>
          <w:fldChar w:fldCharType="begin"/>
        </w:r>
        <w:r>
          <w:rPr>
            <w:noProof/>
            <w:webHidden/>
          </w:rPr>
          <w:instrText xml:space="preserve"> PAGEREF _Toc26790583 \h </w:instrText>
        </w:r>
        <w:r>
          <w:rPr>
            <w:noProof/>
            <w:webHidden/>
          </w:rPr>
        </w:r>
        <w:r>
          <w:rPr>
            <w:noProof/>
            <w:webHidden/>
          </w:rPr>
          <w:fldChar w:fldCharType="separate"/>
        </w:r>
        <w:r>
          <w:rPr>
            <w:noProof/>
            <w:webHidden/>
          </w:rPr>
          <w:t>53</w:t>
        </w:r>
        <w:r>
          <w:rPr>
            <w:noProof/>
            <w:webHidden/>
          </w:rPr>
          <w:fldChar w:fldCharType="end"/>
        </w:r>
      </w:hyperlink>
    </w:p>
    <w:p w14:paraId="23937A93" w14:textId="65BEB2B6"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4" w:history="1">
        <w:r w:rsidRPr="0082024D">
          <w:rPr>
            <w:rStyle w:val="Hipercze"/>
            <w:i/>
            <w:noProof/>
          </w:rPr>
          <w:t>Tabela 12 Przypadek testowy nr 2 dla PU Eksportuj paragon [Źródło: opracowanie własne]</w:t>
        </w:r>
        <w:r>
          <w:rPr>
            <w:noProof/>
            <w:webHidden/>
          </w:rPr>
          <w:tab/>
        </w:r>
        <w:r>
          <w:rPr>
            <w:noProof/>
            <w:webHidden/>
          </w:rPr>
          <w:fldChar w:fldCharType="begin"/>
        </w:r>
        <w:r>
          <w:rPr>
            <w:noProof/>
            <w:webHidden/>
          </w:rPr>
          <w:instrText xml:space="preserve"> PAGEREF _Toc26790584 \h </w:instrText>
        </w:r>
        <w:r>
          <w:rPr>
            <w:noProof/>
            <w:webHidden/>
          </w:rPr>
        </w:r>
        <w:r>
          <w:rPr>
            <w:noProof/>
            <w:webHidden/>
          </w:rPr>
          <w:fldChar w:fldCharType="separate"/>
        </w:r>
        <w:r>
          <w:rPr>
            <w:noProof/>
            <w:webHidden/>
          </w:rPr>
          <w:t>54</w:t>
        </w:r>
        <w:r>
          <w:rPr>
            <w:noProof/>
            <w:webHidden/>
          </w:rPr>
          <w:fldChar w:fldCharType="end"/>
        </w:r>
      </w:hyperlink>
    </w:p>
    <w:p w14:paraId="6BD2199D" w14:textId="3A4A8A61"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5" w:history="1">
        <w:r w:rsidRPr="0082024D">
          <w:rPr>
            <w:rStyle w:val="Hipercze"/>
            <w:i/>
            <w:noProof/>
          </w:rPr>
          <w:t>Tabela 13 Wynik testów dla PU Eksportuj paragon [Źródło: opracowanie własne]</w:t>
        </w:r>
        <w:r>
          <w:rPr>
            <w:noProof/>
            <w:webHidden/>
          </w:rPr>
          <w:tab/>
        </w:r>
        <w:r>
          <w:rPr>
            <w:noProof/>
            <w:webHidden/>
          </w:rPr>
          <w:fldChar w:fldCharType="begin"/>
        </w:r>
        <w:r>
          <w:rPr>
            <w:noProof/>
            <w:webHidden/>
          </w:rPr>
          <w:instrText xml:space="preserve"> PAGEREF _Toc26790585 \h </w:instrText>
        </w:r>
        <w:r>
          <w:rPr>
            <w:noProof/>
            <w:webHidden/>
          </w:rPr>
        </w:r>
        <w:r>
          <w:rPr>
            <w:noProof/>
            <w:webHidden/>
          </w:rPr>
          <w:fldChar w:fldCharType="separate"/>
        </w:r>
        <w:r>
          <w:rPr>
            <w:noProof/>
            <w:webHidden/>
          </w:rPr>
          <w:t>54</w:t>
        </w:r>
        <w:r>
          <w:rPr>
            <w:noProof/>
            <w:webHidden/>
          </w:rPr>
          <w:fldChar w:fldCharType="end"/>
        </w:r>
      </w:hyperlink>
    </w:p>
    <w:p w14:paraId="762D8F6C" w14:textId="32573BF0"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6" w:history="1">
        <w:r w:rsidRPr="0082024D">
          <w:rPr>
            <w:rStyle w:val="Hipercze"/>
            <w:i/>
            <w:noProof/>
          </w:rPr>
          <w:t>Tabela 14 Przypadek testowy nr 1 dla PU Dodaj paragony [Źródło: opracowanie własne]</w:t>
        </w:r>
        <w:r>
          <w:rPr>
            <w:noProof/>
            <w:webHidden/>
          </w:rPr>
          <w:tab/>
        </w:r>
        <w:r>
          <w:rPr>
            <w:noProof/>
            <w:webHidden/>
          </w:rPr>
          <w:fldChar w:fldCharType="begin"/>
        </w:r>
        <w:r>
          <w:rPr>
            <w:noProof/>
            <w:webHidden/>
          </w:rPr>
          <w:instrText xml:space="preserve"> PAGEREF _Toc26790586 \h </w:instrText>
        </w:r>
        <w:r>
          <w:rPr>
            <w:noProof/>
            <w:webHidden/>
          </w:rPr>
        </w:r>
        <w:r>
          <w:rPr>
            <w:noProof/>
            <w:webHidden/>
          </w:rPr>
          <w:fldChar w:fldCharType="separate"/>
        </w:r>
        <w:r>
          <w:rPr>
            <w:noProof/>
            <w:webHidden/>
          </w:rPr>
          <w:t>55</w:t>
        </w:r>
        <w:r>
          <w:rPr>
            <w:noProof/>
            <w:webHidden/>
          </w:rPr>
          <w:fldChar w:fldCharType="end"/>
        </w:r>
      </w:hyperlink>
    </w:p>
    <w:p w14:paraId="4CE417F2" w14:textId="2871CEDC"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7" w:history="1">
        <w:r w:rsidRPr="0082024D">
          <w:rPr>
            <w:rStyle w:val="Hipercze"/>
            <w:i/>
            <w:noProof/>
          </w:rPr>
          <w:t>Tabela 15 Przypadek testowy nr 2 dla PU Dodaj paragony [Źródło: opracowanie własne]</w:t>
        </w:r>
        <w:r>
          <w:rPr>
            <w:noProof/>
            <w:webHidden/>
          </w:rPr>
          <w:tab/>
        </w:r>
        <w:r>
          <w:rPr>
            <w:noProof/>
            <w:webHidden/>
          </w:rPr>
          <w:fldChar w:fldCharType="begin"/>
        </w:r>
        <w:r>
          <w:rPr>
            <w:noProof/>
            <w:webHidden/>
          </w:rPr>
          <w:instrText xml:space="preserve"> PAGEREF _Toc26790587 \h </w:instrText>
        </w:r>
        <w:r>
          <w:rPr>
            <w:noProof/>
            <w:webHidden/>
          </w:rPr>
        </w:r>
        <w:r>
          <w:rPr>
            <w:noProof/>
            <w:webHidden/>
          </w:rPr>
          <w:fldChar w:fldCharType="separate"/>
        </w:r>
        <w:r>
          <w:rPr>
            <w:noProof/>
            <w:webHidden/>
          </w:rPr>
          <w:t>55</w:t>
        </w:r>
        <w:r>
          <w:rPr>
            <w:noProof/>
            <w:webHidden/>
          </w:rPr>
          <w:fldChar w:fldCharType="end"/>
        </w:r>
      </w:hyperlink>
    </w:p>
    <w:p w14:paraId="6577868A" w14:textId="0927F1F6"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8" w:history="1">
        <w:r w:rsidRPr="0082024D">
          <w:rPr>
            <w:rStyle w:val="Hipercze"/>
            <w:i/>
            <w:noProof/>
          </w:rPr>
          <w:t>Tabela 16 Przypadek testowy nr 3 dla PU Dodaj paragony [Źródło: opracowanie własne]</w:t>
        </w:r>
        <w:r>
          <w:rPr>
            <w:noProof/>
            <w:webHidden/>
          </w:rPr>
          <w:tab/>
        </w:r>
        <w:r>
          <w:rPr>
            <w:noProof/>
            <w:webHidden/>
          </w:rPr>
          <w:fldChar w:fldCharType="begin"/>
        </w:r>
        <w:r>
          <w:rPr>
            <w:noProof/>
            <w:webHidden/>
          </w:rPr>
          <w:instrText xml:space="preserve"> PAGEREF _Toc26790588 \h </w:instrText>
        </w:r>
        <w:r>
          <w:rPr>
            <w:noProof/>
            <w:webHidden/>
          </w:rPr>
        </w:r>
        <w:r>
          <w:rPr>
            <w:noProof/>
            <w:webHidden/>
          </w:rPr>
          <w:fldChar w:fldCharType="separate"/>
        </w:r>
        <w:r>
          <w:rPr>
            <w:noProof/>
            <w:webHidden/>
          </w:rPr>
          <w:t>56</w:t>
        </w:r>
        <w:r>
          <w:rPr>
            <w:noProof/>
            <w:webHidden/>
          </w:rPr>
          <w:fldChar w:fldCharType="end"/>
        </w:r>
      </w:hyperlink>
    </w:p>
    <w:p w14:paraId="35713DFD" w14:textId="0E853692"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89" w:history="1">
        <w:r w:rsidRPr="0082024D">
          <w:rPr>
            <w:rStyle w:val="Hipercze"/>
            <w:i/>
            <w:noProof/>
          </w:rPr>
          <w:t>Tabela 17 Wyniki testów dla PU Dodaj paragony [Źródło: opracowanie własne]</w:t>
        </w:r>
        <w:r>
          <w:rPr>
            <w:noProof/>
            <w:webHidden/>
          </w:rPr>
          <w:tab/>
        </w:r>
        <w:r>
          <w:rPr>
            <w:noProof/>
            <w:webHidden/>
          </w:rPr>
          <w:fldChar w:fldCharType="begin"/>
        </w:r>
        <w:r>
          <w:rPr>
            <w:noProof/>
            <w:webHidden/>
          </w:rPr>
          <w:instrText xml:space="preserve"> PAGEREF _Toc26790589 \h </w:instrText>
        </w:r>
        <w:r>
          <w:rPr>
            <w:noProof/>
            <w:webHidden/>
          </w:rPr>
        </w:r>
        <w:r>
          <w:rPr>
            <w:noProof/>
            <w:webHidden/>
          </w:rPr>
          <w:fldChar w:fldCharType="separate"/>
        </w:r>
        <w:r>
          <w:rPr>
            <w:noProof/>
            <w:webHidden/>
          </w:rPr>
          <w:t>56</w:t>
        </w:r>
        <w:r>
          <w:rPr>
            <w:noProof/>
            <w:webHidden/>
          </w:rPr>
          <w:fldChar w:fldCharType="end"/>
        </w:r>
      </w:hyperlink>
    </w:p>
    <w:p w14:paraId="5463F54A" w14:textId="0A4FF552"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90" w:history="1">
        <w:r w:rsidRPr="0082024D">
          <w:rPr>
            <w:rStyle w:val="Hipercze"/>
            <w:i/>
            <w:noProof/>
          </w:rPr>
          <w:t>Tabela 18 Przypadek testowy nr 1 dla PU Edytuj grupę [Źródło: opracowanie własne]</w:t>
        </w:r>
        <w:r>
          <w:rPr>
            <w:noProof/>
            <w:webHidden/>
          </w:rPr>
          <w:tab/>
        </w:r>
        <w:r>
          <w:rPr>
            <w:noProof/>
            <w:webHidden/>
          </w:rPr>
          <w:fldChar w:fldCharType="begin"/>
        </w:r>
        <w:r>
          <w:rPr>
            <w:noProof/>
            <w:webHidden/>
          </w:rPr>
          <w:instrText xml:space="preserve"> PAGEREF _Toc26790590 \h </w:instrText>
        </w:r>
        <w:r>
          <w:rPr>
            <w:noProof/>
            <w:webHidden/>
          </w:rPr>
        </w:r>
        <w:r>
          <w:rPr>
            <w:noProof/>
            <w:webHidden/>
          </w:rPr>
          <w:fldChar w:fldCharType="separate"/>
        </w:r>
        <w:r>
          <w:rPr>
            <w:noProof/>
            <w:webHidden/>
          </w:rPr>
          <w:t>57</w:t>
        </w:r>
        <w:r>
          <w:rPr>
            <w:noProof/>
            <w:webHidden/>
          </w:rPr>
          <w:fldChar w:fldCharType="end"/>
        </w:r>
      </w:hyperlink>
    </w:p>
    <w:p w14:paraId="19C604AE" w14:textId="19909238"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91" w:history="1">
        <w:r w:rsidRPr="0082024D">
          <w:rPr>
            <w:rStyle w:val="Hipercze"/>
            <w:i/>
            <w:noProof/>
          </w:rPr>
          <w:t>Tabela 19 Przypadek testowy nr 2 dla PU Edytuj grupę [Źródło: opracowanie własne]</w:t>
        </w:r>
        <w:r>
          <w:rPr>
            <w:noProof/>
            <w:webHidden/>
          </w:rPr>
          <w:tab/>
        </w:r>
        <w:r>
          <w:rPr>
            <w:noProof/>
            <w:webHidden/>
          </w:rPr>
          <w:fldChar w:fldCharType="begin"/>
        </w:r>
        <w:r>
          <w:rPr>
            <w:noProof/>
            <w:webHidden/>
          </w:rPr>
          <w:instrText xml:space="preserve"> PAGEREF _Toc26790591 \h </w:instrText>
        </w:r>
        <w:r>
          <w:rPr>
            <w:noProof/>
            <w:webHidden/>
          </w:rPr>
        </w:r>
        <w:r>
          <w:rPr>
            <w:noProof/>
            <w:webHidden/>
          </w:rPr>
          <w:fldChar w:fldCharType="separate"/>
        </w:r>
        <w:r>
          <w:rPr>
            <w:noProof/>
            <w:webHidden/>
          </w:rPr>
          <w:t>57</w:t>
        </w:r>
        <w:r>
          <w:rPr>
            <w:noProof/>
            <w:webHidden/>
          </w:rPr>
          <w:fldChar w:fldCharType="end"/>
        </w:r>
      </w:hyperlink>
    </w:p>
    <w:p w14:paraId="5CAE5728" w14:textId="7F48C79A" w:rsidR="009C0757" w:rsidRDefault="009C0757">
      <w:pPr>
        <w:pStyle w:val="Spisilustracji"/>
        <w:tabs>
          <w:tab w:val="right" w:leader="dot" w:pos="8777"/>
        </w:tabs>
        <w:rPr>
          <w:rFonts w:asciiTheme="minorHAnsi" w:eastAsiaTheme="minorEastAsia" w:hAnsiTheme="minorHAnsi"/>
          <w:noProof/>
          <w:sz w:val="22"/>
          <w:lang w:eastAsia="pl-PL"/>
        </w:rPr>
      </w:pPr>
      <w:hyperlink w:anchor="_Toc26790592" w:history="1">
        <w:r w:rsidRPr="0082024D">
          <w:rPr>
            <w:rStyle w:val="Hipercze"/>
            <w:i/>
            <w:noProof/>
          </w:rPr>
          <w:t>Tabela 20 Wyniki testów dla PU Edytuj grupę [Źródło: opracowanie własne]</w:t>
        </w:r>
        <w:r>
          <w:rPr>
            <w:noProof/>
            <w:webHidden/>
          </w:rPr>
          <w:tab/>
        </w:r>
        <w:r>
          <w:rPr>
            <w:noProof/>
            <w:webHidden/>
          </w:rPr>
          <w:fldChar w:fldCharType="begin"/>
        </w:r>
        <w:r>
          <w:rPr>
            <w:noProof/>
            <w:webHidden/>
          </w:rPr>
          <w:instrText xml:space="preserve"> PAGEREF _Toc26790592 \h </w:instrText>
        </w:r>
        <w:r>
          <w:rPr>
            <w:noProof/>
            <w:webHidden/>
          </w:rPr>
        </w:r>
        <w:r>
          <w:rPr>
            <w:noProof/>
            <w:webHidden/>
          </w:rPr>
          <w:fldChar w:fldCharType="separate"/>
        </w:r>
        <w:r>
          <w:rPr>
            <w:noProof/>
            <w:webHidden/>
          </w:rPr>
          <w:t>57</w:t>
        </w:r>
        <w:r>
          <w:rPr>
            <w:noProof/>
            <w:webHidden/>
          </w:rPr>
          <w:fldChar w:fldCharType="end"/>
        </w:r>
      </w:hyperlink>
    </w:p>
    <w:p w14:paraId="3A67E584" w14:textId="3CF47FA9" w:rsidR="00CA5423" w:rsidRPr="0044518B" w:rsidRDefault="00724155" w:rsidP="0044518B">
      <w:pPr>
        <w:ind w:firstLine="0"/>
      </w:pPr>
      <w:r>
        <w:fldChar w:fldCharType="end"/>
      </w:r>
    </w:p>
    <w:sectPr w:rsidR="00CA5423" w:rsidRPr="0044518B" w:rsidSect="006B2D9B">
      <w:headerReference w:type="default" r:id="rId81"/>
      <w:footerReference w:type="even" r:id="rId82"/>
      <w:footerReference w:type="default" r:id="rId83"/>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Bogumiła" w:date="2019-12-09T08:45:00Z" w:initials="B">
    <w:p w14:paraId="32024FB5" w14:textId="0D6FCAB0" w:rsidR="00075287" w:rsidRDefault="00075287">
      <w:pPr>
        <w:pStyle w:val="Tekstkomentarza"/>
      </w:pPr>
      <w:r>
        <w:rPr>
          <w:rStyle w:val="Odwoaniedokomentarza"/>
        </w:rPr>
        <w:annotationRef/>
      </w:r>
      <w:r>
        <w:t>scentralizowania</w:t>
      </w:r>
    </w:p>
  </w:comment>
  <w:comment w:id="19" w:author="Bogumiła" w:date="2019-12-09T08:46:00Z" w:initials="B">
    <w:p w14:paraId="3A1244AC" w14:textId="44AFD7B4" w:rsidR="00075287" w:rsidRDefault="00075287">
      <w:pPr>
        <w:pStyle w:val="Tekstkomentarza"/>
      </w:pPr>
      <w:r>
        <w:rPr>
          <w:rStyle w:val="Odwoaniedokomentarza"/>
        </w:rPr>
        <w:annotationRef/>
      </w:r>
      <w:r>
        <w:t>styl</w:t>
      </w:r>
    </w:p>
  </w:comment>
  <w:comment w:id="21" w:author="Bogumiła" w:date="2019-12-09T08:47:00Z" w:initials="B">
    <w:p w14:paraId="70FD039C" w14:textId="0EFB5FD0" w:rsidR="00075287" w:rsidRDefault="00075287">
      <w:pPr>
        <w:pStyle w:val="Tekstkomentarza"/>
      </w:pPr>
      <w:r>
        <w:rPr>
          <w:rStyle w:val="Odwoaniedokomentarza"/>
        </w:rPr>
        <w:annotationRef/>
      </w:r>
      <w:r>
        <w:t>styl</w:t>
      </w:r>
    </w:p>
  </w:comment>
  <w:comment w:id="24" w:author="Bogumiła" w:date="2019-12-09T08:48:00Z" w:initials="B">
    <w:p w14:paraId="668415C1" w14:textId="7EDC058B" w:rsidR="00075287" w:rsidRDefault="00075287">
      <w:pPr>
        <w:pStyle w:val="Tekstkomentarza"/>
      </w:pPr>
      <w:r>
        <w:rPr>
          <w:rStyle w:val="Odwoaniedokomentarza"/>
        </w:rPr>
        <w:annotationRef/>
      </w:r>
      <w:r>
        <w:t>paragonów / ich</w:t>
      </w:r>
    </w:p>
  </w:comment>
  <w:comment w:id="31" w:author="Bogumiła" w:date="2019-12-09T08:52:00Z" w:initials="B">
    <w:p w14:paraId="452793C2" w14:textId="4D913492" w:rsidR="00075287" w:rsidRDefault="00075287">
      <w:pPr>
        <w:pStyle w:val="Tekstkomentarza"/>
      </w:pPr>
      <w:r>
        <w:rPr>
          <w:rStyle w:val="Odwoaniedokomentarza"/>
        </w:rPr>
        <w:annotationRef/>
      </w:r>
      <w:r>
        <w:t xml:space="preserve">wymagania </w:t>
      </w:r>
      <w:proofErr w:type="spellStart"/>
      <w:r>
        <w:t>niefunkconalne</w:t>
      </w:r>
      <w:proofErr w:type="spellEnd"/>
    </w:p>
  </w:comment>
  <w:comment w:id="37" w:author="Bogumiła" w:date="2019-12-09T08:55:00Z" w:initials="B">
    <w:p w14:paraId="0C40A286" w14:textId="30160740" w:rsidR="00075287" w:rsidRDefault="00075287">
      <w:pPr>
        <w:pStyle w:val="Tekstkomentarza"/>
      </w:pPr>
      <w:r>
        <w:rPr>
          <w:rStyle w:val="Odwoaniedokomentarza"/>
        </w:rPr>
        <w:annotationRef/>
      </w:r>
      <w:r>
        <w:t>była tylko jedna</w:t>
      </w:r>
    </w:p>
  </w:comment>
  <w:comment w:id="38" w:author="Bogumiła" w:date="2019-12-09T08:56:00Z" w:initials="B">
    <w:p w14:paraId="3B3818FC" w14:textId="6AA0EB73" w:rsidR="00075287" w:rsidRDefault="00075287">
      <w:pPr>
        <w:pStyle w:val="Tekstkomentarza"/>
      </w:pPr>
      <w:r>
        <w:rPr>
          <w:rStyle w:val="Odwoaniedokomentarza"/>
        </w:rPr>
        <w:annotationRef/>
      </w:r>
      <w:r>
        <w:t>Pana aplikacja działa podobnie</w:t>
      </w:r>
    </w:p>
  </w:comment>
  <w:comment w:id="42" w:author="Bogumiła" w:date="2019-12-09T08:58:00Z" w:initials="B">
    <w:p w14:paraId="168BFFE5" w14:textId="4BF6E43D" w:rsidR="00075287" w:rsidRDefault="00075287">
      <w:pPr>
        <w:pStyle w:val="Tekstkomentarza"/>
      </w:pPr>
      <w:r>
        <w:rPr>
          <w:rStyle w:val="Odwoaniedokomentarza"/>
        </w:rPr>
        <w:annotationRef/>
      </w:r>
      <w:r>
        <w:t>Brakuje referencji do literatury</w:t>
      </w:r>
    </w:p>
  </w:comment>
  <w:comment w:id="51" w:author="Bogumiła" w:date="2019-12-09T09:08:00Z" w:initials="B">
    <w:p w14:paraId="4FE3D193" w14:textId="77777777" w:rsidR="00075287" w:rsidRDefault="00075287">
      <w:pPr>
        <w:pStyle w:val="Tekstkomentarza"/>
      </w:pPr>
      <w:r>
        <w:rPr>
          <w:rStyle w:val="Odwoaniedokomentarza"/>
        </w:rPr>
        <w:annotationRef/>
      </w:r>
      <w:proofErr w:type="spellStart"/>
      <w:r>
        <w:t>Sa</w:t>
      </w:r>
      <w:proofErr w:type="spellEnd"/>
      <w:r>
        <w:t xml:space="preserve"> </w:t>
      </w:r>
      <w:proofErr w:type="spellStart"/>
      <w:r>
        <w:t>zarzadzane</w:t>
      </w:r>
      <w:proofErr w:type="spellEnd"/>
      <w:r>
        <w:t xml:space="preserve"> przez </w:t>
      </w:r>
      <w:proofErr w:type="spellStart"/>
      <w:r>
        <w:t>uzytkownikow</w:t>
      </w:r>
      <w:proofErr w:type="spellEnd"/>
    </w:p>
  </w:comment>
  <w:comment w:id="52" w:author="Bogumiła" w:date="2019-12-09T09:09:00Z" w:initials="B">
    <w:p w14:paraId="71EBE5EA" w14:textId="77777777" w:rsidR="00075287" w:rsidRDefault="00075287">
      <w:pPr>
        <w:pStyle w:val="Tekstkomentarza"/>
      </w:pPr>
      <w:r>
        <w:rPr>
          <w:rStyle w:val="Odwoaniedokomentarza"/>
        </w:rPr>
        <w:annotationRef/>
      </w:r>
      <w:r>
        <w:t xml:space="preserve">Cos o terminie upływu; sam </w:t>
      </w:r>
      <w:proofErr w:type="spellStart"/>
      <w:r>
        <w:t>dowod</w:t>
      </w:r>
      <w:proofErr w:type="spellEnd"/>
      <w:r>
        <w:t xml:space="preserve"> nie wystarczy</w:t>
      </w:r>
    </w:p>
  </w:comment>
  <w:comment w:id="53" w:author="Bogumiła" w:date="2019-12-09T09:11:00Z" w:initials="B">
    <w:p w14:paraId="01E04955" w14:textId="77777777" w:rsidR="00075287" w:rsidRDefault="00075287">
      <w:pPr>
        <w:pStyle w:val="Tekstkomentarza"/>
      </w:pPr>
      <w:r>
        <w:rPr>
          <w:rStyle w:val="Odwoaniedokomentarza"/>
        </w:rPr>
        <w:annotationRef/>
      </w:r>
      <w:r>
        <w:t>w ramach; gwarancja NIE OZNACZA możliwości oddania, a prawo do darmowej naprawy (usunięcia usterki)</w:t>
      </w:r>
    </w:p>
  </w:comment>
  <w:comment w:id="55" w:author="Bogumiła" w:date="2019-12-09T09:17:00Z" w:initials="B">
    <w:p w14:paraId="672C5918" w14:textId="1E510BA9" w:rsidR="00075287" w:rsidRDefault="00075287">
      <w:pPr>
        <w:pStyle w:val="Tekstkomentarza"/>
      </w:pPr>
      <w:r>
        <w:rPr>
          <w:rStyle w:val="Odwoaniedokomentarza"/>
        </w:rPr>
        <w:annotationRef/>
      </w:r>
      <w:r>
        <w:t>czy to znaczy, że usunięcie grupy usuwa wszystkie paragony?</w:t>
      </w:r>
    </w:p>
  </w:comment>
  <w:comment w:id="56" w:author="Bogumiła" w:date="2019-11-14T09:17:00Z" w:initials="B">
    <w:p w14:paraId="5FD2D2C3" w14:textId="6326D929" w:rsidR="00075287" w:rsidRDefault="00075287">
      <w:pPr>
        <w:pStyle w:val="Tekstkomentarza"/>
      </w:pPr>
      <w:r>
        <w:rPr>
          <w:rStyle w:val="Odwoaniedokomentarza"/>
        </w:rPr>
        <w:annotationRef/>
      </w:r>
      <w:r>
        <w:t>Ta reguła jest dziwna. Jak kupuję mleko to też mam podać datę kończącą gwarancję?</w:t>
      </w:r>
    </w:p>
  </w:comment>
  <w:comment w:id="57" w:author="Bogumiła" w:date="2019-11-27T09:27:00Z" w:initials="B">
    <w:p w14:paraId="0DF980F2" w14:textId="66C5A1E9" w:rsidR="00075287" w:rsidRDefault="00075287">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8" w:author="Bogumiła" w:date="2019-11-14T09:17:00Z" w:initials="B">
    <w:p w14:paraId="371FCB3C" w14:textId="596AB25D" w:rsidR="00075287" w:rsidRDefault="00075287">
      <w:pPr>
        <w:pStyle w:val="Tekstkomentarza"/>
      </w:pPr>
      <w:r>
        <w:rPr>
          <w:rStyle w:val="Odwoaniedokomentarza"/>
        </w:rPr>
        <w:annotationRef/>
      </w:r>
      <w:r>
        <w:t>Czym jest nazwa paragonu? W domenie takie pojęcie nie istnieje. Jest za to numer dowodu zakupu</w:t>
      </w:r>
    </w:p>
  </w:comment>
  <w:comment w:id="59" w:author="Bogumiła" w:date="2019-11-14T09:18:00Z" w:initials="B">
    <w:p w14:paraId="5C42E853" w14:textId="523263A9" w:rsidR="00075287" w:rsidRDefault="00075287">
      <w:pPr>
        <w:pStyle w:val="Tekstkomentarza"/>
      </w:pPr>
      <w:r>
        <w:rPr>
          <w:rStyle w:val="Odwoaniedokomentarza"/>
        </w:rPr>
        <w:annotationRef/>
      </w:r>
      <w:r>
        <w:t>Można złączyć do jednej reguły: paragon musi posiadać co najmniej 1 zdjęcie</w:t>
      </w:r>
    </w:p>
  </w:comment>
  <w:comment w:id="60" w:author="Bogumiła" w:date="2019-11-27T09:27:00Z" w:initials="B">
    <w:p w14:paraId="60022394" w14:textId="4B749D40" w:rsidR="00075287" w:rsidRDefault="00075287">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61" w:author="Bogumiła" w:date="2019-11-27T09:37:00Z" w:initials="B">
    <w:p w14:paraId="4D99067F" w14:textId="2775E9C2" w:rsidR="00075287" w:rsidRDefault="00075287">
      <w:pPr>
        <w:pStyle w:val="Tekstkomentarza"/>
      </w:pPr>
      <w:r>
        <w:rPr>
          <w:rStyle w:val="Odwoaniedokomentarza"/>
        </w:rPr>
        <w:annotationRef/>
      </w:r>
      <w:r>
        <w:t>Czy znaczniki będą usuwane wraz z paragonem? Innymi słowy, czy znacznik może żyć bez paragonu?</w:t>
      </w:r>
    </w:p>
    <w:p w14:paraId="5997301E" w14:textId="598A3219" w:rsidR="00075287" w:rsidRDefault="00075287" w:rsidP="00464E93">
      <w:pPr>
        <w:pStyle w:val="Tekstkomentarza"/>
        <w:ind w:firstLine="0"/>
      </w:pPr>
      <w:r>
        <w:t xml:space="preserve"> </w:t>
      </w:r>
    </w:p>
  </w:comment>
  <w:comment w:id="65" w:author="Bogumiła" w:date="2019-11-27T09:30:00Z" w:initials="B">
    <w:p w14:paraId="5190F579" w14:textId="41D07CA3" w:rsidR="00075287" w:rsidRDefault="00075287">
      <w:pPr>
        <w:pStyle w:val="Tekstkomentarza"/>
      </w:pPr>
      <w:r>
        <w:rPr>
          <w:rStyle w:val="Odwoaniedokomentarza"/>
        </w:rPr>
        <w:annotationRef/>
      </w:r>
      <w:r>
        <w:t>Proszę jakoś pogrupować historyjki, np. Zarządzanie grupami, Zarządzanie użytkownikami, Zarządzanie paragonami i zdjęciami</w:t>
      </w:r>
    </w:p>
  </w:comment>
  <w:comment w:id="66" w:author="Bogumiła" w:date="2019-11-27T09:28:00Z" w:initials="B">
    <w:p w14:paraId="7F8CB507" w14:textId="68F9C542" w:rsidR="00075287" w:rsidRDefault="00075287">
      <w:pPr>
        <w:pStyle w:val="Tekstkomentarza"/>
      </w:pPr>
      <w:r>
        <w:rPr>
          <w:rStyle w:val="Odwoaniedokomentarza"/>
        </w:rPr>
        <w:annotationRef/>
      </w:r>
      <w:r>
        <w:t>Dodawania?</w:t>
      </w:r>
    </w:p>
  </w:comment>
  <w:comment w:id="67" w:author="Bogumiła" w:date="2019-12-09T09:22:00Z" w:initials="B">
    <w:p w14:paraId="610C564A" w14:textId="09E5AED2" w:rsidR="00075287" w:rsidRDefault="00075287">
      <w:pPr>
        <w:pStyle w:val="Tekstkomentarza"/>
      </w:pPr>
      <w:r>
        <w:rPr>
          <w:rStyle w:val="Odwoaniedokomentarza"/>
        </w:rPr>
        <w:annotationRef/>
      </w:r>
      <w:r>
        <w:t xml:space="preserve">Nie widzę historyjek do zarządzania znacznikami – </w:t>
      </w:r>
      <w:proofErr w:type="spellStart"/>
      <w:r>
        <w:t>tagowanie</w:t>
      </w:r>
      <w:proofErr w:type="spellEnd"/>
      <w:r>
        <w:t xml:space="preserve"> paragonów – chyba, że to są informacje je dotyczące? Ale raczej nie, bo jest osobny PU</w:t>
      </w:r>
    </w:p>
  </w:comment>
  <w:comment w:id="68" w:author="Bogumiła" w:date="2019-11-27T09:29:00Z" w:initials="B">
    <w:p w14:paraId="00658DB5" w14:textId="46618739" w:rsidR="00075287" w:rsidRDefault="00075287">
      <w:pPr>
        <w:pStyle w:val="Tekstkomentarza"/>
      </w:pPr>
      <w:r>
        <w:rPr>
          <w:rStyle w:val="Odwoaniedokomentarza"/>
        </w:rPr>
        <w:annotationRef/>
      </w:r>
      <w:r>
        <w:t>A gdzie historyjka do dodawania paragonów?</w:t>
      </w:r>
    </w:p>
  </w:comment>
  <w:comment w:id="71" w:author="Bogumiła" w:date="2019-12-09T09:25:00Z" w:initials="B">
    <w:p w14:paraId="1478FF52" w14:textId="01CBFEA1" w:rsidR="00075287" w:rsidRDefault="00075287">
      <w:pPr>
        <w:pStyle w:val="Tekstkomentarza"/>
      </w:pPr>
      <w:r>
        <w:rPr>
          <w:rStyle w:val="Odwoaniedokomentarza"/>
        </w:rPr>
        <w:annotationRef/>
      </w:r>
      <w:r>
        <w:t>Na diagramie nie ma logowania. Trzeba napisać, że świadomie tej PU pominięto</w:t>
      </w:r>
    </w:p>
  </w:comment>
  <w:comment w:id="73" w:author="Bogumiła" w:date="2019-11-27T09:34:00Z" w:initials="B">
    <w:p w14:paraId="0A8B1359" w14:textId="77777777" w:rsidR="00075287" w:rsidRDefault="00075287">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075287" w:rsidRDefault="00075287">
      <w:pPr>
        <w:pStyle w:val="Tekstkomentarza"/>
      </w:pPr>
    </w:p>
    <w:p w14:paraId="1060CACD" w14:textId="77777777" w:rsidR="00075287" w:rsidRDefault="00075287">
      <w:pPr>
        <w:pStyle w:val="Tekstkomentarza"/>
      </w:pPr>
      <w:r>
        <w:t xml:space="preserve">Uzupełnij daty na paragonach to krok wewnętrzny Dodaj paragon – nie wyodrębniałabym osobnego </w:t>
      </w:r>
      <w:proofErr w:type="spellStart"/>
      <w:r>
        <w:t>pu</w:t>
      </w:r>
      <w:proofErr w:type="spellEnd"/>
    </w:p>
    <w:p w14:paraId="3BE26146" w14:textId="77777777" w:rsidR="00075287" w:rsidRDefault="00075287">
      <w:pPr>
        <w:pStyle w:val="Tekstkomentarza"/>
      </w:pPr>
    </w:p>
    <w:p w14:paraId="3A11C0CF" w14:textId="77777777" w:rsidR="00075287" w:rsidRDefault="00075287">
      <w:pPr>
        <w:pStyle w:val="Tekstkomentarza"/>
      </w:pPr>
      <w:r>
        <w:t>Połączenie PU Zarządzaj znacznikami z Dodaj paragony sugeruje, że znaczniki będą współdzielone między paragonami – inna liczność w modelu klas</w:t>
      </w:r>
    </w:p>
    <w:p w14:paraId="755CCEFA" w14:textId="77777777" w:rsidR="00075287" w:rsidRDefault="00075287">
      <w:pPr>
        <w:pStyle w:val="Tekstkomentarza"/>
      </w:pPr>
    </w:p>
    <w:p w14:paraId="651DCC16" w14:textId="2BCE45EA" w:rsidR="00075287" w:rsidRDefault="00075287">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6" w:author="Bogumiła" w:date="2019-11-27T09:42:00Z" w:initials="B">
    <w:p w14:paraId="63FEA9DC" w14:textId="7E9C7D56" w:rsidR="00075287" w:rsidRDefault="00075287">
      <w:pPr>
        <w:pStyle w:val="Tekstkomentarza"/>
      </w:pPr>
      <w:r>
        <w:rPr>
          <w:rStyle w:val="Odwoaniedokomentarza"/>
        </w:rPr>
        <w:annotationRef/>
      </w:r>
      <w:r>
        <w:t>Kolejność alfabetyczna. Lista na pewno zostanie skrócona, więc dokładnie jej nie sprawdzam</w:t>
      </w:r>
    </w:p>
  </w:comment>
  <w:comment w:id="77" w:author="Bogumiła" w:date="2019-12-09T09:23:00Z" w:initials="B">
    <w:p w14:paraId="7F4C80F7" w14:textId="1B6B12CF" w:rsidR="00075287" w:rsidRDefault="00075287">
      <w:pPr>
        <w:pStyle w:val="Tekstkomentarza"/>
      </w:pPr>
      <w:r>
        <w:rPr>
          <w:rStyle w:val="Odwoaniedokomentarza"/>
        </w:rPr>
        <w:annotationRef/>
      </w:r>
      <w:r>
        <w:t xml:space="preserve">Nie ma opisów wszystkich PU, np. nie widzę  Dodaj </w:t>
      </w:r>
      <w:proofErr w:type="spellStart"/>
      <w:r>
        <w:t>znacznkiki</w:t>
      </w:r>
      <w:proofErr w:type="spellEnd"/>
      <w:r>
        <w:t>?</w:t>
      </w:r>
    </w:p>
  </w:comment>
  <w:comment w:id="80" w:author="Bogumiła" w:date="2019-11-27T09:45:00Z" w:initials="B">
    <w:p w14:paraId="78CA908C" w14:textId="63D12DF7" w:rsidR="00075287" w:rsidRDefault="00075287">
      <w:pPr>
        <w:pStyle w:val="Tekstkomentarza"/>
      </w:pPr>
      <w:r>
        <w:rPr>
          <w:rStyle w:val="Odwoaniedokomentarza"/>
        </w:rPr>
        <w:annotationRef/>
      </w:r>
      <w:r>
        <w:t>Nie ma na diagramie klas, który – ze względu na atrybuty i ich typy oraz sposób definiowania reguł pełni funkcję modelu informacyjnego</w:t>
      </w:r>
    </w:p>
  </w:comment>
  <w:comment w:id="82" w:author="Bogumiła" w:date="2019-11-27T09:53:00Z" w:initials="B">
    <w:p w14:paraId="08B252BD" w14:textId="31CF2144" w:rsidR="00075287" w:rsidRDefault="00075287">
      <w:pPr>
        <w:pStyle w:val="Tekstkomentarza"/>
      </w:pPr>
      <w:r>
        <w:rPr>
          <w:rStyle w:val="Odwoaniedokomentarza"/>
        </w:rPr>
        <w:annotationRef/>
      </w:r>
      <w:r>
        <w:t>Do tych rysunków muszą być referencje, albo w tekście – krótko napisać co się dzieje, albo w specyfikacji PU – przy odpowiednich krokach</w:t>
      </w:r>
    </w:p>
  </w:comment>
  <w:comment w:id="85" w:author="Bogumiła" w:date="2019-12-09T09:28:00Z" w:initials="B">
    <w:p w14:paraId="29F8AB8F" w14:textId="512B1834" w:rsidR="00075287" w:rsidRDefault="00075287">
      <w:pPr>
        <w:pStyle w:val="Tekstkomentarza"/>
      </w:pPr>
      <w:r>
        <w:rPr>
          <w:rStyle w:val="Odwoaniedokomentarza"/>
        </w:rPr>
        <w:annotationRef/>
      </w:r>
      <w:r>
        <w:t>Nie ma takiego PU na diagramie</w:t>
      </w:r>
    </w:p>
  </w:comment>
  <w:comment w:id="86" w:author="Bogumiła" w:date="2019-11-27T09:53:00Z" w:initials="B">
    <w:p w14:paraId="67F3F225" w14:textId="18CEA749" w:rsidR="00075287" w:rsidRDefault="00075287">
      <w:pPr>
        <w:pStyle w:val="Tekstkomentarza"/>
      </w:pPr>
      <w:r>
        <w:rPr>
          <w:rStyle w:val="Odwoaniedokomentarza"/>
        </w:rPr>
        <w:annotationRef/>
      </w:r>
      <w:r>
        <w:t>Czy jest jakiś porządek wyświetlania, np. posortowane wg dat od najnowszych? Jakie dane o paragonach są wyświetlane?</w:t>
      </w:r>
    </w:p>
  </w:comment>
  <w:comment w:id="90" w:author="Bogumiła" w:date="2019-12-09T09:29:00Z" w:initials="B">
    <w:p w14:paraId="30990F0D" w14:textId="7C74DAA5" w:rsidR="00075287" w:rsidRDefault="00075287">
      <w:pPr>
        <w:pStyle w:val="Tekstkomentarza"/>
      </w:pPr>
      <w:r>
        <w:rPr>
          <w:rStyle w:val="Odwoaniedokomentarza"/>
        </w:rPr>
        <w:annotationRef/>
      </w:r>
      <w:r>
        <w:t>Dodaj paragony. Skaner nie jest aktorem w tym przypadku – jest związany z skanuj. Czy potrzebuje Pan osobnego przypadku Skanuj?</w:t>
      </w:r>
    </w:p>
  </w:comment>
  <w:comment w:id="91" w:author="Bogumiła" w:date="2019-11-27T09:59:00Z" w:initials="B">
    <w:p w14:paraId="1C2B7FC0" w14:textId="7E7233EF" w:rsidR="00075287" w:rsidRDefault="00075287">
      <w:pPr>
        <w:pStyle w:val="Tekstkomentarza"/>
      </w:pPr>
      <w:r>
        <w:rPr>
          <w:rStyle w:val="Odwoaniedokomentarza"/>
        </w:rPr>
        <w:annotationRef/>
      </w:r>
      <w:r>
        <w:t>Czy to oznacza, że akcje 3-5 mogą być powtarzane wielokrotne? Jeżeli tak, proszę o tym napisać.</w:t>
      </w:r>
    </w:p>
  </w:comment>
  <w:comment w:id="92" w:author="Bogumiła" w:date="2019-11-27T10:14:00Z" w:initials="B">
    <w:p w14:paraId="5C9BCF66" w14:textId="36114C91" w:rsidR="00075287" w:rsidRDefault="00075287">
      <w:pPr>
        <w:pStyle w:val="Tekstkomentarza"/>
      </w:pPr>
      <w:r>
        <w:rPr>
          <w:rStyle w:val="Odwoaniedokomentarza"/>
        </w:rPr>
        <w:annotationRef/>
      </w:r>
      <w:r>
        <w:t>Użytkownik zleca zeskanowanie zdjęcia skanerowi</w:t>
      </w:r>
    </w:p>
  </w:comment>
  <w:comment w:id="93" w:author="Bogumiła" w:date="2019-11-27T10:15:00Z" w:initials="B">
    <w:p w14:paraId="629EBADE" w14:textId="2F095EFF" w:rsidR="00075287" w:rsidRDefault="00075287">
      <w:pPr>
        <w:pStyle w:val="Tekstkomentarza"/>
      </w:pPr>
      <w:r>
        <w:rPr>
          <w:rStyle w:val="Odwoaniedokomentarza"/>
        </w:rPr>
        <w:annotationRef/>
      </w:r>
      <w:r>
        <w:t>Jakie dane spodziewa się Pan wydobyć?</w:t>
      </w:r>
    </w:p>
  </w:comment>
  <w:comment w:id="99" w:author="Bogumiła" w:date="2019-12-09T09:33:00Z" w:initials="B">
    <w:p w14:paraId="0721F30F" w14:textId="1D71FE51" w:rsidR="00075287" w:rsidRDefault="00075287">
      <w:pPr>
        <w:pStyle w:val="Tekstkomentarza"/>
      </w:pPr>
      <w:r>
        <w:rPr>
          <w:rStyle w:val="Odwoaniedokomentarza"/>
        </w:rPr>
        <w:annotationRef/>
      </w:r>
      <w:r>
        <w:t>Coś nie tak z numeracją</w:t>
      </w:r>
    </w:p>
  </w:comment>
  <w:comment w:id="104" w:author="Bogumiła" w:date="2019-12-09T09:40:00Z" w:initials="B">
    <w:p w14:paraId="6F15C6C4" w14:textId="4F894701" w:rsidR="00075287" w:rsidRDefault="00075287">
      <w:pPr>
        <w:pStyle w:val="Tekstkomentarza"/>
      </w:pPr>
      <w:r>
        <w:rPr>
          <w:rStyle w:val="Odwoaniedokomentarza"/>
        </w:rPr>
        <w:annotationRef/>
      </w:r>
      <w:r>
        <w:t>Dlaczego dwa węzły Firebase Cloud Firestore – mamy dwie osobne bazy? Nawet jeżeli tak, to oba artefakty można umieścić w tym samym węźle</w:t>
      </w:r>
    </w:p>
    <w:p w14:paraId="6075CF66" w14:textId="63C85EF8" w:rsidR="00075287" w:rsidRDefault="00075287">
      <w:pPr>
        <w:pStyle w:val="Tekstkomentarza"/>
      </w:pPr>
    </w:p>
    <w:p w14:paraId="4D9C0A38" w14:textId="0F564458" w:rsidR="00075287" w:rsidRDefault="00075287" w:rsidP="00596638">
      <w:pPr>
        <w:pStyle w:val="Tekstkomentarza"/>
      </w:pPr>
      <w:r>
        <w:t xml:space="preserve">OCR Vision </w:t>
      </w:r>
      <w:proofErr w:type="spellStart"/>
      <w:r>
        <w:t>prosz</w:t>
      </w:r>
      <w:proofErr w:type="spellEnd"/>
      <w:r>
        <w:t xml:space="preserve"> przedstawić jako artefakt połączony zależnością z </w:t>
      </w:r>
      <w:proofErr w:type="spellStart"/>
      <w:r>
        <w:t>apk</w:t>
      </w:r>
      <w:proofErr w:type="spellEnd"/>
    </w:p>
    <w:p w14:paraId="2706E4E8" w14:textId="6152E5FD" w:rsidR="00075287" w:rsidRDefault="00075287">
      <w:pPr>
        <w:pStyle w:val="Tekstkomentarza"/>
      </w:pPr>
      <w:r>
        <w:t>Liczność od strony Android - wiele</w:t>
      </w:r>
    </w:p>
  </w:comment>
  <w:comment w:id="103" w:author="Fryderyk Rott" w:date="2019-12-09T11:11:00Z" w:initials="FR">
    <w:p w14:paraId="04384AA0" w14:textId="77777777" w:rsidR="00075287" w:rsidRDefault="00075287">
      <w:pPr>
        <w:pStyle w:val="Tekstkomentarza"/>
      </w:pPr>
      <w:r>
        <w:rPr>
          <w:rStyle w:val="Odwoaniedokomentarza"/>
        </w:rPr>
        <w:annotationRef/>
      </w:r>
      <w:r>
        <w:t xml:space="preserve">To nie są dwa węzły Cloud Firestore. Jeden jest Cloud Storage, a drugi to Cloud Firestore. To są dwie oddzielne bazy danych. Jedna baza danych </w:t>
      </w:r>
      <w:proofErr w:type="spellStart"/>
      <w:r>
        <w:t>NoSql</w:t>
      </w:r>
      <w:proofErr w:type="spellEnd"/>
      <w:r>
        <w:t xml:space="preserve">, a druga baza </w:t>
      </w:r>
      <w:proofErr w:type="spellStart"/>
      <w:r>
        <w:t>słuzy</w:t>
      </w:r>
      <w:proofErr w:type="spellEnd"/>
      <w:r>
        <w:t xml:space="preserve"> do przechowywania plików. Czy  w takim wypadku zostawić?</w:t>
      </w:r>
    </w:p>
    <w:p w14:paraId="27B31403" w14:textId="67F02E97" w:rsidR="00075287" w:rsidRDefault="00075287" w:rsidP="009444C1">
      <w:pPr>
        <w:pStyle w:val="Tekstkomentarza"/>
        <w:ind w:firstLine="0"/>
      </w:pPr>
    </w:p>
  </w:comment>
  <w:comment w:id="106" w:author="Bogumiła" w:date="2019-11-27T20:16:00Z" w:initials="B">
    <w:p w14:paraId="2B0FB854" w14:textId="1AC7EBF3" w:rsidR="00075287" w:rsidRDefault="00075287">
      <w:pPr>
        <w:pStyle w:val="Tekstkomentarza"/>
      </w:pPr>
      <w:r>
        <w:rPr>
          <w:rStyle w:val="Odwoaniedokomentarza"/>
        </w:rPr>
        <w:annotationRef/>
      </w:r>
      <w:r>
        <w:t>Liczności od strony androida wiele – na obu asocjacjach</w:t>
      </w:r>
    </w:p>
  </w:comment>
  <w:comment w:id="107" w:author="Bogumiła" w:date="2019-11-27T20:17:00Z" w:initials="B">
    <w:p w14:paraId="30C80260" w14:textId="4D0FDCCB" w:rsidR="00075287" w:rsidRDefault="00075287">
      <w:pPr>
        <w:pStyle w:val="Tekstkomentarza"/>
      </w:pPr>
      <w:r>
        <w:rPr>
          <w:rStyle w:val="Odwoaniedokomentarza"/>
        </w:rPr>
        <w:annotationRef/>
      </w:r>
      <w:r>
        <w:t>Czy nad tym protokołem TCP/IP nie ma innego, np. REST?</w:t>
      </w:r>
    </w:p>
  </w:comment>
  <w:comment w:id="110" w:author="Bogumiła" w:date="2019-11-27T20:18:00Z" w:initials="B">
    <w:p w14:paraId="5EC4C6B8" w14:textId="77777777" w:rsidR="00075287" w:rsidRDefault="00075287">
      <w:pPr>
        <w:pStyle w:val="Tekstkomentarza"/>
      </w:pPr>
      <w:r>
        <w:rPr>
          <w:rStyle w:val="Odwoaniedokomentarza"/>
        </w:rPr>
        <w:annotationRef/>
      </w:r>
      <w:r>
        <w:t>Uwaga, jak wyżej. Dodać komentarz.</w:t>
      </w:r>
    </w:p>
    <w:p w14:paraId="10C36801" w14:textId="6789EDDC" w:rsidR="00075287" w:rsidRDefault="00075287">
      <w:pPr>
        <w:pStyle w:val="Tekstkomentarza"/>
      </w:pPr>
      <w:r>
        <w:t>Między pakietami Prezenter i View mamy cykl zależności. Można go zlikwidować umieszczając interfejs, od którego zależy Prezenter w pakiecie Prezenter</w:t>
      </w:r>
    </w:p>
  </w:comment>
  <w:comment w:id="111" w:author="Bogumiła" w:date="2019-12-09T09:43:00Z" w:initials="B">
    <w:p w14:paraId="2BC767AE" w14:textId="0CCCFFED" w:rsidR="00075287" w:rsidRDefault="00075287">
      <w:pPr>
        <w:pStyle w:val="Tekstkomentarza"/>
      </w:pPr>
      <w:r>
        <w:rPr>
          <w:rStyle w:val="Odwoaniedokomentarza"/>
        </w:rPr>
        <w:annotationRef/>
      </w:r>
      <w:r>
        <w:t>Jaki to wzorzec – nazwa + referencja do literatury</w:t>
      </w:r>
    </w:p>
  </w:comment>
  <w:comment w:id="114" w:author="Bogumiła" w:date="2019-12-09T09:36:00Z" w:initials="B">
    <w:p w14:paraId="7615560D" w14:textId="77777777" w:rsidR="00075287" w:rsidRDefault="00075287" w:rsidP="00C81111">
      <w:pPr>
        <w:pStyle w:val="Tekstkomentarza"/>
      </w:pPr>
      <w:r>
        <w:rPr>
          <w:rStyle w:val="Odwoaniedokomentarza"/>
        </w:rPr>
        <w:annotationRef/>
      </w:r>
      <w:r>
        <w:t>Zaczęłabym od architektury</w:t>
      </w:r>
    </w:p>
  </w:comment>
  <w:comment w:id="115" w:author="Bogumiła" w:date="2019-11-27T20:08:00Z" w:initials="B">
    <w:p w14:paraId="2B932370" w14:textId="77777777" w:rsidR="00075287" w:rsidRDefault="00075287" w:rsidP="00C81111">
      <w:pPr>
        <w:pStyle w:val="Tekstkomentarza"/>
      </w:pPr>
      <w:r>
        <w:rPr>
          <w:rStyle w:val="Odwoaniedokomentarza"/>
        </w:rPr>
        <w:annotationRef/>
      </w:r>
      <w:r>
        <w:t>autentykacji</w:t>
      </w:r>
    </w:p>
  </w:comment>
  <w:comment w:id="116" w:author="Bogumiła" w:date="2019-11-27T20:14:00Z" w:initials="B">
    <w:p w14:paraId="46C35D1F" w14:textId="77777777" w:rsidR="00075287" w:rsidRDefault="00075287" w:rsidP="00C81111">
      <w:pPr>
        <w:pStyle w:val="Tekstkomentarza"/>
      </w:pPr>
      <w:r>
        <w:rPr>
          <w:rStyle w:val="Odwoaniedokomentarza"/>
        </w:rPr>
        <w:annotationRef/>
      </w:r>
      <w:r>
        <w:t>Zamiast tego podać strukturę docelową bazy danych i tam wyjaśnić związki (czy są podobne do kluczy obcych, czy zagnieżdżono dane)</w:t>
      </w:r>
    </w:p>
  </w:comment>
  <w:comment w:id="118" w:author="Bogumiła" w:date="2019-12-09T09:38:00Z" w:initials="B">
    <w:p w14:paraId="17B96C6C" w14:textId="77777777" w:rsidR="00075287" w:rsidRDefault="00075287" w:rsidP="00036FC7">
      <w:pPr>
        <w:pStyle w:val="Tekstkomentarza"/>
      </w:pPr>
      <w:r>
        <w:rPr>
          <w:rStyle w:val="Odwoaniedokomentarza"/>
        </w:rPr>
        <w:annotationRef/>
      </w:r>
      <w:r>
        <w:t>Co to jest po polsku?</w:t>
      </w:r>
    </w:p>
  </w:comment>
  <w:comment w:id="123" w:author="Bogumiła" w:date="2019-12-09T09:46:00Z" w:initials="B">
    <w:p w14:paraId="7861331C" w14:textId="3385198B" w:rsidR="00075287" w:rsidRDefault="00075287">
      <w:pPr>
        <w:pStyle w:val="Tekstkomentarza"/>
      </w:pPr>
      <w:r>
        <w:rPr>
          <w:rStyle w:val="Odwoaniedokomentarza"/>
        </w:rPr>
        <w:annotationRef/>
      </w:r>
      <w:r>
        <w:t>Zrobić poniżej listę punktowaną</w:t>
      </w:r>
    </w:p>
  </w:comment>
  <w:comment w:id="124" w:author="Bogumiła" w:date="2019-12-09T09:47:00Z" w:initials="B">
    <w:p w14:paraId="7E881B10" w14:textId="48347D9B" w:rsidR="00075287" w:rsidRDefault="00075287">
      <w:pPr>
        <w:pStyle w:val="Tekstkomentarza"/>
      </w:pPr>
      <w:r>
        <w:rPr>
          <w:rStyle w:val="Odwoaniedokomentarza"/>
        </w:rPr>
        <w:annotationRef/>
      </w:r>
      <w:r>
        <w:t>Czy lista sklepów będzie poszerzana o dane od użytkownika (nazwy sklepów wpisane ręcznie)?</w:t>
      </w:r>
    </w:p>
  </w:comment>
  <w:comment w:id="125" w:author="Bogumiła" w:date="2019-12-09T09:48:00Z" w:initials="B">
    <w:p w14:paraId="421C7441" w14:textId="731ECC42" w:rsidR="00075287" w:rsidRDefault="00075287">
      <w:pPr>
        <w:pStyle w:val="Tekstkomentarza"/>
      </w:pPr>
      <w:r>
        <w:rPr>
          <w:rStyle w:val="Odwoaniedokomentarza"/>
        </w:rPr>
        <w:annotationRef/>
      </w:r>
      <w:r>
        <w:t>A czy sprawdza poprawność (sensowność) daty?</w:t>
      </w:r>
    </w:p>
  </w:comment>
  <w:comment w:id="129" w:author="Bogumiła" w:date="2019-12-09T09:55:00Z" w:initials="B">
    <w:p w14:paraId="48812295" w14:textId="1C48AF9C" w:rsidR="00075287" w:rsidRDefault="00075287">
      <w:pPr>
        <w:pStyle w:val="Tekstkomentarza"/>
      </w:pPr>
      <w:r>
        <w:rPr>
          <w:rStyle w:val="Odwoaniedokomentarza"/>
        </w:rPr>
        <w:annotationRef/>
      </w:r>
      <w:r>
        <w:t>Kiedy zdjęcia są rzeczywiście pobierane z bazy?</w:t>
      </w:r>
    </w:p>
  </w:comment>
  <w:comment w:id="131" w:author="Bogumiła" w:date="2019-12-09T09:55:00Z" w:initials="B">
    <w:p w14:paraId="4102CCE3" w14:textId="77777777" w:rsidR="00075287" w:rsidRDefault="00075287" w:rsidP="005412D4">
      <w:pPr>
        <w:pStyle w:val="Tekstkomentarza"/>
      </w:pPr>
      <w:r>
        <w:rPr>
          <w:rStyle w:val="Odwoaniedokomentarza"/>
        </w:rPr>
        <w:annotationRef/>
      </w:r>
      <w:r>
        <w:t>Proszę nie zaczynać rozdziału od rysunków</w:t>
      </w:r>
    </w:p>
  </w:comment>
  <w:comment w:id="132" w:author="Bogumiła" w:date="2019-12-09T09:56:00Z" w:initials="B">
    <w:p w14:paraId="237AF510" w14:textId="77777777" w:rsidR="00075287" w:rsidRDefault="00075287" w:rsidP="005412D4">
      <w:pPr>
        <w:pStyle w:val="Tekstkomentarza"/>
      </w:pPr>
      <w:r>
        <w:rPr>
          <w:rStyle w:val="Odwoaniedokomentarza"/>
        </w:rPr>
        <w:annotationRef/>
      </w:r>
      <w:r>
        <w:t>O rejestracji nie wspomniał Pan ani słowem przy opisywaniu PU systemu</w:t>
      </w:r>
    </w:p>
  </w:comment>
  <w:comment w:id="139" w:author="Bogumiła" w:date="2019-12-09T09:58:00Z" w:initials="B">
    <w:p w14:paraId="29052831" w14:textId="77777777" w:rsidR="00075287" w:rsidRDefault="00075287" w:rsidP="0064252B">
      <w:pPr>
        <w:pStyle w:val="Tekstkomentarza"/>
      </w:pPr>
      <w:r>
        <w:rPr>
          <w:rStyle w:val="Odwoaniedokomentarza"/>
        </w:rPr>
        <w:annotationRef/>
      </w:r>
      <w:r>
        <w:t>Przy opisie funkcjonalności związanych ze znacznikami nie wspomniano, aby poza kolorem, coś je różniło</w:t>
      </w:r>
    </w:p>
  </w:comment>
  <w:comment w:id="146" w:author="Bogumiła" w:date="2019-12-09T10:00:00Z" w:initials="B">
    <w:p w14:paraId="422B315A" w14:textId="0E2CAE57" w:rsidR="00075287" w:rsidRDefault="00075287">
      <w:pPr>
        <w:pStyle w:val="Tekstkomentarza"/>
      </w:pPr>
      <w:r>
        <w:rPr>
          <w:rStyle w:val="Odwoaniedokomentarza"/>
        </w:rPr>
        <w:annotationRef/>
      </w:r>
      <w:r>
        <w:t>Dodawanie przed eksportowaniem</w:t>
      </w:r>
    </w:p>
  </w:comment>
  <w:comment w:id="153" w:author="Bogumiła" w:date="2019-12-09T10:01:00Z" w:initials="B">
    <w:p w14:paraId="714F56BB" w14:textId="6C6C973E" w:rsidR="00075287" w:rsidRDefault="00075287">
      <w:pPr>
        <w:pStyle w:val="Tekstkomentarza"/>
      </w:pPr>
      <w:r>
        <w:rPr>
          <w:rStyle w:val="Odwoaniedokomentarza"/>
        </w:rPr>
        <w:annotationRef/>
      </w:r>
      <w:r>
        <w:t>Nie było w regułach biznesowych</w:t>
      </w:r>
    </w:p>
  </w:comment>
  <w:comment w:id="155" w:author="Bogumiła" w:date="2019-12-09T10:02:00Z" w:initials="B">
    <w:p w14:paraId="4FEDAE79" w14:textId="77777777" w:rsidR="00075287" w:rsidRDefault="00075287" w:rsidP="006C1EC0">
      <w:pPr>
        <w:pStyle w:val="Tekstkomentarza"/>
      </w:pPr>
      <w:r>
        <w:rPr>
          <w:rStyle w:val="Odwoaniedokomentarza"/>
        </w:rPr>
        <w:annotationRef/>
      </w:r>
      <w:r>
        <w:t>Nie było ograniczenia w regułach biznesowych</w:t>
      </w:r>
    </w:p>
  </w:comment>
  <w:comment w:id="186" w:author="Bogumiła" w:date="2019-12-09T10:09:00Z" w:initials="B">
    <w:p w14:paraId="1F33316D" w14:textId="5C0102BF" w:rsidR="00075287" w:rsidRDefault="00075287">
      <w:pPr>
        <w:pStyle w:val="Tekstkomentarza"/>
      </w:pPr>
      <w:r>
        <w:rPr>
          <w:rStyle w:val="Odwoaniedokomentarza"/>
        </w:rPr>
        <w:annotationRef/>
      </w:r>
      <w:r>
        <w:t>Przydałoby się rozszerzenie przypadków testowych o dodawanie paragonów i wyszukiwanie paragonów</w:t>
      </w:r>
    </w:p>
  </w:comment>
  <w:comment w:id="190" w:author="Bogumiła" w:date="2019-12-09T10:10:00Z" w:initials="B">
    <w:p w14:paraId="49EB3D1F" w14:textId="6AB81D6E" w:rsidR="00075287" w:rsidRDefault="00075287">
      <w:pPr>
        <w:pStyle w:val="Tekstkomentarza"/>
      </w:pPr>
      <w:bookmarkStart w:id="191" w:name="_GoBack"/>
      <w:r>
        <w:rPr>
          <w:rStyle w:val="Odwoaniedokomentarza"/>
        </w:rPr>
        <w:annotationRef/>
      </w:r>
      <w:r>
        <w:t>Zwrócić uwagę na formatowanie. Zapewnić, aby na liście znalazły się 2-3 pozycje książkowe</w:t>
      </w:r>
      <w:bookmarkEnd w:id="19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024FB5" w15:done="1"/>
  <w15:commentEx w15:paraId="3A1244AC" w15:done="1"/>
  <w15:commentEx w15:paraId="70FD039C" w15:done="0"/>
  <w15:commentEx w15:paraId="668415C1" w15:done="1"/>
  <w15:commentEx w15:paraId="452793C2" w15:done="1"/>
  <w15:commentEx w15:paraId="0C40A286" w15:done="1"/>
  <w15:commentEx w15:paraId="3B3818FC" w15:done="1"/>
  <w15:commentEx w15:paraId="168BFFE5" w15:done="1"/>
  <w15:commentEx w15:paraId="4FE3D193" w15:done="1"/>
  <w15:commentEx w15:paraId="71EBE5EA" w15:done="1"/>
  <w15:commentEx w15:paraId="01E04955" w15:done="1"/>
  <w15:commentEx w15:paraId="672C5918" w15:done="1"/>
  <w15:commentEx w15:paraId="5FD2D2C3" w15:done="1"/>
  <w15:commentEx w15:paraId="0DF980F2" w15:done="1"/>
  <w15:commentEx w15:paraId="371FCB3C" w15:done="1"/>
  <w15:commentEx w15:paraId="5C42E853" w15:done="1"/>
  <w15:commentEx w15:paraId="60022394" w15:done="1"/>
  <w15:commentEx w15:paraId="5997301E" w15:done="1"/>
  <w15:commentEx w15:paraId="5190F579" w15:done="1"/>
  <w15:commentEx w15:paraId="7F8CB507" w15:done="1"/>
  <w15:commentEx w15:paraId="610C564A" w15:done="1"/>
  <w15:commentEx w15:paraId="00658DB5" w15:done="1"/>
  <w15:commentEx w15:paraId="1478FF52" w15:done="1"/>
  <w15:commentEx w15:paraId="651DCC16" w15:done="1"/>
  <w15:commentEx w15:paraId="63FEA9DC" w15:done="1"/>
  <w15:commentEx w15:paraId="7F4C80F7" w15:done="1"/>
  <w15:commentEx w15:paraId="78CA908C" w15:done="1"/>
  <w15:commentEx w15:paraId="08B252BD" w15:done="1"/>
  <w15:commentEx w15:paraId="29F8AB8F" w15:done="1"/>
  <w15:commentEx w15:paraId="67F3F225" w15:done="1"/>
  <w15:commentEx w15:paraId="30990F0D" w15:done="1"/>
  <w15:commentEx w15:paraId="1C2B7FC0" w15:done="1"/>
  <w15:commentEx w15:paraId="5C9BCF66" w15:done="1"/>
  <w15:commentEx w15:paraId="629EBADE" w15:done="1"/>
  <w15:commentEx w15:paraId="0721F30F" w15:done="1"/>
  <w15:commentEx w15:paraId="2706E4E8" w15:done="0"/>
  <w15:commentEx w15:paraId="27B31403" w15:paraIdParent="2706E4E8" w15:done="0"/>
  <w15:commentEx w15:paraId="2B0FB854" w15:done="1"/>
  <w15:commentEx w15:paraId="30C80260" w15:done="1"/>
  <w15:commentEx w15:paraId="10C36801" w15:done="1"/>
  <w15:commentEx w15:paraId="2BC767AE" w15:done="1"/>
  <w15:commentEx w15:paraId="7615560D" w15:done="1"/>
  <w15:commentEx w15:paraId="2B932370" w15:done="1"/>
  <w15:commentEx w15:paraId="46C35D1F" w15:done="1"/>
  <w15:commentEx w15:paraId="17B96C6C" w15:done="1"/>
  <w15:commentEx w15:paraId="7861331C" w15:done="1"/>
  <w15:commentEx w15:paraId="7E881B10" w15:done="1"/>
  <w15:commentEx w15:paraId="421C7441" w15:done="1"/>
  <w15:commentEx w15:paraId="48812295" w15:done="1"/>
  <w15:commentEx w15:paraId="4102CCE3" w15:done="1"/>
  <w15:commentEx w15:paraId="237AF510" w15:done="1"/>
  <w15:commentEx w15:paraId="29052831" w15:done="1"/>
  <w15:commentEx w15:paraId="422B315A" w15:done="1"/>
  <w15:commentEx w15:paraId="714F56BB" w15:done="1"/>
  <w15:commentEx w15:paraId="4FEDAE79" w15:done="1"/>
  <w15:commentEx w15:paraId="1F33316D" w15:done="1"/>
  <w15:commentEx w15:paraId="49EB3D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024FB5" w16cid:durableId="21989DC3"/>
  <w16cid:commentId w16cid:paraId="3A1244AC" w16cid:durableId="21989DC4"/>
  <w16cid:commentId w16cid:paraId="70FD039C" w16cid:durableId="21989DC5"/>
  <w16cid:commentId w16cid:paraId="668415C1" w16cid:durableId="21989DC7"/>
  <w16cid:commentId w16cid:paraId="452793C2" w16cid:durableId="21989DC8"/>
  <w16cid:commentId w16cid:paraId="0C40A286" w16cid:durableId="21989DC9"/>
  <w16cid:commentId w16cid:paraId="3B3818FC" w16cid:durableId="21989DCA"/>
  <w16cid:commentId w16cid:paraId="168BFFE5" w16cid:durableId="21989DCB"/>
  <w16cid:commentId w16cid:paraId="4FE3D193" w16cid:durableId="2198BAB7"/>
  <w16cid:commentId w16cid:paraId="71EBE5EA" w16cid:durableId="2198BAB6"/>
  <w16cid:commentId w16cid:paraId="672C5918" w16cid:durableId="21989DD1"/>
  <w16cid:commentId w16cid:paraId="5FD2D2C3" w16cid:durableId="21989DD2"/>
  <w16cid:commentId w16cid:paraId="0DF980F2" w16cid:durableId="21989DD3"/>
  <w16cid:commentId w16cid:paraId="371FCB3C" w16cid:durableId="21989DD4"/>
  <w16cid:commentId w16cid:paraId="5C42E853" w16cid:durableId="21989DD5"/>
  <w16cid:commentId w16cid:paraId="60022394" w16cid:durableId="21989DD6"/>
  <w16cid:commentId w16cid:paraId="5997301E" w16cid:durableId="21989DD7"/>
  <w16cid:commentId w16cid:paraId="5190F579" w16cid:durableId="21989DD9"/>
  <w16cid:commentId w16cid:paraId="7F8CB507" w16cid:durableId="21989DDA"/>
  <w16cid:commentId w16cid:paraId="610C564A" w16cid:durableId="21989DDB"/>
  <w16cid:commentId w16cid:paraId="00658DB5" w16cid:durableId="21989DDC"/>
  <w16cid:commentId w16cid:paraId="1478FF52" w16cid:durableId="21989DDE"/>
  <w16cid:commentId w16cid:paraId="651DCC16" w16cid:durableId="21989DDF"/>
  <w16cid:commentId w16cid:paraId="63FEA9DC" w16cid:durableId="21989DE0"/>
  <w16cid:commentId w16cid:paraId="7F4C80F7" w16cid:durableId="21989DE1"/>
  <w16cid:commentId w16cid:paraId="78CA908C" w16cid:durableId="21989DE2"/>
  <w16cid:commentId w16cid:paraId="08B252BD" w16cid:durableId="21989DE4"/>
  <w16cid:commentId w16cid:paraId="29F8AB8F" w16cid:durableId="21989DE5"/>
  <w16cid:commentId w16cid:paraId="67F3F225" w16cid:durableId="21989DE6"/>
  <w16cid:commentId w16cid:paraId="30990F0D" w16cid:durableId="21989DE8"/>
  <w16cid:commentId w16cid:paraId="1C2B7FC0" w16cid:durableId="21989DEB"/>
  <w16cid:commentId w16cid:paraId="5C9BCF66" w16cid:durableId="21989DEC"/>
  <w16cid:commentId w16cid:paraId="629EBADE" w16cid:durableId="21989DED"/>
  <w16cid:commentId w16cid:paraId="0721F30F" w16cid:durableId="21989DEF"/>
  <w16cid:commentId w16cid:paraId="27B31403" w16cid:durableId="2198AA61"/>
  <w16cid:commentId w16cid:paraId="2B0FB854" w16cid:durableId="21989DF7"/>
  <w16cid:commentId w16cid:paraId="30C80260" w16cid:durableId="21989DF8"/>
  <w16cid:commentId w16cid:paraId="10C36801" w16cid:durableId="21989DF9"/>
  <w16cid:commentId w16cid:paraId="2BC767AE" w16cid:durableId="21989DFA"/>
  <w16cid:commentId w16cid:paraId="7615560D" w16cid:durableId="21989DF1"/>
  <w16cid:commentId w16cid:paraId="2B932370" w16cid:durableId="21989DF2"/>
  <w16cid:commentId w16cid:paraId="46C35D1F" w16cid:durableId="21989DF3"/>
  <w16cid:commentId w16cid:paraId="7861331C" w16cid:durableId="21989DFC"/>
  <w16cid:commentId w16cid:paraId="7E881B10" w16cid:durableId="21989DFD"/>
  <w16cid:commentId w16cid:paraId="421C7441" w16cid:durableId="21989DFE"/>
  <w16cid:commentId w16cid:paraId="48812295" w16cid:durableId="21989E02"/>
  <w16cid:commentId w16cid:paraId="4102CCE3" w16cid:durableId="21989E03"/>
  <w16cid:commentId w16cid:paraId="237AF510" w16cid:durableId="21989E04"/>
  <w16cid:commentId w16cid:paraId="29052831" w16cid:durableId="21989E05"/>
  <w16cid:commentId w16cid:paraId="422B315A" w16cid:durableId="21989E06"/>
  <w16cid:commentId w16cid:paraId="714F56BB" w16cid:durableId="21989E07"/>
  <w16cid:commentId w16cid:paraId="4FEDAE79" w16cid:durableId="21989E08"/>
  <w16cid:commentId w16cid:paraId="49EB3D1F" w16cid:durableId="21989E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E25EF" w14:textId="77777777" w:rsidR="00F01A90" w:rsidRDefault="00F01A90" w:rsidP="001F2A6D">
      <w:r>
        <w:separator/>
      </w:r>
    </w:p>
  </w:endnote>
  <w:endnote w:type="continuationSeparator" w:id="0">
    <w:p w14:paraId="7A418779" w14:textId="77777777" w:rsidR="00F01A90" w:rsidRDefault="00F01A90"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075287" w:rsidRDefault="00075287" w:rsidP="006B2D9B">
    <w:pPr>
      <w:pStyle w:val="Stopka"/>
      <w:ind w:firstLine="0"/>
    </w:pPr>
  </w:p>
  <w:p w14:paraId="0E242B84" w14:textId="77777777" w:rsidR="00075287" w:rsidRDefault="0007528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075287" w:rsidRDefault="00075287"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075287" w:rsidRDefault="00075287">
    <w:pPr>
      <w:pStyle w:val="Stopka"/>
      <w:jc w:val="right"/>
    </w:pPr>
  </w:p>
  <w:p w14:paraId="52966153" w14:textId="77777777" w:rsidR="00075287" w:rsidRDefault="0007528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0B70436E" w:rsidR="00075287" w:rsidRDefault="00075287" w:rsidP="006B2D9B">
        <w:pPr>
          <w:pStyle w:val="Stopka"/>
          <w:ind w:firstLine="0"/>
        </w:pPr>
        <w:r>
          <w:fldChar w:fldCharType="begin"/>
        </w:r>
        <w:r>
          <w:instrText>PAGE   \* MERGEFORMAT</w:instrText>
        </w:r>
        <w:r>
          <w:fldChar w:fldCharType="separate"/>
        </w:r>
        <w:r>
          <w:rPr>
            <w:noProof/>
          </w:rPr>
          <w:t>56</w:t>
        </w:r>
        <w:r>
          <w:fldChar w:fldCharType="end"/>
        </w:r>
      </w:p>
    </w:sdtContent>
  </w:sdt>
  <w:p w14:paraId="1ED21092" w14:textId="77777777" w:rsidR="00075287" w:rsidRDefault="00075287">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26020932" w:rsidR="00075287" w:rsidRDefault="00075287" w:rsidP="006B2D9B">
        <w:pPr>
          <w:pStyle w:val="Stopka"/>
          <w:tabs>
            <w:tab w:val="clear" w:pos="9072"/>
          </w:tabs>
          <w:jc w:val="right"/>
        </w:pPr>
        <w:r>
          <w:fldChar w:fldCharType="begin"/>
        </w:r>
        <w:r>
          <w:instrText>PAGE   \* MERGEFORMAT</w:instrText>
        </w:r>
        <w:r>
          <w:fldChar w:fldCharType="separate"/>
        </w:r>
        <w:r>
          <w:rPr>
            <w:noProof/>
          </w:rPr>
          <w:t>57</w:t>
        </w:r>
        <w:r>
          <w:fldChar w:fldCharType="end"/>
        </w:r>
      </w:p>
    </w:sdtContent>
  </w:sdt>
  <w:p w14:paraId="05D4F13E" w14:textId="77777777" w:rsidR="00075287" w:rsidRDefault="000752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F7CAA" w14:textId="77777777" w:rsidR="00F01A90" w:rsidRDefault="00F01A90" w:rsidP="001F2A6D">
      <w:r>
        <w:separator/>
      </w:r>
    </w:p>
  </w:footnote>
  <w:footnote w:type="continuationSeparator" w:id="0">
    <w:p w14:paraId="22589532" w14:textId="77777777" w:rsidR="00F01A90" w:rsidRDefault="00F01A90"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075287" w:rsidRDefault="0007528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356"/>
    <w:multiLevelType w:val="multilevel"/>
    <w:tmpl w:val="6EE23A66"/>
    <w:lvl w:ilvl="0">
      <w:start w:val="5"/>
      <w:numFmt w:val="decimal"/>
      <w:lvlText w:val="%1."/>
      <w:lvlJc w:val="left"/>
      <w:pPr>
        <w:ind w:left="400" w:hanging="400"/>
      </w:pPr>
      <w:rPr>
        <w:rFonts w:hint="default"/>
      </w:rPr>
    </w:lvl>
    <w:lvl w:ilvl="1">
      <w:start w:val="2"/>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1" w15:restartNumberingAfterBreak="0">
    <w:nsid w:val="075D2A26"/>
    <w:multiLevelType w:val="hybridMultilevel"/>
    <w:tmpl w:val="3F8098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4"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5" w15:restartNumberingAfterBreak="0">
    <w:nsid w:val="1E2B0873"/>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7236BC"/>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A382BF8"/>
    <w:multiLevelType w:val="multilevel"/>
    <w:tmpl w:val="17B8425C"/>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13"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E1B5545"/>
    <w:multiLevelType w:val="hybridMultilevel"/>
    <w:tmpl w:val="12280C62"/>
    <w:lvl w:ilvl="0" w:tplc="0415000F">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6"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40655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0E825F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16C6D15"/>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99A3F9D"/>
    <w:multiLevelType w:val="hybridMultilevel"/>
    <w:tmpl w:val="34D2AF78"/>
    <w:lvl w:ilvl="0" w:tplc="F2DED600">
      <w:start w:val="1"/>
      <w:numFmt w:val="decimal"/>
      <w:lvlText w:val="%1."/>
      <w:lvlJc w:val="left"/>
      <w:pPr>
        <w:ind w:left="365" w:hanging="360"/>
      </w:pPr>
      <w:rPr>
        <w:rFonts w:hint="default"/>
      </w:rPr>
    </w:lvl>
    <w:lvl w:ilvl="1" w:tplc="04150019">
      <w:start w:val="1"/>
      <w:numFmt w:val="lowerLetter"/>
      <w:lvlText w:val="%2."/>
      <w:lvlJc w:val="left"/>
      <w:pPr>
        <w:ind w:left="1085" w:hanging="360"/>
      </w:pPr>
    </w:lvl>
    <w:lvl w:ilvl="2" w:tplc="0415001B">
      <w:start w:val="1"/>
      <w:numFmt w:val="lowerRoman"/>
      <w:lvlText w:val="%3."/>
      <w:lvlJc w:val="right"/>
      <w:pPr>
        <w:ind w:left="1805" w:hanging="180"/>
      </w:pPr>
    </w:lvl>
    <w:lvl w:ilvl="3" w:tplc="0415000F" w:tentative="1">
      <w:start w:val="1"/>
      <w:numFmt w:val="decimal"/>
      <w:lvlText w:val="%4."/>
      <w:lvlJc w:val="left"/>
      <w:pPr>
        <w:ind w:left="2525" w:hanging="360"/>
      </w:pPr>
    </w:lvl>
    <w:lvl w:ilvl="4" w:tplc="04150019" w:tentative="1">
      <w:start w:val="1"/>
      <w:numFmt w:val="lowerLetter"/>
      <w:lvlText w:val="%5."/>
      <w:lvlJc w:val="left"/>
      <w:pPr>
        <w:ind w:left="3245" w:hanging="360"/>
      </w:pPr>
    </w:lvl>
    <w:lvl w:ilvl="5" w:tplc="0415001B" w:tentative="1">
      <w:start w:val="1"/>
      <w:numFmt w:val="lowerRoman"/>
      <w:lvlText w:val="%6."/>
      <w:lvlJc w:val="right"/>
      <w:pPr>
        <w:ind w:left="3965" w:hanging="180"/>
      </w:pPr>
    </w:lvl>
    <w:lvl w:ilvl="6" w:tplc="0415000F" w:tentative="1">
      <w:start w:val="1"/>
      <w:numFmt w:val="decimal"/>
      <w:lvlText w:val="%7."/>
      <w:lvlJc w:val="left"/>
      <w:pPr>
        <w:ind w:left="4685" w:hanging="360"/>
      </w:pPr>
    </w:lvl>
    <w:lvl w:ilvl="7" w:tplc="04150019" w:tentative="1">
      <w:start w:val="1"/>
      <w:numFmt w:val="lowerLetter"/>
      <w:lvlText w:val="%8."/>
      <w:lvlJc w:val="left"/>
      <w:pPr>
        <w:ind w:left="5405" w:hanging="360"/>
      </w:pPr>
    </w:lvl>
    <w:lvl w:ilvl="8" w:tplc="0415001B" w:tentative="1">
      <w:start w:val="1"/>
      <w:numFmt w:val="lowerRoman"/>
      <w:lvlText w:val="%9."/>
      <w:lvlJc w:val="right"/>
      <w:pPr>
        <w:ind w:left="6125" w:hanging="180"/>
      </w:pPr>
    </w:lvl>
  </w:abstractNum>
  <w:abstractNum w:abstractNumId="24" w15:restartNumberingAfterBreak="0">
    <w:nsid w:val="59AE433B"/>
    <w:multiLevelType w:val="hybridMultilevel"/>
    <w:tmpl w:val="BB3EB53A"/>
    <w:lvl w:ilvl="0" w:tplc="0A9202BE">
      <w:start w:val="1"/>
      <w:numFmt w:val="decimal"/>
      <w:lvlText w:val="%1."/>
      <w:lvlJc w:val="left"/>
      <w:pPr>
        <w:ind w:left="941" w:hanging="360"/>
      </w:pPr>
      <w:rPr>
        <w:rFonts w:hint="default"/>
      </w:rPr>
    </w:lvl>
    <w:lvl w:ilvl="1" w:tplc="0415000F">
      <w:start w:val="1"/>
      <w:numFmt w:val="decimal"/>
      <w:lvlText w:val="%2."/>
      <w:lvlJc w:val="left"/>
      <w:pPr>
        <w:ind w:left="1661" w:hanging="360"/>
      </w:pPr>
    </w:lvl>
    <w:lvl w:ilvl="2" w:tplc="0415001B">
      <w:start w:val="1"/>
      <w:numFmt w:val="lowerRoman"/>
      <w:lvlText w:val="%3."/>
      <w:lvlJc w:val="right"/>
      <w:pPr>
        <w:ind w:left="2381" w:hanging="180"/>
      </w:pPr>
    </w:lvl>
    <w:lvl w:ilvl="3" w:tplc="0415000F" w:tentative="1">
      <w:start w:val="1"/>
      <w:numFmt w:val="decimal"/>
      <w:lvlText w:val="%4."/>
      <w:lvlJc w:val="left"/>
      <w:pPr>
        <w:ind w:left="3101" w:hanging="360"/>
      </w:pPr>
    </w:lvl>
    <w:lvl w:ilvl="4" w:tplc="04150019" w:tentative="1">
      <w:start w:val="1"/>
      <w:numFmt w:val="lowerLetter"/>
      <w:lvlText w:val="%5."/>
      <w:lvlJc w:val="left"/>
      <w:pPr>
        <w:ind w:left="3821" w:hanging="360"/>
      </w:pPr>
    </w:lvl>
    <w:lvl w:ilvl="5" w:tplc="0415001B" w:tentative="1">
      <w:start w:val="1"/>
      <w:numFmt w:val="lowerRoman"/>
      <w:lvlText w:val="%6."/>
      <w:lvlJc w:val="right"/>
      <w:pPr>
        <w:ind w:left="4541" w:hanging="180"/>
      </w:pPr>
    </w:lvl>
    <w:lvl w:ilvl="6" w:tplc="0415000F" w:tentative="1">
      <w:start w:val="1"/>
      <w:numFmt w:val="decimal"/>
      <w:lvlText w:val="%7."/>
      <w:lvlJc w:val="left"/>
      <w:pPr>
        <w:ind w:left="5261" w:hanging="360"/>
      </w:pPr>
    </w:lvl>
    <w:lvl w:ilvl="7" w:tplc="04150019" w:tentative="1">
      <w:start w:val="1"/>
      <w:numFmt w:val="lowerLetter"/>
      <w:lvlText w:val="%8."/>
      <w:lvlJc w:val="left"/>
      <w:pPr>
        <w:ind w:left="5981" w:hanging="360"/>
      </w:pPr>
    </w:lvl>
    <w:lvl w:ilvl="8" w:tplc="0415001B" w:tentative="1">
      <w:start w:val="1"/>
      <w:numFmt w:val="lowerRoman"/>
      <w:lvlText w:val="%9."/>
      <w:lvlJc w:val="right"/>
      <w:pPr>
        <w:ind w:left="6701" w:hanging="180"/>
      </w:pPr>
    </w:lvl>
  </w:abstractNum>
  <w:abstractNum w:abstractNumId="25"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26"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7" w15:restartNumberingAfterBreak="0">
    <w:nsid w:val="5E714F24"/>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69D605A2"/>
    <w:multiLevelType w:val="multilevel"/>
    <w:tmpl w:val="932C712E"/>
    <w:lvl w:ilvl="0">
      <w:start w:val="5"/>
      <w:numFmt w:val="decimal"/>
      <w:lvlText w:val="%1."/>
      <w:lvlJc w:val="left"/>
      <w:pPr>
        <w:ind w:left="400" w:hanging="400"/>
      </w:pPr>
      <w:rPr>
        <w:rFonts w:hint="default"/>
      </w:rPr>
    </w:lvl>
    <w:lvl w:ilvl="1">
      <w:start w:val="1"/>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2"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33" w15:restartNumberingAfterBreak="0">
    <w:nsid w:val="6E0808E2"/>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6"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76EE5968"/>
    <w:multiLevelType w:val="multilevel"/>
    <w:tmpl w:val="78246C02"/>
    <w:lvl w:ilvl="0">
      <w:start w:val="1"/>
      <w:numFmt w:val="decimal"/>
      <w:lvlText w:val="%1"/>
      <w:lvlJc w:val="left"/>
      <w:pPr>
        <w:ind w:left="360" w:hanging="360"/>
      </w:pPr>
      <w:rPr>
        <w:rFonts w:hint="default"/>
      </w:rPr>
    </w:lvl>
    <w:lvl w:ilvl="1">
      <w:start w:val="1"/>
      <w:numFmt w:val="decimal"/>
      <w:lvlText w:val="%1.%2"/>
      <w:lvlJc w:val="left"/>
      <w:pPr>
        <w:ind w:left="365" w:hanging="36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9"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C6E5852"/>
    <w:multiLevelType w:val="multilevel"/>
    <w:tmpl w:val="DEFAA256"/>
    <w:lvl w:ilvl="0">
      <w:start w:val="1"/>
      <w:numFmt w:val="decimal"/>
      <w:lvlText w:val="%1."/>
      <w:lvlJc w:val="left"/>
      <w:pPr>
        <w:ind w:left="720" w:hanging="360"/>
      </w:pPr>
    </w:lvl>
    <w:lvl w:ilvl="1">
      <w:start w:val="1"/>
      <w:numFmt w:val="decimal"/>
      <w:isLgl/>
      <w:lvlText w:val="%1.%2"/>
      <w:lvlJc w:val="left"/>
      <w:pPr>
        <w:ind w:left="1085" w:hanging="360"/>
      </w:pPr>
      <w:rPr>
        <w:rFonts w:hint="default"/>
      </w:rPr>
    </w:lvl>
    <w:lvl w:ilvl="2">
      <w:start w:val="1"/>
      <w:numFmt w:val="decimal"/>
      <w:isLgl/>
      <w:lvlText w:val="%1.%2.%3"/>
      <w:lvlJc w:val="left"/>
      <w:pPr>
        <w:ind w:left="1810"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362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15" w:hanging="1800"/>
      </w:pPr>
      <w:rPr>
        <w:rFonts w:hint="default"/>
      </w:rPr>
    </w:lvl>
    <w:lvl w:ilvl="8">
      <w:start w:val="1"/>
      <w:numFmt w:val="decimal"/>
      <w:isLgl/>
      <w:lvlText w:val="%1.%2.%3.%4.%5.%6.%7.%8.%9"/>
      <w:lvlJc w:val="left"/>
      <w:pPr>
        <w:ind w:left="5440" w:hanging="2160"/>
      </w:pPr>
      <w:rPr>
        <w:rFonts w:hint="default"/>
      </w:rPr>
    </w:lvl>
  </w:abstractNum>
  <w:num w:numId="1">
    <w:abstractNumId w:val="12"/>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37"/>
  </w:num>
  <w:num w:numId="5">
    <w:abstractNumId w:val="7"/>
  </w:num>
  <w:num w:numId="6">
    <w:abstractNumId w:val="36"/>
  </w:num>
  <w:num w:numId="7">
    <w:abstractNumId w:val="22"/>
  </w:num>
  <w:num w:numId="8">
    <w:abstractNumId w:val="40"/>
  </w:num>
  <w:num w:numId="9">
    <w:abstractNumId w:val="29"/>
  </w:num>
  <w:num w:numId="10">
    <w:abstractNumId w:val="32"/>
  </w:num>
  <w:num w:numId="11">
    <w:abstractNumId w:val="26"/>
  </w:num>
  <w:num w:numId="12">
    <w:abstractNumId w:val="14"/>
  </w:num>
  <w:num w:numId="13">
    <w:abstractNumId w:val="30"/>
  </w:num>
  <w:num w:numId="14">
    <w:abstractNumId w:val="25"/>
  </w:num>
  <w:num w:numId="15">
    <w:abstractNumId w:val="34"/>
  </w:num>
  <w:num w:numId="16">
    <w:abstractNumId w:val="4"/>
  </w:num>
  <w:num w:numId="17">
    <w:abstractNumId w:val="3"/>
  </w:num>
  <w:num w:numId="18">
    <w:abstractNumId w:val="6"/>
  </w:num>
  <w:num w:numId="19">
    <w:abstractNumId w:val="9"/>
  </w:num>
  <w:num w:numId="20">
    <w:abstractNumId w:val="2"/>
  </w:num>
  <w:num w:numId="21">
    <w:abstractNumId w:val="17"/>
  </w:num>
  <w:num w:numId="22">
    <w:abstractNumId w:val="39"/>
  </w:num>
  <w:num w:numId="23">
    <w:abstractNumId w:val="28"/>
  </w:num>
  <w:num w:numId="24">
    <w:abstractNumId w:val="16"/>
  </w:num>
  <w:num w:numId="25">
    <w:abstractNumId w:val="13"/>
  </w:num>
  <w:num w:numId="26">
    <w:abstractNumId w:val="35"/>
  </w:num>
  <w:num w:numId="27">
    <w:abstractNumId w:val="19"/>
  </w:num>
  <w:num w:numId="28">
    <w:abstractNumId w:val="10"/>
  </w:num>
  <w:num w:numId="29">
    <w:abstractNumId w:val="1"/>
  </w:num>
  <w:num w:numId="30">
    <w:abstractNumId w:val="24"/>
  </w:num>
  <w:num w:numId="31">
    <w:abstractNumId w:val="23"/>
  </w:num>
  <w:num w:numId="32">
    <w:abstractNumId w:val="38"/>
  </w:num>
  <w:num w:numId="33">
    <w:abstractNumId w:val="0"/>
  </w:num>
  <w:num w:numId="34">
    <w:abstractNumId w:val="31"/>
  </w:num>
  <w:num w:numId="35">
    <w:abstractNumId w:val="8"/>
  </w:num>
  <w:num w:numId="36">
    <w:abstractNumId w:val="33"/>
  </w:num>
  <w:num w:numId="37">
    <w:abstractNumId w:val="21"/>
  </w:num>
  <w:num w:numId="38">
    <w:abstractNumId w:val="5"/>
  </w:num>
  <w:num w:numId="39">
    <w:abstractNumId w:val="27"/>
  </w:num>
  <w:num w:numId="40">
    <w:abstractNumId w:val="15"/>
  </w:num>
  <w:num w:numId="41">
    <w:abstractNumId w:val="20"/>
  </w:num>
  <w:num w:numId="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6FC7"/>
    <w:rsid w:val="000371C1"/>
    <w:rsid w:val="0003751A"/>
    <w:rsid w:val="00047A7B"/>
    <w:rsid w:val="00050C8A"/>
    <w:rsid w:val="000533F4"/>
    <w:rsid w:val="00054176"/>
    <w:rsid w:val="00056CC2"/>
    <w:rsid w:val="00057322"/>
    <w:rsid w:val="0006062F"/>
    <w:rsid w:val="000613D5"/>
    <w:rsid w:val="00063E86"/>
    <w:rsid w:val="0006776F"/>
    <w:rsid w:val="00071A55"/>
    <w:rsid w:val="00071D87"/>
    <w:rsid w:val="000729EC"/>
    <w:rsid w:val="000738A0"/>
    <w:rsid w:val="00075287"/>
    <w:rsid w:val="0008224B"/>
    <w:rsid w:val="000863F1"/>
    <w:rsid w:val="00090B98"/>
    <w:rsid w:val="00092979"/>
    <w:rsid w:val="000A1613"/>
    <w:rsid w:val="000A1764"/>
    <w:rsid w:val="000A21F5"/>
    <w:rsid w:val="000A2D6F"/>
    <w:rsid w:val="000A35CC"/>
    <w:rsid w:val="000A3692"/>
    <w:rsid w:val="000A403D"/>
    <w:rsid w:val="000A479C"/>
    <w:rsid w:val="000A4BA9"/>
    <w:rsid w:val="000A5A1F"/>
    <w:rsid w:val="000B15FA"/>
    <w:rsid w:val="000B6D44"/>
    <w:rsid w:val="000C0EA0"/>
    <w:rsid w:val="000D6CA7"/>
    <w:rsid w:val="000E1006"/>
    <w:rsid w:val="000E5326"/>
    <w:rsid w:val="000E5AC3"/>
    <w:rsid w:val="000E61B6"/>
    <w:rsid w:val="000F2525"/>
    <w:rsid w:val="000F33FD"/>
    <w:rsid w:val="000F6678"/>
    <w:rsid w:val="000F6B3D"/>
    <w:rsid w:val="000F7B12"/>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516D8"/>
    <w:rsid w:val="00154CD2"/>
    <w:rsid w:val="001671C4"/>
    <w:rsid w:val="00172663"/>
    <w:rsid w:val="00174145"/>
    <w:rsid w:val="00174769"/>
    <w:rsid w:val="001756ED"/>
    <w:rsid w:val="0018029F"/>
    <w:rsid w:val="00181D98"/>
    <w:rsid w:val="00183ADC"/>
    <w:rsid w:val="00192CEB"/>
    <w:rsid w:val="001931C6"/>
    <w:rsid w:val="00197A7F"/>
    <w:rsid w:val="001B1359"/>
    <w:rsid w:val="001B17D4"/>
    <w:rsid w:val="001B208C"/>
    <w:rsid w:val="001B62A2"/>
    <w:rsid w:val="001C0D36"/>
    <w:rsid w:val="001D0CFA"/>
    <w:rsid w:val="001D473E"/>
    <w:rsid w:val="001D67C0"/>
    <w:rsid w:val="001D6E19"/>
    <w:rsid w:val="001E0F27"/>
    <w:rsid w:val="001E6376"/>
    <w:rsid w:val="001F1F6E"/>
    <w:rsid w:val="001F2A6D"/>
    <w:rsid w:val="00206AD7"/>
    <w:rsid w:val="0021037D"/>
    <w:rsid w:val="00216643"/>
    <w:rsid w:val="002205EC"/>
    <w:rsid w:val="002234B1"/>
    <w:rsid w:val="00225206"/>
    <w:rsid w:val="00232B8F"/>
    <w:rsid w:val="00232E24"/>
    <w:rsid w:val="002331AB"/>
    <w:rsid w:val="00236454"/>
    <w:rsid w:val="0023692C"/>
    <w:rsid w:val="002423E4"/>
    <w:rsid w:val="00242861"/>
    <w:rsid w:val="0024399B"/>
    <w:rsid w:val="0025568B"/>
    <w:rsid w:val="0025635F"/>
    <w:rsid w:val="0025763B"/>
    <w:rsid w:val="00265446"/>
    <w:rsid w:val="00267347"/>
    <w:rsid w:val="00273CCB"/>
    <w:rsid w:val="00281F4D"/>
    <w:rsid w:val="00293A62"/>
    <w:rsid w:val="0029617D"/>
    <w:rsid w:val="00296550"/>
    <w:rsid w:val="002A4617"/>
    <w:rsid w:val="002A5434"/>
    <w:rsid w:val="002B0F87"/>
    <w:rsid w:val="002B5F19"/>
    <w:rsid w:val="002B7F04"/>
    <w:rsid w:val="002C11BB"/>
    <w:rsid w:val="002C4F9B"/>
    <w:rsid w:val="002C53C1"/>
    <w:rsid w:val="002D3358"/>
    <w:rsid w:val="002D6A4B"/>
    <w:rsid w:val="002D7613"/>
    <w:rsid w:val="002E2FE4"/>
    <w:rsid w:val="002E3043"/>
    <w:rsid w:val="002E41D6"/>
    <w:rsid w:val="002E6FB0"/>
    <w:rsid w:val="00300701"/>
    <w:rsid w:val="00303AD8"/>
    <w:rsid w:val="00305F17"/>
    <w:rsid w:val="0030668B"/>
    <w:rsid w:val="00312A32"/>
    <w:rsid w:val="00313DA8"/>
    <w:rsid w:val="00325563"/>
    <w:rsid w:val="00326CB0"/>
    <w:rsid w:val="003309CE"/>
    <w:rsid w:val="003325C7"/>
    <w:rsid w:val="00332EA7"/>
    <w:rsid w:val="00333B36"/>
    <w:rsid w:val="0034276D"/>
    <w:rsid w:val="00343010"/>
    <w:rsid w:val="00344E43"/>
    <w:rsid w:val="003504D8"/>
    <w:rsid w:val="0035245C"/>
    <w:rsid w:val="003526A1"/>
    <w:rsid w:val="00355B36"/>
    <w:rsid w:val="00357BCC"/>
    <w:rsid w:val="00365E32"/>
    <w:rsid w:val="003700B5"/>
    <w:rsid w:val="00370DF8"/>
    <w:rsid w:val="0037181A"/>
    <w:rsid w:val="003821F7"/>
    <w:rsid w:val="00385EE2"/>
    <w:rsid w:val="00385FA6"/>
    <w:rsid w:val="003904FB"/>
    <w:rsid w:val="0039103A"/>
    <w:rsid w:val="00395124"/>
    <w:rsid w:val="00395EA4"/>
    <w:rsid w:val="003976BD"/>
    <w:rsid w:val="003A32EB"/>
    <w:rsid w:val="003A4634"/>
    <w:rsid w:val="003A5CDA"/>
    <w:rsid w:val="003B4EA7"/>
    <w:rsid w:val="003C7625"/>
    <w:rsid w:val="003D02B5"/>
    <w:rsid w:val="003E50C8"/>
    <w:rsid w:val="003E588C"/>
    <w:rsid w:val="003E7298"/>
    <w:rsid w:val="003F2F91"/>
    <w:rsid w:val="0040056B"/>
    <w:rsid w:val="004007FC"/>
    <w:rsid w:val="00401991"/>
    <w:rsid w:val="00401CF6"/>
    <w:rsid w:val="00404A40"/>
    <w:rsid w:val="00404F74"/>
    <w:rsid w:val="00413B3D"/>
    <w:rsid w:val="0042106B"/>
    <w:rsid w:val="00427F37"/>
    <w:rsid w:val="0043030C"/>
    <w:rsid w:val="00430625"/>
    <w:rsid w:val="00440F78"/>
    <w:rsid w:val="0044518B"/>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4D45"/>
    <w:rsid w:val="004B64A0"/>
    <w:rsid w:val="004B6897"/>
    <w:rsid w:val="004C1CDB"/>
    <w:rsid w:val="004C2D6E"/>
    <w:rsid w:val="004C4250"/>
    <w:rsid w:val="004D29A5"/>
    <w:rsid w:val="004D3B86"/>
    <w:rsid w:val="004D5E03"/>
    <w:rsid w:val="004D686A"/>
    <w:rsid w:val="004E6000"/>
    <w:rsid w:val="004E651E"/>
    <w:rsid w:val="00504239"/>
    <w:rsid w:val="00507948"/>
    <w:rsid w:val="0051315C"/>
    <w:rsid w:val="00515EC0"/>
    <w:rsid w:val="00522427"/>
    <w:rsid w:val="005229C3"/>
    <w:rsid w:val="00531DEE"/>
    <w:rsid w:val="00535E4E"/>
    <w:rsid w:val="00537282"/>
    <w:rsid w:val="00537E17"/>
    <w:rsid w:val="005412D4"/>
    <w:rsid w:val="005415FC"/>
    <w:rsid w:val="0054483D"/>
    <w:rsid w:val="005506D2"/>
    <w:rsid w:val="00552DB0"/>
    <w:rsid w:val="00557DCA"/>
    <w:rsid w:val="00560E4E"/>
    <w:rsid w:val="005637A6"/>
    <w:rsid w:val="00563847"/>
    <w:rsid w:val="0056473A"/>
    <w:rsid w:val="00566D83"/>
    <w:rsid w:val="005772BB"/>
    <w:rsid w:val="0058228B"/>
    <w:rsid w:val="00587039"/>
    <w:rsid w:val="005940FA"/>
    <w:rsid w:val="00596638"/>
    <w:rsid w:val="005B393E"/>
    <w:rsid w:val="005C0255"/>
    <w:rsid w:val="005C47D9"/>
    <w:rsid w:val="005C5421"/>
    <w:rsid w:val="005C79E5"/>
    <w:rsid w:val="005D7961"/>
    <w:rsid w:val="005E2336"/>
    <w:rsid w:val="005E4C23"/>
    <w:rsid w:val="005F0546"/>
    <w:rsid w:val="005F0E51"/>
    <w:rsid w:val="006028A9"/>
    <w:rsid w:val="00604CBE"/>
    <w:rsid w:val="0061605A"/>
    <w:rsid w:val="00617EFC"/>
    <w:rsid w:val="006251C6"/>
    <w:rsid w:val="0062618B"/>
    <w:rsid w:val="0063179D"/>
    <w:rsid w:val="00635394"/>
    <w:rsid w:val="0063672D"/>
    <w:rsid w:val="006424B5"/>
    <w:rsid w:val="0064252B"/>
    <w:rsid w:val="00643FBD"/>
    <w:rsid w:val="00645C21"/>
    <w:rsid w:val="00646B2A"/>
    <w:rsid w:val="00651B78"/>
    <w:rsid w:val="006534C4"/>
    <w:rsid w:val="006542DE"/>
    <w:rsid w:val="006544BB"/>
    <w:rsid w:val="00657FB4"/>
    <w:rsid w:val="00660BDE"/>
    <w:rsid w:val="006618A5"/>
    <w:rsid w:val="006621A3"/>
    <w:rsid w:val="00670C79"/>
    <w:rsid w:val="00671C58"/>
    <w:rsid w:val="006808CB"/>
    <w:rsid w:val="00682823"/>
    <w:rsid w:val="006864BD"/>
    <w:rsid w:val="00686E7F"/>
    <w:rsid w:val="00687885"/>
    <w:rsid w:val="00687EC2"/>
    <w:rsid w:val="0069070E"/>
    <w:rsid w:val="00691200"/>
    <w:rsid w:val="00691A1B"/>
    <w:rsid w:val="00693BC7"/>
    <w:rsid w:val="00694D54"/>
    <w:rsid w:val="006B066F"/>
    <w:rsid w:val="006B06C9"/>
    <w:rsid w:val="006B09C5"/>
    <w:rsid w:val="006B2D9B"/>
    <w:rsid w:val="006B69B2"/>
    <w:rsid w:val="006B730B"/>
    <w:rsid w:val="006C18E8"/>
    <w:rsid w:val="006C1EC0"/>
    <w:rsid w:val="006C3A29"/>
    <w:rsid w:val="006E0860"/>
    <w:rsid w:val="006E160A"/>
    <w:rsid w:val="006E2F0B"/>
    <w:rsid w:val="006E3CBB"/>
    <w:rsid w:val="006F775C"/>
    <w:rsid w:val="0070023C"/>
    <w:rsid w:val="00703538"/>
    <w:rsid w:val="0070540D"/>
    <w:rsid w:val="00710301"/>
    <w:rsid w:val="0071750F"/>
    <w:rsid w:val="007222CA"/>
    <w:rsid w:val="00722F03"/>
    <w:rsid w:val="00724155"/>
    <w:rsid w:val="0073074D"/>
    <w:rsid w:val="00734428"/>
    <w:rsid w:val="007365F9"/>
    <w:rsid w:val="007374A3"/>
    <w:rsid w:val="007445AB"/>
    <w:rsid w:val="00745AE7"/>
    <w:rsid w:val="00750C23"/>
    <w:rsid w:val="00750CEB"/>
    <w:rsid w:val="00753D6C"/>
    <w:rsid w:val="007631AA"/>
    <w:rsid w:val="00765677"/>
    <w:rsid w:val="00765BCC"/>
    <w:rsid w:val="0076710B"/>
    <w:rsid w:val="0077127F"/>
    <w:rsid w:val="00775338"/>
    <w:rsid w:val="00780A90"/>
    <w:rsid w:val="00781A39"/>
    <w:rsid w:val="0078209C"/>
    <w:rsid w:val="007821CD"/>
    <w:rsid w:val="00790096"/>
    <w:rsid w:val="00790C49"/>
    <w:rsid w:val="007911E2"/>
    <w:rsid w:val="00793C6A"/>
    <w:rsid w:val="007A0942"/>
    <w:rsid w:val="007A14BA"/>
    <w:rsid w:val="007A2056"/>
    <w:rsid w:val="007B2865"/>
    <w:rsid w:val="007B2BA2"/>
    <w:rsid w:val="007B46C3"/>
    <w:rsid w:val="007C2EDA"/>
    <w:rsid w:val="007C3392"/>
    <w:rsid w:val="007D3F33"/>
    <w:rsid w:val="007E66A6"/>
    <w:rsid w:val="007E6CFD"/>
    <w:rsid w:val="007F04E4"/>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4474"/>
    <w:rsid w:val="008A7FC0"/>
    <w:rsid w:val="008C306A"/>
    <w:rsid w:val="008C47FA"/>
    <w:rsid w:val="008C4B02"/>
    <w:rsid w:val="008C7B50"/>
    <w:rsid w:val="008E1A49"/>
    <w:rsid w:val="008E7A02"/>
    <w:rsid w:val="008F470A"/>
    <w:rsid w:val="008F69ED"/>
    <w:rsid w:val="00901C2F"/>
    <w:rsid w:val="0090208D"/>
    <w:rsid w:val="009124A4"/>
    <w:rsid w:val="0091659E"/>
    <w:rsid w:val="00916806"/>
    <w:rsid w:val="00921098"/>
    <w:rsid w:val="0092278D"/>
    <w:rsid w:val="009255F9"/>
    <w:rsid w:val="00926FF0"/>
    <w:rsid w:val="00927A3A"/>
    <w:rsid w:val="00927CD0"/>
    <w:rsid w:val="00932398"/>
    <w:rsid w:val="009414E9"/>
    <w:rsid w:val="00943CF9"/>
    <w:rsid w:val="009444C1"/>
    <w:rsid w:val="00950B87"/>
    <w:rsid w:val="009553EB"/>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C0757"/>
    <w:rsid w:val="009D0223"/>
    <w:rsid w:val="009D11EC"/>
    <w:rsid w:val="009D1501"/>
    <w:rsid w:val="009D7091"/>
    <w:rsid w:val="009E1E9B"/>
    <w:rsid w:val="009F08B8"/>
    <w:rsid w:val="009F3E27"/>
    <w:rsid w:val="009F4255"/>
    <w:rsid w:val="009F53C1"/>
    <w:rsid w:val="009F6C9B"/>
    <w:rsid w:val="00A022B1"/>
    <w:rsid w:val="00A02E43"/>
    <w:rsid w:val="00A10F00"/>
    <w:rsid w:val="00A20777"/>
    <w:rsid w:val="00A21F07"/>
    <w:rsid w:val="00A23DCA"/>
    <w:rsid w:val="00A30992"/>
    <w:rsid w:val="00A349DB"/>
    <w:rsid w:val="00A35F5F"/>
    <w:rsid w:val="00A41099"/>
    <w:rsid w:val="00A44DF6"/>
    <w:rsid w:val="00A45CC4"/>
    <w:rsid w:val="00A46F5E"/>
    <w:rsid w:val="00A52382"/>
    <w:rsid w:val="00A531E0"/>
    <w:rsid w:val="00A557F5"/>
    <w:rsid w:val="00A577E4"/>
    <w:rsid w:val="00A6484A"/>
    <w:rsid w:val="00A75A44"/>
    <w:rsid w:val="00A825EB"/>
    <w:rsid w:val="00A83893"/>
    <w:rsid w:val="00A91B77"/>
    <w:rsid w:val="00A96748"/>
    <w:rsid w:val="00AA1CCA"/>
    <w:rsid w:val="00AA75F6"/>
    <w:rsid w:val="00AB24A4"/>
    <w:rsid w:val="00AC06A9"/>
    <w:rsid w:val="00AC1E62"/>
    <w:rsid w:val="00AC3EA2"/>
    <w:rsid w:val="00AE2EFC"/>
    <w:rsid w:val="00AE4644"/>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539DC"/>
    <w:rsid w:val="00B66643"/>
    <w:rsid w:val="00B67B69"/>
    <w:rsid w:val="00B72A11"/>
    <w:rsid w:val="00B72D3B"/>
    <w:rsid w:val="00B745EE"/>
    <w:rsid w:val="00B74FD2"/>
    <w:rsid w:val="00B90AF5"/>
    <w:rsid w:val="00B91547"/>
    <w:rsid w:val="00B962A9"/>
    <w:rsid w:val="00BA0299"/>
    <w:rsid w:val="00BA6671"/>
    <w:rsid w:val="00BB1006"/>
    <w:rsid w:val="00BB121E"/>
    <w:rsid w:val="00BB1D8D"/>
    <w:rsid w:val="00BB3830"/>
    <w:rsid w:val="00BB65AC"/>
    <w:rsid w:val="00BC2E5E"/>
    <w:rsid w:val="00BD5F06"/>
    <w:rsid w:val="00BD6F6D"/>
    <w:rsid w:val="00BD7BC5"/>
    <w:rsid w:val="00BF138F"/>
    <w:rsid w:val="00BF26A2"/>
    <w:rsid w:val="00BF2934"/>
    <w:rsid w:val="00BF597B"/>
    <w:rsid w:val="00BF6CA1"/>
    <w:rsid w:val="00C01A30"/>
    <w:rsid w:val="00C01AE7"/>
    <w:rsid w:val="00C121E9"/>
    <w:rsid w:val="00C12EDB"/>
    <w:rsid w:val="00C17FC3"/>
    <w:rsid w:val="00C20BE8"/>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81111"/>
    <w:rsid w:val="00C840A7"/>
    <w:rsid w:val="00C909CB"/>
    <w:rsid w:val="00C96A09"/>
    <w:rsid w:val="00CA5423"/>
    <w:rsid w:val="00CB03D9"/>
    <w:rsid w:val="00CB6330"/>
    <w:rsid w:val="00CC175F"/>
    <w:rsid w:val="00CC2F22"/>
    <w:rsid w:val="00CD3AC1"/>
    <w:rsid w:val="00CD3B56"/>
    <w:rsid w:val="00CE01E3"/>
    <w:rsid w:val="00CE1D90"/>
    <w:rsid w:val="00CE2E18"/>
    <w:rsid w:val="00CF1EB6"/>
    <w:rsid w:val="00CF79C1"/>
    <w:rsid w:val="00D0064D"/>
    <w:rsid w:val="00D01236"/>
    <w:rsid w:val="00D059E3"/>
    <w:rsid w:val="00D0724B"/>
    <w:rsid w:val="00D1205B"/>
    <w:rsid w:val="00D20ED4"/>
    <w:rsid w:val="00D24219"/>
    <w:rsid w:val="00D3617C"/>
    <w:rsid w:val="00D4033A"/>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916"/>
    <w:rsid w:val="00D92FC7"/>
    <w:rsid w:val="00D96376"/>
    <w:rsid w:val="00DA4386"/>
    <w:rsid w:val="00DA5E0D"/>
    <w:rsid w:val="00DB5343"/>
    <w:rsid w:val="00DC2A00"/>
    <w:rsid w:val="00DC4169"/>
    <w:rsid w:val="00DD2735"/>
    <w:rsid w:val="00DD280D"/>
    <w:rsid w:val="00DD313A"/>
    <w:rsid w:val="00DE02A4"/>
    <w:rsid w:val="00DE0915"/>
    <w:rsid w:val="00DE16C1"/>
    <w:rsid w:val="00DE415E"/>
    <w:rsid w:val="00DE74D2"/>
    <w:rsid w:val="00DF08A9"/>
    <w:rsid w:val="00DF45E9"/>
    <w:rsid w:val="00E006DE"/>
    <w:rsid w:val="00E04718"/>
    <w:rsid w:val="00E07631"/>
    <w:rsid w:val="00E07CDF"/>
    <w:rsid w:val="00E139F1"/>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85E3C"/>
    <w:rsid w:val="00E93BBB"/>
    <w:rsid w:val="00E96F5A"/>
    <w:rsid w:val="00E978AE"/>
    <w:rsid w:val="00EA366C"/>
    <w:rsid w:val="00EA4A71"/>
    <w:rsid w:val="00EA5011"/>
    <w:rsid w:val="00EA6957"/>
    <w:rsid w:val="00EB34B7"/>
    <w:rsid w:val="00EC1A98"/>
    <w:rsid w:val="00EC565C"/>
    <w:rsid w:val="00EC59A6"/>
    <w:rsid w:val="00ED30C2"/>
    <w:rsid w:val="00ED419E"/>
    <w:rsid w:val="00ED4743"/>
    <w:rsid w:val="00ED4A05"/>
    <w:rsid w:val="00EE0059"/>
    <w:rsid w:val="00EE7189"/>
    <w:rsid w:val="00EF0A03"/>
    <w:rsid w:val="00EF7E02"/>
    <w:rsid w:val="00F01A90"/>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53F4F"/>
    <w:rsid w:val="00F77FE6"/>
    <w:rsid w:val="00F81E95"/>
    <w:rsid w:val="00F843D5"/>
    <w:rsid w:val="00F91928"/>
    <w:rsid w:val="00FA0EDA"/>
    <w:rsid w:val="00FB17B9"/>
    <w:rsid w:val="00FB77BA"/>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064EBC1B-B413-44C4-8957-4B5F1ADA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unhideWhenUsed/>
    <w:rsid w:val="00FB77BA"/>
    <w:rPr>
      <w:sz w:val="20"/>
      <w:szCs w:val="20"/>
    </w:rPr>
  </w:style>
  <w:style w:type="character" w:customStyle="1" w:styleId="TekstkomentarzaZnak">
    <w:name w:val="Tekst komentarza Znak"/>
    <w:basedOn w:val="Domylnaczcionkaakapitu"/>
    <w:link w:val="Tekstkomentarza"/>
    <w:uiPriority w:val="99"/>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7341226">
      <w:bodyDiv w:val="1"/>
      <w:marLeft w:val="0"/>
      <w:marRight w:val="0"/>
      <w:marTop w:val="0"/>
      <w:marBottom w:val="0"/>
      <w:divBdr>
        <w:top w:val="none" w:sz="0" w:space="0" w:color="auto"/>
        <w:left w:val="none" w:sz="0" w:space="0" w:color="auto"/>
        <w:bottom w:val="none" w:sz="0" w:space="0" w:color="auto"/>
        <w:right w:val="none" w:sz="0" w:space="0" w:color="auto"/>
      </w:divBdr>
    </w:div>
    <w:div w:id="8456958">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1894361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61174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3387666">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39406135">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3869793">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49618148">
      <w:bodyDiv w:val="1"/>
      <w:marLeft w:val="0"/>
      <w:marRight w:val="0"/>
      <w:marTop w:val="0"/>
      <w:marBottom w:val="0"/>
      <w:divBdr>
        <w:top w:val="none" w:sz="0" w:space="0" w:color="auto"/>
        <w:left w:val="none" w:sz="0" w:space="0" w:color="auto"/>
        <w:bottom w:val="none" w:sz="0" w:space="0" w:color="auto"/>
        <w:right w:val="none" w:sz="0" w:space="0" w:color="auto"/>
      </w:divBdr>
    </w:div>
    <w:div w:id="53478636">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3551157">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1921998">
      <w:bodyDiv w:val="1"/>
      <w:marLeft w:val="0"/>
      <w:marRight w:val="0"/>
      <w:marTop w:val="0"/>
      <w:marBottom w:val="0"/>
      <w:divBdr>
        <w:top w:val="none" w:sz="0" w:space="0" w:color="auto"/>
        <w:left w:val="none" w:sz="0" w:space="0" w:color="auto"/>
        <w:bottom w:val="none" w:sz="0" w:space="0" w:color="auto"/>
        <w:right w:val="none" w:sz="0" w:space="0" w:color="auto"/>
      </w:divBdr>
    </w:div>
    <w:div w:id="104422637">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023668">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18114917">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35799266">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49953438">
      <w:bodyDiv w:val="1"/>
      <w:marLeft w:val="0"/>
      <w:marRight w:val="0"/>
      <w:marTop w:val="0"/>
      <w:marBottom w:val="0"/>
      <w:divBdr>
        <w:top w:val="none" w:sz="0" w:space="0" w:color="auto"/>
        <w:left w:val="none" w:sz="0" w:space="0" w:color="auto"/>
        <w:bottom w:val="none" w:sz="0" w:space="0" w:color="auto"/>
        <w:right w:val="none" w:sz="0" w:space="0" w:color="auto"/>
      </w:divBdr>
    </w:div>
    <w:div w:id="152835901">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56775795">
      <w:bodyDiv w:val="1"/>
      <w:marLeft w:val="0"/>
      <w:marRight w:val="0"/>
      <w:marTop w:val="0"/>
      <w:marBottom w:val="0"/>
      <w:divBdr>
        <w:top w:val="none" w:sz="0" w:space="0" w:color="auto"/>
        <w:left w:val="none" w:sz="0" w:space="0" w:color="auto"/>
        <w:bottom w:val="none" w:sz="0" w:space="0" w:color="auto"/>
        <w:right w:val="none" w:sz="0" w:space="0" w:color="auto"/>
      </w:divBdr>
    </w:div>
    <w:div w:id="158469208">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75510670">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0070473">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00096100">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1817147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24680485">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48544105">
      <w:bodyDiv w:val="1"/>
      <w:marLeft w:val="0"/>
      <w:marRight w:val="0"/>
      <w:marTop w:val="0"/>
      <w:marBottom w:val="0"/>
      <w:divBdr>
        <w:top w:val="none" w:sz="0" w:space="0" w:color="auto"/>
        <w:left w:val="none" w:sz="0" w:space="0" w:color="auto"/>
        <w:bottom w:val="none" w:sz="0" w:space="0" w:color="auto"/>
        <w:right w:val="none" w:sz="0" w:space="0" w:color="auto"/>
      </w:divBdr>
    </w:div>
    <w:div w:id="256064074">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149420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7593285">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4336154">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4342599">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9388412">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235033">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4332177">
      <w:bodyDiv w:val="1"/>
      <w:marLeft w:val="0"/>
      <w:marRight w:val="0"/>
      <w:marTop w:val="0"/>
      <w:marBottom w:val="0"/>
      <w:divBdr>
        <w:top w:val="none" w:sz="0" w:space="0" w:color="auto"/>
        <w:left w:val="none" w:sz="0" w:space="0" w:color="auto"/>
        <w:bottom w:val="none" w:sz="0" w:space="0" w:color="auto"/>
        <w:right w:val="none" w:sz="0" w:space="0" w:color="auto"/>
      </w:divBdr>
    </w:div>
    <w:div w:id="345639952">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292831">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0226993">
      <w:bodyDiv w:val="1"/>
      <w:marLeft w:val="0"/>
      <w:marRight w:val="0"/>
      <w:marTop w:val="0"/>
      <w:marBottom w:val="0"/>
      <w:divBdr>
        <w:top w:val="none" w:sz="0" w:space="0" w:color="auto"/>
        <w:left w:val="none" w:sz="0" w:space="0" w:color="auto"/>
        <w:bottom w:val="none" w:sz="0" w:space="0" w:color="auto"/>
        <w:right w:val="none" w:sz="0" w:space="0" w:color="auto"/>
      </w:divBdr>
    </w:div>
    <w:div w:id="373505898">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76471003">
      <w:bodyDiv w:val="1"/>
      <w:marLeft w:val="0"/>
      <w:marRight w:val="0"/>
      <w:marTop w:val="0"/>
      <w:marBottom w:val="0"/>
      <w:divBdr>
        <w:top w:val="none" w:sz="0" w:space="0" w:color="auto"/>
        <w:left w:val="none" w:sz="0" w:space="0" w:color="auto"/>
        <w:bottom w:val="none" w:sz="0" w:space="0" w:color="auto"/>
        <w:right w:val="none" w:sz="0" w:space="0" w:color="auto"/>
      </w:divBdr>
    </w:div>
    <w:div w:id="376703769">
      <w:bodyDiv w:val="1"/>
      <w:marLeft w:val="0"/>
      <w:marRight w:val="0"/>
      <w:marTop w:val="0"/>
      <w:marBottom w:val="0"/>
      <w:divBdr>
        <w:top w:val="none" w:sz="0" w:space="0" w:color="auto"/>
        <w:left w:val="none" w:sz="0" w:space="0" w:color="auto"/>
        <w:bottom w:val="none" w:sz="0" w:space="0" w:color="auto"/>
        <w:right w:val="none" w:sz="0" w:space="0" w:color="auto"/>
      </w:divBdr>
    </w:div>
    <w:div w:id="378209458">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8845731">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399333172">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19105078">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0662243">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035887">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170368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5949513">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3736291">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1022645">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165549">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5966711">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1548575">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59979959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157492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203063">
      <w:bodyDiv w:val="1"/>
      <w:marLeft w:val="0"/>
      <w:marRight w:val="0"/>
      <w:marTop w:val="0"/>
      <w:marBottom w:val="0"/>
      <w:divBdr>
        <w:top w:val="none" w:sz="0" w:space="0" w:color="auto"/>
        <w:left w:val="none" w:sz="0" w:space="0" w:color="auto"/>
        <w:bottom w:val="none" w:sz="0" w:space="0" w:color="auto"/>
        <w:right w:val="none" w:sz="0" w:space="0" w:color="auto"/>
      </w:divBdr>
    </w:div>
    <w:div w:id="612320174">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219525">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4313049">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180712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48243028">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0986342">
      <w:bodyDiv w:val="1"/>
      <w:marLeft w:val="0"/>
      <w:marRight w:val="0"/>
      <w:marTop w:val="0"/>
      <w:marBottom w:val="0"/>
      <w:divBdr>
        <w:top w:val="none" w:sz="0" w:space="0" w:color="auto"/>
        <w:left w:val="none" w:sz="0" w:space="0" w:color="auto"/>
        <w:bottom w:val="none" w:sz="0" w:space="0" w:color="auto"/>
        <w:right w:val="none" w:sz="0" w:space="0" w:color="auto"/>
      </w:divBdr>
    </w:div>
    <w:div w:id="651176017">
      <w:bodyDiv w:val="1"/>
      <w:marLeft w:val="0"/>
      <w:marRight w:val="0"/>
      <w:marTop w:val="0"/>
      <w:marBottom w:val="0"/>
      <w:divBdr>
        <w:top w:val="none" w:sz="0" w:space="0" w:color="auto"/>
        <w:left w:val="none" w:sz="0" w:space="0" w:color="auto"/>
        <w:bottom w:val="none" w:sz="0" w:space="0" w:color="auto"/>
        <w:right w:val="none" w:sz="0" w:space="0" w:color="auto"/>
      </w:divBdr>
    </w:div>
    <w:div w:id="65156807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586660">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72071976">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6055973">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3119607">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2143612">
      <w:bodyDiv w:val="1"/>
      <w:marLeft w:val="0"/>
      <w:marRight w:val="0"/>
      <w:marTop w:val="0"/>
      <w:marBottom w:val="0"/>
      <w:divBdr>
        <w:top w:val="none" w:sz="0" w:space="0" w:color="auto"/>
        <w:left w:val="none" w:sz="0" w:space="0" w:color="auto"/>
        <w:bottom w:val="none" w:sz="0" w:space="0" w:color="auto"/>
        <w:right w:val="none" w:sz="0" w:space="0" w:color="auto"/>
      </w:divBdr>
    </w:div>
    <w:div w:id="723869942">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6979565">
      <w:bodyDiv w:val="1"/>
      <w:marLeft w:val="0"/>
      <w:marRight w:val="0"/>
      <w:marTop w:val="0"/>
      <w:marBottom w:val="0"/>
      <w:divBdr>
        <w:top w:val="none" w:sz="0" w:space="0" w:color="auto"/>
        <w:left w:val="none" w:sz="0" w:space="0" w:color="auto"/>
        <w:bottom w:val="none" w:sz="0" w:space="0" w:color="auto"/>
        <w:right w:val="none" w:sz="0" w:space="0" w:color="auto"/>
      </w:divBdr>
    </w:div>
    <w:div w:id="738333730">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18873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1505660">
      <w:bodyDiv w:val="1"/>
      <w:marLeft w:val="0"/>
      <w:marRight w:val="0"/>
      <w:marTop w:val="0"/>
      <w:marBottom w:val="0"/>
      <w:divBdr>
        <w:top w:val="none" w:sz="0" w:space="0" w:color="auto"/>
        <w:left w:val="none" w:sz="0" w:space="0" w:color="auto"/>
        <w:bottom w:val="none" w:sz="0" w:space="0" w:color="auto"/>
        <w:right w:val="none" w:sz="0" w:space="0" w:color="auto"/>
      </w:divBdr>
    </w:div>
    <w:div w:id="755245371">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59569621">
      <w:bodyDiv w:val="1"/>
      <w:marLeft w:val="0"/>
      <w:marRight w:val="0"/>
      <w:marTop w:val="0"/>
      <w:marBottom w:val="0"/>
      <w:divBdr>
        <w:top w:val="none" w:sz="0" w:space="0" w:color="auto"/>
        <w:left w:val="none" w:sz="0" w:space="0" w:color="auto"/>
        <w:bottom w:val="none" w:sz="0" w:space="0" w:color="auto"/>
        <w:right w:val="none" w:sz="0" w:space="0" w:color="auto"/>
      </w:divBdr>
    </w:div>
    <w:div w:id="761949679">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3264762">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69472937">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3742438">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1657519">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7552595">
      <w:bodyDiv w:val="1"/>
      <w:marLeft w:val="0"/>
      <w:marRight w:val="0"/>
      <w:marTop w:val="0"/>
      <w:marBottom w:val="0"/>
      <w:divBdr>
        <w:top w:val="none" w:sz="0" w:space="0" w:color="auto"/>
        <w:left w:val="none" w:sz="0" w:space="0" w:color="auto"/>
        <w:bottom w:val="none" w:sz="0" w:space="0" w:color="auto"/>
        <w:right w:val="none" w:sz="0" w:space="0" w:color="auto"/>
      </w:divBdr>
    </w:div>
    <w:div w:id="788009650">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89737161">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795686334">
      <w:bodyDiv w:val="1"/>
      <w:marLeft w:val="0"/>
      <w:marRight w:val="0"/>
      <w:marTop w:val="0"/>
      <w:marBottom w:val="0"/>
      <w:divBdr>
        <w:top w:val="none" w:sz="0" w:space="0" w:color="auto"/>
        <w:left w:val="none" w:sz="0" w:space="0" w:color="auto"/>
        <w:bottom w:val="none" w:sz="0" w:space="0" w:color="auto"/>
        <w:right w:val="none" w:sz="0" w:space="0" w:color="auto"/>
      </w:divBdr>
    </w:div>
    <w:div w:id="796144927">
      <w:bodyDiv w:val="1"/>
      <w:marLeft w:val="0"/>
      <w:marRight w:val="0"/>
      <w:marTop w:val="0"/>
      <w:marBottom w:val="0"/>
      <w:divBdr>
        <w:top w:val="none" w:sz="0" w:space="0" w:color="auto"/>
        <w:left w:val="none" w:sz="0" w:space="0" w:color="auto"/>
        <w:bottom w:val="none" w:sz="0" w:space="0" w:color="auto"/>
        <w:right w:val="none" w:sz="0" w:space="0" w:color="auto"/>
      </w:divBdr>
    </w:div>
    <w:div w:id="797987055">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49746">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2157740">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25362284">
      <w:bodyDiv w:val="1"/>
      <w:marLeft w:val="0"/>
      <w:marRight w:val="0"/>
      <w:marTop w:val="0"/>
      <w:marBottom w:val="0"/>
      <w:divBdr>
        <w:top w:val="none" w:sz="0" w:space="0" w:color="auto"/>
        <w:left w:val="none" w:sz="0" w:space="0" w:color="auto"/>
        <w:bottom w:val="none" w:sz="0" w:space="0" w:color="auto"/>
        <w:right w:val="none" w:sz="0" w:space="0" w:color="auto"/>
      </w:divBdr>
    </w:div>
    <w:div w:id="831070922">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6624">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4094416">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78053185">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7493106">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2812561">
      <w:bodyDiv w:val="1"/>
      <w:marLeft w:val="0"/>
      <w:marRight w:val="0"/>
      <w:marTop w:val="0"/>
      <w:marBottom w:val="0"/>
      <w:divBdr>
        <w:top w:val="none" w:sz="0" w:space="0" w:color="auto"/>
        <w:left w:val="none" w:sz="0" w:space="0" w:color="auto"/>
        <w:bottom w:val="none" w:sz="0" w:space="0" w:color="auto"/>
        <w:right w:val="none" w:sz="0" w:space="0" w:color="auto"/>
      </w:divBdr>
    </w:div>
    <w:div w:id="918558672">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4798944">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40842352">
      <w:bodyDiv w:val="1"/>
      <w:marLeft w:val="0"/>
      <w:marRight w:val="0"/>
      <w:marTop w:val="0"/>
      <w:marBottom w:val="0"/>
      <w:divBdr>
        <w:top w:val="none" w:sz="0" w:space="0" w:color="auto"/>
        <w:left w:val="none" w:sz="0" w:space="0" w:color="auto"/>
        <w:bottom w:val="none" w:sz="0" w:space="0" w:color="auto"/>
        <w:right w:val="none" w:sz="0" w:space="0" w:color="auto"/>
      </w:divBdr>
    </w:div>
    <w:div w:id="955719681">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7565570">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3391977">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6664764">
      <w:bodyDiv w:val="1"/>
      <w:marLeft w:val="0"/>
      <w:marRight w:val="0"/>
      <w:marTop w:val="0"/>
      <w:marBottom w:val="0"/>
      <w:divBdr>
        <w:top w:val="none" w:sz="0" w:space="0" w:color="auto"/>
        <w:left w:val="none" w:sz="0" w:space="0" w:color="auto"/>
        <w:bottom w:val="none" w:sz="0" w:space="0" w:color="auto"/>
        <w:right w:val="none" w:sz="0" w:space="0" w:color="auto"/>
      </w:divBdr>
    </w:div>
    <w:div w:id="969166473">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4341538">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418758">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49647730">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52771034">
      <w:bodyDiv w:val="1"/>
      <w:marLeft w:val="0"/>
      <w:marRight w:val="0"/>
      <w:marTop w:val="0"/>
      <w:marBottom w:val="0"/>
      <w:divBdr>
        <w:top w:val="none" w:sz="0" w:space="0" w:color="auto"/>
        <w:left w:val="none" w:sz="0" w:space="0" w:color="auto"/>
        <w:bottom w:val="none" w:sz="0" w:space="0" w:color="auto"/>
        <w:right w:val="none" w:sz="0" w:space="0" w:color="auto"/>
      </w:divBdr>
    </w:div>
    <w:div w:id="1052920208">
      <w:bodyDiv w:val="1"/>
      <w:marLeft w:val="0"/>
      <w:marRight w:val="0"/>
      <w:marTop w:val="0"/>
      <w:marBottom w:val="0"/>
      <w:divBdr>
        <w:top w:val="none" w:sz="0" w:space="0" w:color="auto"/>
        <w:left w:val="none" w:sz="0" w:space="0" w:color="auto"/>
        <w:bottom w:val="none" w:sz="0" w:space="0" w:color="auto"/>
        <w:right w:val="none" w:sz="0" w:space="0" w:color="auto"/>
      </w:divBdr>
    </w:div>
    <w:div w:id="1054885751">
      <w:bodyDiv w:val="1"/>
      <w:marLeft w:val="0"/>
      <w:marRight w:val="0"/>
      <w:marTop w:val="0"/>
      <w:marBottom w:val="0"/>
      <w:divBdr>
        <w:top w:val="none" w:sz="0" w:space="0" w:color="auto"/>
        <w:left w:val="none" w:sz="0" w:space="0" w:color="auto"/>
        <w:bottom w:val="none" w:sz="0" w:space="0" w:color="auto"/>
        <w:right w:val="none" w:sz="0" w:space="0" w:color="auto"/>
      </w:divBdr>
    </w:div>
    <w:div w:id="1058162465">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61446345">
      <w:bodyDiv w:val="1"/>
      <w:marLeft w:val="0"/>
      <w:marRight w:val="0"/>
      <w:marTop w:val="0"/>
      <w:marBottom w:val="0"/>
      <w:divBdr>
        <w:top w:val="none" w:sz="0" w:space="0" w:color="auto"/>
        <w:left w:val="none" w:sz="0" w:space="0" w:color="auto"/>
        <w:bottom w:val="none" w:sz="0" w:space="0" w:color="auto"/>
        <w:right w:val="none" w:sz="0" w:space="0" w:color="auto"/>
      </w:divBdr>
    </w:div>
    <w:div w:id="1065302376">
      <w:bodyDiv w:val="1"/>
      <w:marLeft w:val="0"/>
      <w:marRight w:val="0"/>
      <w:marTop w:val="0"/>
      <w:marBottom w:val="0"/>
      <w:divBdr>
        <w:top w:val="none" w:sz="0" w:space="0" w:color="auto"/>
        <w:left w:val="none" w:sz="0" w:space="0" w:color="auto"/>
        <w:bottom w:val="none" w:sz="0" w:space="0" w:color="auto"/>
        <w:right w:val="none" w:sz="0" w:space="0" w:color="auto"/>
      </w:divBdr>
    </w:div>
    <w:div w:id="1068116199">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86145990">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6804336">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0974403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204667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19758131">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2237917">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50026690">
      <w:bodyDiv w:val="1"/>
      <w:marLeft w:val="0"/>
      <w:marRight w:val="0"/>
      <w:marTop w:val="0"/>
      <w:marBottom w:val="0"/>
      <w:divBdr>
        <w:top w:val="none" w:sz="0" w:space="0" w:color="auto"/>
        <w:left w:val="none" w:sz="0" w:space="0" w:color="auto"/>
        <w:bottom w:val="none" w:sz="0" w:space="0" w:color="auto"/>
        <w:right w:val="none" w:sz="0" w:space="0" w:color="auto"/>
      </w:divBdr>
    </w:div>
    <w:div w:id="1158226851">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4392834">
      <w:bodyDiv w:val="1"/>
      <w:marLeft w:val="0"/>
      <w:marRight w:val="0"/>
      <w:marTop w:val="0"/>
      <w:marBottom w:val="0"/>
      <w:divBdr>
        <w:top w:val="none" w:sz="0" w:space="0" w:color="auto"/>
        <w:left w:val="none" w:sz="0" w:space="0" w:color="auto"/>
        <w:bottom w:val="none" w:sz="0" w:space="0" w:color="auto"/>
        <w:right w:val="none" w:sz="0" w:space="0" w:color="auto"/>
      </w:divBdr>
    </w:div>
    <w:div w:id="1166822289">
      <w:bodyDiv w:val="1"/>
      <w:marLeft w:val="0"/>
      <w:marRight w:val="0"/>
      <w:marTop w:val="0"/>
      <w:marBottom w:val="0"/>
      <w:divBdr>
        <w:top w:val="none" w:sz="0" w:space="0" w:color="auto"/>
        <w:left w:val="none" w:sz="0" w:space="0" w:color="auto"/>
        <w:bottom w:val="none" w:sz="0" w:space="0" w:color="auto"/>
        <w:right w:val="none" w:sz="0" w:space="0" w:color="auto"/>
      </w:divBdr>
    </w:div>
    <w:div w:id="1166825355">
      <w:bodyDiv w:val="1"/>
      <w:marLeft w:val="0"/>
      <w:marRight w:val="0"/>
      <w:marTop w:val="0"/>
      <w:marBottom w:val="0"/>
      <w:divBdr>
        <w:top w:val="none" w:sz="0" w:space="0" w:color="auto"/>
        <w:left w:val="none" w:sz="0" w:space="0" w:color="auto"/>
        <w:bottom w:val="none" w:sz="0" w:space="0" w:color="auto"/>
        <w:right w:val="none" w:sz="0" w:space="0" w:color="auto"/>
      </w:divBdr>
    </w:div>
    <w:div w:id="11675530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5826557">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197892211">
      <w:bodyDiv w:val="1"/>
      <w:marLeft w:val="0"/>
      <w:marRight w:val="0"/>
      <w:marTop w:val="0"/>
      <w:marBottom w:val="0"/>
      <w:divBdr>
        <w:top w:val="none" w:sz="0" w:space="0" w:color="auto"/>
        <w:left w:val="none" w:sz="0" w:space="0" w:color="auto"/>
        <w:bottom w:val="none" w:sz="0" w:space="0" w:color="auto"/>
        <w:right w:val="none" w:sz="0" w:space="0" w:color="auto"/>
      </w:divBdr>
    </w:div>
    <w:div w:id="1200121738">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1164568">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07110469">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3248905">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3270269">
      <w:bodyDiv w:val="1"/>
      <w:marLeft w:val="0"/>
      <w:marRight w:val="0"/>
      <w:marTop w:val="0"/>
      <w:marBottom w:val="0"/>
      <w:divBdr>
        <w:top w:val="none" w:sz="0" w:space="0" w:color="auto"/>
        <w:left w:val="none" w:sz="0" w:space="0" w:color="auto"/>
        <w:bottom w:val="none" w:sz="0" w:space="0" w:color="auto"/>
        <w:right w:val="none" w:sz="0" w:space="0" w:color="auto"/>
      </w:divBdr>
    </w:div>
    <w:div w:id="1236627472">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51706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5336324">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0114647">
      <w:bodyDiv w:val="1"/>
      <w:marLeft w:val="0"/>
      <w:marRight w:val="0"/>
      <w:marTop w:val="0"/>
      <w:marBottom w:val="0"/>
      <w:divBdr>
        <w:top w:val="none" w:sz="0" w:space="0" w:color="auto"/>
        <w:left w:val="none" w:sz="0" w:space="0" w:color="auto"/>
        <w:bottom w:val="none" w:sz="0" w:space="0" w:color="auto"/>
        <w:right w:val="none" w:sz="0" w:space="0" w:color="auto"/>
      </w:divBdr>
    </w:div>
    <w:div w:id="1251233420">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213837">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2839915">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68658512">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218905">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37271867">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5889543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83482829">
      <w:bodyDiv w:val="1"/>
      <w:marLeft w:val="0"/>
      <w:marRight w:val="0"/>
      <w:marTop w:val="0"/>
      <w:marBottom w:val="0"/>
      <w:divBdr>
        <w:top w:val="none" w:sz="0" w:space="0" w:color="auto"/>
        <w:left w:val="none" w:sz="0" w:space="0" w:color="auto"/>
        <w:bottom w:val="none" w:sz="0" w:space="0" w:color="auto"/>
        <w:right w:val="none" w:sz="0" w:space="0" w:color="auto"/>
      </w:divBdr>
    </w:div>
    <w:div w:id="1386292705">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07723080">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1098217">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3472570">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43919077">
      <w:bodyDiv w:val="1"/>
      <w:marLeft w:val="0"/>
      <w:marRight w:val="0"/>
      <w:marTop w:val="0"/>
      <w:marBottom w:val="0"/>
      <w:divBdr>
        <w:top w:val="none" w:sz="0" w:space="0" w:color="auto"/>
        <w:left w:val="none" w:sz="0" w:space="0" w:color="auto"/>
        <w:bottom w:val="none" w:sz="0" w:space="0" w:color="auto"/>
        <w:right w:val="none" w:sz="0" w:space="0" w:color="auto"/>
      </w:divBdr>
    </w:div>
    <w:div w:id="144395845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012233">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1995005">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2937099">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499156436">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6087764">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3103894">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0217077">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34073407">
      <w:bodyDiv w:val="1"/>
      <w:marLeft w:val="0"/>
      <w:marRight w:val="0"/>
      <w:marTop w:val="0"/>
      <w:marBottom w:val="0"/>
      <w:divBdr>
        <w:top w:val="none" w:sz="0" w:space="0" w:color="auto"/>
        <w:left w:val="none" w:sz="0" w:space="0" w:color="auto"/>
        <w:bottom w:val="none" w:sz="0" w:space="0" w:color="auto"/>
        <w:right w:val="none" w:sz="0" w:space="0" w:color="auto"/>
      </w:divBdr>
    </w:div>
    <w:div w:id="1539272493">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44515636">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58937583">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79288137">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85988955">
      <w:bodyDiv w:val="1"/>
      <w:marLeft w:val="0"/>
      <w:marRight w:val="0"/>
      <w:marTop w:val="0"/>
      <w:marBottom w:val="0"/>
      <w:divBdr>
        <w:top w:val="none" w:sz="0" w:space="0" w:color="auto"/>
        <w:left w:val="none" w:sz="0" w:space="0" w:color="auto"/>
        <w:bottom w:val="none" w:sz="0" w:space="0" w:color="auto"/>
        <w:right w:val="none" w:sz="0" w:space="0" w:color="auto"/>
      </w:divBdr>
    </w:div>
    <w:div w:id="1586113277">
      <w:bodyDiv w:val="1"/>
      <w:marLeft w:val="0"/>
      <w:marRight w:val="0"/>
      <w:marTop w:val="0"/>
      <w:marBottom w:val="0"/>
      <w:divBdr>
        <w:top w:val="none" w:sz="0" w:space="0" w:color="auto"/>
        <w:left w:val="none" w:sz="0" w:space="0" w:color="auto"/>
        <w:bottom w:val="none" w:sz="0" w:space="0" w:color="auto"/>
        <w:right w:val="none" w:sz="0" w:space="0" w:color="auto"/>
      </w:divBdr>
    </w:div>
    <w:div w:id="1587226015">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659869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19025383">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3925788">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2727135">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048589">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698655839">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309338">
      <w:bodyDiv w:val="1"/>
      <w:marLeft w:val="0"/>
      <w:marRight w:val="0"/>
      <w:marTop w:val="0"/>
      <w:marBottom w:val="0"/>
      <w:divBdr>
        <w:top w:val="none" w:sz="0" w:space="0" w:color="auto"/>
        <w:left w:val="none" w:sz="0" w:space="0" w:color="auto"/>
        <w:bottom w:val="none" w:sz="0" w:space="0" w:color="auto"/>
        <w:right w:val="none" w:sz="0" w:space="0" w:color="auto"/>
      </w:divBdr>
    </w:div>
    <w:div w:id="1714380960">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7821919">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66069354">
      <w:bodyDiv w:val="1"/>
      <w:marLeft w:val="0"/>
      <w:marRight w:val="0"/>
      <w:marTop w:val="0"/>
      <w:marBottom w:val="0"/>
      <w:divBdr>
        <w:top w:val="none" w:sz="0" w:space="0" w:color="auto"/>
        <w:left w:val="none" w:sz="0" w:space="0" w:color="auto"/>
        <w:bottom w:val="none" w:sz="0" w:space="0" w:color="auto"/>
        <w:right w:val="none" w:sz="0" w:space="0" w:color="auto"/>
      </w:divBdr>
    </w:div>
    <w:div w:id="1771311053">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24919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2479147">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0730262">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37718997">
      <w:bodyDiv w:val="1"/>
      <w:marLeft w:val="0"/>
      <w:marRight w:val="0"/>
      <w:marTop w:val="0"/>
      <w:marBottom w:val="0"/>
      <w:divBdr>
        <w:top w:val="none" w:sz="0" w:space="0" w:color="auto"/>
        <w:left w:val="none" w:sz="0" w:space="0" w:color="auto"/>
        <w:bottom w:val="none" w:sz="0" w:space="0" w:color="auto"/>
        <w:right w:val="none" w:sz="0" w:space="0" w:color="auto"/>
      </w:divBdr>
    </w:div>
    <w:div w:id="1838380457">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298349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521270">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6836782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81165955">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2688572">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19245441">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35934821">
      <w:bodyDiv w:val="1"/>
      <w:marLeft w:val="0"/>
      <w:marRight w:val="0"/>
      <w:marTop w:val="0"/>
      <w:marBottom w:val="0"/>
      <w:divBdr>
        <w:top w:val="none" w:sz="0" w:space="0" w:color="auto"/>
        <w:left w:val="none" w:sz="0" w:space="0" w:color="auto"/>
        <w:bottom w:val="none" w:sz="0" w:space="0" w:color="auto"/>
        <w:right w:val="none" w:sz="0" w:space="0" w:color="auto"/>
      </w:divBdr>
    </w:div>
    <w:div w:id="1937054003">
      <w:bodyDiv w:val="1"/>
      <w:marLeft w:val="0"/>
      <w:marRight w:val="0"/>
      <w:marTop w:val="0"/>
      <w:marBottom w:val="0"/>
      <w:divBdr>
        <w:top w:val="none" w:sz="0" w:space="0" w:color="auto"/>
        <w:left w:val="none" w:sz="0" w:space="0" w:color="auto"/>
        <w:bottom w:val="none" w:sz="0" w:space="0" w:color="auto"/>
        <w:right w:val="none" w:sz="0" w:space="0" w:color="auto"/>
      </w:divBdr>
    </w:div>
    <w:div w:id="1939944633">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197662">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4651172">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047387">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26898893">
      <w:bodyDiv w:val="1"/>
      <w:marLeft w:val="0"/>
      <w:marRight w:val="0"/>
      <w:marTop w:val="0"/>
      <w:marBottom w:val="0"/>
      <w:divBdr>
        <w:top w:val="none" w:sz="0" w:space="0" w:color="auto"/>
        <w:left w:val="none" w:sz="0" w:space="0" w:color="auto"/>
        <w:bottom w:val="none" w:sz="0" w:space="0" w:color="auto"/>
        <w:right w:val="none" w:sz="0" w:space="0" w:color="auto"/>
      </w:divBdr>
    </w:div>
    <w:div w:id="2029065033">
      <w:bodyDiv w:val="1"/>
      <w:marLeft w:val="0"/>
      <w:marRight w:val="0"/>
      <w:marTop w:val="0"/>
      <w:marBottom w:val="0"/>
      <w:divBdr>
        <w:top w:val="none" w:sz="0" w:space="0" w:color="auto"/>
        <w:left w:val="none" w:sz="0" w:space="0" w:color="auto"/>
        <w:bottom w:val="none" w:sz="0" w:space="0" w:color="auto"/>
        <w:right w:val="none" w:sz="0" w:space="0" w:color="auto"/>
      </w:divBdr>
    </w:div>
    <w:div w:id="2031759799">
      <w:bodyDiv w:val="1"/>
      <w:marLeft w:val="0"/>
      <w:marRight w:val="0"/>
      <w:marTop w:val="0"/>
      <w:marBottom w:val="0"/>
      <w:divBdr>
        <w:top w:val="none" w:sz="0" w:space="0" w:color="auto"/>
        <w:left w:val="none" w:sz="0" w:space="0" w:color="auto"/>
        <w:bottom w:val="none" w:sz="0" w:space="0" w:color="auto"/>
        <w:right w:val="none" w:sz="0" w:space="0" w:color="auto"/>
      </w:divBdr>
    </w:div>
    <w:div w:id="203214440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39159082">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57006131">
      <w:bodyDiv w:val="1"/>
      <w:marLeft w:val="0"/>
      <w:marRight w:val="0"/>
      <w:marTop w:val="0"/>
      <w:marBottom w:val="0"/>
      <w:divBdr>
        <w:top w:val="none" w:sz="0" w:space="0" w:color="auto"/>
        <w:left w:val="none" w:sz="0" w:space="0" w:color="auto"/>
        <w:bottom w:val="none" w:sz="0" w:space="0" w:color="auto"/>
        <w:right w:val="none" w:sz="0" w:space="0" w:color="auto"/>
      </w:divBdr>
    </w:div>
    <w:div w:id="2061975711">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69724918">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0536575">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1926573">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585496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371639">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 w:id="214638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image" Target="media/image53.jpeg"/><Relationship Id="rId61" Type="http://schemas.openxmlformats.org/officeDocument/2006/relationships/image" Target="media/image48.jpeg"/><Relationship Id="rId82"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25</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26</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27</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28</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29</b:RefOrder>
  </b:Source>
  <b:Source>
    <b:Tag>java</b:Tag>
    <b:SourceType>InternetSite</b:SourceType>
    <b:Guid>{6CAA8A4B-C9F6-41D8-A419-0412CA369D2A}</b:Guid>
    <b:YearAccessed>2019</b:YearAccessed>
    <b:MonthAccessed>11</b:MonthAccessed>
    <b:DayAccessed>22</b:DayAccessed>
    <b:URL>https://pl.wikipedia.org/wiki/Java</b:URL>
    <b:RefOrder>9</b:RefOrder>
  </b:Source>
  <b:Source>
    <b:Tag>cloudefirestore</b:Tag>
    <b:SourceType>InternetSite</b:SourceType>
    <b:Guid>{ADEFA902-8946-4DF4-AA0E-E6543E9599E0}</b:Guid>
    <b:YearAccessed>2019</b:YearAccessed>
    <b:MonthAccessed>11</b:MonthAccessed>
    <b:DayAccessed>25</b:DayAccessed>
    <b:URL>https://firebase.google.com/docs/firestore</b:URL>
    <b:RefOrder>11</b:RefOrder>
  </b:Source>
  <b:Source>
    <b:Tag>git</b:Tag>
    <b:SourceType>InternetSite</b:SourceType>
    <b:Guid>{3F26A6BE-3931-4513-B09C-F3574EEC1A4A}</b:Guid>
    <b:YearAccessed>2019</b:YearAccessed>
    <b:MonthAccessed>11</b:MonthAccessed>
    <b:DayAccessed>25</b:DayAccessed>
    <b:URL>https://pl.wikipedia.org/wiki/Git_(oprogramowanie)</b:URL>
    <b:RefOrder>13</b:RefOrder>
  </b:Source>
  <b:Source>
    <b:Tag>visualparadigmonline</b:Tag>
    <b:SourceType>InternetSite</b:SourceType>
    <b:Guid>{9C09948E-AB5E-4CDF-9AEC-95B2E26948B0}</b:Guid>
    <b:YearAccessed>2019</b:YearAccessed>
    <b:MonthAccessed>11</b:MonthAccessed>
    <b:DayAccessed>25</b:DayAccessed>
    <b:URL>https://online.visual-paradigm.com/</b:URL>
    <b:RefOrder>14</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16</b:RefOrder>
  </b:Source>
  <b:Source>
    <b:Tag>androidstudio</b:Tag>
    <b:SourceType>InternetSite</b:SourceType>
    <b:Guid>{F9B1C42C-7FFB-4239-AAA5-0C8B7F44F88D}</b:Guid>
    <b:YearAccessed>2019</b:YearAccessed>
    <b:MonthAccessed>11</b:MonthAccessed>
    <b:DayAccessed>25</b:DayAccessed>
    <b:URL>https://developer.android.com/studio</b:URL>
    <b:RefOrder>10</b:RefOrder>
  </b:Source>
  <b:Source>
    <b:Tag>android</b:Tag>
    <b:SourceType>InternetSite</b:SourceType>
    <b:Guid>{62D6B0A5-197B-4F75-89BB-FD6B8EFBE468}</b:Guid>
    <b:YearAccessed>2019</b:YearAccessed>
    <b:MonthAccessed>11</b:MonthAccessed>
    <b:DayAccessed>25</b:DayAccessed>
    <b:URL>https://pl.wikipedia.org/wiki/Android_(system_operacyjny)</b:URL>
    <b:RefOrder>17</b:RefOrder>
  </b:Source>
  <b:Source>
    <b:Tag>jetbrains</b:Tag>
    <b:SourceType>InternetSite</b:SourceType>
    <b:Guid>{3E179AD5-C1BF-4357-AAC3-345B02DD3CB7}</b:Guid>
    <b:YearAccessed>2019</b:YearAccessed>
    <b:MonthAccessed>11</b:MonthAccessed>
    <b:DayAccessed>26</b:DayAccessed>
    <b:URL>https://www.jetbrains.com/</b:URL>
    <b:RefOrder>18</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19</b:RefOrder>
  </b:Source>
  <b:Source>
    <b:Tag>ocr</b:Tag>
    <b:SourceType>InternetSite</b:SourceType>
    <b:Guid>{F6EBE8D5-6FA5-4116-AD38-7CD06C227F4C}</b:Guid>
    <b:YearAccessed>2019</b:YearAccessed>
    <b:MonthAccessed>12</b:MonthAccessed>
    <b:DayAccessed>06</b:DayAccessed>
    <b:URL>https://pl.wikipedia.org/wiki/Optyczne_rozpoznawanie_znak%C3%B3w</b:URL>
    <b:RefOrder>12</b:RefOrder>
  </b:Source>
  <b:Source>
    <b:Tag>picasso</b:Tag>
    <b:SourceType>InternetSite</b:SourceType>
    <b:Guid>{5B7C994F-695E-4953-8795-9A517E4CC717}</b:Guid>
    <b:YearAccessed>2019</b:YearAccessed>
    <b:MonthAccessed>12</b:MonthAccessed>
    <b:DayAccessed>06</b:DayAccessed>
    <b:URL>https://square.github.io/picasso/</b:URL>
    <b:RefOrder>15</b:RefOrder>
  </b:Source>
  <b:Source>
    <b:Tag>photoocr</b:Tag>
    <b:SourceType>InternetSite</b:SourceType>
    <b:Guid>{1C2BFFAA-CFF1-4B73-9960-0AD4708D55EB}</b:Guid>
    <b:YearAccessed>2019</b:YearAccessed>
    <b:MonthAccessed>12</b:MonthAccessed>
    <b:DayAccessed>06</b:DayAccessed>
    <b:URL>https://codelabs.developers.google.com/codelabs/mlkit-android/#5</b:URL>
    <b:RefOrder>22</b:RefOrder>
  </b:Source>
  <b:Source>
    <b:Tag>levenshtain</b:Tag>
    <b:SourceType>InternetSite</b:SourceType>
    <b:Guid>{E996BA21-2475-4266-AC14-EC35A828ACA4}</b:Guid>
    <b:YearAccessed>2019</b:YearAccessed>
    <b:MonthAccessed>12</b:MonthAccessed>
    <b:DayAccessed>06</b:DayAccessed>
    <b:URL>https://pl.wikipedia.org/wiki/Odleg%C5%82o%C5%9B%C4%87_Levenshteina</b:URL>
    <b:RefOrder>23</b:RefOrder>
  </b:Source>
  <b:Source>
    <b:Tag>internet</b:Tag>
    <b:SourceType>InternetSite</b:SourceType>
    <b:Guid>{B4D2208E-9CF0-4701-B853-67D03F3AEA45}</b:Guid>
    <b:YearAccessed>2019</b:YearAccessed>
    <b:MonthAccessed>12</b:MonthAccessed>
    <b:DayAccessed>9</b:DayAccessed>
    <b:URL>https://www.britannica.com/technology/Internet</b:URL>
    <b:RefOrder>8</b:RefOrder>
  </b:Source>
  <b:Source>
    <b:Tag>junit4</b:Tag>
    <b:SourceType>InternetSite</b:SourceType>
    <b:Guid>{A94381CE-CA35-4F38-9946-EB2F40E8024F}</b:Guid>
    <b:YearAccessed>2019</b:YearAccessed>
    <b:MonthAccessed>12</b:MonthAccessed>
    <b:DayAccessed>9</b:DayAccessed>
    <b:URL>https://junit.org/junit4/</b:URL>
    <b:RefOrder>24</b:RefOrder>
  </b:Source>
  <b:Source>
    <b:Tag>1Kło19</b:Tag>
    <b:SourceType>DocumentFromInternetSite</b:SourceType>
    <b:Guid>{99D7D4F4-BC26-4A0E-B465-1788260C8A1F}</b:Guid>
    <b:Title>Bazy danych NoSQL</b:Title>
    <b:Author>
      <b:Author>
        <b:NameList>
          <b:Person>
            <b:Last>Kłopotek</b:Last>
            <b:First>Robert</b:First>
            <b:Middle>A.</b:Middle>
          </b:Person>
        </b:NameList>
      </b:Author>
    </b:Author>
    <b:YearAccessed>2019</b:YearAccessed>
    <b:MonthAccessed>12</b:MonthAccessed>
    <b:DayAccessed>08</b:DayAccessed>
    <b:URL>https://rklopotek.blog.uksw.edu.pl/files/2017/02/Bazy_danych_wyk%c5%82ad_14_draft.pdf</b:URL>
    <b:RefOrder>20</b:RefOrder>
  </b:Source>
  <b:Source>
    <b:Tag>2Maz041</b:Tag>
    <b:SourceType>Book</b:SourceType>
    <b:Guid>{CCFD00FE-5635-402E-BB99-7204E3BAFF3F}</b:Guid>
    <b:Title>Projektowanie relacyjnych baz danych</b:Title>
    <b:Year>2004</b:Year>
    <b:City>Wrocław</b:City>
    <b:Publisher>Oficyna Wydawnicza Politechniki Wrocławskiej</b:Publisher>
    <b:Author>
      <b:Author>
        <b:NameList>
          <b:Person>
            <b:Last>Mazur</b:Last>
            <b:First>Hanna</b:First>
          </b:Person>
          <b:Person>
            <b:Last>Mazur</b:Last>
            <b:First>Zygmunt</b:First>
          </b:Person>
        </b:NameList>
      </b:Author>
    </b:Author>
    <b:RefOrder>21</b:RefOrder>
  </b:Source>
</b:Sources>
</file>

<file path=customXml/itemProps1.xml><?xml version="1.0" encoding="utf-8"?>
<ds:datastoreItem xmlns:ds="http://schemas.openxmlformats.org/officeDocument/2006/customXml" ds:itemID="{BC0C34C2-2D10-49B8-86BE-DA941BBF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6917</TotalTime>
  <Pages>71</Pages>
  <Words>16636</Words>
  <Characters>99821</Characters>
  <Application>Microsoft Office Word</Application>
  <DocSecurity>0</DocSecurity>
  <Lines>831</Lines>
  <Paragraphs>232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116225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Fryderyk Rott</cp:lastModifiedBy>
  <cp:revision>12</cp:revision>
  <dcterms:created xsi:type="dcterms:W3CDTF">2019-11-14T10:15:00Z</dcterms:created>
  <dcterms:modified xsi:type="dcterms:W3CDTF">2019-12-09T12:28:00Z</dcterms:modified>
</cp:coreProperties>
</file>