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B2826" w14:textId="77777777" w:rsidR="0003268A" w:rsidRPr="0003268A" w:rsidRDefault="0003268A" w:rsidP="0003268A">
      <w:pPr>
        <w:spacing w:before="240"/>
        <w:jc w:val="center"/>
        <w:rPr>
          <w:rFonts w:ascii="Oswald SemiBold" w:hAnsi="Oswald SemiBold"/>
          <w:b/>
          <w:sz w:val="28"/>
          <w:szCs w:val="28"/>
          <w:lang w:val="pt-PT"/>
        </w:rPr>
      </w:pPr>
      <w:r w:rsidRPr="0003268A">
        <w:rPr>
          <w:rFonts w:ascii="Oswald SemiBold" w:hAnsi="Oswald SemiBold"/>
          <w:b/>
          <w:sz w:val="28"/>
          <w:szCs w:val="28"/>
          <w:lang w:val="pt-PT"/>
        </w:rPr>
        <w:t xml:space="preserve">UFCD </w:t>
      </w:r>
      <w:r w:rsidR="00E02B20">
        <w:rPr>
          <w:rFonts w:ascii="Oswald SemiBold" w:hAnsi="Oswald SemiBold"/>
          <w:b/>
          <w:sz w:val="28"/>
          <w:szCs w:val="28"/>
          <w:lang w:val="pt-PT"/>
        </w:rPr>
        <w:t>7</w:t>
      </w:r>
      <w:r w:rsidRPr="0003268A">
        <w:rPr>
          <w:rFonts w:ascii="Oswald SemiBold" w:hAnsi="Oswald SemiBold"/>
          <w:b/>
          <w:sz w:val="28"/>
          <w:szCs w:val="28"/>
          <w:lang w:val="pt-PT"/>
        </w:rPr>
        <w:t xml:space="preserve"> – </w:t>
      </w:r>
      <w:r w:rsidR="00E02B20" w:rsidRPr="00E02B20">
        <w:rPr>
          <w:rFonts w:ascii="Oswald SemiBold" w:hAnsi="Oswald SemiBold"/>
          <w:b/>
          <w:sz w:val="28"/>
          <w:szCs w:val="28"/>
          <w:lang w:val="pt-PT"/>
        </w:rPr>
        <w:t>Fundamentos de cultura, língua e comunicação</w:t>
      </w:r>
    </w:p>
    <w:p w14:paraId="15F03105" w14:textId="77777777" w:rsidR="006F4111" w:rsidRDefault="006F4111" w:rsidP="009D0E70">
      <w:pPr>
        <w:ind w:right="-316"/>
        <w:rPr>
          <w:rFonts w:ascii="Oswald SemiBold" w:hAnsi="Oswald SemiBold"/>
          <w:b/>
          <w:sz w:val="28"/>
          <w:lang w:val="pt-PT"/>
        </w:rPr>
      </w:pPr>
    </w:p>
    <w:p w14:paraId="0AC1EF91" w14:textId="25AC14B6" w:rsidR="005B70CD" w:rsidRPr="00DC6DC9" w:rsidRDefault="005B70CD" w:rsidP="005B70CD">
      <w:pPr>
        <w:widowControl w:val="0"/>
        <w:shd w:val="clear" w:color="auto" w:fill="FFFFFF"/>
        <w:autoSpaceDE w:val="0"/>
        <w:autoSpaceDN w:val="0"/>
        <w:adjustRightInd w:val="0"/>
        <w:spacing w:line="206" w:lineRule="exact"/>
        <w:ind w:left="709" w:hanging="709"/>
        <w:contextualSpacing/>
        <w:rPr>
          <w:rFonts w:ascii="Oswald ExtraLight" w:hAnsi="Oswald ExtraLight" w:cs="Arial"/>
          <w:sz w:val="18"/>
          <w:szCs w:val="20"/>
          <w:lang w:val="pt-PT"/>
        </w:rPr>
      </w:pPr>
      <w:r w:rsidRPr="00ED1DA6">
        <w:rPr>
          <w:rFonts w:ascii="Oswald ExtraLight" w:hAnsi="Oswald ExtraLight" w:cs="Arial"/>
          <w:b/>
          <w:sz w:val="18"/>
          <w:szCs w:val="20"/>
          <w:lang w:val="pt-PT"/>
        </w:rPr>
        <w:t>Conteúdos:</w:t>
      </w:r>
      <w:r w:rsidRPr="00315BD6">
        <w:rPr>
          <w:rFonts w:ascii="Arial Narrow" w:hAnsi="Arial Narrow" w:cs="Arial"/>
          <w:b/>
          <w:sz w:val="20"/>
          <w:szCs w:val="20"/>
          <w:lang w:val="pt-PT"/>
        </w:rPr>
        <w:t xml:space="preserve"> </w:t>
      </w:r>
      <w:r w:rsidRPr="00DC6DC9">
        <w:rPr>
          <w:rFonts w:ascii="Oswald ExtraLight" w:hAnsi="Oswald ExtraLight" w:cs="Arial"/>
          <w:sz w:val="18"/>
          <w:szCs w:val="20"/>
          <w:lang w:val="pt-PT"/>
        </w:rPr>
        <w:t>Registo</w:t>
      </w:r>
      <w:r w:rsidRPr="00ED1DA6">
        <w:rPr>
          <w:rFonts w:ascii="Oswald ExtraLight" w:hAnsi="Oswald ExtraLight" w:cs="Arial"/>
          <w:sz w:val="18"/>
          <w:szCs w:val="20"/>
          <w:lang w:val="pt-PT"/>
        </w:rPr>
        <w:t xml:space="preserve"> autobiográfico de trajetos de vida individuais e coletivos: memórias, diário</w:t>
      </w:r>
      <w:r>
        <w:rPr>
          <w:rFonts w:ascii="Oswald ExtraLight" w:hAnsi="Oswald ExtraLight" w:cs="Arial"/>
          <w:sz w:val="18"/>
          <w:szCs w:val="20"/>
          <w:lang w:val="pt-PT"/>
        </w:rPr>
        <w:t>s, cartas, relatos entre outros</w:t>
      </w:r>
      <w:r w:rsidRPr="00ED1DA6">
        <w:rPr>
          <w:rFonts w:ascii="Oswald ExtraLight" w:hAnsi="Oswald ExtraLight" w:cs="Arial"/>
          <w:sz w:val="18"/>
          <w:szCs w:val="20"/>
          <w:lang w:val="pt-PT"/>
        </w:rPr>
        <w:t>.</w:t>
      </w:r>
      <w:r w:rsidRPr="00DC6DC9">
        <w:rPr>
          <w:rFonts w:ascii="Oswald ExtraLight" w:hAnsi="Oswald ExtraLight" w:cs="Arial"/>
          <w:sz w:val="18"/>
          <w:szCs w:val="20"/>
          <w:lang w:val="pt-PT"/>
        </w:rPr>
        <w:t xml:space="preserve"> O texto criativo como expressão de vivências</w:t>
      </w:r>
      <w:r w:rsidR="000419B8">
        <w:rPr>
          <w:rFonts w:ascii="Oswald ExtraLight" w:hAnsi="Oswald ExtraLight" w:cs="Arial"/>
          <w:sz w:val="18"/>
          <w:szCs w:val="20"/>
          <w:lang w:val="pt-PT"/>
        </w:rPr>
        <w:t>.</w:t>
      </w:r>
    </w:p>
    <w:p w14:paraId="4D10554F" w14:textId="49B67F63" w:rsidR="005B70CD" w:rsidRPr="009E2B59" w:rsidRDefault="005B70CD" w:rsidP="005B70CD">
      <w:pPr>
        <w:jc w:val="both"/>
        <w:rPr>
          <w:rFonts w:ascii="Arial Narrow" w:hAnsi="Arial Narrow"/>
          <w:sz w:val="20"/>
          <w:szCs w:val="20"/>
          <w:lang w:val="pt-PT"/>
        </w:rPr>
      </w:pPr>
      <w:r w:rsidRPr="00ED1DA6">
        <w:rPr>
          <w:rFonts w:ascii="Oswald ExtraLight" w:hAnsi="Oswald ExtraLight" w:cs="Arial"/>
          <w:b/>
          <w:sz w:val="18"/>
          <w:szCs w:val="20"/>
          <w:lang w:val="pt-PT"/>
        </w:rPr>
        <w:t>Conceitos-chave:</w:t>
      </w:r>
      <w:r w:rsidRPr="00315BD6">
        <w:rPr>
          <w:rFonts w:ascii="Arial Narrow" w:hAnsi="Arial Narrow" w:cs="Arial"/>
          <w:sz w:val="20"/>
          <w:szCs w:val="20"/>
          <w:lang w:val="pt-PT"/>
        </w:rPr>
        <w:t xml:space="preserve"> </w:t>
      </w:r>
      <w:r w:rsidRPr="00ED1DA6">
        <w:rPr>
          <w:rFonts w:ascii="Oswald ExtraLight" w:hAnsi="Oswald ExtraLight" w:cs="Arial"/>
          <w:i/>
          <w:sz w:val="18"/>
          <w:szCs w:val="20"/>
          <w:lang w:val="pt-PT"/>
        </w:rPr>
        <w:t xml:space="preserve">registo autobiográfico; </w:t>
      </w:r>
      <w:r w:rsidRPr="009E2B59">
        <w:rPr>
          <w:rFonts w:ascii="Oswald ExtraLight" w:hAnsi="Oswald ExtraLight" w:cs="Arial"/>
          <w:i/>
          <w:sz w:val="18"/>
          <w:szCs w:val="20"/>
          <w:lang w:val="pt-PT"/>
        </w:rPr>
        <w:t xml:space="preserve">texto </w:t>
      </w:r>
      <w:r w:rsidR="00272361" w:rsidRPr="009E2B59">
        <w:rPr>
          <w:rFonts w:ascii="Oswald ExtraLight" w:hAnsi="Oswald ExtraLight" w:cs="Arial"/>
          <w:i/>
          <w:sz w:val="18"/>
          <w:szCs w:val="20"/>
          <w:lang w:val="pt-PT"/>
        </w:rPr>
        <w:t>criativo.</w:t>
      </w:r>
    </w:p>
    <w:p w14:paraId="29CC9F9A" w14:textId="78B906CD" w:rsidR="00B8529F" w:rsidRPr="006B5065" w:rsidRDefault="00B8529F" w:rsidP="00B8529F">
      <w:pPr>
        <w:jc w:val="both"/>
        <w:rPr>
          <w:rFonts w:ascii="Arial Narrow" w:eastAsia="Arial Narrow" w:hAnsi="Arial Narrow" w:cs="Arial Narrow"/>
          <w:sz w:val="20"/>
          <w:szCs w:val="20"/>
          <w:lang w:val="pt-PT"/>
        </w:rPr>
      </w:pPr>
      <w:r w:rsidRPr="006B5065">
        <w:rPr>
          <w:rFonts w:ascii="Oswald ExtraLight" w:eastAsia="Oswald ExtraLight" w:hAnsi="Oswald ExtraLight" w:cs="Oswald ExtraLight"/>
          <w:b/>
          <w:sz w:val="18"/>
          <w:szCs w:val="18"/>
          <w:lang w:val="pt-PT"/>
        </w:rPr>
        <w:t>Objetivo(s):</w:t>
      </w:r>
      <w:r w:rsidRPr="006B5065">
        <w:rPr>
          <w:rFonts w:ascii="Arial Narrow" w:eastAsia="Arial Narrow" w:hAnsi="Arial Narrow" w:cs="Arial Narrow"/>
          <w:sz w:val="20"/>
          <w:szCs w:val="20"/>
          <w:lang w:val="pt-PT"/>
        </w:rPr>
        <w:t xml:space="preserve"> </w:t>
      </w:r>
      <w:r w:rsidRPr="006B5065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redação de autorretrato caricatural, demonstrando criatividade</w:t>
      </w:r>
    </w:p>
    <w:p w14:paraId="06A5840E" w14:textId="77777777" w:rsidR="00E02B20" w:rsidRDefault="00E02B20" w:rsidP="009D0E70">
      <w:pPr>
        <w:ind w:right="-316"/>
        <w:rPr>
          <w:rFonts w:ascii="Oswald SemiBold" w:hAnsi="Oswald SemiBold"/>
          <w:b/>
          <w:sz w:val="28"/>
          <w:lang w:val="pt-PT"/>
        </w:rPr>
      </w:pPr>
    </w:p>
    <w:p w14:paraId="7E1989CC" w14:textId="3FF3D496" w:rsidR="00135D1A" w:rsidRDefault="0003268A" w:rsidP="00135D1A">
      <w:pPr>
        <w:ind w:right="-24"/>
        <w:jc w:val="center"/>
        <w:rPr>
          <w:rFonts w:ascii="Oswald SemiBold" w:hAnsi="Oswald SemiBold"/>
          <w:b/>
          <w:sz w:val="28"/>
          <w:lang w:val="pt-PT"/>
        </w:rPr>
      </w:pPr>
      <w:r w:rsidRPr="0003268A">
        <w:rPr>
          <w:rFonts w:ascii="Oswald SemiBold" w:hAnsi="Oswald SemiBold"/>
          <w:b/>
          <w:sz w:val="28"/>
          <w:lang w:val="pt-PT"/>
        </w:rPr>
        <w:t xml:space="preserve">ATIVIDADE </w:t>
      </w:r>
      <w:r w:rsidR="00D95184">
        <w:rPr>
          <w:rFonts w:ascii="Oswald SemiBold" w:hAnsi="Oswald SemiBold"/>
          <w:b/>
          <w:sz w:val="28"/>
          <w:lang w:val="pt-PT"/>
        </w:rPr>
        <w:t>2</w:t>
      </w:r>
    </w:p>
    <w:p w14:paraId="19349F62" w14:textId="77777777" w:rsidR="00135D1A" w:rsidRPr="00135D1A" w:rsidRDefault="00135D1A" w:rsidP="00135D1A">
      <w:pPr>
        <w:ind w:right="-24"/>
        <w:jc w:val="center"/>
        <w:rPr>
          <w:rFonts w:ascii="Oswald SemiBold" w:hAnsi="Oswald SemiBold"/>
          <w:b/>
          <w:sz w:val="28"/>
          <w:lang w:val="pt-PT"/>
        </w:rPr>
      </w:pPr>
    </w:p>
    <w:p w14:paraId="01ED6AB7" w14:textId="77777777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50398C75" w14:textId="5E26324E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  <w:r>
        <w:rPr>
          <w:rFonts w:ascii="Arial" w:hAnsi="Arial" w:cs="Arial"/>
          <w:noProof/>
          <w:sz w:val="22"/>
          <w:szCs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4D331" wp14:editId="5376C955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6536690" cy="962025"/>
                <wp:effectExtent l="19050" t="19050" r="35560" b="6667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6690" cy="962025"/>
                        </a:xfrm>
                        <a:prstGeom prst="flowChartAlternateProcess">
                          <a:avLst/>
                        </a:prstGeom>
                        <a:solidFill>
                          <a:srgbClr val="D8D8D8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D09AE4" w14:textId="1DD2F625" w:rsidR="00135D1A" w:rsidRPr="00135D1A" w:rsidRDefault="00135D1A" w:rsidP="00135D1A">
                            <w:pPr>
                              <w:jc w:val="both"/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135D1A"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A 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caricatura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é, essencialmente, um 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retrato exagerado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que 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destaca traços marcantes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de uma pessoa, como o nariz, olhos ou boca, com o objetivo de criar uma 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imagem divertida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 ou expressiva. A palavra “caricatura” vem do italiano “</w:t>
                            </w:r>
                            <w:proofErr w:type="spellStart"/>
                            <w:r w:rsidRPr="007D3996">
                              <w:rPr>
                                <w:rFonts w:ascii="Arial" w:eastAsia="Calibri" w:hAnsi="Arial" w:cs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caricare</w:t>
                            </w:r>
                            <w:proofErr w:type="spellEnd"/>
                            <w:r w:rsidRPr="00135D1A"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 xml:space="preserve">”, que significa “exagerar” ou “carregar”. O desafio para o artista é exagerar esses traços 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mantendo uma semelhança reconhecível com o indivíduo retratado</w:t>
                            </w:r>
                            <w:r w:rsidRPr="00135D1A"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.</w:t>
                            </w:r>
                          </w:p>
                          <w:p w14:paraId="378A04CA" w14:textId="10041840" w:rsidR="00135D1A" w:rsidRPr="00ED1DA6" w:rsidRDefault="00135D1A" w:rsidP="00135D1A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135D1A">
                              <w:rPr>
                                <w:rFonts w:ascii="Arial" w:eastAsia="Calibri" w:hAnsi="Arial" w:cs="Arial"/>
                                <w:color w:val="000000"/>
                                <w:sz w:val="21"/>
                                <w:szCs w:val="21"/>
                                <w:lang w:val="pt-PT" w:eastAsia="pt-PT"/>
                              </w:rPr>
                              <w:t>https://www.caricatura.art.br/o-que-e-caricatura/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64D33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1" o:spid="_x0000_s1026" type="#_x0000_t176" style="position:absolute;left:0;text-align:left;margin-left:0;margin-top:1.4pt;width:514.7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" fillcolor="#d8d8d8" strokecolor="#f2f2f2" strokeweight="3pt">
                <v:shadow on="t" color="#7f7f7f" opacity=".5" offset="1pt"/>
                <v:textbox>
                  <w:txbxContent>
                    <w:p w14:paraId="40D09AE4" w14:textId="1DD2F625" w:rsidR="00135D1A" w:rsidRPr="00135D1A" w:rsidRDefault="00135D1A" w:rsidP="00135D1A">
                      <w:pPr>
                        <w:jc w:val="both"/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135D1A"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A </w:t>
                      </w:r>
                      <w:r w:rsidRPr="00135D1A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caricatura</w:t>
                      </w:r>
                      <w:r w:rsidRPr="00135D1A"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é, essencialmente, um </w:t>
                      </w:r>
                      <w:r w:rsidRPr="00135D1A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pt-PT" w:eastAsia="pt-PT"/>
                        </w:rPr>
                        <w:t>retrato exagerado</w:t>
                      </w:r>
                      <w:r w:rsidRPr="00135D1A"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que </w:t>
                      </w:r>
                      <w:r w:rsidRPr="00135D1A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pt-PT" w:eastAsia="pt-PT"/>
                        </w:rPr>
                        <w:t>destaca traços marcantes</w:t>
                      </w:r>
                      <w:r w:rsidRPr="00135D1A"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de uma pessoa, como o nariz, olhos ou boca, com o objetivo de criar uma </w:t>
                      </w:r>
                      <w:r w:rsidRPr="00135D1A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pt-PT" w:eastAsia="pt-PT"/>
                        </w:rPr>
                        <w:t>imagem divertida</w:t>
                      </w:r>
                      <w:r w:rsidRPr="00135D1A"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 ou expressiva. A palavra “caricatura” vem do italiano “</w:t>
                      </w:r>
                      <w:proofErr w:type="spellStart"/>
                      <w:r w:rsidRPr="007D3996">
                        <w:rPr>
                          <w:rFonts w:ascii="Arial" w:eastAsia="Calibri" w:hAnsi="Arial" w:cs="Arial"/>
                          <w:i/>
                          <w:iCs/>
                          <w:color w:val="000000"/>
                          <w:sz w:val="21"/>
                          <w:szCs w:val="21"/>
                          <w:lang w:val="pt-PT" w:eastAsia="pt-PT"/>
                        </w:rPr>
                        <w:t>caricare</w:t>
                      </w:r>
                      <w:proofErr w:type="spellEnd"/>
                      <w:r w:rsidRPr="00135D1A"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  <w:t xml:space="preserve">”, que significa “exagerar” ou “carregar”. O desafio para o artista é exagerar esses traços </w:t>
                      </w:r>
                      <w:r w:rsidRPr="00135D1A">
                        <w:rPr>
                          <w:rFonts w:ascii="Arial" w:eastAsia="Calibri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pt-PT" w:eastAsia="pt-PT"/>
                        </w:rPr>
                        <w:t>mantendo uma semelhança reconhecível com o indivíduo retratado</w:t>
                      </w:r>
                      <w:r w:rsidRPr="00135D1A"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  <w:t>.</w:t>
                      </w:r>
                    </w:p>
                    <w:p w14:paraId="378A04CA" w14:textId="10041840" w:rsidR="00135D1A" w:rsidRPr="00ED1DA6" w:rsidRDefault="00135D1A" w:rsidP="00135D1A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</w:pPr>
                      <w:r w:rsidRPr="00135D1A">
                        <w:rPr>
                          <w:rFonts w:ascii="Arial" w:eastAsia="Calibri" w:hAnsi="Arial" w:cs="Arial"/>
                          <w:color w:val="000000"/>
                          <w:sz w:val="21"/>
                          <w:szCs w:val="21"/>
                          <w:lang w:val="pt-PT" w:eastAsia="pt-PT"/>
                        </w:rPr>
                        <w:t>https://www.caricatura.art.br/o-que-e-caricatura/</w:t>
                      </w:r>
                    </w:p>
                  </w:txbxContent>
                </v:textbox>
              </v:shape>
            </w:pict>
          </mc:Fallback>
        </mc:AlternateContent>
      </w:r>
    </w:p>
    <w:p w14:paraId="68E90135" w14:textId="77777777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2F740418" w14:textId="77777777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13EB5F84" w14:textId="77777777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15780CF8" w14:textId="77777777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526AD060" w14:textId="77777777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41736DDE" w14:textId="77777777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402EF670" w14:textId="77777777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6C327ECC" w14:textId="044AAF2D" w:rsidR="00B52165" w:rsidRDefault="00B52165" w:rsidP="00B52165">
      <w:pPr>
        <w:jc w:val="both"/>
        <w:rPr>
          <w:rFonts w:ascii="Tahoma" w:hAnsi="Tahoma" w:cs="Tahoma"/>
          <w:b/>
          <w:szCs w:val="28"/>
          <w:lang w:val="pt-PT"/>
        </w:rPr>
      </w:pPr>
      <w:r w:rsidRPr="00CB32B7">
        <w:rPr>
          <w:rFonts w:ascii="Tahoma" w:hAnsi="Tahoma" w:cs="Tahoma"/>
          <w:b/>
          <w:szCs w:val="28"/>
          <w:lang w:val="pt-PT"/>
        </w:rPr>
        <w:t>TRABALHO</w:t>
      </w:r>
      <w:r>
        <w:rPr>
          <w:rFonts w:ascii="Tahoma" w:hAnsi="Tahoma" w:cs="Tahoma"/>
          <w:b/>
          <w:szCs w:val="28"/>
          <w:lang w:val="pt-PT"/>
        </w:rPr>
        <w:t xml:space="preserve"> INDIVIDUAL</w:t>
      </w:r>
    </w:p>
    <w:p w14:paraId="70408F92" w14:textId="77777777" w:rsidR="00135D1A" w:rsidRDefault="00135D1A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683737F1" w14:textId="77777777" w:rsidR="00B52165" w:rsidRDefault="00B52165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1B9B49D8" w14:textId="77777777" w:rsidR="00D95184" w:rsidRDefault="002D218B" w:rsidP="00B5216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F21737">
        <w:rPr>
          <w:rFonts w:ascii="Arial" w:hAnsi="Arial" w:cs="Arial"/>
          <w:sz w:val="22"/>
          <w:szCs w:val="22"/>
        </w:rPr>
        <w:t xml:space="preserve">edija </w:t>
      </w:r>
      <w:r w:rsidR="00D95184">
        <w:rPr>
          <w:rFonts w:ascii="Arial" w:hAnsi="Arial" w:cs="Arial"/>
          <w:sz w:val="22"/>
          <w:szCs w:val="22"/>
        </w:rPr>
        <w:t xml:space="preserve">o seu </w:t>
      </w:r>
      <w:r w:rsidR="00D95184" w:rsidRPr="00D95184">
        <w:rPr>
          <w:rFonts w:ascii="Arial" w:hAnsi="Arial" w:cs="Arial"/>
          <w:b/>
          <w:bCs/>
          <w:sz w:val="22"/>
          <w:szCs w:val="22"/>
        </w:rPr>
        <w:t>autorretrato caricatural</w:t>
      </w:r>
      <w:r w:rsidR="00D95184">
        <w:rPr>
          <w:rFonts w:ascii="Arial" w:hAnsi="Arial" w:cs="Arial"/>
          <w:sz w:val="22"/>
          <w:szCs w:val="22"/>
        </w:rPr>
        <w:t>.</w:t>
      </w:r>
    </w:p>
    <w:p w14:paraId="0282B210" w14:textId="77777777" w:rsidR="00D95184" w:rsidRDefault="00D95184" w:rsidP="00D9518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14:paraId="2969FEAE" w14:textId="0CF3DD6F" w:rsidR="00B52165" w:rsidRDefault="00D95184" w:rsidP="00D95184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que se refere ao </w:t>
      </w:r>
      <w:r w:rsidRPr="00D95184">
        <w:rPr>
          <w:rFonts w:ascii="Arial" w:hAnsi="Arial" w:cs="Arial"/>
          <w:b/>
          <w:bCs/>
          <w:sz w:val="22"/>
          <w:szCs w:val="22"/>
        </w:rPr>
        <w:t>conteúdo</w:t>
      </w:r>
      <w:r>
        <w:rPr>
          <w:rFonts w:ascii="Arial" w:hAnsi="Arial" w:cs="Arial"/>
          <w:sz w:val="22"/>
          <w:szCs w:val="22"/>
        </w:rPr>
        <w:t>,</w:t>
      </w:r>
      <w:r w:rsidR="002D21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</w:t>
      </w:r>
      <w:r w:rsidR="002D218B">
        <w:rPr>
          <w:rFonts w:ascii="Arial" w:hAnsi="Arial" w:cs="Arial"/>
          <w:sz w:val="22"/>
          <w:szCs w:val="22"/>
        </w:rPr>
        <w:t xml:space="preserve"> seu texto deve conter, por esta ordem</w:t>
      </w:r>
      <w:r w:rsidR="00B52165">
        <w:rPr>
          <w:rFonts w:ascii="Arial" w:hAnsi="Arial" w:cs="Arial"/>
          <w:sz w:val="22"/>
          <w:szCs w:val="22"/>
        </w:rPr>
        <w:t>:</w:t>
      </w:r>
    </w:p>
    <w:p w14:paraId="625C22CA" w14:textId="77777777" w:rsidR="00B52165" w:rsidRPr="00F21737" w:rsidRDefault="00B52165" w:rsidP="00B52165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14:paraId="03AF8776" w14:textId="543FF166" w:rsidR="00B52165" w:rsidRPr="00AB3C43" w:rsidRDefault="00B52165" w:rsidP="00B5216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B3C43">
        <w:rPr>
          <w:rFonts w:ascii="Arial" w:hAnsi="Arial" w:cs="Arial"/>
          <w:sz w:val="22"/>
          <w:szCs w:val="22"/>
        </w:rPr>
        <w:t xml:space="preserve">as suas características físicas que </w:t>
      </w:r>
      <w:r w:rsidR="002D218B">
        <w:rPr>
          <w:rFonts w:ascii="Arial" w:hAnsi="Arial" w:cs="Arial"/>
          <w:sz w:val="22"/>
          <w:szCs w:val="22"/>
        </w:rPr>
        <w:t>poderiam</w:t>
      </w:r>
      <w:r w:rsidRPr="00AB3C43">
        <w:rPr>
          <w:rFonts w:ascii="Arial" w:hAnsi="Arial" w:cs="Arial"/>
          <w:sz w:val="22"/>
          <w:szCs w:val="22"/>
        </w:rPr>
        <w:t xml:space="preserve"> constar de uma caricatura</w:t>
      </w:r>
      <w:r w:rsidR="00DD399E">
        <w:rPr>
          <w:rFonts w:ascii="Arial" w:hAnsi="Arial" w:cs="Arial"/>
          <w:sz w:val="22"/>
          <w:szCs w:val="22"/>
        </w:rPr>
        <w:t>;</w:t>
      </w:r>
    </w:p>
    <w:p w14:paraId="7FEC78CE" w14:textId="5BB9C320" w:rsidR="00B52165" w:rsidRPr="00B50422" w:rsidRDefault="00B52165" w:rsidP="00B5216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B3C43">
        <w:rPr>
          <w:rFonts w:ascii="Arial" w:hAnsi="Arial" w:cs="Arial"/>
          <w:sz w:val="22"/>
          <w:szCs w:val="22"/>
        </w:rPr>
        <w:t>as suas características psicológicas mais marcantes</w:t>
      </w:r>
      <w:r w:rsidR="002D218B">
        <w:rPr>
          <w:rFonts w:ascii="Arial" w:hAnsi="Arial" w:cs="Arial"/>
          <w:sz w:val="22"/>
          <w:szCs w:val="22"/>
        </w:rPr>
        <w:t xml:space="preserve"> e/ ou os seus principais gostos/ interesses</w:t>
      </w:r>
      <w:r w:rsidR="00DD399E">
        <w:rPr>
          <w:rFonts w:ascii="Arial" w:hAnsi="Arial" w:cs="Arial"/>
          <w:sz w:val="22"/>
          <w:szCs w:val="22"/>
        </w:rPr>
        <w:t>;</w:t>
      </w:r>
    </w:p>
    <w:p w14:paraId="2DE366DB" w14:textId="54BBC0DB" w:rsidR="00B52165" w:rsidRDefault="00B52165" w:rsidP="00B5216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82854">
        <w:rPr>
          <w:rFonts w:ascii="Arial" w:hAnsi="Arial" w:cs="Arial"/>
          <w:sz w:val="22"/>
          <w:szCs w:val="22"/>
        </w:rPr>
        <w:t>uma afirmação/ referência irónica</w:t>
      </w:r>
      <w:r w:rsidR="00166AE0">
        <w:rPr>
          <w:rFonts w:ascii="Arial" w:hAnsi="Arial" w:cs="Arial"/>
          <w:sz w:val="22"/>
          <w:szCs w:val="22"/>
        </w:rPr>
        <w:t xml:space="preserve"> (relativa a si e/ ou ao texto que escreveu)</w:t>
      </w:r>
      <w:r w:rsidRPr="00B82854">
        <w:rPr>
          <w:rFonts w:ascii="Arial" w:hAnsi="Arial" w:cs="Arial"/>
          <w:sz w:val="22"/>
          <w:szCs w:val="22"/>
        </w:rPr>
        <w:t>.</w:t>
      </w:r>
    </w:p>
    <w:p w14:paraId="07EDA851" w14:textId="77777777" w:rsidR="00B52165" w:rsidRDefault="00B52165" w:rsidP="00B52165">
      <w:pPr>
        <w:pStyle w:val="style2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158AD9AA" w14:textId="3520599E" w:rsidR="00135D1A" w:rsidRDefault="00135D1A" w:rsidP="00135D1A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Quanto 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forma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é obrigatório</w:t>
      </w:r>
      <w:r>
        <w:rPr>
          <w:rFonts w:ascii="Arial" w:hAnsi="Arial" w:cs="Arial"/>
          <w:sz w:val="22"/>
          <w:szCs w:val="22"/>
        </w:rPr>
        <w:t>:</w:t>
      </w:r>
    </w:p>
    <w:p w14:paraId="103E3A2E" w14:textId="77777777" w:rsidR="00135D1A" w:rsidRDefault="00135D1A" w:rsidP="00B52165">
      <w:pPr>
        <w:pStyle w:val="style2"/>
        <w:spacing w:before="0" w:beforeAutospacing="0" w:after="0" w:afterAutospacing="0"/>
        <w:ind w:left="1416"/>
        <w:rPr>
          <w:rFonts w:ascii="Arial" w:hAnsi="Arial" w:cs="Arial"/>
          <w:b/>
          <w:sz w:val="22"/>
          <w:szCs w:val="22"/>
        </w:rPr>
      </w:pPr>
    </w:p>
    <w:p w14:paraId="6DA23C1B" w14:textId="549A45E3" w:rsidR="00135D1A" w:rsidRPr="00AB3C43" w:rsidRDefault="00DB7E53" w:rsidP="00135D1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apresentação gráfica que imite um poema</w:t>
      </w:r>
      <w:r w:rsidR="00135D1A">
        <w:rPr>
          <w:rFonts w:ascii="Arial" w:hAnsi="Arial" w:cs="Arial"/>
          <w:sz w:val="22"/>
          <w:szCs w:val="22"/>
        </w:rPr>
        <w:t>;</w:t>
      </w:r>
    </w:p>
    <w:p w14:paraId="03E8D804" w14:textId="729D9777" w:rsidR="00135D1A" w:rsidRPr="00B50422" w:rsidRDefault="00DB7E53" w:rsidP="00135D1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escrever, pelo menos, 14 linhas/ versos</w:t>
      </w:r>
      <w:r w:rsidR="00135D1A">
        <w:rPr>
          <w:rFonts w:ascii="Arial" w:hAnsi="Arial" w:cs="Arial"/>
          <w:sz w:val="22"/>
          <w:szCs w:val="22"/>
        </w:rPr>
        <w:t>;</w:t>
      </w:r>
    </w:p>
    <w:p w14:paraId="16B3BCD7" w14:textId="02C5C079" w:rsidR="00135D1A" w:rsidRDefault="00DB7E53" w:rsidP="00135D1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ilustrar o trabalho com</w:t>
      </w:r>
      <w:r w:rsidR="00156591">
        <w:rPr>
          <w:rFonts w:ascii="Arial" w:hAnsi="Arial" w:cs="Arial"/>
          <w:sz w:val="22"/>
          <w:szCs w:val="22"/>
        </w:rPr>
        <w:t xml:space="preserve"> uma foto sua </w:t>
      </w:r>
      <w:r w:rsidR="00156591" w:rsidRPr="00F32FA1">
        <w:rPr>
          <w:rFonts w:ascii="Arial" w:hAnsi="Arial" w:cs="Arial"/>
          <w:b/>
          <w:bCs/>
          <w:sz w:val="22"/>
          <w:szCs w:val="22"/>
          <w:u w:val="single"/>
        </w:rPr>
        <w:t>ou</w:t>
      </w:r>
      <w:r w:rsidR="00F32FA1">
        <w:rPr>
          <w:rFonts w:ascii="Arial" w:hAnsi="Arial" w:cs="Arial"/>
          <w:sz w:val="22"/>
          <w:szCs w:val="22"/>
        </w:rPr>
        <w:t xml:space="preserve"> </w:t>
      </w:r>
      <w:r w:rsidR="006210EC">
        <w:rPr>
          <w:rFonts w:ascii="Arial" w:hAnsi="Arial" w:cs="Arial"/>
          <w:sz w:val="22"/>
          <w:szCs w:val="22"/>
        </w:rPr>
        <w:t xml:space="preserve">com o </w:t>
      </w:r>
      <w:r w:rsidR="00F32FA1">
        <w:rPr>
          <w:rFonts w:ascii="Arial" w:hAnsi="Arial" w:cs="Arial"/>
          <w:sz w:val="22"/>
          <w:szCs w:val="22"/>
        </w:rPr>
        <w:t xml:space="preserve">seu </w:t>
      </w:r>
      <w:proofErr w:type="spellStart"/>
      <w:r w:rsidR="00F32FA1" w:rsidRPr="006210EC">
        <w:rPr>
          <w:rFonts w:ascii="Arial" w:hAnsi="Arial" w:cs="Arial"/>
          <w:i/>
          <w:iCs/>
          <w:sz w:val="22"/>
          <w:szCs w:val="22"/>
        </w:rPr>
        <w:t>bitmoji</w:t>
      </w:r>
      <w:proofErr w:type="spellEnd"/>
      <w:r w:rsidR="00F32FA1">
        <w:rPr>
          <w:rFonts w:ascii="Arial" w:hAnsi="Arial" w:cs="Arial"/>
          <w:sz w:val="22"/>
          <w:szCs w:val="22"/>
        </w:rPr>
        <w:t xml:space="preserve"> </w:t>
      </w:r>
      <w:r w:rsidR="00F32FA1" w:rsidRPr="00F32FA1">
        <w:rPr>
          <w:rFonts w:ascii="Arial" w:hAnsi="Arial" w:cs="Arial"/>
          <w:b/>
          <w:bCs/>
          <w:sz w:val="22"/>
          <w:szCs w:val="22"/>
          <w:u w:val="single"/>
        </w:rPr>
        <w:t>ou</w:t>
      </w:r>
      <w:r w:rsidR="00F32FA1">
        <w:rPr>
          <w:rFonts w:ascii="Arial" w:hAnsi="Arial" w:cs="Arial"/>
          <w:sz w:val="22"/>
          <w:szCs w:val="22"/>
        </w:rPr>
        <w:t xml:space="preserve"> </w:t>
      </w:r>
      <w:r w:rsidR="006210EC">
        <w:rPr>
          <w:rFonts w:ascii="Arial" w:hAnsi="Arial" w:cs="Arial"/>
          <w:sz w:val="22"/>
          <w:szCs w:val="22"/>
        </w:rPr>
        <w:t xml:space="preserve">com </w:t>
      </w:r>
      <w:r w:rsidR="00F32FA1">
        <w:rPr>
          <w:rFonts w:ascii="Arial" w:hAnsi="Arial" w:cs="Arial"/>
          <w:sz w:val="22"/>
          <w:szCs w:val="22"/>
        </w:rPr>
        <w:t>a sua caricatura (criada a partir de uma aplicação à sua escolha que transforme imagens</w:t>
      </w:r>
      <w:r w:rsidR="006210EC">
        <w:rPr>
          <w:rFonts w:ascii="Arial" w:hAnsi="Arial" w:cs="Arial"/>
          <w:sz w:val="22"/>
          <w:szCs w:val="22"/>
        </w:rPr>
        <w:t xml:space="preserve"> em </w:t>
      </w:r>
      <w:r w:rsidR="006210EC" w:rsidRPr="006210EC">
        <w:rPr>
          <w:rFonts w:ascii="Arial" w:hAnsi="Arial" w:cs="Arial"/>
          <w:i/>
          <w:iCs/>
          <w:sz w:val="22"/>
          <w:szCs w:val="22"/>
        </w:rPr>
        <w:t>cartoons</w:t>
      </w:r>
      <w:r w:rsidR="006210EC">
        <w:rPr>
          <w:rFonts w:ascii="Arial" w:hAnsi="Arial" w:cs="Arial"/>
          <w:sz w:val="22"/>
          <w:szCs w:val="22"/>
        </w:rPr>
        <w:t xml:space="preserve"> ou em caricaturas</w:t>
      </w:r>
      <w:r w:rsidR="00F32FA1">
        <w:rPr>
          <w:rFonts w:ascii="Arial" w:hAnsi="Arial" w:cs="Arial"/>
          <w:sz w:val="22"/>
          <w:szCs w:val="22"/>
        </w:rPr>
        <w:t>)</w:t>
      </w:r>
    </w:p>
    <w:p w14:paraId="53417028" w14:textId="77777777" w:rsidR="00135D1A" w:rsidRDefault="00135D1A" w:rsidP="00B52165">
      <w:pPr>
        <w:pStyle w:val="style2"/>
        <w:spacing w:before="0" w:beforeAutospacing="0" w:after="0" w:afterAutospacing="0"/>
        <w:ind w:left="1416"/>
        <w:rPr>
          <w:rFonts w:ascii="Arial" w:hAnsi="Arial" w:cs="Arial"/>
          <w:b/>
          <w:sz w:val="22"/>
          <w:szCs w:val="22"/>
        </w:rPr>
      </w:pPr>
    </w:p>
    <w:p w14:paraId="7E72CF62" w14:textId="77777777" w:rsidR="00135D1A" w:rsidRDefault="00135D1A" w:rsidP="00B52165">
      <w:pPr>
        <w:pStyle w:val="style2"/>
        <w:spacing w:before="0" w:beforeAutospacing="0" w:after="0" w:afterAutospacing="0"/>
        <w:ind w:left="1416"/>
        <w:rPr>
          <w:rFonts w:ascii="Arial" w:hAnsi="Arial" w:cs="Arial"/>
          <w:b/>
          <w:sz w:val="22"/>
          <w:szCs w:val="22"/>
        </w:rPr>
      </w:pPr>
    </w:p>
    <w:p w14:paraId="7D664F15" w14:textId="292999CE" w:rsidR="00E02B20" w:rsidRPr="00DB7E53" w:rsidRDefault="00B52165" w:rsidP="00DB7E53">
      <w:pPr>
        <w:pStyle w:val="style2"/>
        <w:spacing w:before="0" w:beforeAutospacing="0" w:after="0" w:afterAutospacing="0"/>
        <w:ind w:left="1416"/>
        <w:rPr>
          <w:rFonts w:ascii="Arial" w:hAnsi="Arial" w:cs="Arial"/>
          <w:sz w:val="22"/>
          <w:szCs w:val="22"/>
        </w:rPr>
      </w:pPr>
      <w:r w:rsidRPr="00B82854">
        <w:rPr>
          <w:rFonts w:ascii="Arial" w:hAnsi="Arial" w:cs="Arial"/>
          <w:b/>
          <w:sz w:val="22"/>
          <w:szCs w:val="22"/>
        </w:rPr>
        <w:t>NB:</w:t>
      </w:r>
      <w:r>
        <w:rPr>
          <w:rFonts w:ascii="Arial" w:hAnsi="Arial" w:cs="Arial"/>
          <w:sz w:val="22"/>
          <w:szCs w:val="22"/>
        </w:rPr>
        <w:t xml:space="preserve"> não é necessário rimar</w:t>
      </w:r>
      <w:r w:rsidR="00764D81">
        <w:rPr>
          <w:rFonts w:ascii="Arial" w:hAnsi="Arial" w:cs="Arial"/>
          <w:sz w:val="22"/>
          <w:szCs w:val="22"/>
        </w:rPr>
        <w:t xml:space="preserve">, mas </w:t>
      </w:r>
      <w:r w:rsidR="00DB7E53">
        <w:rPr>
          <w:rFonts w:ascii="Arial" w:hAnsi="Arial" w:cs="Arial"/>
          <w:sz w:val="22"/>
          <w:szCs w:val="22"/>
        </w:rPr>
        <w:t>pode fazê-lo!</w:t>
      </w:r>
    </w:p>
    <w:sectPr w:rsidR="00E02B20" w:rsidRPr="00DB7E53" w:rsidSect="0003268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29" w:right="720" w:bottom="720" w:left="72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D584B" w14:textId="77777777" w:rsidR="00E45D4A" w:rsidRDefault="00E45D4A" w:rsidP="002203C2">
      <w:r>
        <w:separator/>
      </w:r>
    </w:p>
  </w:endnote>
  <w:endnote w:type="continuationSeparator" w:id="0">
    <w:p w14:paraId="0B2F1B6B" w14:textId="77777777" w:rsidR="00E45D4A" w:rsidRDefault="00E45D4A" w:rsidP="0022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Oswald Medium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SemiBold">
    <w:altName w:val="Oswald SemiBold"/>
    <w:charset w:val="00"/>
    <w:family w:val="auto"/>
    <w:pitch w:val="variable"/>
    <w:sig w:usb0="2000020F" w:usb1="00000000" w:usb2="00000000" w:usb3="00000000" w:csb0="00000197" w:csb1="00000000"/>
  </w:font>
  <w:font w:name="Oswald Extra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BAA37" w14:textId="77777777" w:rsidR="00E45D4A" w:rsidRPr="00B12312" w:rsidRDefault="00F65644" w:rsidP="00B12312">
    <w:pPr>
      <w:pStyle w:val="Rodap"/>
      <w:pBdr>
        <w:top w:val="single" w:sz="6" w:space="1" w:color="21346B" w:themeColor="text2"/>
      </w:pBdr>
      <w:jc w:val="center"/>
      <w:rPr>
        <w:sz w:val="16"/>
        <w:szCs w:val="16"/>
      </w:rPr>
    </w:pPr>
    <w:r w:rsidRPr="0003268A">
      <w:rPr>
        <w:sz w:val="16"/>
        <w:szCs w:val="16"/>
      </w:rPr>
      <w:fldChar w:fldCharType="begin"/>
    </w:r>
    <w:r w:rsidR="00E45D4A" w:rsidRPr="0003268A">
      <w:rPr>
        <w:sz w:val="16"/>
        <w:szCs w:val="16"/>
      </w:rPr>
      <w:instrText xml:space="preserve"> PAGE   \* MERGEFORMAT </w:instrText>
    </w:r>
    <w:r w:rsidRPr="0003268A">
      <w:rPr>
        <w:sz w:val="16"/>
        <w:szCs w:val="16"/>
      </w:rPr>
      <w:fldChar w:fldCharType="separate"/>
    </w:r>
    <w:r w:rsidR="005B70CD">
      <w:rPr>
        <w:noProof/>
        <w:sz w:val="16"/>
        <w:szCs w:val="16"/>
      </w:rPr>
      <w:t>1</w:t>
    </w:r>
    <w:r w:rsidRPr="0003268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4E245" w14:textId="77777777" w:rsidR="00E45D4A" w:rsidRDefault="00E45D4A" w:rsidP="002203C2">
      <w:r>
        <w:separator/>
      </w:r>
    </w:p>
  </w:footnote>
  <w:footnote w:type="continuationSeparator" w:id="0">
    <w:p w14:paraId="28BE0B35" w14:textId="77777777" w:rsidR="00E45D4A" w:rsidRDefault="00E45D4A" w:rsidP="0022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0A1D4" w14:textId="1B5458A1" w:rsidR="00E45D4A" w:rsidRDefault="00A95326">
    <w:pPr>
      <w:pStyle w:val="Cabealho"/>
    </w:pPr>
    <w:r>
      <w:rPr>
        <w:noProof/>
        <w:lang w:eastAsia="pt-PT"/>
      </w:rPr>
      <w:pict w14:anchorId="2A9FB6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068454" o:spid="_x0000_s2052" type="#_x0000_t75" style="position:absolute;margin-left:0;margin-top:0;width:595.7pt;height:841.9pt;z-index:-251652096;mso-position-horizontal:center;mso-position-horizontal-relative:margin;mso-position-vertical:center;mso-position-vertical-relative:margin" o:allowincell="f">
          <v:imagedata r:id="rId1" o:title="marcaDagua_docs_texto-01" gain="19661f" blacklevel="22938f"/>
          <w10:wrap anchorx="margin" anchory="margin"/>
        </v:shape>
      </w:pict>
    </w:r>
    <w:r w:rsidR="00DB7FCE">
      <w:rPr>
        <w:noProof/>
      </w:rPr>
      <w:drawing>
        <wp:inline distT="0" distB="0" distL="0" distR="0" wp14:anchorId="4C2253D6" wp14:editId="21A6E964">
          <wp:extent cx="5391150" cy="20859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208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C0486" w14:textId="77191417" w:rsidR="00E45D4A" w:rsidRPr="0003268A" w:rsidRDefault="00E45D4A" w:rsidP="0003268A">
    <w:pPr>
      <w:pStyle w:val="teste"/>
      <w:tabs>
        <w:tab w:val="left" w:pos="993"/>
      </w:tabs>
      <w:ind w:left="0" w:right="-7" w:firstLine="0"/>
      <w:jc w:val="center"/>
      <w:rPr>
        <w:rFonts w:ascii="Oswald ExtraLight" w:hAnsi="Oswald ExtraLight"/>
        <w:sz w:val="36"/>
        <w:szCs w:val="40"/>
      </w:rPr>
    </w:pPr>
    <w:r>
      <w:rPr>
        <w:rFonts w:ascii="Oswald ExtraLight" w:hAnsi="Oswald ExtraLight"/>
        <w:noProof/>
      </w:rPr>
      <w:drawing>
        <wp:anchor distT="0" distB="0" distL="114300" distR="114300" simplePos="0" relativeHeight="251662336" behindDoc="0" locked="0" layoutInCell="1" allowOverlap="1" wp14:anchorId="5BF70FBC" wp14:editId="302374B7">
          <wp:simplePos x="0" y="0"/>
          <wp:positionH relativeFrom="margin">
            <wp:posOffset>5437505</wp:posOffset>
          </wp:positionH>
          <wp:positionV relativeFrom="margin">
            <wp:posOffset>-560401</wp:posOffset>
          </wp:positionV>
          <wp:extent cx="1125855" cy="365760"/>
          <wp:effectExtent l="1905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7FCE">
      <w:rPr>
        <w:rFonts w:ascii="Oswald ExtraLight" w:hAnsi="Oswald ExtraLight"/>
        <w:noProof/>
        <w:lang w:eastAsia="en-US"/>
      </w:rPr>
      <w:drawing>
        <wp:anchor distT="0" distB="0" distL="114300" distR="114300" simplePos="0" relativeHeight="251660288" behindDoc="0" locked="0" layoutInCell="1" allowOverlap="1" wp14:anchorId="5B416D04" wp14:editId="011754B3">
          <wp:simplePos x="0" y="0"/>
          <wp:positionH relativeFrom="margin">
            <wp:posOffset>0</wp:posOffset>
          </wp:positionH>
          <wp:positionV relativeFrom="margin">
            <wp:posOffset>-519430</wp:posOffset>
          </wp:positionV>
          <wp:extent cx="930275" cy="359410"/>
          <wp:effectExtent l="0" t="0" r="0" b="0"/>
          <wp:wrapSquare wrapText="bothSides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268A">
      <w:rPr>
        <w:rFonts w:ascii="Oswald ExtraLight" w:hAnsi="Oswald ExtraLight"/>
      </w:rPr>
      <w:t>CURSO</w:t>
    </w:r>
    <w:r w:rsidRPr="0003268A">
      <w:rPr>
        <w:rFonts w:ascii="Oswald ExtraLight" w:hAnsi="Oswald ExtraLight"/>
        <w:b w:val="0"/>
      </w:rPr>
      <w:t>S</w:t>
    </w:r>
    <w:r w:rsidRPr="0003268A">
      <w:rPr>
        <w:rFonts w:ascii="Oswald ExtraLight" w:hAnsi="Oswald ExtraLight"/>
      </w:rPr>
      <w:t xml:space="preserve"> DE EDUCAÇÃO E FORMAÇÃO DE ADULTOS (NS)</w:t>
    </w:r>
  </w:p>
  <w:p w14:paraId="37C667FD" w14:textId="77777777" w:rsidR="00E45D4A" w:rsidRDefault="00E45D4A" w:rsidP="0003268A">
    <w:pPr>
      <w:pStyle w:val="Cabealho"/>
      <w:pBdr>
        <w:bottom w:val="single" w:sz="6" w:space="1" w:color="21346B" w:themeColor="text2"/>
      </w:pBdr>
      <w:tabs>
        <w:tab w:val="clear" w:pos="4252"/>
        <w:tab w:val="clear" w:pos="8504"/>
        <w:tab w:val="left" w:pos="6701"/>
      </w:tabs>
      <w:jc w:val="center"/>
      <w:rPr>
        <w:rFonts w:ascii="Oswald ExtraLight" w:hAnsi="Oswald ExtraLight"/>
        <w:b/>
        <w:sz w:val="28"/>
      </w:rPr>
    </w:pPr>
    <w:r w:rsidRPr="0003268A">
      <w:rPr>
        <w:rFonts w:ascii="Oswald ExtraLight" w:hAnsi="Oswald ExtraLight"/>
        <w:b/>
        <w:sz w:val="28"/>
      </w:rPr>
      <w:t>C</w:t>
    </w:r>
    <w:r w:rsidRPr="0003268A">
      <w:rPr>
        <w:rFonts w:ascii="Oswald ExtraLight" w:hAnsi="Oswald ExtraLight"/>
        <w:b/>
        <w:sz w:val="20"/>
      </w:rPr>
      <w:t xml:space="preserve">ULTURA, </w:t>
    </w:r>
    <w:r w:rsidRPr="0003268A">
      <w:rPr>
        <w:rFonts w:ascii="Oswald ExtraLight" w:hAnsi="Oswald ExtraLight"/>
        <w:b/>
        <w:sz w:val="28"/>
      </w:rPr>
      <w:t>L</w:t>
    </w:r>
    <w:r w:rsidRPr="0003268A">
      <w:rPr>
        <w:rFonts w:ascii="Oswald ExtraLight" w:hAnsi="Oswald ExtraLight"/>
        <w:b/>
        <w:sz w:val="20"/>
      </w:rPr>
      <w:t xml:space="preserve">ÍNGUA, </w:t>
    </w:r>
    <w:r w:rsidRPr="0003268A">
      <w:rPr>
        <w:rFonts w:ascii="Oswald ExtraLight" w:hAnsi="Oswald ExtraLight"/>
        <w:b/>
        <w:sz w:val="28"/>
      </w:rPr>
      <w:t>C</w:t>
    </w:r>
    <w:r w:rsidRPr="0003268A">
      <w:rPr>
        <w:rFonts w:ascii="Oswald ExtraLight" w:hAnsi="Oswald ExtraLight"/>
        <w:b/>
        <w:sz w:val="20"/>
      </w:rPr>
      <w:t>OMUNICAÇÃO</w:t>
    </w:r>
    <w:r w:rsidRPr="0003268A">
      <w:rPr>
        <w:rFonts w:ascii="Oswald ExtraLight" w:hAnsi="Oswald ExtraLight"/>
        <w:b/>
        <w:sz w:val="18"/>
      </w:rPr>
      <w:t xml:space="preserve"> </w:t>
    </w:r>
    <w:r w:rsidRPr="0003268A">
      <w:rPr>
        <w:rFonts w:ascii="Oswald ExtraLight" w:hAnsi="Oswald ExtraLight"/>
        <w:b/>
        <w:sz w:val="28"/>
      </w:rPr>
      <w:t>(CLC)</w:t>
    </w:r>
  </w:p>
  <w:p w14:paraId="5190308C" w14:textId="77777777" w:rsidR="00E45D4A" w:rsidRPr="0003268A" w:rsidRDefault="00A95326" w:rsidP="0003268A">
    <w:pPr>
      <w:pStyle w:val="Cabealho"/>
      <w:pBdr>
        <w:bottom w:val="single" w:sz="6" w:space="1" w:color="21346B" w:themeColor="text2"/>
      </w:pBdr>
      <w:tabs>
        <w:tab w:val="clear" w:pos="4252"/>
        <w:tab w:val="clear" w:pos="8504"/>
        <w:tab w:val="left" w:pos="6701"/>
      </w:tabs>
      <w:jc w:val="center"/>
      <w:rPr>
        <w:b/>
        <w:sz w:val="6"/>
      </w:rPr>
    </w:pPr>
    <w:r>
      <w:rPr>
        <w:b/>
        <w:noProof/>
        <w:sz w:val="6"/>
        <w:lang w:eastAsia="pt-PT"/>
      </w:rPr>
      <w:pict w14:anchorId="780018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068455" o:spid="_x0000_s2053" type="#_x0000_t75" style="position:absolute;left:0;text-align:left;margin-left:0;margin-top:0;width:595.7pt;height:841.9pt;z-index:-251651072;mso-position-horizontal:center;mso-position-horizontal-relative:margin;mso-position-vertical:center;mso-position-vertical-relative:margin" o:allowincell="f">
          <v:imagedata r:id="rId3" o:title="marcaDagua_docs_texto-01" gain="19661f" blacklevel="22938f"/>
          <w10:wrap anchorx="margin" anchory="margin"/>
        </v:shape>
      </w:pict>
    </w:r>
  </w:p>
  <w:p w14:paraId="23A34A52" w14:textId="77777777" w:rsidR="00E45D4A" w:rsidRPr="0003268A" w:rsidRDefault="00E45D4A" w:rsidP="0003268A">
    <w:pPr>
      <w:pStyle w:val="teste"/>
      <w:tabs>
        <w:tab w:val="left" w:pos="993"/>
      </w:tabs>
      <w:ind w:left="0" w:right="-7" w:firstLine="0"/>
      <w:jc w:val="center"/>
      <w:rPr>
        <w:sz w:val="6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28283" w14:textId="77777777" w:rsidR="00E45D4A" w:rsidRDefault="00A95326">
    <w:pPr>
      <w:pStyle w:val="Cabealho"/>
    </w:pPr>
    <w:r>
      <w:rPr>
        <w:noProof/>
        <w:lang w:eastAsia="pt-PT"/>
      </w:rPr>
      <w:pict w14:anchorId="36C475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068453" o:spid="_x0000_s2051" type="#_x0000_t75" style="position:absolute;margin-left:0;margin-top:0;width:595.7pt;height:841.9pt;z-index:-251653120;mso-position-horizontal:center;mso-position-horizontal-relative:margin;mso-position-vertical:center;mso-position-vertical-relative:margin" o:allowincell="f">
          <v:imagedata r:id="rId1" o:title="marcaDagua_docs_texto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720B1"/>
    <w:multiLevelType w:val="hybridMultilevel"/>
    <w:tmpl w:val="DFCE60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5C108D"/>
    <w:multiLevelType w:val="multilevel"/>
    <w:tmpl w:val="B9A0B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FF1A1D"/>
    <w:multiLevelType w:val="hybridMultilevel"/>
    <w:tmpl w:val="163417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78E3"/>
    <w:multiLevelType w:val="hybridMultilevel"/>
    <w:tmpl w:val="FA006738"/>
    <w:lvl w:ilvl="0" w:tplc="08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7CA21448"/>
    <w:multiLevelType w:val="hybridMultilevel"/>
    <w:tmpl w:val="A49A4666"/>
    <w:lvl w:ilvl="0" w:tplc="18443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4D6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0AD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EE8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8D2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08A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A5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8C5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AE8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9705917">
    <w:abstractNumId w:val="2"/>
  </w:num>
  <w:num w:numId="2" w16cid:durableId="331377627">
    <w:abstractNumId w:val="4"/>
  </w:num>
  <w:num w:numId="3" w16cid:durableId="266546174">
    <w:abstractNumId w:val="3"/>
  </w:num>
  <w:num w:numId="4" w16cid:durableId="375084329">
    <w:abstractNumId w:val="1"/>
  </w:num>
  <w:num w:numId="5" w16cid:durableId="16937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D"/>
    <w:rsid w:val="0003268A"/>
    <w:rsid w:val="000419B8"/>
    <w:rsid w:val="000644DA"/>
    <w:rsid w:val="000E02EA"/>
    <w:rsid w:val="00112CAD"/>
    <w:rsid w:val="00125A14"/>
    <w:rsid w:val="00135D1A"/>
    <w:rsid w:val="00156591"/>
    <w:rsid w:val="0016652B"/>
    <w:rsid w:val="0016690E"/>
    <w:rsid w:val="00166AE0"/>
    <w:rsid w:val="001D0E88"/>
    <w:rsid w:val="001D5385"/>
    <w:rsid w:val="00204282"/>
    <w:rsid w:val="002203C2"/>
    <w:rsid w:val="00272361"/>
    <w:rsid w:val="00277370"/>
    <w:rsid w:val="002832FB"/>
    <w:rsid w:val="002B2BBB"/>
    <w:rsid w:val="002D218B"/>
    <w:rsid w:val="003548E5"/>
    <w:rsid w:val="004C6156"/>
    <w:rsid w:val="00501747"/>
    <w:rsid w:val="00504DB0"/>
    <w:rsid w:val="005974A6"/>
    <w:rsid w:val="005A01DE"/>
    <w:rsid w:val="005B70CD"/>
    <w:rsid w:val="006210EC"/>
    <w:rsid w:val="00675751"/>
    <w:rsid w:val="006A17F6"/>
    <w:rsid w:val="006B5065"/>
    <w:rsid w:val="006F4111"/>
    <w:rsid w:val="007334B0"/>
    <w:rsid w:val="00752471"/>
    <w:rsid w:val="00764D81"/>
    <w:rsid w:val="007D3996"/>
    <w:rsid w:val="009D0E70"/>
    <w:rsid w:val="009D7E2E"/>
    <w:rsid w:val="00A150A6"/>
    <w:rsid w:val="00A1734B"/>
    <w:rsid w:val="00A325F2"/>
    <w:rsid w:val="00A95326"/>
    <w:rsid w:val="00AA67E2"/>
    <w:rsid w:val="00B12312"/>
    <w:rsid w:val="00B330C7"/>
    <w:rsid w:val="00B356C9"/>
    <w:rsid w:val="00B52165"/>
    <w:rsid w:val="00B652E9"/>
    <w:rsid w:val="00B8529F"/>
    <w:rsid w:val="00C00BE7"/>
    <w:rsid w:val="00C85FAA"/>
    <w:rsid w:val="00D852BD"/>
    <w:rsid w:val="00D873E7"/>
    <w:rsid w:val="00D95184"/>
    <w:rsid w:val="00DA678E"/>
    <w:rsid w:val="00DB7E53"/>
    <w:rsid w:val="00DB7FCE"/>
    <w:rsid w:val="00DD399E"/>
    <w:rsid w:val="00E02B20"/>
    <w:rsid w:val="00E45D4A"/>
    <w:rsid w:val="00E47CB6"/>
    <w:rsid w:val="00EC65C5"/>
    <w:rsid w:val="00ED1DA6"/>
    <w:rsid w:val="00F23382"/>
    <w:rsid w:val="00F32FA1"/>
    <w:rsid w:val="00F602BE"/>
    <w:rsid w:val="00F65644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46442CD"/>
  <w15:docId w15:val="{4B312F58-32B2-4C85-A411-04E885E1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203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07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203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698" w:themeColor="accent1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203C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03C2"/>
  </w:style>
  <w:style w:type="paragraph" w:styleId="Rodap">
    <w:name w:val="footer"/>
    <w:basedOn w:val="Normal"/>
    <w:link w:val="RodapCarter"/>
    <w:uiPriority w:val="99"/>
    <w:unhideWhenUsed/>
    <w:rsid w:val="002203C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03C2"/>
  </w:style>
  <w:style w:type="paragraph" w:styleId="Textodebalo">
    <w:name w:val="Balloon Text"/>
    <w:basedOn w:val="Normal"/>
    <w:link w:val="TextodebaloCarter"/>
    <w:uiPriority w:val="99"/>
    <w:semiHidden/>
    <w:unhideWhenUsed/>
    <w:rsid w:val="002203C2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203C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203C2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203C2"/>
    <w:rPr>
      <w:rFonts w:asciiTheme="majorHAnsi" w:eastAsiaTheme="majorEastAsia" w:hAnsiTheme="majorHAnsi" w:cstheme="majorBidi"/>
      <w:b/>
      <w:bCs/>
      <w:color w:val="00407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203C2"/>
    <w:rPr>
      <w:rFonts w:asciiTheme="majorHAnsi" w:eastAsiaTheme="majorEastAsia" w:hAnsiTheme="majorHAnsi" w:cstheme="majorBidi"/>
      <w:b/>
      <w:bCs/>
      <w:color w:val="005698" w:themeColor="accent1"/>
      <w:sz w:val="26"/>
      <w:szCs w:val="26"/>
    </w:rPr>
  </w:style>
  <w:style w:type="table" w:styleId="TabelacomGrelha">
    <w:name w:val="Table Grid"/>
    <w:basedOn w:val="Tabelanormal"/>
    <w:rsid w:val="006A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12312"/>
    <w:rPr>
      <w:color w:val="21346B" w:themeColor="hyperlink"/>
      <w:u w:val="single"/>
    </w:rPr>
  </w:style>
  <w:style w:type="paragraph" w:customStyle="1" w:styleId="teste">
    <w:name w:val="teste"/>
    <w:basedOn w:val="Normal"/>
    <w:rsid w:val="0003268A"/>
    <w:pPr>
      <w:tabs>
        <w:tab w:val="left" w:pos="567"/>
        <w:tab w:val="left" w:pos="1134"/>
      </w:tabs>
      <w:ind w:left="567" w:hanging="567"/>
      <w:jc w:val="both"/>
    </w:pPr>
    <w:rPr>
      <w:rFonts w:ascii="Arial" w:hAnsi="Arial"/>
      <w:b/>
      <w:sz w:val="20"/>
      <w:szCs w:val="20"/>
      <w:lang w:val="pt-PT" w:eastAsia="pt-PT"/>
    </w:rPr>
  </w:style>
  <w:style w:type="paragraph" w:styleId="PargrafodaLista">
    <w:name w:val="List Paragraph"/>
    <w:basedOn w:val="Normal"/>
    <w:uiPriority w:val="34"/>
    <w:qFormat/>
    <w:rsid w:val="0003268A"/>
    <w:pPr>
      <w:ind w:left="708"/>
    </w:pPr>
  </w:style>
  <w:style w:type="paragraph" w:styleId="NormalWeb">
    <w:name w:val="Normal (Web)"/>
    <w:basedOn w:val="Normal"/>
    <w:uiPriority w:val="99"/>
    <w:rsid w:val="0003268A"/>
    <w:pPr>
      <w:spacing w:before="100" w:beforeAutospacing="1" w:after="100" w:afterAutospacing="1"/>
    </w:pPr>
    <w:rPr>
      <w:lang w:val="pt-PT" w:eastAsia="pt-PT"/>
    </w:rPr>
  </w:style>
  <w:style w:type="paragraph" w:customStyle="1" w:styleId="style2">
    <w:name w:val="style2"/>
    <w:basedOn w:val="Normal"/>
    <w:rsid w:val="00ED1DA6"/>
    <w:pPr>
      <w:spacing w:before="100" w:beforeAutospacing="1" w:after="100" w:afterAutospacing="1"/>
    </w:pPr>
    <w:rPr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JS-MAFRA2018">
      <a:dk1>
        <a:srgbClr val="58595B"/>
      </a:dk1>
      <a:lt1>
        <a:sysClr val="window" lastClr="FFFFFF"/>
      </a:lt1>
      <a:dk2>
        <a:srgbClr val="21346B"/>
      </a:dk2>
      <a:lt2>
        <a:srgbClr val="EEECE1"/>
      </a:lt2>
      <a:accent1>
        <a:srgbClr val="005698"/>
      </a:accent1>
      <a:accent2>
        <a:srgbClr val="00B9DB"/>
      </a:accent2>
      <a:accent3>
        <a:srgbClr val="0070AB"/>
      </a:accent3>
      <a:accent4>
        <a:srgbClr val="1E9DD8"/>
      </a:accent4>
      <a:accent5>
        <a:srgbClr val="1E9DD8"/>
      </a:accent5>
      <a:accent6>
        <a:srgbClr val="005698"/>
      </a:accent6>
      <a:hlink>
        <a:srgbClr val="21346B"/>
      </a:hlink>
      <a:folHlink>
        <a:srgbClr val="58595B"/>
      </a:folHlink>
    </a:clrScheme>
    <a:fontScheme name="ESJS_MAFRA">
      <a:majorFont>
        <a:latin typeface="Oswald Medium"/>
        <a:ea typeface=""/>
        <a:cs typeface=""/>
      </a:majorFont>
      <a:minorFont>
        <a:latin typeface="Oswald Light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14572-A035-4D3B-9AE1-861D4115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 do Windows</dc:creator>
  <cp:lastModifiedBy>Ester Campos</cp:lastModifiedBy>
  <cp:revision>9</cp:revision>
  <cp:lastPrinted>2018-10-21T16:01:00Z</cp:lastPrinted>
  <dcterms:created xsi:type="dcterms:W3CDTF">2024-09-24T17:14:00Z</dcterms:created>
  <dcterms:modified xsi:type="dcterms:W3CDTF">2024-09-24T18:41:00Z</dcterms:modified>
</cp:coreProperties>
</file>