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Complete as frases seguintes: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. Eu sempre gostei de computadores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 . Sinto-me bem quando acabo um trabalho complicado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 . Estudando aprendo diversas coisas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Os meus pais gostariam que eu continuasse com as empresas deles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 . No futuro imagino-me a fazer programas de computador profissionalmente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Desde o ensino secundário que deixei estudar no colégio miramar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  <w:t xml:space="preserve">7. Em criança eu queria ser um </w:t>
      </w:r>
      <w:r w:rsidDel="00000000" w:rsidR="00000000" w:rsidRPr="00000000">
        <w:rPr>
          <w:i w:val="1"/>
          <w:rtl w:val="0"/>
        </w:rPr>
        <w:t xml:space="preserve">power ranger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 Os meus professores pensam que eu sou um deus dos computadores(que não sou)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 . No mundo em que vivemos, vale mais a pena dar valor à família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10. Prefiro o carne a peixe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11 . Comecei a pensar no futuro em 2018 quando mudei para um curso profissional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12. Não consigo me ver a fazer um programa de computador sem erros à primeira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13. A minha família é saloia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14. Escolher sempre me faz pensar no seu resultado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15. Uma pessoa que admiro muito é o Elon Musk e em todas as suas comquistas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16,. A minha melhor capacidade é raciocínio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17. Os meus colegas pensam que eu sou simpático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18. Estou certo(a) de que irei terminar este curso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19. Sempre quis ir a Nordschleife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20. Se eu fosse rico poderia ajudar a minha família e os meus amigos mais próximos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21 Em relação ao mercado de trabalho, acho que há demasiada preferência pelo tempo de experiência a qualificações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22. O mais importante da vida são os meus amigos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23. Tenho mais habilidades para entrar em qualquer computador windows sem precisar de palavra-passe apenas se tiver contacto físico com ele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24. Acho que poderei ser feliz se conseguir dar o melhor para a minha família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25. Eu não tenho carta de condução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