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a linguagem visual ou mais especificamente imagens é uma das mais persuasivas na atualidade.</w:t>
        <w:br w:type="textWrapping"/>
      </w:r>
      <w:r w:rsidDel="00000000" w:rsidR="00000000" w:rsidRPr="00000000">
        <w:rPr>
          <w:b w:val="1"/>
          <w:rtl w:val="0"/>
        </w:rPr>
        <w:t xml:space="preserve">b)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Francisco Henriques | Pure XS # Paco Rabanne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retórica negra é usada com fins de manipulação mais especificamente distorcendo fa</w:t>
      </w:r>
      <w:r w:rsidDel="00000000" w:rsidR="00000000" w:rsidRPr="00000000">
        <w:rPr>
          <w:color w:val="ff0000"/>
          <w:rtl w:val="0"/>
        </w:rPr>
        <w:t xml:space="preserve">c</w:t>
      </w:r>
      <w:r w:rsidDel="00000000" w:rsidR="00000000" w:rsidRPr="00000000">
        <w:rPr>
          <w:rtl w:val="0"/>
        </w:rPr>
        <w:t xml:space="preserve">tos ou verdades para fazer alguém atingir um objetivo próprio iludindo a pessoa</w:t>
      </w:r>
      <w:r w:rsidDel="00000000" w:rsidR="00000000" w:rsidRPr="00000000">
        <w:rPr>
          <w:color w:val="ff0000"/>
          <w:rtl w:val="0"/>
        </w:rPr>
        <w:t xml:space="preserve">,</w:t>
      </w:r>
      <w:r w:rsidDel="00000000" w:rsidR="00000000" w:rsidRPr="00000000">
        <w:rPr>
          <w:rtl w:val="0"/>
        </w:rPr>
        <w:t xml:space="preserve"> enquanto a retórica branca serve para fazer alguém conseguir observar um ponto de vista diferente de forma a tomar uma melhor decisão para si e para a sua comunidade.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Omissão de dados: </w:t>
      </w:r>
      <w:r w:rsidDel="00000000" w:rsidR="00000000" w:rsidRPr="00000000">
        <w:rPr>
          <w:rtl w:val="0"/>
        </w:rPr>
        <w:t xml:space="preserve">A omissão de dados é uma falácia que ocorre quando </w:t>
      </w:r>
    </w:p>
    <w:p w:rsidR="00000000" w:rsidDel="00000000" w:rsidP="00000000" w:rsidRDefault="00000000" w:rsidRPr="00000000" w14:paraId="00000004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informações importantes são deixadas de fora, prejudicando a validade de um argumento indutivo. Para ser válido, um argumento deve incluir todos os dados relevantes, o que é o "princípio da informação total".</w:t>
      </w:r>
      <w:r w:rsidDel="00000000" w:rsidR="00000000" w:rsidRPr="00000000">
        <w:rPr>
          <w:b w:val="1"/>
          <w:rtl w:val="0"/>
        </w:rPr>
        <w:t xml:space="preserve"> Exemplo: </w:t>
      </w:r>
      <w:r w:rsidDel="00000000" w:rsidR="00000000" w:rsidRPr="00000000">
        <w:rPr>
          <w:color w:val="ff0000"/>
          <w:rtl w:val="0"/>
        </w:rPr>
        <w:t xml:space="preserve">O João tem tirado boas notas em todos os exames, logo ele é um excelente aluno. João também tem dificuldades em entender a matéria sem ajuda de fora. A conclusão seria que a omissão revela que as boas notas não refletem completamente na na competência de João pois, ele precisa de outros apoios para ter um bom desempenho.</w:t>
      </w:r>
      <w:r w:rsidDel="00000000" w:rsidR="00000000" w:rsidRPr="00000000">
        <w:rPr>
          <w:color w:val="0000ff"/>
          <w:rtl w:val="0"/>
        </w:rPr>
        <w:t xml:space="preserve"> “um exemplo da realidade política contemporânea” era o pedido!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Ataque pessoal</w:t>
      </w:r>
      <w:r w:rsidDel="00000000" w:rsidR="00000000" w:rsidRPr="00000000">
        <w:rPr>
          <w:rtl w:val="0"/>
        </w:rPr>
        <w:t xml:space="preserve">:A falácia ao ataque pessoal não é ligada diretamente ao argumento mas sim dedicada à própria pessoa ou seja não que o argumento seja errado ou incorreto mas esta falácia faz a pessoa ser diminuída ou descredibilizada e o argumento ignorado. </w:t>
      </w:r>
      <w:r w:rsidDel="00000000" w:rsidR="00000000" w:rsidRPr="00000000">
        <w:rPr>
          <w:color w:val="ff0000"/>
          <w:rtl w:val="0"/>
        </w:rPr>
        <w:t xml:space="preserve">Por exemplo: “Claro que o governo tem carros de luxo! O governo não paga os impostos dos seus veículos…”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Porque razão é uma falácia ad hominem?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partido nazi usou a retórica negra não só nas palavras mas também nas imagens</w:t>
      </w:r>
      <w:r w:rsidDel="00000000" w:rsidR="00000000" w:rsidRPr="00000000">
        <w:rPr>
          <w:color w:val="ff0000"/>
          <w:rtl w:val="0"/>
        </w:rPr>
        <w:t xml:space="preserve"> e</w:t>
      </w:r>
      <w:r w:rsidDel="00000000" w:rsidR="00000000" w:rsidRPr="00000000">
        <w:rPr>
          <w:rtl w:val="0"/>
        </w:rPr>
        <w:t xml:space="preserve"> nas fardas para fazer aquelas pessoas acreditarem que o seu país seria o seu futuro e todos que lutassem por ele seriam recompensados com todos os lucros e glórias das suas conquistas. Hitler baseou toda a sua retórica na emoção de um povo devastado pela perda da maior guerra que o mundo tinha vivido até à altura, mas ainda orgulhoso do seu próprio país. Hitler fez isso para roubar toda a riquesa do povo judeu já que eram reconhecidos por serem bons nos negócios e ao se apropriarem da sua riquesa e a usarem para pagar os danos da 1ª guerra mundial.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propaganda visa influenciar a opinião pública ou comportamentos, geralmente em contextos políticos ou sociais, usando técnicas persuasivas. Já a doutrina refere-se a um conjunto de princípios ou crenças que orientam uma filosofia, religião ou ideologia, sendo mais duradoura e sistemática e por fim a publicidade tem como objetivo promover produtos, serviços ou marcas, buscando atrair consumidores e gerar lucros, utilizando meios como, anúncios e campanhas.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Como dito no exercício 5 Hitler usou a retórica negra para que o povo que o seguia adotasse a mesma forma de pensar.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Muito incompleto! Atenção à pergunta!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grande exemplo de um acontecimento usando retórica negra foi no escândalo da Cambridge Analítica que manipulava os dados dos utilizadores nas redes sociais manipulando assim as suas intenções de voto e manipulando assim as eleições. A consultoria política manipulava dados de utilizadores nas redes sociais, especialmente no Facebook, para influenciar as suas intenções de voto. Este caso tornou-se público em 2018 e revelou como milhões de perfis de utilizadores</w:t>
      </w:r>
      <w:r w:rsidDel="00000000" w:rsidR="00000000" w:rsidRPr="00000000">
        <w:rPr>
          <w:color w:val="ff0000"/>
          <w:rtl w:val="0"/>
        </w:rPr>
        <w:t xml:space="preserve"> norte-americanos</w:t>
      </w:r>
      <w:r w:rsidDel="00000000" w:rsidR="00000000" w:rsidRPr="00000000">
        <w:rPr>
          <w:rtl w:val="0"/>
        </w:rPr>
        <w:t xml:space="preserve"> foram analisados e explorados sem consentimento para criar estratégias persuasivas e manipuladoras, alterando o curso das eleições </w:t>
      </w:r>
      <w:r w:rsidDel="00000000" w:rsidR="00000000" w:rsidRPr="00000000">
        <w:rPr>
          <w:color w:val="ff0000"/>
          <w:rtl w:val="0"/>
        </w:rPr>
        <w:t xml:space="preserve">presidenciais de 2016 a favor de Trump</w:t>
      </w:r>
      <w:r w:rsidDel="00000000" w:rsidR="00000000" w:rsidRPr="00000000">
        <w:rPr>
          <w:rtl w:val="0"/>
        </w:rPr>
        <w:t xml:space="preserve">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J9Y7CLmHhJ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