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D377AE" w:rsidRDefault="00730BFB" w:rsidP="006B4954">
      <w:pPr>
        <w:suppressAutoHyphens/>
        <w:contextualSpacing/>
        <w:jc w:val="center"/>
        <w:rPr>
          <w:rFonts w:asciiTheme="majorHAnsi" w:hAnsiTheme="majorHAnsi" w:cstheme="majorHAnsi"/>
          <w:color w:val="000000" w:themeColor="text1"/>
          <w:szCs w:val="22"/>
        </w:rPr>
      </w:pPr>
      <w:r w:rsidRPr="00D377AE">
        <w:rPr>
          <w:rFonts w:asciiTheme="majorHAnsi" w:hAnsiTheme="majorHAnsi" w:cstheme="majorHAnsi"/>
          <w:noProof/>
          <w:color w:val="000000" w:themeColor="text1"/>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D377AE" w:rsidRDefault="00A325D0" w:rsidP="006B4954">
      <w:pPr>
        <w:suppressAutoHyphens/>
        <w:contextualSpacing/>
        <w:rPr>
          <w:rFonts w:asciiTheme="majorHAnsi" w:hAnsiTheme="majorHAnsi" w:cstheme="majorHAnsi"/>
          <w:color w:val="000000" w:themeColor="text1"/>
          <w:szCs w:val="22"/>
        </w:rPr>
      </w:pPr>
    </w:p>
    <w:p w14:paraId="30DD2EA8" w14:textId="5DAFB245" w:rsidR="00A325D0" w:rsidRPr="00D377AE" w:rsidRDefault="00AB18C7" w:rsidP="006B4954">
      <w:pPr>
        <w:pStyle w:val="Title"/>
        <w:suppressAutoHyphens/>
        <w:contextualSpacing/>
        <w:jc w:val="center"/>
        <w:rPr>
          <w:rFonts w:asciiTheme="majorHAnsi" w:hAnsiTheme="majorHAnsi" w:cstheme="majorHAnsi"/>
          <w:color w:val="000000" w:themeColor="text1"/>
          <w:sz w:val="22"/>
          <w:szCs w:val="22"/>
        </w:rPr>
      </w:pPr>
      <w:r w:rsidRPr="00D377AE">
        <w:rPr>
          <w:rFonts w:asciiTheme="majorHAnsi" w:hAnsiTheme="majorHAnsi" w:cstheme="majorHAnsi"/>
          <w:color w:val="000000" w:themeColor="text1"/>
          <w:sz w:val="22"/>
          <w:szCs w:val="22"/>
        </w:rPr>
        <w:t>The Gaming Room</w:t>
      </w:r>
    </w:p>
    <w:p w14:paraId="3053A3B2" w14:textId="3856F402" w:rsidR="00A325D0" w:rsidRPr="00D377AE" w:rsidRDefault="00730BFB" w:rsidP="006B4954">
      <w:pPr>
        <w:pStyle w:val="Heading1"/>
        <w:suppressAutoHyphens/>
        <w:contextualSpacing/>
        <w:rPr>
          <w:rFonts w:asciiTheme="majorHAnsi" w:hAnsiTheme="majorHAnsi" w:cstheme="majorHAnsi"/>
          <w:b/>
          <w:color w:val="000000" w:themeColor="text1"/>
        </w:rPr>
      </w:pPr>
      <w:bookmarkStart w:id="0" w:name="_Toc115077317"/>
      <w:r w:rsidRPr="00D377AE">
        <w:rPr>
          <w:rFonts w:asciiTheme="majorHAnsi" w:hAnsiTheme="majorHAnsi" w:cstheme="majorHAnsi"/>
          <w:b/>
          <w:color w:val="000000" w:themeColor="text1"/>
        </w:rPr>
        <w:t xml:space="preserve">CS 230 Project Software Design </w:t>
      </w:r>
      <w:bookmarkEnd w:id="0"/>
    </w:p>
    <w:p w14:paraId="13BBB424" w14:textId="1573F1AB" w:rsidR="00A325D0" w:rsidRPr="00D377AE" w:rsidRDefault="00730BFB" w:rsidP="006B4954">
      <w:pPr>
        <w:suppressAutoHyphens/>
        <w:contextualSpacing/>
        <w:jc w:val="center"/>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 xml:space="preserve">Version </w:t>
      </w:r>
      <w:r w:rsidR="009A5B9E">
        <w:rPr>
          <w:rFonts w:asciiTheme="majorHAnsi" w:hAnsiTheme="majorHAnsi" w:cstheme="majorHAnsi"/>
          <w:color w:val="000000" w:themeColor="text1"/>
          <w:szCs w:val="22"/>
        </w:rPr>
        <w:t>3</w:t>
      </w:r>
      <w:r w:rsidRPr="00D377AE">
        <w:rPr>
          <w:rFonts w:asciiTheme="majorHAnsi" w:hAnsiTheme="majorHAnsi" w:cstheme="majorHAnsi"/>
          <w:color w:val="000000" w:themeColor="text1"/>
          <w:szCs w:val="22"/>
        </w:rPr>
        <w:t>.0</w:t>
      </w:r>
    </w:p>
    <w:p w14:paraId="22FA7FB4" w14:textId="77777777" w:rsidR="00A325D0" w:rsidRPr="00D377AE" w:rsidRDefault="00730BFB" w:rsidP="006B4954">
      <w:pPr>
        <w:suppressAutoHyphens/>
        <w:contextualSpacing/>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br w:type="page"/>
      </w:r>
    </w:p>
    <w:p w14:paraId="7F01DFD3" w14:textId="77777777" w:rsidR="00A325D0" w:rsidRPr="00D377AE" w:rsidRDefault="00730BFB" w:rsidP="006B4954">
      <w:pPr>
        <w:pStyle w:val="Heading2"/>
        <w:suppressAutoHyphens/>
        <w:contextualSpacing/>
        <w:rPr>
          <w:rFonts w:asciiTheme="majorHAnsi" w:hAnsiTheme="majorHAnsi" w:cstheme="majorHAnsi"/>
          <w:color w:val="000000" w:themeColor="text1"/>
        </w:rPr>
      </w:pPr>
      <w:bookmarkStart w:id="1" w:name="_Toc115077318"/>
      <w:r w:rsidRPr="00D377AE">
        <w:rPr>
          <w:rFonts w:asciiTheme="majorHAnsi" w:hAnsiTheme="majorHAnsi" w:cstheme="majorHAnsi"/>
          <w:color w:val="000000" w:themeColor="text1"/>
        </w:rPr>
        <w:lastRenderedPageBreak/>
        <w:t>Table of Contents</w:t>
      </w:r>
      <w:bookmarkEnd w:id="1"/>
    </w:p>
    <w:p w14:paraId="05F48DC7" w14:textId="77777777" w:rsidR="00A325D0" w:rsidRPr="00D377AE" w:rsidRDefault="00A325D0" w:rsidP="006B4954">
      <w:pPr>
        <w:pBdr>
          <w:top w:val="nil"/>
          <w:left w:val="nil"/>
          <w:bottom w:val="nil"/>
          <w:right w:val="nil"/>
          <w:between w:val="nil"/>
        </w:pBdr>
        <w:suppressAutoHyphens/>
        <w:contextualSpacing/>
        <w:jc w:val="center"/>
        <w:rPr>
          <w:rFonts w:asciiTheme="majorHAnsi" w:hAnsiTheme="majorHAnsi" w:cstheme="majorHAnsi"/>
          <w:b/>
          <w:color w:val="000000" w:themeColor="text1"/>
          <w:szCs w:val="22"/>
        </w:rPr>
      </w:pPr>
    </w:p>
    <w:sdt>
      <w:sdtPr>
        <w:rPr>
          <w:rFonts w:asciiTheme="majorHAnsi" w:hAnsiTheme="majorHAnsi" w:cstheme="majorHAnsi"/>
          <w:color w:val="000000" w:themeColor="text1"/>
          <w:szCs w:val="22"/>
        </w:rPr>
        <w:id w:val="-297229438"/>
        <w:docPartObj>
          <w:docPartGallery w:val="Table of Contents"/>
          <w:docPartUnique/>
        </w:docPartObj>
      </w:sdtPr>
      <w:sdtContent>
        <w:p w14:paraId="1CF62D68" w14:textId="1ED136C9" w:rsidR="005E3957" w:rsidRPr="00D377AE" w:rsidRDefault="00730BFB">
          <w:pPr>
            <w:pStyle w:val="TOC1"/>
            <w:rPr>
              <w:rFonts w:asciiTheme="minorHAnsi" w:eastAsiaTheme="minorEastAsia" w:hAnsiTheme="minorHAnsi" w:cstheme="minorBidi"/>
              <w:noProof/>
              <w:color w:val="000000" w:themeColor="text1"/>
              <w:szCs w:val="22"/>
            </w:rPr>
          </w:pPr>
          <w:r w:rsidRPr="00D377AE">
            <w:rPr>
              <w:rFonts w:asciiTheme="majorHAnsi" w:hAnsiTheme="majorHAnsi" w:cstheme="majorHAnsi"/>
              <w:color w:val="000000" w:themeColor="text1"/>
              <w:szCs w:val="22"/>
            </w:rPr>
            <w:fldChar w:fldCharType="begin"/>
          </w:r>
          <w:r w:rsidRPr="00D377AE">
            <w:rPr>
              <w:rFonts w:asciiTheme="majorHAnsi" w:hAnsiTheme="majorHAnsi" w:cstheme="majorHAnsi"/>
              <w:color w:val="000000" w:themeColor="text1"/>
              <w:szCs w:val="22"/>
            </w:rPr>
            <w:instrText xml:space="preserve"> TOC \h \u \z </w:instrText>
          </w:r>
          <w:r w:rsidRPr="00D377AE">
            <w:rPr>
              <w:rFonts w:asciiTheme="majorHAnsi" w:hAnsiTheme="majorHAnsi" w:cstheme="majorHAnsi"/>
              <w:color w:val="000000" w:themeColor="text1"/>
              <w:szCs w:val="22"/>
            </w:rPr>
            <w:fldChar w:fldCharType="separate"/>
          </w:r>
          <w:hyperlink w:anchor="_Toc115077317" w:history="1">
            <w:r w:rsidR="005E3957" w:rsidRPr="00D377AE">
              <w:rPr>
                <w:rStyle w:val="Hyperlink"/>
                <w:rFonts w:asciiTheme="majorHAnsi" w:hAnsiTheme="majorHAnsi" w:cstheme="majorHAnsi"/>
                <w:b/>
                <w:noProof/>
                <w:color w:val="000000" w:themeColor="text1"/>
              </w:rPr>
              <w:t>CS 230 Project Software Design</w:t>
            </w:r>
            <w:r w:rsidR="005E3957" w:rsidRPr="00D377AE">
              <w:rPr>
                <w:noProof/>
                <w:webHidden/>
                <w:color w:val="000000" w:themeColor="text1"/>
              </w:rPr>
              <w:tab/>
            </w:r>
            <w:r w:rsidR="005E3957" w:rsidRPr="00D377AE">
              <w:rPr>
                <w:noProof/>
                <w:webHidden/>
                <w:color w:val="000000" w:themeColor="text1"/>
              </w:rPr>
              <w:fldChar w:fldCharType="begin"/>
            </w:r>
            <w:r w:rsidR="005E3957" w:rsidRPr="00D377AE">
              <w:rPr>
                <w:noProof/>
                <w:webHidden/>
                <w:color w:val="000000" w:themeColor="text1"/>
              </w:rPr>
              <w:instrText xml:space="preserve"> PAGEREF _Toc115077317 \h </w:instrText>
            </w:r>
            <w:r w:rsidR="005E3957" w:rsidRPr="00D377AE">
              <w:rPr>
                <w:noProof/>
                <w:webHidden/>
                <w:color w:val="000000" w:themeColor="text1"/>
              </w:rPr>
            </w:r>
            <w:r w:rsidR="005E3957" w:rsidRPr="00D377AE">
              <w:rPr>
                <w:noProof/>
                <w:webHidden/>
                <w:color w:val="000000" w:themeColor="text1"/>
              </w:rPr>
              <w:fldChar w:fldCharType="separate"/>
            </w:r>
            <w:r w:rsidR="00E97721">
              <w:rPr>
                <w:noProof/>
                <w:webHidden/>
                <w:color w:val="000000" w:themeColor="text1"/>
              </w:rPr>
              <w:t>1</w:t>
            </w:r>
            <w:r w:rsidR="005E3957" w:rsidRPr="00D377AE">
              <w:rPr>
                <w:noProof/>
                <w:webHidden/>
                <w:color w:val="000000" w:themeColor="text1"/>
              </w:rPr>
              <w:fldChar w:fldCharType="end"/>
            </w:r>
          </w:hyperlink>
        </w:p>
        <w:p w14:paraId="2B38A495" w14:textId="67107652"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18" w:history="1">
            <w:r w:rsidRPr="00D377AE">
              <w:rPr>
                <w:rStyle w:val="Hyperlink"/>
                <w:rFonts w:asciiTheme="majorHAnsi" w:hAnsiTheme="majorHAnsi" w:cstheme="majorHAnsi"/>
                <w:b/>
                <w:bCs/>
                <w:noProof/>
                <w:color w:val="000000" w:themeColor="text1"/>
              </w:rPr>
              <w:t>Table of Contents</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_Toc115077318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2</w:t>
            </w:r>
            <w:r w:rsidRPr="00D377AE">
              <w:rPr>
                <w:rFonts w:asciiTheme="majorHAnsi" w:hAnsiTheme="majorHAnsi" w:cstheme="majorHAnsi"/>
                <w:b/>
                <w:bCs/>
                <w:noProof/>
                <w:webHidden/>
                <w:color w:val="000000" w:themeColor="text1"/>
                <w:u w:val="single"/>
              </w:rPr>
              <w:fldChar w:fldCharType="end"/>
            </w:r>
          </w:hyperlink>
        </w:p>
        <w:p w14:paraId="370EABA4" w14:textId="2DCADF78"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19" w:history="1">
            <w:r w:rsidRPr="00D377AE">
              <w:rPr>
                <w:rStyle w:val="Hyperlink"/>
                <w:rFonts w:asciiTheme="majorHAnsi" w:hAnsiTheme="majorHAnsi" w:cstheme="majorHAnsi"/>
                <w:b/>
                <w:bCs/>
                <w:noProof/>
                <w:color w:val="000000" w:themeColor="text1"/>
              </w:rPr>
              <w:t>Document Revision History</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_Toc115077319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2</w:t>
            </w:r>
            <w:r w:rsidRPr="00D377AE">
              <w:rPr>
                <w:rFonts w:asciiTheme="majorHAnsi" w:hAnsiTheme="majorHAnsi" w:cstheme="majorHAnsi"/>
                <w:b/>
                <w:bCs/>
                <w:noProof/>
                <w:webHidden/>
                <w:color w:val="000000" w:themeColor="text1"/>
                <w:u w:val="single"/>
              </w:rPr>
              <w:fldChar w:fldCharType="end"/>
            </w:r>
          </w:hyperlink>
        </w:p>
        <w:p w14:paraId="48DB7F4E" w14:textId="03F91710"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0" w:history="1">
            <w:r w:rsidRPr="00D377AE">
              <w:rPr>
                <w:rStyle w:val="Hyperlink"/>
                <w:rFonts w:asciiTheme="majorHAnsi" w:hAnsiTheme="majorHAnsi" w:cstheme="majorHAnsi"/>
                <w:b/>
                <w:bCs/>
                <w:noProof/>
                <w:color w:val="000000" w:themeColor="text1"/>
              </w:rPr>
              <w:t>Executive Summary</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_Toc115077320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3</w:t>
            </w:r>
            <w:r w:rsidRPr="00D377AE">
              <w:rPr>
                <w:rFonts w:asciiTheme="majorHAnsi" w:hAnsiTheme="majorHAnsi" w:cstheme="majorHAnsi"/>
                <w:b/>
                <w:bCs/>
                <w:noProof/>
                <w:webHidden/>
                <w:color w:val="000000" w:themeColor="text1"/>
                <w:u w:val="single"/>
              </w:rPr>
              <w:fldChar w:fldCharType="end"/>
            </w:r>
          </w:hyperlink>
        </w:p>
        <w:p w14:paraId="27AFAD2D" w14:textId="3EB78820"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1" w:history="1">
            <w:r w:rsidRPr="00D377AE">
              <w:rPr>
                <w:rStyle w:val="Hyperlink"/>
                <w:rFonts w:asciiTheme="majorHAnsi" w:hAnsiTheme="majorHAnsi" w:cstheme="majorHAnsi"/>
                <w:b/>
                <w:bCs/>
                <w:noProof/>
                <w:color w:val="000000" w:themeColor="text1"/>
              </w:rPr>
              <w:t>Requirements</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_Toc115077321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3</w:t>
            </w:r>
            <w:r w:rsidRPr="00D377AE">
              <w:rPr>
                <w:rFonts w:asciiTheme="majorHAnsi" w:hAnsiTheme="majorHAnsi" w:cstheme="majorHAnsi"/>
                <w:b/>
                <w:bCs/>
                <w:noProof/>
                <w:webHidden/>
                <w:color w:val="000000" w:themeColor="text1"/>
                <w:u w:val="single"/>
              </w:rPr>
              <w:fldChar w:fldCharType="end"/>
            </w:r>
          </w:hyperlink>
        </w:p>
        <w:p w14:paraId="19936906" w14:textId="7D58D4DB"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2" w:history="1">
            <w:r w:rsidRPr="00D377AE">
              <w:rPr>
                <w:rStyle w:val="Hyperlink"/>
                <w:rFonts w:asciiTheme="majorHAnsi" w:hAnsiTheme="majorHAnsi" w:cstheme="majorHAnsi"/>
                <w:b/>
                <w:bCs/>
                <w:noProof/>
                <w:color w:val="000000" w:themeColor="text1"/>
              </w:rPr>
              <w:t>Design Constraints</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_Toc115077322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3</w:t>
            </w:r>
            <w:r w:rsidRPr="00D377AE">
              <w:rPr>
                <w:rFonts w:asciiTheme="majorHAnsi" w:hAnsiTheme="majorHAnsi" w:cstheme="majorHAnsi"/>
                <w:b/>
                <w:bCs/>
                <w:noProof/>
                <w:webHidden/>
                <w:color w:val="000000" w:themeColor="text1"/>
                <w:u w:val="single"/>
              </w:rPr>
              <w:fldChar w:fldCharType="end"/>
            </w:r>
          </w:hyperlink>
        </w:p>
        <w:p w14:paraId="4730BE35" w14:textId="0F1BF021"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3" w:history="1">
            <w:r w:rsidRPr="00D377AE">
              <w:rPr>
                <w:rStyle w:val="Hyperlink"/>
                <w:rFonts w:asciiTheme="majorHAnsi" w:hAnsiTheme="majorHAnsi" w:cstheme="majorHAnsi"/>
                <w:b/>
                <w:bCs/>
                <w:noProof/>
                <w:color w:val="000000" w:themeColor="text1"/>
              </w:rPr>
              <w:t>System Architecture View</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_Toc115077323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3</w:t>
            </w:r>
            <w:r w:rsidRPr="00D377AE">
              <w:rPr>
                <w:rFonts w:asciiTheme="majorHAnsi" w:hAnsiTheme="majorHAnsi" w:cstheme="majorHAnsi"/>
                <w:b/>
                <w:bCs/>
                <w:noProof/>
                <w:webHidden/>
                <w:color w:val="000000" w:themeColor="text1"/>
                <w:u w:val="single"/>
              </w:rPr>
              <w:fldChar w:fldCharType="end"/>
            </w:r>
          </w:hyperlink>
        </w:p>
        <w:p w14:paraId="33FDC57B" w14:textId="12048C59"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4" w:history="1">
            <w:r w:rsidRPr="00D377AE">
              <w:rPr>
                <w:rStyle w:val="Hyperlink"/>
                <w:rFonts w:asciiTheme="majorHAnsi" w:hAnsiTheme="majorHAnsi" w:cstheme="majorHAnsi"/>
                <w:b/>
                <w:bCs/>
                <w:noProof/>
                <w:color w:val="000000" w:themeColor="text1"/>
              </w:rPr>
              <w:t>Domain Model</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_Toc115077324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4</w:t>
            </w:r>
            <w:r w:rsidRPr="00D377AE">
              <w:rPr>
                <w:rFonts w:asciiTheme="majorHAnsi" w:hAnsiTheme="majorHAnsi" w:cstheme="majorHAnsi"/>
                <w:b/>
                <w:bCs/>
                <w:noProof/>
                <w:webHidden/>
                <w:color w:val="000000" w:themeColor="text1"/>
                <w:u w:val="single"/>
              </w:rPr>
              <w:fldChar w:fldCharType="end"/>
            </w:r>
          </w:hyperlink>
        </w:p>
        <w:p w14:paraId="298DCB70" w14:textId="7FBBB7F0"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5" w:history="1">
            <w:r w:rsidRPr="00D377AE">
              <w:rPr>
                <w:rStyle w:val="Hyperlink"/>
                <w:rFonts w:asciiTheme="majorHAnsi" w:hAnsiTheme="majorHAnsi" w:cstheme="majorHAnsi"/>
                <w:b/>
                <w:bCs/>
                <w:noProof/>
                <w:color w:val="000000" w:themeColor="text1"/>
              </w:rPr>
              <w:t>Evaluation</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_Toc115077325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5</w:t>
            </w:r>
            <w:r w:rsidRPr="00D377AE">
              <w:rPr>
                <w:rFonts w:asciiTheme="majorHAnsi" w:hAnsiTheme="majorHAnsi" w:cstheme="majorHAnsi"/>
                <w:b/>
                <w:bCs/>
                <w:noProof/>
                <w:webHidden/>
                <w:color w:val="000000" w:themeColor="text1"/>
                <w:u w:val="single"/>
              </w:rPr>
              <w:fldChar w:fldCharType="end"/>
            </w:r>
          </w:hyperlink>
        </w:p>
        <w:p w14:paraId="3FC253AA" w14:textId="32E00E84" w:rsidR="005E3957" w:rsidRPr="00D377AE" w:rsidRDefault="005E3957" w:rsidP="00B902AF">
          <w:pPr>
            <w:pStyle w:val="TOC2"/>
            <w:tabs>
              <w:tab w:val="right" w:pos="9350"/>
            </w:tabs>
            <w:spacing w:after="0"/>
            <w:rPr>
              <w:rFonts w:asciiTheme="majorHAnsi" w:eastAsiaTheme="minorEastAsia" w:hAnsiTheme="majorHAnsi" w:cstheme="majorHAnsi"/>
              <w:b/>
              <w:bCs/>
              <w:noProof/>
              <w:color w:val="000000" w:themeColor="text1"/>
              <w:szCs w:val="22"/>
              <w:u w:val="single"/>
            </w:rPr>
          </w:pPr>
          <w:hyperlink w:anchor="_Toc115077326" w:history="1">
            <w:r w:rsidRPr="00D377AE">
              <w:rPr>
                <w:rStyle w:val="Hyperlink"/>
                <w:rFonts w:asciiTheme="majorHAnsi" w:hAnsiTheme="majorHAnsi" w:cstheme="majorHAnsi"/>
                <w:b/>
                <w:bCs/>
                <w:noProof/>
                <w:color w:val="000000" w:themeColor="text1"/>
              </w:rPr>
              <w:t>Recommendations</w:t>
            </w:r>
            <w:r w:rsidRPr="00D377AE">
              <w:rPr>
                <w:rFonts w:asciiTheme="majorHAnsi" w:hAnsiTheme="majorHAnsi" w:cstheme="majorHAnsi"/>
                <w:b/>
                <w:bCs/>
                <w:noProof/>
                <w:webHidden/>
                <w:color w:val="000000" w:themeColor="text1"/>
                <w:u w:val="single"/>
              </w:rPr>
              <w:tab/>
            </w:r>
            <w:r w:rsidRPr="00D377AE">
              <w:rPr>
                <w:rFonts w:asciiTheme="majorHAnsi" w:hAnsiTheme="majorHAnsi" w:cstheme="majorHAnsi"/>
                <w:b/>
                <w:bCs/>
                <w:noProof/>
                <w:webHidden/>
                <w:color w:val="000000" w:themeColor="text1"/>
                <w:u w:val="single"/>
              </w:rPr>
              <w:fldChar w:fldCharType="begin"/>
            </w:r>
            <w:r w:rsidRPr="00D377AE">
              <w:rPr>
                <w:rFonts w:asciiTheme="majorHAnsi" w:hAnsiTheme="majorHAnsi" w:cstheme="majorHAnsi"/>
                <w:b/>
                <w:bCs/>
                <w:noProof/>
                <w:webHidden/>
                <w:color w:val="000000" w:themeColor="text1"/>
                <w:u w:val="single"/>
              </w:rPr>
              <w:instrText xml:space="preserve"> PAGEREF _Toc115077326 \h </w:instrText>
            </w:r>
            <w:r w:rsidRPr="00D377AE">
              <w:rPr>
                <w:rFonts w:asciiTheme="majorHAnsi" w:hAnsiTheme="majorHAnsi" w:cstheme="majorHAnsi"/>
                <w:b/>
                <w:bCs/>
                <w:noProof/>
                <w:webHidden/>
                <w:color w:val="000000" w:themeColor="text1"/>
                <w:u w:val="single"/>
              </w:rPr>
            </w:r>
            <w:r w:rsidRPr="00D377AE">
              <w:rPr>
                <w:rFonts w:asciiTheme="majorHAnsi" w:hAnsiTheme="majorHAnsi" w:cstheme="majorHAnsi"/>
                <w:b/>
                <w:bCs/>
                <w:noProof/>
                <w:webHidden/>
                <w:color w:val="000000" w:themeColor="text1"/>
                <w:u w:val="single"/>
              </w:rPr>
              <w:fldChar w:fldCharType="separate"/>
            </w:r>
            <w:r w:rsidR="00E97721">
              <w:rPr>
                <w:rFonts w:asciiTheme="majorHAnsi" w:hAnsiTheme="majorHAnsi" w:cstheme="majorHAnsi"/>
                <w:b/>
                <w:bCs/>
                <w:noProof/>
                <w:webHidden/>
                <w:color w:val="000000" w:themeColor="text1"/>
                <w:u w:val="single"/>
              </w:rPr>
              <w:t>8</w:t>
            </w:r>
            <w:r w:rsidRPr="00D377AE">
              <w:rPr>
                <w:rFonts w:asciiTheme="majorHAnsi" w:hAnsiTheme="majorHAnsi" w:cstheme="majorHAnsi"/>
                <w:b/>
                <w:bCs/>
                <w:noProof/>
                <w:webHidden/>
                <w:color w:val="000000" w:themeColor="text1"/>
                <w:u w:val="single"/>
              </w:rPr>
              <w:fldChar w:fldCharType="end"/>
            </w:r>
          </w:hyperlink>
        </w:p>
        <w:p w14:paraId="00973B00" w14:textId="78E7505C" w:rsidR="00A325D0" w:rsidRPr="00D377AE" w:rsidRDefault="00730BFB" w:rsidP="002D1B79">
          <w:pPr>
            <w:tabs>
              <w:tab w:val="right" w:pos="9360"/>
            </w:tabs>
            <w:suppressAutoHyphens/>
            <w:ind w:left="360"/>
            <w:contextualSpacing/>
            <w:rPr>
              <w:rFonts w:asciiTheme="majorHAnsi" w:hAnsiTheme="majorHAnsi" w:cstheme="majorHAnsi"/>
              <w:b/>
              <w:color w:val="000000" w:themeColor="text1"/>
              <w:szCs w:val="22"/>
              <w:u w:val="single"/>
            </w:rPr>
          </w:pPr>
          <w:r w:rsidRPr="00D377AE">
            <w:rPr>
              <w:rFonts w:asciiTheme="majorHAnsi" w:hAnsiTheme="majorHAnsi" w:cstheme="majorHAnsi"/>
              <w:color w:val="000000" w:themeColor="text1"/>
              <w:szCs w:val="22"/>
            </w:rPr>
            <w:fldChar w:fldCharType="end"/>
          </w:r>
        </w:p>
      </w:sdtContent>
    </w:sdt>
    <w:p w14:paraId="06E5720C" w14:textId="77777777" w:rsidR="00A325D0" w:rsidRPr="00D377AE" w:rsidRDefault="00A325D0" w:rsidP="006B4954">
      <w:pPr>
        <w:suppressAutoHyphens/>
        <w:contextualSpacing/>
        <w:rPr>
          <w:rFonts w:asciiTheme="majorHAnsi" w:hAnsiTheme="majorHAnsi" w:cstheme="majorHAnsi"/>
          <w:color w:val="000000" w:themeColor="text1"/>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377AE" w:rsidRDefault="00730BFB" w:rsidP="006B4954">
      <w:pPr>
        <w:pStyle w:val="Heading2"/>
        <w:suppressAutoHyphens/>
        <w:contextualSpacing/>
        <w:rPr>
          <w:rFonts w:asciiTheme="majorHAnsi" w:hAnsiTheme="majorHAnsi" w:cstheme="majorHAnsi"/>
          <w:color w:val="000000" w:themeColor="text1"/>
        </w:rPr>
      </w:pPr>
      <w:r w:rsidRPr="00D377AE">
        <w:rPr>
          <w:rFonts w:asciiTheme="majorHAnsi" w:hAnsiTheme="majorHAnsi" w:cstheme="majorHAnsi"/>
          <w:color w:val="000000" w:themeColor="text1"/>
        </w:rPr>
        <w:fldChar w:fldCharType="begin"/>
      </w:r>
      <w:r w:rsidRPr="00D377AE">
        <w:rPr>
          <w:rFonts w:asciiTheme="majorHAnsi" w:hAnsiTheme="majorHAnsi" w:cstheme="majorHAnsi"/>
          <w:color w:val="000000" w:themeColor="text1"/>
        </w:rPr>
        <w:instrText xml:space="preserve"> HYPERLINK \l "_grjogdjh5fi8" \h </w:instrText>
      </w:r>
      <w:r w:rsidRPr="00D377AE">
        <w:rPr>
          <w:rFonts w:asciiTheme="majorHAnsi" w:hAnsiTheme="majorHAnsi" w:cstheme="majorHAnsi"/>
          <w:color w:val="000000" w:themeColor="text1"/>
        </w:rPr>
      </w:r>
      <w:r w:rsidRPr="00D377AE">
        <w:rPr>
          <w:rFonts w:asciiTheme="majorHAnsi" w:hAnsiTheme="majorHAnsi" w:cstheme="majorHAnsi"/>
          <w:color w:val="000000" w:themeColor="text1"/>
        </w:rPr>
        <w:fldChar w:fldCharType="separate"/>
      </w:r>
      <w:bookmarkStart w:id="5" w:name="_Toc115077319"/>
      <w:r w:rsidRPr="00D377AE">
        <w:rPr>
          <w:rFonts w:asciiTheme="majorHAnsi" w:hAnsiTheme="majorHAnsi" w:cstheme="majorHAnsi"/>
          <w:color w:val="000000" w:themeColor="text1"/>
          <w:u w:val="single"/>
        </w:rPr>
        <w:t>Document Revision History</w:t>
      </w:r>
      <w:bookmarkEnd w:id="5"/>
      <w:r w:rsidRPr="00D377AE">
        <w:rPr>
          <w:rFonts w:asciiTheme="majorHAnsi" w:hAnsiTheme="majorHAnsi" w:cstheme="majorHAnsi"/>
          <w:color w:val="000000" w:themeColor="text1"/>
          <w:u w:val="single"/>
        </w:rPr>
        <w:fldChar w:fldCharType="end"/>
      </w:r>
    </w:p>
    <w:p w14:paraId="1E97195D" w14:textId="77777777" w:rsidR="00A325D0" w:rsidRPr="00D377AE" w:rsidRDefault="00A325D0" w:rsidP="006B4954">
      <w:pPr>
        <w:suppressAutoHyphens/>
        <w:contextualSpacing/>
        <w:rPr>
          <w:rFonts w:asciiTheme="majorHAnsi" w:hAnsiTheme="majorHAnsi" w:cstheme="majorHAnsi"/>
          <w:color w:val="000000" w:themeColor="text1"/>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D377AE" w:rsidRPr="00D377AE" w14:paraId="614D61A0" w14:textId="77777777" w:rsidTr="005F49E3">
        <w:trPr>
          <w:tblHeader/>
        </w:trPr>
        <w:tc>
          <w:tcPr>
            <w:tcW w:w="978" w:type="dxa"/>
          </w:tcPr>
          <w:p w14:paraId="25B4C1DB" w14:textId="77777777" w:rsidR="00A325D0" w:rsidRPr="00D377AE" w:rsidRDefault="00730BFB" w:rsidP="006B4954">
            <w:pPr>
              <w:suppressAutoHyphens/>
              <w:contextualSpacing/>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Version</w:t>
            </w:r>
          </w:p>
        </w:tc>
        <w:tc>
          <w:tcPr>
            <w:tcW w:w="1530" w:type="dxa"/>
          </w:tcPr>
          <w:p w14:paraId="227DA376" w14:textId="77777777" w:rsidR="00A325D0" w:rsidRPr="00D377AE" w:rsidRDefault="00730BFB" w:rsidP="006B4954">
            <w:pPr>
              <w:suppressAutoHyphens/>
              <w:contextualSpacing/>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Date</w:t>
            </w:r>
          </w:p>
        </w:tc>
        <w:tc>
          <w:tcPr>
            <w:tcW w:w="1725" w:type="dxa"/>
          </w:tcPr>
          <w:p w14:paraId="48F4A27C" w14:textId="77777777" w:rsidR="00A325D0" w:rsidRPr="00D377AE" w:rsidRDefault="00730BFB" w:rsidP="006B4954">
            <w:pPr>
              <w:suppressAutoHyphens/>
              <w:contextualSpacing/>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Author</w:t>
            </w:r>
          </w:p>
        </w:tc>
        <w:tc>
          <w:tcPr>
            <w:tcW w:w="5109" w:type="dxa"/>
          </w:tcPr>
          <w:p w14:paraId="6C0A46DC" w14:textId="77777777" w:rsidR="00A325D0" w:rsidRPr="00D377AE" w:rsidRDefault="00730BFB" w:rsidP="006B4954">
            <w:pPr>
              <w:suppressAutoHyphens/>
              <w:contextualSpacing/>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Comments</w:t>
            </w:r>
          </w:p>
        </w:tc>
      </w:tr>
      <w:tr w:rsidR="00A325D0" w:rsidRPr="00D377AE" w14:paraId="3DF8FD65" w14:textId="77777777" w:rsidTr="005F49E3">
        <w:trPr>
          <w:tblHeader/>
        </w:trPr>
        <w:tc>
          <w:tcPr>
            <w:tcW w:w="978" w:type="dxa"/>
          </w:tcPr>
          <w:p w14:paraId="70A73321" w14:textId="52C4B5E5" w:rsidR="00A325D0" w:rsidRPr="00D377AE" w:rsidRDefault="009A5B9E" w:rsidP="006B4954">
            <w:pPr>
              <w:suppressAutoHyphens/>
              <w:contextualSpacing/>
              <w:jc w:val="center"/>
              <w:rPr>
                <w:rFonts w:asciiTheme="majorHAnsi" w:hAnsiTheme="majorHAnsi" w:cstheme="majorHAnsi"/>
                <w:color w:val="000000" w:themeColor="text1"/>
                <w:szCs w:val="22"/>
              </w:rPr>
            </w:pPr>
            <w:r>
              <w:rPr>
                <w:rFonts w:asciiTheme="majorHAnsi" w:hAnsiTheme="majorHAnsi" w:cstheme="majorHAnsi"/>
                <w:color w:val="000000" w:themeColor="text1"/>
                <w:szCs w:val="22"/>
              </w:rPr>
              <w:t>3.</w:t>
            </w:r>
            <w:r w:rsidR="00F315FC" w:rsidRPr="00F315FC">
              <w:rPr>
                <w:rFonts w:asciiTheme="majorHAnsi" w:hAnsiTheme="majorHAnsi" w:cstheme="majorHAnsi"/>
                <w:color w:val="000000" w:themeColor="text1"/>
                <w:szCs w:val="22"/>
              </w:rPr>
              <w:t>0</w:t>
            </w:r>
          </w:p>
        </w:tc>
        <w:tc>
          <w:tcPr>
            <w:tcW w:w="1530" w:type="dxa"/>
          </w:tcPr>
          <w:p w14:paraId="59616A6E" w14:textId="73C01FE7" w:rsidR="00A325D0" w:rsidRPr="00D377AE" w:rsidRDefault="00F315FC" w:rsidP="006B4954">
            <w:pPr>
              <w:suppressAutoHyphens/>
              <w:contextualSpacing/>
              <w:rPr>
                <w:rFonts w:asciiTheme="majorHAnsi" w:hAnsiTheme="majorHAnsi" w:cstheme="majorHAnsi"/>
                <w:color w:val="000000" w:themeColor="text1"/>
                <w:szCs w:val="22"/>
              </w:rPr>
            </w:pPr>
            <w:r w:rsidRPr="00F315FC">
              <w:rPr>
                <w:rFonts w:asciiTheme="majorHAnsi" w:hAnsiTheme="majorHAnsi" w:cstheme="majorHAnsi"/>
                <w:color w:val="000000" w:themeColor="text1"/>
                <w:szCs w:val="22"/>
              </w:rPr>
              <w:t>02/</w:t>
            </w:r>
            <w:r w:rsidR="009A5B9E">
              <w:rPr>
                <w:rFonts w:asciiTheme="majorHAnsi" w:hAnsiTheme="majorHAnsi" w:cstheme="majorHAnsi"/>
                <w:color w:val="000000" w:themeColor="text1"/>
                <w:szCs w:val="22"/>
              </w:rPr>
              <w:t>19</w:t>
            </w:r>
            <w:r w:rsidRPr="00F315FC">
              <w:rPr>
                <w:rFonts w:asciiTheme="majorHAnsi" w:hAnsiTheme="majorHAnsi" w:cstheme="majorHAnsi"/>
                <w:color w:val="000000" w:themeColor="text1"/>
                <w:szCs w:val="22"/>
              </w:rPr>
              <w:t>/2025</w:t>
            </w:r>
          </w:p>
        </w:tc>
        <w:tc>
          <w:tcPr>
            <w:tcW w:w="1725" w:type="dxa"/>
          </w:tcPr>
          <w:p w14:paraId="093CD81A" w14:textId="567CD938" w:rsidR="00A325D0" w:rsidRPr="00D377AE" w:rsidRDefault="00D377AE" w:rsidP="006B4954">
            <w:pPr>
              <w:suppressAutoHyphens/>
              <w:contextualSpacing/>
              <w:rPr>
                <w:rFonts w:asciiTheme="majorHAnsi" w:hAnsiTheme="majorHAnsi" w:cstheme="majorHAnsi"/>
                <w:color w:val="000000" w:themeColor="text1"/>
                <w:szCs w:val="22"/>
              </w:rPr>
            </w:pPr>
            <w:r>
              <w:rPr>
                <w:rFonts w:asciiTheme="majorHAnsi" w:hAnsiTheme="majorHAnsi" w:cstheme="majorHAnsi"/>
                <w:color w:val="000000" w:themeColor="text1"/>
                <w:szCs w:val="22"/>
              </w:rPr>
              <w:t>Fabiola Soyoy</w:t>
            </w:r>
          </w:p>
        </w:tc>
        <w:tc>
          <w:tcPr>
            <w:tcW w:w="5109" w:type="dxa"/>
          </w:tcPr>
          <w:p w14:paraId="7E3B24A0" w14:textId="057CB5AB" w:rsidR="00A325D0" w:rsidRPr="00D377AE" w:rsidRDefault="009A5B9E" w:rsidP="006B4954">
            <w:pPr>
              <w:suppressAutoHyphens/>
              <w:contextualSpacing/>
              <w:rPr>
                <w:rFonts w:asciiTheme="majorHAnsi" w:hAnsiTheme="majorHAnsi" w:cstheme="majorHAnsi"/>
                <w:color w:val="000000" w:themeColor="text1"/>
                <w:szCs w:val="22"/>
              </w:rPr>
            </w:pPr>
            <w:r w:rsidRPr="009A5B9E">
              <w:rPr>
                <w:rFonts w:asciiTheme="majorHAnsi" w:hAnsiTheme="majorHAnsi" w:cstheme="majorHAnsi"/>
                <w:color w:val="000000" w:themeColor="text1"/>
                <w:szCs w:val="22"/>
              </w:rPr>
              <w:t>Updated the recommendations section with detailed analysis of operating platforms, system architectures, storage management, memory management, distributed systems, and security considerations</w:t>
            </w:r>
            <w:r w:rsidR="00F315FC" w:rsidRPr="00F315FC">
              <w:rPr>
                <w:rFonts w:asciiTheme="majorHAnsi" w:hAnsiTheme="majorHAnsi" w:cstheme="majorHAnsi"/>
                <w:color w:val="000000" w:themeColor="text1"/>
                <w:szCs w:val="22"/>
              </w:rPr>
              <w:t>.</w:t>
            </w:r>
          </w:p>
        </w:tc>
      </w:tr>
    </w:tbl>
    <w:p w14:paraId="141DDB7E" w14:textId="77777777" w:rsidR="00A325D0" w:rsidRPr="00D377AE" w:rsidRDefault="00A325D0" w:rsidP="006B4954">
      <w:pPr>
        <w:suppressAutoHyphens/>
        <w:contextualSpacing/>
        <w:rPr>
          <w:rFonts w:asciiTheme="majorHAnsi" w:hAnsiTheme="majorHAnsi" w:cstheme="majorHAnsi"/>
          <w:color w:val="000000" w:themeColor="text1"/>
          <w:szCs w:val="22"/>
        </w:rPr>
      </w:pPr>
    </w:p>
    <w:p w14:paraId="6B3AFC15" w14:textId="793790E1" w:rsidR="00A325D0" w:rsidRPr="00D377AE" w:rsidRDefault="00730BFB" w:rsidP="005F49E3">
      <w:pPr>
        <w:rPr>
          <w:color w:val="000000" w:themeColor="text1"/>
        </w:rPr>
      </w:pPr>
      <w:r w:rsidRPr="00D377AE">
        <w:rPr>
          <w:color w:val="000000" w:themeColor="text1"/>
        </w:rPr>
        <w:br w:type="page"/>
      </w:r>
    </w:p>
    <w:bookmarkStart w:id="6" w:name="_3znysh7" w:colFirst="0" w:colLast="0"/>
    <w:bookmarkEnd w:id="6"/>
    <w:p w14:paraId="16824E87" w14:textId="77777777" w:rsidR="00A325D0" w:rsidRPr="00D377AE" w:rsidRDefault="00730BFB" w:rsidP="006B4954">
      <w:pPr>
        <w:pStyle w:val="Heading2"/>
        <w:suppressAutoHyphens/>
        <w:contextualSpacing/>
        <w:rPr>
          <w:rFonts w:asciiTheme="majorHAnsi" w:hAnsiTheme="majorHAnsi" w:cstheme="majorHAnsi"/>
          <w:color w:val="000000" w:themeColor="text1"/>
        </w:rPr>
      </w:pPr>
      <w:r w:rsidRPr="00D377AE">
        <w:rPr>
          <w:rFonts w:asciiTheme="majorHAnsi" w:hAnsiTheme="majorHAnsi" w:cstheme="majorHAnsi"/>
          <w:color w:val="000000" w:themeColor="text1"/>
        </w:rPr>
        <w:lastRenderedPageBreak/>
        <w:fldChar w:fldCharType="begin"/>
      </w:r>
      <w:r w:rsidRPr="00D377AE">
        <w:rPr>
          <w:rFonts w:asciiTheme="majorHAnsi" w:hAnsiTheme="majorHAnsi" w:cstheme="majorHAnsi"/>
          <w:color w:val="000000" w:themeColor="text1"/>
        </w:rPr>
        <w:instrText xml:space="preserve"> HYPERLINK \l "_sbfa50wo7nsh" \h </w:instrText>
      </w:r>
      <w:r w:rsidRPr="00D377AE">
        <w:rPr>
          <w:rFonts w:asciiTheme="majorHAnsi" w:hAnsiTheme="majorHAnsi" w:cstheme="majorHAnsi"/>
          <w:color w:val="000000" w:themeColor="text1"/>
        </w:rPr>
      </w:r>
      <w:r w:rsidRPr="00D377AE">
        <w:rPr>
          <w:rFonts w:asciiTheme="majorHAnsi" w:hAnsiTheme="majorHAnsi" w:cstheme="majorHAnsi"/>
          <w:color w:val="000000" w:themeColor="text1"/>
        </w:rPr>
        <w:fldChar w:fldCharType="separate"/>
      </w:r>
      <w:bookmarkStart w:id="7" w:name="_Toc115077320"/>
      <w:r w:rsidRPr="00D377AE">
        <w:rPr>
          <w:rFonts w:asciiTheme="majorHAnsi" w:hAnsiTheme="majorHAnsi" w:cstheme="majorHAnsi"/>
          <w:color w:val="000000" w:themeColor="text1"/>
          <w:u w:val="single"/>
        </w:rPr>
        <w:t>Executive Summary</w:t>
      </w:r>
      <w:bookmarkEnd w:id="7"/>
      <w:r w:rsidRPr="00D377AE">
        <w:rPr>
          <w:rFonts w:asciiTheme="majorHAnsi" w:hAnsiTheme="majorHAnsi" w:cstheme="majorHAnsi"/>
          <w:color w:val="000000" w:themeColor="text1"/>
          <w:u w:val="single"/>
        </w:rPr>
        <w:fldChar w:fldCharType="end"/>
      </w:r>
    </w:p>
    <w:p w14:paraId="200B3DB4" w14:textId="77777777" w:rsidR="00A325D0" w:rsidRPr="00D377AE" w:rsidRDefault="00A325D0" w:rsidP="006B4954">
      <w:pPr>
        <w:suppressAutoHyphens/>
        <w:contextualSpacing/>
        <w:rPr>
          <w:rFonts w:asciiTheme="majorHAnsi" w:hAnsiTheme="majorHAnsi" w:cstheme="majorHAnsi"/>
          <w:color w:val="000000" w:themeColor="text1"/>
          <w:szCs w:val="22"/>
        </w:rPr>
      </w:pPr>
    </w:p>
    <w:p w14:paraId="6A4ADFC1" w14:textId="71390D2E" w:rsidR="00A325D0" w:rsidRPr="00D377AE" w:rsidRDefault="009A676C" w:rsidP="00987146">
      <w:pPr>
        <w:rPr>
          <w:color w:val="000000" w:themeColor="text1"/>
        </w:rPr>
      </w:pPr>
      <w:r w:rsidRPr="00D377AE">
        <w:rPr>
          <w:color w:val="000000" w:themeColor="text1"/>
        </w:rPr>
        <w:t xml:space="preserve">The Gaming Room </w:t>
      </w:r>
      <w:r w:rsidR="000360DE" w:rsidRPr="00D377AE">
        <w:rPr>
          <w:color w:val="000000" w:themeColor="text1"/>
        </w:rPr>
        <w:t>is</w:t>
      </w:r>
      <w:r w:rsidRPr="00D377AE">
        <w:rPr>
          <w:color w:val="000000" w:themeColor="text1"/>
        </w:rPr>
        <w:t xml:space="preserve"> expand</w:t>
      </w:r>
      <w:r w:rsidR="000360DE" w:rsidRPr="00D377AE">
        <w:rPr>
          <w:color w:val="000000" w:themeColor="text1"/>
        </w:rPr>
        <w:t>ing</w:t>
      </w:r>
      <w:r w:rsidRPr="00D377AE">
        <w:rPr>
          <w:color w:val="000000" w:themeColor="text1"/>
        </w:rPr>
        <w:t xml:space="preserve"> their Android game “Draw it or Lose it” to be able to run on multiple platforms</w:t>
      </w:r>
      <w:r w:rsidR="00850665" w:rsidRPr="00D377AE">
        <w:rPr>
          <w:color w:val="000000" w:themeColor="text1"/>
        </w:rPr>
        <w:t xml:space="preserve"> by using a web based application</w:t>
      </w:r>
      <w:r w:rsidRPr="00D377AE">
        <w:rPr>
          <w:color w:val="000000" w:themeColor="text1"/>
        </w:rPr>
        <w:t>.</w:t>
      </w:r>
      <w:r w:rsidR="00850665" w:rsidRPr="00D377AE">
        <w:rPr>
          <w:color w:val="000000" w:themeColor="text1"/>
        </w:rPr>
        <w:t xml:space="preserve"> The new version of the game will support multiple teams with multiple players, and make sure that the games and teams have their own distinct id/name.</w:t>
      </w:r>
      <w:r w:rsidR="00D172F1" w:rsidRPr="00D377AE">
        <w:rPr>
          <w:color w:val="000000" w:themeColor="text1"/>
        </w:rPr>
        <w:t xml:space="preserve"> This will help make sure that only one instance of the game exists in memory at any time.</w:t>
      </w:r>
      <w:r w:rsidRPr="00D377AE">
        <w:rPr>
          <w:color w:val="000000" w:themeColor="text1"/>
        </w:rPr>
        <w:t xml:space="preserve"> </w:t>
      </w:r>
    </w:p>
    <w:p w14:paraId="0CB4E525" w14:textId="3CCA0D96" w:rsidR="007B28D2" w:rsidRPr="00D377AE" w:rsidRDefault="007B28D2" w:rsidP="00987146">
      <w:pPr>
        <w:rPr>
          <w:color w:val="000000" w:themeColor="text1"/>
        </w:rPr>
      </w:pPr>
    </w:p>
    <w:p w14:paraId="3370B811" w14:textId="77777777" w:rsidR="007B28D2" w:rsidRPr="00D377AE" w:rsidRDefault="007B28D2" w:rsidP="007B28D2">
      <w:pPr>
        <w:pStyle w:val="Heading2"/>
        <w:rPr>
          <w:rFonts w:asciiTheme="majorHAnsi" w:hAnsiTheme="majorHAnsi" w:cstheme="majorHAnsi"/>
          <w:color w:val="000000" w:themeColor="text1"/>
          <w:u w:val="single"/>
        </w:rPr>
      </w:pPr>
      <w:bookmarkStart w:id="8" w:name="_Toc115077321"/>
      <w:r w:rsidRPr="00D377AE">
        <w:rPr>
          <w:rFonts w:asciiTheme="majorHAnsi" w:hAnsiTheme="majorHAnsi" w:cstheme="majorHAnsi"/>
          <w:color w:val="000000" w:themeColor="text1"/>
          <w:u w:val="single"/>
        </w:rPr>
        <w:t>Requirements</w:t>
      </w:r>
      <w:bookmarkEnd w:id="8"/>
    </w:p>
    <w:p w14:paraId="06522DAF" w14:textId="77777777" w:rsidR="007B28D2" w:rsidRPr="00D377AE" w:rsidRDefault="007B28D2" w:rsidP="007B28D2">
      <w:pPr>
        <w:rPr>
          <w:color w:val="000000" w:themeColor="text1"/>
          <w:szCs w:val="22"/>
        </w:rPr>
      </w:pPr>
    </w:p>
    <w:p w14:paraId="451917C3" w14:textId="77777777" w:rsidR="000360DE" w:rsidRPr="000360DE" w:rsidRDefault="000360DE" w:rsidP="000360DE">
      <w:pPr>
        <w:suppressAutoHyphens/>
        <w:contextualSpacing/>
        <w:rPr>
          <w:b/>
          <w:bCs/>
          <w:iCs/>
          <w:color w:val="000000" w:themeColor="text1"/>
          <w:szCs w:val="22"/>
        </w:rPr>
      </w:pPr>
      <w:r w:rsidRPr="000360DE">
        <w:rPr>
          <w:b/>
          <w:bCs/>
          <w:iCs/>
          <w:color w:val="000000" w:themeColor="text1"/>
          <w:szCs w:val="22"/>
        </w:rPr>
        <w:t>Business Requirements</w:t>
      </w:r>
    </w:p>
    <w:p w14:paraId="6EB16C7A" w14:textId="77777777" w:rsidR="000360DE" w:rsidRPr="000360DE" w:rsidRDefault="000360DE" w:rsidP="000360DE">
      <w:pPr>
        <w:numPr>
          <w:ilvl w:val="0"/>
          <w:numId w:val="8"/>
        </w:numPr>
        <w:suppressAutoHyphens/>
        <w:contextualSpacing/>
        <w:rPr>
          <w:iCs/>
          <w:color w:val="000000" w:themeColor="text1"/>
          <w:szCs w:val="22"/>
        </w:rPr>
      </w:pPr>
      <w:r w:rsidRPr="000360DE">
        <w:rPr>
          <w:iCs/>
          <w:color w:val="000000" w:themeColor="text1"/>
          <w:szCs w:val="22"/>
        </w:rPr>
        <w:t>Support multiple teams with multiple players in a single game session.</w:t>
      </w:r>
    </w:p>
    <w:p w14:paraId="279B7FF4" w14:textId="0CC6ECED" w:rsidR="000360DE" w:rsidRPr="000360DE" w:rsidRDefault="007722AA" w:rsidP="000360DE">
      <w:pPr>
        <w:numPr>
          <w:ilvl w:val="0"/>
          <w:numId w:val="8"/>
        </w:numPr>
        <w:suppressAutoHyphens/>
        <w:contextualSpacing/>
        <w:rPr>
          <w:iCs/>
          <w:color w:val="000000" w:themeColor="text1"/>
          <w:szCs w:val="22"/>
        </w:rPr>
      </w:pPr>
      <w:r w:rsidRPr="00D377AE">
        <w:rPr>
          <w:iCs/>
          <w:color w:val="000000" w:themeColor="text1"/>
          <w:szCs w:val="22"/>
        </w:rPr>
        <w:t>Make sure</w:t>
      </w:r>
      <w:r w:rsidR="000360DE" w:rsidRPr="000360DE">
        <w:rPr>
          <w:iCs/>
          <w:color w:val="000000" w:themeColor="text1"/>
          <w:szCs w:val="22"/>
        </w:rPr>
        <w:t xml:space="preserve"> game and team names are unique.</w:t>
      </w:r>
    </w:p>
    <w:p w14:paraId="13888265" w14:textId="1F7ADAB4" w:rsidR="000360DE" w:rsidRPr="00D377AE" w:rsidRDefault="000360DE" w:rsidP="000360DE">
      <w:pPr>
        <w:numPr>
          <w:ilvl w:val="0"/>
          <w:numId w:val="8"/>
        </w:numPr>
        <w:suppressAutoHyphens/>
        <w:contextualSpacing/>
        <w:rPr>
          <w:iCs/>
          <w:color w:val="000000" w:themeColor="text1"/>
          <w:szCs w:val="22"/>
        </w:rPr>
      </w:pPr>
      <w:r w:rsidRPr="000360DE">
        <w:rPr>
          <w:iCs/>
          <w:color w:val="000000" w:themeColor="text1"/>
          <w:szCs w:val="22"/>
        </w:rPr>
        <w:t>Expand Draw It or Lose It into a web</w:t>
      </w:r>
      <w:r w:rsidR="007722AA" w:rsidRPr="00D377AE">
        <w:rPr>
          <w:iCs/>
          <w:color w:val="000000" w:themeColor="text1"/>
          <w:szCs w:val="22"/>
        </w:rPr>
        <w:t xml:space="preserve"> </w:t>
      </w:r>
      <w:r w:rsidRPr="000360DE">
        <w:rPr>
          <w:iCs/>
          <w:color w:val="000000" w:themeColor="text1"/>
          <w:szCs w:val="22"/>
        </w:rPr>
        <w:t>based application compatible with multiple platforms.</w:t>
      </w:r>
    </w:p>
    <w:p w14:paraId="0FE833D9" w14:textId="77777777" w:rsidR="007722AA" w:rsidRPr="000360DE" w:rsidRDefault="007722AA" w:rsidP="007722AA">
      <w:pPr>
        <w:suppressAutoHyphens/>
        <w:ind w:left="720"/>
        <w:contextualSpacing/>
        <w:rPr>
          <w:iCs/>
          <w:color w:val="000000" w:themeColor="text1"/>
          <w:szCs w:val="22"/>
        </w:rPr>
      </w:pPr>
    </w:p>
    <w:p w14:paraId="76FF0C7E" w14:textId="77777777" w:rsidR="000360DE" w:rsidRPr="000360DE" w:rsidRDefault="000360DE" w:rsidP="000360DE">
      <w:pPr>
        <w:suppressAutoHyphens/>
        <w:contextualSpacing/>
        <w:rPr>
          <w:b/>
          <w:bCs/>
          <w:iCs/>
          <w:color w:val="000000" w:themeColor="text1"/>
          <w:szCs w:val="22"/>
        </w:rPr>
      </w:pPr>
      <w:r w:rsidRPr="000360DE">
        <w:rPr>
          <w:b/>
          <w:bCs/>
          <w:iCs/>
          <w:color w:val="000000" w:themeColor="text1"/>
          <w:szCs w:val="22"/>
        </w:rPr>
        <w:t>Technical Requirements</w:t>
      </w:r>
    </w:p>
    <w:p w14:paraId="318F39A2" w14:textId="6796CD49" w:rsidR="000360DE" w:rsidRPr="000360DE" w:rsidRDefault="007722AA" w:rsidP="000360DE">
      <w:pPr>
        <w:numPr>
          <w:ilvl w:val="0"/>
          <w:numId w:val="9"/>
        </w:numPr>
        <w:suppressAutoHyphens/>
        <w:contextualSpacing/>
        <w:rPr>
          <w:iCs/>
          <w:color w:val="000000" w:themeColor="text1"/>
          <w:szCs w:val="22"/>
        </w:rPr>
      </w:pPr>
      <w:r w:rsidRPr="00D377AE">
        <w:rPr>
          <w:iCs/>
          <w:color w:val="000000" w:themeColor="text1"/>
          <w:szCs w:val="22"/>
        </w:rPr>
        <w:t>Make sure</w:t>
      </w:r>
      <w:r w:rsidR="000360DE" w:rsidRPr="000360DE">
        <w:rPr>
          <w:iCs/>
          <w:color w:val="000000" w:themeColor="text1"/>
          <w:szCs w:val="22"/>
        </w:rPr>
        <w:t xml:space="preserve"> only one instance of the game exists in memory at any given time.</w:t>
      </w:r>
    </w:p>
    <w:p w14:paraId="5EA2B911" w14:textId="464EBC6A" w:rsidR="000360DE" w:rsidRPr="000360DE" w:rsidRDefault="000360DE" w:rsidP="000360DE">
      <w:pPr>
        <w:numPr>
          <w:ilvl w:val="0"/>
          <w:numId w:val="9"/>
        </w:numPr>
        <w:suppressAutoHyphens/>
        <w:contextualSpacing/>
        <w:rPr>
          <w:iCs/>
          <w:color w:val="000000" w:themeColor="text1"/>
          <w:szCs w:val="22"/>
        </w:rPr>
      </w:pPr>
      <w:r w:rsidRPr="000360DE">
        <w:rPr>
          <w:iCs/>
          <w:color w:val="000000" w:themeColor="text1"/>
          <w:szCs w:val="22"/>
        </w:rPr>
        <w:t xml:space="preserve">Use </w:t>
      </w:r>
      <w:r w:rsidR="007722AA" w:rsidRPr="00D377AE">
        <w:rPr>
          <w:iCs/>
          <w:color w:val="000000" w:themeColor="text1"/>
          <w:szCs w:val="22"/>
        </w:rPr>
        <w:t xml:space="preserve">effective </w:t>
      </w:r>
      <w:r w:rsidRPr="000360DE">
        <w:rPr>
          <w:iCs/>
          <w:color w:val="000000" w:themeColor="text1"/>
          <w:szCs w:val="22"/>
        </w:rPr>
        <w:t>design patterns to support scalability and enforce uniqueness for game, team, or player names.</w:t>
      </w:r>
    </w:p>
    <w:p w14:paraId="5576E640" w14:textId="77777777" w:rsidR="00A325D0" w:rsidRPr="00D377AE" w:rsidRDefault="00A325D0" w:rsidP="006B4954">
      <w:pPr>
        <w:suppressAutoHyphens/>
        <w:contextualSpacing/>
        <w:rPr>
          <w:rFonts w:asciiTheme="majorHAnsi" w:hAnsiTheme="majorHAnsi" w:cstheme="majorHAnsi"/>
          <w:color w:val="000000" w:themeColor="text1"/>
          <w:szCs w:val="22"/>
        </w:rPr>
      </w:pPr>
    </w:p>
    <w:p w14:paraId="4D6BF7BF" w14:textId="77777777" w:rsidR="00A325D0" w:rsidRPr="00D377AE" w:rsidRDefault="00730BFB" w:rsidP="006B4954">
      <w:pPr>
        <w:pStyle w:val="Heading2"/>
        <w:suppressAutoHyphens/>
        <w:contextualSpacing/>
        <w:rPr>
          <w:rFonts w:asciiTheme="majorHAnsi" w:hAnsiTheme="majorHAnsi" w:cstheme="majorHAnsi"/>
          <w:color w:val="000000" w:themeColor="text1"/>
        </w:rPr>
      </w:pPr>
      <w:hyperlink w:anchor="_2et92p0">
        <w:bookmarkStart w:id="9" w:name="_Toc115077322"/>
        <w:r w:rsidRPr="00D377AE">
          <w:rPr>
            <w:rFonts w:asciiTheme="majorHAnsi" w:hAnsiTheme="majorHAnsi" w:cstheme="majorHAnsi"/>
            <w:color w:val="000000" w:themeColor="text1"/>
            <w:u w:val="single"/>
          </w:rPr>
          <w:t>Design Constraints</w:t>
        </w:r>
        <w:bookmarkEnd w:id="9"/>
      </w:hyperlink>
    </w:p>
    <w:p w14:paraId="1AA6FBE5" w14:textId="59709C67" w:rsidR="007722AA" w:rsidRPr="007722AA" w:rsidRDefault="007722AA" w:rsidP="007722AA">
      <w:pPr>
        <w:suppressAutoHyphens/>
        <w:contextualSpacing/>
        <w:rPr>
          <w:rFonts w:asciiTheme="majorHAnsi" w:hAnsiTheme="majorHAnsi" w:cstheme="majorHAnsi"/>
          <w:b/>
          <w:bCs/>
          <w:color w:val="000000" w:themeColor="text1"/>
          <w:szCs w:val="22"/>
        </w:rPr>
      </w:pPr>
    </w:p>
    <w:p w14:paraId="019F00BC" w14:textId="77777777" w:rsidR="007722AA" w:rsidRPr="007722AA" w:rsidRDefault="007722AA" w:rsidP="007722AA">
      <w:pPr>
        <w:numPr>
          <w:ilvl w:val="0"/>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Platform Compatibility</w:t>
      </w:r>
    </w:p>
    <w:p w14:paraId="4BEBF008" w14:textId="4310930A" w:rsidR="007722AA" w:rsidRPr="007722AA" w:rsidRDefault="007722AA" w:rsidP="007722AA">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Constraint:</w:t>
      </w:r>
      <w:r w:rsidRPr="007722AA">
        <w:rPr>
          <w:rFonts w:asciiTheme="majorHAnsi" w:hAnsiTheme="majorHAnsi" w:cstheme="majorHAnsi"/>
          <w:color w:val="000000" w:themeColor="text1"/>
          <w:szCs w:val="22"/>
        </w:rPr>
        <w:t xml:space="preserve"> The application must run </w:t>
      </w:r>
      <w:r w:rsidR="00711E6D" w:rsidRPr="00D377AE">
        <w:rPr>
          <w:rFonts w:asciiTheme="majorHAnsi" w:hAnsiTheme="majorHAnsi" w:cstheme="majorHAnsi"/>
          <w:color w:val="000000" w:themeColor="text1"/>
          <w:szCs w:val="22"/>
        </w:rPr>
        <w:t>flawlessly</w:t>
      </w:r>
      <w:r w:rsidRPr="007722AA">
        <w:rPr>
          <w:rFonts w:asciiTheme="majorHAnsi" w:hAnsiTheme="majorHAnsi" w:cstheme="majorHAnsi"/>
          <w:color w:val="000000" w:themeColor="text1"/>
          <w:szCs w:val="22"/>
        </w:rPr>
        <w:t xml:space="preserve"> on multiple platforms</w:t>
      </w:r>
      <w:r w:rsidR="00711E6D" w:rsidRPr="00D377AE">
        <w:rPr>
          <w:rFonts w:asciiTheme="majorHAnsi" w:hAnsiTheme="majorHAnsi" w:cstheme="majorHAnsi"/>
          <w:color w:val="000000" w:themeColor="text1"/>
          <w:szCs w:val="22"/>
        </w:rPr>
        <w:t>.</w:t>
      </w:r>
    </w:p>
    <w:p w14:paraId="3564448A" w14:textId="461BC7FB" w:rsidR="007722AA" w:rsidRPr="007722AA" w:rsidRDefault="007722AA" w:rsidP="007722AA">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Implications:</w:t>
      </w:r>
      <w:r w:rsidRPr="007722AA">
        <w:rPr>
          <w:rFonts w:asciiTheme="majorHAnsi" w:hAnsiTheme="majorHAnsi" w:cstheme="majorHAnsi"/>
          <w:color w:val="000000" w:themeColor="text1"/>
          <w:szCs w:val="22"/>
        </w:rPr>
        <w:t xml:space="preserve"> This requires the use of cross</w:t>
      </w:r>
      <w:r w:rsidR="009D2402" w:rsidRPr="00D377AE">
        <w:rPr>
          <w:rFonts w:asciiTheme="majorHAnsi" w:hAnsiTheme="majorHAnsi" w:cstheme="majorHAnsi"/>
          <w:color w:val="000000" w:themeColor="text1"/>
          <w:szCs w:val="22"/>
        </w:rPr>
        <w:t xml:space="preserve"> </w:t>
      </w:r>
      <w:r w:rsidRPr="007722AA">
        <w:rPr>
          <w:rFonts w:asciiTheme="majorHAnsi" w:hAnsiTheme="majorHAnsi" w:cstheme="majorHAnsi"/>
          <w:color w:val="000000" w:themeColor="text1"/>
          <w:szCs w:val="22"/>
        </w:rPr>
        <w:t>platform web frameworks for efficient compatibility across browsers.</w:t>
      </w:r>
    </w:p>
    <w:p w14:paraId="62A63B12" w14:textId="77777777" w:rsidR="007722AA" w:rsidRPr="007722AA" w:rsidRDefault="007722AA" w:rsidP="007722AA">
      <w:pPr>
        <w:numPr>
          <w:ilvl w:val="0"/>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Singleton Design Pattern</w:t>
      </w:r>
    </w:p>
    <w:p w14:paraId="1E3512AF" w14:textId="0739BEE4" w:rsidR="007722AA" w:rsidRPr="007722AA" w:rsidRDefault="007722AA" w:rsidP="007722AA">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Constraint:</w:t>
      </w:r>
      <w:r w:rsidRPr="007722AA">
        <w:rPr>
          <w:rFonts w:asciiTheme="majorHAnsi" w:hAnsiTheme="majorHAnsi" w:cstheme="majorHAnsi"/>
          <w:color w:val="000000" w:themeColor="text1"/>
          <w:szCs w:val="22"/>
        </w:rPr>
        <w:t xml:space="preserve"> The application must </w:t>
      </w:r>
      <w:r w:rsidR="009D2402" w:rsidRPr="00D377AE">
        <w:rPr>
          <w:rFonts w:asciiTheme="majorHAnsi" w:hAnsiTheme="majorHAnsi" w:cstheme="majorHAnsi"/>
          <w:color w:val="000000" w:themeColor="text1"/>
          <w:szCs w:val="22"/>
        </w:rPr>
        <w:t>make sure</w:t>
      </w:r>
      <w:r w:rsidRPr="007722AA">
        <w:rPr>
          <w:rFonts w:asciiTheme="majorHAnsi" w:hAnsiTheme="majorHAnsi" w:cstheme="majorHAnsi"/>
          <w:color w:val="000000" w:themeColor="text1"/>
          <w:szCs w:val="22"/>
        </w:rPr>
        <w:t xml:space="preserve"> that only one instance of the game is active at a time.</w:t>
      </w:r>
    </w:p>
    <w:p w14:paraId="751A81B0" w14:textId="77777777" w:rsidR="007722AA" w:rsidRPr="007722AA" w:rsidRDefault="007722AA" w:rsidP="007722AA">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Implications:</w:t>
      </w:r>
      <w:r w:rsidRPr="007722AA">
        <w:rPr>
          <w:rFonts w:asciiTheme="majorHAnsi" w:hAnsiTheme="majorHAnsi" w:cstheme="majorHAnsi"/>
          <w:color w:val="000000" w:themeColor="text1"/>
          <w:szCs w:val="22"/>
        </w:rPr>
        <w:t xml:space="preserve"> Implementing the GameService class as a singleton will ensure a single instance is created, managing game memory efficiently.</w:t>
      </w:r>
    </w:p>
    <w:p w14:paraId="14EE2D08" w14:textId="77777777" w:rsidR="007722AA" w:rsidRPr="007722AA" w:rsidRDefault="007722AA" w:rsidP="007722AA">
      <w:pPr>
        <w:numPr>
          <w:ilvl w:val="0"/>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Name Uniqueness</w:t>
      </w:r>
    </w:p>
    <w:p w14:paraId="10425B8F" w14:textId="77777777" w:rsidR="007722AA" w:rsidRPr="007722AA" w:rsidRDefault="007722AA" w:rsidP="007722AA">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Constraint:</w:t>
      </w:r>
      <w:r w:rsidRPr="007722AA">
        <w:rPr>
          <w:rFonts w:asciiTheme="majorHAnsi" w:hAnsiTheme="majorHAnsi" w:cstheme="majorHAnsi"/>
          <w:color w:val="000000" w:themeColor="text1"/>
          <w:szCs w:val="22"/>
        </w:rPr>
        <w:t xml:space="preserve"> Games, teams, and players must have unique names to avoid conflicts.</w:t>
      </w:r>
    </w:p>
    <w:p w14:paraId="692847A5" w14:textId="59F9CBAE" w:rsidR="00A325D0" w:rsidRPr="00D377AE" w:rsidRDefault="007722AA" w:rsidP="006B4954">
      <w:pPr>
        <w:numPr>
          <w:ilvl w:val="1"/>
          <w:numId w:val="12"/>
        </w:numPr>
        <w:suppressAutoHyphens/>
        <w:contextualSpacing/>
        <w:rPr>
          <w:rFonts w:asciiTheme="majorHAnsi" w:hAnsiTheme="majorHAnsi" w:cstheme="majorHAnsi"/>
          <w:color w:val="000000" w:themeColor="text1"/>
          <w:szCs w:val="22"/>
        </w:rPr>
      </w:pPr>
      <w:r w:rsidRPr="007722AA">
        <w:rPr>
          <w:rFonts w:asciiTheme="majorHAnsi" w:hAnsiTheme="majorHAnsi" w:cstheme="majorHAnsi"/>
          <w:b/>
          <w:bCs/>
          <w:color w:val="000000" w:themeColor="text1"/>
          <w:szCs w:val="22"/>
        </w:rPr>
        <w:t>Implications:</w:t>
      </w:r>
      <w:r w:rsidRPr="007722AA">
        <w:rPr>
          <w:rFonts w:asciiTheme="majorHAnsi" w:hAnsiTheme="majorHAnsi" w:cstheme="majorHAnsi"/>
          <w:color w:val="000000" w:themeColor="text1"/>
          <w:szCs w:val="22"/>
        </w:rPr>
        <w:t xml:space="preserve"> Iterative methods within the addGame and addTeam functions must validate name uniqueness, ensuring scalability as the application grows.</w:t>
      </w:r>
    </w:p>
    <w:p w14:paraId="054C12AA" w14:textId="77777777" w:rsidR="0087189A" w:rsidRPr="00D377AE" w:rsidRDefault="0087189A" w:rsidP="0087189A">
      <w:pPr>
        <w:suppressAutoHyphens/>
        <w:ind w:left="1080"/>
        <w:contextualSpacing/>
        <w:rPr>
          <w:rFonts w:asciiTheme="majorHAnsi" w:hAnsiTheme="majorHAnsi" w:cstheme="majorHAnsi"/>
          <w:color w:val="000000" w:themeColor="text1"/>
          <w:szCs w:val="22"/>
        </w:rPr>
      </w:pPr>
    </w:p>
    <w:p w14:paraId="29854552" w14:textId="77777777" w:rsidR="0087189A" w:rsidRPr="0087189A" w:rsidRDefault="0087189A" w:rsidP="0087189A">
      <w:pPr>
        <w:suppressAutoHyphens/>
        <w:outlineLvl w:val="1"/>
        <w:rPr>
          <w:b/>
          <w:color w:val="000000" w:themeColor="text1"/>
          <w:szCs w:val="22"/>
        </w:rPr>
      </w:pPr>
      <w:hyperlink r:id="rId12" w:anchor="_ilbxbyevv6b6" w:history="1">
        <w:bookmarkStart w:id="10" w:name="_Toc115077323"/>
        <w:r w:rsidRPr="0087189A">
          <w:rPr>
            <w:b/>
            <w:color w:val="000000" w:themeColor="text1"/>
            <w:szCs w:val="22"/>
            <w:u w:val="single"/>
          </w:rPr>
          <w:t>System Architecture View</w:t>
        </w:r>
        <w:bookmarkEnd w:id="10"/>
      </w:hyperlink>
    </w:p>
    <w:p w14:paraId="78C1129C" w14:textId="77777777" w:rsidR="0087189A" w:rsidRPr="0087189A" w:rsidRDefault="0087189A" w:rsidP="0087189A">
      <w:pPr>
        <w:suppressAutoHyphens/>
        <w:rPr>
          <w:color w:val="000000" w:themeColor="text1"/>
          <w:szCs w:val="22"/>
        </w:rPr>
      </w:pPr>
    </w:p>
    <w:p w14:paraId="21F3D0E0" w14:textId="77777777" w:rsidR="0087189A" w:rsidRPr="0087189A" w:rsidRDefault="0087189A" w:rsidP="0087189A">
      <w:pPr>
        <w:suppressAutoHyphens/>
        <w:rPr>
          <w:color w:val="000000" w:themeColor="text1"/>
          <w:szCs w:val="22"/>
        </w:rPr>
      </w:pPr>
      <w:r w:rsidRPr="0087189A">
        <w:rPr>
          <w:color w:val="000000" w:themeColor="text1"/>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39D7F58" w14:textId="77777777" w:rsidR="0087189A" w:rsidRPr="00D377AE" w:rsidRDefault="0087189A" w:rsidP="0087189A">
      <w:pPr>
        <w:suppressAutoHyphens/>
        <w:ind w:left="1080"/>
        <w:contextualSpacing/>
        <w:rPr>
          <w:rFonts w:asciiTheme="majorHAnsi" w:hAnsiTheme="majorHAnsi" w:cstheme="majorHAnsi"/>
          <w:color w:val="000000" w:themeColor="text1"/>
          <w:szCs w:val="22"/>
        </w:rPr>
      </w:pPr>
    </w:p>
    <w:p w14:paraId="4EB3E806" w14:textId="77777777" w:rsidR="006B4954" w:rsidRPr="00D377AE" w:rsidRDefault="006B4954" w:rsidP="006B4954">
      <w:pPr>
        <w:suppressAutoHyphens/>
        <w:contextualSpacing/>
        <w:rPr>
          <w:rFonts w:asciiTheme="majorHAnsi" w:hAnsiTheme="majorHAnsi" w:cstheme="majorHAnsi"/>
          <w:color w:val="000000" w:themeColor="text1"/>
          <w:szCs w:val="22"/>
        </w:rPr>
      </w:pPr>
    </w:p>
    <w:p w14:paraId="67CFA992" w14:textId="77777777" w:rsidR="00511D71" w:rsidRPr="00D377AE" w:rsidRDefault="00511D71" w:rsidP="006B4954">
      <w:pPr>
        <w:pStyle w:val="Heading2"/>
        <w:suppressAutoHyphens/>
        <w:contextualSpacing/>
        <w:rPr>
          <w:rFonts w:asciiTheme="majorHAnsi" w:hAnsiTheme="majorHAnsi" w:cstheme="majorHAnsi"/>
          <w:color w:val="000000" w:themeColor="text1"/>
        </w:rPr>
        <w:sectPr w:rsidR="00511D71" w:rsidRPr="00D377AE" w:rsidSect="00D377AE">
          <w:footerReference w:type="even" r:id="rId13"/>
          <w:footerReference w:type="default" r:id="rId14"/>
          <w:pgSz w:w="12240" w:h="15840"/>
          <w:pgMar w:top="1440" w:right="1440" w:bottom="1440" w:left="1440" w:header="720" w:footer="720" w:gutter="0"/>
          <w:cols w:space="720"/>
          <w:docGrid w:linePitch="299"/>
        </w:sectPr>
      </w:pPr>
      <w:bookmarkStart w:id="11" w:name="_102g653q3xph" w:colFirst="0" w:colLast="0"/>
      <w:bookmarkEnd w:id="11"/>
    </w:p>
    <w:p w14:paraId="62A0A1B3" w14:textId="77777777" w:rsidR="00A325D0" w:rsidRPr="00D377AE" w:rsidRDefault="00730BFB" w:rsidP="006B4954">
      <w:pPr>
        <w:pStyle w:val="Heading2"/>
        <w:suppressAutoHyphens/>
        <w:contextualSpacing/>
        <w:rPr>
          <w:rFonts w:asciiTheme="majorHAnsi" w:hAnsiTheme="majorHAnsi" w:cstheme="majorHAnsi"/>
          <w:color w:val="000000" w:themeColor="text1"/>
        </w:rPr>
      </w:pPr>
      <w:hyperlink w:anchor="_8h2ehzxfam4o">
        <w:bookmarkStart w:id="12" w:name="_Toc115077324"/>
        <w:r w:rsidRPr="00D377AE">
          <w:rPr>
            <w:rFonts w:asciiTheme="majorHAnsi" w:hAnsiTheme="majorHAnsi" w:cstheme="majorHAnsi"/>
            <w:color w:val="000000" w:themeColor="text1"/>
            <w:u w:val="single"/>
          </w:rPr>
          <w:t>Domain Model</w:t>
        </w:r>
        <w:bookmarkEnd w:id="12"/>
      </w:hyperlink>
    </w:p>
    <w:p w14:paraId="47684451" w14:textId="77777777" w:rsidR="00A325D0" w:rsidRPr="00D377AE" w:rsidRDefault="00A325D0" w:rsidP="006B4954">
      <w:pPr>
        <w:suppressAutoHyphens/>
        <w:contextualSpacing/>
        <w:rPr>
          <w:rFonts w:asciiTheme="majorHAnsi" w:hAnsiTheme="majorHAnsi" w:cstheme="majorHAnsi"/>
          <w:b/>
          <w:color w:val="000000" w:themeColor="text1"/>
          <w:szCs w:val="22"/>
          <w:shd w:val="clear" w:color="auto" w:fill="CFE2F3"/>
        </w:rPr>
      </w:pPr>
    </w:p>
    <w:p w14:paraId="26E9EEC0" w14:textId="77ED70B7" w:rsidR="00210C8D" w:rsidRPr="00D377AE" w:rsidRDefault="00210C8D" w:rsidP="00210C8D">
      <w:pPr>
        <w:pStyle w:val="ListParagraph"/>
        <w:numPr>
          <w:ilvl w:val="0"/>
          <w:numId w:val="13"/>
        </w:numPr>
        <w:suppressAutoHyphens/>
        <w:rPr>
          <w:rFonts w:asciiTheme="majorHAnsi" w:hAnsiTheme="majorHAnsi" w:cstheme="majorHAnsi"/>
          <w:b/>
          <w:bCs/>
          <w:color w:val="000000" w:themeColor="text1"/>
          <w:szCs w:val="22"/>
        </w:rPr>
      </w:pPr>
      <w:r w:rsidRPr="00D377AE">
        <w:rPr>
          <w:rFonts w:asciiTheme="majorHAnsi" w:hAnsiTheme="majorHAnsi" w:cstheme="majorHAnsi"/>
          <w:b/>
          <w:bCs/>
          <w:color w:val="000000" w:themeColor="text1"/>
          <w:szCs w:val="22"/>
        </w:rPr>
        <w:t>Entity Class</w:t>
      </w:r>
    </w:p>
    <w:p w14:paraId="7778F238" w14:textId="77777777" w:rsidR="00210C8D" w:rsidRPr="00D377AE" w:rsidRDefault="00210C8D" w:rsidP="00210C8D">
      <w:pPr>
        <w:pStyle w:val="ListParagraph"/>
        <w:numPr>
          <w:ilvl w:val="0"/>
          <w:numId w:val="14"/>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Acts as a base class for Game, Team, and Player, sharing common attributes like id and name.</w:t>
      </w:r>
    </w:p>
    <w:p w14:paraId="75F15091" w14:textId="77777777" w:rsidR="00210C8D" w:rsidRPr="00D377AE" w:rsidRDefault="00210C8D" w:rsidP="00210C8D">
      <w:pPr>
        <w:pStyle w:val="ListParagraph"/>
        <w:numPr>
          <w:ilvl w:val="0"/>
          <w:numId w:val="14"/>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Ensures consistency and reduces redundancy.</w:t>
      </w:r>
    </w:p>
    <w:p w14:paraId="45ACBF30" w14:textId="77777777" w:rsidR="00210C8D" w:rsidRPr="00D377AE" w:rsidRDefault="00210C8D" w:rsidP="00210C8D">
      <w:pPr>
        <w:suppressAutoHyphens/>
        <w:contextualSpacing/>
        <w:rPr>
          <w:rFonts w:asciiTheme="majorHAnsi" w:hAnsiTheme="majorHAnsi" w:cstheme="majorHAnsi"/>
          <w:color w:val="000000" w:themeColor="text1"/>
          <w:szCs w:val="22"/>
        </w:rPr>
      </w:pPr>
    </w:p>
    <w:p w14:paraId="0F2F7FAA" w14:textId="4062BB7B" w:rsidR="00210C8D" w:rsidRPr="00D377AE" w:rsidRDefault="00210C8D" w:rsidP="00210C8D">
      <w:pPr>
        <w:pStyle w:val="ListParagraph"/>
        <w:numPr>
          <w:ilvl w:val="0"/>
          <w:numId w:val="13"/>
        </w:numPr>
        <w:suppressAutoHyphens/>
        <w:rPr>
          <w:rFonts w:asciiTheme="majorHAnsi" w:hAnsiTheme="majorHAnsi" w:cstheme="majorHAnsi"/>
          <w:b/>
          <w:bCs/>
          <w:color w:val="000000" w:themeColor="text1"/>
          <w:szCs w:val="22"/>
        </w:rPr>
      </w:pPr>
      <w:r w:rsidRPr="00D377AE">
        <w:rPr>
          <w:rFonts w:asciiTheme="majorHAnsi" w:hAnsiTheme="majorHAnsi" w:cstheme="majorHAnsi"/>
          <w:b/>
          <w:bCs/>
          <w:color w:val="000000" w:themeColor="text1"/>
          <w:szCs w:val="22"/>
        </w:rPr>
        <w:t>GameService Class</w:t>
      </w:r>
    </w:p>
    <w:p w14:paraId="2C414D76" w14:textId="77777777" w:rsidR="00210C8D" w:rsidRPr="00D377AE" w:rsidRDefault="00210C8D" w:rsidP="00210C8D">
      <w:pPr>
        <w:pStyle w:val="ListParagraph"/>
        <w:numPr>
          <w:ilvl w:val="0"/>
          <w:numId w:val="15"/>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Implements the Singleton pattern to ensure only one instance of the service exists.</w:t>
      </w:r>
    </w:p>
    <w:p w14:paraId="60458441" w14:textId="77777777" w:rsidR="00210C8D" w:rsidRPr="00D377AE" w:rsidRDefault="00210C8D" w:rsidP="00210C8D">
      <w:pPr>
        <w:pStyle w:val="ListParagraph"/>
        <w:numPr>
          <w:ilvl w:val="0"/>
          <w:numId w:val="15"/>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Manages the creation and retrieval of games, teams, and players.</w:t>
      </w:r>
    </w:p>
    <w:p w14:paraId="65EF8A07" w14:textId="77777777" w:rsidR="00210C8D" w:rsidRPr="00D377AE" w:rsidRDefault="00210C8D" w:rsidP="00210C8D">
      <w:pPr>
        <w:suppressAutoHyphens/>
        <w:contextualSpacing/>
        <w:rPr>
          <w:rFonts w:asciiTheme="majorHAnsi" w:hAnsiTheme="majorHAnsi" w:cstheme="majorHAnsi"/>
          <w:color w:val="000000" w:themeColor="text1"/>
          <w:szCs w:val="22"/>
        </w:rPr>
      </w:pPr>
    </w:p>
    <w:p w14:paraId="318F1545" w14:textId="26BF411E" w:rsidR="00210C8D" w:rsidRPr="00D377AE" w:rsidRDefault="00210C8D" w:rsidP="00210C8D">
      <w:pPr>
        <w:pStyle w:val="ListParagraph"/>
        <w:numPr>
          <w:ilvl w:val="0"/>
          <w:numId w:val="13"/>
        </w:numPr>
        <w:suppressAutoHyphens/>
        <w:rPr>
          <w:rFonts w:asciiTheme="majorHAnsi" w:hAnsiTheme="majorHAnsi" w:cstheme="majorHAnsi"/>
          <w:b/>
          <w:bCs/>
          <w:color w:val="000000" w:themeColor="text1"/>
          <w:szCs w:val="22"/>
        </w:rPr>
      </w:pPr>
      <w:r w:rsidRPr="00D377AE">
        <w:rPr>
          <w:rFonts w:asciiTheme="majorHAnsi" w:hAnsiTheme="majorHAnsi" w:cstheme="majorHAnsi"/>
          <w:b/>
          <w:bCs/>
          <w:color w:val="000000" w:themeColor="text1"/>
          <w:szCs w:val="22"/>
        </w:rPr>
        <w:t>Game Class</w:t>
      </w:r>
    </w:p>
    <w:p w14:paraId="592FD307" w14:textId="77777777" w:rsidR="00210C8D" w:rsidRPr="00D377AE" w:rsidRDefault="00210C8D" w:rsidP="00210C8D">
      <w:pPr>
        <w:pStyle w:val="ListParagraph"/>
        <w:numPr>
          <w:ilvl w:val="0"/>
          <w:numId w:val="16"/>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Represents a single game and maintains a list of associated teams.</w:t>
      </w:r>
    </w:p>
    <w:p w14:paraId="1ABFA104" w14:textId="77777777" w:rsidR="00210C8D" w:rsidRPr="00D377AE" w:rsidRDefault="00210C8D" w:rsidP="00210C8D">
      <w:pPr>
        <w:pStyle w:val="ListParagraph"/>
        <w:numPr>
          <w:ilvl w:val="0"/>
          <w:numId w:val="16"/>
        </w:numPr>
        <w:suppressAutoHyphens/>
        <w:rPr>
          <w:rFonts w:asciiTheme="majorHAnsi" w:hAnsiTheme="majorHAnsi" w:cstheme="majorHAnsi"/>
          <w:color w:val="000000" w:themeColor="text1"/>
          <w:szCs w:val="22"/>
        </w:rPr>
      </w:pPr>
      <w:r w:rsidRPr="00D377AE">
        <w:rPr>
          <w:rFonts w:asciiTheme="majorHAnsi" w:hAnsiTheme="majorHAnsi" w:cstheme="majorHAnsi"/>
          <w:color w:val="000000" w:themeColor="text1"/>
          <w:szCs w:val="22"/>
        </w:rPr>
        <w:t>Relies on the GameService class for lifecycle management.</w:t>
      </w:r>
    </w:p>
    <w:p w14:paraId="4490D864" w14:textId="77777777" w:rsidR="00210C8D" w:rsidRPr="00D377AE" w:rsidRDefault="00210C8D" w:rsidP="00210C8D">
      <w:pPr>
        <w:suppressAutoHyphens/>
        <w:contextualSpacing/>
        <w:rPr>
          <w:rFonts w:asciiTheme="majorHAnsi" w:hAnsiTheme="majorHAnsi" w:cstheme="majorHAnsi"/>
          <w:color w:val="000000" w:themeColor="text1"/>
          <w:szCs w:val="22"/>
        </w:rPr>
      </w:pPr>
    </w:p>
    <w:p w14:paraId="03CA482D" w14:textId="1231D0CD" w:rsidR="00210C8D" w:rsidRPr="00D377AE" w:rsidRDefault="00210C8D" w:rsidP="00210C8D">
      <w:pPr>
        <w:pStyle w:val="ListParagraph"/>
        <w:numPr>
          <w:ilvl w:val="0"/>
          <w:numId w:val="13"/>
        </w:numPr>
        <w:suppressAutoHyphens/>
        <w:rPr>
          <w:rFonts w:asciiTheme="majorHAnsi" w:hAnsiTheme="majorHAnsi" w:cstheme="majorHAnsi"/>
          <w:b/>
          <w:bCs/>
          <w:color w:val="000000" w:themeColor="text1"/>
          <w:szCs w:val="22"/>
        </w:rPr>
      </w:pPr>
      <w:r w:rsidRPr="00D377AE">
        <w:rPr>
          <w:rFonts w:asciiTheme="majorHAnsi" w:hAnsiTheme="majorHAnsi" w:cstheme="majorHAnsi"/>
          <w:b/>
          <w:bCs/>
          <w:color w:val="000000" w:themeColor="text1"/>
          <w:szCs w:val="22"/>
        </w:rPr>
        <w:t>Team and Player Classes</w:t>
      </w:r>
    </w:p>
    <w:p w14:paraId="12201484" w14:textId="023FA3A5" w:rsidR="00A325D0" w:rsidRPr="00D377AE" w:rsidRDefault="00210C8D" w:rsidP="00210C8D">
      <w:pPr>
        <w:pStyle w:val="ListParagraph"/>
        <w:numPr>
          <w:ilvl w:val="0"/>
          <w:numId w:val="17"/>
        </w:numPr>
        <w:suppressAutoHyphens/>
        <w:rPr>
          <w:rFonts w:asciiTheme="majorHAnsi" w:hAnsiTheme="majorHAnsi" w:cstheme="majorHAnsi"/>
          <w:b/>
          <w:color w:val="000000" w:themeColor="text1"/>
          <w:szCs w:val="22"/>
        </w:rPr>
      </w:pPr>
      <w:r w:rsidRPr="00D377AE">
        <w:rPr>
          <w:rFonts w:asciiTheme="majorHAnsi" w:hAnsiTheme="majorHAnsi" w:cstheme="majorHAnsi"/>
          <w:color w:val="000000" w:themeColor="text1"/>
          <w:szCs w:val="22"/>
        </w:rPr>
        <w:t>Teams manage multiple players, and both inherit from the Entity base class.</w:t>
      </w:r>
    </w:p>
    <w:p w14:paraId="3708A3A3" w14:textId="77777777" w:rsidR="00210C8D" w:rsidRPr="00D377AE" w:rsidRDefault="00210C8D" w:rsidP="00210C8D">
      <w:pPr>
        <w:suppressAutoHyphens/>
        <w:rPr>
          <w:rFonts w:asciiTheme="majorHAnsi" w:hAnsiTheme="majorHAnsi" w:cstheme="majorHAnsi"/>
          <w:bCs/>
          <w:color w:val="000000" w:themeColor="text1"/>
          <w:szCs w:val="22"/>
        </w:rPr>
      </w:pPr>
    </w:p>
    <w:p w14:paraId="4B49645B" w14:textId="77777777" w:rsidR="00210C8D" w:rsidRPr="00D377AE" w:rsidRDefault="00210C8D" w:rsidP="00210C8D">
      <w:pPr>
        <w:suppressAutoHyphens/>
        <w:rPr>
          <w:rFonts w:asciiTheme="majorHAnsi" w:hAnsiTheme="majorHAnsi" w:cstheme="majorHAnsi"/>
          <w:b/>
          <w:color w:val="000000" w:themeColor="text1"/>
          <w:szCs w:val="22"/>
        </w:rPr>
      </w:pPr>
      <w:r w:rsidRPr="00D377AE">
        <w:rPr>
          <w:rFonts w:asciiTheme="majorHAnsi" w:hAnsiTheme="majorHAnsi" w:cstheme="majorHAnsi"/>
          <w:b/>
          <w:color w:val="000000" w:themeColor="text1"/>
          <w:szCs w:val="22"/>
        </w:rPr>
        <w:t>Object-Oriented Programming Principles</w:t>
      </w:r>
    </w:p>
    <w:p w14:paraId="47BB6F78" w14:textId="1A2EFA2A" w:rsidR="00210C8D" w:rsidRPr="00D377AE" w:rsidRDefault="00210C8D" w:rsidP="00210C8D">
      <w:pPr>
        <w:pStyle w:val="ListParagraph"/>
        <w:numPr>
          <w:ilvl w:val="0"/>
          <w:numId w:val="17"/>
        </w:numPr>
        <w:suppressAutoHyphens/>
        <w:rPr>
          <w:rFonts w:asciiTheme="majorHAnsi" w:hAnsiTheme="majorHAnsi" w:cstheme="majorHAnsi"/>
          <w:bCs/>
          <w:color w:val="000000" w:themeColor="text1"/>
          <w:szCs w:val="22"/>
        </w:rPr>
      </w:pPr>
      <w:r w:rsidRPr="00D377AE">
        <w:rPr>
          <w:rFonts w:asciiTheme="majorHAnsi" w:hAnsiTheme="majorHAnsi" w:cstheme="majorHAnsi"/>
          <w:b/>
          <w:color w:val="000000" w:themeColor="text1"/>
          <w:szCs w:val="22"/>
        </w:rPr>
        <w:t>Encapsulation</w:t>
      </w:r>
      <w:r w:rsidRPr="00D377AE">
        <w:rPr>
          <w:rFonts w:asciiTheme="majorHAnsi" w:hAnsiTheme="majorHAnsi" w:cstheme="majorHAnsi"/>
          <w:bCs/>
          <w:color w:val="000000" w:themeColor="text1"/>
          <w:szCs w:val="22"/>
        </w:rPr>
        <w:t>: Each class manages its own data (e.g., Game manages its teams, Team manages its players).</w:t>
      </w:r>
    </w:p>
    <w:p w14:paraId="0FB81D38" w14:textId="4E5AA46F" w:rsidR="00210C8D" w:rsidRPr="00D377AE" w:rsidRDefault="00210C8D" w:rsidP="00210C8D">
      <w:pPr>
        <w:pStyle w:val="ListParagraph"/>
        <w:numPr>
          <w:ilvl w:val="0"/>
          <w:numId w:val="17"/>
        </w:numPr>
        <w:suppressAutoHyphens/>
        <w:rPr>
          <w:rFonts w:asciiTheme="majorHAnsi" w:hAnsiTheme="majorHAnsi" w:cstheme="majorHAnsi"/>
          <w:bCs/>
          <w:color w:val="000000" w:themeColor="text1"/>
          <w:szCs w:val="22"/>
        </w:rPr>
      </w:pPr>
      <w:r w:rsidRPr="00D377AE">
        <w:rPr>
          <w:rFonts w:asciiTheme="majorHAnsi" w:hAnsiTheme="majorHAnsi" w:cstheme="majorHAnsi"/>
          <w:b/>
          <w:color w:val="000000" w:themeColor="text1"/>
          <w:szCs w:val="22"/>
        </w:rPr>
        <w:t>Inheritance</w:t>
      </w:r>
      <w:r w:rsidRPr="00D377AE">
        <w:rPr>
          <w:rFonts w:asciiTheme="majorHAnsi" w:hAnsiTheme="majorHAnsi" w:cstheme="majorHAnsi"/>
          <w:bCs/>
          <w:color w:val="000000" w:themeColor="text1"/>
          <w:szCs w:val="22"/>
        </w:rPr>
        <w:t>: Shared attributes (id, name) are centralized in the Entity class and reused by derived classes.</w:t>
      </w:r>
    </w:p>
    <w:p w14:paraId="33E0C9A5" w14:textId="2545B102" w:rsidR="00210C8D" w:rsidRPr="00D377AE" w:rsidRDefault="00210C8D" w:rsidP="00210C8D">
      <w:pPr>
        <w:pStyle w:val="ListParagraph"/>
        <w:numPr>
          <w:ilvl w:val="0"/>
          <w:numId w:val="17"/>
        </w:numPr>
        <w:suppressAutoHyphens/>
        <w:rPr>
          <w:rFonts w:asciiTheme="majorHAnsi" w:hAnsiTheme="majorHAnsi" w:cstheme="majorHAnsi"/>
          <w:bCs/>
          <w:color w:val="000000" w:themeColor="text1"/>
          <w:szCs w:val="22"/>
        </w:rPr>
      </w:pPr>
      <w:r w:rsidRPr="00D377AE">
        <w:rPr>
          <w:rFonts w:asciiTheme="majorHAnsi" w:hAnsiTheme="majorHAnsi" w:cstheme="majorHAnsi"/>
          <w:b/>
          <w:color w:val="000000" w:themeColor="text1"/>
          <w:szCs w:val="22"/>
        </w:rPr>
        <w:t>Polymorphism</w:t>
      </w:r>
      <w:r w:rsidRPr="00D377AE">
        <w:rPr>
          <w:rFonts w:asciiTheme="majorHAnsi" w:hAnsiTheme="majorHAnsi" w:cstheme="majorHAnsi"/>
          <w:bCs/>
          <w:color w:val="000000" w:themeColor="text1"/>
          <w:szCs w:val="22"/>
        </w:rPr>
        <w:t xml:space="preserve">: Classes override the </w:t>
      </w:r>
      <w:proofErr w:type="gramStart"/>
      <w:r w:rsidRPr="00D377AE">
        <w:rPr>
          <w:rFonts w:asciiTheme="majorHAnsi" w:hAnsiTheme="majorHAnsi" w:cstheme="majorHAnsi"/>
          <w:bCs/>
          <w:color w:val="000000" w:themeColor="text1"/>
          <w:szCs w:val="22"/>
        </w:rPr>
        <w:t>toString(</w:t>
      </w:r>
      <w:proofErr w:type="gramEnd"/>
      <w:r w:rsidRPr="00D377AE">
        <w:rPr>
          <w:rFonts w:asciiTheme="majorHAnsi" w:hAnsiTheme="majorHAnsi" w:cstheme="majorHAnsi"/>
          <w:bCs/>
          <w:color w:val="000000" w:themeColor="text1"/>
          <w:szCs w:val="22"/>
        </w:rPr>
        <w:t>) method to provide specific implementations for Game, Team, and Player.</w:t>
      </w:r>
    </w:p>
    <w:p w14:paraId="32FBDD07" w14:textId="77777777" w:rsidR="00210C8D" w:rsidRPr="00D377AE" w:rsidRDefault="00210C8D" w:rsidP="00210C8D">
      <w:pPr>
        <w:suppressAutoHyphens/>
        <w:rPr>
          <w:rFonts w:asciiTheme="majorHAnsi" w:hAnsiTheme="majorHAnsi" w:cstheme="majorHAnsi"/>
          <w:bCs/>
          <w:color w:val="000000" w:themeColor="text1"/>
          <w:szCs w:val="22"/>
        </w:rPr>
      </w:pPr>
    </w:p>
    <w:p w14:paraId="3BC82097" w14:textId="7A535420" w:rsidR="000F5165" w:rsidRPr="00D377AE" w:rsidRDefault="000F5165" w:rsidP="006B4954">
      <w:pPr>
        <w:suppressAutoHyphens/>
        <w:contextualSpacing/>
        <w:rPr>
          <w:rFonts w:asciiTheme="majorHAnsi" w:hAnsiTheme="majorHAnsi" w:cstheme="majorHAnsi"/>
          <w:b/>
          <w:color w:val="000000" w:themeColor="text1"/>
          <w:szCs w:val="22"/>
        </w:rPr>
      </w:pPr>
      <w:r w:rsidRPr="00D377AE">
        <w:rPr>
          <w:rFonts w:asciiTheme="majorHAnsi" w:hAnsiTheme="majorHAnsi" w:cstheme="majorHAnsi"/>
          <w:b/>
          <w:noProof/>
          <w:color w:val="000000" w:themeColor="text1"/>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5BF1B88" w14:textId="77777777" w:rsidR="00725B23" w:rsidRPr="00D377AE" w:rsidRDefault="00725B23" w:rsidP="00725B23">
      <w:pPr>
        <w:rPr>
          <w:color w:val="000000" w:themeColor="text1"/>
        </w:rPr>
      </w:pPr>
      <w:bookmarkStart w:id="13" w:name="_frmyd3uzg9e2" w:colFirst="0" w:colLast="0"/>
      <w:bookmarkEnd w:id="13"/>
    </w:p>
    <w:p w14:paraId="39074ADC" w14:textId="77777777" w:rsidR="00511D71" w:rsidRPr="00D377AE" w:rsidRDefault="00511D71" w:rsidP="006B4954">
      <w:pPr>
        <w:pStyle w:val="Heading2"/>
        <w:suppressAutoHyphens/>
        <w:contextualSpacing/>
        <w:rPr>
          <w:rFonts w:asciiTheme="majorHAnsi" w:hAnsiTheme="majorHAnsi" w:cstheme="majorHAnsi"/>
          <w:color w:val="000000" w:themeColor="text1"/>
        </w:rPr>
        <w:sectPr w:rsidR="00511D71" w:rsidRPr="00D377AE" w:rsidSect="00D377AE">
          <w:footerReference w:type="first" r:id="rId16"/>
          <w:pgSz w:w="12240" w:h="15840"/>
          <w:pgMar w:top="1440" w:right="1440" w:bottom="1440" w:left="1440" w:header="720" w:footer="720" w:gutter="0"/>
          <w:cols w:space="720"/>
          <w:docGrid w:linePitch="299"/>
        </w:sectPr>
      </w:pPr>
    </w:p>
    <w:bookmarkStart w:id="14" w:name="_Toc115077326"/>
    <w:p w14:paraId="0D467AC8" w14:textId="77777777" w:rsidR="00F0746B" w:rsidRPr="00F0746B" w:rsidRDefault="00F0746B" w:rsidP="00F0746B">
      <w:pPr>
        <w:suppressAutoHyphens/>
        <w:outlineLvl w:val="1"/>
        <w:rPr>
          <w:b/>
          <w:color w:val="000000" w:themeColor="text1"/>
          <w:szCs w:val="22"/>
          <w:u w:val="single"/>
        </w:rPr>
      </w:pPr>
      <w:r w:rsidRPr="00F0746B">
        <w:rPr>
          <w:b/>
          <w:szCs w:val="22"/>
        </w:rPr>
        <w:lastRenderedPageBreak/>
        <w:fldChar w:fldCharType="begin"/>
      </w:r>
      <w:r w:rsidRPr="00F0746B">
        <w:rPr>
          <w:b/>
          <w:szCs w:val="22"/>
        </w:rPr>
        <w:instrText>HYPERLINK "file:///C:\\Users\\blank\\Documents\\School\\CS-230%20Operating%20Platforms\\CS%20230%20Project%201%20Software%20Design%20Soyoy.docx" \l "_2o15spng8stw"</w:instrText>
      </w:r>
      <w:r w:rsidRPr="00F0746B">
        <w:rPr>
          <w:b/>
          <w:szCs w:val="22"/>
        </w:rPr>
      </w:r>
      <w:r w:rsidRPr="00F0746B">
        <w:rPr>
          <w:b/>
          <w:szCs w:val="22"/>
        </w:rPr>
        <w:fldChar w:fldCharType="separate"/>
      </w:r>
      <w:bookmarkStart w:id="15" w:name="_Toc115077325"/>
      <w:r w:rsidRPr="00F0746B">
        <w:rPr>
          <w:b/>
          <w:color w:val="000000" w:themeColor="text1"/>
          <w:szCs w:val="22"/>
          <w:u w:val="single"/>
        </w:rPr>
        <w:t>Evaluation</w:t>
      </w:r>
      <w:bookmarkEnd w:id="15"/>
      <w:r w:rsidRPr="00F0746B">
        <w:rPr>
          <w:b/>
          <w:szCs w:val="22"/>
        </w:rPr>
        <w:fldChar w:fldCharType="end"/>
      </w:r>
    </w:p>
    <w:p w14:paraId="63E1071F" w14:textId="77777777" w:rsidR="00F0746B" w:rsidRPr="00F0746B" w:rsidRDefault="00F0746B" w:rsidP="00F0746B">
      <w:pPr>
        <w:rPr>
          <w:color w:val="000000" w:themeColor="text1"/>
          <w:szCs w:val="22"/>
        </w:rPr>
      </w:pPr>
    </w:p>
    <w:p w14:paraId="51E86ABC" w14:textId="77777777" w:rsidR="00F0746B" w:rsidRPr="00F0746B" w:rsidRDefault="00F0746B" w:rsidP="00F0746B">
      <w:pPr>
        <w:suppressAutoHyphens/>
        <w:rPr>
          <w:color w:val="000000" w:themeColor="text1"/>
          <w:szCs w:val="22"/>
        </w:rPr>
      </w:pPr>
      <w:bookmarkStart w:id="16" w:name="_332preebysj3"/>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0746B" w:rsidRPr="00F0746B" w14:paraId="776785AA" w14:textId="77777777" w:rsidTr="00F0746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538F41" w14:textId="77777777" w:rsidR="00F0746B" w:rsidRPr="00F0746B" w:rsidRDefault="00F0746B" w:rsidP="00F0746B">
            <w:pPr>
              <w:suppressAutoHyphens/>
              <w:rPr>
                <w:b/>
                <w:color w:val="000000" w:themeColor="text1"/>
                <w:szCs w:val="22"/>
              </w:rPr>
            </w:pPr>
            <w:r w:rsidRPr="00F0746B">
              <w:rPr>
                <w:b/>
                <w:color w:val="000000" w:themeColor="text1"/>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AB8C1B" w14:textId="77777777" w:rsidR="00F0746B" w:rsidRPr="00F0746B" w:rsidRDefault="00F0746B" w:rsidP="00F0746B">
            <w:pPr>
              <w:suppressAutoHyphens/>
              <w:rPr>
                <w:b/>
                <w:color w:val="000000" w:themeColor="text1"/>
                <w:szCs w:val="22"/>
              </w:rPr>
            </w:pPr>
            <w:r w:rsidRPr="00F0746B">
              <w:rPr>
                <w:b/>
                <w:color w:val="000000" w:themeColor="text1"/>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2A92F8" w14:textId="77777777" w:rsidR="00F0746B" w:rsidRPr="00F0746B" w:rsidRDefault="00F0746B" w:rsidP="00F0746B">
            <w:pPr>
              <w:suppressAutoHyphens/>
              <w:rPr>
                <w:b/>
                <w:color w:val="000000" w:themeColor="text1"/>
                <w:szCs w:val="22"/>
              </w:rPr>
            </w:pPr>
            <w:r w:rsidRPr="00F0746B">
              <w:rPr>
                <w:b/>
                <w:color w:val="000000" w:themeColor="text1"/>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54FF8B" w14:textId="77777777" w:rsidR="00F0746B" w:rsidRPr="00F0746B" w:rsidRDefault="00F0746B" w:rsidP="00F0746B">
            <w:pPr>
              <w:suppressAutoHyphens/>
              <w:rPr>
                <w:b/>
                <w:color w:val="000000" w:themeColor="text1"/>
                <w:szCs w:val="22"/>
              </w:rPr>
            </w:pPr>
            <w:r w:rsidRPr="00F0746B">
              <w:rPr>
                <w:b/>
                <w:color w:val="000000" w:themeColor="text1"/>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DC7453" w14:textId="77777777" w:rsidR="00F0746B" w:rsidRPr="00F0746B" w:rsidRDefault="00F0746B" w:rsidP="00F0746B">
            <w:pPr>
              <w:suppressAutoHyphens/>
              <w:rPr>
                <w:b/>
                <w:color w:val="000000" w:themeColor="text1"/>
                <w:szCs w:val="22"/>
              </w:rPr>
            </w:pPr>
            <w:r w:rsidRPr="00F0746B">
              <w:rPr>
                <w:b/>
                <w:color w:val="000000" w:themeColor="text1"/>
                <w:szCs w:val="22"/>
              </w:rPr>
              <w:t>Mobile Devices</w:t>
            </w:r>
          </w:p>
        </w:tc>
      </w:tr>
      <w:tr w:rsidR="00F0746B" w:rsidRPr="00F0746B" w14:paraId="27E57123" w14:textId="77777777" w:rsidTr="00F0746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7FD227" w14:textId="77777777" w:rsidR="00F0746B" w:rsidRPr="00F0746B" w:rsidRDefault="00F0746B" w:rsidP="00F0746B">
            <w:pPr>
              <w:suppressAutoHyphens/>
              <w:rPr>
                <w:b/>
                <w:color w:val="000000" w:themeColor="text1"/>
                <w:szCs w:val="22"/>
              </w:rPr>
            </w:pPr>
            <w:r w:rsidRPr="00F0746B">
              <w:rPr>
                <w:b/>
                <w:color w:val="000000" w:themeColor="text1"/>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AE04B4" w14:textId="28B2C0C2" w:rsidR="00F0746B" w:rsidRPr="00F0746B" w:rsidRDefault="00F0746B" w:rsidP="00F0746B">
            <w:pPr>
              <w:suppressAutoHyphens/>
              <w:rPr>
                <w:color w:val="000000" w:themeColor="text1"/>
                <w:szCs w:val="22"/>
              </w:rPr>
            </w:pPr>
            <w:r w:rsidRPr="00F0746B">
              <w:rPr>
                <w:color w:val="000000" w:themeColor="text1"/>
                <w:szCs w:val="22"/>
              </w:rPr>
              <w:t>Mac offers strong stability and user experience for web hosting. However, it’s more expensive compared to Linux or Windows. It is ideal for creative or small-scale applications.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F71B66" w14:textId="7D04E9F3" w:rsidR="00F0746B" w:rsidRPr="00F0746B" w:rsidRDefault="00F0746B" w:rsidP="00F0746B">
            <w:pPr>
              <w:suppressAutoHyphens/>
              <w:rPr>
                <w:color w:val="000000" w:themeColor="text1"/>
                <w:szCs w:val="22"/>
              </w:rPr>
            </w:pPr>
            <w:r w:rsidRPr="00F0746B">
              <w:rPr>
                <w:color w:val="000000" w:themeColor="text1"/>
                <w:szCs w:val="22"/>
              </w:rPr>
              <w:t>Linux is cost-effective, reliable, and highly customizable, making it popular for web hosting. It is open-source but requires skilled configuration.</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E2DFC2" w14:textId="7B54BDDE" w:rsidR="00F0746B" w:rsidRPr="00F0746B" w:rsidRDefault="00F0746B" w:rsidP="00F0746B">
            <w:pPr>
              <w:suppressAutoHyphens/>
              <w:rPr>
                <w:color w:val="000000" w:themeColor="text1"/>
                <w:szCs w:val="22"/>
              </w:rPr>
            </w:pPr>
            <w:r w:rsidRPr="00F0746B">
              <w:rPr>
                <w:color w:val="000000" w:themeColor="text1"/>
                <w:szCs w:val="22"/>
              </w:rPr>
              <w:t>Windows provides user-friendly hosting and is compatible with enterprise-level applications. However, Linux is generally more trusted for large-scale web hosting.</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AF0F2A" w14:textId="14C660C8" w:rsidR="00F0746B" w:rsidRPr="00F0746B" w:rsidRDefault="00F0746B" w:rsidP="00F0746B">
            <w:pPr>
              <w:suppressAutoHyphens/>
              <w:rPr>
                <w:color w:val="000000" w:themeColor="text1"/>
                <w:szCs w:val="22"/>
              </w:rPr>
            </w:pPr>
            <w:r w:rsidRPr="00F0746B">
              <w:rPr>
                <w:color w:val="000000" w:themeColor="text1"/>
                <w:szCs w:val="22"/>
              </w:rPr>
              <w:t>Mobile hosting requires flexibility and optimized frameworks for platform compatibility, but fragmentation between iOS and Android can complicate deployment.</w:t>
            </w:r>
          </w:p>
        </w:tc>
      </w:tr>
      <w:tr w:rsidR="00F0746B" w:rsidRPr="00F0746B" w14:paraId="0BA9E25F" w14:textId="77777777" w:rsidTr="00F0746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320C01" w14:textId="77777777" w:rsidR="00F0746B" w:rsidRPr="00F0746B" w:rsidRDefault="00F0746B" w:rsidP="00F0746B">
            <w:pPr>
              <w:suppressAutoHyphens/>
              <w:rPr>
                <w:b/>
                <w:color w:val="000000" w:themeColor="text1"/>
                <w:szCs w:val="22"/>
              </w:rPr>
            </w:pPr>
            <w:r w:rsidRPr="00F0746B">
              <w:rPr>
                <w:b/>
                <w:color w:val="000000" w:themeColor="text1"/>
                <w:szCs w:val="22"/>
              </w:rPr>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03565C" w14:textId="7168958C" w:rsidR="00F0746B" w:rsidRPr="00F0746B" w:rsidRDefault="00F0746B" w:rsidP="00F0746B">
            <w:pPr>
              <w:suppressAutoHyphens/>
              <w:rPr>
                <w:color w:val="000000" w:themeColor="text1"/>
                <w:szCs w:val="22"/>
              </w:rPr>
            </w:pPr>
            <w:r w:rsidRPr="00F0746B">
              <w:rPr>
                <w:color w:val="000000" w:themeColor="text1"/>
                <w:szCs w:val="22"/>
              </w:rPr>
              <w:t>Development on Mac involves proprietary tools like Xcode and languages like Swift or Objective-C, which can be expensive.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14D2A6" w14:textId="0C06C8DF" w:rsidR="00F0746B" w:rsidRPr="00F0746B" w:rsidRDefault="00F0746B" w:rsidP="00F0746B">
            <w:pPr>
              <w:suppressAutoHyphens/>
              <w:rPr>
                <w:color w:val="000000" w:themeColor="text1"/>
                <w:szCs w:val="22"/>
              </w:rPr>
            </w:pPr>
            <w:r w:rsidRPr="00F0746B">
              <w:rPr>
                <w:color w:val="000000" w:themeColor="text1"/>
                <w:szCs w:val="22"/>
              </w:rPr>
              <w:t>Linux clients use open-source languages like Python or Java, making them cost-effective, but they require specific knowledge.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E2123C" w14:textId="68F2F9C0" w:rsidR="00F0746B" w:rsidRPr="00F0746B" w:rsidRDefault="00F0746B" w:rsidP="00F0746B">
            <w:pPr>
              <w:suppressAutoHyphens/>
              <w:rPr>
                <w:color w:val="000000" w:themeColor="text1"/>
                <w:szCs w:val="22"/>
              </w:rPr>
            </w:pPr>
            <w:r w:rsidRPr="00F0746B">
              <w:rPr>
                <w:color w:val="000000" w:themeColor="text1"/>
                <w:szCs w:val="22"/>
              </w:rPr>
              <w:t>Windows development is straightforward using tools like Visual Studio, requiring C# or C++. Windows applications offer good compatibility but require licenses.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E238CE" w14:textId="2DFFA148" w:rsidR="00F0746B" w:rsidRPr="00F0746B" w:rsidRDefault="00F0746B" w:rsidP="00F0746B">
            <w:pPr>
              <w:suppressAutoHyphens/>
              <w:rPr>
                <w:color w:val="000000" w:themeColor="text1"/>
                <w:szCs w:val="22"/>
              </w:rPr>
            </w:pPr>
            <w:r w:rsidRPr="00F0746B">
              <w:rPr>
                <w:color w:val="000000" w:themeColor="text1"/>
                <w:szCs w:val="22"/>
              </w:rPr>
              <w:t>Mobile development needs responsive frameworks like Flutter to simplify app deployment across iOS and Android. Handling device fragmentation is crucial.</w:t>
            </w:r>
          </w:p>
        </w:tc>
      </w:tr>
      <w:tr w:rsidR="00F0746B" w:rsidRPr="00F0746B" w14:paraId="62C459AF" w14:textId="77777777" w:rsidTr="00F0746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5E1E72" w14:textId="77777777" w:rsidR="00F0746B" w:rsidRPr="00F0746B" w:rsidRDefault="00F0746B" w:rsidP="00F0746B">
            <w:pPr>
              <w:suppressAutoHyphens/>
              <w:rPr>
                <w:b/>
                <w:color w:val="000000" w:themeColor="text1"/>
                <w:szCs w:val="22"/>
              </w:rPr>
            </w:pPr>
            <w:r w:rsidRPr="00F0746B">
              <w:rPr>
                <w:b/>
                <w:color w:val="000000" w:themeColor="text1"/>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C2BD47" w14:textId="79840A78" w:rsidR="00F0746B" w:rsidRPr="00F0746B" w:rsidRDefault="00F0746B" w:rsidP="00F0746B">
            <w:pPr>
              <w:suppressAutoHyphens/>
              <w:rPr>
                <w:color w:val="000000" w:themeColor="text1"/>
                <w:szCs w:val="22"/>
              </w:rPr>
            </w:pPr>
            <w:r w:rsidRPr="00F0746B">
              <w:rPr>
                <w:color w:val="000000" w:themeColor="text1"/>
                <w:szCs w:val="22"/>
              </w:rPr>
              <w:t>Mac tools like Xcode and Swift are powerful but limited to Apple devices, which can restrict deployment options.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419AB" w14:textId="5E6C7BB9" w:rsidR="00F0746B" w:rsidRPr="00F0746B" w:rsidRDefault="00F0746B" w:rsidP="00F0746B">
            <w:pPr>
              <w:suppressAutoHyphens/>
              <w:rPr>
                <w:color w:val="000000" w:themeColor="text1"/>
                <w:szCs w:val="22"/>
              </w:rPr>
            </w:pPr>
            <w:r w:rsidRPr="00F0746B">
              <w:rPr>
                <w:color w:val="000000" w:themeColor="text1"/>
                <w:szCs w:val="22"/>
              </w:rPr>
              <w:t>Linux offers open-source tools like Eclipse and NetBeans. They are flexible but require command-line knowledge for setup.</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B99CE6" w14:textId="3490C4C8" w:rsidR="00F0746B" w:rsidRPr="00F0746B" w:rsidRDefault="00F0746B" w:rsidP="00F0746B">
            <w:pPr>
              <w:suppressAutoHyphens/>
              <w:rPr>
                <w:color w:val="000000" w:themeColor="text1"/>
                <w:szCs w:val="22"/>
              </w:rPr>
            </w:pPr>
            <w:r w:rsidRPr="00F0746B">
              <w:rPr>
                <w:color w:val="000000" w:themeColor="text1"/>
                <w:szCs w:val="22"/>
              </w:rPr>
              <w:t>Windows uses Visual Studio and .NET, which provide robust functionality. However, licensing costs and resource demands can increase development costs.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C4ECFD" w14:textId="69B62719" w:rsidR="00F0746B" w:rsidRPr="00F0746B" w:rsidRDefault="00F0746B" w:rsidP="00F0746B">
            <w:pPr>
              <w:rPr>
                <w:sz w:val="24"/>
              </w:rPr>
            </w:pPr>
            <w:r>
              <w:t>Mobile development requires cross-platform tools like Flutter or React Native to handle development efficiently for both Android and iOS platforms.</w:t>
            </w:r>
          </w:p>
        </w:tc>
      </w:tr>
    </w:tbl>
    <w:p w14:paraId="21B17C1F" w14:textId="77777777" w:rsidR="00F0746B" w:rsidRPr="00F0746B" w:rsidRDefault="00F0746B" w:rsidP="00F0746B">
      <w:pPr>
        <w:suppressAutoHyphens/>
        <w:rPr>
          <w:b/>
          <w:color w:val="000000" w:themeColor="text1"/>
          <w:szCs w:val="22"/>
        </w:rPr>
      </w:pPr>
    </w:p>
    <w:p w14:paraId="6517C091" w14:textId="77777777" w:rsidR="00F315FC" w:rsidRDefault="00F315FC" w:rsidP="006B4954">
      <w:pPr>
        <w:pStyle w:val="Heading2"/>
        <w:suppressAutoHyphens/>
        <w:contextualSpacing/>
        <w:rPr>
          <w:rFonts w:asciiTheme="majorHAnsi" w:hAnsiTheme="majorHAnsi" w:cstheme="majorHAnsi"/>
          <w:color w:val="000000" w:themeColor="text1"/>
          <w:u w:val="single"/>
        </w:rPr>
      </w:pPr>
      <w:r>
        <w:rPr>
          <w:rFonts w:asciiTheme="majorHAnsi" w:hAnsiTheme="majorHAnsi" w:cstheme="majorHAnsi"/>
          <w:color w:val="000000" w:themeColor="text1"/>
          <w:u w:val="single"/>
        </w:rPr>
        <w:br w:type="page"/>
      </w:r>
    </w:p>
    <w:p w14:paraId="2E6C7544" w14:textId="6C17B8C1" w:rsidR="00A325D0" w:rsidRPr="00D377AE" w:rsidRDefault="00730BFB" w:rsidP="006B4954">
      <w:pPr>
        <w:pStyle w:val="Heading2"/>
        <w:suppressAutoHyphens/>
        <w:contextualSpacing/>
        <w:rPr>
          <w:rFonts w:asciiTheme="majorHAnsi" w:hAnsiTheme="majorHAnsi" w:cstheme="majorHAnsi"/>
          <w:color w:val="000000" w:themeColor="text1"/>
          <w:u w:val="single"/>
        </w:rPr>
      </w:pPr>
      <w:r w:rsidRPr="00D377AE">
        <w:rPr>
          <w:rFonts w:asciiTheme="majorHAnsi" w:hAnsiTheme="majorHAnsi" w:cstheme="majorHAnsi"/>
          <w:color w:val="000000" w:themeColor="text1"/>
          <w:u w:val="single"/>
        </w:rPr>
        <w:lastRenderedPageBreak/>
        <w:t>Recommendations</w:t>
      </w:r>
      <w:bookmarkEnd w:id="14"/>
    </w:p>
    <w:p w14:paraId="11DB8327" w14:textId="77777777" w:rsidR="00A325D0" w:rsidRPr="00D377AE" w:rsidRDefault="00A325D0" w:rsidP="00060745">
      <w:pPr>
        <w:rPr>
          <w:color w:val="000000" w:themeColor="text1"/>
        </w:rPr>
      </w:pPr>
    </w:p>
    <w:p w14:paraId="2477C4FB"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Operating Platform</w:t>
      </w:r>
    </w:p>
    <w:p w14:paraId="21CCA4E1" w14:textId="052A1F7E" w:rsidR="00BF153F" w:rsidRPr="00BF153F" w:rsidRDefault="00BF153F" w:rsidP="00BF153F">
      <w:pPr>
        <w:suppressAutoHyphens/>
        <w:contextualSpacing/>
        <w:rPr>
          <w:rFonts w:asciiTheme="majorHAnsi" w:hAnsiTheme="majorHAnsi" w:cstheme="majorHAnsi"/>
          <w:color w:val="000000" w:themeColor="text1"/>
          <w:szCs w:val="22"/>
        </w:rPr>
      </w:pPr>
      <w:r w:rsidRPr="00BF153F">
        <w:rPr>
          <w:rFonts w:asciiTheme="majorHAnsi" w:hAnsiTheme="majorHAnsi" w:cstheme="majorHAnsi"/>
          <w:color w:val="000000" w:themeColor="text1"/>
          <w:szCs w:val="22"/>
        </w:rPr>
        <w:t>For Draw It or Lose It a Linux based server platform like Ubuntu or CentOS is recommended due to their scalability, security, and cost effectiveness. Linux servers provide a stable and open source environment, reducing licensing costs. Additionally, it supports containerization for better deployment and management of the game’s distributed architecture.</w:t>
      </w:r>
    </w:p>
    <w:p w14:paraId="42DE2175" w14:textId="77777777" w:rsidR="00BF153F" w:rsidRPr="00BF153F" w:rsidRDefault="00BF153F" w:rsidP="00BF153F">
      <w:pPr>
        <w:suppressAutoHyphens/>
        <w:contextualSpacing/>
        <w:rPr>
          <w:rFonts w:asciiTheme="majorHAnsi" w:hAnsiTheme="majorHAnsi" w:cstheme="majorHAnsi"/>
          <w:color w:val="000000" w:themeColor="text1"/>
          <w:szCs w:val="22"/>
        </w:rPr>
      </w:pPr>
    </w:p>
    <w:p w14:paraId="5EB6578D"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Operating System Architecture</w:t>
      </w:r>
    </w:p>
    <w:p w14:paraId="65765C56" w14:textId="04EAA519" w:rsidR="00BF153F" w:rsidRDefault="00BF153F" w:rsidP="00BF153F">
      <w:pPr>
        <w:suppressAutoHyphens/>
        <w:contextualSpacing/>
        <w:rPr>
          <w:rFonts w:asciiTheme="majorHAnsi" w:hAnsiTheme="majorHAnsi" w:cstheme="majorHAnsi"/>
          <w:color w:val="000000" w:themeColor="text1"/>
          <w:szCs w:val="22"/>
        </w:rPr>
      </w:pPr>
      <w:r w:rsidRPr="00BF153F">
        <w:rPr>
          <w:rFonts w:asciiTheme="majorHAnsi" w:hAnsiTheme="majorHAnsi" w:cstheme="majorHAnsi"/>
          <w:color w:val="000000" w:themeColor="text1"/>
          <w:szCs w:val="22"/>
        </w:rPr>
        <w:t>The Linux operating system follows a monolithic kernel architecture</w:t>
      </w:r>
      <w:r w:rsidR="00180935">
        <w:rPr>
          <w:rFonts w:asciiTheme="majorHAnsi" w:hAnsiTheme="majorHAnsi" w:cstheme="majorHAnsi"/>
          <w:color w:val="000000" w:themeColor="text1"/>
          <w:szCs w:val="22"/>
        </w:rPr>
        <w:t xml:space="preserve">. This means that </w:t>
      </w:r>
      <w:r w:rsidRPr="00BF153F">
        <w:rPr>
          <w:rFonts w:asciiTheme="majorHAnsi" w:hAnsiTheme="majorHAnsi" w:cstheme="majorHAnsi"/>
          <w:color w:val="000000" w:themeColor="text1"/>
          <w:szCs w:val="22"/>
        </w:rPr>
        <w:t>it manages system calls, memory, and I/O operations within a single unified system. This architecture is highly efficient and stable</w:t>
      </w:r>
      <w:r w:rsidR="00180935">
        <w:rPr>
          <w:rFonts w:asciiTheme="majorHAnsi" w:hAnsiTheme="majorHAnsi" w:cstheme="majorHAnsi"/>
          <w:color w:val="000000" w:themeColor="text1"/>
          <w:szCs w:val="22"/>
        </w:rPr>
        <w:t xml:space="preserve"> which makes </w:t>
      </w:r>
      <w:r w:rsidRPr="00BF153F">
        <w:rPr>
          <w:rFonts w:asciiTheme="majorHAnsi" w:hAnsiTheme="majorHAnsi" w:cstheme="majorHAnsi"/>
          <w:color w:val="000000" w:themeColor="text1"/>
          <w:szCs w:val="22"/>
        </w:rPr>
        <w:t xml:space="preserve">it suitable for hosting web applications with multiple concurrent users. </w:t>
      </w:r>
      <w:r w:rsidR="00180935" w:rsidRPr="00180935">
        <w:rPr>
          <w:rFonts w:asciiTheme="majorHAnsi" w:hAnsiTheme="majorHAnsi" w:cstheme="majorHAnsi"/>
          <w:color w:val="000000" w:themeColor="text1"/>
          <w:szCs w:val="22"/>
        </w:rPr>
        <w:t>Additionally, it provides support for virtualization using KVM, Docker, and VMware, enabling scalable implementation.</w:t>
      </w:r>
    </w:p>
    <w:p w14:paraId="13F777EB" w14:textId="77777777" w:rsidR="00180935" w:rsidRPr="00BF153F" w:rsidRDefault="00180935" w:rsidP="00BF153F">
      <w:pPr>
        <w:suppressAutoHyphens/>
        <w:contextualSpacing/>
        <w:rPr>
          <w:rFonts w:asciiTheme="majorHAnsi" w:hAnsiTheme="majorHAnsi" w:cstheme="majorHAnsi"/>
          <w:color w:val="000000" w:themeColor="text1"/>
          <w:szCs w:val="22"/>
        </w:rPr>
      </w:pPr>
    </w:p>
    <w:p w14:paraId="08C1433C"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Storage Management</w:t>
      </w:r>
    </w:p>
    <w:p w14:paraId="793D0F2A" w14:textId="1DD811A8" w:rsidR="00BF153F" w:rsidRPr="00BF153F" w:rsidRDefault="00BF153F" w:rsidP="00BF153F">
      <w:pPr>
        <w:suppressAutoHyphens/>
        <w:contextualSpacing/>
        <w:rPr>
          <w:rFonts w:asciiTheme="majorHAnsi" w:hAnsiTheme="majorHAnsi" w:cstheme="majorHAnsi"/>
          <w:color w:val="000000" w:themeColor="text1"/>
          <w:szCs w:val="22"/>
        </w:rPr>
      </w:pPr>
      <w:r w:rsidRPr="00BF153F">
        <w:rPr>
          <w:rFonts w:asciiTheme="majorHAnsi" w:hAnsiTheme="majorHAnsi" w:cstheme="majorHAnsi"/>
          <w:color w:val="000000" w:themeColor="text1"/>
          <w:szCs w:val="22"/>
        </w:rPr>
        <w:t>Given the large image library, cloud based storage solutions such as Amazon S3, Google Cloud Storage, or Microsoft Azure Blob Storage would be ideal. These platforms offer automatic scaling, redundancy, and security features. Additionally, a NoSQL database like MongoDB or a relational database such as MySQL/PostgreSQL can be used to store user profiles, game progress, and leaderboard data efficiently.</w:t>
      </w:r>
    </w:p>
    <w:p w14:paraId="367BAB34" w14:textId="77777777" w:rsidR="00BF153F" w:rsidRPr="00BF153F" w:rsidRDefault="00BF153F" w:rsidP="00BF153F">
      <w:pPr>
        <w:suppressAutoHyphens/>
        <w:contextualSpacing/>
        <w:rPr>
          <w:rFonts w:asciiTheme="majorHAnsi" w:hAnsiTheme="majorHAnsi" w:cstheme="majorHAnsi"/>
          <w:color w:val="000000" w:themeColor="text1"/>
          <w:szCs w:val="22"/>
        </w:rPr>
      </w:pPr>
    </w:p>
    <w:p w14:paraId="4163C7ED"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Memory Management</w:t>
      </w:r>
    </w:p>
    <w:p w14:paraId="2BF9A75D" w14:textId="41E60937" w:rsidR="00BF153F" w:rsidRPr="00BF153F" w:rsidRDefault="00BF153F" w:rsidP="00BF153F">
      <w:pPr>
        <w:suppressAutoHyphens/>
        <w:contextualSpacing/>
        <w:rPr>
          <w:rFonts w:asciiTheme="majorHAnsi" w:hAnsiTheme="majorHAnsi" w:cstheme="majorHAnsi"/>
          <w:color w:val="000000" w:themeColor="text1"/>
          <w:szCs w:val="22"/>
        </w:rPr>
      </w:pPr>
      <w:r w:rsidRPr="00BF153F">
        <w:rPr>
          <w:rFonts w:asciiTheme="majorHAnsi" w:hAnsiTheme="majorHAnsi" w:cstheme="majorHAnsi"/>
          <w:color w:val="000000" w:themeColor="text1"/>
          <w:szCs w:val="22"/>
        </w:rPr>
        <w:t>The recommended Linux server uses paging and swapping for efficient memory management. It allocates memory dynamically, ensuring efficient handling of multiple game instances. Memory caching techniques</w:t>
      </w:r>
      <w:r w:rsidR="00180935">
        <w:rPr>
          <w:rFonts w:asciiTheme="majorHAnsi" w:hAnsiTheme="majorHAnsi" w:cstheme="majorHAnsi"/>
          <w:color w:val="000000" w:themeColor="text1"/>
          <w:szCs w:val="22"/>
        </w:rPr>
        <w:t xml:space="preserve"> like</w:t>
      </w:r>
      <w:r w:rsidRPr="00BF153F">
        <w:rPr>
          <w:rFonts w:asciiTheme="majorHAnsi" w:hAnsiTheme="majorHAnsi" w:cstheme="majorHAnsi"/>
          <w:color w:val="000000" w:themeColor="text1"/>
          <w:szCs w:val="22"/>
        </w:rPr>
        <w:t xml:space="preserve"> Redis or Memcached can be integrated to reduce load times and improve performance. The server also supports garbage collection for efficient memory cleanup</w:t>
      </w:r>
      <w:r w:rsidR="00180935">
        <w:rPr>
          <w:rFonts w:asciiTheme="majorHAnsi" w:hAnsiTheme="majorHAnsi" w:cstheme="majorHAnsi"/>
          <w:color w:val="000000" w:themeColor="text1"/>
          <w:szCs w:val="22"/>
        </w:rPr>
        <w:t xml:space="preserve"> which</w:t>
      </w:r>
      <w:r w:rsidRPr="00BF153F">
        <w:rPr>
          <w:rFonts w:asciiTheme="majorHAnsi" w:hAnsiTheme="majorHAnsi" w:cstheme="majorHAnsi"/>
          <w:color w:val="000000" w:themeColor="text1"/>
          <w:szCs w:val="22"/>
        </w:rPr>
        <w:t xml:space="preserve"> ensur</w:t>
      </w:r>
      <w:r w:rsidR="00180935">
        <w:rPr>
          <w:rFonts w:asciiTheme="majorHAnsi" w:hAnsiTheme="majorHAnsi" w:cstheme="majorHAnsi"/>
          <w:color w:val="000000" w:themeColor="text1"/>
          <w:szCs w:val="22"/>
        </w:rPr>
        <w:t>es a</w:t>
      </w:r>
      <w:r w:rsidRPr="00BF153F">
        <w:rPr>
          <w:rFonts w:asciiTheme="majorHAnsi" w:hAnsiTheme="majorHAnsi" w:cstheme="majorHAnsi"/>
          <w:color w:val="000000" w:themeColor="text1"/>
          <w:szCs w:val="22"/>
        </w:rPr>
        <w:t xml:space="preserve"> smooth operation even with multiple users.</w:t>
      </w:r>
    </w:p>
    <w:p w14:paraId="23967394" w14:textId="77777777" w:rsidR="00BF153F" w:rsidRPr="00BF153F" w:rsidRDefault="00BF153F" w:rsidP="00BF153F">
      <w:pPr>
        <w:suppressAutoHyphens/>
        <w:contextualSpacing/>
        <w:rPr>
          <w:rFonts w:asciiTheme="majorHAnsi" w:hAnsiTheme="majorHAnsi" w:cstheme="majorHAnsi"/>
          <w:color w:val="000000" w:themeColor="text1"/>
          <w:szCs w:val="22"/>
        </w:rPr>
      </w:pPr>
    </w:p>
    <w:p w14:paraId="5DDCB19B"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Distributed Systems and Networks</w:t>
      </w:r>
    </w:p>
    <w:p w14:paraId="04EE1FE4" w14:textId="047287AE" w:rsidR="00BF153F" w:rsidRDefault="00587F33" w:rsidP="00BF153F">
      <w:pPr>
        <w:suppressAutoHyphens/>
        <w:contextualSpacing/>
        <w:rPr>
          <w:rFonts w:asciiTheme="majorHAnsi" w:hAnsiTheme="majorHAnsi" w:cstheme="majorHAnsi"/>
          <w:color w:val="000000" w:themeColor="text1"/>
          <w:szCs w:val="22"/>
        </w:rPr>
      </w:pPr>
      <w:r w:rsidRPr="00587F33">
        <w:rPr>
          <w:rFonts w:asciiTheme="majorHAnsi" w:hAnsiTheme="majorHAnsi" w:cstheme="majorHAnsi"/>
          <w:color w:val="000000" w:themeColor="text1"/>
          <w:szCs w:val="22"/>
        </w:rPr>
        <w:t xml:space="preserve">To support multi-platform communication, a microservices architecture utilizing RESTful APIs or WebSockets is recommended. This setup allows different platforms to interact with the game efficiently. </w:t>
      </w:r>
      <w:r w:rsidR="00082D4A" w:rsidRPr="00082D4A">
        <w:rPr>
          <w:rFonts w:asciiTheme="majorHAnsi" w:hAnsiTheme="majorHAnsi" w:cstheme="majorHAnsi"/>
          <w:color w:val="000000" w:themeColor="text1"/>
          <w:szCs w:val="22"/>
        </w:rPr>
        <w:t xml:space="preserve">High availability and stability can be ensured by distributing incoming traffic evenly </w:t>
      </w:r>
      <w:r w:rsidR="00DE09D2">
        <w:rPr>
          <w:rFonts w:asciiTheme="majorHAnsi" w:hAnsiTheme="majorHAnsi" w:cstheme="majorHAnsi"/>
          <w:color w:val="000000" w:themeColor="text1"/>
          <w:szCs w:val="22"/>
        </w:rPr>
        <w:t>within</w:t>
      </w:r>
      <w:r w:rsidR="00082D4A" w:rsidRPr="00082D4A">
        <w:rPr>
          <w:rFonts w:asciiTheme="majorHAnsi" w:hAnsiTheme="majorHAnsi" w:cstheme="majorHAnsi"/>
          <w:color w:val="000000" w:themeColor="text1"/>
          <w:szCs w:val="22"/>
        </w:rPr>
        <w:t xml:space="preserve"> several servers </w:t>
      </w:r>
      <w:r w:rsidR="00DE09D2">
        <w:rPr>
          <w:rFonts w:asciiTheme="majorHAnsi" w:hAnsiTheme="majorHAnsi" w:cstheme="majorHAnsi"/>
          <w:color w:val="000000" w:themeColor="text1"/>
          <w:szCs w:val="22"/>
        </w:rPr>
        <w:t>with</w:t>
      </w:r>
      <w:r w:rsidR="00082D4A" w:rsidRPr="00082D4A">
        <w:rPr>
          <w:rFonts w:asciiTheme="majorHAnsi" w:hAnsiTheme="majorHAnsi" w:cstheme="majorHAnsi"/>
          <w:color w:val="000000" w:themeColor="text1"/>
          <w:szCs w:val="22"/>
        </w:rPr>
        <w:t xml:space="preserve"> a load balancer </w:t>
      </w:r>
      <w:r w:rsidR="00DE09D2">
        <w:rPr>
          <w:rFonts w:asciiTheme="majorHAnsi" w:hAnsiTheme="majorHAnsi" w:cstheme="majorHAnsi"/>
          <w:color w:val="000000" w:themeColor="text1"/>
          <w:szCs w:val="22"/>
        </w:rPr>
        <w:t>like</w:t>
      </w:r>
      <w:r w:rsidR="00082D4A" w:rsidRPr="00082D4A">
        <w:rPr>
          <w:rFonts w:asciiTheme="majorHAnsi" w:hAnsiTheme="majorHAnsi" w:cstheme="majorHAnsi"/>
          <w:color w:val="000000" w:themeColor="text1"/>
          <w:szCs w:val="22"/>
        </w:rPr>
        <w:t xml:space="preserve"> Nginx.</w:t>
      </w:r>
      <w:r w:rsidR="00082D4A">
        <w:rPr>
          <w:rFonts w:asciiTheme="majorHAnsi" w:hAnsiTheme="majorHAnsi" w:cstheme="majorHAnsi"/>
          <w:color w:val="000000" w:themeColor="text1"/>
          <w:szCs w:val="22"/>
        </w:rPr>
        <w:t xml:space="preserve"> </w:t>
      </w:r>
      <w:r w:rsidR="00DE09D2">
        <w:rPr>
          <w:rFonts w:asciiTheme="majorHAnsi" w:hAnsiTheme="majorHAnsi" w:cstheme="majorHAnsi"/>
          <w:color w:val="000000" w:themeColor="text1"/>
          <w:szCs w:val="22"/>
        </w:rPr>
        <w:t>Also using</w:t>
      </w:r>
      <w:r w:rsidRPr="00587F33">
        <w:rPr>
          <w:rFonts w:asciiTheme="majorHAnsi" w:hAnsiTheme="majorHAnsi" w:cstheme="majorHAnsi"/>
          <w:color w:val="000000" w:themeColor="text1"/>
          <w:szCs w:val="22"/>
        </w:rPr>
        <w:t xml:space="preserve"> a content delivery network </w:t>
      </w:r>
      <w:r w:rsidR="00DE09D2">
        <w:rPr>
          <w:rFonts w:asciiTheme="majorHAnsi" w:hAnsiTheme="majorHAnsi" w:cstheme="majorHAnsi"/>
          <w:color w:val="000000" w:themeColor="text1"/>
          <w:szCs w:val="22"/>
        </w:rPr>
        <w:t>like</w:t>
      </w:r>
      <w:r w:rsidRPr="00587F33">
        <w:rPr>
          <w:rFonts w:asciiTheme="majorHAnsi" w:hAnsiTheme="majorHAnsi" w:cstheme="majorHAnsi"/>
          <w:color w:val="000000" w:themeColor="text1"/>
          <w:szCs w:val="22"/>
        </w:rPr>
        <w:t xml:space="preserve"> Cloudflare will </w:t>
      </w:r>
      <w:r w:rsidR="00082D4A">
        <w:rPr>
          <w:rFonts w:asciiTheme="majorHAnsi" w:hAnsiTheme="majorHAnsi" w:cstheme="majorHAnsi"/>
          <w:color w:val="000000" w:themeColor="text1"/>
          <w:szCs w:val="22"/>
        </w:rPr>
        <w:t xml:space="preserve">help </w:t>
      </w:r>
      <w:r w:rsidRPr="00587F33">
        <w:rPr>
          <w:rFonts w:asciiTheme="majorHAnsi" w:hAnsiTheme="majorHAnsi" w:cstheme="majorHAnsi"/>
          <w:color w:val="000000" w:themeColor="text1"/>
          <w:szCs w:val="22"/>
        </w:rPr>
        <w:t xml:space="preserve">reduce latency </w:t>
      </w:r>
      <w:r w:rsidR="00DE09D2" w:rsidRPr="00587F33">
        <w:rPr>
          <w:rFonts w:asciiTheme="majorHAnsi" w:hAnsiTheme="majorHAnsi" w:cstheme="majorHAnsi"/>
          <w:color w:val="000000" w:themeColor="text1"/>
          <w:szCs w:val="22"/>
        </w:rPr>
        <w:t>enhanci</w:t>
      </w:r>
      <w:r w:rsidR="00DE09D2">
        <w:rPr>
          <w:rFonts w:asciiTheme="majorHAnsi" w:hAnsiTheme="majorHAnsi" w:cstheme="majorHAnsi"/>
          <w:color w:val="000000" w:themeColor="text1"/>
          <w:szCs w:val="22"/>
        </w:rPr>
        <w:t>ng</w:t>
      </w:r>
      <w:r w:rsidRPr="00587F33">
        <w:rPr>
          <w:rFonts w:asciiTheme="majorHAnsi" w:hAnsiTheme="majorHAnsi" w:cstheme="majorHAnsi"/>
          <w:color w:val="000000" w:themeColor="text1"/>
          <w:szCs w:val="22"/>
        </w:rPr>
        <w:t xml:space="preserve"> performance for users in different locations by caching and delivering content more efficiently.</w:t>
      </w:r>
    </w:p>
    <w:p w14:paraId="270666AB" w14:textId="77777777" w:rsidR="00082D4A" w:rsidRPr="00BF153F" w:rsidRDefault="00082D4A" w:rsidP="00BF153F">
      <w:pPr>
        <w:suppressAutoHyphens/>
        <w:contextualSpacing/>
        <w:rPr>
          <w:rFonts w:asciiTheme="majorHAnsi" w:hAnsiTheme="majorHAnsi" w:cstheme="majorHAnsi"/>
          <w:color w:val="000000" w:themeColor="text1"/>
          <w:szCs w:val="22"/>
        </w:rPr>
      </w:pPr>
    </w:p>
    <w:p w14:paraId="3E4A1E4F" w14:textId="77777777" w:rsidR="00BF153F" w:rsidRPr="00BF153F" w:rsidRDefault="00BF153F" w:rsidP="00BF153F">
      <w:pPr>
        <w:suppressAutoHyphens/>
        <w:contextualSpacing/>
        <w:rPr>
          <w:rFonts w:asciiTheme="majorHAnsi" w:hAnsiTheme="majorHAnsi" w:cstheme="majorHAnsi"/>
          <w:b/>
          <w:bCs/>
          <w:color w:val="000000" w:themeColor="text1"/>
          <w:szCs w:val="22"/>
        </w:rPr>
      </w:pPr>
      <w:r w:rsidRPr="00BF153F">
        <w:rPr>
          <w:rFonts w:asciiTheme="majorHAnsi" w:hAnsiTheme="majorHAnsi" w:cstheme="majorHAnsi"/>
          <w:b/>
          <w:bCs/>
          <w:color w:val="000000" w:themeColor="text1"/>
          <w:szCs w:val="22"/>
        </w:rPr>
        <w:t>Security</w:t>
      </w:r>
    </w:p>
    <w:p w14:paraId="2323B716" w14:textId="52045DA3" w:rsidR="00DE17EE" w:rsidRPr="00CC4FC6" w:rsidRDefault="00082D4A" w:rsidP="00BF153F">
      <w:pPr>
        <w:suppressAutoHyphens/>
        <w:contextualSpacing/>
        <w:rPr>
          <w:rFonts w:asciiTheme="majorHAnsi" w:hAnsiTheme="majorHAnsi" w:cstheme="majorHAnsi"/>
          <w:color w:val="000000" w:themeColor="text1"/>
          <w:szCs w:val="22"/>
        </w:rPr>
      </w:pPr>
      <w:r w:rsidRPr="00082D4A">
        <w:rPr>
          <w:rFonts w:asciiTheme="majorHAnsi" w:hAnsiTheme="majorHAnsi" w:cstheme="majorHAnsi"/>
          <w:color w:val="000000" w:themeColor="text1"/>
          <w:szCs w:val="22"/>
        </w:rPr>
        <w:t xml:space="preserve">Priority one when managing user data across platforms is security. </w:t>
      </w:r>
      <w:r w:rsidR="00BF153F" w:rsidRPr="00BF153F">
        <w:rPr>
          <w:rFonts w:asciiTheme="majorHAnsi" w:hAnsiTheme="majorHAnsi" w:cstheme="majorHAnsi"/>
          <w:color w:val="000000" w:themeColor="text1"/>
          <w:szCs w:val="22"/>
        </w:rPr>
        <w:t>To protect user information</w:t>
      </w:r>
      <w:r w:rsidR="00BA1877">
        <w:rPr>
          <w:rFonts w:asciiTheme="majorHAnsi" w:hAnsiTheme="majorHAnsi" w:cstheme="majorHAnsi"/>
          <w:color w:val="000000" w:themeColor="text1"/>
          <w:szCs w:val="22"/>
        </w:rPr>
        <w:t xml:space="preserve"> </w:t>
      </w:r>
      <w:r w:rsidR="00BF153F" w:rsidRPr="00BF153F">
        <w:rPr>
          <w:rFonts w:asciiTheme="majorHAnsi" w:hAnsiTheme="majorHAnsi" w:cstheme="majorHAnsi"/>
          <w:color w:val="000000" w:themeColor="text1"/>
          <w:szCs w:val="22"/>
        </w:rPr>
        <w:t>the following security measures will be implemented:</w:t>
      </w:r>
    </w:p>
    <w:p w14:paraId="1DE399A4" w14:textId="77777777" w:rsidR="00587F33" w:rsidRPr="00DE09D2" w:rsidRDefault="00587F33" w:rsidP="00DE09D2">
      <w:pPr>
        <w:pStyle w:val="ListParagraph"/>
        <w:numPr>
          <w:ilvl w:val="0"/>
          <w:numId w:val="22"/>
        </w:numPr>
        <w:suppressAutoHyphens/>
        <w:rPr>
          <w:rFonts w:asciiTheme="majorHAnsi" w:hAnsiTheme="majorHAnsi" w:cstheme="majorHAnsi"/>
          <w:color w:val="000000" w:themeColor="text1"/>
          <w:szCs w:val="22"/>
        </w:rPr>
      </w:pPr>
      <w:r w:rsidRPr="00DE09D2">
        <w:rPr>
          <w:rFonts w:asciiTheme="majorHAnsi" w:hAnsiTheme="majorHAnsi" w:cstheme="majorHAnsi"/>
          <w:color w:val="000000" w:themeColor="text1"/>
          <w:szCs w:val="22"/>
        </w:rPr>
        <w:t>Data encryption: all sensitive user data will be encrypted using AES 256.</w:t>
      </w:r>
    </w:p>
    <w:p w14:paraId="3F89EA4A" w14:textId="77777777" w:rsidR="00587F33" w:rsidRPr="00DE09D2" w:rsidRDefault="00587F33" w:rsidP="00DE09D2">
      <w:pPr>
        <w:pStyle w:val="ListParagraph"/>
        <w:numPr>
          <w:ilvl w:val="0"/>
          <w:numId w:val="22"/>
        </w:numPr>
        <w:suppressAutoHyphens/>
        <w:rPr>
          <w:rFonts w:asciiTheme="majorHAnsi" w:hAnsiTheme="majorHAnsi" w:cstheme="majorHAnsi"/>
          <w:color w:val="000000" w:themeColor="text1"/>
          <w:szCs w:val="22"/>
        </w:rPr>
      </w:pPr>
      <w:r w:rsidRPr="00DE09D2">
        <w:rPr>
          <w:rFonts w:asciiTheme="majorHAnsi" w:hAnsiTheme="majorHAnsi" w:cstheme="majorHAnsi"/>
          <w:color w:val="000000" w:themeColor="text1"/>
          <w:szCs w:val="22"/>
        </w:rPr>
        <w:t>Secure authentication: users will authenticate using OAuth 2.0 or multi factor authentication.</w:t>
      </w:r>
    </w:p>
    <w:p w14:paraId="28EDFE30" w14:textId="77777777" w:rsidR="00587F33" w:rsidRPr="00DE09D2" w:rsidRDefault="00587F33" w:rsidP="00DE09D2">
      <w:pPr>
        <w:pStyle w:val="ListParagraph"/>
        <w:numPr>
          <w:ilvl w:val="0"/>
          <w:numId w:val="22"/>
        </w:numPr>
        <w:suppressAutoHyphens/>
        <w:rPr>
          <w:rFonts w:asciiTheme="majorHAnsi" w:hAnsiTheme="majorHAnsi" w:cstheme="majorHAnsi"/>
          <w:color w:val="000000" w:themeColor="text1"/>
          <w:szCs w:val="22"/>
        </w:rPr>
      </w:pPr>
      <w:r w:rsidRPr="00DE09D2">
        <w:rPr>
          <w:rFonts w:asciiTheme="majorHAnsi" w:hAnsiTheme="majorHAnsi" w:cstheme="majorHAnsi"/>
          <w:color w:val="000000" w:themeColor="text1"/>
          <w:szCs w:val="22"/>
        </w:rPr>
        <w:t>Firewall and DDoS protection: a firewall and intrusion detection system will be used to monitor threats.</w:t>
      </w:r>
    </w:p>
    <w:p w14:paraId="7FCCC536" w14:textId="4D3D4117" w:rsidR="00B20A2D" w:rsidRPr="00DE09D2" w:rsidRDefault="00587F33" w:rsidP="00DE09D2">
      <w:pPr>
        <w:pStyle w:val="ListParagraph"/>
        <w:numPr>
          <w:ilvl w:val="0"/>
          <w:numId w:val="22"/>
        </w:numPr>
        <w:suppressAutoHyphens/>
        <w:rPr>
          <w:rFonts w:asciiTheme="majorHAnsi" w:hAnsiTheme="majorHAnsi" w:cstheme="majorHAnsi"/>
          <w:color w:val="000000" w:themeColor="text1"/>
          <w:szCs w:val="22"/>
        </w:rPr>
      </w:pPr>
      <w:r w:rsidRPr="00DE09D2">
        <w:rPr>
          <w:rFonts w:asciiTheme="majorHAnsi" w:hAnsiTheme="majorHAnsi" w:cstheme="majorHAnsi"/>
          <w:color w:val="000000" w:themeColor="text1"/>
          <w:szCs w:val="22"/>
        </w:rPr>
        <w:t>Regular updates &amp; security patches: the system will follow best security practices to ensure protection from vulnerabilities.</w:t>
      </w:r>
    </w:p>
    <w:p w14:paraId="76F1AB5C" w14:textId="77777777" w:rsidR="00587F33" w:rsidRPr="00502414" w:rsidRDefault="00587F33">
      <w:pPr>
        <w:suppressAutoHyphens/>
        <w:rPr>
          <w:rFonts w:asciiTheme="majorHAnsi" w:hAnsiTheme="majorHAnsi" w:cstheme="majorHAnsi"/>
          <w:color w:val="000000" w:themeColor="text1"/>
          <w:szCs w:val="22"/>
        </w:rPr>
      </w:pPr>
    </w:p>
    <w:sectPr w:rsidR="00587F33" w:rsidRPr="00502414" w:rsidSect="00D377A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5AD5D" w14:textId="77777777" w:rsidR="003712A3" w:rsidRDefault="003712A3">
      <w:r>
        <w:separator/>
      </w:r>
    </w:p>
  </w:endnote>
  <w:endnote w:type="continuationSeparator" w:id="0">
    <w:p w14:paraId="150AD487" w14:textId="77777777" w:rsidR="003712A3" w:rsidRDefault="0037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0D65F5E4" w:rsidR="00A325D0" w:rsidRDefault="00527066" w:rsidP="00527066">
    <w:pPr>
      <w:pBdr>
        <w:top w:val="nil"/>
        <w:left w:val="nil"/>
        <w:bottom w:val="nil"/>
        <w:right w:val="nil"/>
        <w:between w:val="nil"/>
      </w:pBdr>
      <w:tabs>
        <w:tab w:val="center" w:pos="4680"/>
        <w:tab w:val="right" w:pos="9360"/>
      </w:tabs>
      <w:ind w:right="360"/>
      <w:jc w:val="right"/>
      <w:rPr>
        <w:color w:val="000000"/>
      </w:rPr>
    </w:pPr>
    <w:r>
      <w:rPr>
        <w:color w:val="000000"/>
      </w:rPr>
      <w:t>Fabiola Soyoy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DE258" w14:textId="77777777" w:rsidR="00D377AE" w:rsidRDefault="00D3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3934B" w14:textId="77777777" w:rsidR="003712A3" w:rsidRDefault="003712A3">
      <w:r>
        <w:separator/>
      </w:r>
    </w:p>
  </w:footnote>
  <w:footnote w:type="continuationSeparator" w:id="0">
    <w:p w14:paraId="082DC6A4" w14:textId="77777777" w:rsidR="003712A3" w:rsidRDefault="0037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3D5CB1"/>
    <w:multiLevelType w:val="multilevel"/>
    <w:tmpl w:val="8F84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97CD1"/>
    <w:multiLevelType w:val="hybridMultilevel"/>
    <w:tmpl w:val="73B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F1668"/>
    <w:multiLevelType w:val="hybridMultilevel"/>
    <w:tmpl w:val="9DAA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676C4A"/>
    <w:multiLevelType w:val="hybridMultilevel"/>
    <w:tmpl w:val="5060C7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D07F61"/>
    <w:multiLevelType w:val="hybridMultilevel"/>
    <w:tmpl w:val="7BA86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1177A8"/>
    <w:multiLevelType w:val="hybridMultilevel"/>
    <w:tmpl w:val="73B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D331F"/>
    <w:multiLevelType w:val="multilevel"/>
    <w:tmpl w:val="F5A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B4151"/>
    <w:multiLevelType w:val="hybridMultilevel"/>
    <w:tmpl w:val="1026E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AD675C"/>
    <w:multiLevelType w:val="hybridMultilevel"/>
    <w:tmpl w:val="9C04C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48019A"/>
    <w:multiLevelType w:val="multilevel"/>
    <w:tmpl w:val="4A26F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106B1"/>
    <w:multiLevelType w:val="hybridMultilevel"/>
    <w:tmpl w:val="7ABE70EA"/>
    <w:lvl w:ilvl="0" w:tplc="0409000F">
      <w:start w:val="1"/>
      <w:numFmt w:val="decimal"/>
      <w:lvlText w:val="%1."/>
      <w:lvlJc w:val="left"/>
      <w:pPr>
        <w:ind w:left="720" w:hanging="360"/>
      </w:pPr>
    </w:lvl>
    <w:lvl w:ilvl="1" w:tplc="2138BF9C">
      <w:numFmt w:val="bullet"/>
      <w:lvlText w:val="•"/>
      <w:lvlJc w:val="left"/>
      <w:pPr>
        <w:ind w:left="1800" w:hanging="72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75C20"/>
    <w:multiLevelType w:val="hybridMultilevel"/>
    <w:tmpl w:val="BBB0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263DF0"/>
    <w:multiLevelType w:val="multilevel"/>
    <w:tmpl w:val="B73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16F1A"/>
    <w:multiLevelType w:val="hybridMultilevel"/>
    <w:tmpl w:val="2C4A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F5C1C"/>
    <w:multiLevelType w:val="multilevel"/>
    <w:tmpl w:val="B94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25015907">
    <w:abstractNumId w:val="13"/>
  </w:num>
  <w:num w:numId="9" w16cid:durableId="1966571060">
    <w:abstractNumId w:val="21"/>
  </w:num>
  <w:num w:numId="10" w16cid:durableId="829490915">
    <w:abstractNumId w:val="5"/>
  </w:num>
  <w:num w:numId="11" w16cid:durableId="1074932740">
    <w:abstractNumId w:val="19"/>
  </w:num>
  <w:num w:numId="12" w16cid:durableId="1311251936">
    <w:abstractNumId w:val="16"/>
  </w:num>
  <w:num w:numId="13" w16cid:durableId="513617534">
    <w:abstractNumId w:val="17"/>
  </w:num>
  <w:num w:numId="14" w16cid:durableId="183331497">
    <w:abstractNumId w:val="11"/>
  </w:num>
  <w:num w:numId="15" w16cid:durableId="326446804">
    <w:abstractNumId w:val="14"/>
  </w:num>
  <w:num w:numId="16" w16cid:durableId="2031837755">
    <w:abstractNumId w:val="15"/>
  </w:num>
  <w:num w:numId="17" w16cid:durableId="488248823">
    <w:abstractNumId w:val="18"/>
  </w:num>
  <w:num w:numId="18" w16cid:durableId="570778654">
    <w:abstractNumId w:val="8"/>
  </w:num>
  <w:num w:numId="19" w16cid:durableId="1838107917">
    <w:abstractNumId w:val="12"/>
  </w:num>
  <w:num w:numId="20" w16cid:durableId="347489434">
    <w:abstractNumId w:val="10"/>
  </w:num>
  <w:num w:numId="21" w16cid:durableId="257301261">
    <w:abstractNumId w:val="20"/>
  </w:num>
  <w:num w:numId="22" w16cid:durableId="8352636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0DE"/>
    <w:rsid w:val="0003647C"/>
    <w:rsid w:val="00060745"/>
    <w:rsid w:val="00082D4A"/>
    <w:rsid w:val="000E368B"/>
    <w:rsid w:val="000F5165"/>
    <w:rsid w:val="00163A96"/>
    <w:rsid w:val="00180935"/>
    <w:rsid w:val="001B7DDA"/>
    <w:rsid w:val="00210C8D"/>
    <w:rsid w:val="002B30B1"/>
    <w:rsid w:val="002C25EE"/>
    <w:rsid w:val="002D1B79"/>
    <w:rsid w:val="003712A3"/>
    <w:rsid w:val="003723B7"/>
    <w:rsid w:val="004269FD"/>
    <w:rsid w:val="0043672B"/>
    <w:rsid w:val="004529C2"/>
    <w:rsid w:val="004C5263"/>
    <w:rsid w:val="004D630E"/>
    <w:rsid w:val="00502414"/>
    <w:rsid w:val="00511D71"/>
    <w:rsid w:val="00527066"/>
    <w:rsid w:val="0053109E"/>
    <w:rsid w:val="00546357"/>
    <w:rsid w:val="00581430"/>
    <w:rsid w:val="00587F33"/>
    <w:rsid w:val="005A26DF"/>
    <w:rsid w:val="005C5703"/>
    <w:rsid w:val="005E3957"/>
    <w:rsid w:val="005F49E3"/>
    <w:rsid w:val="00617CAA"/>
    <w:rsid w:val="00691EB9"/>
    <w:rsid w:val="006B4954"/>
    <w:rsid w:val="006C5334"/>
    <w:rsid w:val="006D24A9"/>
    <w:rsid w:val="00711E6D"/>
    <w:rsid w:val="00717FC1"/>
    <w:rsid w:val="00725B23"/>
    <w:rsid w:val="00730BFB"/>
    <w:rsid w:val="007722AA"/>
    <w:rsid w:val="007B28D2"/>
    <w:rsid w:val="007C287E"/>
    <w:rsid w:val="007F259E"/>
    <w:rsid w:val="007F3EC1"/>
    <w:rsid w:val="00850665"/>
    <w:rsid w:val="0087189A"/>
    <w:rsid w:val="0088701C"/>
    <w:rsid w:val="008A485F"/>
    <w:rsid w:val="008C5C0B"/>
    <w:rsid w:val="008E05F6"/>
    <w:rsid w:val="009110C1"/>
    <w:rsid w:val="009649F5"/>
    <w:rsid w:val="00987146"/>
    <w:rsid w:val="00990449"/>
    <w:rsid w:val="009A5B9E"/>
    <w:rsid w:val="009A676C"/>
    <w:rsid w:val="009C2374"/>
    <w:rsid w:val="009D2402"/>
    <w:rsid w:val="00A325D0"/>
    <w:rsid w:val="00A32AD5"/>
    <w:rsid w:val="00A63F80"/>
    <w:rsid w:val="00A83A1C"/>
    <w:rsid w:val="00AB18C7"/>
    <w:rsid w:val="00B20A2D"/>
    <w:rsid w:val="00B902AF"/>
    <w:rsid w:val="00BA1877"/>
    <w:rsid w:val="00BA3B96"/>
    <w:rsid w:val="00BB4494"/>
    <w:rsid w:val="00BC3A1D"/>
    <w:rsid w:val="00BC59A9"/>
    <w:rsid w:val="00BF153F"/>
    <w:rsid w:val="00C35F29"/>
    <w:rsid w:val="00C435DD"/>
    <w:rsid w:val="00C43B66"/>
    <w:rsid w:val="00C70264"/>
    <w:rsid w:val="00C703C9"/>
    <w:rsid w:val="00C93955"/>
    <w:rsid w:val="00CB7CC9"/>
    <w:rsid w:val="00CC3BF2"/>
    <w:rsid w:val="00CC4FC6"/>
    <w:rsid w:val="00CC79B5"/>
    <w:rsid w:val="00CF5530"/>
    <w:rsid w:val="00D172F1"/>
    <w:rsid w:val="00D377AE"/>
    <w:rsid w:val="00D62190"/>
    <w:rsid w:val="00D97062"/>
    <w:rsid w:val="00DE09D2"/>
    <w:rsid w:val="00DE17EE"/>
    <w:rsid w:val="00E0390F"/>
    <w:rsid w:val="00E041A9"/>
    <w:rsid w:val="00E22F91"/>
    <w:rsid w:val="00E22FDC"/>
    <w:rsid w:val="00E61BA3"/>
    <w:rsid w:val="00E621A0"/>
    <w:rsid w:val="00E6447B"/>
    <w:rsid w:val="00E97721"/>
    <w:rsid w:val="00EA2178"/>
    <w:rsid w:val="00EF73A4"/>
    <w:rsid w:val="00F0746B"/>
    <w:rsid w:val="00F315FC"/>
    <w:rsid w:val="00F355EE"/>
    <w:rsid w:val="00F53DDC"/>
    <w:rsid w:val="00F624D0"/>
    <w:rsid w:val="00F92749"/>
    <w:rsid w:val="00FB671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10C8D"/>
    <w:pPr>
      <w:ind w:left="720"/>
      <w:contextualSpacing/>
    </w:pPr>
  </w:style>
  <w:style w:type="character" w:styleId="FollowedHyperlink">
    <w:name w:val="FollowedHyperlink"/>
    <w:basedOn w:val="DefaultParagraphFont"/>
    <w:uiPriority w:val="99"/>
    <w:semiHidden/>
    <w:unhideWhenUsed/>
    <w:rsid w:val="00D37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8696">
      <w:bodyDiv w:val="1"/>
      <w:marLeft w:val="0"/>
      <w:marRight w:val="0"/>
      <w:marTop w:val="0"/>
      <w:marBottom w:val="0"/>
      <w:divBdr>
        <w:top w:val="none" w:sz="0" w:space="0" w:color="auto"/>
        <w:left w:val="none" w:sz="0" w:space="0" w:color="auto"/>
        <w:bottom w:val="none" w:sz="0" w:space="0" w:color="auto"/>
        <w:right w:val="none" w:sz="0" w:space="0" w:color="auto"/>
      </w:divBdr>
    </w:div>
    <w:div w:id="100687856">
      <w:bodyDiv w:val="1"/>
      <w:marLeft w:val="0"/>
      <w:marRight w:val="0"/>
      <w:marTop w:val="0"/>
      <w:marBottom w:val="0"/>
      <w:divBdr>
        <w:top w:val="none" w:sz="0" w:space="0" w:color="auto"/>
        <w:left w:val="none" w:sz="0" w:space="0" w:color="auto"/>
        <w:bottom w:val="none" w:sz="0" w:space="0" w:color="auto"/>
        <w:right w:val="none" w:sz="0" w:space="0" w:color="auto"/>
      </w:divBdr>
    </w:div>
    <w:div w:id="117379841">
      <w:bodyDiv w:val="1"/>
      <w:marLeft w:val="0"/>
      <w:marRight w:val="0"/>
      <w:marTop w:val="0"/>
      <w:marBottom w:val="0"/>
      <w:divBdr>
        <w:top w:val="none" w:sz="0" w:space="0" w:color="auto"/>
        <w:left w:val="none" w:sz="0" w:space="0" w:color="auto"/>
        <w:bottom w:val="none" w:sz="0" w:space="0" w:color="auto"/>
        <w:right w:val="none" w:sz="0" w:space="0" w:color="auto"/>
      </w:divBdr>
    </w:div>
    <w:div w:id="130487416">
      <w:bodyDiv w:val="1"/>
      <w:marLeft w:val="0"/>
      <w:marRight w:val="0"/>
      <w:marTop w:val="0"/>
      <w:marBottom w:val="0"/>
      <w:divBdr>
        <w:top w:val="none" w:sz="0" w:space="0" w:color="auto"/>
        <w:left w:val="none" w:sz="0" w:space="0" w:color="auto"/>
        <w:bottom w:val="none" w:sz="0" w:space="0" w:color="auto"/>
        <w:right w:val="none" w:sz="0" w:space="0" w:color="auto"/>
      </w:divBdr>
    </w:div>
    <w:div w:id="151261873">
      <w:bodyDiv w:val="1"/>
      <w:marLeft w:val="0"/>
      <w:marRight w:val="0"/>
      <w:marTop w:val="0"/>
      <w:marBottom w:val="0"/>
      <w:divBdr>
        <w:top w:val="none" w:sz="0" w:space="0" w:color="auto"/>
        <w:left w:val="none" w:sz="0" w:space="0" w:color="auto"/>
        <w:bottom w:val="none" w:sz="0" w:space="0" w:color="auto"/>
        <w:right w:val="none" w:sz="0" w:space="0" w:color="auto"/>
      </w:divBdr>
    </w:div>
    <w:div w:id="416902022">
      <w:bodyDiv w:val="1"/>
      <w:marLeft w:val="0"/>
      <w:marRight w:val="0"/>
      <w:marTop w:val="0"/>
      <w:marBottom w:val="0"/>
      <w:divBdr>
        <w:top w:val="none" w:sz="0" w:space="0" w:color="auto"/>
        <w:left w:val="none" w:sz="0" w:space="0" w:color="auto"/>
        <w:bottom w:val="none" w:sz="0" w:space="0" w:color="auto"/>
        <w:right w:val="none" w:sz="0" w:space="0" w:color="auto"/>
      </w:divBdr>
    </w:div>
    <w:div w:id="433788694">
      <w:bodyDiv w:val="1"/>
      <w:marLeft w:val="0"/>
      <w:marRight w:val="0"/>
      <w:marTop w:val="0"/>
      <w:marBottom w:val="0"/>
      <w:divBdr>
        <w:top w:val="none" w:sz="0" w:space="0" w:color="auto"/>
        <w:left w:val="none" w:sz="0" w:space="0" w:color="auto"/>
        <w:bottom w:val="none" w:sz="0" w:space="0" w:color="auto"/>
        <w:right w:val="none" w:sz="0" w:space="0" w:color="auto"/>
      </w:divBdr>
    </w:div>
    <w:div w:id="485434108">
      <w:bodyDiv w:val="1"/>
      <w:marLeft w:val="0"/>
      <w:marRight w:val="0"/>
      <w:marTop w:val="0"/>
      <w:marBottom w:val="0"/>
      <w:divBdr>
        <w:top w:val="none" w:sz="0" w:space="0" w:color="auto"/>
        <w:left w:val="none" w:sz="0" w:space="0" w:color="auto"/>
        <w:bottom w:val="none" w:sz="0" w:space="0" w:color="auto"/>
        <w:right w:val="none" w:sz="0" w:space="0" w:color="auto"/>
      </w:divBdr>
    </w:div>
    <w:div w:id="54306007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5811410">
      <w:bodyDiv w:val="1"/>
      <w:marLeft w:val="0"/>
      <w:marRight w:val="0"/>
      <w:marTop w:val="0"/>
      <w:marBottom w:val="0"/>
      <w:divBdr>
        <w:top w:val="none" w:sz="0" w:space="0" w:color="auto"/>
        <w:left w:val="none" w:sz="0" w:space="0" w:color="auto"/>
        <w:bottom w:val="none" w:sz="0" w:space="0" w:color="auto"/>
        <w:right w:val="none" w:sz="0" w:space="0" w:color="auto"/>
      </w:divBdr>
    </w:div>
    <w:div w:id="1011834665">
      <w:bodyDiv w:val="1"/>
      <w:marLeft w:val="0"/>
      <w:marRight w:val="0"/>
      <w:marTop w:val="0"/>
      <w:marBottom w:val="0"/>
      <w:divBdr>
        <w:top w:val="none" w:sz="0" w:space="0" w:color="auto"/>
        <w:left w:val="none" w:sz="0" w:space="0" w:color="auto"/>
        <w:bottom w:val="none" w:sz="0" w:space="0" w:color="auto"/>
        <w:right w:val="none" w:sz="0" w:space="0" w:color="auto"/>
      </w:divBdr>
    </w:div>
    <w:div w:id="1079402228">
      <w:bodyDiv w:val="1"/>
      <w:marLeft w:val="0"/>
      <w:marRight w:val="0"/>
      <w:marTop w:val="0"/>
      <w:marBottom w:val="0"/>
      <w:divBdr>
        <w:top w:val="none" w:sz="0" w:space="0" w:color="auto"/>
        <w:left w:val="none" w:sz="0" w:space="0" w:color="auto"/>
        <w:bottom w:val="none" w:sz="0" w:space="0" w:color="auto"/>
        <w:right w:val="none" w:sz="0" w:space="0" w:color="auto"/>
      </w:divBdr>
    </w:div>
    <w:div w:id="1100831819">
      <w:bodyDiv w:val="1"/>
      <w:marLeft w:val="0"/>
      <w:marRight w:val="0"/>
      <w:marTop w:val="0"/>
      <w:marBottom w:val="0"/>
      <w:divBdr>
        <w:top w:val="none" w:sz="0" w:space="0" w:color="auto"/>
        <w:left w:val="none" w:sz="0" w:space="0" w:color="auto"/>
        <w:bottom w:val="none" w:sz="0" w:space="0" w:color="auto"/>
        <w:right w:val="none" w:sz="0" w:space="0" w:color="auto"/>
      </w:divBdr>
    </w:div>
    <w:div w:id="1184588486">
      <w:bodyDiv w:val="1"/>
      <w:marLeft w:val="0"/>
      <w:marRight w:val="0"/>
      <w:marTop w:val="0"/>
      <w:marBottom w:val="0"/>
      <w:divBdr>
        <w:top w:val="none" w:sz="0" w:space="0" w:color="auto"/>
        <w:left w:val="none" w:sz="0" w:space="0" w:color="auto"/>
        <w:bottom w:val="none" w:sz="0" w:space="0" w:color="auto"/>
        <w:right w:val="none" w:sz="0" w:space="0" w:color="auto"/>
      </w:divBdr>
    </w:div>
    <w:div w:id="1193423670">
      <w:bodyDiv w:val="1"/>
      <w:marLeft w:val="0"/>
      <w:marRight w:val="0"/>
      <w:marTop w:val="0"/>
      <w:marBottom w:val="0"/>
      <w:divBdr>
        <w:top w:val="none" w:sz="0" w:space="0" w:color="auto"/>
        <w:left w:val="none" w:sz="0" w:space="0" w:color="auto"/>
        <w:bottom w:val="none" w:sz="0" w:space="0" w:color="auto"/>
        <w:right w:val="none" w:sz="0" w:space="0" w:color="auto"/>
      </w:divBdr>
    </w:div>
    <w:div w:id="1213805828">
      <w:bodyDiv w:val="1"/>
      <w:marLeft w:val="0"/>
      <w:marRight w:val="0"/>
      <w:marTop w:val="0"/>
      <w:marBottom w:val="0"/>
      <w:divBdr>
        <w:top w:val="none" w:sz="0" w:space="0" w:color="auto"/>
        <w:left w:val="none" w:sz="0" w:space="0" w:color="auto"/>
        <w:bottom w:val="none" w:sz="0" w:space="0" w:color="auto"/>
        <w:right w:val="none" w:sz="0" w:space="0" w:color="auto"/>
      </w:divBdr>
    </w:div>
    <w:div w:id="1242907193">
      <w:bodyDiv w:val="1"/>
      <w:marLeft w:val="0"/>
      <w:marRight w:val="0"/>
      <w:marTop w:val="0"/>
      <w:marBottom w:val="0"/>
      <w:divBdr>
        <w:top w:val="none" w:sz="0" w:space="0" w:color="auto"/>
        <w:left w:val="none" w:sz="0" w:space="0" w:color="auto"/>
        <w:bottom w:val="none" w:sz="0" w:space="0" w:color="auto"/>
        <w:right w:val="none" w:sz="0" w:space="0" w:color="auto"/>
      </w:divBdr>
    </w:div>
    <w:div w:id="1253590396">
      <w:bodyDiv w:val="1"/>
      <w:marLeft w:val="0"/>
      <w:marRight w:val="0"/>
      <w:marTop w:val="0"/>
      <w:marBottom w:val="0"/>
      <w:divBdr>
        <w:top w:val="none" w:sz="0" w:space="0" w:color="auto"/>
        <w:left w:val="none" w:sz="0" w:space="0" w:color="auto"/>
        <w:bottom w:val="none" w:sz="0" w:space="0" w:color="auto"/>
        <w:right w:val="none" w:sz="0" w:space="0" w:color="auto"/>
      </w:divBdr>
    </w:div>
    <w:div w:id="1298729468">
      <w:bodyDiv w:val="1"/>
      <w:marLeft w:val="0"/>
      <w:marRight w:val="0"/>
      <w:marTop w:val="0"/>
      <w:marBottom w:val="0"/>
      <w:divBdr>
        <w:top w:val="none" w:sz="0" w:space="0" w:color="auto"/>
        <w:left w:val="none" w:sz="0" w:space="0" w:color="auto"/>
        <w:bottom w:val="none" w:sz="0" w:space="0" w:color="auto"/>
        <w:right w:val="none" w:sz="0" w:space="0" w:color="auto"/>
      </w:divBdr>
    </w:div>
    <w:div w:id="1471551549">
      <w:bodyDiv w:val="1"/>
      <w:marLeft w:val="0"/>
      <w:marRight w:val="0"/>
      <w:marTop w:val="0"/>
      <w:marBottom w:val="0"/>
      <w:divBdr>
        <w:top w:val="none" w:sz="0" w:space="0" w:color="auto"/>
        <w:left w:val="none" w:sz="0" w:space="0" w:color="auto"/>
        <w:bottom w:val="none" w:sz="0" w:space="0" w:color="auto"/>
        <w:right w:val="none" w:sz="0" w:space="0" w:color="auto"/>
      </w:divBdr>
    </w:div>
    <w:div w:id="1527136412">
      <w:bodyDiv w:val="1"/>
      <w:marLeft w:val="0"/>
      <w:marRight w:val="0"/>
      <w:marTop w:val="0"/>
      <w:marBottom w:val="0"/>
      <w:divBdr>
        <w:top w:val="none" w:sz="0" w:space="0" w:color="auto"/>
        <w:left w:val="none" w:sz="0" w:space="0" w:color="auto"/>
        <w:bottom w:val="none" w:sz="0" w:space="0" w:color="auto"/>
        <w:right w:val="none" w:sz="0" w:space="0" w:color="auto"/>
      </w:divBdr>
    </w:div>
    <w:div w:id="1584139525">
      <w:bodyDiv w:val="1"/>
      <w:marLeft w:val="0"/>
      <w:marRight w:val="0"/>
      <w:marTop w:val="0"/>
      <w:marBottom w:val="0"/>
      <w:divBdr>
        <w:top w:val="none" w:sz="0" w:space="0" w:color="auto"/>
        <w:left w:val="none" w:sz="0" w:space="0" w:color="auto"/>
        <w:bottom w:val="none" w:sz="0" w:space="0" w:color="auto"/>
        <w:right w:val="none" w:sz="0" w:space="0" w:color="auto"/>
      </w:divBdr>
    </w:div>
    <w:div w:id="1881823126">
      <w:bodyDiv w:val="1"/>
      <w:marLeft w:val="0"/>
      <w:marRight w:val="0"/>
      <w:marTop w:val="0"/>
      <w:marBottom w:val="0"/>
      <w:divBdr>
        <w:top w:val="none" w:sz="0" w:space="0" w:color="auto"/>
        <w:left w:val="none" w:sz="0" w:space="0" w:color="auto"/>
        <w:bottom w:val="none" w:sz="0" w:space="0" w:color="auto"/>
        <w:right w:val="none" w:sz="0" w:space="0" w:color="auto"/>
      </w:divBdr>
    </w:div>
    <w:div w:id="1961639996">
      <w:bodyDiv w:val="1"/>
      <w:marLeft w:val="0"/>
      <w:marRight w:val="0"/>
      <w:marTop w:val="0"/>
      <w:marBottom w:val="0"/>
      <w:divBdr>
        <w:top w:val="none" w:sz="0" w:space="0" w:color="auto"/>
        <w:left w:val="none" w:sz="0" w:space="0" w:color="auto"/>
        <w:bottom w:val="none" w:sz="0" w:space="0" w:color="auto"/>
        <w:right w:val="none" w:sz="0" w:space="0" w:color="auto"/>
      </w:divBdr>
    </w:div>
    <w:div w:id="205469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blank\Downloads\CS%20230%20Project%20Software%20Design%20Template.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380ACF-57A1-4C58-824A-539CB0C55679}">
  <we:reference id="wa200001042" version="1.0.1.1" store="en-US" storeType="OMEX"/>
  <we:alternateReferences>
    <we:reference id="WA200001042" version="1.0.1.1" store="WA2000010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E3DBDB-0EC4-41D8-8AB9-FECE16B242F7}">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Soyoy, Fabiola; Brown, Tyra</dc:creator>
  <cp:lastModifiedBy>fabiola soyoy</cp:lastModifiedBy>
  <cp:revision>8</cp:revision>
  <cp:lastPrinted>2025-02-08T19:30:00Z</cp:lastPrinted>
  <dcterms:created xsi:type="dcterms:W3CDTF">2025-02-22T18:38:00Z</dcterms:created>
  <dcterms:modified xsi:type="dcterms:W3CDTF">2025-03-01T17:46:00Z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