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CC462" w14:textId="4B76B57F" w:rsidR="005C4B10" w:rsidRPr="00862B5F" w:rsidRDefault="71BEF8E9" w:rsidP="4DB7E7C4">
      <w:pPr>
        <w:jc w:val="left"/>
      </w:pPr>
      <w:r w:rsidRPr="00862B5F">
        <w:t>Fabiola Soyoy</w:t>
      </w:r>
    </w:p>
    <w:p w14:paraId="2312DF30" w14:textId="267897A8" w:rsidR="005C4B10" w:rsidRPr="00862B5F" w:rsidRDefault="71BEF8E9" w:rsidP="4DB7E7C4">
      <w:pPr>
        <w:jc w:val="left"/>
      </w:pPr>
      <w:r w:rsidRPr="00862B5F">
        <w:t>0</w:t>
      </w:r>
      <w:r w:rsidR="000C332F" w:rsidRPr="00862B5F">
        <w:t>2</w:t>
      </w:r>
      <w:r w:rsidRPr="00862B5F">
        <w:t>/</w:t>
      </w:r>
      <w:r w:rsidR="007268A2">
        <w:t>20</w:t>
      </w:r>
      <w:r w:rsidRPr="00862B5F">
        <w:t>/2025</w:t>
      </w:r>
    </w:p>
    <w:sdt>
      <w:sdtPr>
        <w:rPr>
          <w:b/>
        </w:rPr>
        <w:tag w:val="tii-similarity-U1VCTUlUVEVEX1dPUktfb2lkOjE6MjM1NjMzMDU2Nw=="/>
        <w:id w:val="1315402325"/>
        <w:placeholder>
          <w:docPart w:val="DefaultPlaceholder_-1854013440"/>
        </w:placeholder>
        <w15:appearance w15:val="hidden"/>
      </w:sdtPr>
      <w:sdtContent>
        <w:p w14:paraId="63BAD0E4" w14:textId="77777777" w:rsidR="00744797" w:rsidRPr="00862B5F" w:rsidRDefault="71BEF8E9" w:rsidP="00744797">
          <w:pPr>
            <w:jc w:val="left"/>
          </w:pPr>
          <w:r w:rsidRPr="00862B5F">
            <w:t>CS 250</w:t>
          </w:r>
          <w:r w:rsidR="00744797" w:rsidRPr="00862B5F">
            <w:t xml:space="preserve"> Software Development Lifecycle</w:t>
          </w:r>
        </w:p>
        <w:p w14:paraId="6E62622F" w14:textId="77777777" w:rsidR="00EE0E8B" w:rsidRPr="00862B5F" w:rsidRDefault="00EE0E8B" w:rsidP="00744797">
          <w:pPr>
            <w:jc w:val="left"/>
          </w:pPr>
        </w:p>
        <w:p w14:paraId="140CCC42" w14:textId="5D8355BD" w:rsidR="00EE0E8B" w:rsidRPr="00862B5F" w:rsidRDefault="71BEF8E9" w:rsidP="003A3B58">
          <w:pPr>
            <w:pStyle w:val="Title"/>
          </w:pPr>
          <w:r w:rsidRPr="00862B5F">
            <w:t xml:space="preserve"> </w:t>
          </w:r>
          <w:r w:rsidR="007268A2" w:rsidRPr="007268A2">
            <w:t>Sprint Review &amp; Retrospective</w:t>
          </w:r>
        </w:p>
      </w:sdtContent>
    </w:sdt>
    <w:p w14:paraId="5338763E" w14:textId="77777777" w:rsidR="00476968" w:rsidRPr="00862B5F" w:rsidRDefault="00476968" w:rsidP="00476968">
      <w:pPr>
        <w:ind w:firstLine="720"/>
        <w:jc w:val="left"/>
      </w:pPr>
    </w:p>
    <w:p w14:paraId="5FE1517E" w14:textId="24B94226" w:rsidR="003F40D1" w:rsidRPr="003B4BA2" w:rsidRDefault="003F40D1" w:rsidP="003B4BA2">
      <w:pPr>
        <w:pStyle w:val="Title"/>
        <w:ind w:firstLine="720"/>
        <w:jc w:val="left"/>
        <w:rPr>
          <w:b w:val="0"/>
        </w:rPr>
      </w:pPr>
      <w:r w:rsidRPr="00575D27">
        <w:rPr>
          <w:b w:val="0"/>
        </w:rPr>
        <w:t xml:space="preserve">In the scrum team, each role played an important part in making sure the SNHU travel project was successful. As the scrum </w:t>
      </w:r>
      <w:r w:rsidR="002E217E" w:rsidRPr="00575D27">
        <w:rPr>
          <w:b w:val="0"/>
        </w:rPr>
        <w:t>master,</w:t>
      </w:r>
      <w:r w:rsidRPr="00575D27">
        <w:rPr>
          <w:b w:val="0"/>
        </w:rPr>
        <w:t xml:space="preserve"> I was responsible for removing the obstacles, encouraging teamwork and </w:t>
      </w:r>
      <w:r w:rsidR="009C054E">
        <w:rPr>
          <w:b w:val="0"/>
        </w:rPr>
        <w:t>making</w:t>
      </w:r>
      <w:r w:rsidRPr="00575D27">
        <w:rPr>
          <w:b w:val="0"/>
        </w:rPr>
        <w:t xml:space="preserve"> sure the group continued to operate efficiently while adhering to the agile principles. The product owner made sure we developed features that added value by prioritizing backlog items to match development with business objectives. These features were implemented by the developers who made the required modifications in response to user feedback. Testers were essential in spotting flaws early on and making sure every feature worked as intended. We were able to operate effectively and adjust to changes during the project because we had amazing synergy between these positions.</w:t>
      </w:r>
    </w:p>
    <w:p w14:paraId="3257EF96" w14:textId="34F7B71A" w:rsidR="00CA4093" w:rsidRPr="00575D27" w:rsidRDefault="00CA4093" w:rsidP="003F51D1">
      <w:pPr>
        <w:pStyle w:val="Title"/>
        <w:ind w:firstLine="720"/>
        <w:jc w:val="left"/>
        <w:rPr>
          <w:b w:val="0"/>
        </w:rPr>
      </w:pPr>
      <w:r w:rsidRPr="00575D27">
        <w:rPr>
          <w:b w:val="0"/>
        </w:rPr>
        <w:t xml:space="preserve">One of the major advantages of </w:t>
      </w:r>
      <w:r w:rsidR="003F40D1" w:rsidRPr="00575D27">
        <w:rPr>
          <w:b w:val="0"/>
        </w:rPr>
        <w:t xml:space="preserve">using the </w:t>
      </w:r>
      <w:r w:rsidRPr="00575D27">
        <w:rPr>
          <w:b w:val="0"/>
        </w:rPr>
        <w:t>agile methodology was that it enabled us to complete user stories iteratively</w:t>
      </w:r>
      <w:r w:rsidR="003F40D1" w:rsidRPr="00575D27">
        <w:rPr>
          <w:b w:val="0"/>
        </w:rPr>
        <w:t>. If we used the waterfall method we would have had to wait</w:t>
      </w:r>
      <w:r w:rsidRPr="00575D27">
        <w:rPr>
          <w:b w:val="0"/>
        </w:rPr>
        <w:t xml:space="preserve"> until the entire project was developed before testing and feedback. </w:t>
      </w:r>
      <w:r w:rsidR="003F40D1" w:rsidRPr="00575D27">
        <w:rPr>
          <w:b w:val="0"/>
        </w:rPr>
        <w:t xml:space="preserve">Agile </w:t>
      </w:r>
      <w:r w:rsidR="000C4C19" w:rsidRPr="00575D27">
        <w:rPr>
          <w:b w:val="0"/>
        </w:rPr>
        <w:t>was</w:t>
      </w:r>
      <w:r w:rsidRPr="00575D27">
        <w:rPr>
          <w:b w:val="0"/>
        </w:rPr>
        <w:t xml:space="preserve"> especially useful when </w:t>
      </w:r>
      <w:r w:rsidR="000C4C19" w:rsidRPr="00575D27">
        <w:rPr>
          <w:b w:val="0"/>
        </w:rPr>
        <w:t xml:space="preserve">the </w:t>
      </w:r>
      <w:r w:rsidRPr="00575D27">
        <w:rPr>
          <w:b w:val="0"/>
        </w:rPr>
        <w:t xml:space="preserve">business priorities </w:t>
      </w:r>
      <w:r w:rsidR="000C4C19" w:rsidRPr="00575D27">
        <w:rPr>
          <w:b w:val="0"/>
        </w:rPr>
        <w:t>changed</w:t>
      </w:r>
      <w:r w:rsidRPr="00575D27">
        <w:rPr>
          <w:b w:val="0"/>
        </w:rPr>
        <w:t xml:space="preserve"> </w:t>
      </w:r>
      <w:r w:rsidR="000C4C19" w:rsidRPr="00575D27">
        <w:rPr>
          <w:b w:val="0"/>
        </w:rPr>
        <w:t>to</w:t>
      </w:r>
      <w:r w:rsidRPr="00575D27">
        <w:rPr>
          <w:b w:val="0"/>
        </w:rPr>
        <w:t xml:space="preserve"> wellness travel. </w:t>
      </w:r>
      <w:r w:rsidR="000C4C19" w:rsidRPr="00575D27">
        <w:rPr>
          <w:b w:val="0"/>
        </w:rPr>
        <w:t xml:space="preserve">We could simply update user stories and change our development focus without interfering with progress since agile allows us to do continuous improvement. </w:t>
      </w:r>
      <w:r w:rsidRPr="00575D27">
        <w:rPr>
          <w:b w:val="0"/>
        </w:rPr>
        <w:t>By maintaining a</w:t>
      </w:r>
      <w:r w:rsidR="000C4C19" w:rsidRPr="00575D27">
        <w:rPr>
          <w:b w:val="0"/>
        </w:rPr>
        <w:t>n organized</w:t>
      </w:r>
      <w:r w:rsidRPr="00575D27">
        <w:rPr>
          <w:b w:val="0"/>
        </w:rPr>
        <w:t xml:space="preserve"> backlog and </w:t>
      </w:r>
      <w:r w:rsidR="000C4C19" w:rsidRPr="00575D27">
        <w:rPr>
          <w:b w:val="0"/>
        </w:rPr>
        <w:t>making sure the</w:t>
      </w:r>
      <w:r w:rsidRPr="00575D27">
        <w:rPr>
          <w:b w:val="0"/>
        </w:rPr>
        <w:t xml:space="preserve"> features were refined before implementation, we were able to efficiently prioritize high</w:t>
      </w:r>
      <w:r w:rsidR="000C4C19" w:rsidRPr="00575D27">
        <w:rPr>
          <w:b w:val="0"/>
        </w:rPr>
        <w:t xml:space="preserve"> </w:t>
      </w:r>
      <w:r w:rsidRPr="00575D27">
        <w:rPr>
          <w:b w:val="0"/>
        </w:rPr>
        <w:t xml:space="preserve">impact tasks </w:t>
      </w:r>
      <w:r w:rsidR="000C4C19" w:rsidRPr="00575D27">
        <w:rPr>
          <w:b w:val="0"/>
        </w:rPr>
        <w:t>while</w:t>
      </w:r>
      <w:r w:rsidRPr="00575D27">
        <w:rPr>
          <w:b w:val="0"/>
        </w:rPr>
        <w:t xml:space="preserve"> incorporat</w:t>
      </w:r>
      <w:r w:rsidR="000C4C19" w:rsidRPr="00575D27">
        <w:rPr>
          <w:b w:val="0"/>
        </w:rPr>
        <w:t>ing</w:t>
      </w:r>
      <w:r w:rsidRPr="00575D27">
        <w:rPr>
          <w:b w:val="0"/>
        </w:rPr>
        <w:t xml:space="preserve"> changes without significant delays.</w:t>
      </w:r>
    </w:p>
    <w:p w14:paraId="768BF494" w14:textId="61632E65" w:rsidR="00CA4093" w:rsidRPr="00575D27" w:rsidRDefault="00CA4093" w:rsidP="003F51D1">
      <w:pPr>
        <w:pStyle w:val="Title"/>
        <w:ind w:firstLine="720"/>
        <w:jc w:val="left"/>
        <w:rPr>
          <w:b w:val="0"/>
        </w:rPr>
      </w:pPr>
      <w:r w:rsidRPr="00575D27">
        <w:rPr>
          <w:b w:val="0"/>
        </w:rPr>
        <w:lastRenderedPageBreak/>
        <w:t xml:space="preserve">Handling unexpected changes and interruptions was another key benefit of agile. When the project </w:t>
      </w:r>
      <w:r w:rsidR="009C054E">
        <w:rPr>
          <w:b w:val="0"/>
        </w:rPr>
        <w:t>changed</w:t>
      </w:r>
      <w:r w:rsidRPr="00575D27">
        <w:rPr>
          <w:b w:val="0"/>
        </w:rPr>
        <w:t xml:space="preserve"> toward wellness travel</w:t>
      </w:r>
      <w:r w:rsidR="009C054E">
        <w:rPr>
          <w:b w:val="0"/>
        </w:rPr>
        <w:t xml:space="preserve"> it</w:t>
      </w:r>
      <w:r w:rsidRPr="00575D27">
        <w:rPr>
          <w:b w:val="0"/>
        </w:rPr>
        <w:t xml:space="preserve"> could have caused </w:t>
      </w:r>
      <w:r w:rsidR="009C054E">
        <w:rPr>
          <w:b w:val="0"/>
        </w:rPr>
        <w:t xml:space="preserve">a </w:t>
      </w:r>
      <w:r w:rsidRPr="00575D27">
        <w:rPr>
          <w:b w:val="0"/>
        </w:rPr>
        <w:t>significant setback in a waterfall model</w:t>
      </w:r>
      <w:r w:rsidR="009C054E">
        <w:rPr>
          <w:b w:val="0"/>
        </w:rPr>
        <w:t>. This is because it follows</w:t>
      </w:r>
      <w:r w:rsidRPr="00575D27">
        <w:rPr>
          <w:b w:val="0"/>
        </w:rPr>
        <w:t xml:space="preserve"> a </w:t>
      </w:r>
      <w:r w:rsidR="009C054E" w:rsidRPr="009C054E">
        <w:rPr>
          <w:b w:val="0"/>
        </w:rPr>
        <w:t>strict</w:t>
      </w:r>
      <w:r w:rsidRPr="00575D27">
        <w:rPr>
          <w:b w:val="0"/>
        </w:rPr>
        <w:t xml:space="preserve"> predefined structure. Instead, agile allowed us to reprioritize</w:t>
      </w:r>
      <w:r w:rsidR="009C054E">
        <w:rPr>
          <w:b w:val="0"/>
        </w:rPr>
        <w:t>,</w:t>
      </w:r>
      <w:r w:rsidRPr="00575D27">
        <w:rPr>
          <w:b w:val="0"/>
        </w:rPr>
        <w:t xml:space="preserve"> update user stories and implement changes without redoing previous work. As the scrum master, I worked to ensure that team members could transition smoothly</w:t>
      </w:r>
      <w:r w:rsidR="009C054E">
        <w:rPr>
          <w:b w:val="0"/>
        </w:rPr>
        <w:t xml:space="preserve"> by</w:t>
      </w:r>
      <w:r w:rsidRPr="00575D27">
        <w:rPr>
          <w:b w:val="0"/>
        </w:rPr>
        <w:t xml:space="preserve"> adjusting their work without causing bottlenecks or confusion. The ability to quickly integrate new priorities without overhauling the entire project was a major strength of agile, helping us remain efficient and adaptable.</w:t>
      </w:r>
    </w:p>
    <w:p w14:paraId="1F77CDD4" w14:textId="0C458099" w:rsidR="00CA4093" w:rsidRPr="00575D27" w:rsidRDefault="00CA4093" w:rsidP="003F51D1">
      <w:pPr>
        <w:pStyle w:val="Title"/>
        <w:ind w:firstLine="720"/>
        <w:jc w:val="left"/>
        <w:rPr>
          <w:b w:val="0"/>
        </w:rPr>
      </w:pPr>
      <w:r w:rsidRPr="00575D27">
        <w:rPr>
          <w:b w:val="0"/>
        </w:rPr>
        <w:t>Effective communication was another important factor in our team’s success. While agile typically encourages frequent meetings, we relied on direct collaboration and shared documentation to stay aligned. Instead of unnecessary check</w:t>
      </w:r>
      <w:r w:rsidR="00E80CBB">
        <w:rPr>
          <w:b w:val="0"/>
        </w:rPr>
        <w:t xml:space="preserve"> </w:t>
      </w:r>
      <w:r w:rsidRPr="00575D27">
        <w:rPr>
          <w:b w:val="0"/>
        </w:rPr>
        <w:t>ins, we focused on keeping updates clear and concise, allowing team members to remain productive while still staying informed. Testers and developers worked closely together to identify defects early, which helped prevent last</w:t>
      </w:r>
      <w:r w:rsidR="00E80CBB">
        <w:rPr>
          <w:b w:val="0"/>
        </w:rPr>
        <w:t xml:space="preserve"> </w:t>
      </w:r>
      <w:r w:rsidRPr="00575D27">
        <w:rPr>
          <w:b w:val="0"/>
        </w:rPr>
        <w:t>minute fixes and ensured the project maintained high quality. Instead of daily stand</w:t>
      </w:r>
      <w:r w:rsidR="00E80CBB">
        <w:rPr>
          <w:b w:val="0"/>
        </w:rPr>
        <w:t xml:space="preserve"> </w:t>
      </w:r>
      <w:r w:rsidRPr="00575D27">
        <w:rPr>
          <w:b w:val="0"/>
        </w:rPr>
        <w:t>up</w:t>
      </w:r>
      <w:r w:rsidR="00E80CBB">
        <w:rPr>
          <w:b w:val="0"/>
        </w:rPr>
        <w:t xml:space="preserve"> meetings</w:t>
      </w:r>
      <w:r w:rsidRPr="00575D27">
        <w:rPr>
          <w:b w:val="0"/>
        </w:rPr>
        <w:t>, we shared progress through written updates</w:t>
      </w:r>
      <w:r w:rsidR="00E80CBB">
        <w:rPr>
          <w:b w:val="0"/>
        </w:rPr>
        <w:t>. This allowed</w:t>
      </w:r>
      <w:r w:rsidRPr="00575D27">
        <w:rPr>
          <w:b w:val="0"/>
        </w:rPr>
        <w:t xml:space="preserve"> flexibility while still maintaining transparency.</w:t>
      </w:r>
    </w:p>
    <w:p w14:paraId="33A4C537" w14:textId="7BEC06B5" w:rsidR="00CA4093" w:rsidRPr="00575D27" w:rsidRDefault="00CA4093" w:rsidP="00537A31">
      <w:pPr>
        <w:pStyle w:val="Title"/>
        <w:ind w:firstLine="720"/>
        <w:jc w:val="left"/>
        <w:rPr>
          <w:b w:val="0"/>
        </w:rPr>
      </w:pPr>
      <w:r w:rsidRPr="00575D27">
        <w:rPr>
          <w:b w:val="0"/>
        </w:rPr>
        <w:t xml:space="preserve">The use of agile organizational principles played a key role in keeping the team focused. </w:t>
      </w:r>
      <w:r w:rsidR="006578C8" w:rsidRPr="00575D27">
        <w:rPr>
          <w:b w:val="0"/>
        </w:rPr>
        <w:t>We were able to modify priorities as necessary through the sprint planning and backlog refinement. This guaranteed that the most important features were created first</w:t>
      </w:r>
      <w:r w:rsidRPr="00575D27">
        <w:rPr>
          <w:b w:val="0"/>
        </w:rPr>
        <w:t xml:space="preserve">. </w:t>
      </w:r>
      <w:r w:rsidR="006578C8" w:rsidRPr="00575D27">
        <w:rPr>
          <w:b w:val="0"/>
        </w:rPr>
        <w:t>Also, by</w:t>
      </w:r>
      <w:r w:rsidR="00694145" w:rsidRPr="00575D27">
        <w:rPr>
          <w:b w:val="0"/>
        </w:rPr>
        <w:t xml:space="preserve"> consistently reflecting on our progress we were able to identify areas that needed improvement and optimize our workflow. </w:t>
      </w:r>
      <w:r w:rsidRPr="00575D27">
        <w:rPr>
          <w:b w:val="0"/>
        </w:rPr>
        <w:t>This structured yet flexible approach helped us balance productivity with adaptability, allowing us to address evolving business needs without disrupting</w:t>
      </w:r>
      <w:r w:rsidR="00694145" w:rsidRPr="00575D27">
        <w:rPr>
          <w:b w:val="0"/>
        </w:rPr>
        <w:t xml:space="preserve"> the</w:t>
      </w:r>
      <w:r w:rsidRPr="00575D27">
        <w:rPr>
          <w:b w:val="0"/>
        </w:rPr>
        <w:t xml:space="preserve"> development.</w:t>
      </w:r>
    </w:p>
    <w:p w14:paraId="5E16BEE0" w14:textId="28CA3EAC" w:rsidR="006578C8" w:rsidRPr="00537A31" w:rsidRDefault="00CA4093" w:rsidP="00537A31">
      <w:pPr>
        <w:pStyle w:val="Title"/>
        <w:ind w:firstLine="720"/>
        <w:jc w:val="left"/>
        <w:rPr>
          <w:b w:val="0"/>
        </w:rPr>
      </w:pPr>
      <w:r w:rsidRPr="00575D27">
        <w:rPr>
          <w:b w:val="0"/>
        </w:rPr>
        <w:lastRenderedPageBreak/>
        <w:t xml:space="preserve">The scrum agile approach had both benefits and challenges during the SNHU travel project. </w:t>
      </w:r>
      <w:r w:rsidR="006578C8" w:rsidRPr="00575D27">
        <w:rPr>
          <w:b w:val="0"/>
        </w:rPr>
        <w:t>One significant benefit was its adaptability, which enabled us to make a swift change course when the company started to focus on wellness travel. We were able to identify flaws before they became</w:t>
      </w:r>
      <w:r w:rsidR="00063DF2">
        <w:rPr>
          <w:b w:val="0"/>
        </w:rPr>
        <w:t xml:space="preserve"> a</w:t>
      </w:r>
      <w:r w:rsidR="006578C8" w:rsidRPr="00575D27">
        <w:rPr>
          <w:b w:val="0"/>
        </w:rPr>
        <w:t xml:space="preserve"> </w:t>
      </w:r>
      <w:r w:rsidR="00063DF2" w:rsidRPr="00575D27">
        <w:rPr>
          <w:b w:val="0"/>
        </w:rPr>
        <w:t>significant problem</w:t>
      </w:r>
      <w:r w:rsidR="006578C8" w:rsidRPr="00575D27">
        <w:rPr>
          <w:b w:val="0"/>
        </w:rPr>
        <w:t xml:space="preserve"> </w:t>
      </w:r>
      <w:r w:rsidR="00063DF2">
        <w:rPr>
          <w:b w:val="0"/>
        </w:rPr>
        <w:t>thanks</w:t>
      </w:r>
      <w:r w:rsidR="006578C8" w:rsidRPr="00575D27">
        <w:rPr>
          <w:b w:val="0"/>
        </w:rPr>
        <w:t xml:space="preserve"> to early feedback and continuous testing</w:t>
      </w:r>
      <w:r w:rsidR="00063DF2">
        <w:rPr>
          <w:b w:val="0"/>
        </w:rPr>
        <w:t xml:space="preserve">. This </w:t>
      </w:r>
      <w:r w:rsidR="006578C8" w:rsidRPr="00575D27">
        <w:rPr>
          <w:b w:val="0"/>
        </w:rPr>
        <w:t xml:space="preserve">raised the overall quality of the product. Additionally, our ability to rank features according to business requirements made sure that the final product we produced followed market trends. </w:t>
      </w:r>
      <w:r w:rsidRPr="00575D27">
        <w:rPr>
          <w:b w:val="0"/>
        </w:rPr>
        <w:t xml:space="preserve">However, agile also had its challenges. Frequent iterations required ongoing adjustments to test cases, which increased workload. Additionally, without structured daily meetings, ensuring alignment required extra effort through shared documentation and written updates. </w:t>
      </w:r>
      <w:r w:rsidR="006578C8" w:rsidRPr="00575D27">
        <w:rPr>
          <w:b w:val="0"/>
        </w:rPr>
        <w:t>Agile turned out to be the most effective methodology for this project in spite of these difficulties. A waterfall strategy would have made it much harder to adjust to changing business requirements and would have postponed testing until later, which would have increased the possibility of undiscovered flaws.</w:t>
      </w:r>
    </w:p>
    <w:p w14:paraId="4DFC45AF" w14:textId="49BF74D1" w:rsidR="00065C4B" w:rsidRPr="00575D27" w:rsidRDefault="006578C8" w:rsidP="00575D27">
      <w:pPr>
        <w:pStyle w:val="Title"/>
        <w:ind w:firstLine="720"/>
        <w:jc w:val="left"/>
        <w:rPr>
          <w:b w:val="0"/>
        </w:rPr>
        <w:sectPr w:rsidR="00065C4B" w:rsidRPr="00575D27" w:rsidSect="00771B70">
          <w:footerReference w:type="default" r:id="rId7"/>
          <w:headerReference w:type="first" r:id="rId8"/>
          <w:pgSz w:w="12240" w:h="15840"/>
          <w:pgMar w:top="1440" w:right="1440" w:bottom="1440" w:left="1440" w:header="720" w:footer="720" w:gutter="0"/>
          <w:cols w:space="720"/>
          <w:docGrid w:linePitch="360"/>
        </w:sectPr>
      </w:pPr>
      <w:r w:rsidRPr="00575D27">
        <w:rPr>
          <w:b w:val="0"/>
        </w:rPr>
        <w:t xml:space="preserve">By switching to agile we were able to adapt quickly to changes, deliver working software efficiently and maintain strong collaboration between team members. </w:t>
      </w:r>
      <w:r w:rsidR="00CA4093" w:rsidRPr="00575D27">
        <w:rPr>
          <w:b w:val="0"/>
        </w:rPr>
        <w:t xml:space="preserve">The sprint review and retrospective demonstrated that iterative testing, and </w:t>
      </w:r>
      <w:r w:rsidRPr="00575D27">
        <w:rPr>
          <w:b w:val="0"/>
        </w:rPr>
        <w:t xml:space="preserve">organized </w:t>
      </w:r>
      <w:r w:rsidR="00CA4093" w:rsidRPr="00575D27">
        <w:rPr>
          <w:b w:val="0"/>
        </w:rPr>
        <w:t xml:space="preserve">communication played a key role in the success of the SNHU travel project. If ChadaTech fully transitions </w:t>
      </w:r>
      <w:r w:rsidRPr="00575D27">
        <w:rPr>
          <w:b w:val="0"/>
        </w:rPr>
        <w:t xml:space="preserve">to agile, it should see similar advantages. </w:t>
      </w:r>
      <w:r w:rsidR="009F70CA" w:rsidRPr="00575D27">
        <w:rPr>
          <w:b w:val="0"/>
        </w:rPr>
        <w:t>S</w:t>
      </w:r>
      <w:r w:rsidRPr="00575D27">
        <w:rPr>
          <w:b w:val="0"/>
        </w:rPr>
        <w:t xml:space="preserve">uch as increased agility, quicker delivery, and better customer alignment. Agile is the best methodology for upcoming software development projects as this project has reaffirmed its worth in </w:t>
      </w:r>
      <w:proofErr w:type="gramStart"/>
      <w:r w:rsidRPr="00575D27">
        <w:rPr>
          <w:b w:val="0"/>
        </w:rPr>
        <w:t>a</w:t>
      </w:r>
      <w:proofErr w:type="gramEnd"/>
      <w:r w:rsidRPr="00575D27">
        <w:rPr>
          <w:b w:val="0"/>
        </w:rPr>
        <w:t xml:space="preserve"> </w:t>
      </w:r>
      <w:r w:rsidR="009F70CA" w:rsidRPr="00575D27">
        <w:rPr>
          <w:b w:val="0"/>
        </w:rPr>
        <w:t xml:space="preserve">industry </w:t>
      </w:r>
      <w:r w:rsidRPr="00575D27">
        <w:rPr>
          <w:b w:val="0"/>
        </w:rPr>
        <w:t>that is changing quickly.</w:t>
      </w:r>
    </w:p>
    <w:p w14:paraId="4D190D71" w14:textId="00F17B78" w:rsidR="00C61FFF" w:rsidRPr="00862B5F" w:rsidRDefault="00C61FFF" w:rsidP="00065C4B">
      <w:pPr>
        <w:pStyle w:val="Title"/>
      </w:pPr>
      <w:r w:rsidRPr="00862B5F">
        <w:lastRenderedPageBreak/>
        <w:t>References</w:t>
      </w:r>
    </w:p>
    <w:p w14:paraId="53872829" w14:textId="77777777" w:rsidR="003B23AD" w:rsidRPr="00862B5F" w:rsidRDefault="003B23AD" w:rsidP="00D345E1">
      <w:pPr>
        <w:jc w:val="left"/>
      </w:pPr>
      <w:r w:rsidRPr="00862B5F">
        <w:t xml:space="preserve">Attract Group. (2023). </w:t>
      </w:r>
      <w:r w:rsidRPr="00862B5F">
        <w:rPr>
          <w:i/>
          <w:iCs/>
        </w:rPr>
        <w:t>7 characteristics of a high-performing Agile team.</w:t>
      </w:r>
      <w:r w:rsidRPr="00862B5F">
        <w:t xml:space="preserve"> Retrieved from </w:t>
      </w:r>
      <w:hyperlink r:id="rId9" w:tgtFrame="_new" w:history="1">
        <w:r w:rsidRPr="00862B5F">
          <w:rPr>
            <w:rStyle w:val="Hyperlink"/>
          </w:rPr>
          <w:t>https://attractgroup.com/blog/7-characteristics-of-high-performing-agile-team/</w:t>
        </w:r>
      </w:hyperlink>
      <w:r w:rsidRPr="00862B5F">
        <w:t xml:space="preserve"> </w:t>
      </w:r>
    </w:p>
    <w:p w14:paraId="3306EAD7" w14:textId="77F3801F" w:rsidR="00C61FFF" w:rsidRDefault="00D345E1" w:rsidP="00D345E1">
      <w:pPr>
        <w:jc w:val="left"/>
      </w:pPr>
      <w:r w:rsidRPr="00862B5F">
        <w:t xml:space="preserve">CIO. (2023). </w:t>
      </w:r>
      <w:r w:rsidRPr="00862B5F">
        <w:rPr>
          <w:i/>
          <w:iCs/>
        </w:rPr>
        <w:t>Agile project management: A beginner’s guide.</w:t>
      </w:r>
      <w:r w:rsidRPr="00862B5F">
        <w:t xml:space="preserve"> Retrieved from </w:t>
      </w:r>
      <w:hyperlink r:id="rId10" w:tgtFrame="_new" w:history="1">
        <w:r w:rsidRPr="00862B5F">
          <w:rPr>
            <w:rStyle w:val="Hyperlink"/>
          </w:rPr>
          <w:t>https://www.cio.com/article/237027/agile-project-management-a-beginners-guide.html</w:t>
        </w:r>
      </w:hyperlink>
    </w:p>
    <w:p w14:paraId="43A7FFFE" w14:textId="77777777" w:rsidR="007268A2" w:rsidRDefault="007268A2" w:rsidP="00D345E1">
      <w:pPr>
        <w:jc w:val="left"/>
      </w:pPr>
      <w:r w:rsidRPr="007268A2">
        <w:t xml:space="preserve">Schwaber, K., &amp; Sutherland, J. (2020). </w:t>
      </w:r>
      <w:r w:rsidRPr="007268A2">
        <w:rPr>
          <w:i/>
          <w:iCs/>
        </w:rPr>
        <w:t>The Scrum Guide: The definitive guide to Scrum: The rules of the game.</w:t>
      </w:r>
      <w:r w:rsidRPr="007268A2">
        <w:t xml:space="preserve"> Retrieved from </w:t>
      </w:r>
    </w:p>
    <w:p w14:paraId="0252AF0F" w14:textId="7ED6CF23" w:rsidR="00587F4C" w:rsidRPr="00862B5F" w:rsidRDefault="007268A2" w:rsidP="005874A0">
      <w:pPr>
        <w:jc w:val="both"/>
      </w:pPr>
      <w:hyperlink r:id="rId11" w:history="1">
        <w:r w:rsidRPr="007268A2">
          <w:rPr>
            <w:rStyle w:val="Hyperlink"/>
          </w:rPr>
          <w:t>https://scrumguides.org/docs/scrumguide/v2020/2020-Scrum-Guide-US.pdf</w:t>
        </w:r>
      </w:hyperlink>
    </w:p>
    <w:sectPr w:rsidR="00587F4C" w:rsidRPr="00862B5F" w:rsidSect="00771B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1898E" w14:textId="77777777" w:rsidR="00575776" w:rsidRDefault="00575776" w:rsidP="0031471B">
      <w:r>
        <w:separator/>
      </w:r>
    </w:p>
    <w:p w14:paraId="0CE6F650" w14:textId="77777777" w:rsidR="00575776" w:rsidRDefault="00575776" w:rsidP="0031471B"/>
    <w:p w14:paraId="138419DB" w14:textId="77777777" w:rsidR="00575776" w:rsidRDefault="00575776" w:rsidP="0031471B"/>
  </w:endnote>
  <w:endnote w:type="continuationSeparator" w:id="0">
    <w:p w14:paraId="3DBE4EB7" w14:textId="77777777" w:rsidR="00575776" w:rsidRDefault="00575776" w:rsidP="0031471B">
      <w:r>
        <w:continuationSeparator/>
      </w:r>
    </w:p>
    <w:p w14:paraId="48DEA2EA" w14:textId="77777777" w:rsidR="00575776" w:rsidRDefault="00575776" w:rsidP="0031471B"/>
    <w:p w14:paraId="201CBC15" w14:textId="77777777" w:rsidR="00575776" w:rsidRDefault="00575776" w:rsidP="003147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40E56" w14:textId="77777777" w:rsidR="0069215B" w:rsidRPr="0069215B" w:rsidRDefault="0069215B">
    <w:pPr>
      <w:pStyle w:val="Footer"/>
      <w:tabs>
        <w:tab w:val="clear" w:pos="4680"/>
        <w:tab w:val="clear" w:pos="9360"/>
      </w:tabs>
      <w:rPr>
        <w:rFonts w:ascii="Times New Roman" w:hAnsi="Times New Roman"/>
        <w:caps/>
        <w:noProof/>
        <w:color w:val="000000" w:themeColor="text1"/>
      </w:rPr>
    </w:pPr>
    <w:r w:rsidRPr="0069215B">
      <w:rPr>
        <w:rFonts w:ascii="Times New Roman" w:hAnsi="Times New Roman"/>
        <w:caps/>
        <w:color w:val="000000" w:themeColor="text1"/>
      </w:rPr>
      <w:fldChar w:fldCharType="begin"/>
    </w:r>
    <w:r w:rsidRPr="0069215B">
      <w:rPr>
        <w:rFonts w:ascii="Times New Roman" w:hAnsi="Times New Roman"/>
        <w:caps/>
        <w:color w:val="000000" w:themeColor="text1"/>
      </w:rPr>
      <w:instrText xml:space="preserve"> PAGE   \* MERGEFORMAT </w:instrText>
    </w:r>
    <w:r w:rsidRPr="0069215B">
      <w:rPr>
        <w:rFonts w:ascii="Times New Roman" w:hAnsi="Times New Roman"/>
        <w:caps/>
        <w:color w:val="000000" w:themeColor="text1"/>
      </w:rPr>
      <w:fldChar w:fldCharType="separate"/>
    </w:r>
    <w:r w:rsidRPr="0069215B">
      <w:rPr>
        <w:rFonts w:ascii="Times New Roman" w:hAnsi="Times New Roman"/>
        <w:caps/>
        <w:noProof/>
        <w:color w:val="000000" w:themeColor="text1"/>
      </w:rPr>
      <w:t>2</w:t>
    </w:r>
    <w:r w:rsidRPr="0069215B">
      <w:rPr>
        <w:rFonts w:ascii="Times New Roman" w:hAnsi="Times New Roman"/>
        <w:caps/>
        <w:noProof/>
        <w:color w:val="000000" w:themeColor="text1"/>
      </w:rPr>
      <w:fldChar w:fldCharType="end"/>
    </w:r>
  </w:p>
  <w:p w14:paraId="38500609" w14:textId="2DFD81E4" w:rsidR="0069215B" w:rsidRPr="0069215B" w:rsidRDefault="0069215B" w:rsidP="0069215B">
    <w:pPr>
      <w:pStyle w:val="Footer"/>
      <w:jc w:val="right"/>
      <w:rPr>
        <w:rFonts w:ascii="Times New Roman" w:hAnsi="Times New Roman"/>
        <w:color w:val="000000" w:themeColor="text1"/>
      </w:rPr>
    </w:pPr>
    <w:r w:rsidRPr="0069215B">
      <w:rPr>
        <w:rFonts w:ascii="Times New Roman" w:hAnsi="Times New Roman"/>
        <w:color w:val="000000" w:themeColor="text1"/>
      </w:rPr>
      <w:t>Fabiola Soyoy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1C5322" w14:textId="77777777" w:rsidR="00575776" w:rsidRDefault="00575776" w:rsidP="0031471B">
      <w:r>
        <w:separator/>
      </w:r>
    </w:p>
    <w:p w14:paraId="6EAE076E" w14:textId="77777777" w:rsidR="00575776" w:rsidRDefault="00575776" w:rsidP="0031471B"/>
    <w:p w14:paraId="255FFD20" w14:textId="77777777" w:rsidR="00575776" w:rsidRDefault="00575776" w:rsidP="0031471B"/>
  </w:footnote>
  <w:footnote w:type="continuationSeparator" w:id="0">
    <w:p w14:paraId="0501A160" w14:textId="77777777" w:rsidR="00575776" w:rsidRDefault="00575776" w:rsidP="0031471B">
      <w:r>
        <w:continuationSeparator/>
      </w:r>
    </w:p>
    <w:p w14:paraId="2A989E24" w14:textId="77777777" w:rsidR="00575776" w:rsidRDefault="00575776" w:rsidP="0031471B"/>
    <w:p w14:paraId="3BF7A2BF" w14:textId="77777777" w:rsidR="00575776" w:rsidRDefault="00575776" w:rsidP="003147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F36C" w14:textId="77777777" w:rsidR="003365D3" w:rsidRPr="00587F4C" w:rsidRDefault="003365D3" w:rsidP="0031471B">
    <w:pPr>
      <w:pStyle w:val="Header"/>
    </w:pPr>
    <w:r w:rsidRPr="00587F4C">
      <w:ptab w:relativeTo="margin" w:alignment="center" w:leader="none"/>
    </w:r>
    <w:r w:rsidRPr="00587F4C">
      <w:ptab w:relativeTo="margin" w:alignment="right" w:leader="none"/>
    </w:r>
    <w:r w:rsidRPr="00587F4C">
      <w:fldChar w:fldCharType="begin"/>
    </w:r>
    <w:r w:rsidRPr="00587F4C">
      <w:instrText xml:space="preserve"> PAGE   \* MERGEFORMAT </w:instrText>
    </w:r>
    <w:r w:rsidRPr="00587F4C">
      <w:fldChar w:fldCharType="separate"/>
    </w:r>
    <w:r>
      <w:rPr>
        <w:noProof/>
      </w:rPr>
      <w:t>1</w:t>
    </w:r>
    <w:r w:rsidRPr="00587F4C">
      <w:rPr>
        <w:noProof/>
      </w:rPr>
      <w:fldChar w:fldCharType="end"/>
    </w:r>
  </w:p>
  <w:p w14:paraId="4FA805B8" w14:textId="77777777" w:rsidR="009847DD" w:rsidRDefault="009847DD" w:rsidP="0031471B"/>
  <w:p w14:paraId="751FE2AE" w14:textId="77777777" w:rsidR="009847DD" w:rsidRDefault="009847DD" w:rsidP="003147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36136"/>
    <w:multiLevelType w:val="hybridMultilevel"/>
    <w:tmpl w:val="BBD0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75256"/>
    <w:multiLevelType w:val="hybridMultilevel"/>
    <w:tmpl w:val="E6003B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D157B6"/>
    <w:multiLevelType w:val="hybridMultilevel"/>
    <w:tmpl w:val="C5420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B22134"/>
    <w:multiLevelType w:val="hybridMultilevel"/>
    <w:tmpl w:val="EFB0D0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CE14210"/>
    <w:multiLevelType w:val="multilevel"/>
    <w:tmpl w:val="2E5E4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6546758">
    <w:abstractNumId w:val="2"/>
  </w:num>
  <w:num w:numId="2" w16cid:durableId="423845997">
    <w:abstractNumId w:val="0"/>
  </w:num>
  <w:num w:numId="3" w16cid:durableId="730006642">
    <w:abstractNumId w:val="4"/>
  </w:num>
  <w:num w:numId="4" w16cid:durableId="436486623">
    <w:abstractNumId w:val="3"/>
  </w:num>
  <w:num w:numId="5" w16cid:durableId="1773817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35DB8"/>
    <w:rsid w:val="000528A3"/>
    <w:rsid w:val="00063DF2"/>
    <w:rsid w:val="00065C4B"/>
    <w:rsid w:val="000C332F"/>
    <w:rsid w:val="000C4C19"/>
    <w:rsid w:val="000E39E4"/>
    <w:rsid w:val="000E43E5"/>
    <w:rsid w:val="00100C75"/>
    <w:rsid w:val="0013657F"/>
    <w:rsid w:val="00152175"/>
    <w:rsid w:val="00175F64"/>
    <w:rsid w:val="001963DB"/>
    <w:rsid w:val="001F2508"/>
    <w:rsid w:val="00203467"/>
    <w:rsid w:val="00225BC3"/>
    <w:rsid w:val="002441F0"/>
    <w:rsid w:val="00271070"/>
    <w:rsid w:val="00271D47"/>
    <w:rsid w:val="00275B59"/>
    <w:rsid w:val="002B69D4"/>
    <w:rsid w:val="002D7484"/>
    <w:rsid w:val="002E217E"/>
    <w:rsid w:val="0031471B"/>
    <w:rsid w:val="003365D3"/>
    <w:rsid w:val="00342287"/>
    <w:rsid w:val="003A245F"/>
    <w:rsid w:val="003A3B58"/>
    <w:rsid w:val="003A73F0"/>
    <w:rsid w:val="003A7DEC"/>
    <w:rsid w:val="003B23AD"/>
    <w:rsid w:val="003B4BA2"/>
    <w:rsid w:val="003C57C1"/>
    <w:rsid w:val="003F40D1"/>
    <w:rsid w:val="003F51D1"/>
    <w:rsid w:val="004253E2"/>
    <w:rsid w:val="00436EBB"/>
    <w:rsid w:val="004628B8"/>
    <w:rsid w:val="00474D5E"/>
    <w:rsid w:val="00476968"/>
    <w:rsid w:val="004867B5"/>
    <w:rsid w:val="004901ED"/>
    <w:rsid w:val="004A3518"/>
    <w:rsid w:val="004C14D2"/>
    <w:rsid w:val="00522349"/>
    <w:rsid w:val="00534768"/>
    <w:rsid w:val="00537A31"/>
    <w:rsid w:val="00547CFF"/>
    <w:rsid w:val="00575776"/>
    <w:rsid w:val="00575D27"/>
    <w:rsid w:val="005874A0"/>
    <w:rsid w:val="00587F4C"/>
    <w:rsid w:val="005917C1"/>
    <w:rsid w:val="00592C7E"/>
    <w:rsid w:val="005A2B61"/>
    <w:rsid w:val="005C4B10"/>
    <w:rsid w:val="005D14AF"/>
    <w:rsid w:val="006001C8"/>
    <w:rsid w:val="00610510"/>
    <w:rsid w:val="006133F0"/>
    <w:rsid w:val="0064621A"/>
    <w:rsid w:val="006477E2"/>
    <w:rsid w:val="006578C8"/>
    <w:rsid w:val="006649F2"/>
    <w:rsid w:val="00684A8D"/>
    <w:rsid w:val="0069215B"/>
    <w:rsid w:val="0069260D"/>
    <w:rsid w:val="00694145"/>
    <w:rsid w:val="006A3D52"/>
    <w:rsid w:val="006D640C"/>
    <w:rsid w:val="00710FBC"/>
    <w:rsid w:val="00711D5C"/>
    <w:rsid w:val="00715B30"/>
    <w:rsid w:val="007227A9"/>
    <w:rsid w:val="0072286A"/>
    <w:rsid w:val="007268A2"/>
    <w:rsid w:val="00742EF3"/>
    <w:rsid w:val="00744797"/>
    <w:rsid w:val="00751F3C"/>
    <w:rsid w:val="00771B70"/>
    <w:rsid w:val="00774812"/>
    <w:rsid w:val="00775993"/>
    <w:rsid w:val="007A0A1A"/>
    <w:rsid w:val="007E665E"/>
    <w:rsid w:val="00810349"/>
    <w:rsid w:val="00816774"/>
    <w:rsid w:val="00831B20"/>
    <w:rsid w:val="00852231"/>
    <w:rsid w:val="00854B35"/>
    <w:rsid w:val="00862B5F"/>
    <w:rsid w:val="00877A89"/>
    <w:rsid w:val="00883F6E"/>
    <w:rsid w:val="008863F8"/>
    <w:rsid w:val="00887AB8"/>
    <w:rsid w:val="008923FA"/>
    <w:rsid w:val="008A41A9"/>
    <w:rsid w:val="008E5A67"/>
    <w:rsid w:val="008F2833"/>
    <w:rsid w:val="00907FAE"/>
    <w:rsid w:val="00920AD3"/>
    <w:rsid w:val="00951077"/>
    <w:rsid w:val="00974429"/>
    <w:rsid w:val="009847DD"/>
    <w:rsid w:val="0099648D"/>
    <w:rsid w:val="009A3769"/>
    <w:rsid w:val="009A6BDE"/>
    <w:rsid w:val="009B08C0"/>
    <w:rsid w:val="009B200A"/>
    <w:rsid w:val="009C054E"/>
    <w:rsid w:val="009D3A20"/>
    <w:rsid w:val="009F70CA"/>
    <w:rsid w:val="00A36950"/>
    <w:rsid w:val="00A41A3D"/>
    <w:rsid w:val="00A46278"/>
    <w:rsid w:val="00A5795D"/>
    <w:rsid w:val="00AD5B18"/>
    <w:rsid w:val="00AE75BB"/>
    <w:rsid w:val="00B271A4"/>
    <w:rsid w:val="00B42A6A"/>
    <w:rsid w:val="00B5759A"/>
    <w:rsid w:val="00B60EFA"/>
    <w:rsid w:val="00B8367C"/>
    <w:rsid w:val="00BA7258"/>
    <w:rsid w:val="00BB19CE"/>
    <w:rsid w:val="00BC5981"/>
    <w:rsid w:val="00BD29D7"/>
    <w:rsid w:val="00BE7D60"/>
    <w:rsid w:val="00C04CA1"/>
    <w:rsid w:val="00C0571C"/>
    <w:rsid w:val="00C1047D"/>
    <w:rsid w:val="00C13E02"/>
    <w:rsid w:val="00C419D6"/>
    <w:rsid w:val="00C42AAE"/>
    <w:rsid w:val="00C47D2B"/>
    <w:rsid w:val="00C54075"/>
    <w:rsid w:val="00C61FFF"/>
    <w:rsid w:val="00C7530B"/>
    <w:rsid w:val="00C76955"/>
    <w:rsid w:val="00CA4093"/>
    <w:rsid w:val="00CF00A5"/>
    <w:rsid w:val="00D07277"/>
    <w:rsid w:val="00D20A46"/>
    <w:rsid w:val="00D260F7"/>
    <w:rsid w:val="00D345E1"/>
    <w:rsid w:val="00D355E5"/>
    <w:rsid w:val="00D44870"/>
    <w:rsid w:val="00D52E65"/>
    <w:rsid w:val="00D72794"/>
    <w:rsid w:val="00DB47BB"/>
    <w:rsid w:val="00DC332F"/>
    <w:rsid w:val="00DE4D78"/>
    <w:rsid w:val="00E044B2"/>
    <w:rsid w:val="00E04D70"/>
    <w:rsid w:val="00E30031"/>
    <w:rsid w:val="00E77903"/>
    <w:rsid w:val="00E80CBB"/>
    <w:rsid w:val="00E8649C"/>
    <w:rsid w:val="00E9079F"/>
    <w:rsid w:val="00EB5118"/>
    <w:rsid w:val="00EC4686"/>
    <w:rsid w:val="00EE0E8B"/>
    <w:rsid w:val="00EE72DA"/>
    <w:rsid w:val="00F16BBF"/>
    <w:rsid w:val="00F315A1"/>
    <w:rsid w:val="00F440BA"/>
    <w:rsid w:val="00F803F9"/>
    <w:rsid w:val="00FE7E5F"/>
    <w:rsid w:val="0468E64D"/>
    <w:rsid w:val="0B8B53FB"/>
    <w:rsid w:val="0F4AE124"/>
    <w:rsid w:val="117A48DA"/>
    <w:rsid w:val="1A3E41A7"/>
    <w:rsid w:val="1B10184B"/>
    <w:rsid w:val="1B787302"/>
    <w:rsid w:val="20916D77"/>
    <w:rsid w:val="2096021D"/>
    <w:rsid w:val="23C7DCDD"/>
    <w:rsid w:val="242F6671"/>
    <w:rsid w:val="25EDC4DB"/>
    <w:rsid w:val="274AD2F6"/>
    <w:rsid w:val="2C1EBB8A"/>
    <w:rsid w:val="2D587BE2"/>
    <w:rsid w:val="30B1A1E1"/>
    <w:rsid w:val="34B39818"/>
    <w:rsid w:val="46511C16"/>
    <w:rsid w:val="473FA18F"/>
    <w:rsid w:val="4BC9BC8A"/>
    <w:rsid w:val="4DB7E7C4"/>
    <w:rsid w:val="59C0226C"/>
    <w:rsid w:val="6773381A"/>
    <w:rsid w:val="71BEF8E9"/>
    <w:rsid w:val="7231923A"/>
    <w:rsid w:val="745F87F6"/>
    <w:rsid w:val="7530CCC9"/>
    <w:rsid w:val="7667BE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71B"/>
    <w:pPr>
      <w:spacing w:after="0" w:line="480" w:lineRule="auto"/>
      <w:jc w:val="center"/>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eastAsia="Times New Roman"/>
    </w:rPr>
  </w:style>
  <w:style w:type="paragraph" w:customStyle="1" w:styleId="APA">
    <w:name w:val="APA"/>
    <w:basedOn w:val="BodyText"/>
    <w:rsid w:val="00587F4C"/>
    <w:pPr>
      <w:spacing w:after="0"/>
      <w:ind w:firstLine="720"/>
    </w:pPr>
    <w:rPr>
      <w:rFonts w:eastAsia="Times New Roman"/>
    </w:rPr>
  </w:style>
  <w:style w:type="paragraph" w:customStyle="1" w:styleId="apa-reference">
    <w:name w:val="apa-reference"/>
    <w:basedOn w:val="Normal"/>
    <w:rsid w:val="00587F4C"/>
    <w:pPr>
      <w:spacing w:before="100" w:beforeAutospacing="1" w:after="100" w:afterAutospacing="1" w:line="240" w:lineRule="auto"/>
    </w:pPr>
    <w:rPr>
      <w:rFonts w:eastAsia="Times New Roman"/>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paragraph" w:styleId="Title">
    <w:name w:val="Title"/>
    <w:basedOn w:val="Normal"/>
    <w:next w:val="Normal"/>
    <w:link w:val="TitleChar"/>
    <w:uiPriority w:val="10"/>
    <w:qFormat/>
    <w:rsid w:val="005C4B10"/>
    <w:rPr>
      <w:b/>
    </w:rPr>
  </w:style>
  <w:style w:type="character" w:customStyle="1" w:styleId="TitleChar">
    <w:name w:val="Title Char"/>
    <w:basedOn w:val="DefaultParagraphFont"/>
    <w:link w:val="Title"/>
    <w:uiPriority w:val="10"/>
    <w:rsid w:val="005C4B10"/>
    <w:rPr>
      <w:rFonts w:ascii="Times New Roman" w:hAnsi="Times New Roman" w:cs="Times New Roman"/>
      <w:b/>
      <w:sz w:val="24"/>
      <w:szCs w:val="24"/>
    </w:rPr>
  </w:style>
  <w:style w:type="character" w:styleId="PlaceholderText">
    <w:name w:val="Placeholder Text"/>
    <w:basedOn w:val="DefaultParagraphFont"/>
    <w:uiPriority w:val="99"/>
    <w:semiHidden/>
    <w:rsid w:val="4DB7E7C4"/>
    <w:rPr>
      <w:color w:val="808080" w:themeColor="background1" w:themeShade="80"/>
    </w:rPr>
  </w:style>
  <w:style w:type="character" w:styleId="FollowedHyperlink">
    <w:name w:val="FollowedHyperlink"/>
    <w:basedOn w:val="DefaultParagraphFont"/>
    <w:uiPriority w:val="99"/>
    <w:semiHidden/>
    <w:unhideWhenUsed/>
    <w:rsid w:val="000E39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66746">
      <w:bodyDiv w:val="1"/>
      <w:marLeft w:val="0"/>
      <w:marRight w:val="0"/>
      <w:marTop w:val="0"/>
      <w:marBottom w:val="0"/>
      <w:divBdr>
        <w:top w:val="none" w:sz="0" w:space="0" w:color="auto"/>
        <w:left w:val="none" w:sz="0" w:space="0" w:color="auto"/>
        <w:bottom w:val="none" w:sz="0" w:space="0" w:color="auto"/>
        <w:right w:val="none" w:sz="0" w:space="0" w:color="auto"/>
      </w:divBdr>
    </w:div>
    <w:div w:id="92746557">
      <w:bodyDiv w:val="1"/>
      <w:marLeft w:val="0"/>
      <w:marRight w:val="0"/>
      <w:marTop w:val="0"/>
      <w:marBottom w:val="0"/>
      <w:divBdr>
        <w:top w:val="none" w:sz="0" w:space="0" w:color="auto"/>
        <w:left w:val="none" w:sz="0" w:space="0" w:color="auto"/>
        <w:bottom w:val="none" w:sz="0" w:space="0" w:color="auto"/>
        <w:right w:val="none" w:sz="0" w:space="0" w:color="auto"/>
      </w:divBdr>
    </w:div>
    <w:div w:id="190607285">
      <w:bodyDiv w:val="1"/>
      <w:marLeft w:val="0"/>
      <w:marRight w:val="0"/>
      <w:marTop w:val="0"/>
      <w:marBottom w:val="0"/>
      <w:divBdr>
        <w:top w:val="none" w:sz="0" w:space="0" w:color="auto"/>
        <w:left w:val="none" w:sz="0" w:space="0" w:color="auto"/>
        <w:bottom w:val="none" w:sz="0" w:space="0" w:color="auto"/>
        <w:right w:val="none" w:sz="0" w:space="0" w:color="auto"/>
      </w:divBdr>
    </w:div>
    <w:div w:id="263735590">
      <w:bodyDiv w:val="1"/>
      <w:marLeft w:val="0"/>
      <w:marRight w:val="0"/>
      <w:marTop w:val="0"/>
      <w:marBottom w:val="0"/>
      <w:divBdr>
        <w:top w:val="none" w:sz="0" w:space="0" w:color="auto"/>
        <w:left w:val="none" w:sz="0" w:space="0" w:color="auto"/>
        <w:bottom w:val="none" w:sz="0" w:space="0" w:color="auto"/>
        <w:right w:val="none" w:sz="0" w:space="0" w:color="auto"/>
      </w:divBdr>
    </w:div>
    <w:div w:id="324671673">
      <w:bodyDiv w:val="1"/>
      <w:marLeft w:val="0"/>
      <w:marRight w:val="0"/>
      <w:marTop w:val="0"/>
      <w:marBottom w:val="0"/>
      <w:divBdr>
        <w:top w:val="none" w:sz="0" w:space="0" w:color="auto"/>
        <w:left w:val="none" w:sz="0" w:space="0" w:color="auto"/>
        <w:bottom w:val="none" w:sz="0" w:space="0" w:color="auto"/>
        <w:right w:val="none" w:sz="0" w:space="0" w:color="auto"/>
      </w:divBdr>
    </w:div>
    <w:div w:id="389114768">
      <w:bodyDiv w:val="1"/>
      <w:marLeft w:val="0"/>
      <w:marRight w:val="0"/>
      <w:marTop w:val="0"/>
      <w:marBottom w:val="0"/>
      <w:divBdr>
        <w:top w:val="none" w:sz="0" w:space="0" w:color="auto"/>
        <w:left w:val="none" w:sz="0" w:space="0" w:color="auto"/>
        <w:bottom w:val="none" w:sz="0" w:space="0" w:color="auto"/>
        <w:right w:val="none" w:sz="0" w:space="0" w:color="auto"/>
      </w:divBdr>
    </w:div>
    <w:div w:id="439304724">
      <w:bodyDiv w:val="1"/>
      <w:marLeft w:val="0"/>
      <w:marRight w:val="0"/>
      <w:marTop w:val="0"/>
      <w:marBottom w:val="0"/>
      <w:divBdr>
        <w:top w:val="none" w:sz="0" w:space="0" w:color="auto"/>
        <w:left w:val="none" w:sz="0" w:space="0" w:color="auto"/>
        <w:bottom w:val="none" w:sz="0" w:space="0" w:color="auto"/>
        <w:right w:val="none" w:sz="0" w:space="0" w:color="auto"/>
      </w:divBdr>
      <w:divsChild>
        <w:div w:id="1545411883">
          <w:marLeft w:val="0"/>
          <w:marRight w:val="0"/>
          <w:marTop w:val="0"/>
          <w:marBottom w:val="0"/>
          <w:divBdr>
            <w:top w:val="none" w:sz="0" w:space="0" w:color="auto"/>
            <w:left w:val="none" w:sz="0" w:space="0" w:color="auto"/>
            <w:bottom w:val="none" w:sz="0" w:space="0" w:color="auto"/>
            <w:right w:val="none" w:sz="0" w:space="0" w:color="auto"/>
          </w:divBdr>
        </w:div>
      </w:divsChild>
    </w:div>
    <w:div w:id="491139881">
      <w:bodyDiv w:val="1"/>
      <w:marLeft w:val="0"/>
      <w:marRight w:val="0"/>
      <w:marTop w:val="0"/>
      <w:marBottom w:val="0"/>
      <w:divBdr>
        <w:top w:val="none" w:sz="0" w:space="0" w:color="auto"/>
        <w:left w:val="none" w:sz="0" w:space="0" w:color="auto"/>
        <w:bottom w:val="none" w:sz="0" w:space="0" w:color="auto"/>
        <w:right w:val="none" w:sz="0" w:space="0" w:color="auto"/>
      </w:divBdr>
    </w:div>
    <w:div w:id="592931820">
      <w:bodyDiv w:val="1"/>
      <w:marLeft w:val="0"/>
      <w:marRight w:val="0"/>
      <w:marTop w:val="0"/>
      <w:marBottom w:val="0"/>
      <w:divBdr>
        <w:top w:val="none" w:sz="0" w:space="0" w:color="auto"/>
        <w:left w:val="none" w:sz="0" w:space="0" w:color="auto"/>
        <w:bottom w:val="none" w:sz="0" w:space="0" w:color="auto"/>
        <w:right w:val="none" w:sz="0" w:space="0" w:color="auto"/>
      </w:divBdr>
    </w:div>
    <w:div w:id="648754176">
      <w:bodyDiv w:val="1"/>
      <w:marLeft w:val="0"/>
      <w:marRight w:val="0"/>
      <w:marTop w:val="0"/>
      <w:marBottom w:val="0"/>
      <w:divBdr>
        <w:top w:val="none" w:sz="0" w:space="0" w:color="auto"/>
        <w:left w:val="none" w:sz="0" w:space="0" w:color="auto"/>
        <w:bottom w:val="none" w:sz="0" w:space="0" w:color="auto"/>
        <w:right w:val="none" w:sz="0" w:space="0" w:color="auto"/>
      </w:divBdr>
      <w:divsChild>
        <w:div w:id="1188593047">
          <w:marLeft w:val="0"/>
          <w:marRight w:val="0"/>
          <w:marTop w:val="0"/>
          <w:marBottom w:val="0"/>
          <w:divBdr>
            <w:top w:val="none" w:sz="0" w:space="0" w:color="auto"/>
            <w:left w:val="none" w:sz="0" w:space="0" w:color="auto"/>
            <w:bottom w:val="none" w:sz="0" w:space="0" w:color="auto"/>
            <w:right w:val="none" w:sz="0" w:space="0" w:color="auto"/>
          </w:divBdr>
        </w:div>
        <w:div w:id="1214735124">
          <w:marLeft w:val="0"/>
          <w:marRight w:val="0"/>
          <w:marTop w:val="0"/>
          <w:marBottom w:val="0"/>
          <w:divBdr>
            <w:top w:val="none" w:sz="0" w:space="0" w:color="auto"/>
            <w:left w:val="none" w:sz="0" w:space="0" w:color="auto"/>
            <w:bottom w:val="none" w:sz="0" w:space="0" w:color="auto"/>
            <w:right w:val="none" w:sz="0" w:space="0" w:color="auto"/>
          </w:divBdr>
        </w:div>
      </w:divsChild>
    </w:div>
    <w:div w:id="688532727">
      <w:bodyDiv w:val="1"/>
      <w:marLeft w:val="0"/>
      <w:marRight w:val="0"/>
      <w:marTop w:val="0"/>
      <w:marBottom w:val="0"/>
      <w:divBdr>
        <w:top w:val="none" w:sz="0" w:space="0" w:color="auto"/>
        <w:left w:val="none" w:sz="0" w:space="0" w:color="auto"/>
        <w:bottom w:val="none" w:sz="0" w:space="0" w:color="auto"/>
        <w:right w:val="none" w:sz="0" w:space="0" w:color="auto"/>
      </w:divBdr>
    </w:div>
    <w:div w:id="692457881">
      <w:bodyDiv w:val="1"/>
      <w:marLeft w:val="0"/>
      <w:marRight w:val="0"/>
      <w:marTop w:val="0"/>
      <w:marBottom w:val="0"/>
      <w:divBdr>
        <w:top w:val="none" w:sz="0" w:space="0" w:color="auto"/>
        <w:left w:val="none" w:sz="0" w:space="0" w:color="auto"/>
        <w:bottom w:val="none" w:sz="0" w:space="0" w:color="auto"/>
        <w:right w:val="none" w:sz="0" w:space="0" w:color="auto"/>
      </w:divBdr>
    </w:div>
    <w:div w:id="693070026">
      <w:bodyDiv w:val="1"/>
      <w:marLeft w:val="0"/>
      <w:marRight w:val="0"/>
      <w:marTop w:val="0"/>
      <w:marBottom w:val="0"/>
      <w:divBdr>
        <w:top w:val="none" w:sz="0" w:space="0" w:color="auto"/>
        <w:left w:val="none" w:sz="0" w:space="0" w:color="auto"/>
        <w:bottom w:val="none" w:sz="0" w:space="0" w:color="auto"/>
        <w:right w:val="none" w:sz="0" w:space="0" w:color="auto"/>
      </w:divBdr>
    </w:div>
    <w:div w:id="761145294">
      <w:bodyDiv w:val="1"/>
      <w:marLeft w:val="0"/>
      <w:marRight w:val="0"/>
      <w:marTop w:val="0"/>
      <w:marBottom w:val="0"/>
      <w:divBdr>
        <w:top w:val="none" w:sz="0" w:space="0" w:color="auto"/>
        <w:left w:val="none" w:sz="0" w:space="0" w:color="auto"/>
        <w:bottom w:val="none" w:sz="0" w:space="0" w:color="auto"/>
        <w:right w:val="none" w:sz="0" w:space="0" w:color="auto"/>
      </w:divBdr>
      <w:divsChild>
        <w:div w:id="41826993">
          <w:marLeft w:val="0"/>
          <w:marRight w:val="0"/>
          <w:marTop w:val="0"/>
          <w:marBottom w:val="0"/>
          <w:divBdr>
            <w:top w:val="none" w:sz="0" w:space="0" w:color="auto"/>
            <w:left w:val="none" w:sz="0" w:space="0" w:color="auto"/>
            <w:bottom w:val="none" w:sz="0" w:space="0" w:color="auto"/>
            <w:right w:val="none" w:sz="0" w:space="0" w:color="auto"/>
          </w:divBdr>
        </w:div>
      </w:divsChild>
    </w:div>
    <w:div w:id="8057765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669">
          <w:marLeft w:val="0"/>
          <w:marRight w:val="0"/>
          <w:marTop w:val="0"/>
          <w:marBottom w:val="0"/>
          <w:divBdr>
            <w:top w:val="none" w:sz="0" w:space="0" w:color="auto"/>
            <w:left w:val="none" w:sz="0" w:space="0" w:color="auto"/>
            <w:bottom w:val="none" w:sz="0" w:space="0" w:color="auto"/>
            <w:right w:val="none" w:sz="0" w:space="0" w:color="auto"/>
          </w:divBdr>
        </w:div>
      </w:divsChild>
    </w:div>
    <w:div w:id="848711558">
      <w:bodyDiv w:val="1"/>
      <w:marLeft w:val="0"/>
      <w:marRight w:val="0"/>
      <w:marTop w:val="0"/>
      <w:marBottom w:val="0"/>
      <w:divBdr>
        <w:top w:val="none" w:sz="0" w:space="0" w:color="auto"/>
        <w:left w:val="none" w:sz="0" w:space="0" w:color="auto"/>
        <w:bottom w:val="none" w:sz="0" w:space="0" w:color="auto"/>
        <w:right w:val="none" w:sz="0" w:space="0" w:color="auto"/>
      </w:divBdr>
    </w:div>
    <w:div w:id="899903603">
      <w:bodyDiv w:val="1"/>
      <w:marLeft w:val="0"/>
      <w:marRight w:val="0"/>
      <w:marTop w:val="0"/>
      <w:marBottom w:val="0"/>
      <w:divBdr>
        <w:top w:val="none" w:sz="0" w:space="0" w:color="auto"/>
        <w:left w:val="none" w:sz="0" w:space="0" w:color="auto"/>
        <w:bottom w:val="none" w:sz="0" w:space="0" w:color="auto"/>
        <w:right w:val="none" w:sz="0" w:space="0" w:color="auto"/>
      </w:divBdr>
    </w:div>
    <w:div w:id="970666837">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001544037">
      <w:bodyDiv w:val="1"/>
      <w:marLeft w:val="0"/>
      <w:marRight w:val="0"/>
      <w:marTop w:val="0"/>
      <w:marBottom w:val="0"/>
      <w:divBdr>
        <w:top w:val="none" w:sz="0" w:space="0" w:color="auto"/>
        <w:left w:val="none" w:sz="0" w:space="0" w:color="auto"/>
        <w:bottom w:val="none" w:sz="0" w:space="0" w:color="auto"/>
        <w:right w:val="none" w:sz="0" w:space="0" w:color="auto"/>
      </w:divBdr>
    </w:div>
    <w:div w:id="1060442027">
      <w:bodyDiv w:val="1"/>
      <w:marLeft w:val="0"/>
      <w:marRight w:val="0"/>
      <w:marTop w:val="0"/>
      <w:marBottom w:val="0"/>
      <w:divBdr>
        <w:top w:val="none" w:sz="0" w:space="0" w:color="auto"/>
        <w:left w:val="none" w:sz="0" w:space="0" w:color="auto"/>
        <w:bottom w:val="none" w:sz="0" w:space="0" w:color="auto"/>
        <w:right w:val="none" w:sz="0" w:space="0" w:color="auto"/>
      </w:divBdr>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05927682">
      <w:bodyDiv w:val="1"/>
      <w:marLeft w:val="0"/>
      <w:marRight w:val="0"/>
      <w:marTop w:val="0"/>
      <w:marBottom w:val="0"/>
      <w:divBdr>
        <w:top w:val="none" w:sz="0" w:space="0" w:color="auto"/>
        <w:left w:val="none" w:sz="0" w:space="0" w:color="auto"/>
        <w:bottom w:val="none" w:sz="0" w:space="0" w:color="auto"/>
        <w:right w:val="none" w:sz="0" w:space="0" w:color="auto"/>
      </w:divBdr>
    </w:div>
    <w:div w:id="1118336942">
      <w:bodyDiv w:val="1"/>
      <w:marLeft w:val="0"/>
      <w:marRight w:val="0"/>
      <w:marTop w:val="0"/>
      <w:marBottom w:val="0"/>
      <w:divBdr>
        <w:top w:val="none" w:sz="0" w:space="0" w:color="auto"/>
        <w:left w:val="none" w:sz="0" w:space="0" w:color="auto"/>
        <w:bottom w:val="none" w:sz="0" w:space="0" w:color="auto"/>
        <w:right w:val="none" w:sz="0" w:space="0" w:color="auto"/>
      </w:divBdr>
    </w:div>
    <w:div w:id="1196578745">
      <w:bodyDiv w:val="1"/>
      <w:marLeft w:val="0"/>
      <w:marRight w:val="0"/>
      <w:marTop w:val="0"/>
      <w:marBottom w:val="0"/>
      <w:divBdr>
        <w:top w:val="none" w:sz="0" w:space="0" w:color="auto"/>
        <w:left w:val="none" w:sz="0" w:space="0" w:color="auto"/>
        <w:bottom w:val="none" w:sz="0" w:space="0" w:color="auto"/>
        <w:right w:val="none" w:sz="0" w:space="0" w:color="auto"/>
      </w:divBdr>
    </w:div>
    <w:div w:id="1208032395">
      <w:bodyDiv w:val="1"/>
      <w:marLeft w:val="0"/>
      <w:marRight w:val="0"/>
      <w:marTop w:val="0"/>
      <w:marBottom w:val="0"/>
      <w:divBdr>
        <w:top w:val="none" w:sz="0" w:space="0" w:color="auto"/>
        <w:left w:val="none" w:sz="0" w:space="0" w:color="auto"/>
        <w:bottom w:val="none" w:sz="0" w:space="0" w:color="auto"/>
        <w:right w:val="none" w:sz="0" w:space="0" w:color="auto"/>
      </w:divBdr>
    </w:div>
    <w:div w:id="1214389630">
      <w:bodyDiv w:val="1"/>
      <w:marLeft w:val="0"/>
      <w:marRight w:val="0"/>
      <w:marTop w:val="0"/>
      <w:marBottom w:val="0"/>
      <w:divBdr>
        <w:top w:val="none" w:sz="0" w:space="0" w:color="auto"/>
        <w:left w:val="none" w:sz="0" w:space="0" w:color="auto"/>
        <w:bottom w:val="none" w:sz="0" w:space="0" w:color="auto"/>
        <w:right w:val="none" w:sz="0" w:space="0" w:color="auto"/>
      </w:divBdr>
    </w:div>
    <w:div w:id="1268729765">
      <w:bodyDiv w:val="1"/>
      <w:marLeft w:val="0"/>
      <w:marRight w:val="0"/>
      <w:marTop w:val="0"/>
      <w:marBottom w:val="0"/>
      <w:divBdr>
        <w:top w:val="none" w:sz="0" w:space="0" w:color="auto"/>
        <w:left w:val="none" w:sz="0" w:space="0" w:color="auto"/>
        <w:bottom w:val="none" w:sz="0" w:space="0" w:color="auto"/>
        <w:right w:val="none" w:sz="0" w:space="0" w:color="auto"/>
      </w:divBdr>
      <w:divsChild>
        <w:div w:id="1032919497">
          <w:marLeft w:val="0"/>
          <w:marRight w:val="0"/>
          <w:marTop w:val="0"/>
          <w:marBottom w:val="0"/>
          <w:divBdr>
            <w:top w:val="none" w:sz="0" w:space="0" w:color="auto"/>
            <w:left w:val="none" w:sz="0" w:space="0" w:color="auto"/>
            <w:bottom w:val="none" w:sz="0" w:space="0" w:color="auto"/>
            <w:right w:val="none" w:sz="0" w:space="0" w:color="auto"/>
          </w:divBdr>
        </w:div>
      </w:divsChild>
    </w:div>
    <w:div w:id="1337536249">
      <w:bodyDiv w:val="1"/>
      <w:marLeft w:val="0"/>
      <w:marRight w:val="0"/>
      <w:marTop w:val="0"/>
      <w:marBottom w:val="0"/>
      <w:divBdr>
        <w:top w:val="none" w:sz="0" w:space="0" w:color="auto"/>
        <w:left w:val="none" w:sz="0" w:space="0" w:color="auto"/>
        <w:bottom w:val="none" w:sz="0" w:space="0" w:color="auto"/>
        <w:right w:val="none" w:sz="0" w:space="0" w:color="auto"/>
      </w:divBdr>
    </w:div>
    <w:div w:id="1388601286">
      <w:bodyDiv w:val="1"/>
      <w:marLeft w:val="0"/>
      <w:marRight w:val="0"/>
      <w:marTop w:val="0"/>
      <w:marBottom w:val="0"/>
      <w:divBdr>
        <w:top w:val="none" w:sz="0" w:space="0" w:color="auto"/>
        <w:left w:val="none" w:sz="0" w:space="0" w:color="auto"/>
        <w:bottom w:val="none" w:sz="0" w:space="0" w:color="auto"/>
        <w:right w:val="none" w:sz="0" w:space="0" w:color="auto"/>
      </w:divBdr>
    </w:div>
    <w:div w:id="1412894054">
      <w:bodyDiv w:val="1"/>
      <w:marLeft w:val="0"/>
      <w:marRight w:val="0"/>
      <w:marTop w:val="0"/>
      <w:marBottom w:val="0"/>
      <w:divBdr>
        <w:top w:val="none" w:sz="0" w:space="0" w:color="auto"/>
        <w:left w:val="none" w:sz="0" w:space="0" w:color="auto"/>
        <w:bottom w:val="none" w:sz="0" w:space="0" w:color="auto"/>
        <w:right w:val="none" w:sz="0" w:space="0" w:color="auto"/>
      </w:divBdr>
      <w:divsChild>
        <w:div w:id="315451164">
          <w:marLeft w:val="0"/>
          <w:marRight w:val="0"/>
          <w:marTop w:val="0"/>
          <w:marBottom w:val="0"/>
          <w:divBdr>
            <w:top w:val="none" w:sz="0" w:space="0" w:color="auto"/>
            <w:left w:val="none" w:sz="0" w:space="0" w:color="auto"/>
            <w:bottom w:val="none" w:sz="0" w:space="0" w:color="auto"/>
            <w:right w:val="none" w:sz="0" w:space="0" w:color="auto"/>
          </w:divBdr>
        </w:div>
      </w:divsChild>
    </w:div>
    <w:div w:id="1447770388">
      <w:bodyDiv w:val="1"/>
      <w:marLeft w:val="0"/>
      <w:marRight w:val="0"/>
      <w:marTop w:val="0"/>
      <w:marBottom w:val="0"/>
      <w:divBdr>
        <w:top w:val="none" w:sz="0" w:space="0" w:color="auto"/>
        <w:left w:val="none" w:sz="0" w:space="0" w:color="auto"/>
        <w:bottom w:val="none" w:sz="0" w:space="0" w:color="auto"/>
        <w:right w:val="none" w:sz="0" w:space="0" w:color="auto"/>
      </w:divBdr>
    </w:div>
    <w:div w:id="1583829666">
      <w:bodyDiv w:val="1"/>
      <w:marLeft w:val="0"/>
      <w:marRight w:val="0"/>
      <w:marTop w:val="0"/>
      <w:marBottom w:val="0"/>
      <w:divBdr>
        <w:top w:val="none" w:sz="0" w:space="0" w:color="auto"/>
        <w:left w:val="none" w:sz="0" w:space="0" w:color="auto"/>
        <w:bottom w:val="none" w:sz="0" w:space="0" w:color="auto"/>
        <w:right w:val="none" w:sz="0" w:space="0" w:color="auto"/>
      </w:divBdr>
    </w:div>
    <w:div w:id="1695155017">
      <w:bodyDiv w:val="1"/>
      <w:marLeft w:val="0"/>
      <w:marRight w:val="0"/>
      <w:marTop w:val="0"/>
      <w:marBottom w:val="0"/>
      <w:divBdr>
        <w:top w:val="none" w:sz="0" w:space="0" w:color="auto"/>
        <w:left w:val="none" w:sz="0" w:space="0" w:color="auto"/>
        <w:bottom w:val="none" w:sz="0" w:space="0" w:color="auto"/>
        <w:right w:val="none" w:sz="0" w:space="0" w:color="auto"/>
      </w:divBdr>
    </w:div>
    <w:div w:id="1724329769">
      <w:bodyDiv w:val="1"/>
      <w:marLeft w:val="0"/>
      <w:marRight w:val="0"/>
      <w:marTop w:val="0"/>
      <w:marBottom w:val="0"/>
      <w:divBdr>
        <w:top w:val="none" w:sz="0" w:space="0" w:color="auto"/>
        <w:left w:val="none" w:sz="0" w:space="0" w:color="auto"/>
        <w:bottom w:val="none" w:sz="0" w:space="0" w:color="auto"/>
        <w:right w:val="none" w:sz="0" w:space="0" w:color="auto"/>
      </w:divBdr>
    </w:div>
    <w:div w:id="1742172710">
      <w:bodyDiv w:val="1"/>
      <w:marLeft w:val="0"/>
      <w:marRight w:val="0"/>
      <w:marTop w:val="0"/>
      <w:marBottom w:val="0"/>
      <w:divBdr>
        <w:top w:val="none" w:sz="0" w:space="0" w:color="auto"/>
        <w:left w:val="none" w:sz="0" w:space="0" w:color="auto"/>
        <w:bottom w:val="none" w:sz="0" w:space="0" w:color="auto"/>
        <w:right w:val="none" w:sz="0" w:space="0" w:color="auto"/>
      </w:divBdr>
    </w:div>
    <w:div w:id="1805539590">
      <w:bodyDiv w:val="1"/>
      <w:marLeft w:val="0"/>
      <w:marRight w:val="0"/>
      <w:marTop w:val="0"/>
      <w:marBottom w:val="0"/>
      <w:divBdr>
        <w:top w:val="none" w:sz="0" w:space="0" w:color="auto"/>
        <w:left w:val="none" w:sz="0" w:space="0" w:color="auto"/>
        <w:bottom w:val="none" w:sz="0" w:space="0" w:color="auto"/>
        <w:right w:val="none" w:sz="0" w:space="0" w:color="auto"/>
      </w:divBdr>
    </w:div>
    <w:div w:id="1845392320">
      <w:bodyDiv w:val="1"/>
      <w:marLeft w:val="0"/>
      <w:marRight w:val="0"/>
      <w:marTop w:val="0"/>
      <w:marBottom w:val="0"/>
      <w:divBdr>
        <w:top w:val="none" w:sz="0" w:space="0" w:color="auto"/>
        <w:left w:val="none" w:sz="0" w:space="0" w:color="auto"/>
        <w:bottom w:val="none" w:sz="0" w:space="0" w:color="auto"/>
        <w:right w:val="none" w:sz="0" w:space="0" w:color="auto"/>
      </w:divBdr>
    </w:div>
    <w:div w:id="1947346721">
      <w:bodyDiv w:val="1"/>
      <w:marLeft w:val="0"/>
      <w:marRight w:val="0"/>
      <w:marTop w:val="0"/>
      <w:marBottom w:val="0"/>
      <w:divBdr>
        <w:top w:val="none" w:sz="0" w:space="0" w:color="auto"/>
        <w:left w:val="none" w:sz="0" w:space="0" w:color="auto"/>
        <w:bottom w:val="none" w:sz="0" w:space="0" w:color="auto"/>
        <w:right w:val="none" w:sz="0" w:space="0" w:color="auto"/>
      </w:divBdr>
    </w:div>
    <w:div w:id="203857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rumguides.org/docs/scrumguide/v2020/2020-Scrum-Guide-US.pdf" TargetMode="External"/><Relationship Id="rId5" Type="http://schemas.openxmlformats.org/officeDocument/2006/relationships/footnotes" Target="footnotes.xml"/><Relationship Id="rId10" Type="http://schemas.openxmlformats.org/officeDocument/2006/relationships/hyperlink" Target="https://www.cio.com/article/237027/agile-project-management-a-beginners-guide.html" TargetMode="External"/><Relationship Id="rId4" Type="http://schemas.openxmlformats.org/officeDocument/2006/relationships/webSettings" Target="webSettings.xml"/><Relationship Id="rId9" Type="http://schemas.openxmlformats.org/officeDocument/2006/relationships/hyperlink" Target="https://attractgroup.com/blog/7-characteristics-of-high-performing-agile-tea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16068B34-B385-4041-B612-D7DEC0C2A350}"/>
      </w:docPartPr>
      <w:docPartBody>
        <w:p w:rsidR="00C418CF" w:rsidRDefault="00000000">
          <w:r w:rsidRPr="4DB7E7C4">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32455"/>
    <w:rsid w:val="00000909"/>
    <w:rsid w:val="0013657F"/>
    <w:rsid w:val="00161C29"/>
    <w:rsid w:val="0026252F"/>
    <w:rsid w:val="003A73F0"/>
    <w:rsid w:val="003C57C1"/>
    <w:rsid w:val="004F06D7"/>
    <w:rsid w:val="00577E39"/>
    <w:rsid w:val="0064621A"/>
    <w:rsid w:val="006D640C"/>
    <w:rsid w:val="006E26E0"/>
    <w:rsid w:val="00732455"/>
    <w:rsid w:val="00765980"/>
    <w:rsid w:val="007E775A"/>
    <w:rsid w:val="00852231"/>
    <w:rsid w:val="00877A89"/>
    <w:rsid w:val="00883F6E"/>
    <w:rsid w:val="00974429"/>
    <w:rsid w:val="00A36950"/>
    <w:rsid w:val="00B05E9C"/>
    <w:rsid w:val="00B8095F"/>
    <w:rsid w:val="00C13E02"/>
    <w:rsid w:val="00C23466"/>
    <w:rsid w:val="00C418CF"/>
    <w:rsid w:val="00D07277"/>
    <w:rsid w:val="00D708ED"/>
    <w:rsid w:val="00DC1421"/>
    <w:rsid w:val="00DC332F"/>
    <w:rsid w:val="00EA7163"/>
    <w:rsid w:val="00EB2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BCD911-7DEE-4EA0-A5EC-420EA2731DA3}">
  <we:reference id="wa200003152" version="1.0.0.0" store="en-US" storeType="OMEX"/>
  <we:alternateReferences>
    <we:reference id="wa200003152" version="1.0.0.0" store="wa20000315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111</TotalTime>
  <Pages>4</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fabiola soyoy</cp:lastModifiedBy>
  <cp:revision>14</cp:revision>
  <cp:lastPrinted>2025-02-24T02:22:00Z</cp:lastPrinted>
  <dcterms:created xsi:type="dcterms:W3CDTF">2025-02-24T01:59:00Z</dcterms:created>
  <dcterms:modified xsi:type="dcterms:W3CDTF">2025-02-24T04:00:00Z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CS 250 Module Two Journal Fabiola Soyoy.docx</vt:lpwstr>
  </property>
  <property fmtid="{D5CDD505-2E9C-101B-9397-08002B2CF9AE}" pid="3" name="TII_WORD_DOCUMENT_ID">
    <vt:lpwstr>b0c92db4-ccf7-4ef5-ae42-f45f1baf0b32</vt:lpwstr>
  </property>
  <property fmtid="{D5CDD505-2E9C-101B-9397-08002B2CF9AE}" pid="4" name="TII_WORD_DOCUMENT_HASH">
    <vt:lpwstr>f36f2f76f6d4eae10712e89c7c9e6f9ca030e1a21cfe7fd875decfd5257c95e4</vt:lpwstr>
  </property>
</Properties>
</file>