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exact" w:line="414"/>
        <w:jc w:val="center"/>
      </w:pP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U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s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>z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f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m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c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p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m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>g</w:t>
      </w:r>
      <w:r>
        <w:rPr>
          <w:rFonts w:ascii="Arial" w:hAnsi="Arial" w:cs="Arial" w:eastAsia="Arial"/>
          <w:b/>
          <w:i w:val="0"/>
          <w:color w:val="16263A"/>
          <w:sz w:val="34"/>
        </w:rPr>
        <w:t>g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d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c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u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</w:p>
    <w:p>
      <w:pPr>
        <w:widowControl w:val="0"/>
        <w:spacing w:before="0" w:after="113" w:lineRule="exact" w:line="20"/>
        <w:jc w:val="left"/>
      </w:pPr>
    </w:p>
    <w:p>
      <w:pPr>
        <w:widowControl w:val="0"/>
        <w:spacing w:before="0" w:after="0" w:lineRule="exact" w:line="290"/>
        <w:jc w:val="center"/>
      </w:pP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d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c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l</w:t>
      </w:r>
      <w:r>
        <w:rPr>
          <w:rFonts w:ascii="Arial" w:hAnsi="Arial" w:cs="Arial" w:eastAsia="Arial"/>
          <w:b w:val="0"/>
          <w:i w:val="0"/>
          <w:sz w:val="24"/>
        </w:rPr>
        <w:t>l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b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z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n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c</w:t>
      </w:r>
      <w:r>
        <w:rPr>
          <w:rFonts w:ascii="Arial" w:hAnsi="Arial" w:cs="Arial" w:eastAsia="Arial"/>
          <w:b w:val="0"/>
          <w:i w:val="0"/>
          <w:sz w:val="24"/>
        </w:rPr>
        <w:t>u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l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,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n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>c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n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d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l</w:t>
      </w:r>
      <w:r>
        <w:rPr>
          <w:rFonts w:ascii="Arial" w:hAnsi="Arial" w:cs="Arial" w:eastAsia="Arial"/>
          <w:b w:val="0"/>
          <w:i w:val="0"/>
          <w:sz w:val="24"/>
        </w:rPr>
        <w:t>l</w:t>
      </w:r>
      <w:r>
        <w:rPr>
          <w:rFonts w:ascii="Arial" w:hAnsi="Arial" w:cs="Arial" w:eastAsia="Arial"/>
          <w:b w:val="0"/>
          <w:i w:val="0"/>
          <w:sz w:val="24"/>
        </w:rPr>
        <w:t>’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b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>u</w:t>
      </w:r>
      <w:r>
        <w:rPr>
          <w:rFonts w:ascii="Arial" w:hAnsi="Arial" w:cs="Arial" w:eastAsia="Arial"/>
          <w:b w:val="0"/>
          <w:i w:val="0"/>
          <w:sz w:val="24"/>
        </w:rPr>
        <w:t>z</w:t>
      </w:r>
      <w:r>
        <w:rPr>
          <w:rFonts w:ascii="Arial" w:hAnsi="Arial" w:cs="Arial" w:eastAsia="Arial"/>
          <w:b w:val="0"/>
          <w:i w:val="0"/>
          <w:sz w:val="24"/>
        </w:rPr>
        <w:t>z</w:t>
      </w:r>
      <w:r>
        <w:rPr>
          <w:rFonts w:ascii="Arial" w:hAnsi="Arial" w:cs="Arial" w:eastAsia="Arial"/>
          <w:b w:val="0"/>
          <w:i w:val="0"/>
          <w:sz w:val="24"/>
        </w:rPr>
        <w:t>o</w:t>
      </w:r>
    </w:p>
    <w:p>
      <w:pPr>
        <w:widowControl w:val="0"/>
        <w:spacing w:before="0" w:after="57" w:lineRule="exact" w:line="20"/>
        <w:jc w:val="left"/>
      </w:pPr>
    </w:p>
    <w:p>
      <w:pPr>
        <w:widowControl w:val="0"/>
        <w:spacing w:before="0" w:after="136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,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-</w:t>
      </w:r>
      <w:r>
        <w:rPr>
          <w:rFonts w:ascii="Arial" w:hAnsi="Arial" w:cs="Arial" w:eastAsia="Arial"/>
          <w:b w:val="0"/>
          <w:i w:val="0"/>
          <w:sz w:val="20"/>
        </w:rPr>
        <w:t>4</w:t>
      </w:r>
      <w:r>
        <w:rPr>
          <w:rFonts w:ascii="Arial" w:hAnsi="Arial" w:cs="Arial" w:eastAsia="Arial"/>
          <w:b w:val="0"/>
          <w:i w:val="0"/>
          <w:sz w:val="20"/>
        </w:rPr>
        <w:t>C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g</w:t>
      </w:r>
      <w:r>
        <w:rPr>
          <w:rFonts w:ascii="Arial" w:hAnsi="Arial" w:cs="Arial" w:eastAsia="Arial"/>
          <w:b/>
          <w:i w:val="0"/>
          <w:color w:val="16263A"/>
          <w:sz w:val="28"/>
        </w:rPr>
        <w:t>g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</w:p>
    <w:p>
      <w:pPr>
        <w:widowControl w:val="0"/>
        <w:spacing w:before="0" w:after="136" w:lineRule="exact" w:line="272"/>
        <w:jc w:val="both"/>
      </w:pPr>
      <w:r>
        <w:br/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 parte del progetto di CieloBuio OdV</w:t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ì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T</w:t>
      </w:r>
      <w:r>
        <w:rPr>
          <w:rFonts w:ascii="Arial" w:hAnsi="Arial" w:cs="Arial" w:eastAsia="Arial"/>
          <w:b w:val="0"/>
          <w:i/>
          <w:sz w:val="22"/>
        </w:rPr>
        <w:t>E</w:t>
      </w:r>
      <w:r>
        <w:rPr>
          <w:rFonts w:ascii="Arial" w:hAnsi="Arial" w:cs="Arial" w:eastAsia="Arial"/>
          <w:b w:val="0"/>
          <w:i/>
          <w:sz w:val="22"/>
        </w:rPr>
        <w:t>S</w:t>
      </w:r>
      <w:r>
        <w:rPr>
          <w:rFonts w:ascii="Arial" w:hAnsi="Arial" w:cs="Arial" w:eastAsia="Arial"/>
          <w:b w:val="0"/>
          <w:i/>
          <w:sz w:val="22"/>
        </w:rPr>
        <w:t>S</w:t>
      </w:r>
      <w:r>
        <w:rPr>
          <w:rFonts w:ascii="Arial" w:hAnsi="Arial" w:cs="Arial" w:eastAsia="Arial"/>
          <w:b w:val="0"/>
          <w:i/>
          <w:sz w:val="22"/>
        </w:rPr>
        <w:t>-</w:t>
      </w:r>
      <w:r>
        <w:rPr>
          <w:rFonts w:ascii="Arial" w:hAnsi="Arial" w:cs="Arial" w:eastAsia="Arial"/>
          <w:b w:val="0"/>
          <w:i/>
          <w:sz w:val="22"/>
        </w:rPr>
        <w:t>4</w:t>
      </w:r>
      <w:r>
        <w:rPr>
          <w:rFonts w:ascii="Arial" w:hAnsi="Arial" w:cs="Arial" w:eastAsia="Arial"/>
          <w:b w:val="0"/>
          <w:i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y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9072"/>
      </w:tblGrid>
      <w:tr>
        <w:trPr>
          <w:trHeight w:val="408" w:hRule="atLeast"/>
        </w:trPr>
        <w:tc>
          <w:tcPr>
            <w:tcW w:type="dxa" w:w="9071"/>
            <w:tcBorders>
              <w:top w:val="single" w:sz="8" w:space="0" w:color="C8C8C8"/>
              <w:bottom w:val="single" w:sz="8" w:space="0" w:color="C8C8C8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br/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: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-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 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W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’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’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br/>
            </w:r>
          </w:p>
        </w:tc>
      </w:tr>
    </w:tbl>
    <w:p>
      <w:pPr>
        <w:widowControl w:val="0"/>
        <w:spacing w:before="0" w:after="120" w:lineRule="exact" w:line="20"/>
        <w:jc w:val="left"/>
      </w:pP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’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q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</w:p>
    <w:p>
      <w:pPr>
        <w:widowControl w:val="0"/>
        <w:spacing w:before="0" w:after="136" w:lineRule="exact" w:line="272"/>
        <w:jc w:val="both"/>
      </w:pPr>
      <w:r>
        <w:br/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/>
          <w:sz w:val="22"/>
        </w:rPr>
        <w:t>a</w:t>
      </w:r>
      <w:r>
        <w:rPr>
          <w:rFonts w:ascii="Arial" w:hAnsi="Arial" w:cs="Arial" w:eastAsia="Arial"/>
          <w:b w:val="0"/>
          <w:i/>
          <w:sz w:val="22"/>
        </w:rPr>
        <w:t>r</w:t>
      </w:r>
      <w:r>
        <w:rPr>
          <w:rFonts w:ascii="Arial" w:hAnsi="Arial" w:cs="Arial" w:eastAsia="Arial"/>
          <w:b w:val="0"/>
          <w:i/>
          <w:sz w:val="22"/>
        </w:rPr>
        <w:t>t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f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c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a</w:t>
      </w:r>
      <w:r>
        <w:rPr>
          <w:rFonts w:ascii="Arial" w:hAnsi="Arial" w:cs="Arial" w:eastAsia="Arial"/>
          <w:b w:val="0"/>
          <w:i/>
          <w:sz w:val="22"/>
        </w:rPr>
        <w:t>l</w:t>
      </w:r>
      <w:r>
        <w:rPr>
          <w:rFonts w:ascii="Arial" w:hAnsi="Arial" w:cs="Arial" w:eastAsia="Arial"/>
          <w:b w:val="0"/>
          <w:i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l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g</w:t>
      </w:r>
      <w:r>
        <w:rPr>
          <w:rFonts w:ascii="Arial" w:hAnsi="Arial" w:cs="Arial" w:eastAsia="Arial"/>
          <w:b w:val="0"/>
          <w:i/>
          <w:sz w:val="22"/>
        </w:rPr>
        <w:t>h</w:t>
      </w:r>
      <w:r>
        <w:rPr>
          <w:rFonts w:ascii="Arial" w:hAnsi="Arial" w:cs="Arial" w:eastAsia="Arial"/>
          <w:b w:val="0"/>
          <w:i/>
          <w:sz w:val="22"/>
        </w:rPr>
        <w:t>t</w:t>
      </w:r>
      <w:r>
        <w:rPr>
          <w:rFonts w:ascii="Arial" w:hAnsi="Arial" w:cs="Arial" w:eastAsia="Arial"/>
          <w:b w:val="0"/>
          <w:i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a</w:t>
      </w:r>
      <w:r>
        <w:rPr>
          <w:rFonts w:ascii="Arial" w:hAnsi="Arial" w:cs="Arial" w:eastAsia="Arial"/>
          <w:b w:val="0"/>
          <w:i/>
          <w:sz w:val="22"/>
        </w:rPr>
        <w:t>t</w:t>
      </w:r>
      <w:r>
        <w:rPr>
          <w:rFonts w:ascii="Arial" w:hAnsi="Arial" w:cs="Arial" w:eastAsia="Arial"/>
          <w:b w:val="0"/>
          <w:i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n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g</w:t>
      </w:r>
      <w:r>
        <w:rPr>
          <w:rFonts w:ascii="Arial" w:hAnsi="Arial" w:cs="Arial" w:eastAsia="Arial"/>
          <w:b w:val="0"/>
          <w:i/>
          <w:sz w:val="22"/>
        </w:rPr>
        <w:t>h</w:t>
      </w:r>
      <w:r>
        <w:rPr>
          <w:rFonts w:ascii="Arial" w:hAnsi="Arial" w:cs="Arial" w:eastAsia="Arial"/>
          <w:b w:val="0"/>
          <w:i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Si stima che circa il 99% della popolazione di Stati Uniti ed Europa viva sotto un cielo inquinato, e che più del 33% della popolazione mondiale non possa più osservare la Via Lattea (Falchi et al., 2016).</w:t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y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á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y</w:t>
      </w:r>
      <w:r>
        <w:rPr>
          <w:rFonts w:ascii="Arial" w:hAnsi="Arial" w:cs="Arial" w:eastAsia="Arial"/>
          <w:b w:val="0"/>
          <w:i w:val="0"/>
          <w:sz w:val="22"/>
        </w:rPr>
        <w:t>/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</w:p>
    <w:p>
      <w:pPr>
        <w:widowControl w:val="0"/>
        <w:spacing w:before="0" w:after="136" w:lineRule="exact" w:line="272"/>
        <w:jc w:val="both"/>
      </w:pPr>
      <w:r>
        <w:br/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n</w:t>
      </w:r>
      <w:r>
        <w:rPr>
          <w:rFonts w:ascii="Arial" w:hAnsi="Arial" w:cs="Arial" w:eastAsia="Arial"/>
          <w:b w:val="0"/>
          <w:i/>
          <w:sz w:val="22"/>
        </w:rPr>
        <w:t>o</w:t>
      </w:r>
      <w:r>
        <w:rPr>
          <w:rFonts w:ascii="Arial" w:hAnsi="Arial" w:cs="Arial" w:eastAsia="Arial"/>
          <w:b w:val="0"/>
          <w:i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b</w:t>
      </w:r>
      <w:r>
        <w:rPr>
          <w:rFonts w:ascii="Arial" w:hAnsi="Arial" w:cs="Arial" w:eastAsia="Arial"/>
          <w:b w:val="0"/>
          <w:i/>
          <w:sz w:val="22"/>
        </w:rPr>
        <w:t>r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l</w:t>
      </w:r>
      <w:r>
        <w:rPr>
          <w:rFonts w:ascii="Arial" w:hAnsi="Arial" w:cs="Arial" w:eastAsia="Arial"/>
          <w:b w:val="0"/>
          <w:i/>
          <w:sz w:val="22"/>
        </w:rPr>
        <w:t>l</w:t>
      </w:r>
      <w:r>
        <w:rPr>
          <w:rFonts w:ascii="Arial" w:hAnsi="Arial" w:cs="Arial" w:eastAsia="Arial"/>
          <w:b w:val="0"/>
          <w:i/>
          <w:sz w:val="22"/>
        </w:rPr>
        <w:t>a</w:t>
      </w:r>
      <w:r>
        <w:rPr>
          <w:rFonts w:ascii="Arial" w:hAnsi="Arial" w:cs="Arial" w:eastAsia="Arial"/>
          <w:b w:val="0"/>
          <w:i/>
          <w:sz w:val="22"/>
        </w:rPr>
        <w:t>n</w:t>
      </w:r>
      <w:r>
        <w:rPr>
          <w:rFonts w:ascii="Arial" w:hAnsi="Arial" w:cs="Arial" w:eastAsia="Arial"/>
          <w:b w:val="0"/>
          <w:i/>
          <w:sz w:val="22"/>
        </w:rPr>
        <w:t>z</w:t>
      </w:r>
      <w:r>
        <w:rPr>
          <w:rFonts w:ascii="Arial" w:hAnsi="Arial" w:cs="Arial" w:eastAsia="Arial"/>
          <w:b w:val="0"/>
          <w:i/>
          <w:sz w:val="22"/>
        </w:rPr>
        <w:t>a</w:t>
      </w:r>
      <w:r>
        <w:rPr>
          <w:rFonts w:ascii="Arial" w:hAnsi="Arial" w:cs="Arial" w:eastAsia="Arial"/>
          <w:b w:val="0"/>
          <w:i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s</w:t>
      </w:r>
      <w:r>
        <w:rPr>
          <w:rFonts w:ascii="Arial" w:hAnsi="Arial" w:cs="Arial" w:eastAsia="Arial"/>
          <w:b w:val="0"/>
          <w:i/>
          <w:sz w:val="22"/>
        </w:rPr>
        <w:t>u</w:t>
      </w:r>
      <w:r>
        <w:rPr>
          <w:rFonts w:ascii="Arial" w:hAnsi="Arial" w:cs="Arial" w:eastAsia="Arial"/>
          <w:b w:val="0"/>
          <w:i/>
          <w:sz w:val="22"/>
        </w:rPr>
        <w:t>p</w:t>
      </w:r>
      <w:r>
        <w:rPr>
          <w:rFonts w:ascii="Arial" w:hAnsi="Arial" w:cs="Arial" w:eastAsia="Arial"/>
          <w:b w:val="0"/>
          <w:i/>
          <w:sz w:val="22"/>
        </w:rPr>
        <w:t>e</w:t>
      </w:r>
      <w:r>
        <w:rPr>
          <w:rFonts w:ascii="Arial" w:hAnsi="Arial" w:cs="Arial" w:eastAsia="Arial"/>
          <w:b w:val="0"/>
          <w:i/>
          <w:sz w:val="22"/>
        </w:rPr>
        <w:t>r</w:t>
      </w:r>
      <w:r>
        <w:rPr>
          <w:rFonts w:ascii="Arial" w:hAnsi="Arial" w:cs="Arial" w:eastAsia="Arial"/>
          <w:b w:val="0"/>
          <w:i/>
          <w:sz w:val="22"/>
        </w:rPr>
        <w:t>f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c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a</w:t>
      </w:r>
      <w:r>
        <w:rPr>
          <w:rFonts w:ascii="Arial" w:hAnsi="Arial" w:cs="Arial" w:eastAsia="Arial"/>
          <w:b w:val="0"/>
          <w:i/>
          <w:sz w:val="22"/>
        </w:rPr>
        <w:t>l</w:t>
      </w:r>
      <w:r>
        <w:rPr>
          <w:rFonts w:ascii="Arial" w:hAnsi="Arial" w:cs="Arial" w:eastAsia="Arial"/>
          <w:b w:val="0"/>
          <w:i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/>
          <w:sz w:val="22"/>
        </w:rPr>
        <w:t>a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r</w:t>
      </w:r>
      <w:r>
        <w:rPr>
          <w:rFonts w:ascii="Arial" w:hAnsi="Arial" w:cs="Arial" w:eastAsia="Arial"/>
          <w:b w:val="0"/>
          <w:i/>
          <w:sz w:val="22"/>
        </w:rPr>
        <w:t>g</w:t>
      </w:r>
      <w:r>
        <w:rPr>
          <w:rFonts w:ascii="Arial" w:hAnsi="Arial" w:cs="Arial" w:eastAsia="Arial"/>
          <w:b w:val="0"/>
          <w:i/>
          <w:sz w:val="22"/>
        </w:rPr>
        <w:t>l</w:t>
      </w:r>
      <w:r>
        <w:rPr>
          <w:rFonts w:ascii="Arial" w:hAnsi="Arial" w:cs="Arial" w:eastAsia="Arial"/>
          <w:b w:val="0"/>
          <w:i/>
          <w:sz w:val="22"/>
        </w:rPr>
        <w:t>o</w:t>
      </w:r>
      <w:r>
        <w:rPr>
          <w:rFonts w:ascii="Arial" w:hAnsi="Arial" w:cs="Arial" w:eastAsia="Arial"/>
          <w:b w:val="0"/>
          <w:i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299200" cy="33620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ibuti_brillanz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3362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80" w:after="200" w:lineRule="exact" w:line="240"/>
        <w:jc w:val="both"/>
      </w:pPr>
      <w:r>
        <w:rPr>
          <w:rFonts w:ascii="Arial" w:hAnsi="Arial" w:cs="Arial" w:eastAsia="Arial"/>
          <w:b w:val="0"/>
          <w:i w:val="0"/>
          <w:sz w:val="20"/>
        </w:rPr>
        <w:t xml:space="preserve">Figura 1: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h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.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,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V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R</w:t>
      </w:r>
      <w:r>
        <w:rPr>
          <w:rFonts w:ascii="Arial" w:hAnsi="Arial" w:cs="Arial" w:eastAsia="Arial"/>
          <w:b w:val="0"/>
          <w:i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  <w:vertAlign w:val="superscript"/>
        </w:rPr>
        <w:t>−2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  <w:vertAlign w:val="superscript"/>
        </w:rPr>
        <w:t>−1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G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</w:p>
    <w:p>
      <w:pPr>
        <w:widowControl w:val="0"/>
        <w:spacing w:before="0" w:after="136" w:lineRule="exact" w:line="272"/>
        <w:jc w:val="both"/>
      </w:pPr>
      <w:r>
        <w:br/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y</w:t>
      </w:r>
      <w:r>
        <w:rPr>
          <w:rFonts w:ascii="Arial" w:hAnsi="Arial" w:cs="Arial" w:eastAsia="Arial"/>
          <w:b w:val="0"/>
          <w:i w:val="0"/>
          <w:sz w:val="22"/>
        </w:rPr>
        <w:t>/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2">
        <w:r>
          <w:rPr>
            <w:rFonts w:ascii="Arial" w:hAnsi="Arial" w:cs="Arial" w:eastAsia="Arial"/>
            <w:color w:val="16263A"/>
            <w:sz w:val="22"/>
          </w:rPr>
          <w:t xml:space="preserve">https://www.lightpollutionmap.info/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x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  <w:vertAlign w:val="superscript"/>
        </w:rPr>
        <w:t>−2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  <w:vertAlign w:val="superscript"/>
        </w:rPr>
        <w:t>−1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y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y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>°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X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>×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×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Q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3168000" cy="29320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s-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932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Figura 2: 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-</w:t>
      </w:r>
      <w:r>
        <w:rPr>
          <w:rFonts w:ascii="Arial" w:hAnsi="Arial" w:cs="Arial" w:eastAsia="Arial"/>
          <w:b w:val="0"/>
          <w:i w:val="0"/>
          <w:sz w:val="20"/>
        </w:rPr>
        <w:t>W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.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4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/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X</w:t>
      </w:r>
      <w:r>
        <w:rPr>
          <w:rFonts w:ascii="Arial" w:hAnsi="Arial" w:cs="Arial" w:eastAsia="Arial"/>
          <w:b w:val="0"/>
          <w:i w:val="0"/>
          <w:sz w:val="20"/>
        </w:rPr>
        <w:t>-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y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f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-</w:t>
      </w:r>
      <w:r>
        <w:rPr>
          <w:rFonts w:ascii="Arial" w:hAnsi="Arial" w:cs="Arial" w:eastAsia="Arial"/>
          <w:b/>
          <w:i w:val="0"/>
          <w:color w:val="16263A"/>
          <w:sz w:val="28"/>
        </w:rPr>
        <w:t>4</w:t>
      </w: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</w:p>
    <w:p>
      <w:pPr>
        <w:widowControl w:val="0"/>
        <w:spacing w:before="0" w:after="136" w:lineRule="exact" w:line="272"/>
        <w:jc w:val="both"/>
      </w:pPr>
      <w:r>
        <w:br/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ó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í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X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s-4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80" w:after="200" w:lineRule="exact" w:line="240"/>
        <w:jc w:val="both"/>
      </w:pPr>
      <w:r>
        <w:rPr>
          <w:rFonts w:ascii="Arial" w:hAnsi="Arial" w:cs="Arial" w:eastAsia="Arial"/>
          <w:b w:val="0"/>
          <w:i w:val="0"/>
          <w:sz w:val="20"/>
        </w:rPr>
        <w:t xml:space="preserve">Figura 3: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-</w:t>
      </w:r>
      <w:r>
        <w:rPr>
          <w:rFonts w:ascii="Arial" w:hAnsi="Arial" w:cs="Arial" w:eastAsia="Arial"/>
          <w:b w:val="0"/>
          <w:i w:val="0"/>
          <w:sz w:val="20"/>
        </w:rPr>
        <w:t>4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4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.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: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X</w:t>
      </w:r>
      <w:r>
        <w:rPr>
          <w:rFonts w:ascii="Arial" w:hAnsi="Arial" w:cs="Arial" w:eastAsia="Arial"/>
          <w:b w:val="0"/>
          <w:i w:val="0"/>
          <w:sz w:val="20"/>
        </w:rPr>
        <w:t>,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Il costo indicativo del TESS-4C è di 550-650 EUR, IVA e spedizione comprese. L’ordine è effettuato direttamente dall’ente ospitante presso l’Universidad Complutense de Madrid.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z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</w:p>
    <w:p>
      <w:pPr>
        <w:widowControl w:val="0"/>
        <w:spacing w:before="0" w:after="136" w:lineRule="exact" w:line="272"/>
        <w:jc w:val="both"/>
      </w:pPr>
      <w:r>
        <w:br/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d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r</w:t>
      </w:r>
      <w:r>
        <w:rPr>
          <w:rFonts w:ascii="Arial" w:hAnsi="Arial" w:cs="Arial" w:eastAsia="Arial"/>
          <w:b w:val="0"/>
          <w:i/>
          <w:sz w:val="22"/>
        </w:rPr>
        <w:t>e</w:t>
      </w:r>
      <w:r>
        <w:rPr>
          <w:rFonts w:ascii="Arial" w:hAnsi="Arial" w:cs="Arial" w:eastAsia="Arial"/>
          <w:b w:val="0"/>
          <w:i/>
          <w:sz w:val="22"/>
        </w:rPr>
        <w:t>t</w:t>
      </w:r>
      <w:r>
        <w:rPr>
          <w:rFonts w:ascii="Arial" w:hAnsi="Arial" w:cs="Arial" w:eastAsia="Arial"/>
          <w:b w:val="0"/>
          <w:i/>
          <w:sz w:val="22"/>
        </w:rPr>
        <w:t>t</w:t>
      </w:r>
      <w:r>
        <w:rPr>
          <w:rFonts w:ascii="Arial" w:hAnsi="Arial" w:cs="Arial" w:eastAsia="Arial"/>
          <w:b w:val="0"/>
          <w:i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auto" w:line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64800" cy="154314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llazione_non_idone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800" cy="15431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auto" w:line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64800" cy="150807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llazione_idone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800" cy="15080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Figura 4: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: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(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)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(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)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:</w:t>
      </w:r>
    </w:p>
    <w:p>
      <w:pPr>
        <w:widowControl w:val="0"/>
        <w:tabs>
          <w:tab w:pos="306" w:val="left"/>
        </w:tabs>
        <w:spacing w:before="66" w:after="55" w:lineRule="exact" w:line="272"/>
        <w:ind w:left="306" w:hanging="306"/>
        <w:jc w:val="left"/>
      </w:pPr>
      <w:r>
        <w:rPr>
          <w:rFonts w:ascii="Arial" w:hAnsi="Arial" w:cs="Arial" w:eastAsia="Arial"/>
          <w:b w:val="0"/>
          <w:i w:val="0"/>
          <w:sz w:val="22"/>
        </w:rPr>
        <w:t>•</w:t>
        <w:tab/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>;</w:t>
      </w:r>
    </w:p>
    <w:p>
      <w:pPr>
        <w:widowControl w:val="0"/>
        <w:tabs>
          <w:tab w:pos="306" w:val="left"/>
        </w:tabs>
        <w:spacing w:before="0" w:after="55" w:lineRule="exact" w:line="272"/>
        <w:ind w:left="306" w:hanging="306"/>
        <w:jc w:val="left"/>
      </w:pPr>
      <w:r>
        <w:rPr>
          <w:rFonts w:ascii="Arial" w:hAnsi="Arial" w:cs="Arial" w:eastAsia="Arial"/>
          <w:b w:val="0"/>
          <w:i w:val="0"/>
          <w:sz w:val="22"/>
        </w:rPr>
        <w:t>•</w:t>
        <w:tab/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;</w:t>
      </w:r>
    </w:p>
    <w:p>
      <w:pPr>
        <w:widowControl w:val="0"/>
        <w:tabs>
          <w:tab w:pos="306" w:val="left"/>
        </w:tabs>
        <w:spacing w:before="0" w:after="66" w:lineRule="exact" w:line="272"/>
        <w:ind w:left="306" w:hanging="306"/>
        <w:jc w:val="left"/>
      </w:pPr>
      <w:r>
        <w:rPr>
          <w:rFonts w:ascii="Arial" w:hAnsi="Arial" w:cs="Arial" w:eastAsia="Arial"/>
          <w:b w:val="0"/>
          <w:i w:val="0"/>
          <w:sz w:val="22"/>
        </w:rPr>
        <w:t>•</w:t>
        <w:tab/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0" w:lineRule="exact" w:line="20"/>
        <w:jc w:val="left"/>
      </w:pP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272" w:hRule="atLeast"/>
        </w:trPr>
        <w:tc>
          <w:tcPr>
            <w:tcW w:type="dxa" w:w="2489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6582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</w:tr>
      <w:tr>
        <w:trPr>
          <w:trHeight w:val="272" w:hRule="atLeast"/>
        </w:trPr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658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-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  <w:tr>
        <w:trPr>
          <w:trHeight w:val="272" w:hRule="atLeast"/>
        </w:trPr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658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’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×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×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 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(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)</w:t>
            </w:r>
          </w:p>
        </w:tc>
      </w:tr>
      <w:tr>
        <w:trPr>
          <w:trHeight w:val="272" w:hRule="atLeast"/>
        </w:trPr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658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 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</w:p>
        </w:tc>
      </w:tr>
      <w:tr>
        <w:trPr>
          <w:trHeight w:val="272" w:hRule="atLeast"/>
        </w:trPr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à</w:t>
            </w:r>
          </w:p>
        </w:tc>
        <w:tc>
          <w:tcPr>
            <w:tcW w:type="dxa" w:w="658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W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M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Q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T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y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  <w:tr>
        <w:trPr>
          <w:trHeight w:val="272" w:hRule="atLeast"/>
        </w:trPr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  <w:tc>
          <w:tcPr>
            <w:tcW w:type="dxa" w:w="658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-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  <w:tr>
        <w:trPr>
          <w:trHeight w:val="272" w:hRule="atLeast"/>
        </w:trPr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658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</w:tr>
      <w:tr>
        <w:trPr>
          <w:trHeight w:val="272" w:hRule="atLeast"/>
        </w:trPr>
        <w:tc>
          <w:tcPr>
            <w:tcW w:type="dxa" w:w="2489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6582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à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’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</w:tr>
    </w:tbl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Tabella 1: 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q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3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b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d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b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z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</w:p>
    <w:p>
      <w:pPr>
        <w:widowControl w:val="0"/>
        <w:spacing w:before="0" w:after="136" w:lineRule="exact" w:line="272"/>
        <w:jc w:val="both"/>
      </w:pPr>
      <w:r>
        <w:br/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242" w:after="88" w:lineRule="exact" w:line="290"/>
        <w:jc w:val="left"/>
      </w:pPr>
      <w:r>
        <w:rPr>
          <w:rFonts w:ascii="Arial" w:hAnsi="Arial" w:cs="Arial" w:eastAsia="Arial"/>
          <w:b/>
          <w:i w:val="0"/>
          <w:color w:val="16263A"/>
          <w:sz w:val="24"/>
        </w:rPr>
        <w:t>I</w:t>
      </w:r>
      <w:r>
        <w:rPr>
          <w:rFonts w:ascii="Arial" w:hAnsi="Arial" w:cs="Arial" w:eastAsia="Arial"/>
          <w:b/>
          <w:i w:val="0"/>
          <w:color w:val="16263A"/>
          <w:sz w:val="24"/>
        </w:rPr>
        <w:t>s</w:t>
      </w:r>
      <w:r>
        <w:rPr>
          <w:rFonts w:ascii="Arial" w:hAnsi="Arial" w:cs="Arial" w:eastAsia="Arial"/>
          <w:b/>
          <w:i w:val="0"/>
          <w:color w:val="16263A"/>
          <w:sz w:val="24"/>
        </w:rPr>
        <w:t>t</w:t>
      </w:r>
      <w:r>
        <w:rPr>
          <w:rFonts w:ascii="Arial" w:hAnsi="Arial" w:cs="Arial" w:eastAsia="Arial"/>
          <w:b/>
          <w:i w:val="0"/>
          <w:color w:val="16263A"/>
          <w:sz w:val="24"/>
        </w:rPr>
        <w:t>i</w:t>
      </w:r>
      <w:r>
        <w:rPr>
          <w:rFonts w:ascii="Arial" w:hAnsi="Arial" w:cs="Arial" w:eastAsia="Arial"/>
          <w:b/>
          <w:i w:val="0"/>
          <w:color w:val="16263A"/>
          <w:sz w:val="24"/>
        </w:rPr>
        <w:t>t</w:t>
      </w:r>
      <w:r>
        <w:rPr>
          <w:rFonts w:ascii="Arial" w:hAnsi="Arial" w:cs="Arial" w:eastAsia="Arial"/>
          <w:b/>
          <w:i w:val="0"/>
          <w:color w:val="16263A"/>
          <w:sz w:val="24"/>
        </w:rPr>
        <w:t>u</w:t>
      </w:r>
      <w:r>
        <w:rPr>
          <w:rFonts w:ascii="Arial" w:hAnsi="Arial" w:cs="Arial" w:eastAsia="Arial"/>
          <w:b/>
          <w:i w:val="0"/>
          <w:color w:val="16263A"/>
          <w:sz w:val="24"/>
        </w:rPr>
        <w:t>t</w:t>
      </w:r>
      <w:r>
        <w:rPr>
          <w:rFonts w:ascii="Arial" w:hAnsi="Arial" w:cs="Arial" w:eastAsia="Arial"/>
          <w:b/>
          <w:i w:val="0"/>
          <w:color w:val="16263A"/>
          <w:sz w:val="24"/>
        </w:rPr>
        <w:t>i</w:t>
      </w:r>
      <w:r>
        <w:rPr>
          <w:rFonts w:ascii="Arial" w:hAnsi="Arial" w:cs="Arial" w:eastAsia="Arial"/>
          <w:b/>
          <w:i w:val="0"/>
          <w:color w:val="16263A"/>
          <w:sz w:val="2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4"/>
        </w:rPr>
        <w:t>s</w:t>
      </w:r>
      <w:r>
        <w:rPr>
          <w:rFonts w:ascii="Arial" w:hAnsi="Arial" w:cs="Arial" w:eastAsia="Arial"/>
          <w:b/>
          <w:i w:val="0"/>
          <w:color w:val="16263A"/>
          <w:sz w:val="24"/>
        </w:rPr>
        <w:t>c</w:t>
      </w:r>
      <w:r>
        <w:rPr>
          <w:rFonts w:ascii="Arial" w:hAnsi="Arial" w:cs="Arial" w:eastAsia="Arial"/>
          <w:b/>
          <w:i w:val="0"/>
          <w:color w:val="16263A"/>
          <w:sz w:val="24"/>
        </w:rPr>
        <w:t>o</w:t>
      </w:r>
      <w:r>
        <w:rPr>
          <w:rFonts w:ascii="Arial" w:hAnsi="Arial" w:cs="Arial" w:eastAsia="Arial"/>
          <w:b/>
          <w:i w:val="0"/>
          <w:color w:val="16263A"/>
          <w:sz w:val="24"/>
        </w:rPr>
        <w:t>l</w:t>
      </w:r>
      <w:r>
        <w:rPr>
          <w:rFonts w:ascii="Arial" w:hAnsi="Arial" w:cs="Arial" w:eastAsia="Arial"/>
          <w:b/>
          <w:i w:val="0"/>
          <w:color w:val="16263A"/>
          <w:sz w:val="24"/>
        </w:rPr>
        <w:t>a</w:t>
      </w:r>
      <w:r>
        <w:rPr>
          <w:rFonts w:ascii="Arial" w:hAnsi="Arial" w:cs="Arial" w:eastAsia="Arial"/>
          <w:b/>
          <w:i w:val="0"/>
          <w:color w:val="16263A"/>
          <w:sz w:val="24"/>
        </w:rPr>
        <w:t>s</w:t>
      </w:r>
      <w:r>
        <w:rPr>
          <w:rFonts w:ascii="Arial" w:hAnsi="Arial" w:cs="Arial" w:eastAsia="Arial"/>
          <w:b/>
          <w:i w:val="0"/>
          <w:color w:val="16263A"/>
          <w:sz w:val="24"/>
        </w:rPr>
        <w:t>t</w:t>
      </w:r>
      <w:r>
        <w:rPr>
          <w:rFonts w:ascii="Arial" w:hAnsi="Arial" w:cs="Arial" w:eastAsia="Arial"/>
          <w:b/>
          <w:i w:val="0"/>
          <w:color w:val="16263A"/>
          <w:sz w:val="24"/>
        </w:rPr>
        <w:t>i</w:t>
      </w:r>
      <w:r>
        <w:rPr>
          <w:rFonts w:ascii="Arial" w:hAnsi="Arial" w:cs="Arial" w:eastAsia="Arial"/>
          <w:b/>
          <w:i w:val="0"/>
          <w:color w:val="16263A"/>
          <w:sz w:val="24"/>
        </w:rPr>
        <w:t>c</w:t>
      </w:r>
      <w:r>
        <w:rPr>
          <w:rFonts w:ascii="Arial" w:hAnsi="Arial" w:cs="Arial" w:eastAsia="Arial"/>
          <w:b/>
          <w:i w:val="0"/>
          <w:color w:val="16263A"/>
          <w:sz w:val="24"/>
        </w:rPr>
        <w:t>i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242" w:after="88" w:lineRule="exact" w:line="290"/>
        <w:jc w:val="left"/>
      </w:pPr>
      <w:r>
        <w:rPr>
          <w:rFonts w:ascii="Arial" w:hAnsi="Arial" w:cs="Arial" w:eastAsia="Arial"/>
          <w:b/>
          <w:i w:val="0"/>
          <w:color w:val="16263A"/>
          <w:sz w:val="24"/>
        </w:rPr>
        <w:t>E</w:t>
      </w:r>
      <w:r>
        <w:rPr>
          <w:rFonts w:ascii="Arial" w:hAnsi="Arial" w:cs="Arial" w:eastAsia="Arial"/>
          <w:b/>
          <w:i w:val="0"/>
          <w:color w:val="16263A"/>
          <w:sz w:val="24"/>
        </w:rPr>
        <w:t>n</w:t>
      </w:r>
      <w:r>
        <w:rPr>
          <w:rFonts w:ascii="Arial" w:hAnsi="Arial" w:cs="Arial" w:eastAsia="Arial"/>
          <w:b/>
          <w:i w:val="0"/>
          <w:color w:val="16263A"/>
          <w:sz w:val="24"/>
        </w:rPr>
        <w:t>t</w:t>
      </w:r>
      <w:r>
        <w:rPr>
          <w:rFonts w:ascii="Arial" w:hAnsi="Arial" w:cs="Arial" w:eastAsia="Arial"/>
          <w:b/>
          <w:i w:val="0"/>
          <w:color w:val="16263A"/>
          <w:sz w:val="24"/>
        </w:rPr>
        <w:t>i</w:t>
      </w:r>
      <w:r>
        <w:rPr>
          <w:rFonts w:ascii="Arial" w:hAnsi="Arial" w:cs="Arial" w:eastAsia="Arial"/>
          <w:b/>
          <w:i w:val="0"/>
          <w:color w:val="16263A"/>
          <w:sz w:val="2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4"/>
        </w:rPr>
        <w:t>p</w:t>
      </w:r>
      <w:r>
        <w:rPr>
          <w:rFonts w:ascii="Arial" w:hAnsi="Arial" w:cs="Arial" w:eastAsia="Arial"/>
          <w:b/>
          <w:i w:val="0"/>
          <w:color w:val="16263A"/>
          <w:sz w:val="24"/>
        </w:rPr>
        <w:t>a</w:t>
      </w:r>
      <w:r>
        <w:rPr>
          <w:rFonts w:ascii="Arial" w:hAnsi="Arial" w:cs="Arial" w:eastAsia="Arial"/>
          <w:b/>
          <w:i w:val="0"/>
          <w:color w:val="16263A"/>
          <w:sz w:val="24"/>
        </w:rPr>
        <w:t>r</w:t>
      </w:r>
      <w:r>
        <w:rPr>
          <w:rFonts w:ascii="Arial" w:hAnsi="Arial" w:cs="Arial" w:eastAsia="Arial"/>
          <w:b/>
          <w:i w:val="0"/>
          <w:color w:val="16263A"/>
          <w:sz w:val="24"/>
        </w:rPr>
        <w:t>c</w:t>
      </w:r>
      <w:r>
        <w:rPr>
          <w:rFonts w:ascii="Arial" w:hAnsi="Arial" w:cs="Arial" w:eastAsia="Arial"/>
          <w:b/>
          <w:i w:val="0"/>
          <w:color w:val="16263A"/>
          <w:sz w:val="24"/>
        </w:rPr>
        <w:t>o</w:t>
      </w:r>
      <w:r>
        <w:rPr>
          <w:rFonts w:ascii="Arial" w:hAnsi="Arial" w:cs="Arial" w:eastAsia="Arial"/>
          <w:b/>
          <w:i w:val="0"/>
          <w:color w:val="16263A"/>
          <w:sz w:val="2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4"/>
        </w:rPr>
        <w:t>e</w:t>
      </w:r>
      <w:r>
        <w:rPr>
          <w:rFonts w:ascii="Arial" w:hAnsi="Arial" w:cs="Arial" w:eastAsia="Arial"/>
          <w:b/>
          <w:i w:val="0"/>
          <w:color w:val="16263A"/>
          <w:sz w:val="2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4"/>
        </w:rPr>
        <w:t>a</w:t>
      </w:r>
      <w:r>
        <w:rPr>
          <w:rFonts w:ascii="Arial" w:hAnsi="Arial" w:cs="Arial" w:eastAsia="Arial"/>
          <w:b/>
          <w:i w:val="0"/>
          <w:color w:val="16263A"/>
          <w:sz w:val="24"/>
        </w:rPr>
        <w:t>r</w:t>
      </w:r>
      <w:r>
        <w:rPr>
          <w:rFonts w:ascii="Arial" w:hAnsi="Arial" w:cs="Arial" w:eastAsia="Arial"/>
          <w:b/>
          <w:i w:val="0"/>
          <w:color w:val="16263A"/>
          <w:sz w:val="24"/>
        </w:rPr>
        <w:t>e</w:t>
      </w:r>
      <w:r>
        <w:rPr>
          <w:rFonts w:ascii="Arial" w:hAnsi="Arial" w:cs="Arial" w:eastAsia="Arial"/>
          <w:b/>
          <w:i w:val="0"/>
          <w:color w:val="16263A"/>
          <w:sz w:val="24"/>
        </w:rPr>
        <w:t>e</w:t>
      </w:r>
      <w:r>
        <w:rPr>
          <w:rFonts w:ascii="Arial" w:hAnsi="Arial" w:cs="Arial" w:eastAsia="Arial"/>
          <w:b/>
          <w:i w:val="0"/>
          <w:color w:val="16263A"/>
          <w:sz w:val="2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4"/>
        </w:rPr>
        <w:t>p</w:t>
      </w:r>
      <w:r>
        <w:rPr>
          <w:rFonts w:ascii="Arial" w:hAnsi="Arial" w:cs="Arial" w:eastAsia="Arial"/>
          <w:b/>
          <w:i w:val="0"/>
          <w:color w:val="16263A"/>
          <w:sz w:val="24"/>
        </w:rPr>
        <w:t>r</w:t>
      </w:r>
      <w:r>
        <w:rPr>
          <w:rFonts w:ascii="Arial" w:hAnsi="Arial" w:cs="Arial" w:eastAsia="Arial"/>
          <w:b/>
          <w:i w:val="0"/>
          <w:color w:val="16263A"/>
          <w:sz w:val="24"/>
        </w:rPr>
        <w:t>o</w:t>
      </w:r>
      <w:r>
        <w:rPr>
          <w:rFonts w:ascii="Arial" w:hAnsi="Arial" w:cs="Arial" w:eastAsia="Arial"/>
          <w:b/>
          <w:i w:val="0"/>
          <w:color w:val="16263A"/>
          <w:sz w:val="24"/>
        </w:rPr>
        <w:t>t</w:t>
      </w:r>
      <w:r>
        <w:rPr>
          <w:rFonts w:ascii="Arial" w:hAnsi="Arial" w:cs="Arial" w:eastAsia="Arial"/>
          <w:b/>
          <w:i w:val="0"/>
          <w:color w:val="16263A"/>
          <w:sz w:val="24"/>
        </w:rPr>
        <w:t>e</w:t>
      </w:r>
      <w:r>
        <w:rPr>
          <w:rFonts w:ascii="Arial" w:hAnsi="Arial" w:cs="Arial" w:eastAsia="Arial"/>
          <w:b/>
          <w:i w:val="0"/>
          <w:color w:val="16263A"/>
          <w:sz w:val="24"/>
        </w:rPr>
        <w:t>t</w:t>
      </w:r>
      <w:r>
        <w:rPr>
          <w:rFonts w:ascii="Arial" w:hAnsi="Arial" w:cs="Arial" w:eastAsia="Arial"/>
          <w:b/>
          <w:i w:val="0"/>
          <w:color w:val="16263A"/>
          <w:sz w:val="24"/>
        </w:rPr>
        <w:t>t</w:t>
      </w:r>
      <w:r>
        <w:rPr>
          <w:rFonts w:ascii="Arial" w:hAnsi="Arial" w:cs="Arial" w:eastAsia="Arial"/>
          <w:b/>
          <w:i w:val="0"/>
          <w:color w:val="16263A"/>
          <w:sz w:val="24"/>
        </w:rPr>
        <w:t>e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y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242" w:after="88" w:lineRule="exact" w:line="290"/>
        <w:jc w:val="left"/>
      </w:pPr>
      <w:r>
        <w:rPr>
          <w:rFonts w:ascii="Arial" w:hAnsi="Arial" w:cs="Arial" w:eastAsia="Arial"/>
          <w:b/>
          <w:i w:val="0"/>
          <w:color w:val="16263A"/>
          <w:sz w:val="24"/>
        </w:rPr>
        <w:t>D</w:t>
      </w:r>
      <w:r>
        <w:rPr>
          <w:rFonts w:ascii="Arial" w:hAnsi="Arial" w:cs="Arial" w:eastAsia="Arial"/>
          <w:b/>
          <w:i w:val="0"/>
          <w:color w:val="16263A"/>
          <w:sz w:val="24"/>
        </w:rPr>
        <w:t>i</w:t>
      </w:r>
      <w:r>
        <w:rPr>
          <w:rFonts w:ascii="Arial" w:hAnsi="Arial" w:cs="Arial" w:eastAsia="Arial"/>
          <w:b/>
          <w:i w:val="0"/>
          <w:color w:val="16263A"/>
          <w:sz w:val="24"/>
        </w:rPr>
        <w:t>p</w:t>
      </w:r>
      <w:r>
        <w:rPr>
          <w:rFonts w:ascii="Arial" w:hAnsi="Arial" w:cs="Arial" w:eastAsia="Arial"/>
          <w:b/>
          <w:i w:val="0"/>
          <w:color w:val="16263A"/>
          <w:sz w:val="24"/>
        </w:rPr>
        <w:t>a</w:t>
      </w:r>
      <w:r>
        <w:rPr>
          <w:rFonts w:ascii="Arial" w:hAnsi="Arial" w:cs="Arial" w:eastAsia="Arial"/>
          <w:b/>
          <w:i w:val="0"/>
          <w:color w:val="16263A"/>
          <w:sz w:val="24"/>
        </w:rPr>
        <w:t>r</w:t>
      </w:r>
      <w:r>
        <w:rPr>
          <w:rFonts w:ascii="Arial" w:hAnsi="Arial" w:cs="Arial" w:eastAsia="Arial"/>
          <w:b/>
          <w:i w:val="0"/>
          <w:color w:val="16263A"/>
          <w:sz w:val="24"/>
        </w:rPr>
        <w:t>t</w:t>
      </w:r>
      <w:r>
        <w:rPr>
          <w:rFonts w:ascii="Arial" w:hAnsi="Arial" w:cs="Arial" w:eastAsia="Arial"/>
          <w:b/>
          <w:i w:val="0"/>
          <w:color w:val="16263A"/>
          <w:sz w:val="24"/>
        </w:rPr>
        <w:t>i</w:t>
      </w:r>
      <w:r>
        <w:rPr>
          <w:rFonts w:ascii="Arial" w:hAnsi="Arial" w:cs="Arial" w:eastAsia="Arial"/>
          <w:b/>
          <w:i w:val="0"/>
          <w:color w:val="16263A"/>
          <w:sz w:val="24"/>
        </w:rPr>
        <w:t>m</w:t>
      </w:r>
      <w:r>
        <w:rPr>
          <w:rFonts w:ascii="Arial" w:hAnsi="Arial" w:cs="Arial" w:eastAsia="Arial"/>
          <w:b/>
          <w:i w:val="0"/>
          <w:color w:val="16263A"/>
          <w:sz w:val="24"/>
        </w:rPr>
        <w:t>e</w:t>
      </w:r>
      <w:r>
        <w:rPr>
          <w:rFonts w:ascii="Arial" w:hAnsi="Arial" w:cs="Arial" w:eastAsia="Arial"/>
          <w:b/>
          <w:i w:val="0"/>
          <w:color w:val="16263A"/>
          <w:sz w:val="24"/>
        </w:rPr>
        <w:t>n</w:t>
      </w:r>
      <w:r>
        <w:rPr>
          <w:rFonts w:ascii="Arial" w:hAnsi="Arial" w:cs="Arial" w:eastAsia="Arial"/>
          <w:b/>
          <w:i w:val="0"/>
          <w:color w:val="16263A"/>
          <w:sz w:val="24"/>
        </w:rPr>
        <w:t>t</w:t>
      </w:r>
      <w:r>
        <w:rPr>
          <w:rFonts w:ascii="Arial" w:hAnsi="Arial" w:cs="Arial" w:eastAsia="Arial"/>
          <w:b/>
          <w:i w:val="0"/>
          <w:color w:val="16263A"/>
          <w:sz w:val="24"/>
        </w:rPr>
        <w:t>i</w:t>
      </w:r>
      <w:r>
        <w:rPr>
          <w:rFonts w:ascii="Arial" w:hAnsi="Arial" w:cs="Arial" w:eastAsia="Arial"/>
          <w:b/>
          <w:i w:val="0"/>
          <w:color w:val="16263A"/>
          <w:sz w:val="2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4"/>
        </w:rPr>
        <w:t>u</w:t>
      </w:r>
      <w:r>
        <w:rPr>
          <w:rFonts w:ascii="Arial" w:hAnsi="Arial" w:cs="Arial" w:eastAsia="Arial"/>
          <w:b/>
          <w:i w:val="0"/>
          <w:color w:val="16263A"/>
          <w:sz w:val="24"/>
        </w:rPr>
        <w:t>n</w:t>
      </w:r>
      <w:r>
        <w:rPr>
          <w:rFonts w:ascii="Arial" w:hAnsi="Arial" w:cs="Arial" w:eastAsia="Arial"/>
          <w:b/>
          <w:i w:val="0"/>
          <w:color w:val="16263A"/>
          <w:sz w:val="24"/>
        </w:rPr>
        <w:t>i</w:t>
      </w:r>
      <w:r>
        <w:rPr>
          <w:rFonts w:ascii="Arial" w:hAnsi="Arial" w:cs="Arial" w:eastAsia="Arial"/>
          <w:b/>
          <w:i w:val="0"/>
          <w:color w:val="16263A"/>
          <w:sz w:val="24"/>
        </w:rPr>
        <w:t>v</w:t>
      </w:r>
      <w:r>
        <w:rPr>
          <w:rFonts w:ascii="Arial" w:hAnsi="Arial" w:cs="Arial" w:eastAsia="Arial"/>
          <w:b/>
          <w:i w:val="0"/>
          <w:color w:val="16263A"/>
          <w:sz w:val="24"/>
        </w:rPr>
        <w:t>e</w:t>
      </w:r>
      <w:r>
        <w:rPr>
          <w:rFonts w:ascii="Arial" w:hAnsi="Arial" w:cs="Arial" w:eastAsia="Arial"/>
          <w:b/>
          <w:i w:val="0"/>
          <w:color w:val="16263A"/>
          <w:sz w:val="24"/>
        </w:rPr>
        <w:t>r</w:t>
      </w:r>
      <w:r>
        <w:rPr>
          <w:rFonts w:ascii="Arial" w:hAnsi="Arial" w:cs="Arial" w:eastAsia="Arial"/>
          <w:b/>
          <w:i w:val="0"/>
          <w:color w:val="16263A"/>
          <w:sz w:val="24"/>
        </w:rPr>
        <w:t>s</w:t>
      </w:r>
      <w:r>
        <w:rPr>
          <w:rFonts w:ascii="Arial" w:hAnsi="Arial" w:cs="Arial" w:eastAsia="Arial"/>
          <w:b/>
          <w:i w:val="0"/>
          <w:color w:val="16263A"/>
          <w:sz w:val="24"/>
        </w:rPr>
        <w:t>i</w:t>
      </w:r>
      <w:r>
        <w:rPr>
          <w:rFonts w:ascii="Arial" w:hAnsi="Arial" w:cs="Arial" w:eastAsia="Arial"/>
          <w:b/>
          <w:i w:val="0"/>
          <w:color w:val="16263A"/>
          <w:sz w:val="24"/>
        </w:rPr>
        <w:t>t</w:t>
      </w:r>
      <w:r>
        <w:rPr>
          <w:rFonts w:ascii="Arial" w:hAnsi="Arial" w:cs="Arial" w:eastAsia="Arial"/>
          <w:b/>
          <w:i w:val="0"/>
          <w:color w:val="16263A"/>
          <w:sz w:val="24"/>
        </w:rPr>
        <w:t>a</w:t>
      </w:r>
      <w:r>
        <w:rPr>
          <w:rFonts w:ascii="Arial" w:hAnsi="Arial" w:cs="Arial" w:eastAsia="Arial"/>
          <w:b/>
          <w:i w:val="0"/>
          <w:color w:val="16263A"/>
          <w:sz w:val="24"/>
        </w:rPr>
        <w:t>r</w:t>
      </w:r>
      <w:r>
        <w:rPr>
          <w:rFonts w:ascii="Arial" w:hAnsi="Arial" w:cs="Arial" w:eastAsia="Arial"/>
          <w:b/>
          <w:i w:val="0"/>
          <w:color w:val="16263A"/>
          <w:sz w:val="24"/>
        </w:rPr>
        <w:t>i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</w:p>
    <w:p>
      <w:pPr>
        <w:widowControl w:val="0"/>
        <w:tabs>
          <w:tab w:pos="306" w:val="left"/>
        </w:tabs>
        <w:spacing w:before="66" w:after="55" w:lineRule="exact" w:line="272"/>
        <w:ind w:left="306" w:hanging="306"/>
        <w:jc w:val="left"/>
      </w:pPr>
      <w:r>
        <w:rPr>
          <w:rFonts w:ascii="Arial" w:hAnsi="Arial" w:cs="Arial" w:eastAsia="Arial"/>
          <w:b w:val="0"/>
          <w:i w:val="0"/>
          <w:sz w:val="22"/>
        </w:rPr>
        <w:t>1.</w:t>
        <w:tab/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tabs>
          <w:tab w:pos="306" w:val="left"/>
        </w:tabs>
        <w:spacing w:before="0" w:after="55" w:lineRule="exact" w:line="272"/>
        <w:ind w:left="306" w:hanging="306"/>
        <w:jc w:val="left"/>
      </w:pPr>
      <w:r>
        <w:rPr>
          <w:rFonts w:ascii="Arial" w:hAnsi="Arial" w:cs="Arial" w:eastAsia="Arial"/>
          <w:b w:val="0"/>
          <w:i w:val="0"/>
          <w:sz w:val="22"/>
        </w:rPr>
        <w:t>2.</w:t>
        <w:tab/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tabs>
          <w:tab w:pos="306" w:val="left"/>
        </w:tabs>
        <w:spacing w:before="0" w:after="55" w:lineRule="exact" w:line="272"/>
        <w:ind w:left="306" w:hanging="306"/>
        <w:jc w:val="left"/>
      </w:pPr>
      <w:r>
        <w:rPr>
          <w:rFonts w:ascii="Arial" w:hAnsi="Arial" w:cs="Arial" w:eastAsia="Arial"/>
          <w:b w:val="0"/>
          <w:i w:val="0"/>
          <w:sz w:val="22"/>
        </w:rPr>
        <w:t>3.</w:t>
        <w:tab/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tabs>
          <w:tab w:pos="306" w:val="left"/>
        </w:tabs>
        <w:spacing w:before="0" w:after="55" w:lineRule="exact" w:line="272"/>
        <w:ind w:left="306" w:hanging="306"/>
        <w:jc w:val="left"/>
      </w:pPr>
      <w:r>
        <w:rPr>
          <w:rFonts w:ascii="Arial" w:hAnsi="Arial" w:cs="Arial" w:eastAsia="Arial"/>
          <w:b w:val="0"/>
          <w:i w:val="0"/>
          <w:sz w:val="22"/>
        </w:rPr>
        <w:t>4.</w:t>
        <w:tab/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tabs>
          <w:tab w:pos="306" w:val="left"/>
        </w:tabs>
        <w:spacing w:before="0" w:after="66" w:lineRule="exact" w:line="272"/>
        <w:ind w:left="306" w:hanging="306"/>
        <w:jc w:val="left"/>
      </w:pPr>
      <w:r>
        <w:rPr>
          <w:rFonts w:ascii="Arial" w:hAnsi="Arial" w:cs="Arial" w:eastAsia="Arial"/>
          <w:b w:val="0"/>
          <w:i w:val="0"/>
          <w:sz w:val="22"/>
        </w:rPr>
        <w:t>5.</w:t>
        <w:tab/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0" w:lineRule="exact" w:line="20"/>
        <w:jc w:val="left"/>
      </w:pPr>
    </w:p>
    <w:p>
      <w:pPr>
        <w:widowControl w:val="0"/>
        <w:spacing w:before="0" w:after="227" w:lineRule="exact" w:line="20"/>
        <w:jc w:val="left"/>
      </w:pPr>
    </w:p>
    <w:tbl>
      <w:tblPr>
        <w:tblW w:w="680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9072"/>
      </w:tblGrid>
      <w:tr>
        <w:trPr>
          <w:trHeight w:val="40" w:hRule="atLeast"/>
        </w:trPr>
        <w:tc>
          <w:tcPr>
            <w:tcW w:type="dxa" w:w="6803"/>
            <w:tcBorders>
              <w:bottom w:val="single" w:sz="4" w:space="0" w:color="C8C8C8"/>
            </w:tcBorders>
          </w:tcPr>
          <w:p>
            <w:pPr>
              <w:widowControl w:val="0"/>
              <w:spacing w:before="0" w:after="0" w:lineRule="exact" w:line="48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4"/>
              </w:rPr>
            </w:r>
          </w:p>
        </w:tc>
      </w:tr>
    </w:tbl>
    <w:p>
      <w:pPr>
        <w:widowControl w:val="0"/>
        <w:spacing w:before="0" w:after="120" w:lineRule="exact" w:line="20"/>
        <w:jc w:val="left"/>
      </w:pPr>
    </w:p>
    <w:p>
      <w:pPr>
        <w:widowControl w:val="0"/>
        <w:spacing w:before="0" w:after="227" w:lineRule="exact" w:line="20"/>
        <w:jc w:val="left"/>
      </w:pP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/>
          <w:sz w:val="22"/>
        </w:rPr>
        <w:t>P</w:t>
      </w:r>
      <w:r>
        <w:rPr>
          <w:rFonts w:ascii="Arial" w:hAnsi="Arial" w:cs="Arial" w:eastAsia="Arial"/>
          <w:b w:val="0"/>
          <w:i/>
          <w:sz w:val="22"/>
        </w:rPr>
        <w:t>e</w:t>
      </w:r>
      <w:r>
        <w:rPr>
          <w:rFonts w:ascii="Arial" w:hAnsi="Arial" w:cs="Arial" w:eastAsia="Arial"/>
          <w:b w:val="0"/>
          <w:i/>
          <w:sz w:val="22"/>
        </w:rPr>
        <w:t>r</w:t>
      </w:r>
      <w:r>
        <w:rPr>
          <w:rFonts w:ascii="Arial" w:hAnsi="Arial" w:cs="Arial" w:eastAsia="Arial"/>
          <w:b w:val="0"/>
          <w:i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n</w:t>
      </w:r>
      <w:r>
        <w:rPr>
          <w:rFonts w:ascii="Arial" w:hAnsi="Arial" w:cs="Arial" w:eastAsia="Arial"/>
          <w:b w:val="0"/>
          <w:i/>
          <w:sz w:val="22"/>
        </w:rPr>
        <w:t>f</w:t>
      </w:r>
      <w:r>
        <w:rPr>
          <w:rFonts w:ascii="Arial" w:hAnsi="Arial" w:cs="Arial" w:eastAsia="Arial"/>
          <w:b w:val="0"/>
          <w:i/>
          <w:sz w:val="22"/>
        </w:rPr>
        <w:t>o</w:t>
      </w:r>
      <w:r>
        <w:rPr>
          <w:rFonts w:ascii="Arial" w:hAnsi="Arial" w:cs="Arial" w:eastAsia="Arial"/>
          <w:b w:val="0"/>
          <w:i/>
          <w:sz w:val="22"/>
        </w:rPr>
        <w:t>r</w:t>
      </w:r>
      <w:r>
        <w:rPr>
          <w:rFonts w:ascii="Arial" w:hAnsi="Arial" w:cs="Arial" w:eastAsia="Arial"/>
          <w:b w:val="0"/>
          <w:i/>
          <w:sz w:val="22"/>
        </w:rPr>
        <w:t>m</w:t>
      </w:r>
      <w:r>
        <w:rPr>
          <w:rFonts w:ascii="Arial" w:hAnsi="Arial" w:cs="Arial" w:eastAsia="Arial"/>
          <w:b w:val="0"/>
          <w:i/>
          <w:sz w:val="22"/>
        </w:rPr>
        <w:t>a</w:t>
      </w:r>
      <w:r>
        <w:rPr>
          <w:rFonts w:ascii="Arial" w:hAnsi="Arial" w:cs="Arial" w:eastAsia="Arial"/>
          <w:b w:val="0"/>
          <w:i/>
          <w:sz w:val="22"/>
        </w:rPr>
        <w:t>z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o</w:t>
      </w:r>
      <w:r>
        <w:rPr>
          <w:rFonts w:ascii="Arial" w:hAnsi="Arial" w:cs="Arial" w:eastAsia="Arial"/>
          <w:b w:val="0"/>
          <w:i/>
          <w:sz w:val="22"/>
        </w:rPr>
        <w:t>n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e</w:t>
      </w:r>
      <w:r>
        <w:rPr>
          <w:rFonts w:ascii="Arial" w:hAnsi="Arial" w:cs="Arial" w:eastAsia="Arial"/>
          <w:b w:val="0"/>
          <w:i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p</w:t>
      </w:r>
      <w:r>
        <w:rPr>
          <w:rFonts w:ascii="Arial" w:hAnsi="Arial" w:cs="Arial" w:eastAsia="Arial"/>
          <w:b w:val="0"/>
          <w:i/>
          <w:sz w:val="22"/>
        </w:rPr>
        <w:t>e</w:t>
      </w:r>
      <w:r>
        <w:rPr>
          <w:rFonts w:ascii="Arial" w:hAnsi="Arial" w:cs="Arial" w:eastAsia="Arial"/>
          <w:b w:val="0"/>
          <w:i/>
          <w:sz w:val="22"/>
        </w:rPr>
        <w:t>r</w:t>
      </w:r>
      <w:r>
        <w:rPr>
          <w:rFonts w:ascii="Arial" w:hAnsi="Arial" w:cs="Arial" w:eastAsia="Arial"/>
          <w:b w:val="0"/>
          <w:i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f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s</w:t>
      </w:r>
      <w:r>
        <w:rPr>
          <w:rFonts w:ascii="Arial" w:hAnsi="Arial" w:cs="Arial" w:eastAsia="Arial"/>
          <w:b w:val="0"/>
          <w:i/>
          <w:sz w:val="22"/>
        </w:rPr>
        <w:t>s</w:t>
      </w:r>
      <w:r>
        <w:rPr>
          <w:rFonts w:ascii="Arial" w:hAnsi="Arial" w:cs="Arial" w:eastAsia="Arial"/>
          <w:b w:val="0"/>
          <w:i/>
          <w:sz w:val="22"/>
        </w:rPr>
        <w:t>a</w:t>
      </w:r>
      <w:r>
        <w:rPr>
          <w:rFonts w:ascii="Arial" w:hAnsi="Arial" w:cs="Arial" w:eastAsia="Arial"/>
          <w:b w:val="0"/>
          <w:i/>
          <w:sz w:val="22"/>
        </w:rPr>
        <w:t>r</w:t>
      </w:r>
      <w:r>
        <w:rPr>
          <w:rFonts w:ascii="Arial" w:hAnsi="Arial" w:cs="Arial" w:eastAsia="Arial"/>
          <w:b w:val="0"/>
          <w:i/>
          <w:sz w:val="22"/>
        </w:rPr>
        <w:t>e</w:t>
      </w:r>
      <w:r>
        <w:rPr>
          <w:rFonts w:ascii="Arial" w:hAnsi="Arial" w:cs="Arial" w:eastAsia="Arial"/>
          <w:b w:val="0"/>
          <w:i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u</w:t>
      </w:r>
      <w:r>
        <w:rPr>
          <w:rFonts w:ascii="Arial" w:hAnsi="Arial" w:cs="Arial" w:eastAsia="Arial"/>
          <w:b w:val="0"/>
          <w:i/>
          <w:sz w:val="22"/>
        </w:rPr>
        <w:t>n</w:t>
      </w:r>
      <w:r>
        <w:rPr>
          <w:rFonts w:ascii="Arial" w:hAnsi="Arial" w:cs="Arial" w:eastAsia="Arial"/>
          <w:b w:val="0"/>
          <w:i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p</w:t>
      </w:r>
      <w:r>
        <w:rPr>
          <w:rFonts w:ascii="Arial" w:hAnsi="Arial" w:cs="Arial" w:eastAsia="Arial"/>
          <w:b w:val="0"/>
          <w:i/>
          <w:sz w:val="22"/>
        </w:rPr>
        <w:t>r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m</w:t>
      </w:r>
      <w:r>
        <w:rPr>
          <w:rFonts w:ascii="Arial" w:hAnsi="Arial" w:cs="Arial" w:eastAsia="Arial"/>
          <w:b w:val="0"/>
          <w:i/>
          <w:sz w:val="22"/>
        </w:rPr>
        <w:t>o</w:t>
      </w:r>
      <w:r>
        <w:rPr>
          <w:rFonts w:ascii="Arial" w:hAnsi="Arial" w:cs="Arial" w:eastAsia="Arial"/>
          <w:b w:val="0"/>
          <w:i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c</w:t>
      </w:r>
      <w:r>
        <w:rPr>
          <w:rFonts w:ascii="Arial" w:hAnsi="Arial" w:cs="Arial" w:eastAsia="Arial"/>
          <w:b w:val="0"/>
          <w:i/>
          <w:sz w:val="22"/>
        </w:rPr>
        <w:t>o</w:t>
      </w:r>
      <w:r>
        <w:rPr>
          <w:rFonts w:ascii="Arial" w:hAnsi="Arial" w:cs="Arial" w:eastAsia="Arial"/>
          <w:b w:val="0"/>
          <w:i/>
          <w:sz w:val="22"/>
        </w:rPr>
        <w:t>n</w:t>
      </w:r>
      <w:r>
        <w:rPr>
          <w:rFonts w:ascii="Arial" w:hAnsi="Arial" w:cs="Arial" w:eastAsia="Arial"/>
          <w:b w:val="0"/>
          <w:i/>
          <w:sz w:val="22"/>
        </w:rPr>
        <w:t>t</w:t>
      </w:r>
      <w:r>
        <w:rPr>
          <w:rFonts w:ascii="Arial" w:hAnsi="Arial" w:cs="Arial" w:eastAsia="Arial"/>
          <w:b w:val="0"/>
          <w:i/>
          <w:sz w:val="22"/>
        </w:rPr>
        <w:t>a</w:t>
      </w:r>
      <w:r>
        <w:rPr>
          <w:rFonts w:ascii="Arial" w:hAnsi="Arial" w:cs="Arial" w:eastAsia="Arial"/>
          <w:b w:val="0"/>
          <w:i/>
          <w:sz w:val="22"/>
        </w:rPr>
        <w:t>t</w:t>
      </w:r>
      <w:r>
        <w:rPr>
          <w:rFonts w:ascii="Arial" w:hAnsi="Arial" w:cs="Arial" w:eastAsia="Arial"/>
          <w:b w:val="0"/>
          <w:i/>
          <w:sz w:val="22"/>
        </w:rPr>
        <w:t>t</w:t>
      </w:r>
      <w:r>
        <w:rPr>
          <w:rFonts w:ascii="Arial" w:hAnsi="Arial" w:cs="Arial" w:eastAsia="Arial"/>
          <w:b w:val="0"/>
          <w:i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:</w:t>
      </w:r>
    </w:p>
    <w:p>
      <w:pPr>
        <w:widowControl w:val="0"/>
        <w:spacing w:before="0" w:after="113" w:lineRule="exact" w:line="20"/>
        <w:jc w:val="left"/>
      </w:pP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</w:p>
    <w:p>
      <w:pPr>
        <w:widowControl w:val="0"/>
        <w:spacing w:before="0" w:after="136" w:lineRule="exact" w:line="272"/>
        <w:jc w:val="both"/>
      </w:pPr>
      <w:hyperlink r:id="rId17">
        <w:r>
          <w:rPr>
            <w:rFonts w:ascii="Arial" w:hAnsi="Arial" w:cs="Arial" w:eastAsia="Arial"/>
            <w:color w:val="16263A"/>
            <w:sz w:val="22"/>
          </w:rPr>
          <w:t xml:space="preserve">fabiot2801@gmail.com</w:t>
        </w:r>
      </w:hyperlink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 xml:space="preserve"> 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·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 xml:space="preserve"> 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2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1417" w:bottom="158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 w:val="0"/>
      <w:spacing w:before="0" w:after="0" w:lineRule="exact" w:line="240"/>
      <w:jc w:val="center"/>
    </w:pPr>
    <w:fldSimple w:instr="PAGE">
      <w:r>
        <w:rPr>
          <w:rFonts w:ascii="Arial" w:hAnsi="Arial" w:cs="Arial" w:eastAsia="Arial"/>
          <w:color w:val="506478"/>
          <w:sz w:val="2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 w:val="0"/>
      <w:pBdr>
        <w:bottom w:val="single" w:sz="3" w:space="1" w:color="C8C8C8"/>
      </w:pBdr>
      <w:tabs>
        <w:tab w:pos="9071" w:val="right"/>
      </w:tabs>
      <w:spacing w:before="0" w:after="0" w:lineRule="exact" w:line="240"/>
      <w:jc w:val="left"/>
    </w:pPr>
    <w:r>
      <w:rPr>
        <w:rFonts w:ascii="Arial" w:hAnsi="Arial" w:cs="Arial" w:eastAsia="Arial"/>
        <w:b w:val="0"/>
        <w:i w:val="0"/>
        <w:color w:val="506478"/>
        <w:sz w:val="20"/>
      </w:rPr>
      <w:t>CieloBuio OdV</w:t>
    </w:r>
    <w:r>
      <w:rPr>
        <w:rFonts w:ascii="Arial" w:hAnsi="Arial" w:cs="Arial" w:eastAsia="Arial"/>
        <w:b w:val="0"/>
        <w:i w:val="0"/>
        <w:color w:val="506478"/>
        <w:sz w:val="20"/>
      </w:rPr>
      <w:tab/>
      <w:t>Proposta di collaborazione TESS-4C Abruzzo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lightpollutionmap.info/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hyperlink" Target="fabiot280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di collaborazione. Rete TESS-4C Abruzzo</dc:title>
  <dc:subject/>
  <dc:creator>Fabio Tempera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