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E7CA2" w14:textId="57734FF6" w:rsidR="007D0F3E" w:rsidRDefault="007D0F3E" w:rsidP="007D0F3E">
      <w:pPr>
        <w:rPr>
          <w:b/>
          <w:bCs/>
          <w:sz w:val="36"/>
          <w:szCs w:val="36"/>
        </w:rPr>
      </w:pPr>
      <w:r w:rsidRPr="007D0F3E">
        <w:rPr>
          <w:b/>
          <w:bCs/>
          <w:sz w:val="36"/>
          <w:szCs w:val="36"/>
        </w:rPr>
        <w:t xml:space="preserve">Report </w:t>
      </w:r>
      <w:r w:rsidRPr="00E6435C">
        <w:rPr>
          <w:b/>
          <w:bCs/>
          <w:sz w:val="36"/>
          <w:szCs w:val="36"/>
        </w:rPr>
        <w:t xml:space="preserve">Individual Work Python for </w:t>
      </w:r>
      <w:r w:rsidR="00E6435C" w:rsidRPr="00E6435C">
        <w:rPr>
          <w:b/>
          <w:bCs/>
          <w:sz w:val="36"/>
          <w:szCs w:val="36"/>
        </w:rPr>
        <w:t>Finance</w:t>
      </w:r>
      <w:r w:rsidRPr="00E6435C">
        <w:rPr>
          <w:b/>
          <w:bCs/>
          <w:sz w:val="36"/>
          <w:szCs w:val="36"/>
        </w:rPr>
        <w:t xml:space="preserve"> </w:t>
      </w:r>
    </w:p>
    <w:p w14:paraId="10FB5136" w14:textId="3F76D640" w:rsidR="00E6435C" w:rsidRDefault="00E6435C" w:rsidP="007D0F3E">
      <w:pPr>
        <w:rPr>
          <w:b/>
          <w:bCs/>
          <w:sz w:val="36"/>
          <w:szCs w:val="36"/>
        </w:rPr>
      </w:pPr>
      <w:r>
        <w:rPr>
          <w:b/>
          <w:bCs/>
          <w:sz w:val="36"/>
          <w:szCs w:val="36"/>
        </w:rPr>
        <w:t xml:space="preserve">Professor: </w:t>
      </w:r>
      <w:r w:rsidR="00601E3D" w:rsidRPr="00601E3D">
        <w:rPr>
          <w:sz w:val="36"/>
          <w:szCs w:val="36"/>
        </w:rPr>
        <w:t>UBEYDULLAH Ozcan</w:t>
      </w:r>
    </w:p>
    <w:p w14:paraId="0114490C" w14:textId="024304EA" w:rsidR="00601E3D" w:rsidRDefault="00601E3D" w:rsidP="007D0F3E">
      <w:pPr>
        <w:rPr>
          <w:sz w:val="36"/>
          <w:szCs w:val="36"/>
        </w:rPr>
      </w:pPr>
      <w:r>
        <w:rPr>
          <w:b/>
          <w:bCs/>
          <w:sz w:val="36"/>
          <w:szCs w:val="36"/>
        </w:rPr>
        <w:t xml:space="preserve">Student: </w:t>
      </w:r>
      <w:r w:rsidRPr="00601E3D">
        <w:rPr>
          <w:sz w:val="36"/>
          <w:szCs w:val="36"/>
        </w:rPr>
        <w:t>Francesco Tassia</w:t>
      </w:r>
    </w:p>
    <w:p w14:paraId="4EF5CC49" w14:textId="73B024FB" w:rsidR="00601E3D" w:rsidRDefault="00601E3D" w:rsidP="007D0F3E">
      <w:pPr>
        <w:rPr>
          <w:sz w:val="36"/>
          <w:szCs w:val="36"/>
        </w:rPr>
      </w:pPr>
      <w:r>
        <w:rPr>
          <w:sz w:val="36"/>
          <w:szCs w:val="36"/>
        </w:rPr>
        <w:t>Paris, 30/11/2023</w:t>
      </w:r>
    </w:p>
    <w:p w14:paraId="3B2E7A67" w14:textId="77777777" w:rsidR="00601E3D" w:rsidRPr="00601E3D" w:rsidRDefault="00601E3D" w:rsidP="007D0F3E">
      <w:pPr>
        <w:rPr>
          <w:sz w:val="2"/>
          <w:szCs w:val="2"/>
        </w:rPr>
      </w:pPr>
    </w:p>
    <w:p w14:paraId="1814DE5F" w14:textId="79B16CA0" w:rsidR="007D0F3E" w:rsidRPr="007D0F3E" w:rsidRDefault="007D0F3E" w:rsidP="007D0F3E">
      <w:pPr>
        <w:rPr>
          <w:b/>
          <w:bCs/>
          <w:sz w:val="24"/>
          <w:szCs w:val="24"/>
        </w:rPr>
      </w:pPr>
      <w:r w:rsidRPr="00E6435C">
        <w:rPr>
          <w:b/>
          <w:bCs/>
          <w:sz w:val="24"/>
          <w:szCs w:val="24"/>
        </w:rPr>
        <w:t xml:space="preserve">Project: Advanced </w:t>
      </w:r>
      <w:r w:rsidRPr="007D0F3E">
        <w:rPr>
          <w:b/>
          <w:bCs/>
          <w:sz w:val="24"/>
          <w:szCs w:val="24"/>
        </w:rPr>
        <w:t xml:space="preserve">Option Pricing </w:t>
      </w:r>
      <w:r w:rsidRPr="00E6435C">
        <w:rPr>
          <w:b/>
          <w:bCs/>
          <w:sz w:val="24"/>
          <w:szCs w:val="24"/>
        </w:rPr>
        <w:t xml:space="preserve">with </w:t>
      </w:r>
      <w:proofErr w:type="spellStart"/>
      <w:r w:rsidRPr="007D0F3E">
        <w:rPr>
          <w:b/>
          <w:bCs/>
          <w:sz w:val="24"/>
          <w:szCs w:val="24"/>
        </w:rPr>
        <w:t>Streamlit</w:t>
      </w:r>
      <w:proofErr w:type="spellEnd"/>
      <w:r w:rsidRPr="007D0F3E">
        <w:rPr>
          <w:b/>
          <w:bCs/>
          <w:sz w:val="24"/>
          <w:szCs w:val="24"/>
        </w:rPr>
        <w:t xml:space="preserve"> App</w:t>
      </w:r>
    </w:p>
    <w:p w14:paraId="73A3B288" w14:textId="77777777" w:rsidR="007D0F3E" w:rsidRPr="007D0F3E" w:rsidRDefault="007D0F3E" w:rsidP="007D0F3E">
      <w:pPr>
        <w:rPr>
          <w:b/>
          <w:bCs/>
          <w:sz w:val="24"/>
          <w:szCs w:val="24"/>
        </w:rPr>
      </w:pPr>
      <w:r w:rsidRPr="007D0F3E">
        <w:rPr>
          <w:b/>
          <w:bCs/>
          <w:sz w:val="24"/>
          <w:szCs w:val="24"/>
        </w:rPr>
        <w:t>Overview</w:t>
      </w:r>
    </w:p>
    <w:p w14:paraId="6B65B568" w14:textId="244A8018" w:rsidR="007D0F3E" w:rsidRDefault="007D0F3E" w:rsidP="007D0F3E">
      <w:pPr>
        <w:rPr>
          <w:rStyle w:val="oypena"/>
          <w:color w:val="000000"/>
        </w:rPr>
      </w:pPr>
      <w:r>
        <w:rPr>
          <w:rStyle w:val="oypena"/>
          <w:color w:val="000000"/>
        </w:rPr>
        <w:t xml:space="preserve">The Advanced Option Pricing </w:t>
      </w:r>
      <w:proofErr w:type="spellStart"/>
      <w:r>
        <w:rPr>
          <w:rStyle w:val="oypena"/>
          <w:color w:val="000000"/>
        </w:rPr>
        <w:t>Streamlit</w:t>
      </w:r>
      <w:proofErr w:type="spellEnd"/>
      <w:r>
        <w:rPr>
          <w:rStyle w:val="oypena"/>
          <w:color w:val="000000"/>
        </w:rPr>
        <w:t xml:space="preserve"> App </w:t>
      </w:r>
      <w:r>
        <w:rPr>
          <w:rStyle w:val="oypena"/>
          <w:color w:val="000000"/>
        </w:rPr>
        <w:t xml:space="preserve">allows </w:t>
      </w:r>
      <w:r>
        <w:rPr>
          <w:rStyle w:val="oypena"/>
          <w:color w:val="000000"/>
        </w:rPr>
        <w:t xml:space="preserve">the calculation and display of financial options prices using Black-Scholes and Binomial models. This app also provides visualizations of historical stock data, as well as placeholder values for the Greeks associated with the options. The user interface is intuitive and easy to </w:t>
      </w:r>
      <w:r>
        <w:rPr>
          <w:rStyle w:val="oypena"/>
          <w:color w:val="000000"/>
        </w:rPr>
        <w:t>navigate and</w:t>
      </w:r>
      <w:r>
        <w:rPr>
          <w:rStyle w:val="oypena"/>
          <w:color w:val="000000"/>
        </w:rPr>
        <w:t xml:space="preserve"> features a custom color theme that enhances the overall user experience.</w:t>
      </w:r>
    </w:p>
    <w:p w14:paraId="5E8FB1EF" w14:textId="096FA732" w:rsidR="007D0F3E" w:rsidRPr="00E6435C" w:rsidRDefault="007D0F3E" w:rsidP="007D0F3E">
      <w:pPr>
        <w:rPr>
          <w:b/>
          <w:bCs/>
          <w:sz w:val="24"/>
          <w:szCs w:val="24"/>
        </w:rPr>
      </w:pPr>
      <w:r w:rsidRPr="007D0F3E">
        <w:rPr>
          <w:b/>
          <w:bCs/>
          <w:sz w:val="24"/>
          <w:szCs w:val="24"/>
        </w:rPr>
        <w:t xml:space="preserve">Code </w:t>
      </w:r>
      <w:r w:rsidRPr="00E6435C">
        <w:rPr>
          <w:b/>
          <w:bCs/>
          <w:sz w:val="24"/>
          <w:szCs w:val="24"/>
        </w:rPr>
        <w:t>Explanation</w:t>
      </w:r>
    </w:p>
    <w:p w14:paraId="79FB48C0" w14:textId="5E21640D" w:rsidR="007D0F3E" w:rsidRPr="007D0F3E" w:rsidRDefault="007D0F3E" w:rsidP="007D0F3E">
      <w:pPr>
        <w:rPr>
          <w:b/>
          <w:bCs/>
          <w:sz w:val="24"/>
          <w:szCs w:val="24"/>
        </w:rPr>
      </w:pPr>
      <w:r w:rsidRPr="00E6435C">
        <w:rPr>
          <w:b/>
          <w:bCs/>
          <w:sz w:val="24"/>
          <w:szCs w:val="24"/>
        </w:rPr>
        <w:t xml:space="preserve">Library imports </w:t>
      </w:r>
    </w:p>
    <w:p w14:paraId="609371F4" w14:textId="77777777" w:rsidR="007D0F3E" w:rsidRPr="007D0F3E" w:rsidRDefault="007D0F3E" w:rsidP="007D0F3E">
      <w:pPr>
        <w:numPr>
          <w:ilvl w:val="0"/>
          <w:numId w:val="7"/>
        </w:numPr>
      </w:pPr>
      <w:proofErr w:type="spellStart"/>
      <w:r w:rsidRPr="007D0F3E">
        <w:t>streamlit</w:t>
      </w:r>
      <w:proofErr w:type="spellEnd"/>
      <w:r w:rsidRPr="007D0F3E">
        <w:t>: Used to create the web app.</w:t>
      </w:r>
    </w:p>
    <w:p w14:paraId="138784D2" w14:textId="77777777" w:rsidR="007D0F3E" w:rsidRPr="007D0F3E" w:rsidRDefault="007D0F3E" w:rsidP="007D0F3E">
      <w:pPr>
        <w:numPr>
          <w:ilvl w:val="0"/>
          <w:numId w:val="7"/>
        </w:numPr>
      </w:pPr>
      <w:proofErr w:type="spellStart"/>
      <w:r w:rsidRPr="007D0F3E">
        <w:t>numpy</w:t>
      </w:r>
      <w:proofErr w:type="spellEnd"/>
      <w:r w:rsidRPr="007D0F3E">
        <w:t xml:space="preserve"> and </w:t>
      </w:r>
      <w:proofErr w:type="spellStart"/>
      <w:proofErr w:type="gramStart"/>
      <w:r w:rsidRPr="007D0F3E">
        <w:t>scipy.stats</w:t>
      </w:r>
      <w:proofErr w:type="spellEnd"/>
      <w:proofErr w:type="gramEnd"/>
      <w:r w:rsidRPr="007D0F3E">
        <w:t>: Used for numerical computations, particularly for option pricing models.</w:t>
      </w:r>
    </w:p>
    <w:p w14:paraId="50FF2456" w14:textId="77777777" w:rsidR="007D0F3E" w:rsidRPr="007D0F3E" w:rsidRDefault="007D0F3E" w:rsidP="007D0F3E">
      <w:pPr>
        <w:numPr>
          <w:ilvl w:val="0"/>
          <w:numId w:val="7"/>
        </w:numPr>
      </w:pPr>
      <w:r w:rsidRPr="007D0F3E">
        <w:t>pandas: Used for data handling.</w:t>
      </w:r>
    </w:p>
    <w:p w14:paraId="6721CBFC" w14:textId="77777777" w:rsidR="007D0F3E" w:rsidRPr="007D0F3E" w:rsidRDefault="007D0F3E" w:rsidP="007D0F3E">
      <w:pPr>
        <w:numPr>
          <w:ilvl w:val="0"/>
          <w:numId w:val="7"/>
        </w:numPr>
      </w:pPr>
      <w:proofErr w:type="spellStart"/>
      <w:r w:rsidRPr="007D0F3E">
        <w:t>yfinance</w:t>
      </w:r>
      <w:proofErr w:type="spellEnd"/>
      <w:r w:rsidRPr="007D0F3E">
        <w:t>: Used for fetching historical stock data.</w:t>
      </w:r>
    </w:p>
    <w:p w14:paraId="169B6D19" w14:textId="77777777" w:rsidR="007D0F3E" w:rsidRPr="007D0F3E" w:rsidRDefault="007D0F3E" w:rsidP="007D0F3E">
      <w:pPr>
        <w:numPr>
          <w:ilvl w:val="0"/>
          <w:numId w:val="7"/>
        </w:numPr>
      </w:pPr>
      <w:r w:rsidRPr="007D0F3E">
        <w:t>datetime: Used for handling date and time, which is necessary for fetching historical data.</w:t>
      </w:r>
    </w:p>
    <w:p w14:paraId="35386B39" w14:textId="77777777" w:rsidR="007D0F3E" w:rsidRPr="007D0F3E" w:rsidRDefault="007D0F3E" w:rsidP="007D0F3E">
      <w:pPr>
        <w:rPr>
          <w:b/>
          <w:bCs/>
          <w:sz w:val="24"/>
          <w:szCs w:val="24"/>
        </w:rPr>
      </w:pPr>
      <w:proofErr w:type="spellStart"/>
      <w:r w:rsidRPr="007D0F3E">
        <w:rPr>
          <w:b/>
          <w:bCs/>
          <w:sz w:val="24"/>
          <w:szCs w:val="24"/>
        </w:rPr>
        <w:t>Streamlit</w:t>
      </w:r>
      <w:proofErr w:type="spellEnd"/>
      <w:r w:rsidRPr="007D0F3E">
        <w:rPr>
          <w:b/>
          <w:bCs/>
          <w:sz w:val="24"/>
          <w:szCs w:val="24"/>
        </w:rPr>
        <w:t xml:space="preserve"> Configuration and Styling:</w:t>
      </w:r>
    </w:p>
    <w:p w14:paraId="50763EC0" w14:textId="77777777" w:rsidR="007D0F3E" w:rsidRPr="007D0F3E" w:rsidRDefault="007D0F3E" w:rsidP="007D0F3E">
      <w:pPr>
        <w:numPr>
          <w:ilvl w:val="0"/>
          <w:numId w:val="8"/>
        </w:numPr>
      </w:pPr>
      <w:proofErr w:type="spellStart"/>
      <w:r w:rsidRPr="007D0F3E">
        <w:t>st.set_page_config</w:t>
      </w:r>
      <w:proofErr w:type="spellEnd"/>
      <w:r w:rsidRPr="007D0F3E">
        <w:t>: Configures the page layout and title.</w:t>
      </w:r>
    </w:p>
    <w:p w14:paraId="63522BCE" w14:textId="77777777" w:rsidR="007D0F3E" w:rsidRPr="007D0F3E" w:rsidRDefault="007D0F3E" w:rsidP="007D0F3E">
      <w:pPr>
        <w:numPr>
          <w:ilvl w:val="0"/>
          <w:numId w:val="8"/>
        </w:numPr>
      </w:pPr>
      <w:r w:rsidRPr="007D0F3E">
        <w:t xml:space="preserve">Custom CSS: Injected using </w:t>
      </w:r>
      <w:proofErr w:type="spellStart"/>
      <w:proofErr w:type="gramStart"/>
      <w:r w:rsidRPr="007D0F3E">
        <w:t>st.markdown</w:t>
      </w:r>
      <w:proofErr w:type="spellEnd"/>
      <w:proofErr w:type="gramEnd"/>
      <w:r w:rsidRPr="007D0F3E">
        <w:t xml:space="preserve"> to style the background, text, and sidebar with defined color variables.</w:t>
      </w:r>
    </w:p>
    <w:p w14:paraId="626778CB" w14:textId="77777777" w:rsidR="007D0F3E" w:rsidRPr="007D0F3E" w:rsidRDefault="007D0F3E" w:rsidP="007D0F3E">
      <w:pPr>
        <w:rPr>
          <w:b/>
          <w:bCs/>
          <w:sz w:val="24"/>
          <w:szCs w:val="24"/>
        </w:rPr>
      </w:pPr>
      <w:r w:rsidRPr="007D0F3E">
        <w:rPr>
          <w:b/>
          <w:bCs/>
          <w:sz w:val="24"/>
          <w:szCs w:val="24"/>
        </w:rPr>
        <w:t>Option Pricing Models:</w:t>
      </w:r>
    </w:p>
    <w:p w14:paraId="3691E05C" w14:textId="77777777" w:rsidR="007D0F3E" w:rsidRPr="007D0F3E" w:rsidRDefault="007D0F3E" w:rsidP="007D0F3E">
      <w:pPr>
        <w:numPr>
          <w:ilvl w:val="0"/>
          <w:numId w:val="9"/>
        </w:numPr>
      </w:pPr>
      <w:proofErr w:type="spellStart"/>
      <w:r w:rsidRPr="007D0F3E">
        <w:t>black_scholes</w:t>
      </w:r>
      <w:proofErr w:type="spellEnd"/>
      <w:r w:rsidRPr="007D0F3E">
        <w:t>: Implements the Black-Scholes model for option pricing.</w:t>
      </w:r>
    </w:p>
    <w:p w14:paraId="1558F062" w14:textId="77777777" w:rsidR="007D0F3E" w:rsidRPr="007D0F3E" w:rsidRDefault="007D0F3E" w:rsidP="007D0F3E">
      <w:pPr>
        <w:numPr>
          <w:ilvl w:val="0"/>
          <w:numId w:val="9"/>
        </w:numPr>
      </w:pPr>
      <w:proofErr w:type="spellStart"/>
      <w:r w:rsidRPr="007D0F3E">
        <w:t>binomial_option</w:t>
      </w:r>
      <w:proofErr w:type="spellEnd"/>
      <w:r w:rsidRPr="007D0F3E">
        <w:t>: Implements the Binomial model for option pricing.</w:t>
      </w:r>
    </w:p>
    <w:p w14:paraId="100A939B" w14:textId="77777777" w:rsidR="007D0F3E" w:rsidRPr="007D0F3E" w:rsidRDefault="007D0F3E" w:rsidP="007D0F3E">
      <w:pPr>
        <w:rPr>
          <w:b/>
          <w:bCs/>
          <w:sz w:val="24"/>
          <w:szCs w:val="24"/>
        </w:rPr>
      </w:pPr>
      <w:r w:rsidRPr="007D0F3E">
        <w:rPr>
          <w:b/>
          <w:bCs/>
          <w:sz w:val="24"/>
          <w:szCs w:val="24"/>
        </w:rPr>
        <w:t>Placeholder Function for Greeks:</w:t>
      </w:r>
    </w:p>
    <w:p w14:paraId="00CD5709" w14:textId="77777777" w:rsidR="007D0F3E" w:rsidRPr="007D0F3E" w:rsidRDefault="007D0F3E" w:rsidP="007D0F3E">
      <w:pPr>
        <w:numPr>
          <w:ilvl w:val="0"/>
          <w:numId w:val="10"/>
        </w:numPr>
      </w:pPr>
      <w:proofErr w:type="spellStart"/>
      <w:r w:rsidRPr="007D0F3E">
        <w:t>calculate_greeks</w:t>
      </w:r>
      <w:proofErr w:type="spellEnd"/>
      <w:r w:rsidRPr="007D0F3E">
        <w:t>: Currently returns placeholder values. Should be updated with actual calculations for Delta, Gamma, Theta, Vega, and Rho.</w:t>
      </w:r>
    </w:p>
    <w:p w14:paraId="6090B0CF" w14:textId="77777777" w:rsidR="007D0F3E" w:rsidRPr="007D0F3E" w:rsidRDefault="007D0F3E" w:rsidP="007D0F3E">
      <w:pPr>
        <w:rPr>
          <w:b/>
          <w:bCs/>
          <w:sz w:val="24"/>
          <w:szCs w:val="24"/>
        </w:rPr>
      </w:pPr>
      <w:r w:rsidRPr="007D0F3E">
        <w:rPr>
          <w:b/>
          <w:bCs/>
          <w:sz w:val="24"/>
          <w:szCs w:val="24"/>
        </w:rPr>
        <w:t>Main App Function:</w:t>
      </w:r>
    </w:p>
    <w:p w14:paraId="29DBEC6A" w14:textId="77777777" w:rsidR="007D0F3E" w:rsidRPr="007D0F3E" w:rsidRDefault="007D0F3E" w:rsidP="007D0F3E">
      <w:pPr>
        <w:numPr>
          <w:ilvl w:val="0"/>
          <w:numId w:val="11"/>
        </w:numPr>
      </w:pPr>
      <w:proofErr w:type="gramStart"/>
      <w:r w:rsidRPr="007D0F3E">
        <w:t>main(</w:t>
      </w:r>
      <w:proofErr w:type="gramEnd"/>
      <w:r w:rsidRPr="007D0F3E">
        <w:t xml:space="preserve">): Contains the structure and logic of the </w:t>
      </w:r>
      <w:proofErr w:type="spellStart"/>
      <w:r w:rsidRPr="007D0F3E">
        <w:t>Streamlit</w:t>
      </w:r>
      <w:proofErr w:type="spellEnd"/>
      <w:r w:rsidRPr="007D0F3E">
        <w:t xml:space="preserve"> app.</w:t>
      </w:r>
    </w:p>
    <w:p w14:paraId="75095D12" w14:textId="77777777" w:rsidR="007D0F3E" w:rsidRPr="007D0F3E" w:rsidRDefault="007D0F3E" w:rsidP="007D0F3E">
      <w:pPr>
        <w:numPr>
          <w:ilvl w:val="0"/>
          <w:numId w:val="11"/>
        </w:numPr>
      </w:pPr>
      <w:r w:rsidRPr="007D0F3E">
        <w:t>Sidebar for user input.</w:t>
      </w:r>
    </w:p>
    <w:p w14:paraId="03446F15" w14:textId="77777777" w:rsidR="007D0F3E" w:rsidRPr="007D0F3E" w:rsidRDefault="007D0F3E" w:rsidP="007D0F3E">
      <w:pPr>
        <w:numPr>
          <w:ilvl w:val="0"/>
          <w:numId w:val="11"/>
        </w:numPr>
      </w:pPr>
      <w:r w:rsidRPr="007D0F3E">
        <w:t>Calculations of option prices using user inputs.</w:t>
      </w:r>
    </w:p>
    <w:p w14:paraId="73662FB3" w14:textId="77777777" w:rsidR="007D0F3E" w:rsidRPr="007D0F3E" w:rsidRDefault="007D0F3E" w:rsidP="007D0F3E">
      <w:pPr>
        <w:numPr>
          <w:ilvl w:val="0"/>
          <w:numId w:val="11"/>
        </w:numPr>
      </w:pPr>
      <w:r w:rsidRPr="007D0F3E">
        <w:lastRenderedPageBreak/>
        <w:t>Display of option prices and placeholder Greeks.</w:t>
      </w:r>
    </w:p>
    <w:p w14:paraId="3240D347" w14:textId="77777777" w:rsidR="007D0F3E" w:rsidRPr="007D0F3E" w:rsidRDefault="007D0F3E" w:rsidP="007D0F3E">
      <w:pPr>
        <w:numPr>
          <w:ilvl w:val="0"/>
          <w:numId w:val="11"/>
        </w:numPr>
      </w:pPr>
      <w:r w:rsidRPr="007D0F3E">
        <w:t>Historical stock data visualization for predefined stock symbols.</w:t>
      </w:r>
    </w:p>
    <w:p w14:paraId="7BF60EE6" w14:textId="77777777" w:rsidR="007D0F3E" w:rsidRPr="007D0F3E" w:rsidRDefault="007D0F3E" w:rsidP="007D0F3E">
      <w:pPr>
        <w:rPr>
          <w:b/>
          <w:bCs/>
          <w:sz w:val="24"/>
          <w:szCs w:val="24"/>
        </w:rPr>
      </w:pPr>
      <w:r w:rsidRPr="007D0F3E">
        <w:rPr>
          <w:b/>
          <w:bCs/>
          <w:sz w:val="24"/>
          <w:szCs w:val="24"/>
        </w:rPr>
        <w:t>User Interface Elements:</w:t>
      </w:r>
    </w:p>
    <w:p w14:paraId="29A69208" w14:textId="77777777" w:rsidR="007D0F3E" w:rsidRPr="007D0F3E" w:rsidRDefault="007D0F3E" w:rsidP="007D0F3E">
      <w:pPr>
        <w:numPr>
          <w:ilvl w:val="0"/>
          <w:numId w:val="12"/>
        </w:numPr>
      </w:pPr>
      <w:r w:rsidRPr="007D0F3E">
        <w:t>Sidebar Inputs: Allows users to input parameters such as stock price, strike price, time to maturity, risk-free rate, volatility, and option type.</w:t>
      </w:r>
    </w:p>
    <w:p w14:paraId="763CF5C6" w14:textId="77777777" w:rsidR="007D0F3E" w:rsidRPr="007D0F3E" w:rsidRDefault="007D0F3E" w:rsidP="007D0F3E">
      <w:pPr>
        <w:numPr>
          <w:ilvl w:val="0"/>
          <w:numId w:val="12"/>
        </w:numPr>
      </w:pPr>
      <w:r w:rsidRPr="007D0F3E">
        <w:t>Option Price Display: Shows calculated prices from both Black-Scholes and Binomial models.</w:t>
      </w:r>
    </w:p>
    <w:p w14:paraId="1BADA7F7" w14:textId="77777777" w:rsidR="007D0F3E" w:rsidRPr="007D0F3E" w:rsidRDefault="007D0F3E" w:rsidP="007D0F3E">
      <w:pPr>
        <w:numPr>
          <w:ilvl w:val="0"/>
          <w:numId w:val="12"/>
        </w:numPr>
      </w:pPr>
      <w:r w:rsidRPr="007D0F3E">
        <w:t>Greeks Display: Lists placeholder Greek values.</w:t>
      </w:r>
    </w:p>
    <w:p w14:paraId="70116C18" w14:textId="77777777" w:rsidR="007D0F3E" w:rsidRPr="007D0F3E" w:rsidRDefault="007D0F3E" w:rsidP="007D0F3E">
      <w:pPr>
        <w:numPr>
          <w:ilvl w:val="0"/>
          <w:numId w:val="12"/>
        </w:numPr>
      </w:pPr>
      <w:r w:rsidRPr="007D0F3E">
        <w:t>Stock Data Visualization: Provides an expandable section for each stock to view its historical price data.</w:t>
      </w:r>
    </w:p>
    <w:p w14:paraId="22AA7272" w14:textId="77777777" w:rsidR="007D0F3E" w:rsidRPr="007D0F3E" w:rsidRDefault="007D0F3E" w:rsidP="007D0F3E">
      <w:pPr>
        <w:rPr>
          <w:b/>
          <w:bCs/>
          <w:sz w:val="24"/>
          <w:szCs w:val="24"/>
        </w:rPr>
      </w:pPr>
      <w:r w:rsidRPr="007D0F3E">
        <w:rPr>
          <w:b/>
          <w:bCs/>
          <w:sz w:val="24"/>
          <w:szCs w:val="24"/>
        </w:rPr>
        <w:t>Running the App</w:t>
      </w:r>
    </w:p>
    <w:p w14:paraId="692F0CE4" w14:textId="4A651252" w:rsidR="00E6435C" w:rsidRPr="00E6435C" w:rsidRDefault="00E6435C" w:rsidP="00E6435C">
      <w:r w:rsidRPr="00E6435C">
        <w:t>Execute the app by entering the command "</w:t>
      </w:r>
      <w:proofErr w:type="spellStart"/>
      <w:r w:rsidRPr="00E6435C">
        <w:rPr>
          <w:b/>
          <w:bCs/>
        </w:rPr>
        <w:t>streamlit</w:t>
      </w:r>
      <w:proofErr w:type="spellEnd"/>
      <w:r w:rsidRPr="00E6435C">
        <w:rPr>
          <w:b/>
          <w:bCs/>
        </w:rPr>
        <w:t xml:space="preserve"> run app.py</w:t>
      </w:r>
      <w:r w:rsidRPr="00E6435C">
        <w:t>" to launch it in your web browser.</w:t>
      </w:r>
    </w:p>
    <w:p w14:paraId="4D0E7D84" w14:textId="77777777" w:rsidR="00E6435C" w:rsidRPr="00E6435C" w:rsidRDefault="00E6435C" w:rsidP="00E6435C">
      <w:pPr>
        <w:rPr>
          <w:b/>
          <w:bCs/>
          <w:sz w:val="24"/>
          <w:szCs w:val="24"/>
        </w:rPr>
      </w:pPr>
      <w:r w:rsidRPr="00E6435C">
        <w:rPr>
          <w:b/>
          <w:bCs/>
          <w:sz w:val="24"/>
          <w:szCs w:val="24"/>
        </w:rPr>
        <w:t>Conclusion</w:t>
      </w:r>
    </w:p>
    <w:p w14:paraId="3FF20001" w14:textId="3AF54266" w:rsidR="00E6435C" w:rsidRPr="00E6435C" w:rsidRDefault="00E6435C" w:rsidP="00E6435C">
      <w:r w:rsidRPr="00E6435C">
        <w:t xml:space="preserve">This </w:t>
      </w:r>
      <w:proofErr w:type="spellStart"/>
      <w:r w:rsidRPr="00E6435C">
        <w:t>Streamlit</w:t>
      </w:r>
      <w:proofErr w:type="spellEnd"/>
      <w:r w:rsidRPr="00E6435C">
        <w:t xml:space="preserve"> app is a</w:t>
      </w:r>
      <w:r>
        <w:t xml:space="preserve"> basic tool</w:t>
      </w:r>
      <w:r w:rsidRPr="00E6435C">
        <w:t xml:space="preserve"> for financial analysis, particularly in the realm of option pricing. It merges reliable financial models with a user-friendly interface, making it</w:t>
      </w:r>
      <w:r>
        <w:t xml:space="preserve"> fast and simple</w:t>
      </w:r>
      <w:r w:rsidRPr="00E6435C">
        <w:t xml:space="preserve">. </w:t>
      </w:r>
      <w:r>
        <w:t xml:space="preserve">As already said the app is basic, but it can be implemented with an </w:t>
      </w:r>
      <w:r w:rsidRPr="00E6435C">
        <w:t>actual calculation</w:t>
      </w:r>
      <w:r w:rsidRPr="00E6435C">
        <w:t xml:space="preserve"> for Greeks, more financial models, and interactive plots for more extensive analysis.</w:t>
      </w:r>
    </w:p>
    <w:p w14:paraId="4A97F9C1" w14:textId="77777777" w:rsidR="0080495A" w:rsidRDefault="0080495A"/>
    <w:sectPr w:rsidR="0080495A" w:rsidSect="00BE6BC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52257"/>
    <w:multiLevelType w:val="multilevel"/>
    <w:tmpl w:val="20E8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426452"/>
    <w:multiLevelType w:val="multilevel"/>
    <w:tmpl w:val="E056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E85468"/>
    <w:multiLevelType w:val="multilevel"/>
    <w:tmpl w:val="9F0ADD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7D7AC4"/>
    <w:multiLevelType w:val="multilevel"/>
    <w:tmpl w:val="FA6A6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C87FC1"/>
    <w:multiLevelType w:val="multilevel"/>
    <w:tmpl w:val="B7EA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CC6ECE"/>
    <w:multiLevelType w:val="multilevel"/>
    <w:tmpl w:val="6B34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00062A"/>
    <w:multiLevelType w:val="multilevel"/>
    <w:tmpl w:val="6B482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E66F33"/>
    <w:multiLevelType w:val="multilevel"/>
    <w:tmpl w:val="9C7E0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E85298C"/>
    <w:multiLevelType w:val="multilevel"/>
    <w:tmpl w:val="3BE2B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7A7545"/>
    <w:multiLevelType w:val="multilevel"/>
    <w:tmpl w:val="540A5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9A2094"/>
    <w:multiLevelType w:val="multilevel"/>
    <w:tmpl w:val="21623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8A13F7"/>
    <w:multiLevelType w:val="multilevel"/>
    <w:tmpl w:val="3B7EC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46560240">
    <w:abstractNumId w:val="4"/>
  </w:num>
  <w:num w:numId="2" w16cid:durableId="454907469">
    <w:abstractNumId w:val="3"/>
  </w:num>
  <w:num w:numId="3" w16cid:durableId="2362044">
    <w:abstractNumId w:val="1"/>
  </w:num>
  <w:num w:numId="4" w16cid:durableId="769399530">
    <w:abstractNumId w:val="11"/>
  </w:num>
  <w:num w:numId="5" w16cid:durableId="691807980">
    <w:abstractNumId w:val="2"/>
  </w:num>
  <w:num w:numId="6" w16cid:durableId="1809743377">
    <w:abstractNumId w:val="7"/>
  </w:num>
  <w:num w:numId="7" w16cid:durableId="656224143">
    <w:abstractNumId w:val="0"/>
  </w:num>
  <w:num w:numId="8" w16cid:durableId="982009259">
    <w:abstractNumId w:val="5"/>
  </w:num>
  <w:num w:numId="9" w16cid:durableId="951977152">
    <w:abstractNumId w:val="8"/>
  </w:num>
  <w:num w:numId="10" w16cid:durableId="2057582017">
    <w:abstractNumId w:val="9"/>
  </w:num>
  <w:num w:numId="11" w16cid:durableId="1969435877">
    <w:abstractNumId w:val="6"/>
  </w:num>
  <w:num w:numId="12" w16cid:durableId="12868175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F3E"/>
    <w:rsid w:val="004E4394"/>
    <w:rsid w:val="00601E3D"/>
    <w:rsid w:val="007D0F3E"/>
    <w:rsid w:val="0080495A"/>
    <w:rsid w:val="00BE6BCD"/>
    <w:rsid w:val="00E6435C"/>
    <w:rsid w:val="00EE2074"/>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236E6"/>
  <w15:chartTrackingRefBased/>
  <w15:docId w15:val="{3541D79B-49C2-4E06-A804-14A9D60C6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ypena">
    <w:name w:val="oypena"/>
    <w:basedOn w:val="DefaultParagraphFont"/>
    <w:rsid w:val="007D0F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72565">
      <w:bodyDiv w:val="1"/>
      <w:marLeft w:val="0"/>
      <w:marRight w:val="0"/>
      <w:marTop w:val="0"/>
      <w:marBottom w:val="0"/>
      <w:divBdr>
        <w:top w:val="none" w:sz="0" w:space="0" w:color="auto"/>
        <w:left w:val="none" w:sz="0" w:space="0" w:color="auto"/>
        <w:bottom w:val="none" w:sz="0" w:space="0" w:color="auto"/>
        <w:right w:val="none" w:sz="0" w:space="0" w:color="auto"/>
      </w:divBdr>
    </w:div>
    <w:div w:id="483354113">
      <w:bodyDiv w:val="1"/>
      <w:marLeft w:val="0"/>
      <w:marRight w:val="0"/>
      <w:marTop w:val="0"/>
      <w:marBottom w:val="0"/>
      <w:divBdr>
        <w:top w:val="none" w:sz="0" w:space="0" w:color="auto"/>
        <w:left w:val="none" w:sz="0" w:space="0" w:color="auto"/>
        <w:bottom w:val="none" w:sz="0" w:space="0" w:color="auto"/>
        <w:right w:val="none" w:sz="0" w:space="0" w:color="auto"/>
      </w:divBdr>
    </w:div>
    <w:div w:id="953291630">
      <w:bodyDiv w:val="1"/>
      <w:marLeft w:val="0"/>
      <w:marRight w:val="0"/>
      <w:marTop w:val="0"/>
      <w:marBottom w:val="0"/>
      <w:divBdr>
        <w:top w:val="none" w:sz="0" w:space="0" w:color="auto"/>
        <w:left w:val="none" w:sz="0" w:space="0" w:color="auto"/>
        <w:bottom w:val="none" w:sz="0" w:space="0" w:color="auto"/>
        <w:right w:val="none" w:sz="0" w:space="0" w:color="auto"/>
      </w:divBdr>
    </w:div>
    <w:div w:id="1055785859">
      <w:bodyDiv w:val="1"/>
      <w:marLeft w:val="0"/>
      <w:marRight w:val="0"/>
      <w:marTop w:val="0"/>
      <w:marBottom w:val="0"/>
      <w:divBdr>
        <w:top w:val="none" w:sz="0" w:space="0" w:color="auto"/>
        <w:left w:val="none" w:sz="0" w:space="0" w:color="auto"/>
        <w:bottom w:val="none" w:sz="0" w:space="0" w:color="auto"/>
        <w:right w:val="none" w:sz="0" w:space="0" w:color="auto"/>
      </w:divBdr>
    </w:div>
    <w:div w:id="1728602025">
      <w:bodyDiv w:val="1"/>
      <w:marLeft w:val="0"/>
      <w:marRight w:val="0"/>
      <w:marTop w:val="0"/>
      <w:marBottom w:val="0"/>
      <w:divBdr>
        <w:top w:val="none" w:sz="0" w:space="0" w:color="auto"/>
        <w:left w:val="none" w:sz="0" w:space="0" w:color="auto"/>
        <w:bottom w:val="none" w:sz="0" w:space="0" w:color="auto"/>
        <w:right w:val="none" w:sz="0" w:space="0" w:color="auto"/>
      </w:divBdr>
    </w:div>
    <w:div w:id="204394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Tassia</dc:creator>
  <cp:keywords/>
  <dc:description/>
  <cp:lastModifiedBy>Francesco Tassia</cp:lastModifiedBy>
  <cp:revision>1</cp:revision>
  <dcterms:created xsi:type="dcterms:W3CDTF">2023-11-30T11:28:00Z</dcterms:created>
  <dcterms:modified xsi:type="dcterms:W3CDTF">2023-11-30T11:56:00Z</dcterms:modified>
</cp:coreProperties>
</file>