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0F2537"/>
            <w:tcMar>
              <w:top w:w="280" w:type="dxa"/>
              <w:bottom w:w="280" w:type="dxa"/>
              <w:left w:w="320" w:type="dxa"/>
              <w:right w:w="3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38BDF8"/>
                <w:sz w:val="19"/>
              </w:rPr>
              <w:t>ASTRA DREAM • DOCUMENTO MAESTRO DE DISEÑO</w:t>
            </w:r>
          </w:p>
          <w:p>
            <w:pPr>
              <w:spacing w:before="120" w:after="160"/>
            </w:pPr>
            <w:r>
              <w:rPr>
                <w:rFonts w:ascii="Arial" w:hAnsi="Arial"/>
                <w:b/>
                <w:color w:val="FFFFFF"/>
                <w:sz w:val="36"/>
              </w:rPr>
              <w:t>🎨 GUÍA MAESTRA CREATIVA:</w:t>
              <w:br/>
              <w:t>ESTÉTICA, NARRATIVA DIVERGENTE Y UNIVERSO AUDIOVISUAL</w:t>
            </w:r>
          </w:p>
          <w:p>
            <w:pPr>
              <w:spacing w:before="80"/>
            </w:pPr>
            <w:r>
              <w:rPr>
                <w:rFonts w:ascii="Arial" w:hAnsi="Arial"/>
                <w:color w:val="CBD5E1"/>
                <w:sz w:val="19"/>
              </w:rPr>
              <w:t>Destinatarios: Artista Principal, Diseñador Narrativo, Artista de UI/Entornos y Compositor de Audio</w:t>
              <w:br/>
              <w:t>Propósito: Libertad Creativa Total + Integración Sistémica del Motor de Juego</w:t>
            </w:r>
          </w:p>
        </w:tc>
      </w:tr>
    </w:tbl>
    <w:p>
      <w:pPr>
        <w:spacing w:after="240"/>
      </w:pPr>
    </w:p>
    <w:p>
      <w:pPr>
        <w:pStyle w:val="Heading1"/>
        <w:keepNext/>
        <w:spacing w:before="360" w:after="160"/>
      </w:pPr>
      <w:r>
        <w:rPr>
          <w:rFonts w:ascii="Arial" w:hAnsi="Arial"/>
          <w:b/>
          <w:color w:val="0F3860"/>
          <w:sz w:val="32"/>
        </w:rPr>
        <w:t>🧭 1. Manifiesto y Visión: Libertad Creativa con Anclaje Sistémico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fill="FEF2F2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left w:val="single" w:sz="24" w:space="0" w:color="DC2626"/>
              <w:top w:val="none" w:sz="4" w:space="0" w:color="CCCCCC"/>
              <w:right w:val="none" w:sz="4" w:space="0" w:color="CCCCCC"/>
              <w:bottom w:val="none" w:sz="4" w:space="0" w:color="CCCCCC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4D66"/>
                <w:sz w:val="21"/>
              </w:rPr>
              <w:t>🚨 AVISO FUNDAMENTAL: TODO EL APARTADO VISUAL, NARRATIVO Y EL TÍTULO SON PLACEHOLDERS</w:t>
              <w:br/>
            </w:r>
            <w:r>
              <w:rPr>
                <w:rFonts w:ascii="Arial" w:hAnsi="Arial"/>
                <w:color w:val="222222"/>
                <w:sz w:val="20"/>
              </w:rPr>
              <w:t>El título actual del proyecto ('Astra Dream'), los nombres de las heroínas (Astra, Ignis, Zephyr, Nyx, etc.), los nombres de las navegadoras, mascotas, armas, regiones, ítems y habilidades son 100% MARCADORES DE POSICIÓN (PLACEHOLDERS) PROVISIONALES.</w:t>
              <w:br/>
              <w:br/>
              <w:t>Como Artista Principal y Director Creativo posees AUTORIDAD Y LIBERTAD TOTAL para definir el nombre comercial definitivo del juego, renombrar a las pilotos y mascotas, crear nuevas facciones y sustituir cualquier concepto estético, narrativo o sonoro. Tu única frontera son los sistemas mecánicos del motor (vuelo 360°, satélites, talentos, moral de rivales y Dialogic).</w:t>
            </w:r>
          </w:p>
        </w:tc>
      </w:tr>
    </w:tbl>
    <w:p>
      <w:pPr>
        <w:spacing w:before="80" w:after="120"/>
      </w:pPr>
    </w:p>
    <w:p>
      <w:pPr>
        <w:spacing w:before="0" w:after="120" w:line="276" w:lineRule="auto"/>
      </w:pPr>
      <w:r>
        <w:rPr>
          <w:rFonts w:ascii="Arial" w:hAnsi="Arial"/>
          <w:color w:val="2D3748"/>
          <w:sz w:val="21"/>
        </w:rPr>
        <w:t>Este documento corona y sintetiza la serie de especificaciones del proyecto. Tu rol no es simplemente 'dibujar sprites o componer pistas sueltas', sino definir el alma, el tono, la identidad sensorial, el nombre y la emoción de todo este universo.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fill="F0F9FF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left w:val="single" w:sz="24" w:space="0" w:color="0284C7"/>
              <w:top w:val="none" w:sz="4" w:space="0" w:color="CCCCCC"/>
              <w:right w:val="none" w:sz="4" w:space="0" w:color="CCCCCC"/>
              <w:bottom w:val="none" w:sz="4" w:space="0" w:color="CCCCCC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4D66"/>
                <w:sz w:val="21"/>
              </w:rPr>
              <w:t>🌟 ALCANCE DE LA LIBERTAD CREATIVA</w:t>
              <w:br/>
            </w:r>
            <w:r>
              <w:rPr>
                <w:rFonts w:ascii="Arial" w:hAnsi="Arial"/>
                <w:color w:val="222222"/>
                <w:sz w:val="20"/>
              </w:rPr>
              <w:t>• TU ESPACIO LIBRE (100% PLACEHOLDER): Tienes total autonomía para definir el nombre final del juego, el estilo visual (Anime Mecha-Musume / Sci-Fi / Cyberpunk), los shaders, la arquitectura del Hangar 2.5D, la paleta cromática, el género musical (Synthwave, Dark Synth, Metal Orquestal) y la personalidad de las pilotos.</w:t>
              <w:br/>
              <w:br/>
              <w:t>• EL MOTOR Y SISTEMAS: El gameplay loop de 360°, el sistema de Satélites, el motor de diálogos Dialogic 2, el sistema de perdón/combate de Pilotos Rivales y la meta-progresión son las anclas sólidas sobre las que se apoya tu arte.</w:t>
            </w:r>
          </w:p>
        </w:tc>
      </w:tr>
    </w:tbl>
    <w:p>
      <w:pPr>
        <w:spacing w:before="80" w:after="120"/>
      </w:pPr>
    </w:p>
    <w:p>
      <w:pPr>
        <w:pStyle w:val="Heading1"/>
        <w:keepNext/>
        <w:spacing w:before="360" w:after="160"/>
      </w:pPr>
      <w:r>
        <w:rPr>
          <w:rFonts w:ascii="Arial" w:hAnsi="Arial"/>
          <w:b/>
          <w:color w:val="0F3860"/>
          <w:sz w:val="32"/>
        </w:rPr>
        <w:t>🔄 2. Anatomía del Producto: El Gameplay Loop Integral</w:t>
      </w:r>
    </w:p>
    <w:p>
      <w:pPr>
        <w:spacing w:before="0" w:after="120" w:line="276" w:lineRule="auto"/>
      </w:pPr>
      <w:r>
        <w:rPr>
          <w:rFonts w:ascii="Arial" w:hAnsi="Arial"/>
          <w:color w:val="2D3748"/>
          <w:sz w:val="21"/>
        </w:rPr>
        <w:t>Para que cada ilustración, shader, acorde musical y efecto de sonido encaje con precisión, este es el flujo de juego que experimenta el jugador: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  <w:shd w:fill="0F3860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Fase del Juego</w:t>
            </w:r>
          </w:p>
        </w:tc>
        <w:tc>
          <w:tcPr>
            <w:tcW w:type="dxa" w:w="3456"/>
            <w:shd w:fill="0F3860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Qué ocurre en el Motor</w:t>
            </w:r>
          </w:p>
        </w:tc>
        <w:tc>
          <w:tcPr>
            <w:tcW w:type="dxa" w:w="3600"/>
            <w:shd w:fill="0F3860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Oportunidad Artística / Audio</w:t>
            </w:r>
          </w:p>
        </w:tc>
      </w:tr>
      <w:tr>
        <w:tc>
          <w:tcPr>
            <w:tcW w:type="dxa" w:w="2592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line="276" w:lineRule="auto"/>
            </w:pPr>
            <w:r>
              <w:rPr>
                <w:rFonts w:ascii="Arial" w:hAnsi="Arial"/>
                <w:b/>
                <w:color w:val="0F3860"/>
                <w:sz w:val="18"/>
              </w:rPr>
              <w:t>1. Hangar / Hub 2.5D</w:t>
            </w:r>
          </w:p>
        </w:tc>
        <w:tc>
          <w:tcPr>
            <w:tcW w:type="dxa" w:w="345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Menús de selección, customización de trajes, árbol de talentos, interacción social con heroínas, navegadoras y pets.</w:t>
            </w:r>
          </w:p>
        </w:tc>
        <w:tc>
          <w:tcPr>
            <w:tcW w:type="dxa" w:w="360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Ilustraciones full body sensuales/carismáticas (Hub Outfits), entorno 2.5D con parallax, música Lo-Fi / Synth ambient relajante.</w:t>
            </w:r>
          </w:p>
        </w:tc>
      </w:tr>
      <w:tr>
        <w:tc>
          <w:tcPr>
            <w:tcW w:type="dxa" w:w="2592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line="276" w:lineRule="auto"/>
            </w:pPr>
            <w:r>
              <w:rPr>
                <w:rFonts w:ascii="Arial" w:hAnsi="Arial"/>
                <w:b/>
                <w:color w:val="0F3860"/>
                <w:sz w:val="18"/>
              </w:rPr>
              <w:t>2. In-Run (Vuelo 360°)</w:t>
            </w:r>
          </w:p>
        </w:tc>
        <w:tc>
          <w:tcPr>
            <w:tcW w:type="dxa" w:w="3456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Movimiento inercial, recolección de cristales, oleadas crecientes, captura de satélites baliza.</w:t>
            </w:r>
          </w:p>
        </w:tc>
        <w:tc>
          <w:tcPr>
            <w:tcW w:type="dxa" w:w="360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Sprites de combate Mecha-Musume con propulsores reactivos, BGM dinámico por capas (Stems) que acelera con el peligro.</w:t>
            </w:r>
          </w:p>
        </w:tc>
      </w:tr>
      <w:tr>
        <w:tc>
          <w:tcPr>
            <w:tcW w:type="dxa" w:w="2592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line="276" w:lineRule="auto"/>
            </w:pPr>
            <w:r>
              <w:rPr>
                <w:rFonts w:ascii="Arial" w:hAnsi="Arial"/>
                <w:b/>
                <w:color w:val="0F3860"/>
                <w:sz w:val="18"/>
              </w:rPr>
              <w:t>3. Encuentro con Rival (Oleadas 1,3,5,7,9)</w:t>
            </w:r>
          </w:p>
        </w:tc>
        <w:tc>
          <w:tcPr>
            <w:tcW w:type="dxa" w:w="345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Aparece una piloto real en radar con anillo de advertencia (650px). Decisión moral: paz o duelo.</w:t>
            </w:r>
          </w:p>
        </w:tc>
        <w:tc>
          <w:tcPr>
            <w:tcW w:type="dxa" w:w="360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Retrato de transmisión con glitch/estática, BGM silencia la música y entra el Stinger/Leitmotif personal de la Rival.</w:t>
            </w:r>
          </w:p>
        </w:tc>
      </w:tr>
      <w:tr>
        <w:tc>
          <w:tcPr>
            <w:tcW w:type="dxa" w:w="2592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line="276" w:lineRule="auto"/>
            </w:pPr>
            <w:r>
              <w:rPr>
                <w:rFonts w:ascii="Arial" w:hAnsi="Arial"/>
                <w:b/>
                <w:color w:val="0F3860"/>
                <w:sz w:val="18"/>
              </w:rPr>
              <w:t>4. Clímax: Boss Titán</w:t>
            </w:r>
          </w:p>
        </w:tc>
        <w:tc>
          <w:tcPr>
            <w:tcW w:type="dxa" w:w="3456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Jefes monumentales con múltiples fases, barras de vida segmentadas y proyectiles geométricos.</w:t>
            </w:r>
          </w:p>
        </w:tc>
        <w:tc>
          <w:tcPr>
            <w:tcW w:type="dxa" w:w="360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Escala colosal, distorsión de pantalla (Chromatic Aberration), BGM épico de Dark Synth con percusión orquestal pesada.</w:t>
            </w:r>
          </w:p>
        </w:tc>
      </w:tr>
      <w:tr>
        <w:tc>
          <w:tcPr>
            <w:tcW w:type="dxa" w:w="2592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line="276" w:lineRule="auto"/>
            </w:pPr>
            <w:r>
              <w:rPr>
                <w:rFonts w:ascii="Arial" w:hAnsi="Arial"/>
                <w:b/>
                <w:color w:val="0F3860"/>
                <w:sz w:val="18"/>
              </w:rPr>
              <w:t>5. Desenlace y Epílogo</w:t>
            </w:r>
          </w:p>
        </w:tc>
        <w:tc>
          <w:tcPr>
            <w:tcW w:type="dxa" w:w="345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Pantalla de victoria/derrota, cálculo de recompensas, diálogos de balance y epílogo según moral.</w:t>
            </w:r>
          </w:p>
        </w:tc>
        <w:tc>
          <w:tcPr>
            <w:tcW w:type="dxa" w:w="360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8"/>
              </w:rPr>
              <w:t>Ilustraciones CG de recompensa, epílogos desbloqueables en Dialogic, pista de resolución emotiva o triunfal.</w:t>
            </w:r>
          </w:p>
        </w:tc>
      </w:tr>
    </w:tbl>
    <w:p>
      <w:pPr>
        <w:spacing w:after="160"/>
      </w:pPr>
    </w:p>
    <w:p>
      <w:pPr>
        <w:pStyle w:val="Heading1"/>
        <w:keepNext/>
        <w:spacing w:before="360" w:after="160"/>
      </w:pPr>
      <w:r>
        <w:rPr>
          <w:rFonts w:ascii="Arial" w:hAnsi="Arial"/>
          <w:b/>
          <w:color w:val="0F3860"/>
          <w:sz w:val="32"/>
        </w:rPr>
        <w:t>🏢 3. El Hangar / Hub 2.5D: El Hogar de las Heroínas</w:t>
      </w:r>
    </w:p>
    <w:p>
      <w:pPr>
        <w:spacing w:before="0" w:after="120" w:line="276" w:lineRule="auto"/>
      </w:pPr>
      <w:r>
        <w:rPr>
          <w:rFonts w:ascii="Arial" w:hAnsi="Arial"/>
          <w:color w:val="2D3748"/>
          <w:sz w:val="21"/>
        </w:rPr>
        <w:t>El Hangar no es un simple menú estático; es un entorno con perspectiva 2.5D y profundidad de capas Parallax donde las heroínas conviven, se preparan e interactúan entre misiones.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3860"/>
          <w:sz w:val="20"/>
        </w:rPr>
        <w:t xml:space="preserve">Plataformas y Profundidad Parallax: </w:t>
      </w:r>
      <w:r>
        <w:rPr>
          <w:rFonts w:ascii="Arial" w:hAnsi="Arial"/>
          <w:color w:val="2D3748"/>
          <w:sz w:val="20"/>
        </w:rPr>
        <w:t>Fondo lejano con grandes ventanales hacia nebulosas y el cosmos; plano medio con brazos robóticos y naves en mantenimiento; primer plano interactivo donde descansan y caminan los personajes.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3860"/>
          <w:sz w:val="20"/>
        </w:rPr>
        <w:t xml:space="preserve">Atuendos Informales ('Hub Outfits'): </w:t>
      </w:r>
      <w:r>
        <w:rPr>
          <w:rFonts w:ascii="Arial" w:hAnsi="Arial"/>
          <w:color w:val="2D3748"/>
          <w:sz w:val="20"/>
        </w:rPr>
        <w:t>Oportunidad de mostrar a las pilotos con ropa casual, elegante o deportiva táctica de descanso, contrastando con la pesada exo-armadura de combate en vuelo.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3860"/>
          <w:sz w:val="20"/>
        </w:rPr>
        <w:t xml:space="preserve">Muelle de Lanzamiento: </w:t>
      </w:r>
      <w:r>
        <w:rPr>
          <w:rFonts w:ascii="Arial" w:hAnsi="Arial"/>
          <w:color w:val="2D3748"/>
          <w:sz w:val="20"/>
        </w:rPr>
        <w:t>Terminal central para seleccionar heroína, cambiar paleta de skins y armas principales.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3860"/>
          <w:sz w:val="20"/>
        </w:rPr>
        <w:t xml:space="preserve">Puente de Navegación: </w:t>
      </w:r>
      <w:r>
        <w:rPr>
          <w:rFonts w:ascii="Arial" w:hAnsi="Arial"/>
          <w:color w:val="2D3748"/>
          <w:sz w:val="20"/>
        </w:rPr>
        <w:t>Estación táctica para consultar sectores espaciales y elegir a la Navegadora activa.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3860"/>
          <w:sz w:val="20"/>
        </w:rPr>
        <w:t xml:space="preserve">Guardería de Pets: </w:t>
      </w:r>
      <w:r>
        <w:rPr>
          <w:rFonts w:ascii="Arial" w:hAnsi="Arial"/>
          <w:color w:val="2D3748"/>
          <w:sz w:val="20"/>
        </w:rPr>
        <w:t>Espacio acogedor donde las mascotas cósmicas duermen, juegan y reciben mejoras de vínculo.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3860"/>
          <w:sz w:val="20"/>
        </w:rPr>
        <w:t xml:space="preserve">Matriz de Talentos: </w:t>
      </w:r>
      <w:r>
        <w:rPr>
          <w:rFonts w:ascii="Arial" w:hAnsi="Arial"/>
          <w:color w:val="2D3748"/>
          <w:sz w:val="20"/>
        </w:rPr>
        <w:t>Núcleo holográfico para desbloquear upgrades pasivos permanentes.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3860"/>
          <w:sz w:val="20"/>
        </w:rPr>
        <w:t xml:space="preserve">Salón de Trofeos &amp; Holo-Museo: </w:t>
      </w:r>
      <w:r>
        <w:rPr>
          <w:rFonts w:ascii="Arial" w:hAnsi="Arial"/>
          <w:color w:val="2D3748"/>
          <w:sz w:val="20"/>
        </w:rPr>
        <w:t>Vitrina de memorabilia de rivales, núcleos de jefes vencidos y Jukebox musical.</w:t>
      </w:r>
    </w:p>
    <w:p>
      <w:pPr>
        <w:pStyle w:val="Heading1"/>
        <w:keepNext/>
        <w:spacing w:before="360" w:after="160"/>
      </w:pPr>
      <w:r>
        <w:rPr>
          <w:rFonts w:ascii="Arial" w:hAnsi="Arial"/>
          <w:b/>
          <w:color w:val="0F3860"/>
          <w:sz w:val="32"/>
        </w:rPr>
        <w:t>🐾 4. Sistema de Pets (Mascotas de Compañía)</w:t>
      </w:r>
    </w:p>
    <w:p>
      <w:pPr>
        <w:spacing w:before="0" w:after="120" w:line="276" w:lineRule="auto"/>
      </w:pPr>
      <w:r>
        <w:rPr>
          <w:rFonts w:ascii="Arial" w:hAnsi="Arial"/>
          <w:color w:val="2D3748"/>
          <w:sz w:val="21"/>
        </w:rPr>
        <w:t>Los Pets son pequeños compañeros biomecánicos o criaturas astrales (sprites 64x64) que orbitan a la heroína en combate y ofrecen auras y apoyo moral.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3860"/>
          <w:sz w:val="20"/>
        </w:rPr>
        <w:t xml:space="preserve">Comportamiento y Reacciones In-Run: </w:t>
      </w:r>
      <w:r>
        <w:rPr>
          <w:rFonts w:ascii="Arial" w:hAnsi="Arial"/>
          <w:color w:val="2D3748"/>
          <w:sz w:val="20"/>
        </w:rPr>
        <w:t>Flotan con inercia elástica siguiendo al jugador. Tienen animaciones de alegría en multi-kills, pánico/encogimiento durante ataques pesados de jefes, y alertas al detectar balizas de satélite.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3860"/>
          <w:sz w:val="20"/>
        </w:rPr>
        <w:t xml:space="preserve">Presencia Narrativa en Dialogic: </w:t>
      </w:r>
      <w:r>
        <w:rPr>
          <w:rFonts w:ascii="Arial" w:hAnsi="Arial"/>
          <w:color w:val="2D3748"/>
          <w:sz w:val="20"/>
        </w:rPr>
        <w:t>Intervienen con ladridos electrónicos, chillidos tiernos o emoticonos en pantalla para agregar calidez y humor a los diálogos de cabina.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3860"/>
          <w:sz w:val="20"/>
        </w:rPr>
        <w:t xml:space="preserve">Los 5 Arquetipos Base: </w:t>
      </w:r>
      <w:r>
        <w:rPr>
          <w:rFonts w:ascii="Arial" w:hAnsi="Arial"/>
          <w:color w:val="2D3748"/>
          <w:sz w:val="20"/>
        </w:rPr>
        <w:t>Pip (Dron esférico curioso con pantalla LED emocional), Cosmo (Gato cósmico con cola de plasma), Luna (Zorro espectral con pelaje de polvo de estrellas), Kuro (Dragón cibernético que escupe chispas) y Mochi (Gelatina astral biomorfa y tierna).</w:t>
      </w:r>
    </w:p>
    <w:p>
      <w:pPr>
        <w:pStyle w:val="Heading1"/>
        <w:keepNext/>
        <w:spacing w:before="360" w:after="160"/>
      </w:pPr>
      <w:r>
        <w:rPr>
          <w:rFonts w:ascii="Arial" w:hAnsi="Arial"/>
          <w:b/>
          <w:color w:val="0F3860"/>
          <w:sz w:val="32"/>
        </w:rPr>
        <w:t>👩‍✈️ 5. Sistema de Navegadoras: Las Voces del Control Táctico</w:t>
      </w:r>
    </w:p>
    <w:p>
      <w:pPr>
        <w:spacing w:before="0" w:after="120" w:line="276" w:lineRule="auto"/>
      </w:pPr>
      <w:r>
        <w:rPr>
          <w:rFonts w:ascii="Arial" w:hAnsi="Arial"/>
          <w:color w:val="2D3748"/>
          <w:sz w:val="21"/>
        </w:rPr>
        <w:t>Las Navegadoras operan desde el puente de la estación espacial. Proporcionan inteligencia militar, auras pasivas globales y comentarios tácticos en tiempo real.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3860"/>
          <w:sz w:val="20"/>
        </w:rPr>
        <w:t xml:space="preserve">Bustos Circulares en HUD Radio: </w:t>
      </w:r>
      <w:r>
        <w:rPr>
          <w:rFonts w:ascii="Arial" w:hAnsi="Arial"/>
          <w:color w:val="2D3748"/>
          <w:sz w:val="20"/>
        </w:rPr>
        <w:t>Retratos de alta resolución enmarcados en burbujas con estados emocionales (Neutra, Alerta de Peligro, Festejo de Victoria, Pánico y Confiada).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3860"/>
          <w:sz w:val="20"/>
        </w:rPr>
        <w:t xml:space="preserve">Identidad y Personalidades: </w:t>
      </w:r>
      <w:r>
        <w:rPr>
          <w:rFonts w:ascii="Arial" w:hAnsi="Arial"/>
          <w:color w:val="2D3748"/>
          <w:sz w:val="20"/>
        </w:rPr>
        <w:t>Iris (Estratega militar fría y calculadora), Zephyr (Piloto veterana y relajada con actitud rebelde), Caelia (Científica e inventora excéntrica), Vespera (Operadora enigmática de operaciones clandestinas) y Lyra (Idol cósmica y animadora pop espacial).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3860"/>
          <w:sz w:val="20"/>
        </w:rPr>
        <w:t xml:space="preserve">Efectos de Audio de Transmisión: </w:t>
      </w:r>
      <w:r>
        <w:rPr>
          <w:rFonts w:ascii="Arial" w:hAnsi="Arial"/>
          <w:color w:val="2D3748"/>
          <w:sz w:val="20"/>
        </w:rPr>
        <w:t>Filtro paso-altos (Walkie-Talkie Sci-Fi), ruidos de estática y bleeps tácticos distintivos para cada una.</w:t>
      </w:r>
    </w:p>
    <w:p>
      <w:pPr>
        <w:pStyle w:val="Heading1"/>
        <w:keepNext/>
        <w:spacing w:before="360" w:after="160"/>
      </w:pPr>
      <w:r>
        <w:rPr>
          <w:rFonts w:ascii="Arial" w:hAnsi="Arial"/>
          <w:b/>
          <w:color w:val="0F3860"/>
          <w:sz w:val="32"/>
        </w:rPr>
        <w:t>🧬 6. Árbol de Talentos y Meta-Progresión (Matriz de Habilidades)</w:t>
      </w:r>
    </w:p>
    <w:p>
      <w:pPr>
        <w:spacing w:before="0" w:after="120" w:line="276" w:lineRule="auto"/>
      </w:pPr>
      <w:r>
        <w:rPr>
          <w:rFonts w:ascii="Arial" w:hAnsi="Arial"/>
          <w:color w:val="2D3748"/>
          <w:sz w:val="21"/>
        </w:rPr>
        <w:t>El progreso permanente entre partidas se visualiza como un circuito holográfico o constelación tecnológica interconectada en el Hangar: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3860"/>
          <w:sz w:val="20"/>
        </w:rPr>
        <w:t xml:space="preserve">Rama Ofensiva (Plasma &amp; Balística): </w:t>
      </w:r>
      <w:r>
        <w:rPr>
          <w:rFonts w:ascii="Arial" w:hAnsi="Arial"/>
          <w:color w:val="2D3748"/>
          <w:sz w:val="20"/>
        </w:rPr>
        <w:t>Aumentos de daño base, velocidad de proyectiles, cadencia y probabilidad de daño crítico.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3860"/>
          <w:sz w:val="20"/>
        </w:rPr>
        <w:t xml:space="preserve">Rama Defensiva (Baluarte &amp; Nanites): </w:t>
      </w:r>
      <w:r>
        <w:rPr>
          <w:rFonts w:ascii="Arial" w:hAnsi="Arial"/>
          <w:color w:val="2D3748"/>
          <w:sz w:val="20"/>
        </w:rPr>
        <w:t>Capacidad máxima de escudos, velocidad de regeneración y reducción de daño a la armadura.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3860"/>
          <w:sz w:val="20"/>
        </w:rPr>
        <w:t xml:space="preserve">Rama de Movilidad (Propulsión &amp; Overclock): </w:t>
      </w:r>
      <w:r>
        <w:rPr>
          <w:rFonts w:ascii="Arial" w:hAnsi="Arial"/>
          <w:color w:val="2D3748"/>
          <w:sz w:val="20"/>
        </w:rPr>
        <w:t>Enfriamiento del Dash sónico, aceleración de giro 360° y duración de invulnerabilidad (I-Frames).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3860"/>
          <w:sz w:val="20"/>
        </w:rPr>
        <w:t xml:space="preserve">Rama de Ingeniería (Salvamento &amp; Detección): </w:t>
      </w:r>
      <w:r>
        <w:rPr>
          <w:rFonts w:ascii="Arial" w:hAnsi="Arial"/>
          <w:color w:val="2D3748"/>
          <w:sz w:val="20"/>
        </w:rPr>
        <w:t>Aumento del radio de atracción magnética de gemas de XP, rerolls de satélites y bonificación de créditos estelares.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3860"/>
          <w:sz w:val="20"/>
        </w:rPr>
        <w:t xml:space="preserve">Nodos Maestros (Keystones): </w:t>
      </w:r>
      <w:r>
        <w:rPr>
          <w:rFonts w:ascii="Arial" w:hAnsi="Arial"/>
          <w:color w:val="2D3748"/>
          <w:sz w:val="20"/>
        </w:rPr>
        <w:t>Habilidades cumbre con emblemas animados brillantes y un sonido pesado de acople industrial al desbloquearse.</w:t>
      </w:r>
    </w:p>
    <w:p>
      <w:pPr>
        <w:pStyle w:val="Heading1"/>
        <w:keepNext/>
        <w:spacing w:before="360" w:after="160"/>
      </w:pPr>
      <w:r>
        <w:rPr>
          <w:rFonts w:ascii="Arial" w:hAnsi="Arial"/>
          <w:b/>
          <w:color w:val="0F3860"/>
          <w:sz w:val="32"/>
        </w:rPr>
        <w:t>🏆 7. Salón de Trofeos, Logros y Holo-Museo</w:t>
      </w:r>
    </w:p>
    <w:p>
      <w:pPr>
        <w:spacing w:before="0" w:after="120" w:line="276" w:lineRule="auto"/>
      </w:pPr>
      <w:r>
        <w:rPr>
          <w:rFonts w:ascii="Arial" w:hAnsi="Arial"/>
          <w:color w:val="2D3748"/>
          <w:sz w:val="21"/>
        </w:rPr>
        <w:t>Espacio de coleccionismo y gloria para recompensar la maestría del jugador: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3860"/>
          <w:sz w:val="20"/>
        </w:rPr>
        <w:t xml:space="preserve">Memorabilia de Rivales: </w:t>
      </w:r>
      <w:r>
        <w:rPr>
          <w:rFonts w:ascii="Arial" w:hAnsi="Arial"/>
          <w:color w:val="2D3748"/>
          <w:sz w:val="20"/>
        </w:rPr>
        <w:t>Vitrinas con las armas insignia de las rivales vencidas o las medallas de pacto de aquellas a las que perdonaste la vida.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3860"/>
          <w:sz w:val="20"/>
        </w:rPr>
        <w:t xml:space="preserve">Núcleos de Jefes Titanes: </w:t>
      </w:r>
      <w:r>
        <w:rPr>
          <w:rFonts w:ascii="Arial" w:hAnsi="Arial"/>
          <w:color w:val="2D3748"/>
          <w:sz w:val="20"/>
        </w:rPr>
        <w:t>Esferas gravitacionales giratorias que contienen la energía de los jefes de sector eliminados.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3860"/>
          <w:sz w:val="20"/>
        </w:rPr>
        <w:t xml:space="preserve">Galería CG y Jukebox: </w:t>
      </w:r>
      <w:r>
        <w:rPr>
          <w:rFonts w:ascii="Arial" w:hAnsi="Arial"/>
          <w:color w:val="2D3748"/>
          <w:sz w:val="20"/>
        </w:rPr>
        <w:t>Visualizador de ilustraciones cinematográficas de los finales y reproductor de la banda sonora completa.</w:t>
      </w:r>
    </w:p>
    <w:p>
      <w:pPr>
        <w:pStyle w:val="Heading1"/>
        <w:keepNext/>
        <w:spacing w:before="360" w:after="160"/>
      </w:pPr>
      <w:r>
        <w:rPr>
          <w:rFonts w:ascii="Arial" w:hAnsi="Arial"/>
          <w:b/>
          <w:color w:val="0F3860"/>
          <w:sz w:val="32"/>
        </w:rPr>
        <w:t>🖥️ 8. Interfaz de Usuario (UI / HUD) y Coherencia Estética</w:t>
      </w:r>
    </w:p>
    <w:p>
      <w:pPr>
        <w:spacing w:before="0" w:after="120" w:line="276" w:lineRule="auto"/>
      </w:pPr>
      <w:r>
        <w:rPr>
          <w:rFonts w:ascii="Arial" w:hAnsi="Arial"/>
          <w:color w:val="2D3748"/>
          <w:sz w:val="21"/>
        </w:rPr>
        <w:t>La interfaz equilibra la máxima legibilidad durante el bullet-hell con una estética futurista refinada: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3860"/>
          <w:sz w:val="20"/>
        </w:rPr>
        <w:t xml:space="preserve">HUD In-Run (Minimalismo Funcional): </w:t>
      </w:r>
      <w:r>
        <w:rPr>
          <w:rFonts w:ascii="Arial" w:hAnsi="Arial"/>
          <w:color w:val="2D3748"/>
          <w:sz w:val="20"/>
        </w:rPr>
        <w:t>Arcos de vida y escudo curvos o barras compactas; brújula perimetral con iconos hacia balizas de satélite y rivales; burbujas de radio no invasivas.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3860"/>
          <w:sz w:val="20"/>
        </w:rPr>
        <w:t xml:space="preserve">UI de Hangar (Diegética &amp; Glassmorphism): </w:t>
      </w:r>
      <w:r>
        <w:rPr>
          <w:rFonts w:ascii="Arial" w:hAnsi="Arial"/>
          <w:color w:val="2D3748"/>
          <w:sz w:val="20"/>
        </w:rPr>
        <w:t>Paneles translúcidos con reflejos de luz, bordes neón brillantes (cian, magenta, oro) y tipografía limpia.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3860"/>
          <w:sz w:val="20"/>
        </w:rPr>
        <w:t xml:space="preserve">Micro-Interacciones y Sonido: </w:t>
      </w:r>
      <w:r>
        <w:rPr>
          <w:rFonts w:ascii="Arial" w:hAnsi="Arial"/>
          <w:color w:val="2D3748"/>
          <w:sz w:val="20"/>
        </w:rPr>
        <w:t>Clicks capacitivos suaves al pasar el cursor (hover), golpes metálicos precisos al confirmar y zumbidos holográficos al abrir menús.</w:t>
      </w:r>
    </w:p>
    <w:p>
      <w:pPr>
        <w:pStyle w:val="Heading1"/>
        <w:keepNext/>
        <w:spacing w:before="360" w:after="160"/>
      </w:pPr>
      <w:r>
        <w:rPr>
          <w:rFonts w:ascii="Arial" w:hAnsi="Arial"/>
          <w:b/>
          <w:color w:val="0F3860"/>
          <w:sz w:val="32"/>
        </w:rPr>
        <w:t>🎭 9. Integración con Dialogic: El Alma de las Interacciones</w:t>
      </w:r>
    </w:p>
    <w:p>
      <w:pPr>
        <w:spacing w:before="0" w:after="120" w:line="276" w:lineRule="auto"/>
      </w:pPr>
      <w:r>
        <w:rPr>
          <w:rFonts w:ascii="Arial" w:hAnsi="Arial"/>
          <w:color w:val="2D3748"/>
          <w:sz w:val="21"/>
        </w:rPr>
        <w:t>El motor Dialogic 2 permite una narrativa ágil y fluida sin frenar la adrenalina arcade: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fill="FAF5FF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left w:val="single" w:sz="24" w:space="0" w:color="7C3AED"/>
              <w:top w:val="none" w:sz="4" w:space="0" w:color="CCCCCC"/>
              <w:right w:val="none" w:sz="4" w:space="0" w:color="CCCCCC"/>
              <w:bottom w:val="none" w:sz="4" w:space="0" w:color="CCCCCC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4D66"/>
                <w:sz w:val="21"/>
              </w:rPr>
              <w:t>💬 LOS 3 CANALES DE DIÁLOGO EN GODOT</w:t>
              <w:br/>
            </w:r>
            <w:r>
              <w:rPr>
                <w:rFonts w:ascii="Arial" w:hAnsi="Arial"/>
                <w:color w:val="222222"/>
                <w:sz w:val="20"/>
              </w:rPr>
              <w:t>1. BURBUJAS DE RADIO IN-RUN: Retratos circulares animados en los laterales de la pantalla con avisos rápidos (satélite listo, alerta de misiles, advertencias de rivales).</w:t>
              <w:br/>
              <w:br/>
              <w:t>2. INTERLUDIOS DE CABINA: Pausa de 5-10 segundos entre oleadas para que la piloto converse con su navegadora o mascota sobre la misión.</w:t>
              <w:br/>
              <w:br/>
              <w:t>3. ESCENAS DE NOVELA VISUAL EN EL HUB: Retratos de cuerpo entero con poses expresivas (neutra, furiosa, herida, sonrojada, triunfal) para diálogos profundos y epílogos.</w:t>
            </w:r>
          </w:p>
        </w:tc>
      </w:tr>
    </w:tbl>
    <w:p>
      <w:pPr>
        <w:spacing w:before="80" w:after="120"/>
      </w:pPr>
    </w:p>
    <w:p>
      <w:pPr>
        <w:pStyle w:val="Heading1"/>
        <w:keepNext/>
        <w:spacing w:before="360" w:after="160"/>
      </w:pPr>
      <w:r>
        <w:rPr>
          <w:rFonts w:ascii="Arial" w:hAnsi="Arial"/>
          <w:b/>
          <w:color w:val="0F3860"/>
          <w:sz w:val="32"/>
        </w:rPr>
        <w:t>⚔️ 10. Sistema de Pilotos Rivales: El Motor de Ramificación Narrativa</w:t>
      </w:r>
    </w:p>
    <w:p>
      <w:pPr>
        <w:spacing w:before="0" w:after="120" w:line="276" w:lineRule="auto"/>
      </w:pPr>
      <w:r>
        <w:rPr>
          <w:rFonts w:ascii="Arial" w:hAnsi="Arial"/>
          <w:color w:val="2D3748"/>
          <w:sz w:val="21"/>
        </w:rPr>
        <w:t>En las oleadas impares (1, 3, 5, 7, 9) pueden aparecer Pilotos Rivales. El jugador tiene el control absoluto de su destino moral: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fill="FFFBEB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left w:val="single" w:sz="24" w:space="0" w:color="D97706"/>
              <w:top w:val="none" w:sz="4" w:space="0" w:color="CCCCCC"/>
              <w:right w:val="none" w:sz="4" w:space="0" w:color="CCCCCC"/>
              <w:bottom w:val="none" w:sz="4" w:space="0" w:color="CCCCCC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4D66"/>
                <w:sz w:val="21"/>
              </w:rPr>
              <w:t>🌟 RAMIFICACIONES Y FINALES DIVERGENTES</w:t>
              <w:br/>
            </w:r>
            <w:r>
              <w:rPr>
                <w:rFonts w:ascii="Arial" w:hAnsi="Arial"/>
                <w:color w:val="222222"/>
                <w:sz w:val="20"/>
              </w:rPr>
              <w:t>🕊️ CAMINO DEL PERDÓN (SPARE):</w:t>
              <w:br/>
              <w:t>Si el jugador se aleja (&gt;1400px durante 4 segundos), la rival reconoce el gesto honorable y se retira pacíficamente. Al perdonar a las 5 rivales, estas aparecen en el combate final como ALAS ALIADAS en el Final Verdadero ('Pacto Estelar').</w:t>
              <w:br/>
              <w:br/>
              <w:t>⚔️ CAMINO DE LA ANIQUILACIÓN (KILL):</w:t>
              <w:br/>
              <w:t>Si el jugador ataca o invade su espacio (&lt;340px), se desata un duelo aéreo 1v1 a muerte. Vencerla otorga su arma insignia, pero acumula rencor y conduce al Final Oscuro ('Soberana del Vacío').</w:t>
              <w:br/>
              <w:br/>
              <w:t>⚖️ FINALES DE FACCIÓN (MIXTOS):</w:t>
              <w:br/>
              <w:t>Perdonar a unas rivales y destruir a otras genera alianzas parciales, traiciones y desenlaces narrativos únicos.</w:t>
            </w:r>
          </w:p>
        </w:tc>
      </w:tr>
    </w:tbl>
    <w:p>
      <w:pPr>
        <w:spacing w:before="80" w:after="120"/>
      </w:pPr>
    </w:p>
    <w:p>
      <w:pPr>
        <w:pStyle w:val="Heading1"/>
        <w:keepNext/>
        <w:spacing w:before="360" w:after="160"/>
      </w:pPr>
      <w:r>
        <w:rPr>
          <w:rFonts w:ascii="Arial" w:hAnsi="Arial"/>
          <w:b/>
          <w:color w:val="0F3860"/>
          <w:sz w:val="32"/>
        </w:rPr>
        <w:t>🎧 11. Arquitectura y Dirección de Audio &amp; Música</w:t>
      </w:r>
    </w:p>
    <w:p>
      <w:pPr>
        <w:spacing w:before="0" w:after="120" w:line="276" w:lineRule="auto"/>
      </w:pPr>
      <w:r>
        <w:rPr>
          <w:rFonts w:ascii="Arial" w:hAnsi="Arial"/>
          <w:color w:val="2D3748"/>
          <w:sz w:val="21"/>
        </w:rPr>
        <w:t>El sistema AudioManager de Godot está preparado para música adaptativa y efectos con alto impacto táctil: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3860"/>
          <w:sz w:val="20"/>
        </w:rPr>
        <w:t xml:space="preserve">BGM Dinámico por Capas (Stems): </w:t>
      </w:r>
      <w:r>
        <w:rPr>
          <w:rFonts w:ascii="Arial" w:hAnsi="Arial"/>
          <w:color w:val="2D3748"/>
          <w:sz w:val="20"/>
        </w:rPr>
        <w:t>La música añade pistas de percusión y sintetizadores según la intensidad de la oleada.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3860"/>
          <w:sz w:val="20"/>
        </w:rPr>
        <w:t xml:space="preserve">Stingers y Leitmotifs de Rivales: </w:t>
      </w:r>
      <w:r>
        <w:rPr>
          <w:rFonts w:ascii="Arial" w:hAnsi="Arial"/>
          <w:color w:val="2D3748"/>
          <w:sz w:val="20"/>
        </w:rPr>
        <w:t>Cada piloto rival silencia el tema general e introduce su propio solo/riff de guitarra o sintetizador insignia al entrar en radio.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3860"/>
          <w:sz w:val="20"/>
        </w:rPr>
        <w:t xml:space="preserve">Sonido de Gemas y Recompensas: </w:t>
      </w:r>
      <w:r>
        <w:rPr>
          <w:rFonts w:ascii="Arial" w:hAnsi="Arial"/>
          <w:color w:val="2D3748"/>
          <w:sz w:val="20"/>
        </w:rPr>
        <w:t>Tintineo cristalino en escala ascendente que genera gran satisfacción al aspirar enjambres de cristales.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3860"/>
          <w:sz w:val="20"/>
        </w:rPr>
        <w:t xml:space="preserve">Telegrafiado Acústico de Peligro: </w:t>
      </w:r>
      <w:r>
        <w:rPr>
          <w:rFonts w:ascii="Arial" w:hAnsi="Arial"/>
          <w:color w:val="2D3748"/>
          <w:sz w:val="20"/>
        </w:rPr>
        <w:t>Pitidos de advertencia 0.8s antes de rayos lásers titánicos o salvas de misiles.</w:t>
      </w:r>
    </w:p>
    <w:p>
      <w:pPr>
        <w:pStyle w:val="Heading1"/>
        <w:keepNext/>
        <w:spacing w:before="360" w:after="160"/>
      </w:pPr>
      <w:r>
        <w:rPr>
          <w:rFonts w:ascii="Arial" w:hAnsi="Arial"/>
          <w:b/>
          <w:color w:val="0F3860"/>
          <w:sz w:val="32"/>
        </w:rPr>
        <w:t>📋 12. Matriz de Entregables para el Equipo Creativo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  <w:shd w:fill="0F3860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Categoría</w:t>
            </w:r>
          </w:p>
        </w:tc>
        <w:tc>
          <w:tcPr>
            <w:tcW w:type="dxa" w:w="3168"/>
            <w:shd w:fill="0F3860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Entregable Clave</w:t>
            </w:r>
          </w:p>
        </w:tc>
        <w:tc>
          <w:tcPr>
            <w:tcW w:type="dxa" w:w="3888"/>
            <w:shd w:fill="0F3860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Especificación Sugerida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line="276" w:lineRule="auto"/>
            </w:pPr>
            <w:r>
              <w:rPr>
                <w:rFonts w:ascii="Arial" w:hAnsi="Arial"/>
                <w:b/>
                <w:color w:val="0F3860"/>
                <w:sz w:val="17"/>
              </w:rPr>
              <w:t>Heroínas (Hub)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7"/>
              </w:rPr>
              <w:t>6 Base + 1 Desbloqueable (Nyx)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7"/>
              </w:rPr>
              <w:t>Ilustraciones full-body 1080p+ con atuendos casuales/sensuales y expresiones.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line="276" w:lineRule="auto"/>
            </w:pPr>
            <w:r>
              <w:rPr>
                <w:rFonts w:ascii="Arial" w:hAnsi="Arial"/>
                <w:b/>
                <w:color w:val="0F3860"/>
                <w:sz w:val="17"/>
              </w:rPr>
              <w:t>Heroínas (In-Run)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7"/>
              </w:rPr>
              <w:t>Sprites Mecha-Musume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7"/>
              </w:rPr>
              <w:t>Spritesheets 360°/Direccionales (128x128 o 256x256) con propulsores reactivos.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line="276" w:lineRule="auto"/>
            </w:pPr>
            <w:r>
              <w:rPr>
                <w:rFonts w:ascii="Arial" w:hAnsi="Arial"/>
                <w:b/>
                <w:color w:val="0F3860"/>
                <w:sz w:val="17"/>
              </w:rPr>
              <w:t>Hangar / Hub 2.5D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7"/>
              </w:rPr>
              <w:t>Fondos y Estaciones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7"/>
              </w:rPr>
              <w:t>Capas Parallax independientes (Fondo, Medio, Frente) a 1920x1080.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line="276" w:lineRule="auto"/>
            </w:pPr>
            <w:r>
              <w:rPr>
                <w:rFonts w:ascii="Arial" w:hAnsi="Arial"/>
                <w:b/>
                <w:color w:val="0F3860"/>
                <w:sz w:val="17"/>
              </w:rPr>
              <w:t>Navegadoras &amp; Pets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7"/>
              </w:rPr>
              <w:t>5 Navegadoras + 5 Pets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7"/>
              </w:rPr>
              <w:t>Navegadoras: Retratos circulares HUD. Pets: Sprites flotantes 64x64 animados.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line="276" w:lineRule="auto"/>
            </w:pPr>
            <w:r>
              <w:rPr>
                <w:rFonts w:ascii="Arial" w:hAnsi="Arial"/>
                <w:b/>
                <w:color w:val="0F3860"/>
                <w:sz w:val="17"/>
              </w:rPr>
              <w:t>Árbol de Talentos &amp; UI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7"/>
              </w:rPr>
              <w:t>Iconos y Paneles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7"/>
              </w:rPr>
              <w:t>Iconos vector/pixel 64x64 + paneles modulares de estilo Glassmorphism.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line="276" w:lineRule="auto"/>
            </w:pPr>
            <w:r>
              <w:rPr>
                <w:rFonts w:ascii="Arial" w:hAnsi="Arial"/>
                <w:b/>
                <w:color w:val="0F3860"/>
                <w:sz w:val="17"/>
              </w:rPr>
              <w:t>Salón de Trofeos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7"/>
              </w:rPr>
              <w:t>Memorabilia y Cores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7"/>
              </w:rPr>
              <w:t>Sprites/Modelos 128x128 con efectos de brillo y pedestales.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line="276" w:lineRule="auto"/>
            </w:pPr>
            <w:r>
              <w:rPr>
                <w:rFonts w:ascii="Arial" w:hAnsi="Arial"/>
                <w:b/>
                <w:color w:val="0F3860"/>
                <w:sz w:val="17"/>
              </w:rPr>
              <w:t>Pilotos Rivales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7"/>
              </w:rPr>
              <w:t>Mechas y Retratos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7"/>
              </w:rPr>
              <w:t>Retratos de radio (normal, hostil, herida, respeto) + mechas personalizados.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line="276" w:lineRule="auto"/>
            </w:pPr>
            <w:r>
              <w:rPr>
                <w:rFonts w:ascii="Arial" w:hAnsi="Arial"/>
                <w:b/>
                <w:color w:val="0F3860"/>
                <w:sz w:val="17"/>
              </w:rPr>
              <w:t>Ítems &amp; Satélites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7"/>
              </w:rPr>
              <w:t>12 Stats + Balizas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7"/>
              </w:rPr>
              <w:t>Iconos 64x64 con código de color unificado por atributo.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line="276" w:lineRule="auto"/>
            </w:pPr>
            <w:r>
              <w:rPr>
                <w:rFonts w:ascii="Arial" w:hAnsi="Arial"/>
                <w:b/>
                <w:color w:val="0F3860"/>
                <w:sz w:val="17"/>
              </w:rPr>
              <w:t>Enemigos &amp; Jefes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7"/>
              </w:rPr>
              <w:t>6 Arquetipos + 3 Titanes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7"/>
              </w:rPr>
              <w:t>Puntos débiles luminosos, fases de daño y animaciones de telegrafiado.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line="276" w:lineRule="auto"/>
            </w:pPr>
            <w:r>
              <w:rPr>
                <w:rFonts w:ascii="Arial" w:hAnsi="Arial"/>
                <w:b/>
                <w:color w:val="0F3860"/>
                <w:sz w:val="17"/>
              </w:rPr>
              <w:t>BGM &amp; SFX Packs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7"/>
              </w:rPr>
              <w:t>Soundtrack y Sonidos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line="276" w:lineRule="auto"/>
            </w:pPr>
            <w:r>
              <w:rPr>
                <w:rFonts w:ascii="Arial" w:hAnsi="Arial"/>
                <w:color w:val="334155"/>
                <w:sz w:val="17"/>
              </w:rPr>
              <w:t>Música: OGG seamless loop + Stems. SFX: WAV sin pérdida 44.1kHz / 24-bit.</w:t>
            </w:r>
          </w:p>
        </w:tc>
      </w:tr>
    </w:tbl>
    <w:p>
      <w:pPr>
        <w:spacing w:after="240"/>
      </w:pPr>
    </w:p>
    <w:p>
      <w:pPr>
        <w:pStyle w:val="Heading1"/>
        <w:keepNext/>
        <w:spacing w:before="360" w:after="160"/>
      </w:pPr>
      <w:r>
        <w:rPr>
          <w:rFonts w:ascii="Arial" w:hAnsi="Arial"/>
          <w:b/>
          <w:color w:val="0F3860"/>
          <w:sz w:val="32"/>
        </w:rPr>
        <w:t>🌟 13. Conclusión: El Universo es Tuyo</w:t>
      </w:r>
    </w:p>
    <w:p>
      <w:pPr>
        <w:spacing w:before="0" w:after="120" w:line="276" w:lineRule="auto"/>
      </w:pPr>
      <w:r>
        <w:rPr>
          <w:rFonts w:ascii="Arial" w:hAnsi="Arial"/>
          <w:color w:val="2D3748"/>
          <w:sz w:val="21"/>
        </w:rPr>
        <w:t>El motor está listo, los proyectiles vuelan fluidos a 60 FPS, los satélites orbitan, el hangar espera ser habitado y las pilotos aguardan su voz, su aspecto y su música. Tienes las riendas para plasmar una estética inolvidable que convierta a Astra Dream en una joya de culto tanto visual como auditiva y narrativa.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