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5BC" w:rsidRPr="0070563E" w:rsidRDefault="00B47257" w:rsidP="0070563E">
      <w:pPr>
        <w:ind w:firstLine="567"/>
        <w:jc w:val="center"/>
        <w:rPr>
          <w:rFonts w:ascii="Times New Roman" w:hAnsi="Times New Roman"/>
          <w:b/>
          <w:sz w:val="20"/>
          <w:szCs w:val="20"/>
        </w:rPr>
      </w:pPr>
      <w:r w:rsidRPr="0070563E">
        <w:rPr>
          <w:rFonts w:ascii="Times New Roman" w:hAnsi="Times New Roman"/>
          <w:b/>
          <w:sz w:val="20"/>
          <w:szCs w:val="20"/>
        </w:rPr>
        <w:t>ДОГОВОР ПОСТАВКИ №</w:t>
      </w:r>
      <w:r w:rsidR="003120DD">
        <w:rPr>
          <w:rFonts w:ascii="Times New Roman" w:hAnsi="Times New Roman"/>
          <w:b/>
          <w:sz w:val="20"/>
          <w:szCs w:val="20"/>
        </w:rPr>
        <w:t>_____</w:t>
      </w:r>
      <w:r w:rsidR="006052C9">
        <w:rPr>
          <w:rFonts w:ascii="Times New Roman" w:hAnsi="Times New Roman"/>
          <w:b/>
          <w:sz w:val="20"/>
          <w:szCs w:val="20"/>
        </w:rPr>
        <w:t>-С-2016</w:t>
      </w:r>
    </w:p>
    <w:p w:rsidR="00EC65BC" w:rsidRPr="0070563E" w:rsidRDefault="00EC65BC" w:rsidP="00B47257">
      <w:pPr>
        <w:ind w:firstLine="567"/>
        <w:jc w:val="both"/>
        <w:rPr>
          <w:rFonts w:ascii="Times New Roman" w:hAnsi="Times New Roman"/>
          <w:b/>
          <w:sz w:val="20"/>
          <w:szCs w:val="20"/>
        </w:rPr>
      </w:pPr>
    </w:p>
    <w:p w:rsidR="00B47257" w:rsidRPr="0070563E" w:rsidRDefault="00B47257" w:rsidP="00EC65BC">
      <w:pPr>
        <w:jc w:val="both"/>
        <w:rPr>
          <w:rFonts w:ascii="Times New Roman" w:hAnsi="Times New Roman"/>
          <w:sz w:val="20"/>
          <w:szCs w:val="20"/>
        </w:rPr>
      </w:pPr>
      <w:r w:rsidRPr="0070563E">
        <w:rPr>
          <w:rFonts w:ascii="Times New Roman" w:hAnsi="Times New Roman"/>
          <w:sz w:val="20"/>
          <w:szCs w:val="20"/>
        </w:rPr>
        <w:t>г.</w:t>
      </w:r>
      <w:r w:rsidR="006052C9">
        <w:rPr>
          <w:rFonts w:ascii="Times New Roman" w:hAnsi="Times New Roman"/>
          <w:sz w:val="20"/>
          <w:szCs w:val="20"/>
        </w:rPr>
        <w:t xml:space="preserve"> Новороссийск</w:t>
      </w:r>
      <w:r w:rsidRPr="0070563E">
        <w:rPr>
          <w:rFonts w:ascii="Times New Roman" w:hAnsi="Times New Roman"/>
          <w:sz w:val="20"/>
          <w:szCs w:val="20"/>
        </w:rPr>
        <w:t xml:space="preserve">                                                                </w:t>
      </w:r>
      <w:r w:rsidR="00EC65BC" w:rsidRPr="0070563E">
        <w:rPr>
          <w:rFonts w:ascii="Times New Roman" w:hAnsi="Times New Roman"/>
          <w:sz w:val="20"/>
          <w:szCs w:val="20"/>
        </w:rPr>
        <w:t xml:space="preserve">                   </w:t>
      </w:r>
      <w:r w:rsidRPr="0070563E">
        <w:rPr>
          <w:rFonts w:ascii="Times New Roman" w:hAnsi="Times New Roman"/>
          <w:sz w:val="20"/>
          <w:szCs w:val="20"/>
        </w:rPr>
        <w:t xml:space="preserve">      </w:t>
      </w:r>
      <w:r w:rsidR="0070563E">
        <w:rPr>
          <w:rFonts w:ascii="Times New Roman" w:hAnsi="Times New Roman"/>
          <w:sz w:val="20"/>
          <w:szCs w:val="20"/>
        </w:rPr>
        <w:t xml:space="preserve">                                      </w:t>
      </w:r>
      <w:r w:rsidR="003120DD">
        <w:rPr>
          <w:rFonts w:ascii="Times New Roman" w:hAnsi="Times New Roman"/>
          <w:sz w:val="20"/>
          <w:szCs w:val="20"/>
        </w:rPr>
        <w:t xml:space="preserve">  </w:t>
      </w:r>
      <w:proofErr w:type="gramStart"/>
      <w:r w:rsidR="003120DD">
        <w:rPr>
          <w:rFonts w:ascii="Times New Roman" w:hAnsi="Times New Roman"/>
          <w:sz w:val="20"/>
          <w:szCs w:val="20"/>
        </w:rPr>
        <w:t xml:space="preserve">   </w:t>
      </w:r>
      <w:r w:rsidR="005C0781" w:rsidRPr="0070563E">
        <w:rPr>
          <w:rFonts w:ascii="Times New Roman" w:hAnsi="Times New Roman"/>
          <w:sz w:val="20"/>
          <w:szCs w:val="20"/>
        </w:rPr>
        <w:t>«</w:t>
      </w:r>
      <w:proofErr w:type="gramEnd"/>
      <w:r w:rsidR="005C0781" w:rsidRPr="0070563E">
        <w:rPr>
          <w:rFonts w:ascii="Times New Roman" w:hAnsi="Times New Roman"/>
          <w:sz w:val="20"/>
          <w:szCs w:val="20"/>
        </w:rPr>
        <w:t>»</w:t>
      </w:r>
      <w:r w:rsidR="0070563E">
        <w:rPr>
          <w:rFonts w:ascii="Times New Roman" w:hAnsi="Times New Roman"/>
          <w:sz w:val="20"/>
          <w:szCs w:val="20"/>
        </w:rPr>
        <w:t xml:space="preserve">  </w:t>
      </w:r>
      <w:r w:rsidR="008C649F">
        <w:rPr>
          <w:rFonts w:ascii="Times New Roman" w:hAnsi="Times New Roman"/>
          <w:sz w:val="20"/>
          <w:szCs w:val="20"/>
        </w:rPr>
        <w:t>______</w:t>
      </w:r>
      <w:r w:rsidR="005C0781" w:rsidRPr="0070563E">
        <w:rPr>
          <w:rFonts w:ascii="Times New Roman" w:hAnsi="Times New Roman"/>
          <w:sz w:val="20"/>
          <w:szCs w:val="20"/>
        </w:rPr>
        <w:t xml:space="preserve"> 2016г.</w:t>
      </w:r>
    </w:p>
    <w:p w:rsidR="00B47257" w:rsidRPr="0070563E" w:rsidRDefault="00B47257" w:rsidP="00B47257">
      <w:pPr>
        <w:ind w:firstLine="567"/>
        <w:jc w:val="both"/>
        <w:rPr>
          <w:rFonts w:ascii="Times New Roman" w:hAnsi="Times New Roman"/>
          <w:b/>
          <w:sz w:val="20"/>
          <w:szCs w:val="20"/>
        </w:rPr>
      </w:pPr>
      <w:r w:rsidRPr="0070563E">
        <w:rPr>
          <w:rFonts w:ascii="Times New Roman" w:hAnsi="Times New Roman"/>
          <w:b/>
          <w:sz w:val="20"/>
          <w:szCs w:val="20"/>
        </w:rPr>
        <w:t xml:space="preserve">                </w:t>
      </w:r>
    </w:p>
    <w:p w:rsidR="006052C9" w:rsidRPr="003E5E45" w:rsidRDefault="006052C9" w:rsidP="006052C9">
      <w:pPr>
        <w:widowControl/>
        <w:spacing w:line="10" w:lineRule="atLeast"/>
        <w:jc w:val="both"/>
        <w:rPr>
          <w:rFonts w:ascii="Times New Roman" w:eastAsia="Times New Roman" w:hAnsi="Times New Roman"/>
          <w:sz w:val="18"/>
          <w:szCs w:val="18"/>
          <w:lang w:eastAsia="ar-SA"/>
        </w:rPr>
      </w:pPr>
      <w:r w:rsidRPr="006052C9">
        <w:rPr>
          <w:rFonts w:ascii="Times New Roman" w:eastAsia="Times New Roman" w:hAnsi="Times New Roman"/>
          <w:b/>
          <w:sz w:val="20"/>
          <w:szCs w:val="20"/>
          <w:lang w:eastAsia="ar-SA"/>
        </w:rPr>
        <w:t xml:space="preserve">       </w:t>
      </w:r>
      <w:r w:rsidRPr="003E5E45">
        <w:rPr>
          <w:rFonts w:ascii="Times New Roman" w:eastAsia="Times New Roman" w:hAnsi="Times New Roman"/>
          <w:b/>
          <w:sz w:val="18"/>
          <w:szCs w:val="18"/>
          <w:lang w:eastAsia="ar-SA"/>
        </w:rPr>
        <w:t>Общество с ограниченной ответственностью «</w:t>
      </w:r>
      <w:proofErr w:type="spellStart"/>
      <w:r w:rsidRPr="003E5E45">
        <w:rPr>
          <w:rFonts w:ascii="Times New Roman" w:eastAsia="Times New Roman" w:hAnsi="Times New Roman"/>
          <w:b/>
          <w:sz w:val="18"/>
          <w:szCs w:val="18"/>
          <w:lang w:eastAsia="ar-SA"/>
        </w:rPr>
        <w:t>СнабСервис</w:t>
      </w:r>
      <w:proofErr w:type="spellEnd"/>
      <w:r w:rsidRPr="003E5E45">
        <w:rPr>
          <w:rFonts w:ascii="Times New Roman" w:eastAsia="Times New Roman" w:hAnsi="Times New Roman"/>
          <w:b/>
          <w:sz w:val="18"/>
          <w:szCs w:val="18"/>
          <w:lang w:eastAsia="ar-SA"/>
        </w:rPr>
        <w:t>»»,</w:t>
      </w:r>
      <w:r w:rsidRPr="003E5E45">
        <w:rPr>
          <w:rFonts w:ascii="Times New Roman" w:eastAsia="Times New Roman" w:hAnsi="Times New Roman"/>
          <w:sz w:val="18"/>
          <w:szCs w:val="18"/>
          <w:lang w:eastAsia="ar-SA"/>
        </w:rPr>
        <w:t xml:space="preserve"> именуемое в дальнейшем </w:t>
      </w:r>
      <w:r w:rsidRPr="003E5E45">
        <w:rPr>
          <w:rFonts w:ascii="Times New Roman" w:eastAsia="Times New Roman" w:hAnsi="Times New Roman"/>
          <w:b/>
          <w:sz w:val="18"/>
          <w:szCs w:val="18"/>
          <w:lang w:eastAsia="ar-SA"/>
        </w:rPr>
        <w:t>«Покупатель»,</w:t>
      </w:r>
      <w:r w:rsidRPr="003E5E45">
        <w:rPr>
          <w:rFonts w:ascii="Times New Roman" w:eastAsia="Times New Roman" w:hAnsi="Times New Roman"/>
          <w:sz w:val="18"/>
          <w:szCs w:val="18"/>
          <w:lang w:eastAsia="ar-SA"/>
        </w:rPr>
        <w:t xml:space="preserve"> в лице директора </w:t>
      </w:r>
      <w:proofErr w:type="spellStart"/>
      <w:r w:rsidRPr="003E5E45">
        <w:rPr>
          <w:rFonts w:ascii="Times New Roman" w:eastAsia="Times New Roman" w:hAnsi="Times New Roman"/>
          <w:sz w:val="18"/>
          <w:szCs w:val="18"/>
          <w:lang w:eastAsia="ar-SA"/>
        </w:rPr>
        <w:t>Колмычкова</w:t>
      </w:r>
      <w:proofErr w:type="spellEnd"/>
      <w:r w:rsidRPr="003E5E45">
        <w:rPr>
          <w:rFonts w:ascii="Times New Roman" w:eastAsia="Times New Roman" w:hAnsi="Times New Roman"/>
          <w:sz w:val="18"/>
          <w:szCs w:val="18"/>
          <w:lang w:eastAsia="ar-SA"/>
        </w:rPr>
        <w:t xml:space="preserve"> Сергея Сергеевича, действующего на основании Устава предприятия, с одной стороны и </w:t>
      </w:r>
      <w:r w:rsidRPr="003E5E45">
        <w:rPr>
          <w:rFonts w:ascii="Times New Roman" w:eastAsia="Times New Roman" w:hAnsi="Times New Roman"/>
          <w:b/>
          <w:sz w:val="18"/>
          <w:szCs w:val="18"/>
          <w:lang w:eastAsia="ar-SA"/>
        </w:rPr>
        <w:t>Общество с ограниченной ответственностью «</w:t>
      </w:r>
      <w:r w:rsidR="008C649F">
        <w:rPr>
          <w:rFonts w:ascii="Times New Roman" w:eastAsia="Times New Roman" w:hAnsi="Times New Roman"/>
          <w:b/>
          <w:sz w:val="18"/>
          <w:szCs w:val="18"/>
          <w:lang w:eastAsia="ar-SA"/>
        </w:rPr>
        <w:t>_______</w:t>
      </w:r>
      <w:r w:rsidRPr="003E5E45">
        <w:rPr>
          <w:rFonts w:ascii="Times New Roman" w:eastAsia="Times New Roman" w:hAnsi="Times New Roman"/>
          <w:b/>
          <w:sz w:val="18"/>
          <w:szCs w:val="18"/>
          <w:lang w:eastAsia="ar-SA"/>
        </w:rPr>
        <w:t xml:space="preserve">», </w:t>
      </w:r>
      <w:r w:rsidRPr="003E5E45">
        <w:rPr>
          <w:rFonts w:ascii="Times New Roman" w:eastAsia="Times New Roman" w:hAnsi="Times New Roman"/>
          <w:sz w:val="18"/>
          <w:szCs w:val="18"/>
          <w:lang w:eastAsia="ar-SA"/>
        </w:rPr>
        <w:t xml:space="preserve">именуемое в дальнейшем </w:t>
      </w:r>
      <w:r w:rsidRPr="003E5E45">
        <w:rPr>
          <w:rFonts w:ascii="Times New Roman" w:eastAsia="Times New Roman" w:hAnsi="Times New Roman"/>
          <w:b/>
          <w:sz w:val="18"/>
          <w:szCs w:val="18"/>
          <w:lang w:eastAsia="ar-SA"/>
        </w:rPr>
        <w:t xml:space="preserve">«Поставщик», </w:t>
      </w:r>
      <w:r w:rsidRPr="003E5E45">
        <w:rPr>
          <w:rFonts w:ascii="Times New Roman" w:eastAsia="Times New Roman" w:hAnsi="Times New Roman"/>
          <w:sz w:val="18"/>
          <w:szCs w:val="18"/>
          <w:lang w:eastAsia="ar-SA"/>
        </w:rPr>
        <w:t>в лице</w:t>
      </w:r>
      <w:r w:rsidR="002D069E" w:rsidRPr="003E5E45">
        <w:rPr>
          <w:rFonts w:ascii="Times New Roman" w:eastAsia="Times New Roman" w:hAnsi="Times New Roman"/>
          <w:sz w:val="18"/>
          <w:szCs w:val="18"/>
          <w:lang w:eastAsia="ar-SA"/>
        </w:rPr>
        <w:t xml:space="preserve"> директора</w:t>
      </w:r>
      <w:r w:rsidR="008C649F">
        <w:rPr>
          <w:rFonts w:ascii="Times New Roman" w:eastAsia="Times New Roman" w:hAnsi="Times New Roman"/>
          <w:sz w:val="18"/>
          <w:szCs w:val="18"/>
          <w:lang w:eastAsia="ar-SA"/>
        </w:rPr>
        <w:t>_____</w:t>
      </w:r>
      <w:r w:rsidRPr="003E5E45">
        <w:rPr>
          <w:rFonts w:ascii="Times New Roman" w:eastAsia="Times New Roman" w:hAnsi="Times New Roman"/>
          <w:sz w:val="18"/>
          <w:szCs w:val="18"/>
          <w:lang w:eastAsia="ar-SA"/>
        </w:rPr>
        <w:t xml:space="preserve">, действующего на основании Устава предприятия, с другой стороны, при совместном упоминании именуемые в дальнейшем </w:t>
      </w:r>
      <w:r w:rsidRPr="003E5E45">
        <w:rPr>
          <w:rFonts w:ascii="Times New Roman" w:eastAsia="Times New Roman" w:hAnsi="Times New Roman"/>
          <w:b/>
          <w:sz w:val="18"/>
          <w:szCs w:val="18"/>
          <w:lang w:eastAsia="ar-SA"/>
        </w:rPr>
        <w:t>«Стороны»,</w:t>
      </w:r>
      <w:r w:rsidRPr="003E5E45">
        <w:rPr>
          <w:rFonts w:ascii="Times New Roman" w:eastAsia="Times New Roman" w:hAnsi="Times New Roman"/>
          <w:sz w:val="18"/>
          <w:szCs w:val="18"/>
          <w:lang w:eastAsia="ar-SA"/>
        </w:rPr>
        <w:t xml:space="preserve"> заключили настоящий Договор о нижеследующем.</w:t>
      </w:r>
    </w:p>
    <w:p w:rsidR="00F049A6" w:rsidRPr="003E5E45" w:rsidRDefault="00F049A6" w:rsidP="00202C78">
      <w:pPr>
        <w:autoSpaceDE w:val="0"/>
        <w:autoSpaceDN w:val="0"/>
        <w:adjustRightInd w:val="0"/>
        <w:jc w:val="both"/>
        <w:rPr>
          <w:rFonts w:ascii="Times New Roman" w:hAnsi="Times New Roman"/>
          <w:b/>
          <w:sz w:val="18"/>
          <w:szCs w:val="18"/>
        </w:rPr>
      </w:pPr>
    </w:p>
    <w:p w:rsidR="00B47257" w:rsidRPr="003E5E45" w:rsidRDefault="00B47257" w:rsidP="00B47257">
      <w:pPr>
        <w:ind w:left="142"/>
        <w:jc w:val="center"/>
        <w:rPr>
          <w:rFonts w:ascii="Times New Roman" w:hAnsi="Times New Roman"/>
          <w:b/>
          <w:sz w:val="18"/>
          <w:szCs w:val="18"/>
        </w:rPr>
      </w:pPr>
      <w:r w:rsidRPr="003E5E45">
        <w:rPr>
          <w:rFonts w:ascii="Times New Roman" w:hAnsi="Times New Roman"/>
          <w:b/>
          <w:sz w:val="18"/>
          <w:szCs w:val="18"/>
        </w:rPr>
        <w:t>1.Предмет договора и другие общие условия</w:t>
      </w:r>
    </w:p>
    <w:p w:rsidR="00B47257" w:rsidRPr="003E5E45" w:rsidRDefault="00B47257" w:rsidP="00B47257">
      <w:pPr>
        <w:pStyle w:val="ConsNonformat"/>
        <w:widowControl/>
        <w:tabs>
          <w:tab w:val="left" w:pos="0"/>
        </w:tabs>
        <w:jc w:val="both"/>
        <w:rPr>
          <w:rFonts w:ascii="Times New Roman" w:hAnsi="Times New Roman"/>
          <w:sz w:val="18"/>
          <w:szCs w:val="18"/>
        </w:rPr>
      </w:pPr>
      <w:r w:rsidRPr="003E5E45">
        <w:rPr>
          <w:rFonts w:ascii="Times New Roman" w:hAnsi="Times New Roman"/>
          <w:b/>
          <w:sz w:val="18"/>
          <w:szCs w:val="18"/>
        </w:rPr>
        <w:t xml:space="preserve">1.1. </w:t>
      </w:r>
      <w:r w:rsidRPr="003E5E45">
        <w:rPr>
          <w:rFonts w:ascii="Times New Roman" w:hAnsi="Times New Roman"/>
          <w:sz w:val="18"/>
          <w:szCs w:val="18"/>
        </w:rPr>
        <w:t xml:space="preserve">По настоящему договору </w:t>
      </w:r>
      <w:r w:rsidRPr="003E5E45">
        <w:rPr>
          <w:rFonts w:ascii="Times New Roman" w:hAnsi="Times New Roman"/>
          <w:b/>
          <w:sz w:val="18"/>
          <w:szCs w:val="18"/>
        </w:rPr>
        <w:t>Поставщик</w:t>
      </w:r>
      <w:r w:rsidRPr="003E5E45">
        <w:rPr>
          <w:rFonts w:ascii="Times New Roman" w:hAnsi="Times New Roman"/>
          <w:sz w:val="18"/>
          <w:szCs w:val="18"/>
        </w:rPr>
        <w:t xml:space="preserve"> обязуется передать в собственность </w:t>
      </w:r>
      <w:r w:rsidRPr="003E5E45">
        <w:rPr>
          <w:rFonts w:ascii="Times New Roman" w:hAnsi="Times New Roman"/>
          <w:b/>
          <w:sz w:val="18"/>
          <w:szCs w:val="18"/>
        </w:rPr>
        <w:t>Покупателю</w:t>
      </w:r>
      <w:r w:rsidRPr="003E5E45">
        <w:rPr>
          <w:rFonts w:ascii="Times New Roman" w:hAnsi="Times New Roman"/>
          <w:sz w:val="18"/>
          <w:szCs w:val="18"/>
        </w:rPr>
        <w:t xml:space="preserve"> лом черных металлов (далее – Товар), а </w:t>
      </w:r>
      <w:r w:rsidRPr="003E5E45">
        <w:rPr>
          <w:rFonts w:ascii="Times New Roman" w:hAnsi="Times New Roman"/>
          <w:b/>
          <w:sz w:val="18"/>
          <w:szCs w:val="18"/>
        </w:rPr>
        <w:t>Покупатель</w:t>
      </w:r>
      <w:r w:rsidRPr="003E5E45">
        <w:rPr>
          <w:rFonts w:ascii="Times New Roman" w:hAnsi="Times New Roman"/>
          <w:sz w:val="18"/>
          <w:szCs w:val="18"/>
        </w:rPr>
        <w:t xml:space="preserve"> обязуется принять Товар и оплатить за него цену, предусмотренную Протоколом согласования цены, являющегося неотъемлемой частью настоящего договора.</w:t>
      </w:r>
    </w:p>
    <w:p w:rsidR="00B47257" w:rsidRPr="003E5E45" w:rsidRDefault="00B47257" w:rsidP="00B47257">
      <w:pPr>
        <w:pStyle w:val="ConsNonformat"/>
        <w:widowControl/>
        <w:tabs>
          <w:tab w:val="left" w:pos="0"/>
        </w:tabs>
        <w:jc w:val="both"/>
        <w:rPr>
          <w:rFonts w:ascii="Times New Roman" w:hAnsi="Times New Roman"/>
          <w:color w:val="000000"/>
          <w:sz w:val="18"/>
          <w:szCs w:val="18"/>
        </w:rPr>
      </w:pPr>
      <w:r w:rsidRPr="003E5E45">
        <w:rPr>
          <w:rFonts w:ascii="Times New Roman" w:hAnsi="Times New Roman"/>
          <w:b/>
          <w:sz w:val="18"/>
          <w:szCs w:val="18"/>
        </w:rPr>
        <w:t>1.2.</w:t>
      </w:r>
      <w:r w:rsidRPr="003E5E45">
        <w:rPr>
          <w:rFonts w:ascii="Times New Roman" w:hAnsi="Times New Roman"/>
          <w:sz w:val="18"/>
          <w:szCs w:val="18"/>
        </w:rPr>
        <w:t xml:space="preserve"> </w:t>
      </w:r>
      <w:r w:rsidRPr="003E5E45">
        <w:rPr>
          <w:rFonts w:ascii="Times New Roman" w:hAnsi="Times New Roman"/>
          <w:color w:val="000000"/>
          <w:sz w:val="18"/>
          <w:szCs w:val="18"/>
        </w:rPr>
        <w:t xml:space="preserve">Право собственности на Товар переходит к Покупателю с момента подписания </w:t>
      </w:r>
      <w:r w:rsidRPr="003E5E45">
        <w:rPr>
          <w:rFonts w:ascii="Times New Roman" w:hAnsi="Times New Roman"/>
          <w:b/>
          <w:color w:val="000000"/>
          <w:sz w:val="18"/>
          <w:szCs w:val="18"/>
        </w:rPr>
        <w:t xml:space="preserve">Покупателем </w:t>
      </w:r>
      <w:r w:rsidRPr="003E5E45">
        <w:rPr>
          <w:rFonts w:ascii="Times New Roman" w:hAnsi="Times New Roman"/>
          <w:color w:val="000000"/>
          <w:sz w:val="18"/>
          <w:szCs w:val="18"/>
        </w:rPr>
        <w:t>приемосдаточного акта (далее ПСА).</w:t>
      </w:r>
    </w:p>
    <w:p w:rsidR="00B47257" w:rsidRPr="003E5E45" w:rsidRDefault="00B47257" w:rsidP="00B47257">
      <w:pPr>
        <w:pStyle w:val="ConsNonformat"/>
        <w:widowControl/>
        <w:jc w:val="both"/>
        <w:rPr>
          <w:rFonts w:ascii="Times New Roman" w:hAnsi="Times New Roman"/>
          <w:color w:val="000000"/>
          <w:sz w:val="18"/>
          <w:szCs w:val="18"/>
        </w:rPr>
      </w:pPr>
      <w:r w:rsidRPr="003E5E45">
        <w:rPr>
          <w:rFonts w:ascii="Times New Roman" w:hAnsi="Times New Roman"/>
          <w:b/>
          <w:color w:val="000000"/>
          <w:sz w:val="18"/>
          <w:szCs w:val="18"/>
        </w:rPr>
        <w:t>1.3.</w:t>
      </w:r>
      <w:r w:rsidRPr="003E5E45">
        <w:rPr>
          <w:rFonts w:ascii="Times New Roman" w:hAnsi="Times New Roman"/>
          <w:color w:val="000000"/>
          <w:sz w:val="18"/>
          <w:szCs w:val="18"/>
        </w:rPr>
        <w:t xml:space="preserve"> На момент передачи </w:t>
      </w:r>
      <w:r w:rsidRPr="003E5E45">
        <w:rPr>
          <w:rFonts w:ascii="Times New Roman" w:hAnsi="Times New Roman"/>
          <w:b/>
          <w:color w:val="000000"/>
          <w:sz w:val="18"/>
          <w:szCs w:val="18"/>
        </w:rPr>
        <w:t>Покупателю</w:t>
      </w:r>
      <w:r w:rsidRPr="003E5E45">
        <w:rPr>
          <w:rFonts w:ascii="Times New Roman" w:hAnsi="Times New Roman"/>
          <w:color w:val="000000"/>
          <w:sz w:val="18"/>
          <w:szCs w:val="18"/>
        </w:rPr>
        <w:t xml:space="preserve"> Товара, последний должен принадлежать </w:t>
      </w:r>
      <w:r w:rsidRPr="003E5E45">
        <w:rPr>
          <w:rFonts w:ascii="Times New Roman" w:hAnsi="Times New Roman"/>
          <w:b/>
          <w:color w:val="000000"/>
          <w:sz w:val="18"/>
          <w:szCs w:val="18"/>
        </w:rPr>
        <w:t>Поставщику</w:t>
      </w:r>
      <w:r w:rsidRPr="003E5E45">
        <w:rPr>
          <w:rFonts w:ascii="Times New Roman" w:hAnsi="Times New Roman"/>
          <w:color w:val="000000"/>
          <w:sz w:val="18"/>
          <w:szCs w:val="18"/>
        </w:rPr>
        <w:t xml:space="preserve"> на праве собственности, не быть заложенным или арестованным, не являться предметом исков третьих лиц.</w:t>
      </w:r>
    </w:p>
    <w:p w:rsidR="00EC65BC" w:rsidRPr="003E5E45" w:rsidRDefault="00EC65BC" w:rsidP="00B47257">
      <w:pPr>
        <w:pStyle w:val="ConsNonformat"/>
        <w:widowControl/>
        <w:jc w:val="both"/>
        <w:rPr>
          <w:rFonts w:ascii="Times New Roman" w:hAnsi="Times New Roman"/>
          <w:color w:val="000000"/>
          <w:sz w:val="18"/>
          <w:szCs w:val="18"/>
        </w:rPr>
      </w:pPr>
    </w:p>
    <w:p w:rsidR="00B47257" w:rsidRPr="003E5E45" w:rsidRDefault="00B47257" w:rsidP="00B47257">
      <w:pPr>
        <w:jc w:val="center"/>
        <w:rPr>
          <w:rFonts w:ascii="Times New Roman" w:hAnsi="Times New Roman"/>
          <w:b/>
          <w:sz w:val="18"/>
          <w:szCs w:val="18"/>
        </w:rPr>
      </w:pPr>
      <w:r w:rsidRPr="003E5E45">
        <w:rPr>
          <w:rFonts w:ascii="Times New Roman" w:hAnsi="Times New Roman"/>
          <w:b/>
          <w:sz w:val="18"/>
          <w:szCs w:val="18"/>
        </w:rPr>
        <w:t>2. Порядок поставки</w:t>
      </w:r>
    </w:p>
    <w:p w:rsidR="00B47257" w:rsidRPr="003E5E45" w:rsidRDefault="00B47257" w:rsidP="00B47257">
      <w:pPr>
        <w:jc w:val="both"/>
        <w:rPr>
          <w:rFonts w:ascii="Times New Roman" w:hAnsi="Times New Roman"/>
          <w:color w:val="00B0F0"/>
          <w:sz w:val="18"/>
          <w:szCs w:val="18"/>
        </w:rPr>
      </w:pPr>
      <w:r w:rsidRPr="003E5E45">
        <w:rPr>
          <w:rFonts w:ascii="Times New Roman" w:hAnsi="Times New Roman"/>
          <w:b/>
          <w:sz w:val="18"/>
          <w:szCs w:val="18"/>
        </w:rPr>
        <w:t>2.1.</w:t>
      </w:r>
      <w:r w:rsidRPr="003E5E45">
        <w:rPr>
          <w:rFonts w:ascii="Times New Roman" w:hAnsi="Times New Roman"/>
          <w:sz w:val="18"/>
          <w:szCs w:val="18"/>
        </w:rPr>
        <w:t xml:space="preserve"> Поставка Товара осуществляется </w:t>
      </w:r>
      <w:r w:rsidRPr="003E5E45">
        <w:rPr>
          <w:rFonts w:ascii="Times New Roman" w:hAnsi="Times New Roman"/>
          <w:b/>
          <w:sz w:val="18"/>
          <w:szCs w:val="18"/>
        </w:rPr>
        <w:t>Поставщиком</w:t>
      </w:r>
      <w:r w:rsidRPr="003E5E45">
        <w:rPr>
          <w:rFonts w:ascii="Times New Roman" w:hAnsi="Times New Roman"/>
          <w:sz w:val="18"/>
          <w:szCs w:val="18"/>
        </w:rPr>
        <w:t xml:space="preserve"> путем отгрузки Товара </w:t>
      </w:r>
      <w:r w:rsidRPr="003E5E45">
        <w:rPr>
          <w:rFonts w:ascii="Times New Roman" w:hAnsi="Times New Roman"/>
          <w:b/>
          <w:sz w:val="18"/>
          <w:szCs w:val="18"/>
        </w:rPr>
        <w:t>Покупателю</w:t>
      </w:r>
      <w:r w:rsidRPr="003E5E45">
        <w:rPr>
          <w:rFonts w:ascii="Times New Roman" w:hAnsi="Times New Roman"/>
          <w:sz w:val="18"/>
          <w:szCs w:val="18"/>
        </w:rPr>
        <w:t xml:space="preserve"> или лицу, указанному в договоре в качестве Получателя. </w:t>
      </w:r>
      <w:r w:rsidRPr="003E5E45">
        <w:rPr>
          <w:rFonts w:ascii="Times New Roman" w:hAnsi="Times New Roman"/>
          <w:b/>
          <w:sz w:val="18"/>
          <w:szCs w:val="18"/>
        </w:rPr>
        <w:t xml:space="preserve">Поставщик </w:t>
      </w:r>
      <w:r w:rsidRPr="003E5E45">
        <w:rPr>
          <w:rFonts w:ascii="Times New Roman" w:hAnsi="Times New Roman"/>
          <w:sz w:val="18"/>
          <w:szCs w:val="18"/>
        </w:rPr>
        <w:t>обеспечивает доставку Товара железнодорожным и/или автомобильным транспортом в пункт назначения – на склад ООО «</w:t>
      </w:r>
      <w:proofErr w:type="spellStart"/>
      <w:r w:rsidRPr="003E5E45">
        <w:rPr>
          <w:rFonts w:ascii="Times New Roman" w:hAnsi="Times New Roman"/>
          <w:sz w:val="18"/>
          <w:szCs w:val="18"/>
        </w:rPr>
        <w:t>Абинский</w:t>
      </w:r>
      <w:proofErr w:type="spellEnd"/>
      <w:r w:rsidRPr="003E5E45">
        <w:rPr>
          <w:rFonts w:ascii="Times New Roman" w:hAnsi="Times New Roman"/>
          <w:sz w:val="18"/>
          <w:szCs w:val="18"/>
        </w:rPr>
        <w:t xml:space="preserve"> </w:t>
      </w:r>
      <w:proofErr w:type="spellStart"/>
      <w:r w:rsidRPr="003E5E45">
        <w:rPr>
          <w:rFonts w:ascii="Times New Roman" w:hAnsi="Times New Roman"/>
          <w:sz w:val="18"/>
          <w:szCs w:val="18"/>
        </w:rPr>
        <w:t>ЭлектроМеталлургический</w:t>
      </w:r>
      <w:proofErr w:type="spellEnd"/>
      <w:r w:rsidRPr="003E5E45">
        <w:rPr>
          <w:rFonts w:ascii="Times New Roman" w:hAnsi="Times New Roman"/>
          <w:sz w:val="18"/>
          <w:szCs w:val="18"/>
        </w:rPr>
        <w:t xml:space="preserve"> завод», расположенный </w:t>
      </w:r>
      <w:r w:rsidR="0070563E" w:rsidRPr="003E5E45">
        <w:rPr>
          <w:rFonts w:ascii="Times New Roman" w:hAnsi="Times New Roman"/>
          <w:sz w:val="18"/>
          <w:szCs w:val="18"/>
        </w:rPr>
        <w:t>по адресу:</w:t>
      </w:r>
      <w:r w:rsidRPr="003E5E45">
        <w:rPr>
          <w:rFonts w:ascii="Times New Roman" w:hAnsi="Times New Roman"/>
          <w:sz w:val="18"/>
          <w:szCs w:val="18"/>
        </w:rPr>
        <w:t xml:space="preserve"> Краснодарский край, г. Абинск, ул. Промышленная, 4. По согласованию Сторон доставка Товара может осуществляться на территорию ООО «</w:t>
      </w:r>
      <w:proofErr w:type="spellStart"/>
      <w:r w:rsidRPr="003E5E45">
        <w:rPr>
          <w:rFonts w:ascii="Times New Roman" w:hAnsi="Times New Roman"/>
          <w:sz w:val="18"/>
          <w:szCs w:val="18"/>
        </w:rPr>
        <w:t>Новоросметалл</w:t>
      </w:r>
      <w:proofErr w:type="spellEnd"/>
      <w:r w:rsidRPr="003E5E45">
        <w:rPr>
          <w:rFonts w:ascii="Times New Roman" w:hAnsi="Times New Roman"/>
          <w:sz w:val="18"/>
          <w:szCs w:val="18"/>
        </w:rPr>
        <w:t xml:space="preserve">» по адресу: г. Новороссийск, </w:t>
      </w:r>
      <w:proofErr w:type="spellStart"/>
      <w:r w:rsidRPr="003E5E45">
        <w:rPr>
          <w:rFonts w:ascii="Times New Roman" w:hAnsi="Times New Roman"/>
          <w:sz w:val="18"/>
          <w:szCs w:val="18"/>
        </w:rPr>
        <w:t>ж.д</w:t>
      </w:r>
      <w:proofErr w:type="spellEnd"/>
      <w:r w:rsidRPr="003E5E45">
        <w:rPr>
          <w:rFonts w:ascii="Times New Roman" w:hAnsi="Times New Roman"/>
          <w:sz w:val="18"/>
          <w:szCs w:val="18"/>
        </w:rPr>
        <w:t>. петля, парк А,</w:t>
      </w:r>
      <w:r w:rsidR="006052C9" w:rsidRPr="003E5E45">
        <w:rPr>
          <w:rFonts w:ascii="Times New Roman" w:hAnsi="Times New Roman"/>
          <w:sz w:val="18"/>
          <w:szCs w:val="18"/>
        </w:rPr>
        <w:t xml:space="preserve"> </w:t>
      </w:r>
      <w:r w:rsidRPr="003E5E45">
        <w:rPr>
          <w:rFonts w:ascii="Times New Roman" w:hAnsi="Times New Roman"/>
          <w:sz w:val="18"/>
          <w:szCs w:val="18"/>
        </w:rPr>
        <w:t xml:space="preserve">2-й км.   </w:t>
      </w:r>
      <w:r w:rsidRPr="003E5E45">
        <w:rPr>
          <w:rFonts w:ascii="Times New Roman" w:hAnsi="Times New Roman"/>
          <w:color w:val="00B0F0"/>
          <w:sz w:val="18"/>
          <w:szCs w:val="18"/>
        </w:rPr>
        <w:t xml:space="preserve"> </w:t>
      </w:r>
    </w:p>
    <w:p w:rsidR="00B47257" w:rsidRPr="003E5E45" w:rsidRDefault="00B47257" w:rsidP="00B47257">
      <w:pPr>
        <w:pStyle w:val="a3"/>
        <w:jc w:val="both"/>
        <w:rPr>
          <w:rFonts w:cs="Times New Roman"/>
          <w:sz w:val="18"/>
          <w:szCs w:val="18"/>
        </w:rPr>
      </w:pPr>
      <w:r w:rsidRPr="003E5E45">
        <w:rPr>
          <w:rFonts w:cs="Times New Roman"/>
          <w:sz w:val="18"/>
          <w:szCs w:val="18"/>
        </w:rPr>
        <w:t xml:space="preserve">       При доставке Товара автотранспортом </w:t>
      </w:r>
      <w:r w:rsidRPr="003E5E45">
        <w:rPr>
          <w:rFonts w:cs="Times New Roman"/>
          <w:b/>
          <w:sz w:val="18"/>
          <w:szCs w:val="18"/>
        </w:rPr>
        <w:t>Поставщик</w:t>
      </w:r>
      <w:r w:rsidRPr="003E5E45">
        <w:rPr>
          <w:rFonts w:cs="Times New Roman"/>
          <w:sz w:val="18"/>
          <w:szCs w:val="18"/>
        </w:rPr>
        <w:t xml:space="preserve"> обязан предоставить </w:t>
      </w:r>
      <w:r w:rsidRPr="003E5E45">
        <w:rPr>
          <w:rFonts w:cs="Times New Roman"/>
          <w:b/>
          <w:sz w:val="18"/>
          <w:szCs w:val="18"/>
        </w:rPr>
        <w:t>Покупателю</w:t>
      </w:r>
      <w:r w:rsidRPr="003E5E45">
        <w:rPr>
          <w:rFonts w:cs="Times New Roman"/>
          <w:sz w:val="18"/>
          <w:szCs w:val="18"/>
        </w:rPr>
        <w:t xml:space="preserve"> товарно-транспортную накладную.  Если доставка Товара была произведена по железной дороге, то </w:t>
      </w:r>
      <w:r w:rsidRPr="003E5E45">
        <w:rPr>
          <w:rFonts w:cs="Times New Roman"/>
          <w:b/>
          <w:sz w:val="18"/>
          <w:szCs w:val="18"/>
        </w:rPr>
        <w:t>Поставщик</w:t>
      </w:r>
      <w:r w:rsidRPr="003E5E45">
        <w:rPr>
          <w:rFonts w:cs="Times New Roman"/>
          <w:sz w:val="18"/>
          <w:szCs w:val="18"/>
        </w:rPr>
        <w:t xml:space="preserve"> обязан предоставить </w:t>
      </w:r>
      <w:r w:rsidRPr="003E5E45">
        <w:rPr>
          <w:rFonts w:cs="Times New Roman"/>
          <w:b/>
          <w:sz w:val="18"/>
          <w:szCs w:val="18"/>
        </w:rPr>
        <w:t xml:space="preserve">Покупателю </w:t>
      </w:r>
      <w:r w:rsidRPr="003E5E45">
        <w:rPr>
          <w:rFonts w:cs="Times New Roman"/>
          <w:sz w:val="18"/>
          <w:szCs w:val="18"/>
        </w:rPr>
        <w:t>отгрузочную накладную (при этом товарно-сопроводительные документы должны в обязательном порядке содержать следующие сведения:</w:t>
      </w:r>
    </w:p>
    <w:p w:rsidR="00B47257" w:rsidRPr="003E5E45" w:rsidRDefault="00B47257" w:rsidP="00B47257">
      <w:pPr>
        <w:pStyle w:val="a3"/>
        <w:jc w:val="both"/>
        <w:rPr>
          <w:rFonts w:cs="Times New Roman"/>
          <w:sz w:val="18"/>
          <w:szCs w:val="18"/>
        </w:rPr>
      </w:pPr>
      <w:r w:rsidRPr="003E5E45">
        <w:rPr>
          <w:rFonts w:cs="Times New Roman"/>
          <w:sz w:val="18"/>
          <w:szCs w:val="18"/>
        </w:rPr>
        <w:t xml:space="preserve">- наименование и адрес грузоотправителя, </w:t>
      </w:r>
    </w:p>
    <w:p w:rsidR="00B47257" w:rsidRPr="003E5E45" w:rsidRDefault="00B47257" w:rsidP="00B47257">
      <w:pPr>
        <w:pStyle w:val="a3"/>
        <w:jc w:val="both"/>
        <w:rPr>
          <w:rFonts w:cs="Times New Roman"/>
          <w:sz w:val="18"/>
          <w:szCs w:val="18"/>
        </w:rPr>
      </w:pPr>
      <w:r w:rsidRPr="003E5E45">
        <w:rPr>
          <w:rFonts w:cs="Times New Roman"/>
          <w:sz w:val="18"/>
          <w:szCs w:val="18"/>
        </w:rPr>
        <w:t xml:space="preserve">- наименование и адрес грузополучателя, </w:t>
      </w:r>
    </w:p>
    <w:p w:rsidR="00B47257" w:rsidRPr="003E5E45" w:rsidRDefault="00B47257" w:rsidP="00B47257">
      <w:pPr>
        <w:pStyle w:val="a3"/>
        <w:jc w:val="both"/>
        <w:rPr>
          <w:rFonts w:cs="Times New Roman"/>
          <w:b/>
          <w:sz w:val="18"/>
          <w:szCs w:val="18"/>
        </w:rPr>
      </w:pPr>
      <w:r w:rsidRPr="003E5E45">
        <w:rPr>
          <w:rFonts w:cs="Times New Roman"/>
          <w:sz w:val="18"/>
          <w:szCs w:val="18"/>
        </w:rPr>
        <w:t xml:space="preserve">- наименование   и адрес </w:t>
      </w:r>
      <w:r w:rsidRPr="003E5E45">
        <w:rPr>
          <w:rFonts w:cs="Times New Roman"/>
          <w:b/>
          <w:sz w:val="18"/>
          <w:szCs w:val="18"/>
        </w:rPr>
        <w:t xml:space="preserve">Поставщика, </w:t>
      </w:r>
    </w:p>
    <w:p w:rsidR="00B47257" w:rsidRPr="003E5E45" w:rsidRDefault="00B47257" w:rsidP="00B47257">
      <w:pPr>
        <w:pStyle w:val="a3"/>
        <w:jc w:val="both"/>
        <w:rPr>
          <w:rFonts w:cs="Times New Roman"/>
          <w:sz w:val="18"/>
          <w:szCs w:val="18"/>
        </w:rPr>
      </w:pPr>
      <w:r w:rsidRPr="003E5E45">
        <w:rPr>
          <w:rFonts w:cs="Times New Roman"/>
          <w:b/>
          <w:sz w:val="18"/>
          <w:szCs w:val="18"/>
        </w:rPr>
        <w:t>-</w:t>
      </w:r>
      <w:r w:rsidRPr="003E5E45">
        <w:rPr>
          <w:rFonts w:cs="Times New Roman"/>
          <w:sz w:val="18"/>
          <w:szCs w:val="18"/>
        </w:rPr>
        <w:t xml:space="preserve"> иметь ссылку на номер/дату договора, заключенного между Продавцом и Покупателем лома.  </w:t>
      </w:r>
    </w:p>
    <w:p w:rsidR="00B47257" w:rsidRPr="003E5E45" w:rsidRDefault="00B47257" w:rsidP="00B47257">
      <w:pPr>
        <w:pStyle w:val="a3"/>
        <w:jc w:val="both"/>
        <w:rPr>
          <w:rFonts w:cs="Times New Roman"/>
          <w:sz w:val="18"/>
          <w:szCs w:val="18"/>
        </w:rPr>
      </w:pPr>
      <w:r w:rsidRPr="003E5E45">
        <w:rPr>
          <w:rFonts w:cs="Times New Roman"/>
          <w:sz w:val="18"/>
          <w:szCs w:val="18"/>
        </w:rPr>
        <w:t xml:space="preserve">       Доставку Товара оплачивает </w:t>
      </w:r>
      <w:r w:rsidRPr="003E5E45">
        <w:rPr>
          <w:rFonts w:cs="Times New Roman"/>
          <w:b/>
          <w:sz w:val="18"/>
          <w:szCs w:val="18"/>
        </w:rPr>
        <w:t xml:space="preserve">Поставщик, </w:t>
      </w:r>
      <w:r w:rsidRPr="003E5E45">
        <w:rPr>
          <w:rFonts w:cs="Times New Roman"/>
          <w:sz w:val="18"/>
          <w:szCs w:val="18"/>
        </w:rPr>
        <w:t>если иное не предусмотрено в протоколе согласования свободной цены.</w:t>
      </w:r>
      <w:r w:rsidRPr="003E5E45">
        <w:rPr>
          <w:rFonts w:cs="Times New Roman"/>
          <w:b/>
          <w:sz w:val="18"/>
          <w:szCs w:val="18"/>
        </w:rPr>
        <w:t xml:space="preserve"> </w:t>
      </w:r>
      <w:r w:rsidRPr="003E5E45">
        <w:rPr>
          <w:rFonts w:cs="Times New Roman"/>
          <w:sz w:val="18"/>
          <w:szCs w:val="18"/>
        </w:rPr>
        <w:t>Возможна поставка силами</w:t>
      </w:r>
      <w:r w:rsidRPr="003E5E45">
        <w:rPr>
          <w:rFonts w:cs="Times New Roman"/>
          <w:b/>
          <w:sz w:val="18"/>
          <w:szCs w:val="18"/>
        </w:rPr>
        <w:t xml:space="preserve"> </w:t>
      </w:r>
      <w:r w:rsidRPr="003E5E45">
        <w:rPr>
          <w:rFonts w:cs="Times New Roman"/>
          <w:sz w:val="18"/>
          <w:szCs w:val="18"/>
        </w:rPr>
        <w:t xml:space="preserve">и автотранспортом </w:t>
      </w:r>
      <w:r w:rsidRPr="003E5E45">
        <w:rPr>
          <w:rFonts w:cs="Times New Roman"/>
          <w:b/>
          <w:sz w:val="18"/>
          <w:szCs w:val="18"/>
        </w:rPr>
        <w:t xml:space="preserve">Покупателя. </w:t>
      </w:r>
      <w:r w:rsidRPr="003E5E45">
        <w:rPr>
          <w:rFonts w:cs="Times New Roman"/>
          <w:sz w:val="18"/>
          <w:szCs w:val="18"/>
        </w:rPr>
        <w:t xml:space="preserve">Условия такой поставки Стороны согласуют в Протоколе, который является приложением к настоящему Договору и считается его неотъемлемой частью. </w:t>
      </w:r>
    </w:p>
    <w:p w:rsidR="00B47257" w:rsidRPr="003E5E45" w:rsidRDefault="00B47257" w:rsidP="00B47257">
      <w:pPr>
        <w:pStyle w:val="a3"/>
        <w:jc w:val="both"/>
        <w:rPr>
          <w:rFonts w:cs="Times New Roman"/>
          <w:sz w:val="18"/>
          <w:szCs w:val="18"/>
        </w:rPr>
      </w:pPr>
      <w:r w:rsidRPr="003E5E45">
        <w:rPr>
          <w:rFonts w:cs="Times New Roman"/>
          <w:sz w:val="18"/>
          <w:szCs w:val="18"/>
        </w:rPr>
        <w:t xml:space="preserve">       При доставке Товара железнодорожным транспортом </w:t>
      </w:r>
      <w:r w:rsidRPr="003E5E45">
        <w:rPr>
          <w:rFonts w:cs="Times New Roman"/>
          <w:b/>
          <w:sz w:val="18"/>
          <w:szCs w:val="18"/>
        </w:rPr>
        <w:t xml:space="preserve">Поставщик </w:t>
      </w:r>
      <w:r w:rsidRPr="003E5E45">
        <w:rPr>
          <w:rFonts w:cs="Times New Roman"/>
          <w:sz w:val="18"/>
          <w:szCs w:val="18"/>
        </w:rPr>
        <w:t xml:space="preserve">обязан направлять инструкции по оформлению пересылочных документов на выгруженные вагоны не позднее 1 суток после отправления вагона в адрес </w:t>
      </w:r>
      <w:r w:rsidRPr="003E5E45">
        <w:rPr>
          <w:rFonts w:cs="Times New Roman"/>
          <w:b/>
          <w:sz w:val="18"/>
          <w:szCs w:val="18"/>
        </w:rPr>
        <w:t>Покупателя</w:t>
      </w:r>
      <w:r w:rsidRPr="003E5E45">
        <w:rPr>
          <w:rFonts w:cs="Times New Roman"/>
          <w:sz w:val="18"/>
          <w:szCs w:val="18"/>
        </w:rPr>
        <w:t xml:space="preserve"> либо информировать </w:t>
      </w:r>
      <w:r w:rsidRPr="003E5E45">
        <w:rPr>
          <w:rFonts w:cs="Times New Roman"/>
          <w:b/>
          <w:sz w:val="18"/>
          <w:szCs w:val="18"/>
        </w:rPr>
        <w:t>Покупателя</w:t>
      </w:r>
      <w:r w:rsidRPr="003E5E45">
        <w:rPr>
          <w:rFonts w:cs="Times New Roman"/>
          <w:sz w:val="18"/>
          <w:szCs w:val="18"/>
        </w:rPr>
        <w:t xml:space="preserve"> о наличии документов, введенных в электронную форму «</w:t>
      </w:r>
      <w:proofErr w:type="spellStart"/>
      <w:r w:rsidRPr="003E5E45">
        <w:rPr>
          <w:rFonts w:cs="Times New Roman"/>
          <w:sz w:val="18"/>
          <w:szCs w:val="18"/>
        </w:rPr>
        <w:t>Этран</w:t>
      </w:r>
      <w:proofErr w:type="spellEnd"/>
      <w:r w:rsidRPr="003E5E45">
        <w:rPr>
          <w:rFonts w:cs="Times New Roman"/>
          <w:sz w:val="18"/>
          <w:szCs w:val="18"/>
        </w:rPr>
        <w:t xml:space="preserve">» ОАО «РЖД» в срок, не позднее 1-х суток после отправления вагона в адрес </w:t>
      </w:r>
      <w:r w:rsidRPr="003E5E45">
        <w:rPr>
          <w:rFonts w:cs="Times New Roman"/>
          <w:b/>
          <w:sz w:val="18"/>
          <w:szCs w:val="18"/>
        </w:rPr>
        <w:t>Покупателя.</w:t>
      </w:r>
    </w:p>
    <w:p w:rsidR="00B47257" w:rsidRPr="003E5E45" w:rsidRDefault="00B47257" w:rsidP="00B47257">
      <w:pPr>
        <w:jc w:val="both"/>
        <w:rPr>
          <w:rFonts w:ascii="Times New Roman" w:hAnsi="Times New Roman"/>
          <w:b/>
          <w:sz w:val="18"/>
          <w:szCs w:val="18"/>
        </w:rPr>
      </w:pPr>
      <w:r w:rsidRPr="003E5E45">
        <w:rPr>
          <w:rFonts w:ascii="Times New Roman" w:hAnsi="Times New Roman"/>
          <w:b/>
          <w:sz w:val="18"/>
          <w:szCs w:val="18"/>
        </w:rPr>
        <w:t xml:space="preserve">       </w:t>
      </w:r>
      <w:r w:rsidRPr="003E5E45">
        <w:rPr>
          <w:rFonts w:ascii="Times New Roman" w:hAnsi="Times New Roman"/>
          <w:sz w:val="18"/>
          <w:szCs w:val="18"/>
        </w:rPr>
        <w:t xml:space="preserve">Минимальной нормой отгрузки железнодорожным транспортом является вагон, загрузка которого должна быть не менее 60 (шестидесяти) тонн; если доставка Товара осуществляется за счет Покупателя - не менее 63 тонн, если иные условия не согласованы Сторонами в Протоколе.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2.2.</w:t>
      </w:r>
      <w:r w:rsidRPr="003E5E45">
        <w:rPr>
          <w:rFonts w:ascii="Times New Roman" w:hAnsi="Times New Roman"/>
          <w:sz w:val="18"/>
          <w:szCs w:val="18"/>
        </w:rPr>
        <w:t xml:space="preserve"> При передаче Товара </w:t>
      </w:r>
      <w:r w:rsidRPr="003E5E45">
        <w:rPr>
          <w:rFonts w:ascii="Times New Roman" w:hAnsi="Times New Roman"/>
          <w:b/>
          <w:sz w:val="18"/>
          <w:szCs w:val="18"/>
        </w:rPr>
        <w:t>Покупателю</w:t>
      </w:r>
      <w:r w:rsidRPr="003E5E45">
        <w:rPr>
          <w:rFonts w:ascii="Times New Roman" w:hAnsi="Times New Roman"/>
          <w:sz w:val="18"/>
          <w:szCs w:val="18"/>
        </w:rPr>
        <w:t xml:space="preserve"> </w:t>
      </w:r>
      <w:r w:rsidRPr="003E5E45">
        <w:rPr>
          <w:rFonts w:ascii="Times New Roman" w:hAnsi="Times New Roman"/>
          <w:b/>
          <w:sz w:val="18"/>
          <w:szCs w:val="18"/>
        </w:rPr>
        <w:t xml:space="preserve">Поставщик </w:t>
      </w:r>
      <w:r w:rsidRPr="003E5E45">
        <w:rPr>
          <w:rFonts w:ascii="Times New Roman" w:hAnsi="Times New Roman"/>
          <w:sz w:val="18"/>
          <w:szCs w:val="18"/>
        </w:rPr>
        <w:t>обязуется соблюдать следующие требования:</w:t>
      </w:r>
    </w:p>
    <w:p w:rsidR="00B47257" w:rsidRPr="003E5E45" w:rsidRDefault="00B47257" w:rsidP="00B47257">
      <w:pPr>
        <w:widowControl/>
        <w:numPr>
          <w:ilvl w:val="0"/>
          <w:numId w:val="1"/>
        </w:numPr>
        <w:tabs>
          <w:tab w:val="clear" w:pos="0"/>
          <w:tab w:val="left" w:pos="360"/>
          <w:tab w:val="num" w:pos="960"/>
        </w:tabs>
        <w:ind w:left="360" w:hanging="360"/>
        <w:jc w:val="both"/>
        <w:rPr>
          <w:rFonts w:ascii="Times New Roman" w:hAnsi="Times New Roman"/>
          <w:sz w:val="18"/>
          <w:szCs w:val="18"/>
        </w:rPr>
      </w:pPr>
      <w:r w:rsidRPr="003E5E45">
        <w:rPr>
          <w:rFonts w:ascii="Times New Roman" w:hAnsi="Times New Roman"/>
          <w:sz w:val="18"/>
          <w:szCs w:val="18"/>
        </w:rPr>
        <w:t>- вес одного агрегата не должен превышать пяти тонн (грузоподъемность крана);</w:t>
      </w:r>
    </w:p>
    <w:p w:rsidR="00B47257" w:rsidRPr="003E5E45" w:rsidRDefault="00B47257" w:rsidP="00B47257">
      <w:pPr>
        <w:widowControl/>
        <w:numPr>
          <w:ilvl w:val="0"/>
          <w:numId w:val="1"/>
        </w:numPr>
        <w:tabs>
          <w:tab w:val="left" w:pos="0"/>
          <w:tab w:val="num" w:pos="960"/>
        </w:tabs>
        <w:ind w:hanging="360"/>
        <w:jc w:val="both"/>
        <w:rPr>
          <w:rFonts w:ascii="Times New Roman" w:hAnsi="Times New Roman"/>
          <w:sz w:val="18"/>
          <w:szCs w:val="18"/>
        </w:rPr>
      </w:pPr>
      <w:r w:rsidRPr="003E5E45">
        <w:rPr>
          <w:rFonts w:ascii="Times New Roman" w:hAnsi="Times New Roman"/>
          <w:sz w:val="18"/>
          <w:szCs w:val="18"/>
        </w:rPr>
        <w:t xml:space="preserve">      - на каждую партию сдаваемого Товара должна быть представлена накладная, с обязательным указанием реквизитов сдатчиков, заверенная печатью и штампом;</w:t>
      </w:r>
    </w:p>
    <w:p w:rsidR="00B47257" w:rsidRPr="003E5E45" w:rsidRDefault="00B47257" w:rsidP="00B47257">
      <w:pPr>
        <w:suppressAutoHyphens w:val="0"/>
        <w:autoSpaceDE w:val="0"/>
        <w:autoSpaceDN w:val="0"/>
        <w:adjustRightInd w:val="0"/>
        <w:jc w:val="both"/>
        <w:rPr>
          <w:rFonts w:ascii="Times New Roman" w:hAnsi="Times New Roman"/>
          <w:sz w:val="18"/>
          <w:szCs w:val="18"/>
        </w:rPr>
      </w:pPr>
      <w:r w:rsidRPr="003E5E45">
        <w:rPr>
          <w:rFonts w:ascii="Times New Roman" w:hAnsi="Times New Roman"/>
          <w:sz w:val="18"/>
          <w:szCs w:val="18"/>
        </w:rPr>
        <w:t xml:space="preserve">- качество сдаваемого Товара должно строго соответствовать установленным требованиям по взрывобезопасности, химической безопасности; радиоактивность не должна превышать норм, установленных МУК 2.6.1.1087-02. 2.6.1. Ионизирующее излучение, радиационная безопасность. Радиационный контроль металлолома. Методические указания" (утв. Главным государственным санитарным врачом РФ 04.01.2002) (ред. от 04.12.2006).  </w:t>
      </w:r>
    </w:p>
    <w:p w:rsidR="00B47257" w:rsidRPr="003E5E45" w:rsidRDefault="00B47257" w:rsidP="00B47257">
      <w:pPr>
        <w:suppressAutoHyphens w:val="0"/>
        <w:autoSpaceDE w:val="0"/>
        <w:autoSpaceDN w:val="0"/>
        <w:adjustRightInd w:val="0"/>
        <w:jc w:val="both"/>
        <w:rPr>
          <w:rFonts w:ascii="Times New Roman" w:hAnsi="Times New Roman"/>
          <w:sz w:val="18"/>
          <w:szCs w:val="18"/>
        </w:rPr>
      </w:pPr>
      <w:r w:rsidRPr="003E5E45">
        <w:rPr>
          <w:rFonts w:ascii="Times New Roman" w:hAnsi="Times New Roman"/>
          <w:sz w:val="18"/>
          <w:szCs w:val="18"/>
        </w:rPr>
        <w:t xml:space="preserve">        </w:t>
      </w:r>
      <w:r w:rsidRPr="003E5E45">
        <w:rPr>
          <w:rFonts w:ascii="Times New Roman" w:hAnsi="Times New Roman"/>
          <w:b/>
          <w:sz w:val="18"/>
          <w:szCs w:val="18"/>
        </w:rPr>
        <w:t>Поставщик</w:t>
      </w:r>
      <w:r w:rsidRPr="003E5E45">
        <w:rPr>
          <w:rFonts w:ascii="Times New Roman" w:hAnsi="Times New Roman"/>
          <w:sz w:val="18"/>
          <w:szCs w:val="18"/>
        </w:rPr>
        <w:t xml:space="preserve"> обязан предоставить </w:t>
      </w:r>
      <w:r w:rsidRPr="003E5E45">
        <w:rPr>
          <w:rFonts w:ascii="Times New Roman" w:hAnsi="Times New Roman"/>
          <w:b/>
          <w:sz w:val="18"/>
          <w:szCs w:val="18"/>
        </w:rPr>
        <w:t>Покупателю</w:t>
      </w:r>
      <w:r w:rsidRPr="003E5E45">
        <w:rPr>
          <w:rFonts w:ascii="Times New Roman" w:hAnsi="Times New Roman"/>
          <w:sz w:val="18"/>
          <w:szCs w:val="18"/>
        </w:rPr>
        <w:t xml:space="preserve"> на каждую транспортную партию Товара – заключение о радиационной безопасности лома черных металлов, выданное аккредитованной в установленном порядке лабораторией или органами </w:t>
      </w:r>
      <w:proofErr w:type="spellStart"/>
      <w:r w:rsidRPr="003E5E45">
        <w:rPr>
          <w:rFonts w:ascii="Times New Roman" w:hAnsi="Times New Roman"/>
          <w:sz w:val="18"/>
          <w:szCs w:val="18"/>
        </w:rPr>
        <w:t>Роспотребнадзора</w:t>
      </w:r>
      <w:proofErr w:type="spellEnd"/>
      <w:r w:rsidRPr="003E5E45">
        <w:rPr>
          <w:rFonts w:ascii="Times New Roman" w:hAnsi="Times New Roman"/>
          <w:sz w:val="18"/>
          <w:szCs w:val="18"/>
        </w:rPr>
        <w:t xml:space="preserve">. </w:t>
      </w:r>
    </w:p>
    <w:p w:rsidR="00B47257" w:rsidRPr="003E5E45" w:rsidRDefault="00B47257" w:rsidP="00B47257">
      <w:pPr>
        <w:suppressAutoHyphens w:val="0"/>
        <w:autoSpaceDE w:val="0"/>
        <w:autoSpaceDN w:val="0"/>
        <w:adjustRightInd w:val="0"/>
        <w:jc w:val="both"/>
        <w:rPr>
          <w:rFonts w:ascii="Times New Roman" w:hAnsi="Times New Roman"/>
          <w:sz w:val="18"/>
          <w:szCs w:val="18"/>
        </w:rPr>
      </w:pPr>
      <w:r w:rsidRPr="003E5E45">
        <w:rPr>
          <w:rFonts w:ascii="Times New Roman" w:hAnsi="Times New Roman"/>
          <w:sz w:val="18"/>
          <w:szCs w:val="18"/>
        </w:rPr>
        <w:t xml:space="preserve">        В случае обнаружения Товара, не соответствующего вышеуказанным требованиям, з</w:t>
      </w:r>
      <w:r w:rsidRPr="003E5E45">
        <w:rPr>
          <w:rStyle w:val="FontStyle18"/>
          <w:rFonts w:ascii="Times New Roman" w:hAnsi="Times New Roman" w:cs="Times New Roman"/>
          <w:b w:val="0"/>
        </w:rPr>
        <w:t xml:space="preserve">а каждый выявленный факт </w:t>
      </w:r>
      <w:r w:rsidRPr="003E5E45">
        <w:rPr>
          <w:rStyle w:val="FontStyle18"/>
          <w:rFonts w:ascii="Times New Roman" w:hAnsi="Times New Roman" w:cs="Times New Roman"/>
        </w:rPr>
        <w:t>Поставщик</w:t>
      </w:r>
      <w:r w:rsidRPr="003E5E45">
        <w:rPr>
          <w:rStyle w:val="FontStyle18"/>
          <w:rFonts w:ascii="Times New Roman" w:hAnsi="Times New Roman" w:cs="Times New Roman"/>
          <w:b w:val="0"/>
        </w:rPr>
        <w:t xml:space="preserve"> обязан по требованию </w:t>
      </w:r>
      <w:r w:rsidRPr="003E5E45">
        <w:rPr>
          <w:rStyle w:val="FontStyle18"/>
          <w:rFonts w:ascii="Times New Roman" w:hAnsi="Times New Roman" w:cs="Times New Roman"/>
        </w:rPr>
        <w:t xml:space="preserve">Покупателя </w:t>
      </w:r>
      <w:r w:rsidRPr="003E5E45">
        <w:rPr>
          <w:rStyle w:val="FontStyle18"/>
          <w:rFonts w:ascii="Times New Roman" w:hAnsi="Times New Roman" w:cs="Times New Roman"/>
          <w:b w:val="0"/>
        </w:rPr>
        <w:t xml:space="preserve">уплатить штраф в размере </w:t>
      </w:r>
      <w:r w:rsidRPr="003E5E45">
        <w:rPr>
          <w:rFonts w:ascii="Times New Roman" w:hAnsi="Times New Roman"/>
          <w:sz w:val="18"/>
          <w:szCs w:val="18"/>
        </w:rPr>
        <w:t>10 000 рублей за 1 единицу</w:t>
      </w:r>
      <w:r w:rsidR="0052323D" w:rsidRPr="003E5E45">
        <w:rPr>
          <w:rFonts w:ascii="Times New Roman" w:hAnsi="Times New Roman"/>
          <w:sz w:val="18"/>
          <w:szCs w:val="18"/>
        </w:rPr>
        <w:t xml:space="preserve"> Товара</w:t>
      </w:r>
      <w:r w:rsidRPr="003E5E45">
        <w:rPr>
          <w:rFonts w:ascii="Times New Roman" w:hAnsi="Times New Roman"/>
          <w:sz w:val="18"/>
          <w:szCs w:val="18"/>
        </w:rPr>
        <w:t>,</w:t>
      </w:r>
      <w:r w:rsidR="0052323D" w:rsidRPr="003E5E45">
        <w:rPr>
          <w:rFonts w:ascii="Times New Roman" w:hAnsi="Times New Roman"/>
          <w:sz w:val="18"/>
          <w:szCs w:val="18"/>
        </w:rPr>
        <w:t xml:space="preserve"> поставленного с нарушением, </w:t>
      </w:r>
      <w:r w:rsidRPr="003E5E45">
        <w:rPr>
          <w:rFonts w:ascii="Times New Roman" w:hAnsi="Times New Roman"/>
          <w:sz w:val="18"/>
          <w:szCs w:val="18"/>
        </w:rPr>
        <w:t xml:space="preserve">в т. ч.  путем удержания из сумм, подлежащих к оплате </w:t>
      </w:r>
      <w:r w:rsidRPr="003E5E45">
        <w:rPr>
          <w:rFonts w:ascii="Times New Roman" w:hAnsi="Times New Roman"/>
          <w:b/>
          <w:sz w:val="18"/>
          <w:szCs w:val="18"/>
        </w:rPr>
        <w:t>Поставщику</w:t>
      </w:r>
      <w:r w:rsidRPr="003E5E45">
        <w:rPr>
          <w:rFonts w:ascii="Times New Roman" w:hAnsi="Times New Roman"/>
          <w:sz w:val="18"/>
          <w:szCs w:val="18"/>
        </w:rPr>
        <w:t>;</w:t>
      </w:r>
    </w:p>
    <w:p w:rsidR="00B47257" w:rsidRPr="003E5E45" w:rsidRDefault="00B47257" w:rsidP="00B47257">
      <w:pPr>
        <w:widowControl/>
        <w:numPr>
          <w:ilvl w:val="0"/>
          <w:numId w:val="1"/>
        </w:numPr>
        <w:tabs>
          <w:tab w:val="left" w:pos="0"/>
          <w:tab w:val="num" w:pos="960"/>
        </w:tabs>
        <w:ind w:hanging="360"/>
        <w:jc w:val="both"/>
        <w:rPr>
          <w:rStyle w:val="FontStyle18"/>
          <w:rFonts w:ascii="Times New Roman" w:hAnsi="Times New Roman" w:cs="Times New Roman"/>
          <w:b w:val="0"/>
        </w:rPr>
      </w:pPr>
      <w:r w:rsidRPr="003E5E45">
        <w:rPr>
          <w:rStyle w:val="FontStyle18"/>
          <w:rFonts w:ascii="Times New Roman" w:hAnsi="Times New Roman" w:cs="Times New Roman"/>
          <w:b w:val="0"/>
        </w:rPr>
        <w:t xml:space="preserve">      - исключить поставку в составе металлолома оборудования (станки, механизмы, емкости и т.п.) с наличием масел и технических жидкостей. Каждый факт присутствия указанных веществ в транспортном средстве </w:t>
      </w:r>
      <w:r w:rsidRPr="003E5E45">
        <w:rPr>
          <w:rStyle w:val="FontStyle18"/>
          <w:rFonts w:ascii="Times New Roman" w:hAnsi="Times New Roman" w:cs="Times New Roman"/>
        </w:rPr>
        <w:t>Поставщика</w:t>
      </w:r>
      <w:r w:rsidRPr="003E5E45">
        <w:rPr>
          <w:rStyle w:val="FontStyle18"/>
          <w:rFonts w:ascii="Times New Roman" w:hAnsi="Times New Roman" w:cs="Times New Roman"/>
          <w:b w:val="0"/>
        </w:rPr>
        <w:t xml:space="preserve"> актируется </w:t>
      </w:r>
      <w:r w:rsidRPr="003E5E45">
        <w:rPr>
          <w:rStyle w:val="FontStyle18"/>
          <w:rFonts w:ascii="Times New Roman" w:hAnsi="Times New Roman" w:cs="Times New Roman"/>
        </w:rPr>
        <w:t>Покупателем</w:t>
      </w:r>
      <w:r w:rsidRPr="003E5E45">
        <w:rPr>
          <w:rStyle w:val="FontStyle18"/>
          <w:rFonts w:ascii="Times New Roman" w:hAnsi="Times New Roman" w:cs="Times New Roman"/>
          <w:b w:val="0"/>
        </w:rPr>
        <w:t>.</w:t>
      </w:r>
      <w:r w:rsidRPr="003E5E45">
        <w:rPr>
          <w:rFonts w:ascii="Times New Roman" w:hAnsi="Times New Roman"/>
          <w:sz w:val="18"/>
          <w:szCs w:val="18"/>
        </w:rPr>
        <w:t xml:space="preserve"> </w:t>
      </w:r>
      <w:r w:rsidRPr="003E5E45">
        <w:rPr>
          <w:rStyle w:val="FontStyle18"/>
          <w:rFonts w:ascii="Times New Roman" w:hAnsi="Times New Roman" w:cs="Times New Roman"/>
          <w:b w:val="0"/>
        </w:rPr>
        <w:t xml:space="preserve">За каждый выявленный факт нарушения </w:t>
      </w:r>
      <w:r w:rsidRPr="003E5E45">
        <w:rPr>
          <w:rStyle w:val="FontStyle18"/>
          <w:rFonts w:ascii="Times New Roman" w:hAnsi="Times New Roman" w:cs="Times New Roman"/>
        </w:rPr>
        <w:t>Поставщик</w:t>
      </w:r>
      <w:r w:rsidRPr="003E5E45">
        <w:rPr>
          <w:rStyle w:val="FontStyle18"/>
          <w:rFonts w:ascii="Times New Roman" w:hAnsi="Times New Roman" w:cs="Times New Roman"/>
          <w:b w:val="0"/>
        </w:rPr>
        <w:t xml:space="preserve"> обязан по требованию </w:t>
      </w:r>
      <w:r w:rsidRPr="003E5E45">
        <w:rPr>
          <w:rStyle w:val="FontStyle18"/>
          <w:rFonts w:ascii="Times New Roman" w:hAnsi="Times New Roman" w:cs="Times New Roman"/>
        </w:rPr>
        <w:t>Покупателя</w:t>
      </w:r>
      <w:r w:rsidRPr="003E5E45">
        <w:rPr>
          <w:rStyle w:val="FontStyle18"/>
          <w:rFonts w:ascii="Times New Roman" w:hAnsi="Times New Roman" w:cs="Times New Roman"/>
          <w:b w:val="0"/>
        </w:rPr>
        <w:t xml:space="preserve"> уплатить штраф в размере 5 (пять) тысяч рублей, в т. ч.  путем удержания из сумм, подлежащих оплате </w:t>
      </w:r>
      <w:r w:rsidRPr="003E5E45">
        <w:rPr>
          <w:rStyle w:val="FontStyle18"/>
          <w:rFonts w:ascii="Times New Roman" w:hAnsi="Times New Roman" w:cs="Times New Roman"/>
        </w:rPr>
        <w:t>Поставщику</w:t>
      </w:r>
      <w:r w:rsidRPr="003E5E45">
        <w:rPr>
          <w:rStyle w:val="FontStyle18"/>
          <w:rFonts w:ascii="Times New Roman" w:hAnsi="Times New Roman" w:cs="Times New Roman"/>
          <w:b w:val="0"/>
        </w:rPr>
        <w:t>;</w:t>
      </w:r>
    </w:p>
    <w:p w:rsidR="00B47257" w:rsidRPr="003E5E45" w:rsidRDefault="00B47257" w:rsidP="00B47257">
      <w:pPr>
        <w:widowControl/>
        <w:numPr>
          <w:ilvl w:val="0"/>
          <w:numId w:val="1"/>
        </w:numPr>
        <w:tabs>
          <w:tab w:val="clear" w:pos="0"/>
          <w:tab w:val="num" w:pos="960"/>
        </w:tabs>
        <w:ind w:hanging="360"/>
        <w:jc w:val="both"/>
        <w:rPr>
          <w:rFonts w:ascii="Times New Roman" w:hAnsi="Times New Roman"/>
          <w:sz w:val="18"/>
          <w:szCs w:val="18"/>
        </w:rPr>
      </w:pPr>
      <w:r w:rsidRPr="003E5E45">
        <w:rPr>
          <w:rStyle w:val="FontStyle18"/>
          <w:rFonts w:ascii="Times New Roman" w:hAnsi="Times New Roman" w:cs="Times New Roman"/>
          <w:b w:val="0"/>
        </w:rPr>
        <w:t xml:space="preserve">      </w:t>
      </w:r>
      <w:r w:rsidRPr="003E5E45">
        <w:rPr>
          <w:rStyle w:val="FontStyle18"/>
          <w:rFonts w:ascii="Times New Roman" w:hAnsi="Times New Roman" w:cs="Times New Roman"/>
        </w:rPr>
        <w:t>2.3.</w:t>
      </w:r>
      <w:r w:rsidRPr="003E5E45">
        <w:rPr>
          <w:rStyle w:val="FontStyle18"/>
          <w:rFonts w:ascii="Times New Roman" w:hAnsi="Times New Roman" w:cs="Times New Roman"/>
          <w:b w:val="0"/>
        </w:rPr>
        <w:t xml:space="preserve"> </w:t>
      </w:r>
      <w:r w:rsidRPr="003E5E45">
        <w:rPr>
          <w:rStyle w:val="FontStyle18"/>
          <w:rFonts w:ascii="Times New Roman" w:hAnsi="Times New Roman" w:cs="Times New Roman"/>
        </w:rPr>
        <w:t>Поставщик</w:t>
      </w:r>
      <w:r w:rsidRPr="003E5E45">
        <w:rPr>
          <w:rStyle w:val="FontStyle18"/>
          <w:rFonts w:ascii="Times New Roman" w:hAnsi="Times New Roman" w:cs="Times New Roman"/>
          <w:b w:val="0"/>
        </w:rPr>
        <w:t xml:space="preserve"> обязан обеспечить соблюдение водителями транспортных средств, доставляющими Товар (при доставке Товара силами </w:t>
      </w:r>
      <w:r w:rsidRPr="003E5E45">
        <w:rPr>
          <w:rStyle w:val="FontStyle18"/>
          <w:rFonts w:ascii="Times New Roman" w:hAnsi="Times New Roman" w:cs="Times New Roman"/>
        </w:rPr>
        <w:t>Поставщика</w:t>
      </w:r>
      <w:r w:rsidRPr="003E5E45">
        <w:rPr>
          <w:rStyle w:val="FontStyle18"/>
          <w:rFonts w:ascii="Times New Roman" w:hAnsi="Times New Roman" w:cs="Times New Roman"/>
          <w:b w:val="0"/>
        </w:rPr>
        <w:t xml:space="preserve">) соблюдение норм промышленной санитарии и </w:t>
      </w:r>
      <w:proofErr w:type="spellStart"/>
      <w:r w:rsidRPr="003E5E45">
        <w:rPr>
          <w:rStyle w:val="FontStyle18"/>
          <w:rFonts w:ascii="Times New Roman" w:hAnsi="Times New Roman" w:cs="Times New Roman"/>
          <w:b w:val="0"/>
        </w:rPr>
        <w:t>внутриобъектового</w:t>
      </w:r>
      <w:proofErr w:type="spellEnd"/>
      <w:r w:rsidRPr="003E5E45">
        <w:rPr>
          <w:rStyle w:val="FontStyle18"/>
          <w:rFonts w:ascii="Times New Roman" w:hAnsi="Times New Roman" w:cs="Times New Roman"/>
          <w:b w:val="0"/>
        </w:rPr>
        <w:t xml:space="preserve"> режима на территории Покупателя, в том числе, но не исключительно: не курить в неположенных местах, обязательно применять средства индивидуальной защиты, бытовой мусор складывать в специальные контейнеры, установленные вдоль автодороги от весовой до федеральной трассы. Мусор в кузове автотранспорта, оставшийся после сдачи Товара, не является бытовыми отходами и не подлежит сбросу в контейнеры </w:t>
      </w:r>
      <w:r w:rsidRPr="003E5E45">
        <w:rPr>
          <w:rStyle w:val="FontStyle18"/>
          <w:rFonts w:ascii="Times New Roman" w:hAnsi="Times New Roman" w:cs="Times New Roman"/>
        </w:rPr>
        <w:t>Покупателя</w:t>
      </w:r>
      <w:r w:rsidRPr="003E5E45">
        <w:rPr>
          <w:rStyle w:val="FontStyle18"/>
          <w:rFonts w:ascii="Times New Roman" w:hAnsi="Times New Roman" w:cs="Times New Roman"/>
          <w:b w:val="0"/>
        </w:rPr>
        <w:t xml:space="preserve">. За каждый выявленный факт нарушения данного требования </w:t>
      </w:r>
      <w:r w:rsidRPr="003E5E45">
        <w:rPr>
          <w:rStyle w:val="FontStyle18"/>
          <w:rFonts w:ascii="Times New Roman" w:hAnsi="Times New Roman" w:cs="Times New Roman"/>
        </w:rPr>
        <w:t>Поставщик</w:t>
      </w:r>
      <w:r w:rsidRPr="003E5E45">
        <w:rPr>
          <w:rStyle w:val="FontStyle18"/>
          <w:rFonts w:ascii="Times New Roman" w:hAnsi="Times New Roman" w:cs="Times New Roman"/>
          <w:b w:val="0"/>
        </w:rPr>
        <w:t xml:space="preserve"> обязан по требованию </w:t>
      </w:r>
      <w:r w:rsidRPr="003E5E45">
        <w:rPr>
          <w:rStyle w:val="FontStyle18"/>
          <w:rFonts w:ascii="Times New Roman" w:hAnsi="Times New Roman" w:cs="Times New Roman"/>
        </w:rPr>
        <w:t>Покупателя</w:t>
      </w:r>
      <w:r w:rsidRPr="003E5E45">
        <w:rPr>
          <w:rStyle w:val="FontStyle18"/>
          <w:rFonts w:ascii="Times New Roman" w:hAnsi="Times New Roman" w:cs="Times New Roman"/>
          <w:b w:val="0"/>
        </w:rPr>
        <w:t xml:space="preserve"> уплатить штраф в размере 5 (пять) тысяч рублей, </w:t>
      </w:r>
      <w:proofErr w:type="gramStart"/>
      <w:r w:rsidRPr="003E5E45">
        <w:rPr>
          <w:rStyle w:val="FontStyle18"/>
          <w:rFonts w:ascii="Times New Roman" w:hAnsi="Times New Roman" w:cs="Times New Roman"/>
          <w:b w:val="0"/>
        </w:rPr>
        <w:t xml:space="preserve">в  </w:t>
      </w:r>
      <w:proofErr w:type="spellStart"/>
      <w:r w:rsidRPr="003E5E45">
        <w:rPr>
          <w:rStyle w:val="FontStyle18"/>
          <w:rFonts w:ascii="Times New Roman" w:hAnsi="Times New Roman" w:cs="Times New Roman"/>
          <w:b w:val="0"/>
        </w:rPr>
        <w:t>т.ч</w:t>
      </w:r>
      <w:proofErr w:type="spellEnd"/>
      <w:r w:rsidRPr="003E5E45">
        <w:rPr>
          <w:rStyle w:val="FontStyle18"/>
          <w:rFonts w:ascii="Times New Roman" w:hAnsi="Times New Roman" w:cs="Times New Roman"/>
          <w:b w:val="0"/>
        </w:rPr>
        <w:t>.</w:t>
      </w:r>
      <w:proofErr w:type="gramEnd"/>
      <w:r w:rsidRPr="003E5E45">
        <w:rPr>
          <w:rStyle w:val="FontStyle18"/>
          <w:rFonts w:ascii="Times New Roman" w:hAnsi="Times New Roman" w:cs="Times New Roman"/>
          <w:b w:val="0"/>
        </w:rPr>
        <w:t xml:space="preserve">  путем удержания из сумм, подлежащих оплате </w:t>
      </w:r>
      <w:r w:rsidRPr="003E5E45">
        <w:rPr>
          <w:rStyle w:val="FontStyle18"/>
          <w:rFonts w:ascii="Times New Roman" w:hAnsi="Times New Roman" w:cs="Times New Roman"/>
        </w:rPr>
        <w:t>Поставщику</w:t>
      </w:r>
      <w:r w:rsidRPr="003E5E45">
        <w:rPr>
          <w:rStyle w:val="FontStyle18"/>
          <w:rFonts w:ascii="Times New Roman" w:hAnsi="Times New Roman" w:cs="Times New Roman"/>
          <w:b w:val="0"/>
        </w:rPr>
        <w:t xml:space="preserve">. </w:t>
      </w:r>
    </w:p>
    <w:p w:rsidR="0052323D" w:rsidRPr="003E5E45" w:rsidRDefault="00B47257" w:rsidP="00B47257">
      <w:pPr>
        <w:pStyle w:val="a3"/>
        <w:jc w:val="both"/>
        <w:rPr>
          <w:rFonts w:cs="Times New Roman"/>
          <w:sz w:val="18"/>
          <w:szCs w:val="18"/>
        </w:rPr>
      </w:pPr>
      <w:r w:rsidRPr="003E5E45">
        <w:rPr>
          <w:rFonts w:cs="Times New Roman"/>
          <w:b/>
          <w:sz w:val="18"/>
          <w:szCs w:val="18"/>
        </w:rPr>
        <w:t>2.4.</w:t>
      </w:r>
      <w:r w:rsidRPr="003E5E45">
        <w:rPr>
          <w:rFonts w:cs="Times New Roman"/>
          <w:sz w:val="18"/>
          <w:szCs w:val="18"/>
        </w:rPr>
        <w:t xml:space="preserve"> Приемка груза </w:t>
      </w:r>
      <w:r w:rsidRPr="003E5E45">
        <w:rPr>
          <w:rFonts w:cs="Times New Roman"/>
          <w:b/>
          <w:sz w:val="18"/>
          <w:szCs w:val="18"/>
        </w:rPr>
        <w:t xml:space="preserve">Покупателем </w:t>
      </w:r>
      <w:r w:rsidRPr="003E5E45">
        <w:rPr>
          <w:rFonts w:cs="Times New Roman"/>
          <w:sz w:val="18"/>
          <w:szCs w:val="18"/>
        </w:rPr>
        <w:t xml:space="preserve">осуществляется по фактическому весу, определенному на железнодорожных весах </w:t>
      </w:r>
      <w:r w:rsidRPr="003E5E45">
        <w:rPr>
          <w:rFonts w:cs="Times New Roman"/>
          <w:b/>
          <w:sz w:val="18"/>
          <w:szCs w:val="18"/>
        </w:rPr>
        <w:lastRenderedPageBreak/>
        <w:t>Покупателя</w:t>
      </w:r>
      <w:r w:rsidRPr="003E5E45">
        <w:rPr>
          <w:rFonts w:cs="Times New Roman"/>
          <w:sz w:val="18"/>
          <w:szCs w:val="18"/>
        </w:rPr>
        <w:t xml:space="preserve">. При этом цена на Товар определяется исходя из веса нетто (за вычетом % засоренности, мусора), указанному в Акте </w:t>
      </w:r>
      <w:r w:rsidRPr="003E5E45">
        <w:rPr>
          <w:rFonts w:cs="Times New Roman"/>
          <w:b/>
          <w:sz w:val="18"/>
          <w:szCs w:val="18"/>
        </w:rPr>
        <w:t>Покупателя</w:t>
      </w:r>
      <w:r w:rsidRPr="003E5E45">
        <w:rPr>
          <w:rFonts w:cs="Times New Roman"/>
          <w:sz w:val="18"/>
          <w:szCs w:val="18"/>
        </w:rPr>
        <w:t xml:space="preserve">. При поставке Товара автотранспортом - фактический вес определяется на весах Покупателя, расположенных по адресу: г. Абинск, ул. Промышленная, 4. Цена на Товар определяется исходя из веса нетто, указанному в Акте.  </w:t>
      </w:r>
    </w:p>
    <w:p w:rsidR="002D069E" w:rsidRPr="003E5E45" w:rsidRDefault="0052323D" w:rsidP="00F049A6">
      <w:pPr>
        <w:widowControl/>
        <w:suppressAutoHyphens w:val="0"/>
        <w:spacing w:line="259" w:lineRule="auto"/>
        <w:jc w:val="both"/>
        <w:rPr>
          <w:rFonts w:ascii="Times New Roman" w:eastAsiaTheme="minorHAnsi" w:hAnsi="Times New Roman"/>
          <w:sz w:val="18"/>
          <w:szCs w:val="18"/>
          <w:lang w:eastAsia="en-US"/>
        </w:rPr>
      </w:pPr>
      <w:r w:rsidRPr="003E5E45">
        <w:rPr>
          <w:rFonts w:ascii="Times New Roman" w:hAnsi="Times New Roman"/>
          <w:b/>
          <w:sz w:val="18"/>
          <w:szCs w:val="18"/>
        </w:rPr>
        <w:t>2.5.</w:t>
      </w:r>
      <w:r w:rsidRPr="003E5E45">
        <w:rPr>
          <w:rFonts w:ascii="Times New Roman" w:hAnsi="Times New Roman"/>
          <w:sz w:val="18"/>
          <w:szCs w:val="18"/>
        </w:rPr>
        <w:t xml:space="preserve"> </w:t>
      </w:r>
      <w:r w:rsidRPr="003E5E45">
        <w:rPr>
          <w:rFonts w:ascii="Times New Roman" w:eastAsiaTheme="minorHAnsi" w:hAnsi="Times New Roman"/>
          <w:sz w:val="18"/>
          <w:szCs w:val="18"/>
          <w:lang w:eastAsia="en-US"/>
        </w:rPr>
        <w:t>При поставке Товара с увеличенной засоренностью против требований ГОСТ 2787-75 или ТУ Покупателя приемка Товара осуществляется в следующем порядке:</w:t>
      </w:r>
      <w:r w:rsidR="002D069E" w:rsidRPr="003E5E45">
        <w:rPr>
          <w:rFonts w:ascii="Times New Roman" w:eastAsiaTheme="minorHAnsi" w:hAnsi="Times New Roman"/>
          <w:sz w:val="18"/>
          <w:szCs w:val="18"/>
          <w:lang w:eastAsia="en-US"/>
        </w:rPr>
        <w:t xml:space="preserve"> </w:t>
      </w:r>
    </w:p>
    <w:p w:rsidR="002D069E" w:rsidRPr="003E5E45" w:rsidRDefault="0052323D" w:rsidP="00F049A6">
      <w:pPr>
        <w:widowControl/>
        <w:suppressAutoHyphens w:val="0"/>
        <w:spacing w:line="259" w:lineRule="auto"/>
        <w:jc w:val="both"/>
        <w:rPr>
          <w:rFonts w:ascii="Times New Roman" w:eastAsiaTheme="minorHAnsi" w:hAnsi="Times New Roman"/>
          <w:sz w:val="18"/>
          <w:szCs w:val="18"/>
          <w:lang w:eastAsia="en-US"/>
        </w:rPr>
      </w:pPr>
      <w:r w:rsidRPr="003E5E45">
        <w:rPr>
          <w:rFonts w:ascii="Times New Roman" w:eastAsiaTheme="minorHAnsi" w:hAnsi="Times New Roman"/>
          <w:sz w:val="18"/>
          <w:szCs w:val="18"/>
          <w:lang w:eastAsia="en-US"/>
        </w:rPr>
        <w:t>- на весах станции назначения определяется вес груженого вагона (вес «брутто»);</w:t>
      </w:r>
    </w:p>
    <w:p w:rsidR="00F049A6" w:rsidRPr="003E5E45" w:rsidRDefault="0052323D" w:rsidP="00F049A6">
      <w:pPr>
        <w:widowControl/>
        <w:suppressAutoHyphens w:val="0"/>
        <w:spacing w:line="259" w:lineRule="auto"/>
        <w:jc w:val="both"/>
        <w:rPr>
          <w:rFonts w:ascii="Times New Roman" w:eastAsiaTheme="minorHAnsi" w:hAnsi="Times New Roman"/>
          <w:sz w:val="18"/>
          <w:szCs w:val="18"/>
          <w:lang w:eastAsia="en-US"/>
        </w:rPr>
      </w:pPr>
      <w:r w:rsidRPr="003E5E45">
        <w:rPr>
          <w:rFonts w:ascii="Times New Roman" w:eastAsiaTheme="minorHAnsi" w:hAnsi="Times New Roman"/>
          <w:sz w:val="18"/>
          <w:szCs w:val="18"/>
          <w:lang w:eastAsia="en-US"/>
        </w:rPr>
        <w:t xml:space="preserve">- на территории завода Покупателем из вагона выгружается вся железосодержащая </w:t>
      </w:r>
      <w:proofErr w:type="spellStart"/>
      <w:r w:rsidRPr="003E5E45">
        <w:rPr>
          <w:rFonts w:ascii="Times New Roman" w:eastAsiaTheme="minorHAnsi" w:hAnsi="Times New Roman"/>
          <w:sz w:val="18"/>
          <w:szCs w:val="18"/>
          <w:lang w:eastAsia="en-US"/>
        </w:rPr>
        <w:t>магнитящаяся</w:t>
      </w:r>
      <w:proofErr w:type="spellEnd"/>
      <w:r w:rsidRPr="003E5E45">
        <w:rPr>
          <w:rFonts w:ascii="Times New Roman" w:eastAsiaTheme="minorHAnsi" w:hAnsi="Times New Roman"/>
          <w:sz w:val="18"/>
          <w:szCs w:val="18"/>
          <w:lang w:eastAsia="en-US"/>
        </w:rPr>
        <w:t xml:space="preserve"> часть Товара и определяется процент засоренности в соответствии с ГОСТом и ТУ завода, неметаллический балласт (мусор) выгружается отдельно, производится зачистка вагона; </w:t>
      </w:r>
    </w:p>
    <w:p w:rsidR="002D069E" w:rsidRPr="003E5E45" w:rsidRDefault="0052323D" w:rsidP="00F049A6">
      <w:pPr>
        <w:widowControl/>
        <w:suppressAutoHyphens w:val="0"/>
        <w:spacing w:line="259" w:lineRule="auto"/>
        <w:jc w:val="both"/>
        <w:rPr>
          <w:rFonts w:ascii="Times New Roman" w:eastAsiaTheme="minorHAnsi" w:hAnsi="Times New Roman"/>
          <w:sz w:val="18"/>
          <w:szCs w:val="18"/>
          <w:lang w:eastAsia="en-US"/>
        </w:rPr>
      </w:pPr>
      <w:r w:rsidRPr="003E5E45">
        <w:rPr>
          <w:rFonts w:ascii="Times New Roman" w:eastAsiaTheme="minorHAnsi" w:hAnsi="Times New Roman"/>
          <w:sz w:val="18"/>
          <w:szCs w:val="18"/>
          <w:lang w:eastAsia="en-US"/>
        </w:rPr>
        <w:t>- определяется вес мусора на поверенных весах Покупателя;</w:t>
      </w:r>
    </w:p>
    <w:p w:rsidR="002D069E" w:rsidRPr="003E5E45" w:rsidRDefault="0052323D" w:rsidP="00F049A6">
      <w:pPr>
        <w:widowControl/>
        <w:suppressAutoHyphens w:val="0"/>
        <w:spacing w:line="259" w:lineRule="auto"/>
        <w:jc w:val="both"/>
        <w:rPr>
          <w:rFonts w:ascii="Times New Roman" w:eastAsiaTheme="minorHAnsi" w:hAnsi="Times New Roman"/>
          <w:sz w:val="18"/>
          <w:szCs w:val="18"/>
          <w:lang w:eastAsia="en-US"/>
        </w:rPr>
      </w:pPr>
      <w:r w:rsidRPr="003E5E45">
        <w:rPr>
          <w:rFonts w:ascii="Times New Roman" w:eastAsiaTheme="minorHAnsi" w:hAnsi="Times New Roman"/>
          <w:sz w:val="18"/>
          <w:szCs w:val="18"/>
          <w:lang w:eastAsia="en-US"/>
        </w:rPr>
        <w:t>-</w:t>
      </w:r>
      <w:r w:rsidR="0070563E" w:rsidRPr="003E5E45">
        <w:rPr>
          <w:rFonts w:ascii="Times New Roman" w:eastAsiaTheme="minorHAnsi" w:hAnsi="Times New Roman"/>
          <w:sz w:val="18"/>
          <w:szCs w:val="18"/>
          <w:lang w:eastAsia="en-US"/>
        </w:rPr>
        <w:t xml:space="preserve"> </w:t>
      </w:r>
      <w:r w:rsidRPr="003E5E45">
        <w:rPr>
          <w:rFonts w:ascii="Times New Roman" w:eastAsiaTheme="minorHAnsi" w:hAnsi="Times New Roman"/>
          <w:sz w:val="18"/>
          <w:szCs w:val="18"/>
          <w:lang w:eastAsia="en-US"/>
        </w:rPr>
        <w:t>путем взвешивания определяется вес порожнего вагона (вес тары).</w:t>
      </w:r>
    </w:p>
    <w:p w:rsidR="0052323D" w:rsidRPr="003E5E45" w:rsidRDefault="0052323D" w:rsidP="00F049A6">
      <w:pPr>
        <w:widowControl/>
        <w:suppressAutoHyphens w:val="0"/>
        <w:spacing w:line="259" w:lineRule="auto"/>
        <w:jc w:val="both"/>
        <w:rPr>
          <w:rFonts w:ascii="Times New Roman" w:eastAsiaTheme="minorHAnsi" w:hAnsi="Times New Roman"/>
          <w:sz w:val="18"/>
          <w:szCs w:val="18"/>
          <w:lang w:eastAsia="en-US"/>
        </w:rPr>
      </w:pPr>
      <w:r w:rsidRPr="003E5E45">
        <w:rPr>
          <w:rFonts w:ascii="Times New Roman" w:eastAsiaTheme="minorHAnsi" w:hAnsi="Times New Roman"/>
          <w:sz w:val="18"/>
          <w:szCs w:val="18"/>
          <w:lang w:eastAsia="en-US"/>
        </w:rPr>
        <w:t>По завершению данных действий Покупатель определяет фактически поставленный вес Товара по формуле: вес брутто минус вес порожнего вагона, минус вес мусора в вагоне, минус вес установленного процента засоренности, определенный в соответствии с ГОСТом или ТУ.</w:t>
      </w:r>
    </w:p>
    <w:p w:rsidR="00B47257" w:rsidRPr="003E5E45" w:rsidRDefault="0052323D" w:rsidP="00B47257">
      <w:pPr>
        <w:pStyle w:val="a3"/>
        <w:jc w:val="both"/>
        <w:rPr>
          <w:rFonts w:cs="Times New Roman"/>
          <w:sz w:val="18"/>
          <w:szCs w:val="18"/>
        </w:rPr>
      </w:pPr>
      <w:r w:rsidRPr="003E5E45">
        <w:rPr>
          <w:rFonts w:cs="Times New Roman"/>
          <w:b/>
          <w:sz w:val="18"/>
          <w:szCs w:val="18"/>
        </w:rPr>
        <w:t>2.6.</w:t>
      </w:r>
      <w:r w:rsidRPr="003E5E45">
        <w:rPr>
          <w:rFonts w:cs="Times New Roman"/>
          <w:sz w:val="18"/>
          <w:szCs w:val="18"/>
        </w:rPr>
        <w:t xml:space="preserve"> </w:t>
      </w:r>
      <w:r w:rsidR="00B47257" w:rsidRPr="003E5E45">
        <w:rPr>
          <w:rFonts w:cs="Times New Roman"/>
          <w:sz w:val="18"/>
          <w:szCs w:val="18"/>
        </w:rPr>
        <w:t xml:space="preserve">В случае поступления Товара с расхождением по количеству и/или качеству от заявленного в </w:t>
      </w:r>
      <w:r w:rsidR="00B47257" w:rsidRPr="003E5E45">
        <w:rPr>
          <w:rFonts w:cs="Times New Roman"/>
          <w:color w:val="000000"/>
          <w:sz w:val="18"/>
          <w:szCs w:val="18"/>
        </w:rPr>
        <w:t xml:space="preserve">транспортной железнодорожной накладной и/или </w:t>
      </w:r>
      <w:r w:rsidR="00B47257" w:rsidRPr="003E5E45">
        <w:rPr>
          <w:rFonts w:cs="Times New Roman"/>
          <w:sz w:val="18"/>
          <w:szCs w:val="18"/>
        </w:rPr>
        <w:t xml:space="preserve">товаротранспортной накладной, </w:t>
      </w:r>
      <w:r w:rsidR="00B47257" w:rsidRPr="003E5E45">
        <w:rPr>
          <w:rFonts w:cs="Times New Roman"/>
          <w:b/>
          <w:sz w:val="18"/>
          <w:szCs w:val="18"/>
        </w:rPr>
        <w:t xml:space="preserve">Покупатель </w:t>
      </w:r>
      <w:r w:rsidR="00B47257" w:rsidRPr="003E5E45">
        <w:rPr>
          <w:rFonts w:cs="Times New Roman"/>
          <w:sz w:val="18"/>
          <w:szCs w:val="18"/>
        </w:rPr>
        <w:t xml:space="preserve">в течение 24 часов информирует </w:t>
      </w:r>
      <w:r w:rsidR="00B47257" w:rsidRPr="003E5E45">
        <w:rPr>
          <w:rFonts w:cs="Times New Roman"/>
          <w:b/>
          <w:sz w:val="18"/>
          <w:szCs w:val="18"/>
        </w:rPr>
        <w:t xml:space="preserve">Поставщика </w:t>
      </w:r>
      <w:r w:rsidR="00B47257" w:rsidRPr="003E5E45">
        <w:rPr>
          <w:rFonts w:cs="Times New Roman"/>
          <w:sz w:val="18"/>
          <w:szCs w:val="18"/>
        </w:rPr>
        <w:t>в письменной форме и/или по номерам телефона, указанным в Договоре, о факте несоответствия заявленных данных с фактическим весом либо качеством поставленного Товара.</w:t>
      </w:r>
    </w:p>
    <w:p w:rsidR="00B47257" w:rsidRPr="003E5E45" w:rsidRDefault="0052323D" w:rsidP="0052323D">
      <w:pPr>
        <w:pStyle w:val="a3"/>
        <w:jc w:val="both"/>
        <w:rPr>
          <w:rFonts w:cs="Times New Roman"/>
          <w:sz w:val="18"/>
          <w:szCs w:val="18"/>
        </w:rPr>
      </w:pPr>
      <w:r w:rsidRPr="003E5E45">
        <w:rPr>
          <w:rFonts w:cs="Times New Roman"/>
          <w:b/>
          <w:sz w:val="18"/>
          <w:szCs w:val="18"/>
        </w:rPr>
        <w:t>2.7.</w:t>
      </w:r>
      <w:r w:rsidRPr="003E5E45">
        <w:rPr>
          <w:rFonts w:cs="Times New Roman"/>
          <w:sz w:val="18"/>
          <w:szCs w:val="18"/>
        </w:rPr>
        <w:t xml:space="preserve"> </w:t>
      </w:r>
      <w:r w:rsidR="00B47257" w:rsidRPr="003E5E45">
        <w:rPr>
          <w:rFonts w:cs="Times New Roman"/>
          <w:sz w:val="18"/>
          <w:szCs w:val="18"/>
        </w:rPr>
        <w:t xml:space="preserve">При получении уведомления </w:t>
      </w:r>
      <w:r w:rsidR="00B47257" w:rsidRPr="003E5E45">
        <w:rPr>
          <w:rFonts w:cs="Times New Roman"/>
          <w:b/>
          <w:sz w:val="18"/>
          <w:szCs w:val="18"/>
        </w:rPr>
        <w:t>Покупателя</w:t>
      </w:r>
      <w:r w:rsidR="002D069E" w:rsidRPr="003E5E45">
        <w:rPr>
          <w:rFonts w:cs="Times New Roman"/>
          <w:sz w:val="18"/>
          <w:szCs w:val="18"/>
        </w:rPr>
        <w:t xml:space="preserve">, во избежание </w:t>
      </w:r>
      <w:r w:rsidR="00B47257" w:rsidRPr="003E5E45">
        <w:rPr>
          <w:rFonts w:cs="Times New Roman"/>
          <w:sz w:val="18"/>
          <w:szCs w:val="18"/>
        </w:rPr>
        <w:t xml:space="preserve">сверхлимитных простоев подвижного состава, </w:t>
      </w:r>
      <w:r w:rsidR="00B47257" w:rsidRPr="003E5E45">
        <w:rPr>
          <w:rFonts w:cs="Times New Roman"/>
          <w:b/>
          <w:sz w:val="18"/>
          <w:szCs w:val="18"/>
        </w:rPr>
        <w:t>Поставщик</w:t>
      </w:r>
      <w:r w:rsidR="00B47257" w:rsidRPr="003E5E45">
        <w:rPr>
          <w:rFonts w:cs="Times New Roman"/>
          <w:sz w:val="18"/>
          <w:szCs w:val="18"/>
        </w:rPr>
        <w:t xml:space="preserve"> обязан принять решение о выгрузке вагонов, сообщить о нем </w:t>
      </w:r>
      <w:r w:rsidR="00B47257" w:rsidRPr="003E5E45">
        <w:rPr>
          <w:rFonts w:cs="Times New Roman"/>
          <w:b/>
          <w:sz w:val="18"/>
          <w:szCs w:val="18"/>
        </w:rPr>
        <w:t>Покупателю</w:t>
      </w:r>
      <w:r w:rsidR="00B47257" w:rsidRPr="003E5E45">
        <w:rPr>
          <w:rFonts w:cs="Times New Roman"/>
          <w:sz w:val="18"/>
          <w:szCs w:val="18"/>
        </w:rPr>
        <w:t xml:space="preserve">.   Отсутствие ответа </w:t>
      </w:r>
      <w:r w:rsidR="00B47257" w:rsidRPr="003E5E45">
        <w:rPr>
          <w:rFonts w:cs="Times New Roman"/>
          <w:b/>
          <w:sz w:val="18"/>
          <w:szCs w:val="18"/>
        </w:rPr>
        <w:t xml:space="preserve">Поставщика </w:t>
      </w:r>
      <w:r w:rsidR="00B47257" w:rsidRPr="003E5E45">
        <w:rPr>
          <w:rFonts w:cs="Times New Roman"/>
          <w:sz w:val="18"/>
          <w:szCs w:val="18"/>
        </w:rPr>
        <w:t xml:space="preserve">на протяжении 24-х часов с момента получения уведомления признается согласием </w:t>
      </w:r>
      <w:r w:rsidR="00B47257" w:rsidRPr="003E5E45">
        <w:rPr>
          <w:rFonts w:cs="Times New Roman"/>
          <w:b/>
          <w:sz w:val="18"/>
          <w:szCs w:val="18"/>
        </w:rPr>
        <w:t>Поставщика</w:t>
      </w:r>
      <w:r w:rsidR="00B47257" w:rsidRPr="003E5E45">
        <w:rPr>
          <w:rFonts w:cs="Times New Roman"/>
          <w:sz w:val="18"/>
          <w:szCs w:val="18"/>
        </w:rPr>
        <w:t xml:space="preserve"> на приемку Товара </w:t>
      </w:r>
      <w:r w:rsidR="00B47257" w:rsidRPr="003E5E45">
        <w:rPr>
          <w:rFonts w:cs="Times New Roman"/>
          <w:b/>
          <w:sz w:val="18"/>
          <w:szCs w:val="18"/>
        </w:rPr>
        <w:t xml:space="preserve">Покупателем </w:t>
      </w:r>
      <w:r w:rsidR="00B47257" w:rsidRPr="003E5E45">
        <w:rPr>
          <w:rFonts w:cs="Times New Roman"/>
          <w:sz w:val="18"/>
          <w:szCs w:val="18"/>
        </w:rPr>
        <w:t xml:space="preserve">в одностороннем порядке. </w:t>
      </w:r>
    </w:p>
    <w:p w:rsidR="00B47257" w:rsidRPr="003E5E45" w:rsidRDefault="00B47257" w:rsidP="00B47257">
      <w:pPr>
        <w:pStyle w:val="a3"/>
        <w:jc w:val="both"/>
        <w:rPr>
          <w:rFonts w:cs="Times New Roman"/>
          <w:b/>
          <w:sz w:val="18"/>
          <w:szCs w:val="18"/>
        </w:rPr>
      </w:pPr>
      <w:r w:rsidRPr="003E5E45">
        <w:rPr>
          <w:rFonts w:cs="Times New Roman"/>
          <w:b/>
          <w:sz w:val="18"/>
          <w:szCs w:val="18"/>
        </w:rPr>
        <w:t>2.</w:t>
      </w:r>
      <w:r w:rsidR="0052323D" w:rsidRPr="003E5E45">
        <w:rPr>
          <w:rFonts w:cs="Times New Roman"/>
          <w:b/>
          <w:sz w:val="18"/>
          <w:szCs w:val="18"/>
        </w:rPr>
        <w:t>8</w:t>
      </w:r>
      <w:r w:rsidRPr="003E5E45">
        <w:rPr>
          <w:rFonts w:cs="Times New Roman"/>
          <w:b/>
          <w:sz w:val="18"/>
          <w:szCs w:val="18"/>
        </w:rPr>
        <w:t>.</w:t>
      </w:r>
      <w:r w:rsidRPr="003E5E45">
        <w:rPr>
          <w:rFonts w:cs="Times New Roman"/>
          <w:color w:val="FF0000"/>
          <w:sz w:val="18"/>
          <w:szCs w:val="18"/>
        </w:rPr>
        <w:t xml:space="preserve"> </w:t>
      </w:r>
      <w:r w:rsidRPr="003E5E45">
        <w:rPr>
          <w:rFonts w:cs="Times New Roman"/>
          <w:sz w:val="18"/>
          <w:szCs w:val="18"/>
        </w:rPr>
        <w:t xml:space="preserve">В случае отсутствия (не прибытия) представителя </w:t>
      </w:r>
      <w:r w:rsidRPr="003E5E45">
        <w:rPr>
          <w:rFonts w:cs="Times New Roman"/>
          <w:b/>
          <w:sz w:val="18"/>
          <w:szCs w:val="18"/>
        </w:rPr>
        <w:t>Поставщика</w:t>
      </w:r>
      <w:r w:rsidRPr="003E5E45">
        <w:rPr>
          <w:rFonts w:cs="Times New Roman"/>
          <w:sz w:val="18"/>
          <w:szCs w:val="18"/>
        </w:rPr>
        <w:t xml:space="preserve"> для выгрузки вагона, в котором установлены расхождения по количеству и/или качеству поставленного Товара, </w:t>
      </w:r>
      <w:r w:rsidRPr="003E5E45">
        <w:rPr>
          <w:rFonts w:cs="Times New Roman"/>
          <w:b/>
          <w:sz w:val="18"/>
          <w:szCs w:val="18"/>
        </w:rPr>
        <w:t>Покупатель</w:t>
      </w:r>
      <w:r w:rsidRPr="003E5E45">
        <w:rPr>
          <w:rFonts w:cs="Times New Roman"/>
          <w:sz w:val="18"/>
          <w:szCs w:val="18"/>
        </w:rPr>
        <w:t xml:space="preserve"> осуществляет выгрузку Товара с участием представителей участка подготовки производства </w:t>
      </w:r>
      <w:r w:rsidRPr="003E5E45">
        <w:rPr>
          <w:rFonts w:cs="Times New Roman"/>
          <w:b/>
          <w:sz w:val="18"/>
          <w:szCs w:val="18"/>
        </w:rPr>
        <w:t>Покупателя,</w:t>
      </w:r>
      <w:r w:rsidRPr="003E5E45">
        <w:rPr>
          <w:rFonts w:cs="Times New Roman"/>
          <w:sz w:val="18"/>
          <w:szCs w:val="18"/>
        </w:rPr>
        <w:t xml:space="preserve"> с составлением Акта об установлении расхождений Товара по количеству и/или качеству, с приложением фотографий поставленного Товара и вагона, в отношении которого составляется акт.   Данный Акт является обязательным для </w:t>
      </w:r>
      <w:r w:rsidRPr="003E5E45">
        <w:rPr>
          <w:rFonts w:cs="Times New Roman"/>
          <w:b/>
          <w:sz w:val="18"/>
          <w:szCs w:val="18"/>
        </w:rPr>
        <w:t xml:space="preserve">Поставщика.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2.</w:t>
      </w:r>
      <w:r w:rsidR="0052323D" w:rsidRPr="003E5E45">
        <w:rPr>
          <w:rFonts w:ascii="Times New Roman" w:hAnsi="Times New Roman"/>
          <w:b/>
          <w:sz w:val="18"/>
          <w:szCs w:val="18"/>
        </w:rPr>
        <w:t>9</w:t>
      </w:r>
      <w:r w:rsidRPr="003E5E45">
        <w:rPr>
          <w:rFonts w:ascii="Times New Roman" w:hAnsi="Times New Roman"/>
          <w:b/>
          <w:sz w:val="18"/>
          <w:szCs w:val="18"/>
        </w:rPr>
        <w:t>.</w:t>
      </w:r>
      <w:r w:rsidRPr="003E5E45">
        <w:rPr>
          <w:rFonts w:ascii="Times New Roman" w:hAnsi="Times New Roman"/>
          <w:sz w:val="18"/>
          <w:szCs w:val="18"/>
        </w:rPr>
        <w:t xml:space="preserve"> При сдаче Товара осуществляется скидка на засоренность в размерах согласно ГОСТ –2787-75.  Процент засоренности</w:t>
      </w:r>
      <w:r w:rsidR="00EC65BC" w:rsidRPr="003E5E45">
        <w:rPr>
          <w:rFonts w:ascii="Times New Roman" w:hAnsi="Times New Roman"/>
          <w:sz w:val="18"/>
          <w:szCs w:val="18"/>
        </w:rPr>
        <w:t>, наличия мусора</w:t>
      </w:r>
      <w:r w:rsidRPr="003E5E45">
        <w:rPr>
          <w:rFonts w:ascii="Times New Roman" w:hAnsi="Times New Roman"/>
          <w:sz w:val="18"/>
          <w:szCs w:val="18"/>
        </w:rPr>
        <w:t xml:space="preserve">   устанавливается комиссией </w:t>
      </w:r>
      <w:r w:rsidRPr="003E5E45">
        <w:rPr>
          <w:rFonts w:ascii="Times New Roman" w:hAnsi="Times New Roman"/>
          <w:b/>
          <w:sz w:val="18"/>
          <w:szCs w:val="18"/>
        </w:rPr>
        <w:t xml:space="preserve">Покупателя </w:t>
      </w:r>
      <w:r w:rsidRPr="003E5E45">
        <w:rPr>
          <w:rFonts w:ascii="Times New Roman" w:hAnsi="Times New Roman"/>
          <w:sz w:val="18"/>
          <w:szCs w:val="18"/>
        </w:rPr>
        <w:t>в соответствии с ТУ, размещенном</w:t>
      </w:r>
      <w:r w:rsidR="002D069E" w:rsidRPr="003E5E45">
        <w:rPr>
          <w:rFonts w:ascii="Times New Roman" w:hAnsi="Times New Roman"/>
          <w:sz w:val="18"/>
          <w:szCs w:val="18"/>
        </w:rPr>
        <w:t xml:space="preserve"> </w:t>
      </w:r>
      <w:r w:rsidRPr="003E5E45">
        <w:rPr>
          <w:rFonts w:ascii="Times New Roman" w:hAnsi="Times New Roman"/>
          <w:sz w:val="18"/>
          <w:szCs w:val="18"/>
        </w:rPr>
        <w:t xml:space="preserve">на сайте </w:t>
      </w:r>
      <w:r w:rsidRPr="003E5E45">
        <w:rPr>
          <w:rFonts w:ascii="Times New Roman" w:hAnsi="Times New Roman"/>
          <w:b/>
          <w:sz w:val="18"/>
          <w:szCs w:val="18"/>
        </w:rPr>
        <w:t>Покупателя.</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xml:space="preserve"> </w:t>
      </w:r>
      <w:r w:rsidRPr="003E5E45">
        <w:rPr>
          <w:rFonts w:ascii="Times New Roman" w:hAnsi="Times New Roman"/>
          <w:b/>
          <w:sz w:val="18"/>
          <w:szCs w:val="18"/>
        </w:rPr>
        <w:t>2.</w:t>
      </w:r>
      <w:r w:rsidR="0052323D" w:rsidRPr="003E5E45">
        <w:rPr>
          <w:rFonts w:ascii="Times New Roman" w:hAnsi="Times New Roman"/>
          <w:b/>
          <w:sz w:val="18"/>
          <w:szCs w:val="18"/>
        </w:rPr>
        <w:t>10</w:t>
      </w:r>
      <w:r w:rsidRPr="003E5E45">
        <w:rPr>
          <w:rFonts w:ascii="Times New Roman" w:hAnsi="Times New Roman"/>
          <w:b/>
          <w:sz w:val="18"/>
          <w:szCs w:val="18"/>
        </w:rPr>
        <w:t>.</w:t>
      </w:r>
      <w:r w:rsidRPr="003E5E45">
        <w:rPr>
          <w:rFonts w:ascii="Times New Roman" w:hAnsi="Times New Roman"/>
          <w:sz w:val="18"/>
          <w:szCs w:val="18"/>
        </w:rPr>
        <w:t xml:space="preserve"> В случае согласования Сторонами,  условий доставки силами и автотранспортом </w:t>
      </w:r>
      <w:r w:rsidRPr="003E5E45">
        <w:rPr>
          <w:rFonts w:ascii="Times New Roman" w:hAnsi="Times New Roman"/>
          <w:b/>
          <w:sz w:val="18"/>
          <w:szCs w:val="18"/>
        </w:rPr>
        <w:t>Покупателя</w:t>
      </w:r>
      <w:r w:rsidRPr="003E5E45">
        <w:rPr>
          <w:rFonts w:ascii="Times New Roman" w:hAnsi="Times New Roman"/>
          <w:sz w:val="18"/>
          <w:szCs w:val="18"/>
        </w:rPr>
        <w:t xml:space="preserve"> при   поступлении Товара с расхождением по количеству и/или качеству от заявленного в товаротранспортной накладной и не достижения Сторонами согласия по изменению документов исходя из фактического веса поставленного Товара,  </w:t>
      </w:r>
      <w:r w:rsidRPr="003E5E45">
        <w:rPr>
          <w:rFonts w:ascii="Times New Roman" w:hAnsi="Times New Roman"/>
          <w:b/>
          <w:sz w:val="18"/>
          <w:szCs w:val="18"/>
        </w:rPr>
        <w:t xml:space="preserve">Покупатель </w:t>
      </w:r>
      <w:r w:rsidRPr="003E5E45">
        <w:rPr>
          <w:rFonts w:ascii="Times New Roman" w:hAnsi="Times New Roman"/>
          <w:sz w:val="18"/>
          <w:szCs w:val="18"/>
        </w:rPr>
        <w:t xml:space="preserve">вправе вернуть  Товар </w:t>
      </w:r>
      <w:r w:rsidRPr="003E5E45">
        <w:rPr>
          <w:rFonts w:ascii="Times New Roman" w:hAnsi="Times New Roman"/>
          <w:b/>
          <w:sz w:val="18"/>
          <w:szCs w:val="18"/>
        </w:rPr>
        <w:t>Поставщику</w:t>
      </w:r>
      <w:r w:rsidRPr="003E5E45">
        <w:rPr>
          <w:rFonts w:ascii="Times New Roman" w:hAnsi="Times New Roman"/>
          <w:sz w:val="18"/>
          <w:szCs w:val="18"/>
        </w:rPr>
        <w:t xml:space="preserve">, а </w:t>
      </w:r>
      <w:r w:rsidRPr="003E5E45">
        <w:rPr>
          <w:rFonts w:ascii="Times New Roman" w:hAnsi="Times New Roman"/>
          <w:b/>
          <w:sz w:val="18"/>
          <w:szCs w:val="18"/>
        </w:rPr>
        <w:t>Поставщик</w:t>
      </w:r>
      <w:r w:rsidRPr="003E5E45">
        <w:rPr>
          <w:rFonts w:ascii="Times New Roman" w:hAnsi="Times New Roman"/>
          <w:sz w:val="18"/>
          <w:szCs w:val="18"/>
        </w:rPr>
        <w:t xml:space="preserve"> обязан возместить транспортные расходы по доставке Товара согласно тарифов </w:t>
      </w:r>
      <w:r w:rsidRPr="003E5E45">
        <w:rPr>
          <w:rFonts w:ascii="Times New Roman" w:hAnsi="Times New Roman"/>
          <w:b/>
          <w:sz w:val="18"/>
          <w:szCs w:val="18"/>
        </w:rPr>
        <w:t xml:space="preserve">Покупателя </w:t>
      </w:r>
      <w:r w:rsidRPr="003E5E45">
        <w:rPr>
          <w:rFonts w:ascii="Times New Roman" w:hAnsi="Times New Roman"/>
          <w:sz w:val="18"/>
          <w:szCs w:val="18"/>
        </w:rPr>
        <w:t xml:space="preserve"> в течение пяти банковских дней с момента выставления </w:t>
      </w:r>
      <w:r w:rsidRPr="003E5E45">
        <w:rPr>
          <w:rFonts w:ascii="Times New Roman" w:hAnsi="Times New Roman"/>
          <w:b/>
          <w:sz w:val="18"/>
          <w:szCs w:val="18"/>
        </w:rPr>
        <w:t>Покупателем</w:t>
      </w:r>
      <w:r w:rsidRPr="003E5E45">
        <w:rPr>
          <w:rFonts w:ascii="Times New Roman" w:hAnsi="Times New Roman"/>
          <w:sz w:val="18"/>
          <w:szCs w:val="18"/>
        </w:rPr>
        <w:t xml:space="preserve"> счета.</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2.</w:t>
      </w:r>
      <w:r w:rsidR="0052323D" w:rsidRPr="003E5E45">
        <w:rPr>
          <w:rFonts w:ascii="Times New Roman" w:hAnsi="Times New Roman"/>
          <w:b/>
          <w:sz w:val="18"/>
          <w:szCs w:val="18"/>
        </w:rPr>
        <w:t>11.</w:t>
      </w:r>
      <w:r w:rsidRPr="003E5E45">
        <w:rPr>
          <w:rFonts w:ascii="Times New Roman" w:hAnsi="Times New Roman"/>
          <w:sz w:val="18"/>
          <w:szCs w:val="18"/>
        </w:rPr>
        <w:t xml:space="preserve"> В случае согласования Сторонами условий поставки Товара ж/д транспортом силам и за счет </w:t>
      </w:r>
      <w:r w:rsidRPr="003E5E45">
        <w:rPr>
          <w:rFonts w:ascii="Times New Roman" w:hAnsi="Times New Roman"/>
          <w:b/>
          <w:sz w:val="18"/>
          <w:szCs w:val="18"/>
        </w:rPr>
        <w:t>Покупателя, Поставщик</w:t>
      </w:r>
      <w:r w:rsidRPr="003E5E45">
        <w:rPr>
          <w:rFonts w:ascii="Times New Roman" w:hAnsi="Times New Roman"/>
          <w:sz w:val="18"/>
          <w:szCs w:val="18"/>
        </w:rPr>
        <w:t xml:space="preserve"> обязан обеспечить:</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xml:space="preserve">- своевременную погрузку перевозимых грузов в предоставляемые под перевозку вагоны, а также надлежащее заполнение железнодорожных перевозочных документов, в </w:t>
      </w:r>
      <w:proofErr w:type="spellStart"/>
      <w:r w:rsidRPr="003E5E45">
        <w:rPr>
          <w:rFonts w:ascii="Times New Roman" w:hAnsi="Times New Roman"/>
          <w:sz w:val="18"/>
          <w:szCs w:val="18"/>
        </w:rPr>
        <w:t>т.ч</w:t>
      </w:r>
      <w:proofErr w:type="spellEnd"/>
      <w:r w:rsidRPr="003E5E45">
        <w:rPr>
          <w:rFonts w:ascii="Times New Roman" w:hAnsi="Times New Roman"/>
          <w:sz w:val="18"/>
          <w:szCs w:val="18"/>
        </w:rPr>
        <w:t>.  документов, перечисленных в п.2.1. настоящего Договора, выполнение иных обязательств, предусмотренных ФЗ «Устав железнодорожного транспорта Российской Федерации», Правилами перевозок грузов железнодорожным транспортом и другими нормативными правовыми актами и международными Соглашениями в сфере железнодорожного транспорта;</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соблюдать технические нормы и условия погрузки, не превышая грузоподъемность каждого вагона согласно нанесенным трафаретам;</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использовать предоставляемые под перевозку вагоны только для перевозок согласованного Сторонами Товара (груза);</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незамедлительно информировать о неисправностях или повреждениях вагонов;</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соблюдать нормативное время простоя вагонов на станциях погрузки/выгрузки не более, чем 3 (три) календарных дня с момента прибытия вагонов на станции проведения грузовых операций.</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xml:space="preserve"> При этом, </w:t>
      </w:r>
      <w:r w:rsidRPr="003E5E45">
        <w:rPr>
          <w:rFonts w:ascii="Times New Roman" w:hAnsi="Times New Roman"/>
          <w:b/>
          <w:sz w:val="18"/>
          <w:szCs w:val="18"/>
        </w:rPr>
        <w:t>Покупатель</w:t>
      </w:r>
      <w:r w:rsidRPr="003E5E45">
        <w:rPr>
          <w:rFonts w:ascii="Times New Roman" w:hAnsi="Times New Roman"/>
          <w:sz w:val="18"/>
          <w:szCs w:val="18"/>
        </w:rPr>
        <w:t xml:space="preserve"> отвечает за </w:t>
      </w:r>
      <w:proofErr w:type="spellStart"/>
      <w:r w:rsidRPr="003E5E45">
        <w:rPr>
          <w:rFonts w:ascii="Times New Roman" w:hAnsi="Times New Roman"/>
          <w:sz w:val="18"/>
          <w:szCs w:val="18"/>
        </w:rPr>
        <w:t>заадресовку</w:t>
      </w:r>
      <w:proofErr w:type="spellEnd"/>
      <w:r w:rsidRPr="003E5E45">
        <w:rPr>
          <w:rFonts w:ascii="Times New Roman" w:hAnsi="Times New Roman"/>
          <w:sz w:val="18"/>
          <w:szCs w:val="18"/>
        </w:rPr>
        <w:t xml:space="preserve"> ж/д вагонов под погрузку до грузоотправителя согласно данных </w:t>
      </w:r>
      <w:r w:rsidRPr="003E5E45">
        <w:rPr>
          <w:rFonts w:ascii="Times New Roman" w:hAnsi="Times New Roman"/>
          <w:b/>
          <w:sz w:val="18"/>
          <w:szCs w:val="18"/>
        </w:rPr>
        <w:t>Поставщика,</w:t>
      </w:r>
      <w:r w:rsidR="002D069E" w:rsidRPr="003E5E45">
        <w:rPr>
          <w:rFonts w:ascii="Times New Roman" w:hAnsi="Times New Roman"/>
          <w:sz w:val="18"/>
          <w:szCs w:val="18"/>
        </w:rPr>
        <w:t xml:space="preserve"> </w:t>
      </w:r>
      <w:r w:rsidRPr="003E5E45">
        <w:rPr>
          <w:rFonts w:ascii="Times New Roman" w:hAnsi="Times New Roman"/>
          <w:sz w:val="18"/>
          <w:szCs w:val="18"/>
        </w:rPr>
        <w:t xml:space="preserve">с исключением ответственности </w:t>
      </w:r>
      <w:r w:rsidRPr="003E5E45">
        <w:rPr>
          <w:rFonts w:ascii="Times New Roman" w:hAnsi="Times New Roman"/>
          <w:b/>
          <w:sz w:val="18"/>
          <w:szCs w:val="18"/>
        </w:rPr>
        <w:t xml:space="preserve">Покупателя </w:t>
      </w:r>
      <w:r w:rsidRPr="003E5E45">
        <w:rPr>
          <w:rFonts w:ascii="Times New Roman" w:hAnsi="Times New Roman"/>
          <w:sz w:val="18"/>
          <w:szCs w:val="18"/>
        </w:rPr>
        <w:t xml:space="preserve">за сроки постановки вагонов.   </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xml:space="preserve">         В случае нарушения условий, предусмотренных настоящим пунктом Договора, а равно повреждения вагонов, допущения сверхнормативного простоя вагонов и т.п., вследствие чего </w:t>
      </w:r>
      <w:r w:rsidRPr="003E5E45">
        <w:rPr>
          <w:rFonts w:ascii="Times New Roman" w:hAnsi="Times New Roman"/>
          <w:b/>
          <w:sz w:val="18"/>
          <w:szCs w:val="18"/>
        </w:rPr>
        <w:t>Покупатель</w:t>
      </w:r>
      <w:r w:rsidRPr="003E5E45">
        <w:rPr>
          <w:rFonts w:ascii="Times New Roman" w:hAnsi="Times New Roman"/>
          <w:sz w:val="18"/>
          <w:szCs w:val="18"/>
        </w:rPr>
        <w:t xml:space="preserve"> понёс убытки, ущерб или дополнительные затраты, </w:t>
      </w:r>
      <w:r w:rsidRPr="003E5E45">
        <w:rPr>
          <w:rFonts w:ascii="Times New Roman" w:hAnsi="Times New Roman"/>
          <w:b/>
          <w:sz w:val="18"/>
          <w:szCs w:val="18"/>
        </w:rPr>
        <w:t>Поставщик</w:t>
      </w:r>
      <w:r w:rsidRPr="003E5E45">
        <w:rPr>
          <w:rFonts w:ascii="Times New Roman" w:hAnsi="Times New Roman"/>
          <w:sz w:val="18"/>
          <w:szCs w:val="18"/>
        </w:rPr>
        <w:t xml:space="preserve"> обязуется в полном объеме возместить </w:t>
      </w:r>
      <w:r w:rsidRPr="003E5E45">
        <w:rPr>
          <w:rFonts w:ascii="Times New Roman" w:hAnsi="Times New Roman"/>
          <w:b/>
          <w:sz w:val="18"/>
          <w:szCs w:val="18"/>
        </w:rPr>
        <w:t>Покупателю</w:t>
      </w:r>
      <w:r w:rsidRPr="003E5E45">
        <w:rPr>
          <w:rFonts w:ascii="Times New Roman" w:hAnsi="Times New Roman"/>
          <w:sz w:val="18"/>
          <w:szCs w:val="18"/>
        </w:rPr>
        <w:t xml:space="preserve"> все документально подтвержденные расходы в течение трёх банковских дней с момента предъявления </w:t>
      </w:r>
      <w:r w:rsidRPr="003E5E45">
        <w:rPr>
          <w:rFonts w:ascii="Times New Roman" w:hAnsi="Times New Roman"/>
          <w:b/>
          <w:sz w:val="18"/>
          <w:szCs w:val="18"/>
        </w:rPr>
        <w:t>Покупателем</w:t>
      </w:r>
      <w:r w:rsidRPr="003E5E45">
        <w:rPr>
          <w:rFonts w:ascii="Times New Roman" w:hAnsi="Times New Roman"/>
          <w:sz w:val="18"/>
          <w:szCs w:val="18"/>
        </w:rPr>
        <w:t xml:space="preserve"> претензии или выставления счёта. </w:t>
      </w:r>
      <w:r w:rsidRPr="003E5E45">
        <w:rPr>
          <w:rFonts w:ascii="Times New Roman" w:hAnsi="Times New Roman"/>
          <w:b/>
          <w:sz w:val="18"/>
          <w:szCs w:val="18"/>
        </w:rPr>
        <w:t>Покупатель</w:t>
      </w:r>
      <w:r w:rsidRPr="003E5E45">
        <w:rPr>
          <w:rFonts w:ascii="Times New Roman" w:hAnsi="Times New Roman"/>
          <w:sz w:val="18"/>
          <w:szCs w:val="18"/>
        </w:rPr>
        <w:t xml:space="preserve"> вправе удержать понесенные расходы из денежных средств, подлежащих оплате </w:t>
      </w:r>
      <w:r w:rsidRPr="003E5E45">
        <w:rPr>
          <w:rFonts w:ascii="Times New Roman" w:hAnsi="Times New Roman"/>
          <w:b/>
          <w:sz w:val="18"/>
          <w:szCs w:val="18"/>
        </w:rPr>
        <w:t>Поставщику.</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2.</w:t>
      </w:r>
      <w:r w:rsidR="0052323D" w:rsidRPr="003E5E45">
        <w:rPr>
          <w:rFonts w:ascii="Times New Roman" w:hAnsi="Times New Roman"/>
          <w:b/>
          <w:sz w:val="18"/>
          <w:szCs w:val="18"/>
        </w:rPr>
        <w:t>12.</w:t>
      </w:r>
      <w:r w:rsidRPr="003E5E45">
        <w:rPr>
          <w:rFonts w:ascii="Times New Roman" w:hAnsi="Times New Roman"/>
          <w:sz w:val="18"/>
          <w:szCs w:val="18"/>
        </w:rPr>
        <w:t xml:space="preserve"> В случае согласования Сторонами условий поставки Товара путем самовывоза (автотранспортом </w:t>
      </w:r>
      <w:r w:rsidRPr="003E5E45">
        <w:rPr>
          <w:rFonts w:ascii="Times New Roman" w:hAnsi="Times New Roman"/>
          <w:b/>
          <w:sz w:val="18"/>
          <w:szCs w:val="18"/>
        </w:rPr>
        <w:t xml:space="preserve">Покупателя </w:t>
      </w:r>
      <w:r w:rsidRPr="003E5E45">
        <w:rPr>
          <w:rFonts w:ascii="Times New Roman" w:hAnsi="Times New Roman"/>
          <w:sz w:val="18"/>
          <w:szCs w:val="18"/>
        </w:rPr>
        <w:t xml:space="preserve">или третьих лиц) </w:t>
      </w:r>
      <w:r w:rsidRPr="003E5E45">
        <w:rPr>
          <w:rFonts w:ascii="Times New Roman" w:hAnsi="Times New Roman"/>
          <w:b/>
          <w:sz w:val="18"/>
          <w:szCs w:val="18"/>
        </w:rPr>
        <w:t>Поставщик</w:t>
      </w:r>
      <w:r w:rsidRPr="003E5E45">
        <w:rPr>
          <w:rFonts w:ascii="Times New Roman" w:hAnsi="Times New Roman"/>
          <w:sz w:val="18"/>
          <w:szCs w:val="18"/>
        </w:rPr>
        <w:t xml:space="preserve"> обязан:</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xml:space="preserve">- подать </w:t>
      </w:r>
      <w:r w:rsidRPr="003E5E45">
        <w:rPr>
          <w:rFonts w:ascii="Times New Roman" w:hAnsi="Times New Roman"/>
          <w:b/>
          <w:sz w:val="18"/>
          <w:szCs w:val="18"/>
        </w:rPr>
        <w:t>Покупателю</w:t>
      </w:r>
      <w:r w:rsidRPr="003E5E45">
        <w:rPr>
          <w:rFonts w:ascii="Times New Roman" w:hAnsi="Times New Roman"/>
          <w:sz w:val="18"/>
          <w:szCs w:val="18"/>
        </w:rPr>
        <w:t xml:space="preserve"> заявку на подачу транспорта не позднее 3-х суток до даты погрузки согласно форме</w:t>
      </w:r>
      <w:r w:rsidRPr="003E5E45">
        <w:rPr>
          <w:rFonts w:ascii="Times New Roman" w:hAnsi="Times New Roman"/>
          <w:color w:val="FF0000"/>
          <w:sz w:val="18"/>
          <w:szCs w:val="18"/>
        </w:rPr>
        <w:t xml:space="preserve"> </w:t>
      </w:r>
      <w:r w:rsidRPr="003E5E45">
        <w:rPr>
          <w:rFonts w:ascii="Times New Roman" w:hAnsi="Times New Roman"/>
          <w:sz w:val="18"/>
          <w:szCs w:val="18"/>
        </w:rPr>
        <w:t>(приложение 1 к настоящему договору), с указанием места погрузки/выгрузки, времени подачи транспортных средств, их количества и иных данных, указанных в форме заявки;</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t xml:space="preserve">- обеспечить безопасность подъездных путей и их надлежащее качество, а </w:t>
      </w:r>
      <w:r w:rsidR="002D069E" w:rsidRPr="003E5E45">
        <w:rPr>
          <w:rFonts w:ascii="Times New Roman" w:hAnsi="Times New Roman"/>
          <w:sz w:val="18"/>
          <w:szCs w:val="18"/>
        </w:rPr>
        <w:t>также</w:t>
      </w:r>
      <w:r w:rsidRPr="003E5E45">
        <w:rPr>
          <w:rFonts w:ascii="Times New Roman" w:hAnsi="Times New Roman"/>
          <w:sz w:val="18"/>
          <w:szCs w:val="18"/>
        </w:rPr>
        <w:t xml:space="preserve"> территорию для надлежащего безопасного маневрирования транспорта </w:t>
      </w:r>
      <w:r w:rsidRPr="003E5E45">
        <w:rPr>
          <w:rFonts w:ascii="Times New Roman" w:hAnsi="Times New Roman"/>
          <w:b/>
          <w:sz w:val="18"/>
          <w:szCs w:val="18"/>
        </w:rPr>
        <w:t>Покупателя</w:t>
      </w:r>
      <w:r w:rsidRPr="003E5E45">
        <w:rPr>
          <w:rFonts w:ascii="Times New Roman" w:hAnsi="Times New Roman"/>
          <w:sz w:val="18"/>
          <w:szCs w:val="18"/>
        </w:rPr>
        <w:t xml:space="preserve"> и/или третьих лиц; выполнение погрузочно-разгрузочных работ квалифицированным персоналом, с соблюдением правил и норм выполнения погрузочно-разгрузочных работ. В случае несоблюдения указанных требований и причинения в связи с этим ущерба автотранспортным средствам </w:t>
      </w:r>
      <w:r w:rsidRPr="003E5E45">
        <w:rPr>
          <w:rFonts w:ascii="Times New Roman" w:hAnsi="Times New Roman"/>
          <w:b/>
          <w:sz w:val="18"/>
          <w:szCs w:val="18"/>
        </w:rPr>
        <w:t>Покупателя</w:t>
      </w:r>
      <w:r w:rsidRPr="003E5E45">
        <w:rPr>
          <w:rFonts w:ascii="Times New Roman" w:hAnsi="Times New Roman"/>
          <w:sz w:val="18"/>
          <w:szCs w:val="18"/>
        </w:rPr>
        <w:t xml:space="preserve"> или перевозчика </w:t>
      </w:r>
      <w:r w:rsidRPr="003E5E45">
        <w:rPr>
          <w:rFonts w:ascii="Times New Roman" w:hAnsi="Times New Roman"/>
          <w:b/>
          <w:sz w:val="18"/>
          <w:szCs w:val="18"/>
        </w:rPr>
        <w:t>Поставщик</w:t>
      </w:r>
      <w:r w:rsidRPr="003E5E45">
        <w:rPr>
          <w:rFonts w:ascii="Times New Roman" w:hAnsi="Times New Roman"/>
          <w:sz w:val="18"/>
          <w:szCs w:val="18"/>
        </w:rPr>
        <w:t xml:space="preserve"> обязуется в полном объеме возместить </w:t>
      </w:r>
      <w:r w:rsidRPr="003E5E45">
        <w:rPr>
          <w:rFonts w:ascii="Times New Roman" w:hAnsi="Times New Roman"/>
          <w:b/>
          <w:sz w:val="18"/>
          <w:szCs w:val="18"/>
        </w:rPr>
        <w:t>Покупателю</w:t>
      </w:r>
      <w:r w:rsidRPr="003E5E45">
        <w:rPr>
          <w:rFonts w:ascii="Times New Roman" w:hAnsi="Times New Roman"/>
          <w:sz w:val="18"/>
          <w:szCs w:val="18"/>
        </w:rPr>
        <w:t xml:space="preserve"> все документально подтвержденные расходы и причиненный ущерб в течение трёх банковских дней с момента предъявления претензии или выставления счёта Покупателем;</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rPr>
        <w:lastRenderedPageBreak/>
        <w:t xml:space="preserve">- обеспечить погрузку/разгрузку груза на транспортные средства </w:t>
      </w:r>
      <w:r w:rsidRPr="003E5E45">
        <w:rPr>
          <w:rFonts w:ascii="Times New Roman" w:hAnsi="Times New Roman"/>
          <w:b/>
          <w:sz w:val="18"/>
          <w:szCs w:val="18"/>
        </w:rPr>
        <w:t>Покупателя</w:t>
      </w:r>
      <w:r w:rsidRPr="003E5E45">
        <w:rPr>
          <w:rFonts w:ascii="Times New Roman" w:hAnsi="Times New Roman"/>
          <w:sz w:val="18"/>
          <w:szCs w:val="18"/>
        </w:rPr>
        <w:t xml:space="preserve"> в течении 4 (четырех) часов с даты подачи автотранспортного средства для проведения грузовых операции (прибытия автотранспортного средства в пункт погрузки/выгрузки); при погрузке лома черных металлов время под погрузку составляет не более 8 часов, с учетом графика работы </w:t>
      </w:r>
      <w:r w:rsidRPr="003E5E45">
        <w:rPr>
          <w:rFonts w:ascii="Times New Roman" w:hAnsi="Times New Roman"/>
          <w:b/>
          <w:sz w:val="18"/>
          <w:szCs w:val="18"/>
        </w:rPr>
        <w:t>Поставщика.</w:t>
      </w:r>
      <w:r w:rsidRPr="003E5E45">
        <w:rPr>
          <w:rFonts w:ascii="Times New Roman" w:hAnsi="Times New Roman"/>
          <w:sz w:val="18"/>
          <w:szCs w:val="18"/>
        </w:rPr>
        <w:t xml:space="preserve"> За нарушения указанного нормативного </w:t>
      </w:r>
      <w:r w:rsidR="002D069E" w:rsidRPr="003E5E45">
        <w:rPr>
          <w:rFonts w:ascii="Times New Roman" w:hAnsi="Times New Roman"/>
          <w:sz w:val="18"/>
          <w:szCs w:val="18"/>
        </w:rPr>
        <w:t>времени осуществления</w:t>
      </w:r>
      <w:r w:rsidRPr="003E5E45">
        <w:rPr>
          <w:rFonts w:ascii="Times New Roman" w:hAnsi="Times New Roman"/>
          <w:sz w:val="18"/>
          <w:szCs w:val="18"/>
        </w:rPr>
        <w:t xml:space="preserve"> погрузочно-разгрузочных работ </w:t>
      </w:r>
      <w:r w:rsidR="002D069E" w:rsidRPr="003E5E45">
        <w:rPr>
          <w:rFonts w:ascii="Times New Roman" w:hAnsi="Times New Roman"/>
          <w:b/>
          <w:sz w:val="18"/>
          <w:szCs w:val="18"/>
        </w:rPr>
        <w:t>Поставщик уплачивает</w:t>
      </w:r>
      <w:r w:rsidR="002D069E" w:rsidRPr="003E5E45">
        <w:rPr>
          <w:rFonts w:ascii="Times New Roman" w:hAnsi="Times New Roman"/>
          <w:sz w:val="18"/>
          <w:szCs w:val="18"/>
        </w:rPr>
        <w:t xml:space="preserve"> Покупателю</w:t>
      </w:r>
      <w:r w:rsidR="002D069E" w:rsidRPr="003E5E45">
        <w:rPr>
          <w:rFonts w:ascii="Times New Roman" w:hAnsi="Times New Roman"/>
          <w:b/>
          <w:sz w:val="18"/>
          <w:szCs w:val="18"/>
        </w:rPr>
        <w:t xml:space="preserve"> </w:t>
      </w:r>
      <w:r w:rsidR="002D069E" w:rsidRPr="003E5E45">
        <w:rPr>
          <w:rFonts w:ascii="Times New Roman" w:hAnsi="Times New Roman"/>
          <w:sz w:val="18"/>
          <w:szCs w:val="18"/>
        </w:rPr>
        <w:t>штраф</w:t>
      </w:r>
      <w:r w:rsidRPr="003E5E45">
        <w:rPr>
          <w:rFonts w:ascii="Times New Roman" w:hAnsi="Times New Roman"/>
          <w:sz w:val="18"/>
          <w:szCs w:val="18"/>
        </w:rPr>
        <w:t xml:space="preserve"> в размере 450 руб. за каждый час сверхнормативного простоя, но не более 10 000 рублей за каждые сутки простоя автомашины. Неполный час простоя считается за полный. Время простоя определяется исходя из данных путевых листов, которые </w:t>
      </w:r>
      <w:r w:rsidRPr="003E5E45">
        <w:rPr>
          <w:rFonts w:ascii="Times New Roman" w:hAnsi="Times New Roman"/>
          <w:b/>
          <w:sz w:val="18"/>
          <w:szCs w:val="18"/>
        </w:rPr>
        <w:t>Поставщик</w:t>
      </w:r>
      <w:r w:rsidRPr="003E5E45">
        <w:rPr>
          <w:rFonts w:ascii="Times New Roman" w:hAnsi="Times New Roman"/>
          <w:sz w:val="18"/>
          <w:szCs w:val="18"/>
        </w:rPr>
        <w:t xml:space="preserve"> обязан заполнить по каждому факту простоя транспортного средства </w:t>
      </w:r>
      <w:r w:rsidRPr="003E5E45">
        <w:rPr>
          <w:rFonts w:ascii="Times New Roman" w:hAnsi="Times New Roman"/>
          <w:b/>
          <w:sz w:val="18"/>
          <w:szCs w:val="18"/>
        </w:rPr>
        <w:t>Покупателя</w:t>
      </w:r>
      <w:r w:rsidRPr="003E5E45">
        <w:rPr>
          <w:rFonts w:ascii="Times New Roman" w:hAnsi="Times New Roman"/>
          <w:sz w:val="18"/>
          <w:szCs w:val="18"/>
        </w:rPr>
        <w:t xml:space="preserve">; в случае не проставления </w:t>
      </w:r>
      <w:r w:rsidRPr="003E5E45">
        <w:rPr>
          <w:rFonts w:ascii="Times New Roman" w:hAnsi="Times New Roman"/>
          <w:b/>
          <w:sz w:val="18"/>
          <w:szCs w:val="18"/>
        </w:rPr>
        <w:t>Поставщиком</w:t>
      </w:r>
      <w:r w:rsidRPr="003E5E45">
        <w:rPr>
          <w:rFonts w:ascii="Times New Roman" w:hAnsi="Times New Roman"/>
          <w:sz w:val="18"/>
          <w:szCs w:val="18"/>
        </w:rPr>
        <w:t xml:space="preserve"> в путевых листах фактического времени прибытия/убытия автотранспортных средств </w:t>
      </w:r>
      <w:r w:rsidRPr="003E5E45">
        <w:rPr>
          <w:rFonts w:ascii="Times New Roman" w:hAnsi="Times New Roman"/>
          <w:b/>
          <w:sz w:val="18"/>
          <w:szCs w:val="18"/>
        </w:rPr>
        <w:t xml:space="preserve">Покупателя </w:t>
      </w:r>
      <w:r w:rsidRPr="003E5E45">
        <w:rPr>
          <w:rFonts w:ascii="Times New Roman" w:hAnsi="Times New Roman"/>
          <w:sz w:val="18"/>
          <w:szCs w:val="18"/>
        </w:rPr>
        <w:t>или указания неверного времени, Стороны для определения времени сверхнормативного простоя руководствуются данными системы ГЛОНАСС;</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2.1</w:t>
      </w:r>
      <w:r w:rsidR="0052323D" w:rsidRPr="003E5E45">
        <w:rPr>
          <w:rFonts w:ascii="Times New Roman" w:hAnsi="Times New Roman"/>
          <w:b/>
          <w:sz w:val="18"/>
          <w:szCs w:val="18"/>
        </w:rPr>
        <w:t>3</w:t>
      </w:r>
      <w:r w:rsidRPr="003E5E45">
        <w:rPr>
          <w:rFonts w:ascii="Times New Roman" w:hAnsi="Times New Roman"/>
          <w:b/>
          <w:sz w:val="18"/>
          <w:szCs w:val="18"/>
        </w:rPr>
        <w:t>.   Поставщик</w:t>
      </w:r>
      <w:r w:rsidRPr="003E5E45">
        <w:rPr>
          <w:rFonts w:ascii="Times New Roman" w:hAnsi="Times New Roman"/>
          <w:sz w:val="18"/>
          <w:szCs w:val="18"/>
        </w:rPr>
        <w:t xml:space="preserve"> несет ответственность за отсутствие или несвоевременное предоставление </w:t>
      </w:r>
      <w:r w:rsidRPr="003E5E45">
        <w:rPr>
          <w:rFonts w:ascii="Times New Roman" w:hAnsi="Times New Roman"/>
          <w:b/>
          <w:sz w:val="18"/>
          <w:szCs w:val="18"/>
        </w:rPr>
        <w:t>Покупателю</w:t>
      </w:r>
      <w:r w:rsidRPr="003E5E45">
        <w:rPr>
          <w:rFonts w:ascii="Times New Roman" w:hAnsi="Times New Roman"/>
          <w:sz w:val="18"/>
          <w:szCs w:val="18"/>
        </w:rPr>
        <w:t xml:space="preserve"> полной и достоверной информации, необходимой для осуществления перевозки согласно Договору. В случае предоставления недостоверной информации </w:t>
      </w:r>
      <w:r w:rsidRPr="003E5E45">
        <w:rPr>
          <w:rFonts w:ascii="Times New Roman" w:hAnsi="Times New Roman"/>
          <w:b/>
          <w:sz w:val="18"/>
          <w:szCs w:val="18"/>
        </w:rPr>
        <w:t>Поставщик</w:t>
      </w:r>
      <w:r w:rsidRPr="003E5E45">
        <w:rPr>
          <w:rFonts w:ascii="Times New Roman" w:hAnsi="Times New Roman"/>
          <w:sz w:val="18"/>
          <w:szCs w:val="18"/>
        </w:rPr>
        <w:t xml:space="preserve"> ответственен за все риски и дополнительные расходы, понесенные </w:t>
      </w:r>
      <w:r w:rsidRPr="003E5E45">
        <w:rPr>
          <w:rFonts w:ascii="Times New Roman" w:hAnsi="Times New Roman"/>
          <w:b/>
          <w:sz w:val="18"/>
          <w:szCs w:val="18"/>
        </w:rPr>
        <w:t xml:space="preserve">Покупателем </w:t>
      </w:r>
      <w:r w:rsidRPr="003E5E45">
        <w:rPr>
          <w:rFonts w:ascii="Times New Roman" w:hAnsi="Times New Roman"/>
          <w:sz w:val="18"/>
          <w:szCs w:val="18"/>
        </w:rPr>
        <w:t>при перевозке Товара.</w:t>
      </w:r>
    </w:p>
    <w:p w:rsidR="00202C78" w:rsidRPr="003E5E45" w:rsidRDefault="00B47257" w:rsidP="00B47257">
      <w:pPr>
        <w:pStyle w:val="ab"/>
        <w:ind w:left="-180"/>
        <w:jc w:val="both"/>
        <w:rPr>
          <w:rFonts w:ascii="Times New Roman" w:hAnsi="Times New Roman"/>
          <w:sz w:val="18"/>
          <w:szCs w:val="18"/>
        </w:rPr>
      </w:pPr>
      <w:r w:rsidRPr="003E5E45">
        <w:rPr>
          <w:rFonts w:ascii="Times New Roman" w:hAnsi="Times New Roman"/>
          <w:sz w:val="18"/>
          <w:szCs w:val="18"/>
        </w:rPr>
        <w:t xml:space="preserve">   </w:t>
      </w:r>
      <w:r w:rsidRPr="003E5E45">
        <w:rPr>
          <w:rFonts w:ascii="Times New Roman" w:hAnsi="Times New Roman"/>
          <w:b/>
          <w:sz w:val="18"/>
          <w:szCs w:val="18"/>
        </w:rPr>
        <w:t>2. 1</w:t>
      </w:r>
      <w:r w:rsidR="0052323D" w:rsidRPr="003E5E45">
        <w:rPr>
          <w:rFonts w:ascii="Times New Roman" w:hAnsi="Times New Roman"/>
          <w:b/>
          <w:sz w:val="18"/>
          <w:szCs w:val="18"/>
        </w:rPr>
        <w:t>4</w:t>
      </w:r>
      <w:r w:rsidRPr="003E5E45">
        <w:rPr>
          <w:rFonts w:ascii="Times New Roman" w:hAnsi="Times New Roman"/>
          <w:b/>
          <w:sz w:val="18"/>
          <w:szCs w:val="18"/>
        </w:rPr>
        <w:t xml:space="preserve">.  </w:t>
      </w:r>
      <w:r w:rsidRPr="003E5E45">
        <w:rPr>
          <w:rFonts w:ascii="Times New Roman" w:hAnsi="Times New Roman"/>
          <w:sz w:val="18"/>
          <w:szCs w:val="18"/>
        </w:rPr>
        <w:t xml:space="preserve">За отказ от перевозки груза менее чем за 24 часа до подачи техники под погрузку </w:t>
      </w:r>
      <w:r w:rsidR="00202C78" w:rsidRPr="003E5E45">
        <w:rPr>
          <w:rFonts w:ascii="Times New Roman" w:hAnsi="Times New Roman"/>
          <w:sz w:val="18"/>
          <w:szCs w:val="18"/>
        </w:rPr>
        <w:t xml:space="preserve">  </w:t>
      </w:r>
    </w:p>
    <w:p w:rsidR="00EC65BC" w:rsidRPr="003E5E45" w:rsidRDefault="00202C78" w:rsidP="00B47257">
      <w:pPr>
        <w:pStyle w:val="ab"/>
        <w:ind w:left="-180"/>
        <w:jc w:val="both"/>
        <w:rPr>
          <w:rFonts w:ascii="Times New Roman" w:hAnsi="Times New Roman"/>
          <w:sz w:val="18"/>
          <w:szCs w:val="18"/>
        </w:rPr>
      </w:pPr>
      <w:r w:rsidRPr="003E5E45">
        <w:rPr>
          <w:rFonts w:ascii="Times New Roman" w:hAnsi="Times New Roman"/>
          <w:b/>
          <w:sz w:val="18"/>
          <w:szCs w:val="18"/>
        </w:rPr>
        <w:t xml:space="preserve">   </w:t>
      </w:r>
      <w:r w:rsidR="00B47257" w:rsidRPr="003E5E45">
        <w:rPr>
          <w:rFonts w:ascii="Times New Roman" w:hAnsi="Times New Roman"/>
          <w:sz w:val="18"/>
          <w:szCs w:val="18"/>
        </w:rPr>
        <w:t xml:space="preserve">или </w:t>
      </w:r>
      <w:r w:rsidR="00EC65BC" w:rsidRPr="003E5E45">
        <w:rPr>
          <w:rFonts w:ascii="Times New Roman" w:hAnsi="Times New Roman"/>
          <w:b/>
          <w:sz w:val="18"/>
          <w:szCs w:val="18"/>
        </w:rPr>
        <w:t xml:space="preserve">  </w:t>
      </w:r>
      <w:r w:rsidR="00B47257" w:rsidRPr="003E5E45">
        <w:rPr>
          <w:rFonts w:ascii="Times New Roman" w:hAnsi="Times New Roman"/>
          <w:sz w:val="18"/>
          <w:szCs w:val="18"/>
        </w:rPr>
        <w:t xml:space="preserve">не предъявление Товара к погрузке в течение 1 дня, установленного заявкой срока, </w:t>
      </w:r>
      <w:r w:rsidR="00EC65BC" w:rsidRPr="003E5E45">
        <w:rPr>
          <w:rFonts w:ascii="Times New Roman" w:hAnsi="Times New Roman"/>
          <w:sz w:val="18"/>
          <w:szCs w:val="18"/>
        </w:rPr>
        <w:t xml:space="preserve">  </w:t>
      </w:r>
    </w:p>
    <w:p w:rsidR="00EC65BC" w:rsidRPr="003E5E45" w:rsidRDefault="00EC65BC" w:rsidP="00EC65BC">
      <w:pPr>
        <w:pStyle w:val="ab"/>
        <w:ind w:left="-180"/>
        <w:jc w:val="both"/>
        <w:rPr>
          <w:rFonts w:ascii="Times New Roman" w:hAnsi="Times New Roman"/>
          <w:sz w:val="18"/>
          <w:szCs w:val="18"/>
        </w:rPr>
      </w:pPr>
      <w:r w:rsidRPr="003E5E45">
        <w:rPr>
          <w:rFonts w:ascii="Times New Roman" w:hAnsi="Times New Roman"/>
          <w:sz w:val="18"/>
          <w:szCs w:val="18"/>
        </w:rPr>
        <w:t xml:space="preserve">   </w:t>
      </w:r>
      <w:r w:rsidR="00B47257" w:rsidRPr="003E5E45">
        <w:rPr>
          <w:rFonts w:ascii="Times New Roman" w:hAnsi="Times New Roman"/>
          <w:sz w:val="18"/>
          <w:szCs w:val="18"/>
        </w:rPr>
        <w:t xml:space="preserve">независимо от вины </w:t>
      </w:r>
      <w:r w:rsidR="00B47257" w:rsidRPr="003E5E45">
        <w:rPr>
          <w:rFonts w:ascii="Times New Roman" w:hAnsi="Times New Roman"/>
          <w:b/>
          <w:sz w:val="18"/>
          <w:szCs w:val="18"/>
        </w:rPr>
        <w:t>Поставщика</w:t>
      </w:r>
      <w:r w:rsidR="00B47257" w:rsidRPr="003E5E45">
        <w:rPr>
          <w:rFonts w:ascii="Times New Roman" w:hAnsi="Times New Roman"/>
          <w:sz w:val="18"/>
          <w:szCs w:val="18"/>
        </w:rPr>
        <w:t xml:space="preserve"> (указание неверного адреса загрузки и выгрузки и т.п.), </w:t>
      </w:r>
      <w:r w:rsidRPr="003E5E45">
        <w:rPr>
          <w:rFonts w:ascii="Times New Roman" w:hAnsi="Times New Roman"/>
          <w:sz w:val="18"/>
          <w:szCs w:val="18"/>
        </w:rPr>
        <w:t xml:space="preserve">  </w:t>
      </w:r>
    </w:p>
    <w:p w:rsidR="00EC65BC" w:rsidRPr="003E5E45" w:rsidRDefault="00EC65BC" w:rsidP="00EC65BC">
      <w:pPr>
        <w:pStyle w:val="ab"/>
        <w:ind w:left="-180"/>
        <w:jc w:val="both"/>
        <w:rPr>
          <w:rFonts w:ascii="Times New Roman" w:hAnsi="Times New Roman"/>
          <w:sz w:val="18"/>
          <w:szCs w:val="18"/>
        </w:rPr>
      </w:pPr>
      <w:r w:rsidRPr="003E5E45">
        <w:rPr>
          <w:rFonts w:ascii="Times New Roman" w:hAnsi="Times New Roman"/>
          <w:sz w:val="18"/>
          <w:szCs w:val="18"/>
        </w:rPr>
        <w:t xml:space="preserve">   </w:t>
      </w:r>
      <w:r w:rsidR="00B47257" w:rsidRPr="003E5E45">
        <w:rPr>
          <w:rFonts w:ascii="Times New Roman" w:hAnsi="Times New Roman"/>
          <w:b/>
          <w:sz w:val="18"/>
          <w:szCs w:val="18"/>
        </w:rPr>
        <w:t>Поставщик</w:t>
      </w:r>
      <w:r w:rsidR="00B47257" w:rsidRPr="003E5E45">
        <w:rPr>
          <w:rFonts w:ascii="Times New Roman" w:hAnsi="Times New Roman"/>
          <w:sz w:val="18"/>
          <w:szCs w:val="18"/>
        </w:rPr>
        <w:t xml:space="preserve"> уплачивает </w:t>
      </w:r>
      <w:r w:rsidR="00B47257" w:rsidRPr="003E5E45">
        <w:rPr>
          <w:rFonts w:ascii="Times New Roman" w:hAnsi="Times New Roman"/>
          <w:b/>
          <w:sz w:val="18"/>
          <w:szCs w:val="18"/>
        </w:rPr>
        <w:t>Покупателю</w:t>
      </w:r>
      <w:r w:rsidR="002D069E" w:rsidRPr="003E5E45">
        <w:rPr>
          <w:rFonts w:ascii="Times New Roman" w:hAnsi="Times New Roman"/>
          <w:sz w:val="18"/>
          <w:szCs w:val="18"/>
        </w:rPr>
        <w:t xml:space="preserve"> штраф в размере 10% </w:t>
      </w:r>
      <w:r w:rsidR="00B47257" w:rsidRPr="003E5E45">
        <w:rPr>
          <w:rFonts w:ascii="Times New Roman" w:hAnsi="Times New Roman"/>
          <w:sz w:val="18"/>
          <w:szCs w:val="18"/>
        </w:rPr>
        <w:t xml:space="preserve">стоимости перевозки не </w:t>
      </w:r>
    </w:p>
    <w:p w:rsidR="00202C78" w:rsidRPr="003E5E45" w:rsidRDefault="00EC65BC" w:rsidP="00EC65BC">
      <w:pPr>
        <w:pStyle w:val="ab"/>
        <w:ind w:left="-180"/>
        <w:jc w:val="both"/>
        <w:rPr>
          <w:rFonts w:ascii="Times New Roman" w:hAnsi="Times New Roman"/>
          <w:sz w:val="18"/>
          <w:szCs w:val="18"/>
        </w:rPr>
      </w:pPr>
      <w:r w:rsidRPr="003E5E45">
        <w:rPr>
          <w:rFonts w:ascii="Times New Roman" w:hAnsi="Times New Roman"/>
          <w:b/>
          <w:sz w:val="18"/>
          <w:szCs w:val="18"/>
        </w:rPr>
        <w:t xml:space="preserve">   </w:t>
      </w:r>
      <w:r w:rsidR="00B47257" w:rsidRPr="003E5E45">
        <w:rPr>
          <w:rFonts w:ascii="Times New Roman" w:hAnsi="Times New Roman"/>
          <w:sz w:val="18"/>
          <w:szCs w:val="18"/>
        </w:rPr>
        <w:t xml:space="preserve">предъявленного груза и компенсирует затраты на порожний пробег, в т. ч. путем </w:t>
      </w:r>
      <w:r w:rsidR="00202C78" w:rsidRPr="003E5E45">
        <w:rPr>
          <w:rFonts w:ascii="Times New Roman" w:hAnsi="Times New Roman"/>
          <w:sz w:val="18"/>
          <w:szCs w:val="18"/>
        </w:rPr>
        <w:t xml:space="preserve"> </w:t>
      </w:r>
    </w:p>
    <w:p w:rsidR="00B47257" w:rsidRPr="003E5E45" w:rsidRDefault="00202C78" w:rsidP="00EC65BC">
      <w:pPr>
        <w:pStyle w:val="ab"/>
        <w:ind w:left="-180"/>
        <w:jc w:val="both"/>
        <w:rPr>
          <w:rFonts w:ascii="Times New Roman" w:hAnsi="Times New Roman"/>
          <w:sz w:val="18"/>
          <w:szCs w:val="18"/>
        </w:rPr>
      </w:pPr>
      <w:r w:rsidRPr="003E5E45">
        <w:rPr>
          <w:rFonts w:ascii="Times New Roman" w:hAnsi="Times New Roman"/>
          <w:sz w:val="18"/>
          <w:szCs w:val="18"/>
        </w:rPr>
        <w:t xml:space="preserve">   у</w:t>
      </w:r>
      <w:r w:rsidR="00B47257" w:rsidRPr="003E5E45">
        <w:rPr>
          <w:rFonts w:ascii="Times New Roman" w:hAnsi="Times New Roman"/>
          <w:sz w:val="18"/>
          <w:szCs w:val="18"/>
        </w:rPr>
        <w:t>держания из средств, подлежащих к оплате Поставщику.</w:t>
      </w:r>
    </w:p>
    <w:p w:rsidR="00B47257" w:rsidRPr="003E5E45" w:rsidRDefault="00B47257" w:rsidP="00B47257">
      <w:pPr>
        <w:jc w:val="both"/>
        <w:rPr>
          <w:rFonts w:ascii="Times New Roman" w:hAnsi="Times New Roman"/>
          <w:sz w:val="18"/>
          <w:szCs w:val="18"/>
          <w:lang w:eastAsia="en-US"/>
        </w:rPr>
      </w:pPr>
      <w:r w:rsidRPr="003E5E45">
        <w:rPr>
          <w:rFonts w:ascii="Times New Roman" w:hAnsi="Times New Roman"/>
          <w:b/>
          <w:sz w:val="18"/>
          <w:szCs w:val="18"/>
          <w:lang w:eastAsia="en-US"/>
        </w:rPr>
        <w:t>2.1</w:t>
      </w:r>
      <w:r w:rsidR="0052323D" w:rsidRPr="003E5E45">
        <w:rPr>
          <w:rFonts w:ascii="Times New Roman" w:hAnsi="Times New Roman"/>
          <w:b/>
          <w:sz w:val="18"/>
          <w:szCs w:val="18"/>
          <w:lang w:eastAsia="en-US"/>
        </w:rPr>
        <w:t>5</w:t>
      </w:r>
      <w:r w:rsidRPr="003E5E45">
        <w:rPr>
          <w:rFonts w:ascii="Times New Roman" w:hAnsi="Times New Roman"/>
          <w:b/>
          <w:sz w:val="18"/>
          <w:szCs w:val="18"/>
          <w:lang w:eastAsia="en-US"/>
        </w:rPr>
        <w:t>.</w:t>
      </w:r>
      <w:r w:rsidRPr="003E5E45">
        <w:rPr>
          <w:rFonts w:ascii="Times New Roman" w:hAnsi="Times New Roman"/>
          <w:sz w:val="18"/>
          <w:szCs w:val="18"/>
          <w:lang w:eastAsia="en-US"/>
        </w:rPr>
        <w:t xml:space="preserve"> </w:t>
      </w:r>
      <w:r w:rsidRPr="003E5E45">
        <w:rPr>
          <w:rFonts w:ascii="Times New Roman" w:hAnsi="Times New Roman"/>
          <w:sz w:val="18"/>
          <w:szCs w:val="18"/>
        </w:rPr>
        <w:t xml:space="preserve">В случае согласования Сторонами условий поставки лома </w:t>
      </w:r>
      <w:r w:rsidRPr="003E5E45">
        <w:rPr>
          <w:rFonts w:ascii="Times New Roman" w:hAnsi="Times New Roman"/>
          <w:sz w:val="18"/>
          <w:szCs w:val="18"/>
          <w:lang w:eastAsia="en-US"/>
        </w:rPr>
        <w:t xml:space="preserve">ж/д транспортом за счет </w:t>
      </w:r>
      <w:r w:rsidRPr="003E5E45">
        <w:rPr>
          <w:rFonts w:ascii="Times New Roman" w:hAnsi="Times New Roman"/>
          <w:b/>
          <w:sz w:val="18"/>
          <w:szCs w:val="18"/>
          <w:lang w:eastAsia="en-US"/>
        </w:rPr>
        <w:t>Поставщика, Поставщик</w:t>
      </w:r>
      <w:r w:rsidRPr="003E5E45">
        <w:rPr>
          <w:rFonts w:ascii="Times New Roman" w:hAnsi="Times New Roman"/>
          <w:sz w:val="18"/>
          <w:szCs w:val="18"/>
          <w:lang w:eastAsia="en-US"/>
        </w:rPr>
        <w:t xml:space="preserve"> обязуется предоставить инструкции на возврат порожних вагонов и обеспечить своевременный вывод порожних вагонов после окончания с ними грузовых операций с подъездных путей необщего пользования ООО «</w:t>
      </w:r>
      <w:proofErr w:type="spellStart"/>
      <w:r w:rsidRPr="003E5E45">
        <w:rPr>
          <w:rFonts w:ascii="Times New Roman" w:hAnsi="Times New Roman"/>
          <w:sz w:val="18"/>
          <w:szCs w:val="18"/>
          <w:lang w:eastAsia="en-US"/>
        </w:rPr>
        <w:t>Абинский</w:t>
      </w:r>
      <w:proofErr w:type="spellEnd"/>
      <w:r w:rsidRPr="003E5E45">
        <w:rPr>
          <w:rFonts w:ascii="Times New Roman" w:hAnsi="Times New Roman"/>
          <w:sz w:val="18"/>
          <w:szCs w:val="18"/>
          <w:lang w:eastAsia="en-US"/>
        </w:rPr>
        <w:t xml:space="preserve"> </w:t>
      </w:r>
      <w:proofErr w:type="spellStart"/>
      <w:r w:rsidRPr="003E5E45">
        <w:rPr>
          <w:rFonts w:ascii="Times New Roman" w:hAnsi="Times New Roman"/>
          <w:sz w:val="18"/>
          <w:szCs w:val="18"/>
          <w:lang w:eastAsia="en-US"/>
        </w:rPr>
        <w:t>ЭлектроМеталлургический</w:t>
      </w:r>
      <w:proofErr w:type="spellEnd"/>
      <w:r w:rsidRPr="003E5E45">
        <w:rPr>
          <w:rFonts w:ascii="Times New Roman" w:hAnsi="Times New Roman"/>
          <w:sz w:val="18"/>
          <w:szCs w:val="18"/>
          <w:lang w:eastAsia="en-US"/>
        </w:rPr>
        <w:t xml:space="preserve"> завод» в течение 3-х календарных дней с момента уведомления </w:t>
      </w:r>
      <w:r w:rsidRPr="003E5E45">
        <w:rPr>
          <w:rFonts w:ascii="Times New Roman" w:hAnsi="Times New Roman"/>
          <w:b/>
          <w:sz w:val="18"/>
          <w:szCs w:val="18"/>
          <w:lang w:eastAsia="en-US"/>
        </w:rPr>
        <w:t>Покупателем Поставщика</w:t>
      </w:r>
      <w:r w:rsidRPr="003E5E45">
        <w:rPr>
          <w:rFonts w:ascii="Times New Roman" w:hAnsi="Times New Roman"/>
          <w:sz w:val="18"/>
          <w:szCs w:val="18"/>
          <w:lang w:eastAsia="en-US"/>
        </w:rPr>
        <w:t xml:space="preserve"> о произведенной разгрузке вагонов посредством электронной почты. В случае нарушения сроков, установленных настоящим пунктом договора, </w:t>
      </w:r>
      <w:r w:rsidRPr="003E5E45">
        <w:rPr>
          <w:rFonts w:ascii="Times New Roman" w:hAnsi="Times New Roman"/>
          <w:b/>
          <w:sz w:val="18"/>
          <w:szCs w:val="18"/>
          <w:lang w:eastAsia="en-US"/>
        </w:rPr>
        <w:t>Поставщик</w:t>
      </w:r>
      <w:r w:rsidRPr="003E5E45">
        <w:rPr>
          <w:rFonts w:ascii="Times New Roman" w:hAnsi="Times New Roman"/>
          <w:sz w:val="18"/>
          <w:szCs w:val="18"/>
          <w:lang w:eastAsia="en-US"/>
        </w:rPr>
        <w:t xml:space="preserve"> обязуется по требованию </w:t>
      </w:r>
      <w:r w:rsidRPr="003E5E45">
        <w:rPr>
          <w:rFonts w:ascii="Times New Roman" w:hAnsi="Times New Roman"/>
          <w:b/>
          <w:sz w:val="18"/>
          <w:szCs w:val="18"/>
          <w:lang w:eastAsia="en-US"/>
        </w:rPr>
        <w:t xml:space="preserve">Покупателя </w:t>
      </w:r>
      <w:r w:rsidRPr="003E5E45">
        <w:rPr>
          <w:rFonts w:ascii="Times New Roman" w:hAnsi="Times New Roman"/>
          <w:sz w:val="18"/>
          <w:szCs w:val="18"/>
          <w:lang w:eastAsia="en-US"/>
        </w:rPr>
        <w:t>уплатить штраф за сверхнормативный простой вагонов на путях необщего пользования ООО «</w:t>
      </w:r>
      <w:proofErr w:type="spellStart"/>
      <w:r w:rsidRPr="003E5E45">
        <w:rPr>
          <w:rFonts w:ascii="Times New Roman" w:hAnsi="Times New Roman"/>
          <w:sz w:val="18"/>
          <w:szCs w:val="18"/>
          <w:lang w:eastAsia="en-US"/>
        </w:rPr>
        <w:t>Абинский</w:t>
      </w:r>
      <w:proofErr w:type="spellEnd"/>
      <w:r w:rsidRPr="003E5E45">
        <w:rPr>
          <w:rFonts w:ascii="Times New Roman" w:hAnsi="Times New Roman"/>
          <w:sz w:val="18"/>
          <w:szCs w:val="18"/>
          <w:lang w:eastAsia="en-US"/>
        </w:rPr>
        <w:t xml:space="preserve"> </w:t>
      </w:r>
      <w:proofErr w:type="spellStart"/>
      <w:r w:rsidRPr="003E5E45">
        <w:rPr>
          <w:rFonts w:ascii="Times New Roman" w:hAnsi="Times New Roman"/>
          <w:sz w:val="18"/>
          <w:szCs w:val="18"/>
          <w:lang w:eastAsia="en-US"/>
        </w:rPr>
        <w:t>ЭлектроМеталлургический</w:t>
      </w:r>
      <w:proofErr w:type="spellEnd"/>
      <w:r w:rsidRPr="003E5E45">
        <w:rPr>
          <w:rFonts w:ascii="Times New Roman" w:hAnsi="Times New Roman"/>
          <w:sz w:val="18"/>
          <w:szCs w:val="18"/>
          <w:lang w:eastAsia="en-US"/>
        </w:rPr>
        <w:t xml:space="preserve"> завод» в размере 1000 (одной тысячи) рублей, кроме того НДС 18% за каждые</w:t>
      </w:r>
      <w:r w:rsidR="002D069E" w:rsidRPr="003E5E45">
        <w:rPr>
          <w:rFonts w:ascii="Times New Roman" w:hAnsi="Times New Roman"/>
          <w:sz w:val="18"/>
          <w:szCs w:val="18"/>
          <w:lang w:eastAsia="en-US"/>
        </w:rPr>
        <w:t xml:space="preserve"> последующие сутки простоя, в </w:t>
      </w:r>
      <w:proofErr w:type="spellStart"/>
      <w:r w:rsidR="002D069E" w:rsidRPr="003E5E45">
        <w:rPr>
          <w:rFonts w:ascii="Times New Roman" w:hAnsi="Times New Roman"/>
          <w:sz w:val="18"/>
          <w:szCs w:val="18"/>
          <w:lang w:eastAsia="en-US"/>
        </w:rPr>
        <w:t>т.</w:t>
      </w:r>
      <w:r w:rsidRPr="003E5E45">
        <w:rPr>
          <w:rFonts w:ascii="Times New Roman" w:hAnsi="Times New Roman"/>
          <w:sz w:val="18"/>
          <w:szCs w:val="18"/>
          <w:lang w:eastAsia="en-US"/>
        </w:rPr>
        <w:t>ч</w:t>
      </w:r>
      <w:proofErr w:type="spellEnd"/>
      <w:r w:rsidRPr="003E5E45">
        <w:rPr>
          <w:rFonts w:ascii="Times New Roman" w:hAnsi="Times New Roman"/>
          <w:sz w:val="18"/>
          <w:szCs w:val="18"/>
          <w:lang w:eastAsia="en-US"/>
        </w:rPr>
        <w:t xml:space="preserve">.  путем удержания сумм из средств, подлежащих к оплате </w:t>
      </w:r>
      <w:r w:rsidRPr="003E5E45">
        <w:rPr>
          <w:rFonts w:ascii="Times New Roman" w:hAnsi="Times New Roman"/>
          <w:b/>
          <w:sz w:val="18"/>
          <w:szCs w:val="18"/>
          <w:lang w:eastAsia="en-US"/>
        </w:rPr>
        <w:t>Поставщику</w:t>
      </w:r>
      <w:r w:rsidRPr="003E5E45">
        <w:rPr>
          <w:rFonts w:ascii="Times New Roman" w:hAnsi="Times New Roman"/>
          <w:sz w:val="18"/>
          <w:szCs w:val="18"/>
          <w:lang w:eastAsia="en-US"/>
        </w:rPr>
        <w:t xml:space="preserve">. </w:t>
      </w:r>
      <w:r w:rsidRPr="003E5E45">
        <w:rPr>
          <w:rFonts w:ascii="Times New Roman" w:hAnsi="Times New Roman"/>
          <w:sz w:val="18"/>
          <w:szCs w:val="18"/>
        </w:rPr>
        <w:t xml:space="preserve"> </w:t>
      </w:r>
      <w:r w:rsidRPr="003E5E45">
        <w:rPr>
          <w:rFonts w:ascii="Times New Roman" w:hAnsi="Times New Roman"/>
          <w:sz w:val="18"/>
          <w:szCs w:val="18"/>
          <w:lang w:eastAsia="en-US"/>
        </w:rPr>
        <w:t>При этом неполные сутки учитываются как полные.</w:t>
      </w:r>
    </w:p>
    <w:p w:rsidR="00B47257" w:rsidRPr="003E5E45" w:rsidRDefault="00B47257" w:rsidP="00B47257">
      <w:pPr>
        <w:pStyle w:val="a3"/>
        <w:jc w:val="both"/>
        <w:rPr>
          <w:rFonts w:cs="Times New Roman"/>
          <w:b/>
          <w:sz w:val="18"/>
          <w:szCs w:val="18"/>
        </w:rPr>
      </w:pPr>
      <w:r w:rsidRPr="003E5E45">
        <w:rPr>
          <w:rFonts w:cs="Times New Roman"/>
          <w:b/>
          <w:sz w:val="18"/>
          <w:szCs w:val="18"/>
        </w:rPr>
        <w:t>2.1</w:t>
      </w:r>
      <w:r w:rsidR="0052323D" w:rsidRPr="003E5E45">
        <w:rPr>
          <w:rFonts w:cs="Times New Roman"/>
          <w:b/>
          <w:sz w:val="18"/>
          <w:szCs w:val="18"/>
        </w:rPr>
        <w:t>6</w:t>
      </w:r>
      <w:r w:rsidRPr="003E5E45">
        <w:rPr>
          <w:rFonts w:cs="Times New Roman"/>
          <w:b/>
          <w:sz w:val="18"/>
          <w:szCs w:val="18"/>
        </w:rPr>
        <w:t>.</w:t>
      </w:r>
      <w:r w:rsidRPr="003E5E45">
        <w:rPr>
          <w:rFonts w:cs="Times New Roman"/>
          <w:sz w:val="18"/>
          <w:szCs w:val="18"/>
        </w:rPr>
        <w:t xml:space="preserve"> Приемосдаточный акт (оригинал) </w:t>
      </w:r>
      <w:r w:rsidRPr="003E5E45">
        <w:rPr>
          <w:rFonts w:cs="Times New Roman"/>
          <w:b/>
          <w:sz w:val="18"/>
          <w:szCs w:val="18"/>
        </w:rPr>
        <w:t>Покупатель</w:t>
      </w:r>
      <w:r w:rsidRPr="003E5E45">
        <w:rPr>
          <w:rFonts w:cs="Times New Roman"/>
          <w:sz w:val="18"/>
          <w:szCs w:val="18"/>
        </w:rPr>
        <w:t xml:space="preserve"> оформляет в день принятия Товара и передает   </w:t>
      </w:r>
      <w:r w:rsidRPr="003E5E45">
        <w:rPr>
          <w:rFonts w:cs="Times New Roman"/>
          <w:b/>
          <w:sz w:val="18"/>
          <w:szCs w:val="18"/>
        </w:rPr>
        <w:t>Поставщику:</w:t>
      </w:r>
    </w:p>
    <w:p w:rsidR="00B47257" w:rsidRPr="003E5E45" w:rsidRDefault="00B47257" w:rsidP="00B47257">
      <w:pPr>
        <w:pStyle w:val="a3"/>
        <w:jc w:val="both"/>
        <w:rPr>
          <w:rFonts w:cs="Times New Roman"/>
          <w:sz w:val="18"/>
          <w:szCs w:val="18"/>
        </w:rPr>
      </w:pPr>
      <w:r w:rsidRPr="003E5E45">
        <w:rPr>
          <w:rFonts w:cs="Times New Roman"/>
          <w:b/>
          <w:sz w:val="18"/>
          <w:szCs w:val="18"/>
        </w:rPr>
        <w:t xml:space="preserve">  -</w:t>
      </w:r>
      <w:r w:rsidRPr="003E5E45">
        <w:rPr>
          <w:rFonts w:cs="Times New Roman"/>
          <w:sz w:val="18"/>
          <w:szCs w:val="18"/>
        </w:rPr>
        <w:t xml:space="preserve">  в ден</w:t>
      </w:r>
      <w:r w:rsidR="002D069E" w:rsidRPr="003E5E45">
        <w:rPr>
          <w:rFonts w:cs="Times New Roman"/>
          <w:sz w:val="18"/>
          <w:szCs w:val="18"/>
        </w:rPr>
        <w:t xml:space="preserve">ь приема-передачи Товара, если его доставка </w:t>
      </w:r>
      <w:r w:rsidRPr="003E5E45">
        <w:rPr>
          <w:rFonts w:cs="Times New Roman"/>
          <w:sz w:val="18"/>
          <w:szCs w:val="18"/>
        </w:rPr>
        <w:t>осуществлялась сторонними автотранспортными средствами;</w:t>
      </w:r>
    </w:p>
    <w:p w:rsidR="00B47257" w:rsidRPr="003E5E45" w:rsidRDefault="00B47257" w:rsidP="00B47257">
      <w:pPr>
        <w:pStyle w:val="a3"/>
        <w:jc w:val="both"/>
        <w:rPr>
          <w:rFonts w:cs="Times New Roman"/>
          <w:sz w:val="18"/>
          <w:szCs w:val="18"/>
        </w:rPr>
      </w:pPr>
      <w:r w:rsidRPr="003E5E45">
        <w:rPr>
          <w:rFonts w:cs="Times New Roman"/>
          <w:sz w:val="18"/>
          <w:szCs w:val="18"/>
        </w:rPr>
        <w:t xml:space="preserve">  -    в течении 7-ми календарных дней с момента поставки Товара посредством почтовой связи;    </w:t>
      </w:r>
    </w:p>
    <w:p w:rsidR="00B47257" w:rsidRPr="003E5E45" w:rsidRDefault="002D069E" w:rsidP="00B47257">
      <w:pPr>
        <w:pStyle w:val="a3"/>
        <w:jc w:val="both"/>
        <w:rPr>
          <w:rFonts w:cs="Times New Roman"/>
          <w:sz w:val="18"/>
          <w:szCs w:val="18"/>
        </w:rPr>
      </w:pPr>
      <w:r w:rsidRPr="003E5E45">
        <w:rPr>
          <w:rFonts w:cs="Times New Roman"/>
          <w:sz w:val="18"/>
          <w:szCs w:val="18"/>
        </w:rPr>
        <w:t xml:space="preserve">  -   скан копию ПСА</w:t>
      </w:r>
      <w:r w:rsidR="00B47257" w:rsidRPr="003E5E45">
        <w:rPr>
          <w:rFonts w:cs="Times New Roman"/>
          <w:sz w:val="18"/>
          <w:szCs w:val="18"/>
        </w:rPr>
        <w:t xml:space="preserve"> </w:t>
      </w:r>
      <w:r w:rsidR="00B47257" w:rsidRPr="003E5E45">
        <w:rPr>
          <w:rFonts w:cs="Times New Roman"/>
          <w:b/>
          <w:sz w:val="18"/>
          <w:szCs w:val="18"/>
        </w:rPr>
        <w:t xml:space="preserve">Покупатель </w:t>
      </w:r>
      <w:r w:rsidR="00B47257" w:rsidRPr="003E5E45">
        <w:rPr>
          <w:rFonts w:cs="Times New Roman"/>
          <w:sz w:val="18"/>
          <w:szCs w:val="18"/>
        </w:rPr>
        <w:t xml:space="preserve">направляет на электронный адрес </w:t>
      </w:r>
      <w:r w:rsidR="00B47257" w:rsidRPr="003E5E45">
        <w:rPr>
          <w:rFonts w:cs="Times New Roman"/>
          <w:b/>
          <w:sz w:val="18"/>
          <w:szCs w:val="18"/>
        </w:rPr>
        <w:t xml:space="preserve">Поставщика, </w:t>
      </w:r>
      <w:r w:rsidR="00B47257" w:rsidRPr="003E5E45">
        <w:rPr>
          <w:rFonts w:cs="Times New Roman"/>
          <w:sz w:val="18"/>
          <w:szCs w:val="18"/>
        </w:rPr>
        <w:t>указанный в разделе 8</w:t>
      </w:r>
      <w:r w:rsidR="00B47257" w:rsidRPr="003E5E45">
        <w:rPr>
          <w:rFonts w:cs="Times New Roman"/>
          <w:b/>
          <w:sz w:val="18"/>
          <w:szCs w:val="18"/>
        </w:rPr>
        <w:t xml:space="preserve"> </w:t>
      </w:r>
      <w:r w:rsidR="00B47257" w:rsidRPr="003E5E45">
        <w:rPr>
          <w:rFonts w:cs="Times New Roman"/>
          <w:sz w:val="18"/>
          <w:szCs w:val="18"/>
        </w:rPr>
        <w:t xml:space="preserve">настоящего Договора, не позднее дня, следующего за днем поставки Товара.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2.1</w:t>
      </w:r>
      <w:r w:rsidR="0052323D" w:rsidRPr="003E5E45">
        <w:rPr>
          <w:rFonts w:ascii="Times New Roman" w:hAnsi="Times New Roman"/>
          <w:b/>
          <w:sz w:val="18"/>
          <w:szCs w:val="18"/>
        </w:rPr>
        <w:t>7</w:t>
      </w:r>
      <w:r w:rsidRPr="003E5E45">
        <w:rPr>
          <w:rFonts w:ascii="Times New Roman" w:hAnsi="Times New Roman"/>
          <w:b/>
          <w:sz w:val="18"/>
          <w:szCs w:val="18"/>
        </w:rPr>
        <w:t xml:space="preserve">. Поставщик   </w:t>
      </w:r>
      <w:r w:rsidRPr="003E5E45">
        <w:rPr>
          <w:rFonts w:ascii="Times New Roman" w:hAnsi="Times New Roman"/>
          <w:sz w:val="18"/>
          <w:szCs w:val="18"/>
        </w:rPr>
        <w:t>обязан</w:t>
      </w:r>
      <w:r w:rsidRPr="003E5E45">
        <w:rPr>
          <w:rFonts w:ascii="Times New Roman" w:hAnsi="Times New Roman"/>
          <w:b/>
          <w:sz w:val="18"/>
          <w:szCs w:val="18"/>
        </w:rPr>
        <w:t xml:space="preserve"> </w:t>
      </w:r>
      <w:r w:rsidRPr="003E5E45">
        <w:rPr>
          <w:rFonts w:ascii="Times New Roman" w:hAnsi="Times New Roman"/>
          <w:sz w:val="18"/>
          <w:szCs w:val="18"/>
        </w:rPr>
        <w:t xml:space="preserve">передать </w:t>
      </w:r>
      <w:r w:rsidRPr="003E5E45">
        <w:rPr>
          <w:rFonts w:ascii="Times New Roman" w:hAnsi="Times New Roman"/>
          <w:b/>
          <w:sz w:val="18"/>
          <w:szCs w:val="18"/>
        </w:rPr>
        <w:t xml:space="preserve">Покупателю </w:t>
      </w:r>
      <w:r w:rsidRPr="003E5E45">
        <w:rPr>
          <w:rFonts w:ascii="Times New Roman" w:hAnsi="Times New Roman"/>
          <w:sz w:val="18"/>
          <w:szCs w:val="18"/>
        </w:rPr>
        <w:t xml:space="preserve">оригинал накладной ф. ТОРГ-12   не позднее 14-ти дней месяца, следующего за месяцем поставки Товара. </w:t>
      </w:r>
    </w:p>
    <w:p w:rsidR="00EC65BC" w:rsidRPr="003E5E45" w:rsidRDefault="00EC65BC" w:rsidP="00B47257">
      <w:pPr>
        <w:jc w:val="both"/>
        <w:rPr>
          <w:rFonts w:ascii="Times New Roman" w:hAnsi="Times New Roman"/>
          <w:color w:val="FF0000"/>
          <w:sz w:val="18"/>
          <w:szCs w:val="18"/>
        </w:rPr>
      </w:pPr>
    </w:p>
    <w:p w:rsidR="00B47257" w:rsidRPr="003E5E45" w:rsidRDefault="00B47257" w:rsidP="00B47257">
      <w:pPr>
        <w:ind w:left="600"/>
        <w:jc w:val="center"/>
        <w:rPr>
          <w:rFonts w:ascii="Times New Roman" w:hAnsi="Times New Roman"/>
          <w:b/>
          <w:sz w:val="18"/>
          <w:szCs w:val="18"/>
        </w:rPr>
      </w:pPr>
      <w:r w:rsidRPr="003E5E45">
        <w:rPr>
          <w:rFonts w:ascii="Times New Roman" w:hAnsi="Times New Roman"/>
          <w:b/>
          <w:sz w:val="18"/>
          <w:szCs w:val="18"/>
        </w:rPr>
        <w:t>3. Цены и порядок взаиморасчетов</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3.1. Покупатель</w:t>
      </w:r>
      <w:r w:rsidRPr="003E5E45">
        <w:rPr>
          <w:rFonts w:ascii="Times New Roman" w:hAnsi="Times New Roman"/>
          <w:sz w:val="18"/>
          <w:szCs w:val="18"/>
        </w:rPr>
        <w:t xml:space="preserve"> оплачивает поставленный </w:t>
      </w:r>
      <w:r w:rsidRPr="003E5E45">
        <w:rPr>
          <w:rFonts w:ascii="Times New Roman" w:hAnsi="Times New Roman"/>
          <w:b/>
          <w:sz w:val="18"/>
          <w:szCs w:val="18"/>
        </w:rPr>
        <w:t xml:space="preserve">Поставщиком </w:t>
      </w:r>
      <w:r w:rsidRPr="003E5E45">
        <w:rPr>
          <w:rFonts w:ascii="Times New Roman" w:hAnsi="Times New Roman"/>
          <w:sz w:val="18"/>
          <w:szCs w:val="18"/>
        </w:rPr>
        <w:t xml:space="preserve">Товар по договорным ценам, размер которых оговаривается Сторонами отдельным </w:t>
      </w:r>
      <w:r w:rsidRPr="003E5E45">
        <w:rPr>
          <w:rFonts w:ascii="Times New Roman" w:hAnsi="Times New Roman"/>
          <w:b/>
          <w:sz w:val="18"/>
          <w:szCs w:val="18"/>
        </w:rPr>
        <w:t>Протоколом</w:t>
      </w:r>
      <w:r w:rsidRPr="003E5E45">
        <w:rPr>
          <w:rFonts w:ascii="Times New Roman" w:hAnsi="Times New Roman"/>
          <w:sz w:val="18"/>
          <w:szCs w:val="18"/>
        </w:rPr>
        <w:t>, который считается неотъемлемой частью настоящего Договора, как приложение к нему.</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3.2.</w:t>
      </w:r>
      <w:r w:rsidRPr="003E5E45">
        <w:rPr>
          <w:rFonts w:ascii="Times New Roman" w:hAnsi="Times New Roman"/>
          <w:sz w:val="18"/>
          <w:szCs w:val="18"/>
        </w:rPr>
        <w:t xml:space="preserve"> Договорная цена на покупку Товара может подлежать изменению в течение всего срока действия Договора, как в сторону увеличения, так и в сторону уменьшения. Цена на Товар </w:t>
      </w:r>
      <w:r w:rsidR="002D069E" w:rsidRPr="003E5E45">
        <w:rPr>
          <w:rFonts w:ascii="Times New Roman" w:hAnsi="Times New Roman"/>
          <w:sz w:val="18"/>
          <w:szCs w:val="18"/>
        </w:rPr>
        <w:t xml:space="preserve">действует </w:t>
      </w:r>
      <w:r w:rsidRPr="003E5E45">
        <w:rPr>
          <w:rFonts w:ascii="Times New Roman" w:hAnsi="Times New Roman"/>
          <w:sz w:val="18"/>
          <w:szCs w:val="18"/>
        </w:rPr>
        <w:t xml:space="preserve">в течение срока действия протокола. С момента составления нового протокола цена на Товар считается измененной.  </w:t>
      </w:r>
    </w:p>
    <w:p w:rsidR="00B47257" w:rsidRPr="003E5E45" w:rsidRDefault="00B47257" w:rsidP="00B47257">
      <w:pPr>
        <w:jc w:val="both"/>
        <w:rPr>
          <w:rFonts w:ascii="Times New Roman" w:hAnsi="Times New Roman"/>
          <w:sz w:val="18"/>
          <w:szCs w:val="18"/>
          <w:shd w:val="clear" w:color="auto" w:fill="FFFFFF"/>
        </w:rPr>
      </w:pPr>
      <w:r w:rsidRPr="003E5E45">
        <w:rPr>
          <w:rFonts w:ascii="Times New Roman" w:hAnsi="Times New Roman"/>
          <w:b/>
          <w:sz w:val="18"/>
          <w:szCs w:val="18"/>
        </w:rPr>
        <w:t>3.3. Покупатель</w:t>
      </w:r>
      <w:r w:rsidRPr="003E5E45">
        <w:rPr>
          <w:rFonts w:ascii="Times New Roman" w:hAnsi="Times New Roman"/>
          <w:sz w:val="18"/>
          <w:szCs w:val="18"/>
        </w:rPr>
        <w:t xml:space="preserve"> производит расчеты с </w:t>
      </w:r>
      <w:r w:rsidRPr="003E5E45">
        <w:rPr>
          <w:rFonts w:ascii="Times New Roman" w:hAnsi="Times New Roman"/>
          <w:b/>
          <w:sz w:val="18"/>
          <w:szCs w:val="18"/>
        </w:rPr>
        <w:t>Поставщиком</w:t>
      </w:r>
      <w:r w:rsidRPr="003E5E45">
        <w:rPr>
          <w:rFonts w:ascii="Times New Roman" w:hAnsi="Times New Roman"/>
          <w:sz w:val="18"/>
          <w:szCs w:val="18"/>
        </w:rPr>
        <w:t xml:space="preserve"> </w:t>
      </w:r>
      <w:r w:rsidR="004E20F1">
        <w:rPr>
          <w:rFonts w:ascii="Times New Roman" w:hAnsi="Times New Roman"/>
          <w:sz w:val="18"/>
          <w:szCs w:val="18"/>
          <w:shd w:val="clear" w:color="auto" w:fill="FFFFFF"/>
        </w:rPr>
        <w:t>в течении 30</w:t>
      </w:r>
      <w:r w:rsidRPr="003E5E45">
        <w:rPr>
          <w:rFonts w:ascii="Times New Roman" w:hAnsi="Times New Roman"/>
          <w:sz w:val="18"/>
          <w:szCs w:val="18"/>
          <w:shd w:val="clear" w:color="auto" w:fill="FFFFFF"/>
        </w:rPr>
        <w:t>-ти</w:t>
      </w:r>
      <w:r w:rsidRPr="003E5E45">
        <w:rPr>
          <w:rFonts w:ascii="Times New Roman" w:hAnsi="Times New Roman"/>
          <w:color w:val="FF0000"/>
          <w:sz w:val="18"/>
          <w:szCs w:val="18"/>
          <w:shd w:val="clear" w:color="auto" w:fill="FFFFFF"/>
        </w:rPr>
        <w:t xml:space="preserve"> </w:t>
      </w:r>
      <w:r w:rsidRPr="003E5E45">
        <w:rPr>
          <w:rFonts w:ascii="Times New Roman" w:hAnsi="Times New Roman"/>
          <w:sz w:val="18"/>
          <w:szCs w:val="18"/>
          <w:shd w:val="clear" w:color="auto" w:fill="FFFFFF"/>
        </w:rPr>
        <w:t xml:space="preserve">дней с момента поставки Товара </w:t>
      </w:r>
      <w:r w:rsidRPr="003E5E45">
        <w:rPr>
          <w:rFonts w:ascii="Times New Roman" w:hAnsi="Times New Roman"/>
          <w:sz w:val="18"/>
          <w:szCs w:val="18"/>
        </w:rPr>
        <w:t xml:space="preserve">в соответствии с правилами безналичных расчетов, действующих на территории Российской </w:t>
      </w:r>
      <w:r w:rsidRPr="003E5E45">
        <w:rPr>
          <w:rFonts w:ascii="Times New Roman" w:hAnsi="Times New Roman"/>
          <w:sz w:val="18"/>
          <w:szCs w:val="18"/>
          <w:shd w:val="clear" w:color="auto" w:fill="FFFFFF"/>
        </w:rPr>
        <w:t xml:space="preserve">Федерации на основании полученной от </w:t>
      </w:r>
      <w:r w:rsidRPr="003E5E45">
        <w:rPr>
          <w:rFonts w:ascii="Times New Roman" w:hAnsi="Times New Roman"/>
          <w:b/>
          <w:sz w:val="18"/>
          <w:szCs w:val="18"/>
          <w:shd w:val="clear" w:color="auto" w:fill="FFFFFF"/>
        </w:rPr>
        <w:t>Поставщика</w:t>
      </w:r>
      <w:r w:rsidRPr="003E5E45">
        <w:rPr>
          <w:rFonts w:ascii="Times New Roman" w:hAnsi="Times New Roman"/>
          <w:sz w:val="18"/>
          <w:szCs w:val="18"/>
          <w:shd w:val="clear" w:color="auto" w:fill="FFFFFF"/>
        </w:rPr>
        <w:t xml:space="preserve"> накладной ф. ТОРГ 12, оформленной на основании приемосдаточного акта, если иное не предусмотрено приложениями к настоящему Договору.</w:t>
      </w:r>
    </w:p>
    <w:p w:rsidR="00B47257" w:rsidRPr="003E5E45" w:rsidRDefault="00B47257" w:rsidP="00B47257">
      <w:pPr>
        <w:jc w:val="both"/>
        <w:rPr>
          <w:rFonts w:ascii="Times New Roman" w:hAnsi="Times New Roman"/>
          <w:sz w:val="18"/>
          <w:szCs w:val="18"/>
        </w:rPr>
      </w:pPr>
      <w:r w:rsidRPr="003E5E45">
        <w:rPr>
          <w:rFonts w:ascii="Times New Roman" w:hAnsi="Times New Roman"/>
          <w:sz w:val="18"/>
          <w:szCs w:val="18"/>
          <w:shd w:val="clear" w:color="auto" w:fill="FFFFFF"/>
        </w:rPr>
        <w:t xml:space="preserve">      Стороны допускают осуществление</w:t>
      </w:r>
      <w:r w:rsidRPr="003E5E45">
        <w:rPr>
          <w:rFonts w:ascii="Times New Roman" w:hAnsi="Times New Roman"/>
          <w:sz w:val="18"/>
          <w:szCs w:val="18"/>
        </w:rPr>
        <w:t xml:space="preserve"> расчетов любым незапрещенным законом способом, в том числе </w:t>
      </w:r>
      <w:r w:rsidR="002D069E" w:rsidRPr="003E5E45">
        <w:rPr>
          <w:rFonts w:ascii="Times New Roman" w:hAnsi="Times New Roman"/>
          <w:sz w:val="18"/>
          <w:szCs w:val="18"/>
        </w:rPr>
        <w:t>путем зачета</w:t>
      </w:r>
      <w:r w:rsidRPr="003E5E45">
        <w:rPr>
          <w:rFonts w:ascii="Times New Roman" w:hAnsi="Times New Roman"/>
          <w:sz w:val="18"/>
          <w:szCs w:val="18"/>
        </w:rPr>
        <w:t xml:space="preserve"> встречного однородного требования, а также зачетом обязательства, исполненного третьим лицом. </w:t>
      </w:r>
    </w:p>
    <w:p w:rsidR="00B47257" w:rsidRPr="003E5E45" w:rsidRDefault="00B47257" w:rsidP="00B47257">
      <w:pPr>
        <w:pStyle w:val="ConsPlusNormal"/>
        <w:jc w:val="both"/>
        <w:rPr>
          <w:rFonts w:ascii="Times New Roman" w:hAnsi="Times New Roman" w:cs="Times New Roman"/>
          <w:sz w:val="18"/>
          <w:szCs w:val="18"/>
        </w:rPr>
      </w:pPr>
      <w:r w:rsidRPr="003E5E45">
        <w:rPr>
          <w:rFonts w:ascii="Times New Roman" w:hAnsi="Times New Roman" w:cs="Times New Roman"/>
          <w:b/>
          <w:sz w:val="18"/>
          <w:szCs w:val="18"/>
        </w:rPr>
        <w:t>3.4.</w:t>
      </w:r>
      <w:r w:rsidRPr="003E5E45">
        <w:rPr>
          <w:rFonts w:ascii="Times New Roman" w:hAnsi="Times New Roman" w:cs="Times New Roman"/>
          <w:sz w:val="18"/>
          <w:szCs w:val="18"/>
        </w:rPr>
        <w:t xml:space="preserve"> По обоюдному согласию Сторон настоящего Договора в отношении денежных средств, полученных стороной по договору в качестве предварительной оплаты, либо денежных средств, по уплате которых стороне предоставлена отсрочка платежа, проценты на основании    п. 1 ст. 317.1 ГК РФ не начисляются, средства не рассматриваются как коммерческий кредит.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3.5. Поставщик</w:t>
      </w:r>
      <w:r w:rsidRPr="003E5E45">
        <w:rPr>
          <w:rFonts w:ascii="Times New Roman" w:hAnsi="Times New Roman"/>
          <w:sz w:val="18"/>
          <w:szCs w:val="18"/>
        </w:rPr>
        <w:t xml:space="preserve"> гарантирует, что является добросовестным налогоплательщиком, своевременно сдает бухгалтерскую и налоговую отчетность и оплачивает все налоги в сроки, предусмотренные НК РФ. В случае выявления налоговыми органами фактов неуплаты налогов, нарушений в порядке оформления документов или не предоставления ответов на запросы налоговых органов, касающихся взаимоотношений </w:t>
      </w:r>
      <w:r w:rsidRPr="003E5E45">
        <w:rPr>
          <w:rFonts w:ascii="Times New Roman" w:hAnsi="Times New Roman"/>
          <w:b/>
          <w:sz w:val="18"/>
          <w:szCs w:val="18"/>
        </w:rPr>
        <w:t>Покупателя и Поставщика</w:t>
      </w:r>
      <w:r w:rsidRPr="003E5E45">
        <w:rPr>
          <w:rFonts w:ascii="Times New Roman" w:hAnsi="Times New Roman"/>
          <w:sz w:val="18"/>
          <w:szCs w:val="18"/>
        </w:rPr>
        <w:t xml:space="preserve"> по данному договору, </w:t>
      </w:r>
      <w:r w:rsidRPr="003E5E45">
        <w:rPr>
          <w:rFonts w:ascii="Times New Roman" w:hAnsi="Times New Roman"/>
          <w:b/>
          <w:sz w:val="18"/>
          <w:szCs w:val="18"/>
        </w:rPr>
        <w:t>Покупатель</w:t>
      </w:r>
      <w:r w:rsidRPr="003E5E45">
        <w:rPr>
          <w:rFonts w:ascii="Times New Roman" w:hAnsi="Times New Roman"/>
          <w:sz w:val="18"/>
          <w:szCs w:val="18"/>
        </w:rPr>
        <w:t xml:space="preserve"> вправе потребовать от </w:t>
      </w:r>
      <w:r w:rsidRPr="003E5E45">
        <w:rPr>
          <w:rFonts w:ascii="Times New Roman" w:hAnsi="Times New Roman"/>
          <w:b/>
          <w:sz w:val="18"/>
          <w:szCs w:val="18"/>
        </w:rPr>
        <w:t>Поставщика</w:t>
      </w:r>
      <w:r w:rsidRPr="003E5E45">
        <w:rPr>
          <w:rFonts w:ascii="Times New Roman" w:hAnsi="Times New Roman"/>
          <w:sz w:val="18"/>
          <w:szCs w:val="18"/>
        </w:rPr>
        <w:t xml:space="preserve"> уплаты соответствующих штрафных санкций.</w:t>
      </w:r>
    </w:p>
    <w:p w:rsidR="00D21855" w:rsidRPr="003E5E45" w:rsidRDefault="00D21855" w:rsidP="00B47257">
      <w:pPr>
        <w:jc w:val="both"/>
        <w:rPr>
          <w:rFonts w:ascii="Times New Roman" w:hAnsi="Times New Roman"/>
          <w:sz w:val="18"/>
          <w:szCs w:val="18"/>
        </w:rPr>
      </w:pPr>
    </w:p>
    <w:p w:rsidR="00B47257" w:rsidRPr="003E5E45" w:rsidRDefault="00B47257" w:rsidP="00B47257">
      <w:pPr>
        <w:pStyle w:val="7"/>
        <w:keepLines w:val="0"/>
        <w:widowControl/>
        <w:tabs>
          <w:tab w:val="left" w:pos="0"/>
        </w:tabs>
        <w:spacing w:before="0"/>
        <w:jc w:val="center"/>
        <w:rPr>
          <w:rFonts w:ascii="Times New Roman" w:hAnsi="Times New Roman" w:cs="Times New Roman"/>
          <w:b/>
          <w:i w:val="0"/>
          <w:color w:val="auto"/>
          <w:sz w:val="18"/>
          <w:szCs w:val="18"/>
        </w:rPr>
      </w:pPr>
      <w:r w:rsidRPr="003E5E45">
        <w:rPr>
          <w:rFonts w:ascii="Times New Roman" w:hAnsi="Times New Roman" w:cs="Times New Roman"/>
          <w:b/>
          <w:i w:val="0"/>
          <w:color w:val="auto"/>
          <w:sz w:val="18"/>
          <w:szCs w:val="18"/>
        </w:rPr>
        <w:t>4. Ответственность Сторон</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4.1.</w:t>
      </w:r>
      <w:r w:rsidRPr="003E5E45">
        <w:rPr>
          <w:rFonts w:ascii="Times New Roman" w:hAnsi="Times New Roman"/>
          <w:sz w:val="18"/>
          <w:szCs w:val="18"/>
        </w:rPr>
        <w:t xml:space="preserve">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образом убытки.</w:t>
      </w:r>
    </w:p>
    <w:p w:rsidR="00B47257" w:rsidRPr="003E5E45" w:rsidRDefault="00B47257" w:rsidP="00B47257">
      <w:pPr>
        <w:pStyle w:val="31"/>
        <w:ind w:left="0"/>
        <w:rPr>
          <w:sz w:val="18"/>
          <w:szCs w:val="18"/>
        </w:rPr>
      </w:pPr>
      <w:r w:rsidRPr="003E5E45">
        <w:rPr>
          <w:b/>
          <w:sz w:val="18"/>
          <w:szCs w:val="18"/>
        </w:rPr>
        <w:t xml:space="preserve">4.2. </w:t>
      </w:r>
      <w:r w:rsidRPr="003E5E45">
        <w:rPr>
          <w:sz w:val="18"/>
          <w:szCs w:val="18"/>
        </w:rPr>
        <w:t>В случае невыполнения и/или ненадлежащего исполнения условий настоящего договора Стороны несут взаимную материальную ответственность, предусмотренную гражданским законодательством Российской Федерации</w:t>
      </w:r>
    </w:p>
    <w:p w:rsidR="00B47257" w:rsidRPr="003E5E45" w:rsidRDefault="00B47257" w:rsidP="00B47257">
      <w:pPr>
        <w:pStyle w:val="31"/>
        <w:ind w:left="0"/>
        <w:rPr>
          <w:b/>
          <w:sz w:val="18"/>
          <w:szCs w:val="18"/>
        </w:rPr>
      </w:pPr>
      <w:r w:rsidRPr="003E5E45">
        <w:rPr>
          <w:b/>
          <w:sz w:val="18"/>
          <w:szCs w:val="18"/>
        </w:rPr>
        <w:t xml:space="preserve">4.3. </w:t>
      </w:r>
      <w:r w:rsidRPr="003E5E45">
        <w:rPr>
          <w:sz w:val="18"/>
          <w:szCs w:val="18"/>
        </w:rPr>
        <w:t xml:space="preserve">За нарушение требований п.2.1, п.2.4 Договора, а также в случае выставления счетов железной дорогой   </w:t>
      </w:r>
      <w:r w:rsidRPr="003E5E45">
        <w:rPr>
          <w:b/>
          <w:sz w:val="18"/>
          <w:szCs w:val="18"/>
        </w:rPr>
        <w:t>Покупателю</w:t>
      </w:r>
      <w:r w:rsidRPr="003E5E45">
        <w:rPr>
          <w:sz w:val="18"/>
          <w:szCs w:val="18"/>
        </w:rPr>
        <w:t xml:space="preserve"> за сверхлимитный простой вагонов на путях общего пользования, </w:t>
      </w:r>
      <w:r w:rsidRPr="003E5E45">
        <w:rPr>
          <w:b/>
          <w:sz w:val="18"/>
          <w:szCs w:val="18"/>
        </w:rPr>
        <w:t>Покупатель</w:t>
      </w:r>
      <w:r w:rsidRPr="003E5E45">
        <w:rPr>
          <w:sz w:val="18"/>
          <w:szCs w:val="18"/>
        </w:rPr>
        <w:t xml:space="preserve"> выставляет </w:t>
      </w:r>
      <w:r w:rsidRPr="003E5E45">
        <w:rPr>
          <w:b/>
          <w:sz w:val="18"/>
          <w:szCs w:val="18"/>
        </w:rPr>
        <w:t>Поставщику</w:t>
      </w:r>
      <w:r w:rsidRPr="003E5E45">
        <w:rPr>
          <w:sz w:val="18"/>
          <w:szCs w:val="18"/>
        </w:rPr>
        <w:t xml:space="preserve"> требования в порядке, предусмотренном п. 4.1. настоящего Договора.</w:t>
      </w:r>
    </w:p>
    <w:p w:rsidR="00B47257" w:rsidRPr="003E5E45" w:rsidRDefault="00B47257" w:rsidP="00B47257">
      <w:pPr>
        <w:pStyle w:val="Default"/>
        <w:jc w:val="both"/>
        <w:rPr>
          <w:rFonts w:ascii="Times New Roman" w:hAnsi="Times New Roman" w:cs="Times New Roman"/>
          <w:b/>
          <w:sz w:val="18"/>
          <w:szCs w:val="18"/>
        </w:rPr>
      </w:pPr>
      <w:r w:rsidRPr="003E5E45">
        <w:rPr>
          <w:rFonts w:ascii="Times New Roman" w:hAnsi="Times New Roman" w:cs="Times New Roman"/>
          <w:b/>
          <w:sz w:val="18"/>
          <w:szCs w:val="18"/>
        </w:rPr>
        <w:t>4.4.</w:t>
      </w:r>
      <w:r w:rsidRPr="003E5E45">
        <w:rPr>
          <w:rFonts w:ascii="Times New Roman" w:hAnsi="Times New Roman" w:cs="Times New Roman"/>
          <w:sz w:val="18"/>
          <w:szCs w:val="18"/>
        </w:rPr>
        <w:t xml:space="preserve"> </w:t>
      </w:r>
      <w:r w:rsidRPr="003E5E45">
        <w:rPr>
          <w:rFonts w:ascii="Times New Roman" w:hAnsi="Times New Roman" w:cs="Times New Roman"/>
          <w:b/>
          <w:sz w:val="18"/>
          <w:szCs w:val="18"/>
        </w:rPr>
        <w:t xml:space="preserve">Поставщик </w:t>
      </w:r>
      <w:r w:rsidRPr="003E5E45">
        <w:rPr>
          <w:rFonts w:ascii="Times New Roman" w:hAnsi="Times New Roman" w:cs="Times New Roman"/>
          <w:sz w:val="18"/>
          <w:szCs w:val="18"/>
        </w:rPr>
        <w:t xml:space="preserve"> гарантирует </w:t>
      </w:r>
      <w:r w:rsidRPr="003E5E45">
        <w:rPr>
          <w:rFonts w:ascii="Times New Roman" w:hAnsi="Times New Roman" w:cs="Times New Roman"/>
          <w:b/>
          <w:sz w:val="18"/>
          <w:szCs w:val="18"/>
        </w:rPr>
        <w:t>Покупателю</w:t>
      </w:r>
      <w:r w:rsidRPr="003E5E45">
        <w:rPr>
          <w:rFonts w:ascii="Times New Roman" w:hAnsi="Times New Roman" w:cs="Times New Roman"/>
          <w:sz w:val="18"/>
          <w:szCs w:val="18"/>
        </w:rPr>
        <w:t xml:space="preserve"> наличие у него необходимых разрешений при поставке Товара и несет ответственность за происхождение и перемещение (перевозку) Товара с соблюдением условий, предусмотренных: </w:t>
      </w:r>
      <w:r w:rsidRPr="003E5E45">
        <w:rPr>
          <w:rFonts w:ascii="Times New Roman" w:hAnsi="Times New Roman" w:cs="Times New Roman"/>
          <w:sz w:val="18"/>
          <w:szCs w:val="18"/>
        </w:rPr>
        <w:lastRenderedPageBreak/>
        <w:t xml:space="preserve">Федеральным Законом РФ от 24.06.1998 года № 89-ФЗ «Об отходах производства и потребления»; Постановлением Правительства РФ от 12 декабря 2012 г. N 1287 «О лицензировании деятельности по заготовке, хранению, переработке и реализации лома черных и цветных металлов»; Постановлением Правительства РФ от 11.05.2001 года №369 «Правила обращения с ломом и отходами черных металлов и их отчуждением» (в действующей редакции) и др. нормативными актами. В случае возникновения у </w:t>
      </w:r>
      <w:r w:rsidRPr="003E5E45">
        <w:rPr>
          <w:rFonts w:ascii="Times New Roman" w:hAnsi="Times New Roman" w:cs="Times New Roman"/>
          <w:b/>
          <w:sz w:val="18"/>
          <w:szCs w:val="18"/>
        </w:rPr>
        <w:t>Покупателя</w:t>
      </w:r>
      <w:r w:rsidRPr="003E5E45">
        <w:rPr>
          <w:rFonts w:ascii="Times New Roman" w:hAnsi="Times New Roman" w:cs="Times New Roman"/>
          <w:sz w:val="18"/>
          <w:szCs w:val="18"/>
        </w:rPr>
        <w:t xml:space="preserve"> ущерба, возникшего в результате несоблюдения </w:t>
      </w:r>
      <w:r w:rsidRPr="003E5E45">
        <w:rPr>
          <w:rFonts w:ascii="Times New Roman" w:hAnsi="Times New Roman" w:cs="Times New Roman"/>
          <w:b/>
          <w:sz w:val="18"/>
          <w:szCs w:val="18"/>
        </w:rPr>
        <w:t>Поставщиком</w:t>
      </w:r>
      <w:r w:rsidRPr="003E5E45">
        <w:rPr>
          <w:rFonts w:ascii="Times New Roman" w:hAnsi="Times New Roman" w:cs="Times New Roman"/>
          <w:sz w:val="18"/>
          <w:szCs w:val="18"/>
        </w:rPr>
        <w:t xml:space="preserve"> условий настоящего пункта, </w:t>
      </w:r>
      <w:r w:rsidRPr="003E5E45">
        <w:rPr>
          <w:rFonts w:ascii="Times New Roman" w:hAnsi="Times New Roman" w:cs="Times New Roman"/>
          <w:b/>
          <w:sz w:val="18"/>
          <w:szCs w:val="18"/>
        </w:rPr>
        <w:t xml:space="preserve">Поставщик </w:t>
      </w:r>
      <w:r w:rsidRPr="003E5E45">
        <w:rPr>
          <w:rFonts w:ascii="Times New Roman" w:hAnsi="Times New Roman" w:cs="Times New Roman"/>
          <w:sz w:val="18"/>
          <w:szCs w:val="18"/>
        </w:rPr>
        <w:t xml:space="preserve">обязуется возместить такой ущерб по требованию </w:t>
      </w:r>
      <w:r w:rsidRPr="003E5E45">
        <w:rPr>
          <w:rFonts w:ascii="Times New Roman" w:hAnsi="Times New Roman" w:cs="Times New Roman"/>
          <w:b/>
          <w:sz w:val="18"/>
          <w:szCs w:val="18"/>
        </w:rPr>
        <w:t xml:space="preserve">Покупателя. </w:t>
      </w:r>
    </w:p>
    <w:p w:rsidR="00B47257" w:rsidRPr="003E5E45" w:rsidRDefault="00B47257" w:rsidP="00B47257">
      <w:pPr>
        <w:pStyle w:val="Default"/>
        <w:jc w:val="both"/>
        <w:rPr>
          <w:rFonts w:ascii="Times New Roman" w:hAnsi="Times New Roman" w:cs="Times New Roman"/>
          <w:color w:val="auto"/>
          <w:sz w:val="18"/>
          <w:szCs w:val="18"/>
        </w:rPr>
      </w:pPr>
      <w:r w:rsidRPr="003E5E45">
        <w:rPr>
          <w:rFonts w:ascii="Times New Roman" w:hAnsi="Times New Roman" w:cs="Times New Roman"/>
          <w:b/>
          <w:sz w:val="18"/>
          <w:szCs w:val="18"/>
        </w:rPr>
        <w:t>4.5.</w:t>
      </w:r>
      <w:r w:rsidRPr="003E5E45">
        <w:rPr>
          <w:rFonts w:ascii="Times New Roman" w:hAnsi="Times New Roman" w:cs="Times New Roman"/>
          <w:sz w:val="18"/>
          <w:szCs w:val="18"/>
        </w:rPr>
        <w:t xml:space="preserve"> За нарушение </w:t>
      </w:r>
      <w:r w:rsidRPr="003E5E45">
        <w:rPr>
          <w:rFonts w:ascii="Times New Roman" w:hAnsi="Times New Roman" w:cs="Times New Roman"/>
          <w:b/>
          <w:sz w:val="18"/>
          <w:szCs w:val="18"/>
        </w:rPr>
        <w:t>Поставщиком</w:t>
      </w:r>
      <w:r w:rsidRPr="003E5E45">
        <w:rPr>
          <w:rFonts w:ascii="Times New Roman" w:hAnsi="Times New Roman" w:cs="Times New Roman"/>
          <w:sz w:val="18"/>
          <w:szCs w:val="18"/>
        </w:rPr>
        <w:t xml:space="preserve"> сроков поставки лома, оговоренного в протоколе согласования цены </w:t>
      </w:r>
      <w:r w:rsidRPr="003E5E45">
        <w:rPr>
          <w:rFonts w:ascii="Times New Roman" w:hAnsi="Times New Roman" w:cs="Times New Roman"/>
          <w:b/>
          <w:sz w:val="18"/>
          <w:szCs w:val="18"/>
        </w:rPr>
        <w:t xml:space="preserve">Поставщик </w:t>
      </w:r>
      <w:r w:rsidRPr="003E5E45">
        <w:rPr>
          <w:rFonts w:ascii="Times New Roman" w:hAnsi="Times New Roman" w:cs="Times New Roman"/>
          <w:sz w:val="18"/>
          <w:szCs w:val="18"/>
        </w:rPr>
        <w:t xml:space="preserve">обязан по требованию </w:t>
      </w:r>
      <w:r w:rsidRPr="003E5E45">
        <w:rPr>
          <w:rFonts w:ascii="Times New Roman" w:hAnsi="Times New Roman" w:cs="Times New Roman"/>
          <w:b/>
          <w:sz w:val="18"/>
          <w:szCs w:val="18"/>
        </w:rPr>
        <w:t>Покупателя</w:t>
      </w:r>
      <w:r w:rsidRPr="003E5E45">
        <w:rPr>
          <w:rFonts w:ascii="Times New Roman" w:hAnsi="Times New Roman" w:cs="Times New Roman"/>
          <w:sz w:val="18"/>
          <w:szCs w:val="18"/>
        </w:rPr>
        <w:t xml:space="preserve"> уплатить пеню в размере 0,1% </w:t>
      </w:r>
      <w:r w:rsidR="002D069E" w:rsidRPr="003E5E45">
        <w:rPr>
          <w:rFonts w:ascii="Times New Roman" w:hAnsi="Times New Roman" w:cs="Times New Roman"/>
          <w:sz w:val="18"/>
          <w:szCs w:val="18"/>
        </w:rPr>
        <w:t>от цены,</w:t>
      </w:r>
      <w:r w:rsidRPr="003E5E45">
        <w:rPr>
          <w:rFonts w:ascii="Times New Roman" w:hAnsi="Times New Roman" w:cs="Times New Roman"/>
          <w:sz w:val="18"/>
          <w:szCs w:val="18"/>
        </w:rPr>
        <w:t xml:space="preserve"> </w:t>
      </w:r>
      <w:r w:rsidR="002D069E" w:rsidRPr="003E5E45">
        <w:rPr>
          <w:rFonts w:ascii="Times New Roman" w:hAnsi="Times New Roman" w:cs="Times New Roman"/>
          <w:sz w:val="18"/>
          <w:szCs w:val="18"/>
        </w:rPr>
        <w:t>не поставленной</w:t>
      </w:r>
      <w:r w:rsidRPr="003E5E45">
        <w:rPr>
          <w:rFonts w:ascii="Times New Roman" w:hAnsi="Times New Roman" w:cs="Times New Roman"/>
          <w:sz w:val="18"/>
          <w:szCs w:val="18"/>
        </w:rPr>
        <w:t xml:space="preserve"> (поставленной не в полном объеме) партии Товара за каждый день просрочки </w:t>
      </w:r>
      <w:r w:rsidRPr="003E5E45">
        <w:rPr>
          <w:rFonts w:ascii="Times New Roman" w:hAnsi="Times New Roman" w:cs="Times New Roman"/>
          <w:color w:val="auto"/>
          <w:sz w:val="18"/>
          <w:szCs w:val="18"/>
        </w:rPr>
        <w:t xml:space="preserve">при условии предъявления </w:t>
      </w:r>
      <w:r w:rsidRPr="003E5E45">
        <w:rPr>
          <w:rFonts w:ascii="Times New Roman" w:hAnsi="Times New Roman" w:cs="Times New Roman"/>
          <w:b/>
          <w:color w:val="auto"/>
          <w:sz w:val="18"/>
          <w:szCs w:val="18"/>
        </w:rPr>
        <w:t>Покупателем</w:t>
      </w:r>
      <w:r w:rsidRPr="003E5E45">
        <w:rPr>
          <w:rFonts w:ascii="Times New Roman" w:hAnsi="Times New Roman" w:cs="Times New Roman"/>
          <w:color w:val="auto"/>
          <w:sz w:val="18"/>
          <w:szCs w:val="18"/>
        </w:rPr>
        <w:t xml:space="preserve"> претензионных требований.  </w:t>
      </w:r>
    </w:p>
    <w:p w:rsidR="00B47257" w:rsidRPr="003E5E45" w:rsidRDefault="00B47257" w:rsidP="00B47257">
      <w:pPr>
        <w:pStyle w:val="Default"/>
        <w:jc w:val="both"/>
        <w:rPr>
          <w:rFonts w:ascii="Times New Roman" w:hAnsi="Times New Roman" w:cs="Times New Roman"/>
          <w:color w:val="auto"/>
          <w:sz w:val="18"/>
          <w:szCs w:val="18"/>
        </w:rPr>
      </w:pPr>
      <w:r w:rsidRPr="003E5E45">
        <w:rPr>
          <w:rFonts w:ascii="Times New Roman" w:hAnsi="Times New Roman" w:cs="Times New Roman"/>
          <w:b/>
          <w:color w:val="auto"/>
          <w:sz w:val="18"/>
          <w:szCs w:val="18"/>
        </w:rPr>
        <w:t>4.6.</w:t>
      </w:r>
      <w:r w:rsidRPr="003E5E45">
        <w:rPr>
          <w:rFonts w:ascii="Times New Roman" w:hAnsi="Times New Roman" w:cs="Times New Roman"/>
          <w:color w:val="auto"/>
          <w:sz w:val="18"/>
          <w:szCs w:val="18"/>
        </w:rPr>
        <w:t xml:space="preserve"> Если при приемке товарной партии </w:t>
      </w:r>
      <w:r w:rsidRPr="003E5E45">
        <w:rPr>
          <w:rFonts w:ascii="Times New Roman" w:hAnsi="Times New Roman" w:cs="Times New Roman"/>
          <w:b/>
          <w:color w:val="auto"/>
          <w:sz w:val="18"/>
          <w:szCs w:val="18"/>
        </w:rPr>
        <w:t>Покупателем</w:t>
      </w:r>
      <w:r w:rsidRPr="003E5E45">
        <w:rPr>
          <w:rFonts w:ascii="Times New Roman" w:hAnsi="Times New Roman" w:cs="Times New Roman"/>
          <w:color w:val="auto"/>
          <w:sz w:val="18"/>
          <w:szCs w:val="18"/>
        </w:rPr>
        <w:t xml:space="preserve"> будет выявлено превышение уровня радиоактивности по сравнению с установленным нормативными документами, и/или обнаружен локальный источник радиоактивного загрязнения </w:t>
      </w:r>
      <w:r w:rsidRPr="003E5E45">
        <w:rPr>
          <w:rFonts w:ascii="Times New Roman" w:hAnsi="Times New Roman" w:cs="Times New Roman"/>
          <w:b/>
          <w:color w:val="auto"/>
          <w:sz w:val="18"/>
          <w:szCs w:val="18"/>
        </w:rPr>
        <w:t xml:space="preserve">Поставщик </w:t>
      </w:r>
      <w:r w:rsidRPr="003E5E45">
        <w:rPr>
          <w:rFonts w:ascii="Times New Roman" w:hAnsi="Times New Roman" w:cs="Times New Roman"/>
          <w:color w:val="auto"/>
          <w:sz w:val="18"/>
          <w:szCs w:val="18"/>
        </w:rPr>
        <w:t xml:space="preserve">обязан в пятидневный срок с момента получения требования </w:t>
      </w:r>
      <w:r w:rsidRPr="003E5E45">
        <w:rPr>
          <w:rFonts w:ascii="Times New Roman" w:hAnsi="Times New Roman" w:cs="Times New Roman"/>
          <w:b/>
          <w:color w:val="auto"/>
          <w:sz w:val="18"/>
          <w:szCs w:val="18"/>
        </w:rPr>
        <w:t xml:space="preserve">Покупателя </w:t>
      </w:r>
      <w:r w:rsidRPr="003E5E45">
        <w:rPr>
          <w:rFonts w:ascii="Times New Roman" w:hAnsi="Times New Roman" w:cs="Times New Roman"/>
          <w:color w:val="auto"/>
          <w:sz w:val="18"/>
          <w:szCs w:val="18"/>
        </w:rPr>
        <w:t xml:space="preserve">компенсировать ему затраты на обследование, изъятие и хранение радиоактивных отходов специализированной организацией. Денежные средства в счет компенсации понесенных расходов могут быть удержаны </w:t>
      </w:r>
      <w:r w:rsidRPr="003E5E45">
        <w:rPr>
          <w:rFonts w:ascii="Times New Roman" w:hAnsi="Times New Roman" w:cs="Times New Roman"/>
          <w:b/>
          <w:color w:val="auto"/>
          <w:sz w:val="18"/>
          <w:szCs w:val="18"/>
        </w:rPr>
        <w:t xml:space="preserve">Покупателем </w:t>
      </w:r>
      <w:r w:rsidRPr="003E5E45">
        <w:rPr>
          <w:rFonts w:ascii="Times New Roman" w:hAnsi="Times New Roman" w:cs="Times New Roman"/>
          <w:color w:val="auto"/>
          <w:sz w:val="18"/>
          <w:szCs w:val="18"/>
        </w:rPr>
        <w:t xml:space="preserve">из средств, подлежащих оплате </w:t>
      </w:r>
      <w:r w:rsidRPr="003E5E45">
        <w:rPr>
          <w:rFonts w:ascii="Times New Roman" w:hAnsi="Times New Roman" w:cs="Times New Roman"/>
          <w:b/>
          <w:color w:val="auto"/>
          <w:sz w:val="18"/>
          <w:szCs w:val="18"/>
        </w:rPr>
        <w:t>Поставщику.</w:t>
      </w:r>
      <w:r w:rsidRPr="003E5E45">
        <w:rPr>
          <w:rFonts w:ascii="Times New Roman" w:hAnsi="Times New Roman" w:cs="Times New Roman"/>
          <w:color w:val="auto"/>
          <w:sz w:val="18"/>
          <w:szCs w:val="18"/>
        </w:rPr>
        <w:t xml:space="preserve"> Дальнейшее взаимодействие со специализированной организацией по утилизации или обезвреживанию </w:t>
      </w:r>
      <w:r w:rsidRPr="003E5E45">
        <w:rPr>
          <w:rFonts w:ascii="Times New Roman" w:hAnsi="Times New Roman" w:cs="Times New Roman"/>
          <w:b/>
          <w:color w:val="auto"/>
          <w:sz w:val="18"/>
          <w:szCs w:val="18"/>
        </w:rPr>
        <w:t>Поставщик</w:t>
      </w:r>
      <w:r w:rsidRPr="003E5E45">
        <w:rPr>
          <w:rFonts w:ascii="Times New Roman" w:hAnsi="Times New Roman" w:cs="Times New Roman"/>
          <w:color w:val="auto"/>
          <w:sz w:val="18"/>
          <w:szCs w:val="18"/>
        </w:rPr>
        <w:t xml:space="preserve"> осуществляет самостоятельно. Товар, изъятый специализированной организацией, исключается из объема поставки и оплате не подлежит.</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4.7.</w:t>
      </w:r>
      <w:r w:rsidRPr="003E5E45">
        <w:rPr>
          <w:rFonts w:ascii="Times New Roman" w:hAnsi="Times New Roman"/>
          <w:sz w:val="18"/>
          <w:szCs w:val="18"/>
        </w:rPr>
        <w:t xml:space="preserve"> </w:t>
      </w:r>
      <w:r w:rsidRPr="003E5E45">
        <w:rPr>
          <w:rFonts w:ascii="Times New Roman" w:hAnsi="Times New Roman"/>
          <w:b/>
          <w:sz w:val="18"/>
          <w:szCs w:val="18"/>
        </w:rPr>
        <w:t xml:space="preserve">Покупатель </w:t>
      </w:r>
      <w:r w:rsidRPr="003E5E45">
        <w:rPr>
          <w:rFonts w:ascii="Times New Roman" w:hAnsi="Times New Roman"/>
          <w:sz w:val="18"/>
          <w:szCs w:val="18"/>
        </w:rPr>
        <w:t xml:space="preserve">вправе удержать средства в счет возмещения понесенных расходов и ущерба, уплаты штрафов и пений, предусмотренных настоящим договором, из денежных средств, подлежащих оплате </w:t>
      </w:r>
      <w:r w:rsidRPr="003E5E45">
        <w:rPr>
          <w:rFonts w:ascii="Times New Roman" w:hAnsi="Times New Roman"/>
          <w:b/>
          <w:sz w:val="18"/>
          <w:szCs w:val="18"/>
        </w:rPr>
        <w:t xml:space="preserve">Поставщику </w:t>
      </w:r>
      <w:r w:rsidRPr="003E5E45">
        <w:rPr>
          <w:rFonts w:ascii="Times New Roman" w:hAnsi="Times New Roman"/>
          <w:sz w:val="18"/>
          <w:szCs w:val="18"/>
        </w:rPr>
        <w:t>на основании выставленного</w:t>
      </w:r>
      <w:r w:rsidRPr="003E5E45">
        <w:rPr>
          <w:rFonts w:ascii="Times New Roman" w:hAnsi="Times New Roman"/>
          <w:b/>
          <w:sz w:val="18"/>
          <w:szCs w:val="18"/>
        </w:rPr>
        <w:t xml:space="preserve"> Покупателем </w:t>
      </w:r>
      <w:r w:rsidRPr="003E5E45">
        <w:rPr>
          <w:rFonts w:ascii="Times New Roman" w:hAnsi="Times New Roman"/>
          <w:sz w:val="18"/>
          <w:szCs w:val="18"/>
        </w:rPr>
        <w:t>счета,</w:t>
      </w:r>
      <w:r w:rsidRPr="003E5E45">
        <w:rPr>
          <w:rFonts w:ascii="Times New Roman" w:hAnsi="Times New Roman"/>
          <w:b/>
          <w:sz w:val="18"/>
          <w:szCs w:val="18"/>
        </w:rPr>
        <w:t xml:space="preserve"> </w:t>
      </w:r>
      <w:r w:rsidRPr="003E5E45">
        <w:rPr>
          <w:rFonts w:ascii="Times New Roman" w:hAnsi="Times New Roman"/>
          <w:sz w:val="18"/>
          <w:szCs w:val="18"/>
        </w:rPr>
        <w:t xml:space="preserve">о чем он уведомляет </w:t>
      </w:r>
      <w:r w:rsidRPr="003E5E45">
        <w:rPr>
          <w:rFonts w:ascii="Times New Roman" w:hAnsi="Times New Roman"/>
          <w:b/>
          <w:sz w:val="18"/>
          <w:szCs w:val="18"/>
        </w:rPr>
        <w:t>Поставщика</w:t>
      </w:r>
      <w:r w:rsidRPr="003E5E45">
        <w:rPr>
          <w:rFonts w:ascii="Times New Roman" w:hAnsi="Times New Roman"/>
          <w:sz w:val="18"/>
          <w:szCs w:val="18"/>
        </w:rPr>
        <w:t xml:space="preserve"> в письменном виде.</w:t>
      </w:r>
    </w:p>
    <w:p w:rsidR="00202C78" w:rsidRPr="003E5E45" w:rsidRDefault="00202C78" w:rsidP="00B47257">
      <w:pPr>
        <w:pStyle w:val="31"/>
        <w:ind w:left="0"/>
        <w:jc w:val="center"/>
        <w:rPr>
          <w:b/>
          <w:sz w:val="18"/>
          <w:szCs w:val="18"/>
        </w:rPr>
      </w:pPr>
    </w:p>
    <w:p w:rsidR="00B47257" w:rsidRPr="003E5E45" w:rsidRDefault="00B47257" w:rsidP="00B47257">
      <w:pPr>
        <w:pStyle w:val="31"/>
        <w:ind w:left="0"/>
        <w:jc w:val="center"/>
        <w:rPr>
          <w:b/>
          <w:sz w:val="18"/>
          <w:szCs w:val="18"/>
        </w:rPr>
      </w:pPr>
      <w:r w:rsidRPr="003E5E45">
        <w:rPr>
          <w:b/>
          <w:sz w:val="18"/>
          <w:szCs w:val="18"/>
        </w:rPr>
        <w:t>5.Разрешение споров</w:t>
      </w:r>
    </w:p>
    <w:p w:rsidR="00B47257" w:rsidRPr="003E5E45" w:rsidRDefault="00B47257" w:rsidP="00B47257">
      <w:pPr>
        <w:pStyle w:val="31"/>
        <w:ind w:left="0"/>
        <w:rPr>
          <w:sz w:val="18"/>
          <w:szCs w:val="18"/>
        </w:rPr>
      </w:pPr>
      <w:r w:rsidRPr="003E5E45">
        <w:rPr>
          <w:b/>
          <w:sz w:val="18"/>
          <w:szCs w:val="18"/>
        </w:rPr>
        <w:t>5.1.</w:t>
      </w:r>
      <w:r w:rsidRPr="003E5E45">
        <w:rPr>
          <w:sz w:val="18"/>
          <w:szCs w:val="18"/>
        </w:rPr>
        <w:t xml:space="preserve"> Все споры и разногласия разрешаются путем переговоров на основе действующего законодательства и обычаев делового оборота.</w:t>
      </w:r>
    </w:p>
    <w:p w:rsidR="00B47257" w:rsidRPr="003E5E45" w:rsidRDefault="00B47257" w:rsidP="00B47257">
      <w:pPr>
        <w:pStyle w:val="31"/>
        <w:ind w:left="0"/>
        <w:rPr>
          <w:sz w:val="18"/>
          <w:szCs w:val="18"/>
        </w:rPr>
      </w:pPr>
      <w:r w:rsidRPr="003E5E45">
        <w:rPr>
          <w:b/>
          <w:sz w:val="18"/>
          <w:szCs w:val="18"/>
        </w:rPr>
        <w:t xml:space="preserve">5.2. </w:t>
      </w:r>
      <w:r w:rsidRPr="003E5E45">
        <w:rPr>
          <w:sz w:val="18"/>
          <w:szCs w:val="18"/>
        </w:rPr>
        <w:t>При не урегулировании в процессе переговоров спорных вопросов, споры разрешаются в Арбитражном суде Краснодарского края в порядке, установленном действующим законодательством.</w:t>
      </w:r>
    </w:p>
    <w:p w:rsidR="00EC65BC" w:rsidRPr="003E5E45" w:rsidRDefault="00EC65BC" w:rsidP="00B47257">
      <w:pPr>
        <w:pStyle w:val="31"/>
        <w:ind w:left="0"/>
        <w:rPr>
          <w:sz w:val="18"/>
          <w:szCs w:val="18"/>
        </w:rPr>
      </w:pPr>
    </w:p>
    <w:p w:rsidR="00B47257" w:rsidRPr="003E5E45" w:rsidRDefault="00B47257" w:rsidP="00B47257">
      <w:pPr>
        <w:pStyle w:val="31"/>
        <w:jc w:val="center"/>
        <w:rPr>
          <w:b/>
          <w:sz w:val="18"/>
          <w:szCs w:val="18"/>
        </w:rPr>
      </w:pPr>
      <w:r w:rsidRPr="003E5E45">
        <w:rPr>
          <w:b/>
          <w:sz w:val="18"/>
          <w:szCs w:val="18"/>
        </w:rPr>
        <w:t>6.</w:t>
      </w:r>
      <w:r w:rsidR="00EC65BC" w:rsidRPr="003E5E45">
        <w:rPr>
          <w:b/>
          <w:sz w:val="18"/>
          <w:szCs w:val="18"/>
        </w:rPr>
        <w:t xml:space="preserve"> </w:t>
      </w:r>
      <w:r w:rsidRPr="003E5E45">
        <w:rPr>
          <w:b/>
          <w:sz w:val="18"/>
          <w:szCs w:val="18"/>
        </w:rPr>
        <w:t>Основания освобождения от ответственности</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 xml:space="preserve">6.1. </w:t>
      </w:r>
      <w:r w:rsidRPr="003E5E45">
        <w:rPr>
          <w:rFonts w:ascii="Times New Roman" w:hAnsi="Times New Roman"/>
          <w:sz w:val="18"/>
          <w:szCs w:val="18"/>
        </w:rPr>
        <w:t xml:space="preserve">За нарушение условий настоящего договора Стороны несут ответственность в соответствии с ним и действующим законодательством Российской Федерации. </w:t>
      </w:r>
    </w:p>
    <w:p w:rsidR="00B47257" w:rsidRPr="003E5E45" w:rsidRDefault="00B47257" w:rsidP="00B47257">
      <w:pPr>
        <w:pStyle w:val="31"/>
        <w:ind w:left="0"/>
        <w:rPr>
          <w:sz w:val="18"/>
          <w:szCs w:val="18"/>
        </w:rPr>
      </w:pPr>
      <w:r w:rsidRPr="003E5E45">
        <w:rPr>
          <w:b/>
          <w:sz w:val="18"/>
          <w:szCs w:val="18"/>
        </w:rPr>
        <w:t>6.2.</w:t>
      </w:r>
      <w:r w:rsidRPr="003E5E45">
        <w:rPr>
          <w:sz w:val="18"/>
          <w:szCs w:val="18"/>
        </w:rPr>
        <w:t xml:space="preserve">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наступления форс-мажорных обстоятельств, возникших после заключения настоящего договора, которые Стороны не могли предвидеть или предотвратить, если данный факт подтвержден заключением региональной Торгово-Промышленной Палаты или иного компетентного государственного органа. </w:t>
      </w:r>
    </w:p>
    <w:p w:rsidR="00B47257" w:rsidRPr="003E5E45" w:rsidRDefault="00B47257" w:rsidP="00B47257">
      <w:pPr>
        <w:widowControl/>
        <w:suppressAutoHyphens w:val="0"/>
        <w:jc w:val="both"/>
        <w:rPr>
          <w:rFonts w:ascii="Times New Roman" w:hAnsi="Times New Roman"/>
          <w:sz w:val="18"/>
          <w:szCs w:val="18"/>
        </w:rPr>
      </w:pPr>
      <w:r w:rsidRPr="003E5E45">
        <w:rPr>
          <w:rFonts w:ascii="Times New Roman" w:hAnsi="Times New Roman"/>
          <w:b/>
          <w:sz w:val="18"/>
          <w:szCs w:val="18"/>
        </w:rPr>
        <w:t>6.3. Ф</w:t>
      </w:r>
      <w:r w:rsidRPr="003E5E45">
        <w:rPr>
          <w:rFonts w:ascii="Times New Roman" w:hAnsi="Times New Roman"/>
          <w:sz w:val="18"/>
          <w:szCs w:val="18"/>
        </w:rPr>
        <w:t xml:space="preserve">орс-мажорными обстоятельствами признаются: военные действия, наводнения или иные стихийные бедствия, принятие государственными органами законодательных и нормативных актов применительно к указанным правоотношениям Сторон. При этом срок исполнения обязательств по настоящему договору отодвигается соразмерно времени, в течение которого действуют указанные обстоятельства. </w:t>
      </w:r>
    </w:p>
    <w:p w:rsidR="00B47257" w:rsidRPr="003E5E45" w:rsidRDefault="00B47257" w:rsidP="00B47257">
      <w:pPr>
        <w:shd w:val="clear" w:color="auto" w:fill="FFFFFF"/>
        <w:tabs>
          <w:tab w:val="left" w:pos="1030"/>
        </w:tabs>
        <w:spacing w:line="274" w:lineRule="exact"/>
        <w:ind w:left="4"/>
        <w:jc w:val="both"/>
        <w:rPr>
          <w:rFonts w:ascii="Times New Roman" w:eastAsia="Times New Roman" w:hAnsi="Times New Roman"/>
          <w:b/>
          <w:spacing w:val="-1"/>
          <w:sz w:val="18"/>
          <w:szCs w:val="18"/>
        </w:rPr>
      </w:pPr>
      <w:r w:rsidRPr="003E5E45">
        <w:rPr>
          <w:rFonts w:ascii="Times New Roman" w:hAnsi="Times New Roman"/>
          <w:b/>
          <w:sz w:val="18"/>
          <w:szCs w:val="18"/>
        </w:rPr>
        <w:t>6.4.</w:t>
      </w:r>
      <w:r w:rsidRPr="003E5E45">
        <w:rPr>
          <w:rFonts w:ascii="Times New Roman" w:hAnsi="Times New Roman"/>
          <w:sz w:val="18"/>
          <w:szCs w:val="18"/>
        </w:rPr>
        <w:t xml:space="preserve"> </w:t>
      </w:r>
      <w:r w:rsidRPr="003E5E45">
        <w:rPr>
          <w:rFonts w:ascii="Times New Roman" w:eastAsia="Times New Roman" w:hAnsi="Times New Roman"/>
          <w:sz w:val="18"/>
          <w:szCs w:val="18"/>
        </w:rPr>
        <w:t xml:space="preserve">Если </w:t>
      </w:r>
      <w:r w:rsidRPr="003E5E45">
        <w:rPr>
          <w:rFonts w:ascii="Times New Roman" w:eastAsia="Times New Roman" w:hAnsi="Times New Roman"/>
          <w:spacing w:val="2"/>
          <w:sz w:val="18"/>
          <w:szCs w:val="18"/>
        </w:rPr>
        <w:t xml:space="preserve">обстоятельства непреодолимой силы будут продолжаться в течение двух </w:t>
      </w:r>
      <w:r w:rsidRPr="003E5E45">
        <w:rPr>
          <w:rFonts w:ascii="Times New Roman" w:eastAsia="Times New Roman" w:hAnsi="Times New Roman"/>
          <w:spacing w:val="6"/>
          <w:sz w:val="18"/>
          <w:szCs w:val="18"/>
        </w:rPr>
        <w:t xml:space="preserve">последовательных месяцев, настоящий договор может быть расторгнут любой из Сторон </w:t>
      </w:r>
      <w:r w:rsidRPr="003E5E45">
        <w:rPr>
          <w:rFonts w:ascii="Times New Roman" w:eastAsia="Times New Roman" w:hAnsi="Times New Roman"/>
          <w:spacing w:val="3"/>
          <w:sz w:val="18"/>
          <w:szCs w:val="18"/>
        </w:rPr>
        <w:t xml:space="preserve">путем направления письменного уведомления другой Стороне не позднее, чем за 30 дней до </w:t>
      </w:r>
      <w:r w:rsidRPr="003E5E45">
        <w:rPr>
          <w:rFonts w:ascii="Times New Roman" w:eastAsia="Times New Roman" w:hAnsi="Times New Roman"/>
          <w:spacing w:val="-1"/>
          <w:sz w:val="18"/>
          <w:szCs w:val="18"/>
        </w:rPr>
        <w:t xml:space="preserve">даты расторжения Договора. При этом Стороны обязаны произвести взаиморасчеты исходя из объема фактически поставленного в адрес </w:t>
      </w:r>
      <w:r w:rsidRPr="003E5E45">
        <w:rPr>
          <w:rFonts w:ascii="Times New Roman" w:eastAsia="Times New Roman" w:hAnsi="Times New Roman"/>
          <w:b/>
          <w:spacing w:val="-1"/>
          <w:sz w:val="18"/>
          <w:szCs w:val="18"/>
        </w:rPr>
        <w:t>Покупателя</w:t>
      </w:r>
      <w:r w:rsidRPr="003E5E45">
        <w:rPr>
          <w:rFonts w:ascii="Times New Roman" w:eastAsia="Times New Roman" w:hAnsi="Times New Roman"/>
          <w:spacing w:val="-1"/>
          <w:sz w:val="18"/>
          <w:szCs w:val="18"/>
        </w:rPr>
        <w:t xml:space="preserve"> Товара, а сумма предоплаты – возвращена в трехдневный срок на расчетный счет </w:t>
      </w:r>
      <w:r w:rsidRPr="003E5E45">
        <w:rPr>
          <w:rFonts w:ascii="Times New Roman" w:eastAsia="Times New Roman" w:hAnsi="Times New Roman"/>
          <w:b/>
          <w:spacing w:val="-1"/>
          <w:sz w:val="18"/>
          <w:szCs w:val="18"/>
        </w:rPr>
        <w:t xml:space="preserve">Покупателя. </w:t>
      </w:r>
    </w:p>
    <w:p w:rsidR="00EC65BC" w:rsidRPr="003E5E45" w:rsidRDefault="00EC65BC" w:rsidP="00B47257">
      <w:pPr>
        <w:ind w:left="284"/>
        <w:jc w:val="center"/>
        <w:rPr>
          <w:rFonts w:ascii="Times New Roman" w:hAnsi="Times New Roman"/>
          <w:b/>
          <w:sz w:val="18"/>
          <w:szCs w:val="18"/>
        </w:rPr>
      </w:pPr>
    </w:p>
    <w:p w:rsidR="00B47257" w:rsidRPr="003E5E45" w:rsidRDefault="00B47257" w:rsidP="00B47257">
      <w:pPr>
        <w:ind w:left="284"/>
        <w:jc w:val="center"/>
        <w:rPr>
          <w:rFonts w:ascii="Times New Roman" w:hAnsi="Times New Roman"/>
          <w:b/>
          <w:sz w:val="18"/>
          <w:szCs w:val="18"/>
        </w:rPr>
      </w:pPr>
      <w:r w:rsidRPr="003E5E45">
        <w:rPr>
          <w:rFonts w:ascii="Times New Roman" w:hAnsi="Times New Roman"/>
          <w:b/>
          <w:sz w:val="18"/>
          <w:szCs w:val="18"/>
        </w:rPr>
        <w:t>7. Дополнительные условия</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 xml:space="preserve">7.1. </w:t>
      </w:r>
      <w:r w:rsidRPr="003E5E45">
        <w:rPr>
          <w:rFonts w:ascii="Times New Roman" w:hAnsi="Times New Roman"/>
          <w:sz w:val="18"/>
          <w:szCs w:val="18"/>
        </w:rPr>
        <w:t>Стороны обязаны сохранять конфиденциальность, связанную с заключением и исполнением настоящего Договора.</w:t>
      </w:r>
    </w:p>
    <w:p w:rsidR="00B47257" w:rsidRPr="003E5E45" w:rsidRDefault="00B47257" w:rsidP="00B47257">
      <w:pPr>
        <w:pStyle w:val="31"/>
        <w:ind w:left="0"/>
        <w:rPr>
          <w:sz w:val="18"/>
          <w:szCs w:val="18"/>
        </w:rPr>
      </w:pPr>
      <w:r w:rsidRPr="003E5E45">
        <w:rPr>
          <w:b/>
          <w:sz w:val="18"/>
          <w:szCs w:val="18"/>
        </w:rPr>
        <w:t xml:space="preserve">7.2. </w:t>
      </w:r>
      <w:r w:rsidRPr="003E5E45">
        <w:rPr>
          <w:sz w:val="18"/>
          <w:szCs w:val="18"/>
        </w:rPr>
        <w:t xml:space="preserve">Во всем остальном, не предусмотренном условиями договора, Стороны руководствуются действующим гражданским законодательством Российской Федерации, регулирующим поставку товаров.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7.3.</w:t>
      </w:r>
      <w:r w:rsidRPr="003E5E45">
        <w:rPr>
          <w:rFonts w:ascii="Times New Roman" w:hAnsi="Times New Roman"/>
          <w:sz w:val="18"/>
          <w:szCs w:val="18"/>
        </w:rPr>
        <w:t xml:space="preserve"> Права требования по настоящему Договору могут быть переданы третьим лицам одной Стороной только с письменного согласия другой Стороны.</w:t>
      </w:r>
    </w:p>
    <w:p w:rsidR="00B47257" w:rsidRPr="003E5E45" w:rsidRDefault="00B47257" w:rsidP="00B47257">
      <w:pPr>
        <w:tabs>
          <w:tab w:val="left" w:pos="0"/>
        </w:tabs>
        <w:jc w:val="both"/>
        <w:rPr>
          <w:rFonts w:ascii="Times New Roman" w:hAnsi="Times New Roman"/>
          <w:sz w:val="18"/>
          <w:szCs w:val="18"/>
        </w:rPr>
      </w:pPr>
      <w:r w:rsidRPr="003E5E45">
        <w:rPr>
          <w:rFonts w:ascii="Times New Roman" w:hAnsi="Times New Roman"/>
          <w:b/>
          <w:sz w:val="18"/>
          <w:szCs w:val="18"/>
        </w:rPr>
        <w:t xml:space="preserve">7.4. </w:t>
      </w:r>
      <w:r w:rsidRPr="003E5E45">
        <w:rPr>
          <w:rFonts w:ascii="Times New Roman" w:hAnsi="Times New Roman"/>
          <w:sz w:val="18"/>
          <w:szCs w:val="18"/>
        </w:rPr>
        <w:t xml:space="preserve">Все изменения и дополнения к настоящему Договору действительны в том случае, если они заключены в письменном виде по согласованию Сторон (возможен обмен документами посредством электронной почты, факсимильной связью).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7.5.</w:t>
      </w:r>
      <w:r w:rsidRPr="003E5E45">
        <w:rPr>
          <w:rFonts w:ascii="Times New Roman" w:hAnsi="Times New Roman"/>
          <w:sz w:val="18"/>
          <w:szCs w:val="18"/>
        </w:rPr>
        <w:t xml:space="preserve"> Стороны обязуются письменно информировать друг друга обо всех изменениях юридического адреса – не позднее 5-ти дней с момента государственной регистрации соответствующих изменений, банковских реквизитов - не позднее следующего дня с момента открытия и/или изменения банковского счета. В случае не поступления письменного уведомления, с указанием нового адреса местонахождения, измененных банковских реквизитов и т.д., все письма и документы, направленные по прежнему адресу, а также проведенные платежи считаются произведенными надлежащим образом, даже если они не были вручены адресату, не оплачены получателю средств.</w:t>
      </w:r>
    </w:p>
    <w:p w:rsidR="00B47257" w:rsidRPr="003E5E45" w:rsidRDefault="00B47257" w:rsidP="00B47257">
      <w:pPr>
        <w:rPr>
          <w:rFonts w:ascii="Times New Roman" w:eastAsia="Times New Roman" w:hAnsi="Times New Roman"/>
          <w:sz w:val="18"/>
          <w:szCs w:val="18"/>
        </w:rPr>
      </w:pPr>
      <w:r w:rsidRPr="003E5E45">
        <w:rPr>
          <w:rFonts w:ascii="Times New Roman" w:hAnsi="Times New Roman"/>
          <w:b/>
          <w:sz w:val="18"/>
          <w:szCs w:val="18"/>
        </w:rPr>
        <w:t xml:space="preserve">7.6. </w:t>
      </w:r>
      <w:r w:rsidRPr="003E5E45">
        <w:rPr>
          <w:rFonts w:ascii="Times New Roman" w:hAnsi="Times New Roman"/>
          <w:sz w:val="18"/>
          <w:szCs w:val="18"/>
        </w:rPr>
        <w:t xml:space="preserve">До подписания настоящего Договора </w:t>
      </w:r>
      <w:r w:rsidRPr="003E5E45">
        <w:rPr>
          <w:rFonts w:ascii="Times New Roman" w:hAnsi="Times New Roman"/>
          <w:b/>
          <w:sz w:val="18"/>
          <w:szCs w:val="18"/>
        </w:rPr>
        <w:t>Поставщик</w:t>
      </w:r>
      <w:r w:rsidRPr="003E5E45">
        <w:rPr>
          <w:rFonts w:ascii="Times New Roman" w:hAnsi="Times New Roman"/>
          <w:sz w:val="18"/>
          <w:szCs w:val="18"/>
        </w:rPr>
        <w:t xml:space="preserve"> обязан предоставить </w:t>
      </w:r>
      <w:r w:rsidRPr="003E5E45">
        <w:rPr>
          <w:rFonts w:ascii="Times New Roman" w:hAnsi="Times New Roman"/>
          <w:b/>
          <w:sz w:val="18"/>
          <w:szCs w:val="18"/>
        </w:rPr>
        <w:t xml:space="preserve">Покупателю </w:t>
      </w:r>
      <w:r w:rsidRPr="003E5E45">
        <w:rPr>
          <w:rFonts w:ascii="Times New Roman" w:hAnsi="Times New Roman"/>
          <w:sz w:val="18"/>
          <w:szCs w:val="18"/>
        </w:rPr>
        <w:t xml:space="preserve">копии   </w:t>
      </w:r>
      <w:r w:rsidRPr="003E5E45">
        <w:rPr>
          <w:rFonts w:ascii="Times New Roman" w:eastAsia="Times New Roman" w:hAnsi="Times New Roman"/>
          <w:sz w:val="18"/>
          <w:szCs w:val="18"/>
        </w:rPr>
        <w:t>документов, надлежаще заверенных Поставщиком:</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xml:space="preserve">- устав;  </w:t>
      </w:r>
    </w:p>
    <w:p w:rsidR="00B47257" w:rsidRPr="003E5E45" w:rsidRDefault="00B47257" w:rsidP="00B47257">
      <w:pPr>
        <w:ind w:right="-1"/>
        <w:jc w:val="both"/>
        <w:rPr>
          <w:rFonts w:ascii="Times New Roman" w:eastAsia="Times New Roman" w:hAnsi="Times New Roman"/>
          <w:sz w:val="18"/>
          <w:szCs w:val="18"/>
        </w:rPr>
      </w:pPr>
      <w:r w:rsidRPr="003E5E45">
        <w:rPr>
          <w:rFonts w:ascii="Times New Roman" w:eastAsia="Times New Roman" w:hAnsi="Times New Roman"/>
          <w:sz w:val="18"/>
          <w:szCs w:val="18"/>
        </w:rPr>
        <w:t>- свидетельство о регистрации (ОГРН);</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свидетельство о постановке на учет в налоговый орган Российской Федерации (ИНН);</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решение (протокол) о назначении руководителей, или доверенность подписанта;</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приказ о назначении директора (подписанта);</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xml:space="preserve">- выписка из Единого государственного реестра юридических лиц о включенных   в реестр    </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xml:space="preserve">   сведениях (выписка ЕГРЮЛ) с датой выдачи не более 10-ти дней до даты предоставления;</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t xml:space="preserve">-  надлежаще заверенную копию лицензии, </w:t>
      </w:r>
    </w:p>
    <w:p w:rsidR="00B47257" w:rsidRPr="003E5E45" w:rsidRDefault="00B47257" w:rsidP="00B47257">
      <w:pPr>
        <w:jc w:val="both"/>
        <w:rPr>
          <w:rFonts w:ascii="Times New Roman" w:eastAsia="Times New Roman" w:hAnsi="Times New Roman"/>
          <w:sz w:val="18"/>
          <w:szCs w:val="18"/>
        </w:rPr>
      </w:pPr>
      <w:r w:rsidRPr="003E5E45">
        <w:rPr>
          <w:rFonts w:ascii="Times New Roman" w:eastAsia="Times New Roman" w:hAnsi="Times New Roman"/>
          <w:sz w:val="18"/>
          <w:szCs w:val="18"/>
        </w:rPr>
        <w:lastRenderedPageBreak/>
        <w:t xml:space="preserve">-  уведомление о применении упрощенной или иной системы налогообложения, а также сведения о юридическом и фактическом адресе </w:t>
      </w:r>
      <w:r w:rsidRPr="003E5E45">
        <w:rPr>
          <w:rFonts w:ascii="Times New Roman" w:eastAsia="Times New Roman" w:hAnsi="Times New Roman"/>
          <w:b/>
          <w:sz w:val="18"/>
          <w:szCs w:val="18"/>
        </w:rPr>
        <w:t>Поставщика</w:t>
      </w:r>
      <w:r w:rsidRPr="003E5E45">
        <w:rPr>
          <w:rFonts w:ascii="Times New Roman" w:eastAsia="Times New Roman" w:hAnsi="Times New Roman"/>
          <w:sz w:val="18"/>
          <w:szCs w:val="18"/>
        </w:rPr>
        <w:t xml:space="preserve">, контактные телефоны руководящих сотрудников, сотрудников-менеджеров, осуществляющих работу по заключению договора, их </w:t>
      </w:r>
      <w:r w:rsidRPr="003E5E45">
        <w:rPr>
          <w:rFonts w:ascii="Times New Roman" w:hAnsi="Times New Roman"/>
          <w:sz w:val="18"/>
          <w:szCs w:val="18"/>
        </w:rPr>
        <w:t>электронные адреса.</w:t>
      </w:r>
      <w:r w:rsidRPr="003E5E45">
        <w:rPr>
          <w:rFonts w:ascii="Times New Roman" w:eastAsia="Times New Roman" w:hAnsi="Times New Roman"/>
          <w:sz w:val="18"/>
          <w:szCs w:val="18"/>
        </w:rPr>
        <w:t xml:space="preserve">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7.7</w:t>
      </w:r>
      <w:r w:rsidRPr="003E5E45">
        <w:rPr>
          <w:rFonts w:ascii="Times New Roman" w:hAnsi="Times New Roman"/>
          <w:sz w:val="18"/>
          <w:szCs w:val="18"/>
        </w:rPr>
        <w:t xml:space="preserve"> Настоящий Договор составлен в двух экземплярах, имеющих одинаковую юридическую силу. У каждой из Сторон находится один экземпляр настоящего договора.</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 xml:space="preserve">7.8. </w:t>
      </w:r>
      <w:r w:rsidRPr="003E5E45">
        <w:rPr>
          <w:rFonts w:ascii="Times New Roman" w:hAnsi="Times New Roman"/>
          <w:sz w:val="18"/>
          <w:szCs w:val="18"/>
        </w:rPr>
        <w:t xml:space="preserve">Срок действия настоящего Договора устанавливается </w:t>
      </w:r>
      <w:r w:rsidR="003E5E45" w:rsidRPr="003E5E45">
        <w:rPr>
          <w:rFonts w:ascii="Times New Roman" w:hAnsi="Times New Roman"/>
          <w:sz w:val="18"/>
          <w:szCs w:val="18"/>
        </w:rPr>
        <w:t>с момента</w:t>
      </w:r>
      <w:r w:rsidRPr="003E5E45">
        <w:rPr>
          <w:rFonts w:ascii="Times New Roman" w:hAnsi="Times New Roman"/>
          <w:sz w:val="18"/>
          <w:szCs w:val="18"/>
        </w:rPr>
        <w:t xml:space="preserve"> подписания договора обеими Сторонами по «31» декабря 2016г., а в части взаиморасчетов - до полного исполнения Сторонами принятых обязательств. Досрочное расторжение договора допускается по взаимному согласию Сторон. </w:t>
      </w:r>
    </w:p>
    <w:p w:rsidR="00B47257" w:rsidRPr="003E5E45" w:rsidRDefault="00B47257" w:rsidP="00B47257">
      <w:pPr>
        <w:jc w:val="both"/>
        <w:rPr>
          <w:rFonts w:ascii="Times New Roman" w:hAnsi="Times New Roman"/>
          <w:sz w:val="18"/>
          <w:szCs w:val="18"/>
        </w:rPr>
      </w:pPr>
      <w:r w:rsidRPr="003E5E45">
        <w:rPr>
          <w:rFonts w:ascii="Times New Roman" w:hAnsi="Times New Roman"/>
          <w:b/>
          <w:sz w:val="18"/>
          <w:szCs w:val="18"/>
        </w:rPr>
        <w:t>7.9.</w:t>
      </w:r>
      <w:r w:rsidRPr="003E5E45">
        <w:rPr>
          <w:rFonts w:ascii="Times New Roman" w:hAnsi="Times New Roman"/>
          <w:sz w:val="18"/>
          <w:szCs w:val="18"/>
        </w:rPr>
        <w:t xml:space="preserve"> Договор считается пролонгированным на каждый последующий календарный год, если ни одна из Сторон не заявит о его прекращении в письменной форме за один месяц до окончания срока действия настоящего Договора.</w:t>
      </w:r>
    </w:p>
    <w:p w:rsidR="0070563E" w:rsidRPr="003E5E45" w:rsidRDefault="0070563E" w:rsidP="00B47257">
      <w:pPr>
        <w:jc w:val="center"/>
        <w:rPr>
          <w:rFonts w:ascii="Times New Roman" w:hAnsi="Times New Roman"/>
          <w:b/>
          <w:sz w:val="18"/>
          <w:szCs w:val="18"/>
        </w:rPr>
      </w:pPr>
    </w:p>
    <w:p w:rsidR="00B47257" w:rsidRPr="003E5E45" w:rsidRDefault="00B47257" w:rsidP="00B47257">
      <w:pPr>
        <w:jc w:val="center"/>
        <w:rPr>
          <w:rFonts w:ascii="Times New Roman" w:hAnsi="Times New Roman"/>
          <w:b/>
          <w:sz w:val="18"/>
          <w:szCs w:val="18"/>
        </w:rPr>
      </w:pPr>
      <w:r w:rsidRPr="003E5E45">
        <w:rPr>
          <w:rFonts w:ascii="Times New Roman" w:hAnsi="Times New Roman"/>
          <w:b/>
          <w:sz w:val="18"/>
          <w:szCs w:val="18"/>
        </w:rPr>
        <w:t>8. Юридические адреса и реквизиты Сторон</w:t>
      </w:r>
    </w:p>
    <w:p w:rsidR="00B47257" w:rsidRPr="003E5E45" w:rsidRDefault="00B47257" w:rsidP="00B47257">
      <w:pPr>
        <w:jc w:val="center"/>
        <w:rPr>
          <w:rFonts w:ascii="Times New Roman" w:hAnsi="Times New Roman"/>
          <w:b/>
          <w:sz w:val="18"/>
          <w:szCs w:val="18"/>
        </w:rPr>
      </w:pPr>
    </w:p>
    <w:tbl>
      <w:tblPr>
        <w:tblW w:w="9929" w:type="dxa"/>
        <w:tblInd w:w="33" w:type="dxa"/>
        <w:tblLayout w:type="fixed"/>
        <w:tblLook w:val="04A0" w:firstRow="1" w:lastRow="0" w:firstColumn="1" w:lastColumn="0" w:noHBand="0" w:noVBand="1"/>
      </w:tblPr>
      <w:tblGrid>
        <w:gridCol w:w="5604"/>
        <w:gridCol w:w="4325"/>
      </w:tblGrid>
      <w:tr w:rsidR="00B47257" w:rsidRPr="003E5E45" w:rsidTr="003E5E45">
        <w:trPr>
          <w:trHeight w:val="3588"/>
        </w:trPr>
        <w:tc>
          <w:tcPr>
            <w:tcW w:w="5604" w:type="dxa"/>
          </w:tcPr>
          <w:p w:rsidR="003E5E45" w:rsidRPr="003E5E45" w:rsidRDefault="003E5E45" w:rsidP="003E5E45">
            <w:pPr>
              <w:widowControl/>
              <w:snapToGrid w:val="0"/>
              <w:ind w:left="50" w:firstLine="720"/>
              <w:rPr>
                <w:rFonts w:ascii="Times New Roman" w:eastAsia="Arial" w:hAnsi="Times New Roman"/>
                <w:b/>
                <w:sz w:val="20"/>
                <w:szCs w:val="20"/>
                <w:lang w:eastAsia="ar-SA"/>
              </w:rPr>
            </w:pPr>
            <w:r w:rsidRPr="003E5E45">
              <w:rPr>
                <w:rFonts w:ascii="Times New Roman" w:eastAsia="Arial" w:hAnsi="Times New Roman"/>
                <w:b/>
                <w:sz w:val="20"/>
                <w:szCs w:val="20"/>
                <w:lang w:eastAsia="ar-SA"/>
              </w:rPr>
              <w:t>Покупатель:</w:t>
            </w:r>
          </w:p>
          <w:p w:rsidR="003E5E45" w:rsidRPr="003E5E45" w:rsidRDefault="003E5E45" w:rsidP="003E5E45">
            <w:pPr>
              <w:widowControl/>
              <w:rPr>
                <w:rFonts w:ascii="Times New Roman" w:eastAsia="Arial" w:hAnsi="Times New Roman"/>
                <w:b/>
                <w:sz w:val="20"/>
                <w:szCs w:val="20"/>
                <w:lang w:eastAsia="ar-SA"/>
              </w:rPr>
            </w:pPr>
            <w:r w:rsidRPr="003E5E45">
              <w:rPr>
                <w:rFonts w:ascii="Times New Roman" w:eastAsia="Arial" w:hAnsi="Times New Roman"/>
                <w:b/>
                <w:sz w:val="20"/>
                <w:szCs w:val="20"/>
                <w:lang w:eastAsia="ar-SA"/>
              </w:rPr>
              <w:t>ООО «</w:t>
            </w:r>
            <w:proofErr w:type="spellStart"/>
            <w:r w:rsidRPr="003E5E45">
              <w:rPr>
                <w:rFonts w:ascii="Times New Roman" w:eastAsia="Arial" w:hAnsi="Times New Roman"/>
                <w:b/>
                <w:sz w:val="20"/>
                <w:szCs w:val="20"/>
                <w:lang w:eastAsia="ar-SA"/>
              </w:rPr>
              <w:t>СнабСервис</w:t>
            </w:r>
            <w:proofErr w:type="spellEnd"/>
            <w:r w:rsidRPr="003E5E45">
              <w:rPr>
                <w:rFonts w:ascii="Times New Roman" w:eastAsia="Arial" w:hAnsi="Times New Roman"/>
                <w:b/>
                <w:sz w:val="20"/>
                <w:szCs w:val="20"/>
                <w:lang w:eastAsia="ar-SA"/>
              </w:rPr>
              <w:t xml:space="preserve">»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b/>
                <w:sz w:val="20"/>
                <w:szCs w:val="20"/>
                <w:lang w:eastAsia="ar-SA"/>
              </w:rPr>
              <w:t xml:space="preserve">Юридический адрес: </w:t>
            </w:r>
            <w:r w:rsidRPr="003E5E45">
              <w:rPr>
                <w:rFonts w:ascii="Times New Roman" w:eastAsia="Times New Roman" w:hAnsi="Times New Roman"/>
                <w:sz w:val="20"/>
                <w:szCs w:val="20"/>
                <w:lang w:eastAsia="ar-SA"/>
              </w:rPr>
              <w:t xml:space="preserve">353909, РФ,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 xml:space="preserve">Краснодарский край, </w:t>
            </w:r>
            <w:proofErr w:type="spellStart"/>
            <w:r w:rsidRPr="003E5E45">
              <w:rPr>
                <w:rFonts w:ascii="Times New Roman" w:eastAsia="Times New Roman" w:hAnsi="Times New Roman"/>
                <w:sz w:val="20"/>
                <w:szCs w:val="20"/>
                <w:lang w:eastAsia="ar-SA"/>
              </w:rPr>
              <w:t>г.Новороссийск</w:t>
            </w:r>
            <w:proofErr w:type="spellEnd"/>
            <w:r w:rsidRPr="003E5E45">
              <w:rPr>
                <w:rFonts w:ascii="Times New Roman" w:eastAsia="Times New Roman" w:hAnsi="Times New Roman"/>
                <w:sz w:val="20"/>
                <w:szCs w:val="20"/>
                <w:lang w:eastAsia="ar-SA"/>
              </w:rPr>
              <w:t xml:space="preserve">,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ул. ЖД Петля Парк А, 2км</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b/>
                <w:sz w:val="20"/>
                <w:szCs w:val="20"/>
                <w:lang w:eastAsia="ar-SA"/>
              </w:rPr>
              <w:t xml:space="preserve">Фактический адрес: </w:t>
            </w:r>
            <w:r w:rsidRPr="003E5E45">
              <w:rPr>
                <w:rFonts w:ascii="Times New Roman" w:eastAsia="Times New Roman" w:hAnsi="Times New Roman"/>
                <w:sz w:val="20"/>
                <w:szCs w:val="20"/>
                <w:lang w:eastAsia="ar-SA"/>
              </w:rPr>
              <w:t xml:space="preserve">353320, РФ,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 xml:space="preserve">Краснодарский край, г. Абинск,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 xml:space="preserve">ул. Промышленная, дом 4,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тел. 8-86150-4-16-18</w:t>
            </w:r>
          </w:p>
          <w:p w:rsidR="003E5E45" w:rsidRPr="003E5E45" w:rsidRDefault="003E5E45" w:rsidP="003E5E45">
            <w:pPr>
              <w:widowControl/>
              <w:tabs>
                <w:tab w:val="left" w:pos="3960"/>
              </w:tabs>
              <w:jc w:val="both"/>
              <w:rPr>
                <w:rFonts w:ascii="Times New Roman" w:eastAsia="Times New Roman" w:hAnsi="Times New Roman"/>
                <w:color w:val="0000FF"/>
                <w:sz w:val="20"/>
                <w:szCs w:val="20"/>
                <w:lang w:eastAsia="ar-SA"/>
              </w:rPr>
            </w:pPr>
            <w:r w:rsidRPr="003E5E45">
              <w:rPr>
                <w:rFonts w:ascii="Times New Roman" w:eastAsia="Times New Roman" w:hAnsi="Times New Roman"/>
                <w:sz w:val="20"/>
                <w:szCs w:val="20"/>
                <w:lang w:val="en-US" w:eastAsia="ar-SA"/>
              </w:rPr>
              <w:t>E</w:t>
            </w:r>
            <w:r w:rsidRPr="003E5E45">
              <w:rPr>
                <w:rFonts w:ascii="Times New Roman" w:eastAsia="Times New Roman" w:hAnsi="Times New Roman"/>
                <w:sz w:val="20"/>
                <w:szCs w:val="20"/>
                <w:lang w:eastAsia="ar-SA"/>
              </w:rPr>
              <w:t>-</w:t>
            </w:r>
            <w:r w:rsidRPr="003E5E45">
              <w:rPr>
                <w:rFonts w:ascii="Times New Roman" w:eastAsia="Times New Roman" w:hAnsi="Times New Roman"/>
                <w:sz w:val="20"/>
                <w:szCs w:val="20"/>
                <w:lang w:val="en-US" w:eastAsia="ar-SA"/>
              </w:rPr>
              <w:t>mail</w:t>
            </w:r>
            <w:r w:rsidRPr="003E5E45">
              <w:rPr>
                <w:rFonts w:ascii="Times New Roman" w:eastAsia="Times New Roman" w:hAnsi="Times New Roman"/>
                <w:sz w:val="20"/>
                <w:szCs w:val="20"/>
                <w:lang w:eastAsia="ar-SA"/>
              </w:rPr>
              <w:t xml:space="preserve">: </w:t>
            </w:r>
            <w:proofErr w:type="spellStart"/>
            <w:r w:rsidRPr="003E5E45">
              <w:rPr>
                <w:rFonts w:ascii="Times New Roman" w:eastAsia="Times New Roman" w:hAnsi="Times New Roman"/>
                <w:color w:val="0000FF"/>
                <w:sz w:val="20"/>
                <w:szCs w:val="20"/>
                <w:lang w:val="en-US" w:eastAsia="ar-SA"/>
              </w:rPr>
              <w:t>snabservis</w:t>
            </w:r>
            <w:proofErr w:type="spellEnd"/>
            <w:r w:rsidRPr="003E5E45">
              <w:rPr>
                <w:rFonts w:ascii="Times New Roman" w:eastAsia="Times New Roman" w:hAnsi="Times New Roman"/>
                <w:color w:val="0000FF"/>
                <w:sz w:val="20"/>
                <w:szCs w:val="20"/>
                <w:lang w:eastAsia="ar-SA"/>
              </w:rPr>
              <w:t>_</w:t>
            </w:r>
            <w:proofErr w:type="spellStart"/>
            <w:r w:rsidRPr="003E5E45">
              <w:rPr>
                <w:rFonts w:ascii="Times New Roman" w:eastAsia="Times New Roman" w:hAnsi="Times New Roman"/>
                <w:color w:val="0000FF"/>
                <w:sz w:val="20"/>
                <w:szCs w:val="20"/>
                <w:lang w:val="en-US" w:eastAsia="ar-SA"/>
              </w:rPr>
              <w:t>llc</w:t>
            </w:r>
            <w:proofErr w:type="spellEnd"/>
            <w:r w:rsidRPr="003E5E45">
              <w:rPr>
                <w:rFonts w:ascii="Times New Roman" w:eastAsia="Times New Roman" w:hAnsi="Times New Roman"/>
                <w:color w:val="0000FF"/>
                <w:sz w:val="20"/>
                <w:szCs w:val="20"/>
                <w:lang w:eastAsia="ar-SA"/>
              </w:rPr>
              <w:t>@</w:t>
            </w:r>
            <w:r w:rsidRPr="003E5E45">
              <w:rPr>
                <w:rFonts w:ascii="Times New Roman" w:eastAsia="Times New Roman" w:hAnsi="Times New Roman"/>
                <w:color w:val="0000FF"/>
                <w:sz w:val="20"/>
                <w:szCs w:val="20"/>
                <w:lang w:val="en-US" w:eastAsia="ar-SA"/>
              </w:rPr>
              <w:t>mail</w:t>
            </w:r>
            <w:r w:rsidRPr="003E5E45">
              <w:rPr>
                <w:rFonts w:ascii="Times New Roman" w:eastAsia="Times New Roman" w:hAnsi="Times New Roman"/>
                <w:color w:val="0000FF"/>
                <w:sz w:val="20"/>
                <w:szCs w:val="20"/>
                <w:lang w:eastAsia="ar-SA"/>
              </w:rPr>
              <w:t>.</w:t>
            </w:r>
            <w:proofErr w:type="spellStart"/>
            <w:r w:rsidRPr="003E5E45">
              <w:rPr>
                <w:rFonts w:ascii="Times New Roman" w:eastAsia="Times New Roman" w:hAnsi="Times New Roman"/>
                <w:color w:val="0000FF"/>
                <w:sz w:val="20"/>
                <w:szCs w:val="20"/>
                <w:lang w:val="en-US" w:eastAsia="ar-SA"/>
              </w:rPr>
              <w:t>ru</w:t>
            </w:r>
            <w:proofErr w:type="spellEnd"/>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ИНН 2315984295</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ОГРН 1152315003785</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КПП 231501001</w:t>
            </w:r>
          </w:p>
          <w:p w:rsidR="003E5E45" w:rsidRPr="003E5E45" w:rsidRDefault="003E5E45" w:rsidP="003E5E45">
            <w:pPr>
              <w:widowControl/>
              <w:tabs>
                <w:tab w:val="left" w:pos="3960"/>
              </w:tabs>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р/с 40702810703190000167 в Краснодарском региональном филиале АО «</w:t>
            </w:r>
            <w:proofErr w:type="spellStart"/>
            <w:r w:rsidRPr="003E5E45">
              <w:rPr>
                <w:rFonts w:ascii="Times New Roman" w:eastAsia="Times New Roman" w:hAnsi="Times New Roman"/>
                <w:sz w:val="20"/>
                <w:szCs w:val="20"/>
                <w:lang w:eastAsia="ar-SA"/>
              </w:rPr>
              <w:t>Россельхозбанк</w:t>
            </w:r>
            <w:proofErr w:type="spellEnd"/>
            <w:r w:rsidRPr="003E5E45">
              <w:rPr>
                <w:rFonts w:ascii="Times New Roman" w:eastAsia="Times New Roman" w:hAnsi="Times New Roman"/>
                <w:sz w:val="20"/>
                <w:szCs w:val="20"/>
                <w:lang w:eastAsia="ar-SA"/>
              </w:rPr>
              <w:t xml:space="preserve">» </w:t>
            </w:r>
          </w:p>
          <w:p w:rsidR="003E5E45" w:rsidRPr="003E5E45" w:rsidRDefault="003E5E45" w:rsidP="003E5E45">
            <w:pPr>
              <w:widowControl/>
              <w:tabs>
                <w:tab w:val="left" w:pos="3960"/>
              </w:tabs>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 xml:space="preserve">г. Краснодар БИК 040349536 </w:t>
            </w:r>
          </w:p>
          <w:p w:rsidR="003E5E45" w:rsidRPr="003E5E45" w:rsidRDefault="003E5E45" w:rsidP="003E5E45">
            <w:pPr>
              <w:widowControl/>
              <w:tabs>
                <w:tab w:val="left" w:pos="3960"/>
              </w:tabs>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к/с 30101810700000000536</w:t>
            </w:r>
          </w:p>
          <w:p w:rsidR="003E5E45" w:rsidRPr="003E5E45" w:rsidRDefault="003E5E45" w:rsidP="003E5E45">
            <w:pPr>
              <w:widowControl/>
              <w:tabs>
                <w:tab w:val="left" w:pos="3960"/>
              </w:tabs>
              <w:jc w:val="both"/>
              <w:rPr>
                <w:rFonts w:ascii="Times New Roman" w:eastAsia="Times New Roman" w:hAnsi="Times New Roman"/>
                <w:b/>
                <w:sz w:val="20"/>
                <w:szCs w:val="20"/>
                <w:u w:val="single"/>
                <w:lang w:eastAsia="ar-SA"/>
              </w:rPr>
            </w:pPr>
            <w:proofErr w:type="spellStart"/>
            <w:r w:rsidRPr="003E5E45">
              <w:rPr>
                <w:rFonts w:ascii="Times New Roman" w:eastAsia="Times New Roman" w:hAnsi="Times New Roman"/>
                <w:b/>
                <w:sz w:val="20"/>
                <w:szCs w:val="20"/>
                <w:u w:val="single"/>
                <w:lang w:eastAsia="ar-SA"/>
              </w:rPr>
              <w:t>Ж.д</w:t>
            </w:r>
            <w:proofErr w:type="spellEnd"/>
            <w:r w:rsidRPr="003E5E45">
              <w:rPr>
                <w:rFonts w:ascii="Times New Roman" w:eastAsia="Times New Roman" w:hAnsi="Times New Roman"/>
                <w:b/>
                <w:sz w:val="20"/>
                <w:szCs w:val="20"/>
                <w:u w:val="single"/>
                <w:lang w:eastAsia="ar-SA"/>
              </w:rPr>
              <w:t>. реквизиты Грузополучателя:</w:t>
            </w:r>
          </w:p>
          <w:p w:rsidR="003E5E45" w:rsidRPr="003E5E45" w:rsidRDefault="003E5E45" w:rsidP="003E5E45">
            <w:pPr>
              <w:widowControl/>
              <w:jc w:val="both"/>
              <w:rPr>
                <w:rFonts w:ascii="Times New Roman" w:eastAsia="Times New Roman" w:hAnsi="Times New Roman"/>
                <w:sz w:val="20"/>
                <w:szCs w:val="20"/>
                <w:lang w:eastAsia="ar-SA"/>
              </w:rPr>
            </w:pPr>
            <w:r w:rsidRPr="003E5E45">
              <w:rPr>
                <w:rFonts w:ascii="Times New Roman" w:eastAsia="Times New Roman" w:hAnsi="Times New Roman"/>
                <w:sz w:val="20"/>
                <w:szCs w:val="20"/>
                <w:lang w:eastAsia="ar-SA"/>
              </w:rPr>
              <w:t xml:space="preserve">Станция: </w:t>
            </w:r>
            <w:proofErr w:type="spellStart"/>
            <w:r w:rsidRPr="003E5E45">
              <w:rPr>
                <w:rFonts w:ascii="Times New Roman" w:eastAsia="Times New Roman" w:hAnsi="Times New Roman"/>
                <w:sz w:val="20"/>
                <w:szCs w:val="20"/>
                <w:lang w:eastAsia="ar-SA"/>
              </w:rPr>
              <w:t>Абинская</w:t>
            </w:r>
            <w:proofErr w:type="spellEnd"/>
            <w:r w:rsidRPr="003E5E45">
              <w:rPr>
                <w:rFonts w:ascii="Times New Roman" w:eastAsia="Times New Roman" w:hAnsi="Times New Roman"/>
                <w:sz w:val="20"/>
                <w:szCs w:val="20"/>
                <w:lang w:eastAsia="ar-SA"/>
              </w:rPr>
              <w:t xml:space="preserve">, СКЖД Код станции: 523505. </w:t>
            </w:r>
          </w:p>
          <w:p w:rsidR="00B47257" w:rsidRPr="003E5E45" w:rsidRDefault="003E5E45" w:rsidP="003E5E45">
            <w:pPr>
              <w:spacing w:line="256" w:lineRule="auto"/>
              <w:ind w:left="50"/>
              <w:rPr>
                <w:rFonts w:ascii="Times New Roman" w:hAnsi="Times New Roman"/>
                <w:b/>
                <w:sz w:val="18"/>
                <w:szCs w:val="18"/>
                <w:lang w:eastAsia="en-US"/>
              </w:rPr>
            </w:pPr>
            <w:r w:rsidRPr="003E5E45">
              <w:rPr>
                <w:rFonts w:ascii="Times New Roman" w:eastAsia="Times New Roman" w:hAnsi="Times New Roman"/>
                <w:sz w:val="20"/>
                <w:szCs w:val="20"/>
                <w:lang w:eastAsia="ar-SA"/>
              </w:rPr>
              <w:t>Код грузополучателя: 6695</w:t>
            </w:r>
          </w:p>
        </w:tc>
        <w:tc>
          <w:tcPr>
            <w:tcW w:w="4325" w:type="dxa"/>
          </w:tcPr>
          <w:p w:rsidR="003E5E45" w:rsidRPr="003E5E45" w:rsidRDefault="003E5E45" w:rsidP="003E5E45">
            <w:pPr>
              <w:snapToGrid w:val="0"/>
              <w:spacing w:line="256" w:lineRule="auto"/>
              <w:jc w:val="both"/>
              <w:rPr>
                <w:rFonts w:ascii="Times New Roman" w:hAnsi="Times New Roman"/>
                <w:b/>
                <w:sz w:val="18"/>
                <w:szCs w:val="18"/>
              </w:rPr>
            </w:pPr>
            <w:r w:rsidRPr="003E5E45">
              <w:rPr>
                <w:rFonts w:ascii="Times New Roman" w:hAnsi="Times New Roman"/>
                <w:b/>
                <w:sz w:val="18"/>
                <w:szCs w:val="18"/>
              </w:rPr>
              <w:t xml:space="preserve">Поставщик: </w:t>
            </w:r>
          </w:p>
          <w:p w:rsidR="003E5E45" w:rsidRPr="003E5E45" w:rsidRDefault="003E5E45" w:rsidP="003E5E45">
            <w:pPr>
              <w:snapToGrid w:val="0"/>
              <w:spacing w:line="256" w:lineRule="auto"/>
              <w:jc w:val="both"/>
              <w:rPr>
                <w:rFonts w:ascii="Times New Roman" w:hAnsi="Times New Roman"/>
                <w:b/>
                <w:sz w:val="18"/>
                <w:szCs w:val="18"/>
              </w:rPr>
            </w:pPr>
            <w:proofErr w:type="gramStart"/>
            <w:r w:rsidRPr="003E5E45">
              <w:rPr>
                <w:rFonts w:ascii="Times New Roman" w:hAnsi="Times New Roman"/>
                <w:b/>
                <w:sz w:val="18"/>
                <w:szCs w:val="18"/>
              </w:rPr>
              <w:t xml:space="preserve">ООО </w:t>
            </w:r>
            <w:r w:rsidR="008C649F">
              <w:rPr>
                <w:rFonts w:ascii="Times New Roman" w:hAnsi="Times New Roman"/>
                <w:b/>
                <w:sz w:val="18"/>
                <w:szCs w:val="18"/>
              </w:rPr>
              <w:t xml:space="preserve"> </w:t>
            </w:r>
            <w:r w:rsidRPr="003E5E45">
              <w:rPr>
                <w:rFonts w:ascii="Times New Roman" w:hAnsi="Times New Roman"/>
                <w:b/>
                <w:sz w:val="18"/>
                <w:szCs w:val="18"/>
              </w:rPr>
              <w:t>«</w:t>
            </w:r>
            <w:proofErr w:type="gramEnd"/>
            <w:r w:rsidR="008C649F">
              <w:rPr>
                <w:rFonts w:ascii="Times New Roman" w:hAnsi="Times New Roman"/>
                <w:b/>
                <w:sz w:val="18"/>
                <w:szCs w:val="18"/>
              </w:rPr>
              <w:t>______________</w:t>
            </w:r>
            <w:r w:rsidRPr="003E5E45">
              <w:rPr>
                <w:rFonts w:ascii="Times New Roman" w:hAnsi="Times New Roman"/>
                <w:b/>
                <w:sz w:val="18"/>
                <w:szCs w:val="18"/>
              </w:rPr>
              <w:t>»</w:t>
            </w:r>
          </w:p>
          <w:p w:rsidR="005B2459" w:rsidRDefault="003E5E45" w:rsidP="008C649F">
            <w:pPr>
              <w:snapToGrid w:val="0"/>
              <w:spacing w:line="256" w:lineRule="auto"/>
              <w:rPr>
                <w:rFonts w:ascii="Times New Roman" w:hAnsi="Times New Roman"/>
                <w:sz w:val="18"/>
                <w:szCs w:val="18"/>
              </w:rPr>
            </w:pPr>
            <w:r w:rsidRPr="003E5E45">
              <w:rPr>
                <w:rFonts w:ascii="Times New Roman" w:hAnsi="Times New Roman"/>
                <w:b/>
                <w:sz w:val="18"/>
                <w:szCs w:val="18"/>
              </w:rPr>
              <w:t xml:space="preserve">Юридический адрес: </w:t>
            </w:r>
          </w:p>
          <w:p w:rsidR="005B2459" w:rsidRPr="003E5E45" w:rsidRDefault="005B2459" w:rsidP="008C649F">
            <w:pPr>
              <w:snapToGrid w:val="0"/>
              <w:spacing w:line="256" w:lineRule="auto"/>
              <w:rPr>
                <w:rFonts w:ascii="Times New Roman" w:hAnsi="Times New Roman"/>
                <w:sz w:val="18"/>
                <w:szCs w:val="18"/>
              </w:rPr>
            </w:pPr>
            <w:r w:rsidRPr="0074621B">
              <w:rPr>
                <w:rFonts w:ascii="Times New Roman" w:hAnsi="Times New Roman"/>
                <w:b/>
                <w:sz w:val="18"/>
                <w:szCs w:val="18"/>
              </w:rPr>
              <w:t>Фактический адрес</w:t>
            </w:r>
            <w:r>
              <w:rPr>
                <w:rFonts w:ascii="Times New Roman" w:hAnsi="Times New Roman"/>
                <w:sz w:val="18"/>
                <w:szCs w:val="18"/>
              </w:rPr>
              <w:t xml:space="preserve">: </w:t>
            </w:r>
          </w:p>
          <w:p w:rsidR="003E5E45" w:rsidRPr="008C649F" w:rsidRDefault="003E5E45" w:rsidP="003E5E45">
            <w:pPr>
              <w:snapToGrid w:val="0"/>
              <w:spacing w:line="256" w:lineRule="auto"/>
              <w:jc w:val="both"/>
              <w:rPr>
                <w:rFonts w:ascii="Times New Roman" w:hAnsi="Times New Roman"/>
                <w:b/>
                <w:bCs/>
                <w:sz w:val="18"/>
                <w:szCs w:val="18"/>
              </w:rPr>
            </w:pPr>
            <w:r w:rsidRPr="008C649F">
              <w:rPr>
                <w:rFonts w:ascii="Times New Roman" w:hAnsi="Times New Roman"/>
                <w:b/>
                <w:sz w:val="18"/>
                <w:szCs w:val="18"/>
              </w:rPr>
              <w:t>П</w:t>
            </w:r>
            <w:r w:rsidR="005B2459" w:rsidRPr="008C649F">
              <w:rPr>
                <w:rFonts w:ascii="Times New Roman" w:hAnsi="Times New Roman"/>
                <w:b/>
                <w:sz w:val="18"/>
                <w:szCs w:val="18"/>
              </w:rPr>
              <w:t xml:space="preserve">очтовый адрес: </w:t>
            </w:r>
          </w:p>
          <w:p w:rsidR="005B2459" w:rsidRPr="008C649F" w:rsidRDefault="003E5E45" w:rsidP="005B2459">
            <w:pPr>
              <w:snapToGrid w:val="0"/>
              <w:spacing w:line="256" w:lineRule="auto"/>
              <w:jc w:val="both"/>
              <w:rPr>
                <w:rFonts w:ascii="Times New Roman" w:hAnsi="Times New Roman"/>
                <w:b/>
                <w:sz w:val="18"/>
                <w:szCs w:val="18"/>
              </w:rPr>
            </w:pPr>
            <w:r w:rsidRPr="008C649F">
              <w:rPr>
                <w:rFonts w:ascii="Times New Roman" w:hAnsi="Times New Roman"/>
                <w:b/>
                <w:sz w:val="18"/>
                <w:szCs w:val="18"/>
              </w:rPr>
              <w:t xml:space="preserve">Телефон/факс: </w:t>
            </w:r>
          </w:p>
          <w:p w:rsidR="005315D2" w:rsidRPr="008C649F" w:rsidRDefault="003E5E45" w:rsidP="003E5E45">
            <w:pPr>
              <w:snapToGrid w:val="0"/>
              <w:spacing w:line="256" w:lineRule="auto"/>
              <w:jc w:val="both"/>
              <w:rPr>
                <w:rFonts w:ascii="Times New Roman" w:hAnsi="Times New Roman"/>
                <w:sz w:val="18"/>
                <w:szCs w:val="18"/>
                <w:lang w:val="en-US"/>
              </w:rPr>
            </w:pPr>
            <w:r w:rsidRPr="003E5E45">
              <w:rPr>
                <w:rFonts w:ascii="Times New Roman" w:hAnsi="Times New Roman"/>
                <w:sz w:val="18"/>
                <w:szCs w:val="18"/>
                <w:lang w:val="en-US"/>
              </w:rPr>
              <w:t>E</w:t>
            </w:r>
            <w:r w:rsidRPr="008C649F">
              <w:rPr>
                <w:rFonts w:ascii="Times New Roman" w:hAnsi="Times New Roman"/>
                <w:sz w:val="18"/>
                <w:szCs w:val="18"/>
                <w:lang w:val="en-US"/>
              </w:rPr>
              <w:t>-</w:t>
            </w:r>
            <w:r w:rsidRPr="003E5E45">
              <w:rPr>
                <w:rFonts w:ascii="Times New Roman" w:hAnsi="Times New Roman"/>
                <w:sz w:val="18"/>
                <w:szCs w:val="18"/>
                <w:lang w:val="en-US"/>
              </w:rPr>
              <w:t>mail</w:t>
            </w:r>
            <w:r w:rsidRPr="008C649F">
              <w:rPr>
                <w:rFonts w:ascii="Times New Roman" w:hAnsi="Times New Roman"/>
                <w:sz w:val="18"/>
                <w:szCs w:val="18"/>
                <w:lang w:val="en-US"/>
              </w:rPr>
              <w:t xml:space="preserve">: </w:t>
            </w:r>
          </w:p>
          <w:p w:rsidR="003E5E45" w:rsidRPr="004E20F1" w:rsidRDefault="003E5E45" w:rsidP="003E5E45">
            <w:pPr>
              <w:snapToGrid w:val="0"/>
              <w:spacing w:line="256" w:lineRule="auto"/>
              <w:jc w:val="both"/>
              <w:rPr>
                <w:rFonts w:ascii="Times New Roman" w:hAnsi="Times New Roman"/>
                <w:sz w:val="18"/>
                <w:szCs w:val="18"/>
              </w:rPr>
            </w:pPr>
            <w:r w:rsidRPr="003E5E45">
              <w:rPr>
                <w:rFonts w:ascii="Times New Roman" w:hAnsi="Times New Roman"/>
                <w:sz w:val="18"/>
                <w:szCs w:val="18"/>
              </w:rPr>
              <w:t xml:space="preserve">ИНН </w:t>
            </w:r>
          </w:p>
          <w:p w:rsidR="008C649F" w:rsidRDefault="003E5E45" w:rsidP="003E5E45">
            <w:pPr>
              <w:snapToGrid w:val="0"/>
              <w:spacing w:line="256" w:lineRule="auto"/>
              <w:jc w:val="both"/>
              <w:rPr>
                <w:rFonts w:ascii="Times New Roman" w:hAnsi="Times New Roman"/>
                <w:sz w:val="18"/>
                <w:szCs w:val="18"/>
              </w:rPr>
            </w:pPr>
            <w:r w:rsidRPr="003E5E45">
              <w:rPr>
                <w:rFonts w:ascii="Times New Roman" w:hAnsi="Times New Roman"/>
                <w:sz w:val="18"/>
                <w:szCs w:val="18"/>
              </w:rPr>
              <w:t xml:space="preserve">ОГРН </w:t>
            </w:r>
          </w:p>
          <w:p w:rsidR="003E5E45" w:rsidRPr="0074621B" w:rsidRDefault="003E5E45" w:rsidP="003E5E45">
            <w:pPr>
              <w:snapToGrid w:val="0"/>
              <w:spacing w:line="256" w:lineRule="auto"/>
              <w:jc w:val="both"/>
              <w:rPr>
                <w:rFonts w:ascii="Times New Roman" w:hAnsi="Times New Roman"/>
                <w:sz w:val="18"/>
                <w:szCs w:val="18"/>
              </w:rPr>
            </w:pPr>
            <w:r w:rsidRPr="003E5E45">
              <w:rPr>
                <w:rFonts w:ascii="Times New Roman" w:hAnsi="Times New Roman"/>
                <w:sz w:val="18"/>
                <w:szCs w:val="18"/>
              </w:rPr>
              <w:t xml:space="preserve">КПП </w:t>
            </w:r>
          </w:p>
          <w:p w:rsidR="005B2459" w:rsidRPr="005B2459" w:rsidRDefault="005B2459" w:rsidP="003E5E45">
            <w:pPr>
              <w:snapToGrid w:val="0"/>
              <w:spacing w:line="256" w:lineRule="auto"/>
              <w:jc w:val="both"/>
              <w:rPr>
                <w:rFonts w:ascii="Times New Roman" w:hAnsi="Times New Roman"/>
                <w:sz w:val="18"/>
                <w:szCs w:val="18"/>
              </w:rPr>
            </w:pPr>
            <w:r>
              <w:rPr>
                <w:rFonts w:ascii="Times New Roman" w:hAnsi="Times New Roman"/>
                <w:sz w:val="18"/>
                <w:szCs w:val="18"/>
              </w:rPr>
              <w:t xml:space="preserve">ОКПО </w:t>
            </w:r>
          </w:p>
          <w:p w:rsidR="0057588F" w:rsidRPr="005315D2" w:rsidRDefault="00B664ED" w:rsidP="003E5E45">
            <w:pPr>
              <w:snapToGrid w:val="0"/>
              <w:spacing w:line="256" w:lineRule="auto"/>
              <w:jc w:val="both"/>
              <w:rPr>
                <w:rFonts w:ascii="Times New Roman" w:hAnsi="Times New Roman"/>
                <w:sz w:val="18"/>
                <w:szCs w:val="18"/>
              </w:rPr>
            </w:pPr>
            <w:r>
              <w:rPr>
                <w:rFonts w:ascii="Times New Roman" w:hAnsi="Times New Roman"/>
                <w:sz w:val="18"/>
                <w:szCs w:val="18"/>
              </w:rPr>
              <w:t xml:space="preserve">ОКАТО </w:t>
            </w:r>
          </w:p>
          <w:p w:rsidR="005315D2" w:rsidRPr="005315D2" w:rsidRDefault="005315D2" w:rsidP="003E5E45">
            <w:pPr>
              <w:snapToGrid w:val="0"/>
              <w:spacing w:line="256" w:lineRule="auto"/>
              <w:jc w:val="both"/>
              <w:rPr>
                <w:rFonts w:ascii="Times New Roman" w:hAnsi="Times New Roman"/>
                <w:sz w:val="18"/>
                <w:szCs w:val="18"/>
              </w:rPr>
            </w:pPr>
            <w:r>
              <w:rPr>
                <w:rFonts w:ascii="Times New Roman" w:hAnsi="Times New Roman"/>
                <w:sz w:val="18"/>
                <w:szCs w:val="18"/>
              </w:rPr>
              <w:t xml:space="preserve">ОКВЭД </w:t>
            </w:r>
          </w:p>
          <w:p w:rsidR="004E20F1" w:rsidRPr="004E20F1" w:rsidRDefault="003E5E45" w:rsidP="003E5E45">
            <w:pPr>
              <w:snapToGrid w:val="0"/>
              <w:spacing w:line="256" w:lineRule="auto"/>
              <w:jc w:val="both"/>
              <w:rPr>
                <w:rFonts w:ascii="Times New Roman" w:hAnsi="Times New Roman"/>
                <w:b/>
                <w:sz w:val="18"/>
                <w:szCs w:val="18"/>
              </w:rPr>
            </w:pPr>
            <w:r w:rsidRPr="003E5E45">
              <w:rPr>
                <w:rFonts w:ascii="Times New Roman" w:hAnsi="Times New Roman"/>
                <w:b/>
                <w:sz w:val="18"/>
                <w:szCs w:val="18"/>
              </w:rPr>
              <w:t>Банковские реквизиты:</w:t>
            </w:r>
          </w:p>
          <w:p w:rsidR="003E5E45" w:rsidRPr="00276A1A" w:rsidRDefault="003E5E45" w:rsidP="003E5E45">
            <w:pPr>
              <w:snapToGrid w:val="0"/>
              <w:spacing w:line="256" w:lineRule="auto"/>
              <w:jc w:val="both"/>
              <w:rPr>
                <w:rFonts w:ascii="Times New Roman" w:hAnsi="Times New Roman"/>
                <w:sz w:val="18"/>
                <w:szCs w:val="18"/>
              </w:rPr>
            </w:pPr>
            <w:r w:rsidRPr="003E5E45">
              <w:rPr>
                <w:rFonts w:ascii="Times New Roman" w:hAnsi="Times New Roman"/>
                <w:sz w:val="18"/>
                <w:szCs w:val="18"/>
              </w:rPr>
              <w:t xml:space="preserve">р/с </w:t>
            </w:r>
          </w:p>
          <w:p w:rsidR="003E5E45" w:rsidRPr="005315D2" w:rsidRDefault="003E5E45" w:rsidP="003E5E45">
            <w:pPr>
              <w:snapToGrid w:val="0"/>
              <w:spacing w:line="256" w:lineRule="auto"/>
              <w:jc w:val="both"/>
              <w:rPr>
                <w:rFonts w:ascii="Times New Roman" w:hAnsi="Times New Roman"/>
                <w:sz w:val="18"/>
                <w:szCs w:val="18"/>
              </w:rPr>
            </w:pPr>
            <w:r w:rsidRPr="003E5E45">
              <w:rPr>
                <w:rFonts w:ascii="Times New Roman" w:hAnsi="Times New Roman"/>
                <w:sz w:val="18"/>
                <w:szCs w:val="18"/>
              </w:rPr>
              <w:t xml:space="preserve">к/с </w:t>
            </w:r>
          </w:p>
          <w:p w:rsidR="003E5E45" w:rsidRPr="005315D2" w:rsidRDefault="003E5E45" w:rsidP="003E5E45">
            <w:pPr>
              <w:snapToGrid w:val="0"/>
              <w:spacing w:line="256" w:lineRule="auto"/>
              <w:jc w:val="both"/>
              <w:rPr>
                <w:rFonts w:ascii="Times New Roman" w:hAnsi="Times New Roman"/>
                <w:sz w:val="18"/>
                <w:szCs w:val="18"/>
              </w:rPr>
            </w:pPr>
            <w:r w:rsidRPr="003E5E45">
              <w:rPr>
                <w:rFonts w:ascii="Times New Roman" w:hAnsi="Times New Roman"/>
                <w:sz w:val="18"/>
                <w:szCs w:val="18"/>
              </w:rPr>
              <w:t xml:space="preserve">БИК </w:t>
            </w:r>
          </w:p>
          <w:p w:rsidR="003E5E45" w:rsidRPr="003E5E45" w:rsidRDefault="003E5E45" w:rsidP="003E5E45">
            <w:pPr>
              <w:snapToGrid w:val="0"/>
              <w:spacing w:line="256" w:lineRule="auto"/>
              <w:jc w:val="both"/>
              <w:rPr>
                <w:rFonts w:ascii="Times New Roman" w:hAnsi="Times New Roman"/>
                <w:b/>
                <w:sz w:val="18"/>
                <w:szCs w:val="18"/>
              </w:rPr>
            </w:pPr>
          </w:p>
          <w:p w:rsidR="00B47257" w:rsidRPr="005315D2" w:rsidRDefault="00B47257" w:rsidP="005C0781">
            <w:pPr>
              <w:snapToGrid w:val="0"/>
              <w:spacing w:line="256" w:lineRule="auto"/>
              <w:jc w:val="both"/>
              <w:rPr>
                <w:rFonts w:ascii="Times New Roman" w:hAnsi="Times New Roman"/>
                <w:sz w:val="18"/>
                <w:szCs w:val="18"/>
              </w:rPr>
            </w:pPr>
          </w:p>
        </w:tc>
      </w:tr>
    </w:tbl>
    <w:p w:rsidR="00814EBA" w:rsidRPr="003E5E45" w:rsidRDefault="00814EBA" w:rsidP="00B47257">
      <w:pPr>
        <w:ind w:right="-852"/>
        <w:jc w:val="both"/>
        <w:rPr>
          <w:rFonts w:ascii="Times New Roman" w:hAnsi="Times New Roman"/>
          <w:sz w:val="18"/>
          <w:szCs w:val="18"/>
        </w:rPr>
      </w:pPr>
      <w:r w:rsidRPr="005315D2">
        <w:rPr>
          <w:rFonts w:ascii="Times New Roman" w:hAnsi="Times New Roman"/>
          <w:sz w:val="18"/>
          <w:szCs w:val="18"/>
        </w:rPr>
        <w:t xml:space="preserve">                                                                                            </w:t>
      </w:r>
    </w:p>
    <w:p w:rsidR="00B47257" w:rsidRPr="003E5E45" w:rsidRDefault="003E5E45" w:rsidP="00B47257">
      <w:pPr>
        <w:ind w:right="-852"/>
        <w:jc w:val="both"/>
        <w:rPr>
          <w:rFonts w:ascii="Times New Roman" w:hAnsi="Times New Roman"/>
          <w:sz w:val="18"/>
          <w:szCs w:val="18"/>
        </w:rPr>
      </w:pPr>
      <w:proofErr w:type="gramStart"/>
      <w:r>
        <w:rPr>
          <w:rFonts w:ascii="Times New Roman" w:hAnsi="Times New Roman"/>
          <w:sz w:val="18"/>
          <w:szCs w:val="18"/>
        </w:rPr>
        <w:t>Д</w:t>
      </w:r>
      <w:r w:rsidR="00B47257" w:rsidRPr="003E5E45">
        <w:rPr>
          <w:rFonts w:ascii="Times New Roman" w:hAnsi="Times New Roman"/>
          <w:sz w:val="18"/>
          <w:szCs w:val="18"/>
        </w:rPr>
        <w:t>иректор:</w:t>
      </w:r>
      <w:r w:rsidR="00B47257" w:rsidRPr="003E5E45">
        <w:rPr>
          <w:rFonts w:ascii="Times New Roman" w:hAnsi="Times New Roman"/>
          <w:sz w:val="18"/>
          <w:szCs w:val="18"/>
        </w:rPr>
        <w:tab/>
      </w:r>
      <w:proofErr w:type="gramEnd"/>
      <w:r w:rsidR="00B47257" w:rsidRPr="003E5E45">
        <w:rPr>
          <w:rFonts w:ascii="Times New Roman" w:hAnsi="Times New Roman"/>
          <w:sz w:val="18"/>
          <w:szCs w:val="18"/>
        </w:rPr>
        <w:t xml:space="preserve">                                        </w:t>
      </w:r>
      <w:r w:rsidR="00F026BE" w:rsidRPr="003E5E45">
        <w:rPr>
          <w:rFonts w:ascii="Times New Roman" w:hAnsi="Times New Roman"/>
          <w:sz w:val="18"/>
          <w:szCs w:val="18"/>
        </w:rPr>
        <w:t xml:space="preserve">    </w:t>
      </w:r>
      <w:r w:rsidRPr="003E5E45">
        <w:rPr>
          <w:rFonts w:ascii="Times New Roman" w:hAnsi="Times New Roman"/>
          <w:sz w:val="18"/>
          <w:szCs w:val="18"/>
        </w:rPr>
        <w:t xml:space="preserve">                        </w:t>
      </w:r>
      <w:r>
        <w:rPr>
          <w:rFonts w:ascii="Times New Roman" w:hAnsi="Times New Roman"/>
          <w:sz w:val="18"/>
          <w:szCs w:val="18"/>
        </w:rPr>
        <w:t xml:space="preserve">       </w:t>
      </w:r>
      <w:r w:rsidRPr="003E5E45">
        <w:rPr>
          <w:rFonts w:ascii="Times New Roman" w:hAnsi="Times New Roman"/>
          <w:sz w:val="18"/>
          <w:szCs w:val="18"/>
        </w:rPr>
        <w:t xml:space="preserve"> </w:t>
      </w:r>
      <w:r>
        <w:rPr>
          <w:rFonts w:ascii="Times New Roman" w:hAnsi="Times New Roman"/>
          <w:sz w:val="18"/>
          <w:szCs w:val="18"/>
        </w:rPr>
        <w:t xml:space="preserve">               </w:t>
      </w:r>
      <w:r w:rsidRPr="003E5E45">
        <w:rPr>
          <w:rFonts w:ascii="Times New Roman" w:hAnsi="Times New Roman"/>
          <w:sz w:val="18"/>
          <w:szCs w:val="18"/>
        </w:rPr>
        <w:t xml:space="preserve"> </w:t>
      </w:r>
      <w:r>
        <w:rPr>
          <w:rFonts w:ascii="Times New Roman" w:hAnsi="Times New Roman"/>
          <w:sz w:val="18"/>
          <w:szCs w:val="18"/>
        </w:rPr>
        <w:t xml:space="preserve">  </w:t>
      </w:r>
      <w:r w:rsidRPr="003E5E45">
        <w:rPr>
          <w:rFonts w:ascii="Times New Roman" w:hAnsi="Times New Roman"/>
          <w:sz w:val="18"/>
          <w:szCs w:val="18"/>
        </w:rPr>
        <w:t xml:space="preserve"> </w:t>
      </w:r>
      <w:r>
        <w:rPr>
          <w:rFonts w:ascii="Times New Roman" w:hAnsi="Times New Roman"/>
          <w:sz w:val="18"/>
          <w:szCs w:val="18"/>
        </w:rPr>
        <w:t>Д</w:t>
      </w:r>
      <w:r w:rsidR="00077A5D" w:rsidRPr="003E5E45">
        <w:rPr>
          <w:rFonts w:ascii="Times New Roman" w:hAnsi="Times New Roman"/>
          <w:sz w:val="18"/>
          <w:szCs w:val="18"/>
        </w:rPr>
        <w:t>иректор</w:t>
      </w:r>
      <w:r w:rsidR="00B47257" w:rsidRPr="003E5E45">
        <w:rPr>
          <w:rFonts w:ascii="Times New Roman" w:hAnsi="Times New Roman"/>
          <w:sz w:val="18"/>
          <w:szCs w:val="18"/>
        </w:rPr>
        <w:t>:</w:t>
      </w:r>
    </w:p>
    <w:p w:rsidR="00F026BE" w:rsidRPr="003E5E45" w:rsidRDefault="00B47257" w:rsidP="00B47257">
      <w:pPr>
        <w:jc w:val="both"/>
        <w:rPr>
          <w:rFonts w:ascii="Times New Roman" w:hAnsi="Times New Roman"/>
          <w:b/>
          <w:sz w:val="18"/>
          <w:szCs w:val="18"/>
        </w:rPr>
      </w:pPr>
      <w:r w:rsidRPr="003E5E45">
        <w:rPr>
          <w:rFonts w:ascii="Times New Roman" w:hAnsi="Times New Roman"/>
          <w:b/>
          <w:sz w:val="18"/>
          <w:szCs w:val="18"/>
        </w:rPr>
        <w:t>_______________/</w:t>
      </w:r>
      <w:r w:rsidR="003E5E45">
        <w:rPr>
          <w:rFonts w:ascii="Times New Roman" w:hAnsi="Times New Roman"/>
          <w:b/>
          <w:sz w:val="18"/>
          <w:szCs w:val="18"/>
        </w:rPr>
        <w:t>С</w:t>
      </w:r>
      <w:r w:rsidRPr="003E5E45">
        <w:rPr>
          <w:rFonts w:ascii="Times New Roman" w:hAnsi="Times New Roman"/>
          <w:b/>
          <w:sz w:val="18"/>
          <w:szCs w:val="18"/>
        </w:rPr>
        <w:t>.</w:t>
      </w:r>
      <w:r w:rsidR="003E5E45">
        <w:rPr>
          <w:rFonts w:ascii="Times New Roman" w:hAnsi="Times New Roman"/>
          <w:b/>
          <w:sz w:val="18"/>
          <w:szCs w:val="18"/>
        </w:rPr>
        <w:t>С</w:t>
      </w:r>
      <w:r w:rsidRPr="003E5E45">
        <w:rPr>
          <w:rFonts w:ascii="Times New Roman" w:hAnsi="Times New Roman"/>
          <w:b/>
          <w:sz w:val="18"/>
          <w:szCs w:val="18"/>
        </w:rPr>
        <w:t>.</w:t>
      </w:r>
      <w:r w:rsidR="003E5E45">
        <w:rPr>
          <w:rFonts w:ascii="Times New Roman" w:hAnsi="Times New Roman"/>
          <w:b/>
          <w:sz w:val="18"/>
          <w:szCs w:val="18"/>
        </w:rPr>
        <w:t xml:space="preserve"> </w:t>
      </w:r>
      <w:proofErr w:type="spellStart"/>
      <w:r w:rsidR="003E5E45">
        <w:rPr>
          <w:rFonts w:ascii="Times New Roman" w:hAnsi="Times New Roman"/>
          <w:b/>
          <w:sz w:val="18"/>
          <w:szCs w:val="18"/>
        </w:rPr>
        <w:t>Колмычков</w:t>
      </w:r>
      <w:proofErr w:type="spellEnd"/>
      <w:r w:rsidRPr="003E5E45">
        <w:rPr>
          <w:rFonts w:ascii="Times New Roman" w:hAnsi="Times New Roman"/>
          <w:b/>
          <w:sz w:val="18"/>
          <w:szCs w:val="18"/>
        </w:rPr>
        <w:t>/</w:t>
      </w:r>
      <w:r w:rsidRPr="003E5E45">
        <w:rPr>
          <w:rFonts w:ascii="Times New Roman" w:hAnsi="Times New Roman"/>
          <w:b/>
          <w:sz w:val="18"/>
          <w:szCs w:val="18"/>
        </w:rPr>
        <w:tab/>
        <w:t xml:space="preserve">                                </w:t>
      </w:r>
      <w:r w:rsidR="003E5E45" w:rsidRPr="003E5E45">
        <w:rPr>
          <w:rFonts w:ascii="Times New Roman" w:hAnsi="Times New Roman"/>
          <w:b/>
          <w:sz w:val="18"/>
          <w:szCs w:val="18"/>
        </w:rPr>
        <w:t xml:space="preserve">                              </w:t>
      </w:r>
      <w:r w:rsidR="003E5E45">
        <w:rPr>
          <w:rFonts w:ascii="Times New Roman" w:hAnsi="Times New Roman"/>
          <w:b/>
          <w:sz w:val="18"/>
          <w:szCs w:val="18"/>
        </w:rPr>
        <w:t xml:space="preserve">  </w:t>
      </w:r>
      <w:r w:rsidR="003E5E45" w:rsidRPr="003E5E45">
        <w:rPr>
          <w:rFonts w:ascii="Times New Roman" w:hAnsi="Times New Roman"/>
          <w:b/>
          <w:sz w:val="18"/>
          <w:szCs w:val="18"/>
        </w:rPr>
        <w:t>_________________/</w:t>
      </w:r>
      <w:r w:rsidR="008C649F">
        <w:rPr>
          <w:rFonts w:ascii="Times New Roman" w:hAnsi="Times New Roman"/>
          <w:b/>
          <w:sz w:val="18"/>
          <w:szCs w:val="18"/>
        </w:rPr>
        <w:t>_______________</w:t>
      </w:r>
      <w:bookmarkStart w:id="0" w:name="_GoBack"/>
      <w:bookmarkEnd w:id="0"/>
      <w:r w:rsidR="008C649F" w:rsidRPr="003E5E45">
        <w:rPr>
          <w:rFonts w:ascii="Times New Roman" w:hAnsi="Times New Roman"/>
          <w:b/>
          <w:sz w:val="18"/>
          <w:szCs w:val="18"/>
        </w:rPr>
        <w:t xml:space="preserve"> </w:t>
      </w:r>
      <w:r w:rsidR="003E5E45" w:rsidRPr="003E5E45">
        <w:rPr>
          <w:rFonts w:ascii="Times New Roman" w:hAnsi="Times New Roman"/>
          <w:b/>
          <w:sz w:val="18"/>
          <w:szCs w:val="18"/>
        </w:rPr>
        <w:t>/</w:t>
      </w:r>
    </w:p>
    <w:p w:rsidR="00F026BE" w:rsidRPr="003E5E45" w:rsidRDefault="003E5E45" w:rsidP="00B47257">
      <w:pPr>
        <w:jc w:val="both"/>
        <w:rPr>
          <w:rFonts w:ascii="Times New Roman" w:hAnsi="Times New Roman"/>
          <w:b/>
          <w:sz w:val="18"/>
          <w:szCs w:val="18"/>
        </w:rPr>
      </w:pPr>
      <w:r w:rsidRPr="003E5E45">
        <w:rPr>
          <w:rFonts w:ascii="Times New Roman" w:hAnsi="Times New Roman"/>
          <w:b/>
          <w:sz w:val="18"/>
          <w:szCs w:val="18"/>
        </w:rPr>
        <w:t xml:space="preserve">       М.П.                  </w:t>
      </w:r>
      <w:r>
        <w:rPr>
          <w:rFonts w:ascii="Times New Roman" w:hAnsi="Times New Roman"/>
          <w:b/>
          <w:sz w:val="18"/>
          <w:szCs w:val="18"/>
        </w:rPr>
        <w:t xml:space="preserve">                                                                                                           </w:t>
      </w:r>
      <w:r w:rsidRPr="003E5E45">
        <w:rPr>
          <w:rFonts w:ascii="Times New Roman" w:hAnsi="Times New Roman"/>
          <w:b/>
          <w:sz w:val="18"/>
          <w:szCs w:val="18"/>
        </w:rPr>
        <w:t>М.П.</w:t>
      </w:r>
    </w:p>
    <w:p w:rsidR="00F026BE" w:rsidRPr="003E5E45" w:rsidRDefault="00F026BE" w:rsidP="00B47257">
      <w:pPr>
        <w:jc w:val="both"/>
        <w:rPr>
          <w:rFonts w:ascii="Times New Roman" w:hAnsi="Times New Roman"/>
          <w:b/>
          <w:sz w:val="18"/>
          <w:szCs w:val="18"/>
        </w:rPr>
      </w:pPr>
    </w:p>
    <w:p w:rsidR="00F026BE" w:rsidRPr="003E5E45" w:rsidRDefault="00F026BE" w:rsidP="00B47257">
      <w:pPr>
        <w:jc w:val="both"/>
        <w:rPr>
          <w:rFonts w:ascii="Times New Roman" w:hAnsi="Times New Roman"/>
          <w:b/>
          <w:sz w:val="18"/>
          <w:szCs w:val="18"/>
        </w:rPr>
      </w:pPr>
    </w:p>
    <w:p w:rsidR="00F026BE" w:rsidRPr="003E5E45" w:rsidRDefault="00F026BE" w:rsidP="00B47257">
      <w:pPr>
        <w:jc w:val="both"/>
        <w:rPr>
          <w:rFonts w:ascii="Times New Roman" w:hAnsi="Times New Roman"/>
          <w:b/>
          <w:sz w:val="18"/>
          <w:szCs w:val="18"/>
        </w:rPr>
      </w:pPr>
    </w:p>
    <w:p w:rsidR="00F026BE" w:rsidRPr="003E5E45" w:rsidRDefault="00F026BE" w:rsidP="00B47257">
      <w:pPr>
        <w:jc w:val="both"/>
        <w:rPr>
          <w:rFonts w:ascii="Times New Roman" w:hAnsi="Times New Roman"/>
          <w:b/>
          <w:sz w:val="18"/>
          <w:szCs w:val="18"/>
        </w:rPr>
      </w:pPr>
    </w:p>
    <w:p w:rsidR="00F026BE" w:rsidRPr="003E5E45" w:rsidRDefault="00F026BE" w:rsidP="00B47257">
      <w:pPr>
        <w:jc w:val="both"/>
        <w:rPr>
          <w:rFonts w:ascii="Times New Roman" w:hAnsi="Times New Roman"/>
          <w:b/>
          <w:sz w:val="18"/>
          <w:szCs w:val="18"/>
        </w:rPr>
      </w:pPr>
    </w:p>
    <w:p w:rsidR="00375735" w:rsidRPr="003E5E45" w:rsidRDefault="00375735" w:rsidP="00B47257">
      <w:pPr>
        <w:jc w:val="both"/>
        <w:rPr>
          <w:rFonts w:ascii="Times New Roman" w:hAnsi="Times New Roman"/>
          <w:b/>
          <w:sz w:val="18"/>
          <w:szCs w:val="18"/>
        </w:rPr>
      </w:pPr>
    </w:p>
    <w:p w:rsidR="00375735" w:rsidRPr="003E5E45" w:rsidRDefault="00375735" w:rsidP="00B47257">
      <w:pPr>
        <w:jc w:val="both"/>
        <w:rPr>
          <w:rFonts w:ascii="Times New Roman" w:hAnsi="Times New Roman"/>
          <w:b/>
          <w:sz w:val="18"/>
          <w:szCs w:val="18"/>
        </w:rPr>
      </w:pPr>
    </w:p>
    <w:p w:rsidR="00375735" w:rsidRPr="003E5E45" w:rsidRDefault="00375735" w:rsidP="00B47257">
      <w:pPr>
        <w:jc w:val="both"/>
        <w:rPr>
          <w:rFonts w:ascii="Times New Roman" w:hAnsi="Times New Roman"/>
          <w:b/>
          <w:sz w:val="18"/>
          <w:szCs w:val="18"/>
        </w:rPr>
      </w:pPr>
    </w:p>
    <w:p w:rsidR="00375735" w:rsidRPr="003E5E45" w:rsidRDefault="00375735" w:rsidP="00B47257">
      <w:pPr>
        <w:jc w:val="both"/>
        <w:rPr>
          <w:rFonts w:ascii="Times New Roman" w:hAnsi="Times New Roman"/>
          <w:b/>
          <w:sz w:val="18"/>
          <w:szCs w:val="18"/>
        </w:rPr>
      </w:pPr>
    </w:p>
    <w:p w:rsidR="00375735" w:rsidRPr="003E5E45" w:rsidRDefault="00375735" w:rsidP="00B47257">
      <w:pPr>
        <w:jc w:val="both"/>
        <w:rPr>
          <w:rFonts w:ascii="Times New Roman" w:hAnsi="Times New Roman"/>
          <w:b/>
          <w:sz w:val="18"/>
          <w:szCs w:val="18"/>
        </w:rPr>
      </w:pPr>
    </w:p>
    <w:p w:rsidR="00375735" w:rsidRPr="003E5E45" w:rsidRDefault="00375735"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Pr="003E5E45" w:rsidRDefault="0070563E" w:rsidP="00B47257">
      <w:pPr>
        <w:jc w:val="both"/>
        <w:rPr>
          <w:rFonts w:ascii="Times New Roman" w:hAnsi="Times New Roman"/>
          <w:b/>
          <w:sz w:val="18"/>
          <w:szCs w:val="18"/>
        </w:rPr>
      </w:pPr>
    </w:p>
    <w:p w:rsidR="0070563E" w:rsidRDefault="0070563E" w:rsidP="00B47257">
      <w:pPr>
        <w:jc w:val="both"/>
        <w:rPr>
          <w:rFonts w:ascii="Times New Roman" w:hAnsi="Times New Roman"/>
          <w:b/>
          <w:sz w:val="20"/>
          <w:szCs w:val="20"/>
        </w:rPr>
      </w:pPr>
    </w:p>
    <w:p w:rsidR="0070563E" w:rsidRDefault="0070563E" w:rsidP="00B47257">
      <w:pPr>
        <w:jc w:val="both"/>
        <w:rPr>
          <w:rFonts w:ascii="Times New Roman" w:hAnsi="Times New Roman"/>
          <w:b/>
          <w:sz w:val="20"/>
          <w:szCs w:val="20"/>
        </w:rPr>
      </w:pPr>
    </w:p>
    <w:p w:rsidR="0070563E" w:rsidRDefault="0070563E" w:rsidP="00B47257">
      <w:pPr>
        <w:jc w:val="both"/>
        <w:rPr>
          <w:rFonts w:ascii="Times New Roman" w:hAnsi="Times New Roman"/>
          <w:b/>
          <w:sz w:val="20"/>
          <w:szCs w:val="20"/>
        </w:rPr>
      </w:pPr>
    </w:p>
    <w:p w:rsidR="0070563E" w:rsidRDefault="0070563E" w:rsidP="00B47257">
      <w:pPr>
        <w:jc w:val="both"/>
        <w:rPr>
          <w:rFonts w:ascii="Times New Roman" w:hAnsi="Times New Roman"/>
          <w:b/>
          <w:sz w:val="20"/>
          <w:szCs w:val="20"/>
        </w:rPr>
      </w:pPr>
    </w:p>
    <w:p w:rsidR="0070563E" w:rsidRDefault="0070563E" w:rsidP="00B47257">
      <w:pPr>
        <w:jc w:val="both"/>
        <w:rPr>
          <w:rFonts w:ascii="Times New Roman" w:hAnsi="Times New Roman"/>
          <w:b/>
          <w:sz w:val="20"/>
          <w:szCs w:val="20"/>
        </w:rPr>
      </w:pPr>
    </w:p>
    <w:p w:rsidR="0070563E" w:rsidRDefault="0070563E" w:rsidP="00B47257">
      <w:pPr>
        <w:jc w:val="both"/>
        <w:rPr>
          <w:rFonts w:ascii="Times New Roman" w:hAnsi="Times New Roman"/>
          <w:b/>
          <w:sz w:val="20"/>
          <w:szCs w:val="20"/>
        </w:rPr>
      </w:pPr>
    </w:p>
    <w:p w:rsidR="003E5E45" w:rsidRDefault="003E5E45" w:rsidP="00B47257">
      <w:pPr>
        <w:jc w:val="both"/>
        <w:rPr>
          <w:rFonts w:ascii="Times New Roman" w:hAnsi="Times New Roman"/>
          <w:b/>
          <w:sz w:val="20"/>
          <w:szCs w:val="20"/>
        </w:rPr>
      </w:pPr>
    </w:p>
    <w:p w:rsidR="003E5E45" w:rsidRDefault="003E5E45" w:rsidP="00B47257">
      <w:pPr>
        <w:jc w:val="both"/>
        <w:rPr>
          <w:rFonts w:ascii="Times New Roman" w:hAnsi="Times New Roman"/>
          <w:b/>
          <w:sz w:val="20"/>
          <w:szCs w:val="20"/>
        </w:rPr>
      </w:pPr>
    </w:p>
    <w:sectPr w:rsidR="003E5E45" w:rsidSect="00202C78">
      <w:headerReference w:type="even" r:id="rId7"/>
      <w:headerReference w:type="default" r:id="rId8"/>
      <w:footerReference w:type="even" r:id="rId9"/>
      <w:footerReference w:type="default" r:id="rId10"/>
      <w:headerReference w:type="first" r:id="rId11"/>
      <w:footerReference w:type="first" r:id="rId12"/>
      <w:pgSz w:w="11906" w:h="16838"/>
      <w:pgMar w:top="851" w:right="850"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7A" w:rsidRDefault="0055267A" w:rsidP="0047351E">
      <w:r>
        <w:separator/>
      </w:r>
    </w:p>
  </w:endnote>
  <w:endnote w:type="continuationSeparator" w:id="0">
    <w:p w:rsidR="0055267A" w:rsidRDefault="0055267A" w:rsidP="0047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Sylfaen">
    <w:panose1 w:val="010A0502050306030303"/>
    <w:charset w:val="CC"/>
    <w:family w:val="roman"/>
    <w:pitch w:val="variable"/>
    <w:sig w:usb0="04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ultant">
    <w:altName w:val="Courier New"/>
    <w:charset w:val="00"/>
    <w:family w:val="modern"/>
    <w:pitch w:val="default"/>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29" w:rsidRDefault="00C37429">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67" w:rsidRDefault="00691367">
    <w:pPr>
      <w:pStyle w:val="af"/>
    </w:pPr>
  </w:p>
  <w:p w:rsidR="00691367" w:rsidRPr="0047351E" w:rsidRDefault="00C37429">
    <w:pPr>
      <w:pStyle w:val="af"/>
      <w:rPr>
        <w:sz w:val="20"/>
        <w:szCs w:val="20"/>
      </w:rPr>
    </w:pPr>
    <w:r w:rsidRPr="00C37429">
      <w:rPr>
        <w:sz w:val="20"/>
        <w:szCs w:val="20"/>
      </w:rPr>
      <w:t xml:space="preserve">Покупатель </w:t>
    </w:r>
    <w:r w:rsidR="00691367" w:rsidRPr="0047351E">
      <w:rPr>
        <w:sz w:val="20"/>
        <w:szCs w:val="20"/>
      </w:rPr>
      <w:t xml:space="preserve">________________              </w:t>
    </w:r>
    <w:r w:rsidR="00691367">
      <w:rPr>
        <w:sz w:val="20"/>
        <w:szCs w:val="20"/>
      </w:rPr>
      <w:t xml:space="preserve">                      </w:t>
    </w:r>
    <w:r w:rsidR="00691367" w:rsidRPr="0047351E">
      <w:rPr>
        <w:sz w:val="20"/>
        <w:szCs w:val="20"/>
      </w:rPr>
      <w:t xml:space="preserve">         </w:t>
    </w:r>
    <w:r w:rsidRPr="00C37429">
      <w:rPr>
        <w:sz w:val="20"/>
        <w:szCs w:val="20"/>
      </w:rPr>
      <w:t>Поставщик</w:t>
    </w:r>
    <w:r w:rsidR="00691367" w:rsidRPr="0047351E">
      <w:rPr>
        <w:sz w:val="20"/>
        <w:szCs w:val="20"/>
      </w:rPr>
      <w:t>______________</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29" w:rsidRDefault="00C3742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7A" w:rsidRDefault="0055267A" w:rsidP="0047351E">
      <w:r>
        <w:separator/>
      </w:r>
    </w:p>
  </w:footnote>
  <w:footnote w:type="continuationSeparator" w:id="0">
    <w:p w:rsidR="0055267A" w:rsidRDefault="0055267A" w:rsidP="00473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29" w:rsidRDefault="00C37429">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29" w:rsidRDefault="00C37429">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29" w:rsidRDefault="00C37429">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B6E4D736"/>
    <w:lvl w:ilvl="0">
      <w:start w:val="1"/>
      <w:numFmt w:val="decimal"/>
      <w:lvlText w:val="%1."/>
      <w:lvlJc w:val="left"/>
      <w:pPr>
        <w:tabs>
          <w:tab w:val="num" w:pos="720"/>
        </w:tabs>
        <w:ind w:left="720" w:hanging="360"/>
      </w:pPr>
    </w:lvl>
    <w:lvl w:ilvl="1">
      <w:start w:val="1"/>
      <w:numFmt w:val="decimal"/>
      <w:lvlText w:val="%1.%2."/>
      <w:lvlJc w:val="left"/>
      <w:pPr>
        <w:tabs>
          <w:tab w:val="num" w:pos="450"/>
        </w:tabs>
        <w:ind w:left="450" w:hanging="450"/>
      </w:pPr>
      <w:rPr>
        <w:b w:val="0"/>
        <w:i w:val="0"/>
        <w:color w:val="auto"/>
      </w:r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2" w15:restartNumberingAfterBreak="0">
    <w:nsid w:val="02AB77F1"/>
    <w:multiLevelType w:val="hybridMultilevel"/>
    <w:tmpl w:val="FC005A3A"/>
    <w:lvl w:ilvl="0" w:tplc="42169948">
      <w:start w:val="1"/>
      <w:numFmt w:val="decimal"/>
      <w:lvlText w:val="%1."/>
      <w:lvlJc w:val="left"/>
      <w:pPr>
        <w:ind w:left="180" w:hanging="360"/>
      </w:pPr>
    </w:lvl>
    <w:lvl w:ilvl="1" w:tplc="04190019">
      <w:start w:val="1"/>
      <w:numFmt w:val="lowerLetter"/>
      <w:lvlText w:val="%2."/>
      <w:lvlJc w:val="left"/>
      <w:pPr>
        <w:ind w:left="900" w:hanging="360"/>
      </w:pPr>
    </w:lvl>
    <w:lvl w:ilvl="2" w:tplc="0419001B">
      <w:start w:val="1"/>
      <w:numFmt w:val="lowerRoman"/>
      <w:lvlText w:val="%3."/>
      <w:lvlJc w:val="right"/>
      <w:pPr>
        <w:ind w:left="1620" w:hanging="180"/>
      </w:pPr>
    </w:lvl>
    <w:lvl w:ilvl="3" w:tplc="0419000F">
      <w:start w:val="1"/>
      <w:numFmt w:val="decimal"/>
      <w:lvlText w:val="%4."/>
      <w:lvlJc w:val="left"/>
      <w:pPr>
        <w:ind w:left="2340" w:hanging="360"/>
      </w:pPr>
    </w:lvl>
    <w:lvl w:ilvl="4" w:tplc="04190019">
      <w:start w:val="1"/>
      <w:numFmt w:val="lowerLetter"/>
      <w:lvlText w:val="%5."/>
      <w:lvlJc w:val="left"/>
      <w:pPr>
        <w:ind w:left="3060" w:hanging="360"/>
      </w:pPr>
    </w:lvl>
    <w:lvl w:ilvl="5" w:tplc="0419001B">
      <w:start w:val="1"/>
      <w:numFmt w:val="lowerRoman"/>
      <w:lvlText w:val="%6."/>
      <w:lvlJc w:val="right"/>
      <w:pPr>
        <w:ind w:left="3780" w:hanging="180"/>
      </w:pPr>
    </w:lvl>
    <w:lvl w:ilvl="6" w:tplc="0419000F">
      <w:start w:val="1"/>
      <w:numFmt w:val="decimal"/>
      <w:lvlText w:val="%7."/>
      <w:lvlJc w:val="left"/>
      <w:pPr>
        <w:ind w:left="4500" w:hanging="360"/>
      </w:pPr>
    </w:lvl>
    <w:lvl w:ilvl="7" w:tplc="04190019">
      <w:start w:val="1"/>
      <w:numFmt w:val="lowerLetter"/>
      <w:lvlText w:val="%8."/>
      <w:lvlJc w:val="left"/>
      <w:pPr>
        <w:ind w:left="5220" w:hanging="360"/>
      </w:pPr>
    </w:lvl>
    <w:lvl w:ilvl="8" w:tplc="0419001B">
      <w:start w:val="1"/>
      <w:numFmt w:val="lowerRoman"/>
      <w:lvlText w:val="%9."/>
      <w:lvlJc w:val="right"/>
      <w:pPr>
        <w:ind w:left="5940" w:hanging="180"/>
      </w:pPr>
    </w:lvl>
  </w:abstractNum>
  <w:abstractNum w:abstractNumId="3" w15:restartNumberingAfterBreak="0">
    <w:nsid w:val="1FD151BF"/>
    <w:multiLevelType w:val="multilevel"/>
    <w:tmpl w:val="9E9A16D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4" w15:restartNumberingAfterBreak="0">
    <w:nsid w:val="63921A39"/>
    <w:multiLevelType w:val="multilevel"/>
    <w:tmpl w:val="8974CBFA"/>
    <w:lvl w:ilvl="0">
      <w:start w:val="2"/>
      <w:numFmt w:val="decimal"/>
      <w:lvlText w:val="%1."/>
      <w:lvlJc w:val="left"/>
      <w:pPr>
        <w:ind w:left="3479" w:hanging="360"/>
      </w:pPr>
    </w:lvl>
    <w:lvl w:ilvl="1">
      <w:start w:val="6"/>
      <w:numFmt w:val="decimal"/>
      <w:lvlText w:val="%1.%2."/>
      <w:lvlJc w:val="left"/>
      <w:pPr>
        <w:ind w:left="3479" w:hanging="360"/>
      </w:pPr>
    </w:lvl>
    <w:lvl w:ilvl="2">
      <w:start w:val="1"/>
      <w:numFmt w:val="decimal"/>
      <w:lvlText w:val="%1.%2.%3."/>
      <w:lvlJc w:val="left"/>
      <w:pPr>
        <w:ind w:left="3839" w:hanging="720"/>
      </w:pPr>
    </w:lvl>
    <w:lvl w:ilvl="3">
      <w:start w:val="1"/>
      <w:numFmt w:val="decimal"/>
      <w:lvlText w:val="%1.%2.%3.%4."/>
      <w:lvlJc w:val="left"/>
      <w:pPr>
        <w:ind w:left="3839" w:hanging="720"/>
      </w:pPr>
    </w:lvl>
    <w:lvl w:ilvl="4">
      <w:start w:val="1"/>
      <w:numFmt w:val="decimal"/>
      <w:lvlText w:val="%1.%2.%3.%4.%5."/>
      <w:lvlJc w:val="left"/>
      <w:pPr>
        <w:ind w:left="4199" w:hanging="1080"/>
      </w:pPr>
    </w:lvl>
    <w:lvl w:ilvl="5">
      <w:start w:val="1"/>
      <w:numFmt w:val="decimal"/>
      <w:lvlText w:val="%1.%2.%3.%4.%5.%6."/>
      <w:lvlJc w:val="left"/>
      <w:pPr>
        <w:ind w:left="4199" w:hanging="1080"/>
      </w:pPr>
    </w:lvl>
    <w:lvl w:ilvl="6">
      <w:start w:val="1"/>
      <w:numFmt w:val="decimal"/>
      <w:lvlText w:val="%1.%2.%3.%4.%5.%6.%7."/>
      <w:lvlJc w:val="left"/>
      <w:pPr>
        <w:ind w:left="4559" w:hanging="1440"/>
      </w:pPr>
    </w:lvl>
    <w:lvl w:ilvl="7">
      <w:start w:val="1"/>
      <w:numFmt w:val="decimal"/>
      <w:lvlText w:val="%1.%2.%3.%4.%5.%6.%7.%8."/>
      <w:lvlJc w:val="left"/>
      <w:pPr>
        <w:ind w:left="4559" w:hanging="1440"/>
      </w:pPr>
    </w:lvl>
    <w:lvl w:ilvl="8">
      <w:start w:val="1"/>
      <w:numFmt w:val="decimal"/>
      <w:lvlText w:val="%1.%2.%3.%4.%5.%6.%7.%8.%9."/>
      <w:lvlJc w:val="left"/>
      <w:pPr>
        <w:ind w:left="4919" w:hanging="1800"/>
      </w:pPr>
    </w:lvl>
  </w:abstractNum>
  <w:abstractNum w:abstractNumId="5" w15:restartNumberingAfterBreak="0">
    <w:nsid w:val="6DD1363C"/>
    <w:multiLevelType w:val="multilevel"/>
    <w:tmpl w:val="6FC08A0A"/>
    <w:lvl w:ilvl="0">
      <w:start w:val="5"/>
      <w:numFmt w:val="decimal"/>
      <w:lvlText w:val="%1."/>
      <w:lvlJc w:val="left"/>
      <w:pPr>
        <w:ind w:left="360" w:hanging="360"/>
      </w:pPr>
      <w:rPr>
        <w:color w:val="auto"/>
      </w:rPr>
    </w:lvl>
    <w:lvl w:ilvl="1">
      <w:start w:val="1"/>
      <w:numFmt w:val="decimal"/>
      <w:lvlText w:val="%1.%2."/>
      <w:lvlJc w:val="left"/>
      <w:pPr>
        <w:ind w:left="360" w:hanging="360"/>
      </w:pPr>
      <w:rPr>
        <w:color w:val="auto"/>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6" w15:restartNumberingAfterBreak="0">
    <w:nsid w:val="759A72EE"/>
    <w:multiLevelType w:val="multilevel"/>
    <w:tmpl w:val="DBC22480"/>
    <w:lvl w:ilvl="0">
      <w:start w:val="5"/>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AF"/>
    <w:rsid w:val="00005141"/>
    <w:rsid w:val="00031E43"/>
    <w:rsid w:val="00057607"/>
    <w:rsid w:val="00077A5D"/>
    <w:rsid w:val="000938D5"/>
    <w:rsid w:val="000F7C62"/>
    <w:rsid w:val="00161F6F"/>
    <w:rsid w:val="00171338"/>
    <w:rsid w:val="001B42EE"/>
    <w:rsid w:val="00202C78"/>
    <w:rsid w:val="002146AF"/>
    <w:rsid w:val="00224A97"/>
    <w:rsid w:val="00230DE1"/>
    <w:rsid w:val="002422C6"/>
    <w:rsid w:val="00245EDF"/>
    <w:rsid w:val="00260851"/>
    <w:rsid w:val="002615C1"/>
    <w:rsid w:val="002645AB"/>
    <w:rsid w:val="00276A1A"/>
    <w:rsid w:val="00296A0D"/>
    <w:rsid w:val="002D069E"/>
    <w:rsid w:val="002F15EC"/>
    <w:rsid w:val="002F338A"/>
    <w:rsid w:val="003120DD"/>
    <w:rsid w:val="00375735"/>
    <w:rsid w:val="003A2EC2"/>
    <w:rsid w:val="003E5E45"/>
    <w:rsid w:val="00426985"/>
    <w:rsid w:val="004665CF"/>
    <w:rsid w:val="0047351E"/>
    <w:rsid w:val="00475B31"/>
    <w:rsid w:val="004947A5"/>
    <w:rsid w:val="004B7A4B"/>
    <w:rsid w:val="004C04D8"/>
    <w:rsid w:val="004E20F1"/>
    <w:rsid w:val="0052323D"/>
    <w:rsid w:val="00525816"/>
    <w:rsid w:val="005315D2"/>
    <w:rsid w:val="0055267A"/>
    <w:rsid w:val="0057588F"/>
    <w:rsid w:val="00585485"/>
    <w:rsid w:val="005B2459"/>
    <w:rsid w:val="005C0781"/>
    <w:rsid w:val="005F3BAF"/>
    <w:rsid w:val="006052C9"/>
    <w:rsid w:val="006725C8"/>
    <w:rsid w:val="00687F67"/>
    <w:rsid w:val="00691367"/>
    <w:rsid w:val="006E6BCC"/>
    <w:rsid w:val="00701E5C"/>
    <w:rsid w:val="0070563E"/>
    <w:rsid w:val="0074621B"/>
    <w:rsid w:val="007D5726"/>
    <w:rsid w:val="007E2D16"/>
    <w:rsid w:val="007E3BE8"/>
    <w:rsid w:val="00814EBA"/>
    <w:rsid w:val="00857EC0"/>
    <w:rsid w:val="00890BEE"/>
    <w:rsid w:val="00897CF7"/>
    <w:rsid w:val="008C649F"/>
    <w:rsid w:val="00946FA9"/>
    <w:rsid w:val="0097747E"/>
    <w:rsid w:val="00995FA3"/>
    <w:rsid w:val="009B3690"/>
    <w:rsid w:val="009F47AD"/>
    <w:rsid w:val="009F701E"/>
    <w:rsid w:val="00A1439D"/>
    <w:rsid w:val="00A368BD"/>
    <w:rsid w:val="00A476D6"/>
    <w:rsid w:val="00A52C01"/>
    <w:rsid w:val="00A5463C"/>
    <w:rsid w:val="00AC52D2"/>
    <w:rsid w:val="00B43F46"/>
    <w:rsid w:val="00B47257"/>
    <w:rsid w:val="00B664ED"/>
    <w:rsid w:val="00B748B6"/>
    <w:rsid w:val="00B87993"/>
    <w:rsid w:val="00B94038"/>
    <w:rsid w:val="00BF5AD1"/>
    <w:rsid w:val="00C37429"/>
    <w:rsid w:val="00C47E9F"/>
    <w:rsid w:val="00C60A50"/>
    <w:rsid w:val="00C91199"/>
    <w:rsid w:val="00C97473"/>
    <w:rsid w:val="00C97F72"/>
    <w:rsid w:val="00CA508B"/>
    <w:rsid w:val="00CF0E83"/>
    <w:rsid w:val="00CF17A1"/>
    <w:rsid w:val="00D21855"/>
    <w:rsid w:val="00D60A16"/>
    <w:rsid w:val="00DF2224"/>
    <w:rsid w:val="00E526DB"/>
    <w:rsid w:val="00E7654F"/>
    <w:rsid w:val="00E7731D"/>
    <w:rsid w:val="00EA4B0D"/>
    <w:rsid w:val="00EA4ECD"/>
    <w:rsid w:val="00EC65BC"/>
    <w:rsid w:val="00F026BE"/>
    <w:rsid w:val="00F049A6"/>
    <w:rsid w:val="00F359D2"/>
    <w:rsid w:val="00F444BE"/>
    <w:rsid w:val="00FC03C9"/>
    <w:rsid w:val="00FF28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FD5F9F-9D42-4DAE-80D2-D5499D4A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1338"/>
    <w:pPr>
      <w:widowControl w:val="0"/>
      <w:suppressAutoHyphens/>
      <w:spacing w:after="0" w:line="240" w:lineRule="auto"/>
    </w:pPr>
    <w:rPr>
      <w:rFonts w:ascii="Arial" w:eastAsia="Lucida Sans Unicode" w:hAnsi="Arial" w:cs="Times New Roman"/>
      <w:sz w:val="24"/>
      <w:szCs w:val="24"/>
      <w:lang w:eastAsia="ru-RU"/>
    </w:rPr>
  </w:style>
  <w:style w:type="paragraph" w:styleId="1">
    <w:name w:val="heading 1"/>
    <w:basedOn w:val="a"/>
    <w:next w:val="a"/>
    <w:link w:val="10"/>
    <w:qFormat/>
    <w:rsid w:val="00F359D2"/>
    <w:pPr>
      <w:keepNext/>
      <w:widowControl/>
      <w:tabs>
        <w:tab w:val="num" w:pos="0"/>
        <w:tab w:val="left" w:pos="5793"/>
      </w:tabs>
      <w:outlineLvl w:val="0"/>
    </w:pPr>
    <w:rPr>
      <w:rFonts w:ascii="Times New Roman" w:eastAsia="Times New Roman" w:hAnsi="Times New Roman"/>
      <w:b/>
      <w:bCs/>
      <w:lang w:eastAsia="ar-SA"/>
    </w:rPr>
  </w:style>
  <w:style w:type="paragraph" w:styleId="3">
    <w:name w:val="heading 3"/>
    <w:basedOn w:val="a"/>
    <w:next w:val="a"/>
    <w:link w:val="30"/>
    <w:uiPriority w:val="9"/>
    <w:semiHidden/>
    <w:unhideWhenUsed/>
    <w:qFormat/>
    <w:rsid w:val="00E7731D"/>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E7731D"/>
    <w:pPr>
      <w:keepNext/>
      <w:keepLines/>
      <w:spacing w:before="40"/>
      <w:outlineLvl w:val="3"/>
    </w:pPr>
    <w:rPr>
      <w:rFonts w:asciiTheme="majorHAnsi" w:eastAsiaTheme="majorEastAsia" w:hAnsiTheme="majorHAnsi" w:cstheme="majorBidi"/>
      <w:i/>
      <w:iCs/>
      <w:color w:val="2E74B5" w:themeColor="accent1" w:themeShade="BF"/>
    </w:rPr>
  </w:style>
  <w:style w:type="paragraph" w:styleId="7">
    <w:name w:val="heading 7"/>
    <w:basedOn w:val="a"/>
    <w:next w:val="a"/>
    <w:link w:val="70"/>
    <w:uiPriority w:val="9"/>
    <w:semiHidden/>
    <w:unhideWhenUsed/>
    <w:qFormat/>
    <w:rsid w:val="00B4725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171338"/>
    <w:pPr>
      <w:widowControl w:val="0"/>
      <w:suppressAutoHyphens/>
      <w:spacing w:after="0" w:line="240" w:lineRule="auto"/>
    </w:pPr>
    <w:rPr>
      <w:rFonts w:ascii="Times New Roman" w:eastAsia="SimSun" w:hAnsi="Times New Roman" w:cs="Mangal"/>
      <w:kern w:val="2"/>
      <w:sz w:val="24"/>
      <w:szCs w:val="21"/>
      <w:lang w:eastAsia="hi-IN" w:bidi="hi-IN"/>
    </w:rPr>
  </w:style>
  <w:style w:type="paragraph" w:customStyle="1" w:styleId="ConsPlusNormal">
    <w:name w:val="ConsPlusNormal"/>
    <w:rsid w:val="00171338"/>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FontStyle18">
    <w:name w:val="Font Style18"/>
    <w:uiPriority w:val="99"/>
    <w:rsid w:val="00171338"/>
    <w:rPr>
      <w:rFonts w:ascii="Sylfaen" w:hAnsi="Sylfaen" w:cs="Sylfaen" w:hint="default"/>
      <w:b/>
      <w:bCs/>
      <w:sz w:val="18"/>
      <w:szCs w:val="18"/>
    </w:rPr>
  </w:style>
  <w:style w:type="character" w:customStyle="1" w:styleId="FontStyle17">
    <w:name w:val="Font Style17"/>
    <w:rsid w:val="00171338"/>
    <w:rPr>
      <w:rFonts w:ascii="Sylfaen" w:hAnsi="Sylfaen" w:cs="Sylfaen" w:hint="default"/>
      <w:sz w:val="18"/>
      <w:szCs w:val="18"/>
    </w:rPr>
  </w:style>
  <w:style w:type="paragraph" w:styleId="a4">
    <w:name w:val="Balloon Text"/>
    <w:basedOn w:val="a"/>
    <w:link w:val="a5"/>
    <w:uiPriority w:val="99"/>
    <w:semiHidden/>
    <w:unhideWhenUsed/>
    <w:rsid w:val="00701E5C"/>
    <w:rPr>
      <w:rFonts w:ascii="Segoe UI" w:hAnsi="Segoe UI" w:cs="Segoe UI"/>
      <w:sz w:val="18"/>
      <w:szCs w:val="18"/>
    </w:rPr>
  </w:style>
  <w:style w:type="character" w:customStyle="1" w:styleId="a5">
    <w:name w:val="Текст выноски Знак"/>
    <w:basedOn w:val="a0"/>
    <w:link w:val="a4"/>
    <w:uiPriority w:val="99"/>
    <w:semiHidden/>
    <w:rsid w:val="00701E5C"/>
    <w:rPr>
      <w:rFonts w:ascii="Segoe UI" w:eastAsia="Lucida Sans Unicode" w:hAnsi="Segoe UI" w:cs="Segoe UI"/>
      <w:sz w:val="18"/>
      <w:szCs w:val="18"/>
      <w:lang w:eastAsia="ru-RU"/>
    </w:rPr>
  </w:style>
  <w:style w:type="character" w:customStyle="1" w:styleId="10">
    <w:name w:val="Заголовок 1 Знак"/>
    <w:basedOn w:val="a0"/>
    <w:link w:val="1"/>
    <w:rsid w:val="00F359D2"/>
    <w:rPr>
      <w:rFonts w:ascii="Times New Roman" w:eastAsia="Times New Roman" w:hAnsi="Times New Roman" w:cs="Times New Roman"/>
      <w:b/>
      <w:bCs/>
      <w:sz w:val="24"/>
      <w:szCs w:val="24"/>
      <w:lang w:eastAsia="ar-SA"/>
    </w:rPr>
  </w:style>
  <w:style w:type="paragraph" w:styleId="a6">
    <w:name w:val="Normal (Web)"/>
    <w:basedOn w:val="a"/>
    <w:semiHidden/>
    <w:unhideWhenUsed/>
    <w:rsid w:val="00F359D2"/>
    <w:pPr>
      <w:widowControl/>
      <w:suppressAutoHyphens w:val="0"/>
      <w:spacing w:before="280" w:after="119"/>
    </w:pPr>
    <w:rPr>
      <w:rFonts w:ascii="Times New Roman" w:eastAsia="Times New Roman" w:hAnsi="Times New Roman"/>
      <w:lang w:eastAsia="ar-SA"/>
    </w:rPr>
  </w:style>
  <w:style w:type="paragraph" w:styleId="a7">
    <w:name w:val="Body Text"/>
    <w:basedOn w:val="a"/>
    <w:link w:val="a8"/>
    <w:semiHidden/>
    <w:unhideWhenUsed/>
    <w:rsid w:val="00F359D2"/>
    <w:pPr>
      <w:widowControl/>
      <w:jc w:val="both"/>
    </w:pPr>
    <w:rPr>
      <w:rFonts w:ascii="Times New Roman" w:eastAsia="Times New Roman" w:hAnsi="Times New Roman"/>
      <w:lang w:eastAsia="ar-SA"/>
    </w:rPr>
  </w:style>
  <w:style w:type="character" w:customStyle="1" w:styleId="a8">
    <w:name w:val="Основной текст Знак"/>
    <w:basedOn w:val="a0"/>
    <w:link w:val="a7"/>
    <w:semiHidden/>
    <w:rsid w:val="00F359D2"/>
    <w:rPr>
      <w:rFonts w:ascii="Times New Roman" w:eastAsia="Times New Roman" w:hAnsi="Times New Roman" w:cs="Times New Roman"/>
      <w:sz w:val="24"/>
      <w:szCs w:val="24"/>
      <w:lang w:eastAsia="ar-SA"/>
    </w:rPr>
  </w:style>
  <w:style w:type="paragraph" w:styleId="a9">
    <w:name w:val="Body Text Indent"/>
    <w:basedOn w:val="a"/>
    <w:link w:val="aa"/>
    <w:semiHidden/>
    <w:unhideWhenUsed/>
    <w:rsid w:val="00F359D2"/>
    <w:pPr>
      <w:widowControl/>
      <w:ind w:firstLine="540"/>
      <w:jc w:val="both"/>
    </w:pPr>
    <w:rPr>
      <w:rFonts w:ascii="Times New Roman" w:eastAsia="Times New Roman" w:hAnsi="Times New Roman"/>
      <w:lang w:eastAsia="ar-SA"/>
    </w:rPr>
  </w:style>
  <w:style w:type="character" w:customStyle="1" w:styleId="aa">
    <w:name w:val="Основной текст с отступом Знак"/>
    <w:basedOn w:val="a0"/>
    <w:link w:val="a9"/>
    <w:semiHidden/>
    <w:rsid w:val="00F359D2"/>
    <w:rPr>
      <w:rFonts w:ascii="Times New Roman" w:eastAsia="Times New Roman" w:hAnsi="Times New Roman" w:cs="Times New Roman"/>
      <w:sz w:val="24"/>
      <w:szCs w:val="24"/>
      <w:lang w:eastAsia="ar-SA"/>
    </w:rPr>
  </w:style>
  <w:style w:type="paragraph" w:styleId="ab">
    <w:name w:val="List Paragraph"/>
    <w:basedOn w:val="a"/>
    <w:uiPriority w:val="34"/>
    <w:qFormat/>
    <w:rsid w:val="00F444BE"/>
    <w:pPr>
      <w:ind w:left="720"/>
      <w:contextualSpacing/>
    </w:pPr>
  </w:style>
  <w:style w:type="table" w:styleId="ac">
    <w:name w:val="Table Grid"/>
    <w:basedOn w:val="a1"/>
    <w:uiPriority w:val="39"/>
    <w:rsid w:val="0052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E7731D"/>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E7731D"/>
    <w:rPr>
      <w:rFonts w:asciiTheme="majorHAnsi" w:eastAsiaTheme="majorEastAsia" w:hAnsiTheme="majorHAnsi" w:cstheme="majorBidi"/>
      <w:i/>
      <w:iCs/>
      <w:color w:val="2E74B5" w:themeColor="accent1" w:themeShade="BF"/>
      <w:sz w:val="24"/>
      <w:szCs w:val="24"/>
      <w:lang w:eastAsia="ru-RU"/>
    </w:rPr>
  </w:style>
  <w:style w:type="character" w:customStyle="1" w:styleId="70">
    <w:name w:val="Заголовок 7 Знак"/>
    <w:basedOn w:val="a0"/>
    <w:link w:val="7"/>
    <w:uiPriority w:val="9"/>
    <w:semiHidden/>
    <w:rsid w:val="00B47257"/>
    <w:rPr>
      <w:rFonts w:asciiTheme="majorHAnsi" w:eastAsiaTheme="majorEastAsia" w:hAnsiTheme="majorHAnsi" w:cstheme="majorBidi"/>
      <w:i/>
      <w:iCs/>
      <w:color w:val="1F4D78" w:themeColor="accent1" w:themeShade="7F"/>
      <w:sz w:val="24"/>
      <w:szCs w:val="24"/>
      <w:lang w:eastAsia="ru-RU"/>
    </w:rPr>
  </w:style>
  <w:style w:type="paragraph" w:customStyle="1" w:styleId="ConsNonformat">
    <w:name w:val="ConsNonformat"/>
    <w:rsid w:val="00B47257"/>
    <w:pPr>
      <w:widowControl w:val="0"/>
      <w:suppressAutoHyphens/>
      <w:autoSpaceDE w:val="0"/>
      <w:spacing w:after="0" w:line="240" w:lineRule="auto"/>
    </w:pPr>
    <w:rPr>
      <w:rFonts w:ascii="Courier New" w:eastAsia="Arial" w:hAnsi="Courier New" w:cs="Times New Roman"/>
      <w:sz w:val="20"/>
      <w:szCs w:val="20"/>
      <w:lang w:eastAsia="ar-SA"/>
    </w:rPr>
  </w:style>
  <w:style w:type="paragraph" w:customStyle="1" w:styleId="31">
    <w:name w:val="Основной текст с отступом 31"/>
    <w:basedOn w:val="a"/>
    <w:rsid w:val="00B47257"/>
    <w:pPr>
      <w:widowControl/>
      <w:ind w:left="284"/>
      <w:jc w:val="both"/>
    </w:pPr>
    <w:rPr>
      <w:rFonts w:ascii="Times New Roman" w:eastAsia="Times New Roman" w:hAnsi="Times New Roman"/>
      <w:szCs w:val="20"/>
      <w:lang w:eastAsia="ar-SA"/>
    </w:rPr>
  </w:style>
  <w:style w:type="paragraph" w:customStyle="1" w:styleId="ConsNormal">
    <w:name w:val="ConsNormal"/>
    <w:rsid w:val="00B47257"/>
    <w:pPr>
      <w:suppressAutoHyphens/>
      <w:spacing w:after="0" w:line="240" w:lineRule="auto"/>
      <w:ind w:firstLine="720"/>
    </w:pPr>
    <w:rPr>
      <w:rFonts w:ascii="Consultant" w:eastAsia="Arial" w:hAnsi="Consultant" w:cs="Times New Roman"/>
      <w:sz w:val="20"/>
      <w:szCs w:val="20"/>
      <w:lang w:eastAsia="ar-SA"/>
    </w:rPr>
  </w:style>
  <w:style w:type="paragraph" w:customStyle="1" w:styleId="Default">
    <w:name w:val="Default"/>
    <w:rsid w:val="00B47257"/>
    <w:pPr>
      <w:autoSpaceDE w:val="0"/>
      <w:autoSpaceDN w:val="0"/>
      <w:adjustRightInd w:val="0"/>
      <w:spacing w:after="0" w:line="240" w:lineRule="auto"/>
    </w:pPr>
    <w:rPr>
      <w:rFonts w:ascii="Bookman Old Style" w:eastAsia="Times New Roman" w:hAnsi="Bookman Old Style" w:cs="Bookman Old Style"/>
      <w:color w:val="000000"/>
      <w:sz w:val="24"/>
      <w:szCs w:val="24"/>
      <w:lang w:eastAsia="ru-RU"/>
    </w:rPr>
  </w:style>
  <w:style w:type="paragraph" w:styleId="ad">
    <w:name w:val="header"/>
    <w:basedOn w:val="a"/>
    <w:link w:val="ae"/>
    <w:uiPriority w:val="99"/>
    <w:unhideWhenUsed/>
    <w:rsid w:val="0047351E"/>
    <w:pPr>
      <w:tabs>
        <w:tab w:val="center" w:pos="4677"/>
        <w:tab w:val="right" w:pos="9355"/>
      </w:tabs>
    </w:pPr>
  </w:style>
  <w:style w:type="character" w:customStyle="1" w:styleId="ae">
    <w:name w:val="Верхний колонтитул Знак"/>
    <w:basedOn w:val="a0"/>
    <w:link w:val="ad"/>
    <w:uiPriority w:val="99"/>
    <w:rsid w:val="0047351E"/>
    <w:rPr>
      <w:rFonts w:ascii="Arial" w:eastAsia="Lucida Sans Unicode" w:hAnsi="Arial" w:cs="Times New Roman"/>
      <w:sz w:val="24"/>
      <w:szCs w:val="24"/>
      <w:lang w:eastAsia="ru-RU"/>
    </w:rPr>
  </w:style>
  <w:style w:type="paragraph" w:styleId="af">
    <w:name w:val="footer"/>
    <w:basedOn w:val="a"/>
    <w:link w:val="af0"/>
    <w:uiPriority w:val="99"/>
    <w:unhideWhenUsed/>
    <w:rsid w:val="0047351E"/>
    <w:pPr>
      <w:tabs>
        <w:tab w:val="center" w:pos="4677"/>
        <w:tab w:val="right" w:pos="9355"/>
      </w:tabs>
    </w:pPr>
  </w:style>
  <w:style w:type="character" w:customStyle="1" w:styleId="af0">
    <w:name w:val="Нижний колонтитул Знак"/>
    <w:basedOn w:val="a0"/>
    <w:link w:val="af"/>
    <w:uiPriority w:val="99"/>
    <w:rsid w:val="0047351E"/>
    <w:rPr>
      <w:rFonts w:ascii="Arial" w:eastAsia="Lucida Sans Unicode" w:hAnsi="Arial" w:cs="Times New Roman"/>
      <w:sz w:val="24"/>
      <w:szCs w:val="24"/>
      <w:lang w:eastAsia="ru-RU"/>
    </w:rPr>
  </w:style>
  <w:style w:type="character" w:styleId="af1">
    <w:name w:val="Hyperlink"/>
    <w:basedOn w:val="a0"/>
    <w:uiPriority w:val="99"/>
    <w:unhideWhenUsed/>
    <w:rsid w:val="00C97473"/>
    <w:rPr>
      <w:color w:val="0563C1" w:themeColor="hyperlink"/>
      <w:u w:val="single"/>
    </w:rPr>
  </w:style>
  <w:style w:type="paragraph" w:styleId="HTML">
    <w:name w:val="HTML Preformatted"/>
    <w:basedOn w:val="a"/>
    <w:link w:val="HTML0"/>
    <w:uiPriority w:val="99"/>
    <w:semiHidden/>
    <w:unhideWhenUsed/>
    <w:rsid w:val="00890B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90BE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0575">
      <w:bodyDiv w:val="1"/>
      <w:marLeft w:val="0"/>
      <w:marRight w:val="0"/>
      <w:marTop w:val="0"/>
      <w:marBottom w:val="0"/>
      <w:divBdr>
        <w:top w:val="none" w:sz="0" w:space="0" w:color="auto"/>
        <w:left w:val="none" w:sz="0" w:space="0" w:color="auto"/>
        <w:bottom w:val="none" w:sz="0" w:space="0" w:color="auto"/>
        <w:right w:val="none" w:sz="0" w:space="0" w:color="auto"/>
      </w:divBdr>
    </w:div>
    <w:div w:id="304890960">
      <w:bodyDiv w:val="1"/>
      <w:marLeft w:val="0"/>
      <w:marRight w:val="0"/>
      <w:marTop w:val="0"/>
      <w:marBottom w:val="0"/>
      <w:divBdr>
        <w:top w:val="none" w:sz="0" w:space="0" w:color="auto"/>
        <w:left w:val="none" w:sz="0" w:space="0" w:color="auto"/>
        <w:bottom w:val="none" w:sz="0" w:space="0" w:color="auto"/>
        <w:right w:val="none" w:sz="0" w:space="0" w:color="auto"/>
      </w:divBdr>
    </w:div>
    <w:div w:id="1009139989">
      <w:bodyDiv w:val="1"/>
      <w:marLeft w:val="0"/>
      <w:marRight w:val="0"/>
      <w:marTop w:val="0"/>
      <w:marBottom w:val="0"/>
      <w:divBdr>
        <w:top w:val="none" w:sz="0" w:space="0" w:color="auto"/>
        <w:left w:val="none" w:sz="0" w:space="0" w:color="auto"/>
        <w:bottom w:val="none" w:sz="0" w:space="0" w:color="auto"/>
        <w:right w:val="none" w:sz="0" w:space="0" w:color="auto"/>
      </w:divBdr>
    </w:div>
    <w:div w:id="1142576643">
      <w:bodyDiv w:val="1"/>
      <w:marLeft w:val="0"/>
      <w:marRight w:val="0"/>
      <w:marTop w:val="0"/>
      <w:marBottom w:val="0"/>
      <w:divBdr>
        <w:top w:val="none" w:sz="0" w:space="0" w:color="auto"/>
        <w:left w:val="none" w:sz="0" w:space="0" w:color="auto"/>
        <w:bottom w:val="none" w:sz="0" w:space="0" w:color="auto"/>
        <w:right w:val="none" w:sz="0" w:space="0" w:color="auto"/>
      </w:divBdr>
    </w:div>
    <w:div w:id="1396010902">
      <w:bodyDiv w:val="1"/>
      <w:marLeft w:val="0"/>
      <w:marRight w:val="0"/>
      <w:marTop w:val="0"/>
      <w:marBottom w:val="0"/>
      <w:divBdr>
        <w:top w:val="none" w:sz="0" w:space="0" w:color="auto"/>
        <w:left w:val="none" w:sz="0" w:space="0" w:color="auto"/>
        <w:bottom w:val="none" w:sz="0" w:space="0" w:color="auto"/>
        <w:right w:val="none" w:sz="0" w:space="0" w:color="auto"/>
      </w:divBdr>
      <w:divsChild>
        <w:div w:id="1680620121">
          <w:marLeft w:val="0"/>
          <w:marRight w:val="0"/>
          <w:marTop w:val="0"/>
          <w:marBottom w:val="0"/>
          <w:divBdr>
            <w:top w:val="none" w:sz="0" w:space="0" w:color="auto"/>
            <w:left w:val="none" w:sz="0" w:space="0" w:color="auto"/>
            <w:bottom w:val="none" w:sz="0" w:space="0" w:color="auto"/>
            <w:right w:val="none" w:sz="0" w:space="0" w:color="auto"/>
          </w:divBdr>
        </w:div>
      </w:divsChild>
    </w:div>
    <w:div w:id="1472212994">
      <w:bodyDiv w:val="1"/>
      <w:marLeft w:val="0"/>
      <w:marRight w:val="0"/>
      <w:marTop w:val="0"/>
      <w:marBottom w:val="0"/>
      <w:divBdr>
        <w:top w:val="none" w:sz="0" w:space="0" w:color="auto"/>
        <w:left w:val="none" w:sz="0" w:space="0" w:color="auto"/>
        <w:bottom w:val="none" w:sz="0" w:space="0" w:color="auto"/>
        <w:right w:val="none" w:sz="0" w:space="0" w:color="auto"/>
      </w:divBdr>
      <w:divsChild>
        <w:div w:id="479425583">
          <w:marLeft w:val="0"/>
          <w:marRight w:val="0"/>
          <w:marTop w:val="0"/>
          <w:marBottom w:val="0"/>
          <w:divBdr>
            <w:top w:val="none" w:sz="0" w:space="0" w:color="auto"/>
            <w:left w:val="none" w:sz="0" w:space="0" w:color="auto"/>
            <w:bottom w:val="none" w:sz="0" w:space="0" w:color="auto"/>
            <w:right w:val="none" w:sz="0" w:space="0" w:color="auto"/>
          </w:divBdr>
        </w:div>
      </w:divsChild>
    </w:div>
    <w:div w:id="1487824450">
      <w:bodyDiv w:val="1"/>
      <w:marLeft w:val="0"/>
      <w:marRight w:val="0"/>
      <w:marTop w:val="0"/>
      <w:marBottom w:val="0"/>
      <w:divBdr>
        <w:top w:val="none" w:sz="0" w:space="0" w:color="auto"/>
        <w:left w:val="none" w:sz="0" w:space="0" w:color="auto"/>
        <w:bottom w:val="none" w:sz="0" w:space="0" w:color="auto"/>
        <w:right w:val="none" w:sz="0" w:space="0" w:color="auto"/>
      </w:divBdr>
    </w:div>
    <w:div w:id="1777559335">
      <w:bodyDiv w:val="1"/>
      <w:marLeft w:val="0"/>
      <w:marRight w:val="0"/>
      <w:marTop w:val="0"/>
      <w:marBottom w:val="0"/>
      <w:divBdr>
        <w:top w:val="none" w:sz="0" w:space="0" w:color="auto"/>
        <w:left w:val="none" w:sz="0" w:space="0" w:color="auto"/>
        <w:bottom w:val="none" w:sz="0" w:space="0" w:color="auto"/>
        <w:right w:val="none" w:sz="0" w:space="0" w:color="auto"/>
      </w:divBdr>
    </w:div>
    <w:div w:id="20035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3967</Words>
  <Characters>22613</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Грачева</dc:creator>
  <cp:keywords/>
  <dc:description/>
  <cp:lastModifiedBy>Дмитриев Евгений Васильевич</cp:lastModifiedBy>
  <cp:revision>19</cp:revision>
  <cp:lastPrinted>2016-07-15T07:44:00Z</cp:lastPrinted>
  <dcterms:created xsi:type="dcterms:W3CDTF">2016-05-11T11:56:00Z</dcterms:created>
  <dcterms:modified xsi:type="dcterms:W3CDTF">2016-08-08T14:53:00Z</dcterms:modified>
</cp:coreProperties>
</file>