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B49" w:rsidRPr="009E6405" w:rsidRDefault="00C36BBB" w:rsidP="009462E2">
      <w:pPr>
        <w:pStyle w:val="a3"/>
      </w:pPr>
      <w:r w:rsidRPr="009E6405">
        <w:t>Груши нарядные, и для любителей легких десертов и в исполнении и в результате - вариант безупречный.</w:t>
      </w:r>
      <w:r w:rsidRPr="009E6405">
        <w:br/>
        <w:t>Постараюсь сейчас написать универсальный рецепт. Тут нелепо давать какие-то убедительные пропорции, сколько супермаркетов и фруктовых развалов - столько и груш, и они все будут отличаться по вкусу, а от этого зависит то, что вы захотите увидеть от ваших сиропов. </w:t>
      </w:r>
      <w:r w:rsidRPr="009E6405">
        <w:br/>
        <w:t>Нужны груши - они должны быть спелыми, но убедительно плотными. Нужен сладкий сироп, количество сахара опять же зависит от того насколько сладкие груши. И нужны лимоны, чтобы в подкисленную ими воду класть очищенные груши.</w:t>
      </w:r>
      <w:r w:rsidRPr="009E6405">
        <w:br/>
      </w:r>
    </w:p>
    <w:p w:rsidR="00C36BBB" w:rsidRPr="009E6405" w:rsidRDefault="00C36BBB" w:rsidP="009462E2">
      <w:pPr>
        <w:pStyle w:val="a3"/>
      </w:pPr>
      <w:r w:rsidRPr="009E6405">
        <w:t>Ингредиенты</w:t>
      </w:r>
    </w:p>
    <w:p w:rsidR="00C36BBB" w:rsidRPr="009E6405" w:rsidRDefault="00C36BBB" w:rsidP="009462E2">
      <w:pPr>
        <w:pStyle w:val="a3"/>
      </w:pPr>
    </w:p>
    <w:p w:rsidR="00C36BBB" w:rsidRPr="009E6405" w:rsidRDefault="00C36BBB" w:rsidP="009462E2">
      <w:pPr>
        <w:pStyle w:val="a3"/>
      </w:pPr>
      <w:r w:rsidRPr="009E6405">
        <w:t>Груши</w:t>
      </w:r>
    </w:p>
    <w:p w:rsidR="00C36BBB" w:rsidRPr="009E6405" w:rsidRDefault="00C36BBB" w:rsidP="009462E2">
      <w:pPr>
        <w:pStyle w:val="a3"/>
      </w:pPr>
      <w:r w:rsidRPr="009E6405">
        <w:t>для сиропа с гранатом:</w:t>
      </w:r>
    </w:p>
    <w:p w:rsidR="00C36BBB" w:rsidRPr="009E6405" w:rsidRDefault="00C36BBB" w:rsidP="009462E2">
      <w:pPr>
        <w:pStyle w:val="a3"/>
      </w:pPr>
      <w:r w:rsidRPr="009E6405">
        <w:t>Вода — 1 л</w:t>
      </w:r>
    </w:p>
    <w:p w:rsidR="00C36BBB" w:rsidRPr="009E6405" w:rsidRDefault="00C36BBB" w:rsidP="009462E2">
      <w:pPr>
        <w:pStyle w:val="a3"/>
      </w:pPr>
      <w:r w:rsidRPr="009E6405">
        <w:t>Сахар — 500 г</w:t>
      </w:r>
    </w:p>
    <w:p w:rsidR="00C36BBB" w:rsidRPr="009E6405" w:rsidRDefault="00C36BBB" w:rsidP="009462E2">
      <w:pPr>
        <w:pStyle w:val="a3"/>
      </w:pPr>
      <w:r w:rsidRPr="009E6405">
        <w:t>Гранаты — 10 шт.</w:t>
      </w:r>
    </w:p>
    <w:p w:rsidR="00C36BBB" w:rsidRPr="009E6405" w:rsidRDefault="00C36BBB" w:rsidP="009462E2">
      <w:pPr>
        <w:pStyle w:val="a3"/>
      </w:pPr>
      <w:r w:rsidRPr="009E6405">
        <w:t>Ликер Гренадин — 100 мл</w:t>
      </w:r>
    </w:p>
    <w:p w:rsidR="00C36BBB" w:rsidRPr="009E6405" w:rsidRDefault="00C36BBB" w:rsidP="009462E2">
      <w:pPr>
        <w:pStyle w:val="a3"/>
      </w:pPr>
      <w:r w:rsidRPr="009E6405">
        <w:t>Свежий шалфей — 1 пучок</w:t>
      </w:r>
    </w:p>
    <w:p w:rsidR="00C36BBB" w:rsidRPr="009E6405" w:rsidRDefault="00C36BBB" w:rsidP="009462E2">
      <w:pPr>
        <w:pStyle w:val="a3"/>
      </w:pPr>
      <w:r w:rsidRPr="009E6405">
        <w:t>Сок 1 лимона</w:t>
      </w:r>
    </w:p>
    <w:p w:rsidR="00C36BBB" w:rsidRPr="009E6405" w:rsidRDefault="00C36BBB" w:rsidP="009462E2">
      <w:pPr>
        <w:pStyle w:val="a3"/>
      </w:pPr>
      <w:r w:rsidRPr="009E6405">
        <w:t>для сиропа с мускатом:</w:t>
      </w:r>
    </w:p>
    <w:p w:rsidR="00C36BBB" w:rsidRPr="009E6405" w:rsidRDefault="00C36BBB" w:rsidP="009462E2">
      <w:pPr>
        <w:pStyle w:val="a3"/>
      </w:pPr>
      <w:r w:rsidRPr="009E6405">
        <w:t>Вода — 1 л</w:t>
      </w:r>
    </w:p>
    <w:p w:rsidR="00C36BBB" w:rsidRPr="009E6405" w:rsidRDefault="00C36BBB" w:rsidP="009462E2">
      <w:pPr>
        <w:pStyle w:val="a3"/>
      </w:pPr>
      <w:r w:rsidRPr="009E6405">
        <w:t>Сахар — 500 г</w:t>
      </w:r>
    </w:p>
    <w:p w:rsidR="00C36BBB" w:rsidRPr="009E6405" w:rsidRDefault="00C36BBB" w:rsidP="009462E2">
      <w:pPr>
        <w:pStyle w:val="a3"/>
      </w:pPr>
      <w:r w:rsidRPr="009E6405">
        <w:t>Мускат белый — 500 мл</w:t>
      </w:r>
    </w:p>
    <w:p w:rsidR="00C36BBB" w:rsidRPr="009E6405" w:rsidRDefault="00C36BBB" w:rsidP="009462E2">
      <w:pPr>
        <w:pStyle w:val="a3"/>
      </w:pPr>
      <w:r w:rsidRPr="009E6405">
        <w:t>Тимьян свежий</w:t>
      </w:r>
    </w:p>
    <w:p w:rsidR="00C36BBB" w:rsidRPr="009E6405" w:rsidRDefault="00C36BBB" w:rsidP="009462E2">
      <w:pPr>
        <w:pStyle w:val="a3"/>
      </w:pPr>
      <w:r w:rsidRPr="009E6405">
        <w:t>Свежий шалфей</w:t>
      </w:r>
    </w:p>
    <w:p w:rsidR="00C36BBB" w:rsidRPr="009E6405" w:rsidRDefault="00C36BBB" w:rsidP="009462E2">
      <w:pPr>
        <w:pStyle w:val="a3"/>
      </w:pPr>
      <w:r w:rsidRPr="009E6405">
        <w:t>Мята</w:t>
      </w:r>
    </w:p>
    <w:p w:rsidR="00C36BBB" w:rsidRPr="009E6405" w:rsidRDefault="00C36BBB" w:rsidP="009462E2">
      <w:pPr>
        <w:pStyle w:val="a3"/>
      </w:pPr>
      <w:r w:rsidRPr="009E6405">
        <w:t>Бадьян</w:t>
      </w:r>
    </w:p>
    <w:p w:rsidR="00C36BBB" w:rsidRPr="009E6405" w:rsidRDefault="00C36BBB" w:rsidP="009462E2">
      <w:pPr>
        <w:pStyle w:val="a3"/>
      </w:pPr>
      <w:r w:rsidRPr="009E6405">
        <w:t>Корица — 2 палочки</w:t>
      </w:r>
    </w:p>
    <w:p w:rsidR="00266164" w:rsidRDefault="00266164" w:rsidP="009462E2">
      <w:pPr>
        <w:pStyle w:val="a3"/>
      </w:pPr>
    </w:p>
    <w:p w:rsidR="00266164" w:rsidRDefault="00266164" w:rsidP="009462E2">
      <w:pPr>
        <w:pStyle w:val="a3"/>
      </w:pPr>
    </w:p>
    <w:p w:rsidR="00266164" w:rsidRDefault="00266164" w:rsidP="009462E2">
      <w:pPr>
        <w:pStyle w:val="a3"/>
      </w:pPr>
    </w:p>
    <w:p w:rsidR="00266164" w:rsidRDefault="00266164" w:rsidP="009462E2">
      <w:pPr>
        <w:pStyle w:val="a3"/>
        <w:rPr>
          <w:color w:val="2B2B2B"/>
          <w:sz w:val="21"/>
          <w:szCs w:val="21"/>
        </w:rPr>
      </w:pPr>
      <w:r>
        <w:rPr>
          <w:noProof/>
          <w:color w:val="505090"/>
          <w:sz w:val="21"/>
          <w:szCs w:val="21"/>
          <w:lang w:eastAsia="ru-RU"/>
        </w:rPr>
        <w:lastRenderedPageBreak/>
        <w:drawing>
          <wp:inline distT="0" distB="0" distL="0" distR="0" wp14:anchorId="291AAFE5" wp14:editId="7FDA9E8F">
            <wp:extent cx="5981700" cy="3971925"/>
            <wp:effectExtent l="0" t="0" r="0" b="9525"/>
            <wp:docPr id="9" name="Рисунок 9" descr="http://img4.belonika.ru/media/thumbs/b3/89/b38904031c0cf1f0d437876a45ab375c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4.belonika.ru/media/thumbs/b3/89/b38904031c0cf1f0d437876a45ab375c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164" w:rsidRDefault="00266164" w:rsidP="009462E2">
      <w:pPr>
        <w:pStyle w:val="a3"/>
        <w:rPr>
          <w:color w:val="8B8B8B"/>
          <w:sz w:val="20"/>
          <w:szCs w:val="20"/>
        </w:rPr>
      </w:pPr>
      <w:r>
        <w:rPr>
          <w:color w:val="8B8B8B"/>
          <w:sz w:val="20"/>
          <w:szCs w:val="20"/>
        </w:rPr>
        <w:t>1.</w:t>
      </w:r>
    </w:p>
    <w:p w:rsidR="00266164" w:rsidRDefault="00266164" w:rsidP="009462E2">
      <w:pPr>
        <w:pStyle w:val="a3"/>
        <w:rPr>
          <w:sz w:val="24"/>
          <w:szCs w:val="24"/>
        </w:rPr>
      </w:pPr>
      <w:r>
        <w:t>Как пример -</w:t>
      </w:r>
      <w:r>
        <w:rPr>
          <w:rStyle w:val="apple-converted-space"/>
        </w:rPr>
        <w:t> </w:t>
      </w:r>
      <w:r>
        <w:rPr>
          <w:b/>
          <w:bCs/>
        </w:rPr>
        <w:t>груши в гранатовом соке</w:t>
      </w:r>
      <w:r>
        <w:t>.</w:t>
      </w:r>
      <w:r>
        <w:br/>
        <w:t xml:space="preserve">Все просто - сад был полон гранатов и </w:t>
      </w:r>
      <w:proofErr w:type="gramStart"/>
      <w:r>
        <w:t>вовсю</w:t>
      </w:r>
      <w:proofErr w:type="gramEnd"/>
      <w:r>
        <w:t xml:space="preserve"> цвел шалфей</w:t>
      </w:r>
      <w:r>
        <w:rPr>
          <w:rStyle w:val="apple-converted-space"/>
        </w:rPr>
        <w:t> </w:t>
      </w:r>
      <w:r w:rsidR="009462E2">
        <w:t xml:space="preserve"> </w:t>
      </w:r>
      <w:r>
        <w:t>ананасовый (это он на картинке ало-зеленый).</w:t>
      </w:r>
      <w:r>
        <w:rPr>
          <w:rStyle w:val="apple-converted-space"/>
        </w:rPr>
        <w:t> </w:t>
      </w:r>
      <w:r>
        <w:br/>
        <w:t>Гранаты были ароматные страшно, но не сладкие, поэтому в сироп мы добавили больше сахара.</w:t>
      </w:r>
      <w:r>
        <w:rPr>
          <w:noProof/>
          <w:color w:val="505090"/>
          <w:lang w:eastAsia="ru-RU"/>
        </w:rPr>
        <w:lastRenderedPageBreak/>
        <w:drawing>
          <wp:inline distT="0" distB="0" distL="0" distR="0" wp14:anchorId="0101C0E6" wp14:editId="3B51EF3A">
            <wp:extent cx="5981700" cy="9001125"/>
            <wp:effectExtent l="0" t="0" r="0" b="9525"/>
            <wp:docPr id="8" name="Рисунок 8" descr="http://img2.belonika.ru/media/thumbs/68/8f/688f06580ccd5e9937ed78bd54e2145a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2.belonika.ru/media/thumbs/68/8f/688f06580ccd5e9937ed78bd54e2145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900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Груши аккуратно очистить от кожицы, стараясь сохранить ножку - исключительно в декоративных </w:t>
      </w:r>
      <w:r>
        <w:lastRenderedPageBreak/>
        <w:t>целях.</w:t>
      </w:r>
      <w:r>
        <w:br/>
        <w:t>Кидать очищенные в кислую лимонную воду (1 лимон на 2 л воды), чтобы они не темнели.</w:t>
      </w:r>
      <w:r>
        <w:rPr>
          <w:noProof/>
          <w:color w:val="505090"/>
          <w:lang w:eastAsia="ru-RU"/>
        </w:rPr>
        <w:drawing>
          <wp:inline distT="0" distB="0" distL="0" distR="0" wp14:anchorId="51535C56" wp14:editId="060A3380">
            <wp:extent cx="5981700" cy="3971925"/>
            <wp:effectExtent l="0" t="0" r="0" b="9525"/>
            <wp:docPr id="7" name="Рисунок 7" descr="http://img4.belonika.ru/media/thumbs/58/04/58041d560b8b62547ec9444deb58975b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4.belonika.ru/media/thumbs/58/04/58041d560b8b62547ec9444deb58975b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164" w:rsidRDefault="00266164" w:rsidP="009462E2">
      <w:pPr>
        <w:pStyle w:val="a3"/>
        <w:rPr>
          <w:color w:val="8B8B8B"/>
          <w:sz w:val="20"/>
          <w:szCs w:val="20"/>
        </w:rPr>
      </w:pPr>
      <w:r>
        <w:rPr>
          <w:color w:val="8B8B8B"/>
          <w:sz w:val="20"/>
          <w:szCs w:val="20"/>
        </w:rPr>
        <w:t>2.</w:t>
      </w:r>
    </w:p>
    <w:p w:rsidR="00266164" w:rsidRDefault="00266164" w:rsidP="009462E2">
      <w:pPr>
        <w:pStyle w:val="a3"/>
        <w:rPr>
          <w:sz w:val="24"/>
          <w:szCs w:val="24"/>
        </w:rPr>
      </w:pPr>
      <w:r>
        <w:t>Приготовить сироп: растворить сахар в воде, добавить гранатовый сок (шкурки не кидать - они дадут горечь), кинуть</w:t>
      </w:r>
      <w:r>
        <w:rPr>
          <w:rStyle w:val="apple-converted-space"/>
        </w:rPr>
        <w:t> </w:t>
      </w:r>
      <w:r>
        <w:rPr>
          <w:b/>
          <w:bCs/>
        </w:rPr>
        <w:t>большой пучок</w:t>
      </w:r>
      <w:r>
        <w:rPr>
          <w:rStyle w:val="apple-converted-space"/>
        </w:rPr>
        <w:t> </w:t>
      </w:r>
      <w:r>
        <w:t>шалфея, выжать лимон, чуть проварить и положить груши.</w:t>
      </w:r>
      <w:r>
        <w:rPr>
          <w:noProof/>
          <w:color w:val="505090"/>
          <w:lang w:eastAsia="ru-RU"/>
        </w:rPr>
        <w:drawing>
          <wp:inline distT="0" distB="0" distL="0" distR="0" wp14:anchorId="50666A53" wp14:editId="0409CE2B">
            <wp:extent cx="5981700" cy="3971925"/>
            <wp:effectExtent l="0" t="0" r="0" b="9525"/>
            <wp:docPr id="6" name="Рисунок 6" descr="http://img3.belonika.ru/media/thumbs/ee/49/ee49442168f1d1f12f2258af8be4f479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3.belonika.ru/media/thumbs/ee/49/ee49442168f1d1f12f2258af8be4f479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Варить их на среднем огне минут 40. Время варки опять же зависит от плотности гру</w:t>
      </w:r>
      <w:r w:rsidR="009462E2">
        <w:t>ш, они должны остаться плотными</w:t>
      </w:r>
      <w:r>
        <w:t>.</w:t>
      </w:r>
      <w:r w:rsidR="009462E2">
        <w:t xml:space="preserve"> </w:t>
      </w:r>
      <w:r>
        <w:t xml:space="preserve">Груши достать, а сироп выливать не надо, если добавить туда </w:t>
      </w:r>
      <w:r>
        <w:lastRenderedPageBreak/>
        <w:t xml:space="preserve">крепкого алкоголя (ром, </w:t>
      </w:r>
      <w:proofErr w:type="spellStart"/>
      <w:r>
        <w:t>граппа</w:t>
      </w:r>
      <w:proofErr w:type="spellEnd"/>
      <w:r>
        <w:t>, или даже пошлая водка)... лучший зимний напиток, замена глинтвейну. </w:t>
      </w:r>
    </w:p>
    <w:p w:rsidR="00266164" w:rsidRDefault="00266164" w:rsidP="009462E2">
      <w:pPr>
        <w:pStyle w:val="a3"/>
        <w:rPr>
          <w:color w:val="8B8B8B"/>
          <w:sz w:val="20"/>
          <w:szCs w:val="20"/>
        </w:rPr>
      </w:pPr>
      <w:r>
        <w:rPr>
          <w:color w:val="8B8B8B"/>
          <w:sz w:val="20"/>
          <w:szCs w:val="20"/>
        </w:rPr>
        <w:t>3.</w:t>
      </w:r>
    </w:p>
    <w:p w:rsidR="00266164" w:rsidRDefault="00266164" w:rsidP="009462E2">
      <w:pPr>
        <w:pStyle w:val="a3"/>
        <w:rPr>
          <w:sz w:val="24"/>
          <w:szCs w:val="24"/>
        </w:rPr>
      </w:pPr>
      <w:r>
        <w:t>А это</w:t>
      </w:r>
      <w:r>
        <w:rPr>
          <w:rStyle w:val="apple-converted-space"/>
        </w:rPr>
        <w:t> </w:t>
      </w:r>
      <w:r>
        <w:rPr>
          <w:b/>
          <w:bCs/>
        </w:rPr>
        <w:t>груши в мускате</w:t>
      </w:r>
      <w:r>
        <w:t>.</w:t>
      </w:r>
      <w:r>
        <w:rPr>
          <w:noProof/>
          <w:color w:val="505090"/>
          <w:lang w:eastAsia="ru-RU"/>
        </w:rPr>
        <w:drawing>
          <wp:inline distT="0" distB="0" distL="0" distR="0" wp14:anchorId="7BBBBD70" wp14:editId="6C5F70C3">
            <wp:extent cx="5981700" cy="3990975"/>
            <wp:effectExtent l="0" t="0" r="0" b="9525"/>
            <wp:docPr id="4" name="Рисунок 4" descr="http://img4.belonika.ru/media/thumbs/32/88/32884a63fb8d706b5c2cfe71e058d97a.jp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4.belonika.ru/media/thumbs/32/88/32884a63fb8d706b5c2cfe71e058d97a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Все </w:t>
      </w:r>
      <w:proofErr w:type="gramStart"/>
      <w:r>
        <w:t>тоже самое</w:t>
      </w:r>
      <w:proofErr w:type="gramEnd"/>
      <w:r>
        <w:t>: сделать сироп, добавить мускат, специи - обязательно целыми (!) - пару палочек корицы и несколько звездочек бадьяна, травы.</w:t>
      </w:r>
      <w:r>
        <w:br/>
      </w:r>
      <w:r>
        <w:br/>
        <w:t>Аккуратно очистить груши (опять не забываем про подкисленную воду).</w:t>
      </w:r>
      <w:r>
        <w:br/>
      </w:r>
      <w:r>
        <w:br/>
      </w:r>
      <w:r w:rsidR="009462E2">
        <w:t xml:space="preserve">Лучше </w:t>
      </w:r>
      <w:r>
        <w:t>их варить, уложив в неглубокую кастрюлю, но так чтобы они были не очень плотно к другу и обязательно полностью покрыты сиропом.</w:t>
      </w:r>
      <w:r>
        <w:br/>
        <w:t>Варить минут 40, следя</w:t>
      </w:r>
      <w:r w:rsidR="009462E2">
        <w:t>,</w:t>
      </w:r>
      <w:r>
        <w:t xml:space="preserve"> чтобы они были полностью утоплены в жидкости.</w:t>
      </w:r>
      <w:r>
        <w:rPr>
          <w:noProof/>
          <w:color w:val="505090"/>
          <w:lang w:eastAsia="ru-RU"/>
        </w:rPr>
        <w:lastRenderedPageBreak/>
        <w:drawing>
          <wp:inline distT="0" distB="0" distL="0" distR="0" wp14:anchorId="2475EB71" wp14:editId="5AD6189A">
            <wp:extent cx="5981700" cy="3971925"/>
            <wp:effectExtent l="0" t="0" r="0" b="9525"/>
            <wp:docPr id="3" name="Рисунок 3" descr="http://img4.belonika.ru/media/thumbs/6b/66/6b66e30f37b14490063b07112ae90c32.jp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4.belonika.ru/media/thumbs/6b/66/6b66e30f37b14490063b07112ae90c32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Все! </w:t>
      </w:r>
      <w:r>
        <w:br/>
        <w:t>* Если груши несладкие - приготовьте сироп 1 к 1 (вода - сахар). Полагайтесь на свой вкус - вам же это потом и...</w:t>
      </w:r>
      <w:proofErr w:type="gramStart"/>
      <w:r>
        <w:t xml:space="preserve"> )</w:t>
      </w:r>
      <w:proofErr w:type="gramEnd"/>
    </w:p>
    <w:p w:rsidR="00266164" w:rsidRDefault="00266164" w:rsidP="009462E2">
      <w:pPr>
        <w:pStyle w:val="a3"/>
        <w:rPr>
          <w:color w:val="2B2B2B"/>
          <w:sz w:val="21"/>
          <w:szCs w:val="21"/>
        </w:rPr>
      </w:pPr>
      <w:r>
        <w:rPr>
          <w:noProof/>
          <w:color w:val="505090"/>
          <w:sz w:val="21"/>
          <w:szCs w:val="21"/>
          <w:lang w:eastAsia="ru-RU"/>
        </w:rPr>
        <w:drawing>
          <wp:inline distT="0" distB="0" distL="0" distR="0" wp14:anchorId="627AC1E1" wp14:editId="1A6CD132">
            <wp:extent cx="5981700" cy="3971925"/>
            <wp:effectExtent l="0" t="0" r="0" b="9525"/>
            <wp:docPr id="2" name="Рисунок 2" descr="http://img1.belonika.ru/media/thumbs/9e/62/9e621887b69a13a87dcf9d19cf9a48dc.jp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1.belonika.ru/media/thumbs/9e/62/9e621887b69a13a87dcf9d19cf9a48dc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164" w:rsidRDefault="00266164" w:rsidP="009462E2">
      <w:pPr>
        <w:pStyle w:val="a3"/>
        <w:rPr>
          <w:color w:val="2B2B2B"/>
          <w:sz w:val="21"/>
          <w:szCs w:val="21"/>
        </w:rPr>
      </w:pPr>
      <w:r>
        <w:rPr>
          <w:color w:val="2B2B2B"/>
          <w:sz w:val="21"/>
          <w:szCs w:val="21"/>
        </w:rPr>
        <w:t xml:space="preserve">Подавать их можно с чем и как угодно </w:t>
      </w:r>
      <w:bookmarkStart w:id="0" w:name="_GoBack"/>
      <w:bookmarkEnd w:id="0"/>
      <w:r>
        <w:rPr>
          <w:color w:val="2B2B2B"/>
          <w:sz w:val="21"/>
          <w:szCs w:val="21"/>
        </w:rPr>
        <w:t xml:space="preserve">- со сливками, фаршировать орехами, заливать шоколадом, прямо в сиропе в стаканчике, с ягодами или совершенно волшебно как гарнир к утке, паштетам, </w:t>
      </w:r>
      <w:proofErr w:type="spellStart"/>
      <w:r>
        <w:rPr>
          <w:color w:val="2B2B2B"/>
          <w:sz w:val="21"/>
          <w:szCs w:val="21"/>
        </w:rPr>
        <w:t>терринам</w:t>
      </w:r>
      <w:proofErr w:type="spellEnd"/>
      <w:r>
        <w:rPr>
          <w:color w:val="2B2B2B"/>
          <w:sz w:val="21"/>
          <w:szCs w:val="21"/>
        </w:rPr>
        <w:t>. Все что вам там придумается. И хранить их можно в сиропе в холодильнике достаточно долго - готовый десерт.</w:t>
      </w:r>
    </w:p>
    <w:p w:rsidR="00266164" w:rsidRDefault="00266164" w:rsidP="009462E2">
      <w:pPr>
        <w:pStyle w:val="a3"/>
        <w:rPr>
          <w:color w:val="2B2B2B"/>
          <w:sz w:val="21"/>
          <w:szCs w:val="21"/>
        </w:rPr>
      </w:pPr>
      <w:r>
        <w:rPr>
          <w:noProof/>
          <w:color w:val="505090"/>
          <w:sz w:val="21"/>
          <w:szCs w:val="21"/>
          <w:lang w:eastAsia="ru-RU"/>
        </w:rPr>
        <w:lastRenderedPageBreak/>
        <w:drawing>
          <wp:inline distT="0" distB="0" distL="0" distR="0" wp14:anchorId="5BA239B0" wp14:editId="798BFC8F">
            <wp:extent cx="5981700" cy="9001125"/>
            <wp:effectExtent l="0" t="0" r="0" b="9525"/>
            <wp:docPr id="1" name="Рисунок 1" descr="http://img2.belonika.ru/media/thumbs/47/fc/47fcb47a0901f5ab1d8f2cd00525bd20.jp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2.belonika.ru/media/thumbs/47/fc/47fcb47a0901f5ab1d8f2cd00525bd20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900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164" w:rsidRDefault="00266164" w:rsidP="009462E2">
      <w:pPr>
        <w:pStyle w:val="a3"/>
        <w:rPr>
          <w:color w:val="2B2B2B"/>
          <w:sz w:val="21"/>
          <w:szCs w:val="21"/>
        </w:rPr>
      </w:pPr>
      <w:r>
        <w:rPr>
          <w:color w:val="2B2B2B"/>
          <w:sz w:val="21"/>
          <w:szCs w:val="21"/>
        </w:rPr>
        <w:lastRenderedPageBreak/>
        <w:t>Тут они с легким йогуртовым мороженым и гранатами. </w:t>
      </w:r>
      <w:r>
        <w:rPr>
          <w:color w:val="2B2B2B"/>
          <w:sz w:val="21"/>
          <w:szCs w:val="21"/>
        </w:rPr>
        <w:br/>
        <w:t>Понятно, что варианты сиропов могут быть самими разными? Гранатовый сок (хоть из банки), ликеры, мускаты, вино или что там у вас само просится?</w:t>
      </w:r>
      <w:proofErr w:type="gramStart"/>
      <w:r>
        <w:rPr>
          <w:color w:val="2B2B2B"/>
          <w:sz w:val="21"/>
          <w:szCs w:val="21"/>
        </w:rPr>
        <w:t xml:space="preserve"> )</w:t>
      </w:r>
      <w:proofErr w:type="gramEnd"/>
    </w:p>
    <w:p w:rsidR="00266164" w:rsidRPr="009E6405" w:rsidRDefault="00266164" w:rsidP="009462E2">
      <w:pPr>
        <w:pStyle w:val="a3"/>
      </w:pPr>
    </w:p>
    <w:sectPr w:rsidR="00266164" w:rsidRPr="009E64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20065"/>
    <w:multiLevelType w:val="hybridMultilevel"/>
    <w:tmpl w:val="4AB2F18A"/>
    <w:lvl w:ilvl="0" w:tplc="D860520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A05BA6"/>
    <w:multiLevelType w:val="multilevel"/>
    <w:tmpl w:val="7966E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6A1"/>
    <w:rsid w:val="00017B49"/>
    <w:rsid w:val="00150D6F"/>
    <w:rsid w:val="00266164"/>
    <w:rsid w:val="009462E2"/>
    <w:rsid w:val="009E6405"/>
    <w:rsid w:val="00C36BBB"/>
    <w:rsid w:val="00D36AD6"/>
    <w:rsid w:val="00E21E15"/>
    <w:rsid w:val="00E36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36B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6BB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ingredientsavailability-col-name">
    <w:name w:val="ingredients__availability-col-name"/>
    <w:basedOn w:val="a0"/>
    <w:rsid w:val="00C36BBB"/>
  </w:style>
  <w:style w:type="character" w:customStyle="1" w:styleId="name">
    <w:name w:val="name"/>
    <w:basedOn w:val="a0"/>
    <w:rsid w:val="00C36BBB"/>
  </w:style>
  <w:style w:type="character" w:customStyle="1" w:styleId="apple-converted-space">
    <w:name w:val="apple-converted-space"/>
    <w:basedOn w:val="a0"/>
    <w:rsid w:val="00C36BBB"/>
  </w:style>
  <w:style w:type="character" w:customStyle="1" w:styleId="value">
    <w:name w:val="value"/>
    <w:basedOn w:val="a0"/>
    <w:rsid w:val="00C36BBB"/>
  </w:style>
  <w:style w:type="character" w:customStyle="1" w:styleId="type">
    <w:name w:val="type"/>
    <w:basedOn w:val="a0"/>
    <w:rsid w:val="00C36BBB"/>
  </w:style>
  <w:style w:type="paragraph" w:styleId="a3">
    <w:name w:val="No Spacing"/>
    <w:uiPriority w:val="1"/>
    <w:qFormat/>
    <w:rsid w:val="00C36BBB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266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661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36B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6BB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ingredientsavailability-col-name">
    <w:name w:val="ingredients__availability-col-name"/>
    <w:basedOn w:val="a0"/>
    <w:rsid w:val="00C36BBB"/>
  </w:style>
  <w:style w:type="character" w:customStyle="1" w:styleId="name">
    <w:name w:val="name"/>
    <w:basedOn w:val="a0"/>
    <w:rsid w:val="00C36BBB"/>
  </w:style>
  <w:style w:type="character" w:customStyle="1" w:styleId="apple-converted-space">
    <w:name w:val="apple-converted-space"/>
    <w:basedOn w:val="a0"/>
    <w:rsid w:val="00C36BBB"/>
  </w:style>
  <w:style w:type="character" w:customStyle="1" w:styleId="value">
    <w:name w:val="value"/>
    <w:basedOn w:val="a0"/>
    <w:rsid w:val="00C36BBB"/>
  </w:style>
  <w:style w:type="character" w:customStyle="1" w:styleId="type">
    <w:name w:val="type"/>
    <w:basedOn w:val="a0"/>
    <w:rsid w:val="00C36BBB"/>
  </w:style>
  <w:style w:type="paragraph" w:styleId="a3">
    <w:name w:val="No Spacing"/>
    <w:uiPriority w:val="1"/>
    <w:qFormat/>
    <w:rsid w:val="00C36BBB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266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661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0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849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399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102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873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02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2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g4.belonika.ru/media/thumbs/26/b4/26b46f4f5b1e38f8df96f39c38d061e6.jpg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://img1.belonika.ru/media/thumbs/28/83/2883e9131077dc69bd41d93c3934e5b9.jpg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8.jpeg"/><Relationship Id="rId7" Type="http://schemas.openxmlformats.org/officeDocument/2006/relationships/image" Target="media/image1.jpeg"/><Relationship Id="rId12" Type="http://schemas.openxmlformats.org/officeDocument/2006/relationships/hyperlink" Target="http://img2.belonika.ru/media/thumbs/4f/eb/4feb47b3fe2487d9cf6ca97a4a483c7f.jpg" TargetMode="External"/><Relationship Id="rId17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hyperlink" Target="http://img1.belonika.ru/media/thumbs/4f/c6/4fc67e0f8ca17071c4863d3b32fcf9b8.jpg" TargetMode="External"/><Relationship Id="rId20" Type="http://schemas.openxmlformats.org/officeDocument/2006/relationships/hyperlink" Target="http://img1.belonika.ru/media/thumbs/2b/90/2b90cb0b1a97a039c13b6e8d2f8b655e.jp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img4.belonika.ru/media/thumbs/70/1e/701e641cbe4618f5c577e99bd6123d3e.jpg" TargetMode="Externa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theme" Target="theme/theme1.xml"/><Relationship Id="rId10" Type="http://schemas.openxmlformats.org/officeDocument/2006/relationships/hyperlink" Target="http://img1.belonika.ru/media/thumbs/d7/fb/d7fb53107114b1d605258049dd761b80.jpg" TargetMode="External"/><Relationship Id="rId19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img1.belonika.ru/media/thumbs/8e/57/8e576c879e03c97145e70e2a0f5b8228.jp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Larisa Matyushenko</dc:creator>
  <cp:keywords/>
  <dc:description/>
  <cp:lastModifiedBy>Larisa Matyushenko</cp:lastModifiedBy>
  <cp:revision>7</cp:revision>
  <dcterms:created xsi:type="dcterms:W3CDTF">2016-08-07T05:08:00Z</dcterms:created>
  <dcterms:modified xsi:type="dcterms:W3CDTF">2016-08-07T05:26:00Z</dcterms:modified>
</cp:coreProperties>
</file>