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E5B5CA68B1E484E875E74D18E5992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82AFDF858642549A7B02A2DE53BC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EB237244136BD4F9147349D503076F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9347F70F943AB4A8BB9D7DCECF4858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0AE137C6D90540B4B1F40D50C2F3C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C04742C0DB6B44A82BE3AC7E724205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0A3492D2DD20B4E97B12CBC601AD2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E5340214D367A4E99C53E862FF25DE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B6F1C48C597C14D887AD565F4AE5EE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BFE0694E82DFE4FBE0C07FE3E3586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5E5B5CA68B1E484E875E74D18E599257" /><Relationship Type="http://schemas.openxmlformats.org/officeDocument/2006/relationships/image" Target="/media/image3.png" Id="RA82AFDF858642549A7B02A2DE53BC147" /><Relationship Type="http://schemas.openxmlformats.org/officeDocument/2006/relationships/image" Target="/media/image4.png" Id="R0EB237244136BD4F9147349D503076F1" /><Relationship Type="http://schemas.openxmlformats.org/officeDocument/2006/relationships/image" Target="/media/image5.png" Id="RC9347F70F943AB4A8BB9D7DCECF4858B" /><Relationship Type="http://schemas.openxmlformats.org/officeDocument/2006/relationships/image" Target="/media/image6.png" Id="R0A0AE137C6D90540B4B1F40D50C2F3C2" /><Relationship Type="http://schemas.openxmlformats.org/officeDocument/2006/relationships/image" Target="/media/image7.png" Id="R4C04742C0DB6B44A82BE3AC7E724205D" /><Relationship Type="http://schemas.openxmlformats.org/officeDocument/2006/relationships/image" Target="/media/image8.png" Id="R90A3492D2DD20B4E97B12CBC601AD287" /><Relationship Type="http://schemas.openxmlformats.org/officeDocument/2006/relationships/image" Target="/media/image9.png" Id="RFE5340214D367A4E99C53E862FF25DEB" /><Relationship Type="http://schemas.openxmlformats.org/officeDocument/2006/relationships/image" Target="/media/imagea.png" Id="R6B6F1C48C597C14D887AD565F4AE5EEE" /><Relationship Type="http://schemas.openxmlformats.org/officeDocument/2006/relationships/image" Target="/media/imageb.png" Id="R9BFE0694E82DFE4FBE0C07FE3E35860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