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891C6174E2190488F12F960FB09FF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0DA96FF90A5EC44997CDF9DEBDFC6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358CBF238E1304D931A07A0F8DA52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8778B29854579428EC6A52EEC468E9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B2C48BDD39FF846A6A6FC3BC6F399B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417F14F9DC4A440974B200AA2262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9F1B14B784AA942928CBBB815A6E37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99AEB444FC3344EBC4E46486E5F90B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C0085297DF6204FBF9BE37A3A7AE69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A891C6174E2190488F12F960FB09FF39" /><Relationship Type="http://schemas.openxmlformats.org/officeDocument/2006/relationships/image" Target="/media/image3.png" Id="RD0DA96FF90A5EC44997CDF9DEBDFC619" /><Relationship Type="http://schemas.openxmlformats.org/officeDocument/2006/relationships/image" Target="/media/image4.png" Id="R7358CBF238E1304D931A07A0F8DA5274" /><Relationship Type="http://schemas.openxmlformats.org/officeDocument/2006/relationships/image" Target="/media/image5.png" Id="R98778B29854579428EC6A52EEC468E9E" /><Relationship Type="http://schemas.openxmlformats.org/officeDocument/2006/relationships/image" Target="/media/image6.png" Id="R6B2C48BDD39FF846A6A6FC3BC6F399BE" /><Relationship Type="http://schemas.openxmlformats.org/officeDocument/2006/relationships/image" Target="/media/image7.png" Id="R0417F14F9DC4A440974B200AA2262304" /><Relationship Type="http://schemas.openxmlformats.org/officeDocument/2006/relationships/image" Target="/media/image8.png" Id="RA9F1B14B784AA942928CBBB815A6E37C" /><Relationship Type="http://schemas.openxmlformats.org/officeDocument/2006/relationships/image" Target="/media/image9.png" Id="RB99AEB444FC3344EBC4E46486E5F90BC" /><Relationship Type="http://schemas.openxmlformats.org/officeDocument/2006/relationships/image" Target="/media/imagea.png" Id="R0C0085297DF6204FBF9BE37A3A7AE69C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