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32658272E2A854F9640BE69C5E2779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6C041DFD2DB094C8DF62BFAEE6E3A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9/25/2019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A32658272E2A854F9640BE69C5E2779D" /><Relationship Type="http://schemas.openxmlformats.org/officeDocument/2006/relationships/image" Target="/media/image3.png" Id="RB6C041DFD2DB094C8DF62BFAEE6E3A77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