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4E0" w:rsidRPr="00D8360F" w:rsidRDefault="00B304E0" w:rsidP="00B304E0">
      <w:pPr>
        <w:pageBreakBefore/>
        <w:ind w:firstLine="420"/>
        <w:jc w:val="center"/>
        <w:outlineLvl w:val="2"/>
        <w:rPr>
          <w:rFonts w:ascii="Times New Roman" w:eastAsia="黑体" w:hAnsi="Times New Roman" w:cs="Times New Roman"/>
          <w:szCs w:val="21"/>
        </w:rPr>
      </w:pPr>
      <w:r w:rsidRPr="00D8360F">
        <w:rPr>
          <w:rFonts w:ascii="Times New Roman" w:eastAsia="黑体" w:hAnsi="Times New Roman" w:cs="Times New Roman"/>
          <w:szCs w:val="21"/>
        </w:rPr>
        <w:t>实验项目</w:t>
      </w:r>
      <w:r w:rsidRPr="00D8360F">
        <w:rPr>
          <w:rFonts w:ascii="Times New Roman" w:eastAsia="黑体" w:hAnsi="Times New Roman" w:cs="Times New Roman" w:hint="eastAsia"/>
          <w:szCs w:val="21"/>
        </w:rPr>
        <w:t>4</w:t>
      </w:r>
      <w:r w:rsidRPr="00D8360F">
        <w:rPr>
          <w:rFonts w:ascii="Times New Roman" w:eastAsia="黑体" w:hAnsi="Times New Roman" w:cs="Times New Roman"/>
          <w:szCs w:val="21"/>
        </w:rPr>
        <w:t xml:space="preserve">  </w:t>
      </w:r>
      <w:r w:rsidRPr="00D8360F">
        <w:rPr>
          <w:rFonts w:ascii="Times New Roman" w:eastAsia="黑体" w:hAnsi="Times New Roman" w:cs="Times New Roman" w:hint="eastAsia"/>
          <w:szCs w:val="21"/>
        </w:rPr>
        <w:t>进化计算实验</w:t>
      </w:r>
      <w:r w:rsidRPr="00D8360F">
        <w:rPr>
          <w:rFonts w:ascii="Times New Roman" w:eastAsia="黑体" w:hAnsi="Times New Roman" w:cs="Times New Roman"/>
          <w:szCs w:val="21"/>
        </w:rPr>
        <w:t>（</w:t>
      </w:r>
      <w:r w:rsidRPr="00D8360F">
        <w:rPr>
          <w:rFonts w:ascii="Times New Roman" w:eastAsia="黑体" w:hAnsi="Times New Roman" w:cs="Times New Roman" w:hint="eastAsia"/>
          <w:szCs w:val="21"/>
        </w:rPr>
        <w:t>6</w:t>
      </w:r>
      <w:r w:rsidRPr="00D8360F">
        <w:rPr>
          <w:rFonts w:ascii="Times New Roman" w:eastAsia="黑体" w:hAnsi="Times New Roman" w:cs="Times New Roman"/>
          <w:szCs w:val="21"/>
        </w:rPr>
        <w:t>学时）</w:t>
      </w:r>
    </w:p>
    <w:p w:rsidR="00B304E0" w:rsidRPr="00D8360F" w:rsidRDefault="00B304E0" w:rsidP="00B304E0">
      <w:pPr>
        <w:spacing w:line="360" w:lineRule="exact"/>
        <w:outlineLvl w:val="3"/>
        <w:rPr>
          <w:rFonts w:ascii="Times New Roman" w:eastAsia="黑体" w:hAnsi="Times New Roman" w:cs="Times New Roman"/>
          <w:bCs/>
          <w:szCs w:val="21"/>
        </w:rPr>
      </w:pPr>
      <w:r w:rsidRPr="00D8360F">
        <w:rPr>
          <w:rFonts w:ascii="Times New Roman" w:eastAsia="黑体" w:hAnsi="Times New Roman" w:cs="Times New Roman"/>
          <w:bCs/>
          <w:szCs w:val="21"/>
        </w:rPr>
        <w:t xml:space="preserve">1. </w:t>
      </w:r>
      <w:r w:rsidRPr="00D8360F">
        <w:rPr>
          <w:rFonts w:ascii="Times New Roman" w:eastAsia="黑体" w:hAnsi="Times New Roman" w:cs="Times New Roman"/>
          <w:bCs/>
          <w:szCs w:val="21"/>
        </w:rPr>
        <w:t>实验内容</w:t>
      </w:r>
    </w:p>
    <w:p w:rsidR="00B304E0" w:rsidRPr="00D8360F" w:rsidRDefault="00B304E0" w:rsidP="00B304E0">
      <w:pPr>
        <w:spacing w:line="360" w:lineRule="exact"/>
        <w:ind w:firstLine="435"/>
        <w:rPr>
          <w:rFonts w:ascii="Times New Roman" w:hAnsi="Times New Roman" w:cs="Times New Roman"/>
          <w:bCs/>
        </w:rPr>
      </w:pPr>
      <w:r w:rsidRPr="00D8360F">
        <w:rPr>
          <w:rFonts w:hint="eastAsia"/>
          <w:color w:val="000000" w:themeColor="text1"/>
        </w:rPr>
        <w:t>采用遗传算法开发包</w:t>
      </w:r>
      <w:r w:rsidRPr="00FC3D09">
        <w:rPr>
          <w:rFonts w:hint="eastAsia"/>
          <w:color w:val="000000" w:themeColor="text1"/>
        </w:rPr>
        <w:t>极值寻优</w:t>
      </w:r>
      <w:r w:rsidRPr="00D8360F">
        <w:rPr>
          <w:rFonts w:hint="eastAsia"/>
          <w:color w:val="000000" w:themeColor="text1"/>
        </w:rPr>
        <w:t>，实现</w:t>
      </w:r>
      <w:r>
        <w:rPr>
          <w:rFonts w:hint="eastAsia"/>
          <w:color w:val="000000" w:themeColor="text1"/>
        </w:rPr>
        <w:t>查找</w:t>
      </w:r>
      <w:r w:rsidRPr="00D8360F">
        <w:rPr>
          <w:rFonts w:hint="eastAsia"/>
          <w:color w:val="000000" w:themeColor="text1"/>
        </w:rPr>
        <w:t>一个指定</w:t>
      </w:r>
      <w:r w:rsidRPr="00FC3D09">
        <w:rPr>
          <w:rFonts w:hint="eastAsia"/>
          <w:color w:val="000000" w:themeColor="text1"/>
        </w:rPr>
        <w:t>函数</w:t>
      </w:r>
      <w:r>
        <w:rPr>
          <w:rFonts w:hint="eastAsia"/>
          <w:color w:val="000000" w:themeColor="text1"/>
        </w:rPr>
        <w:t>（如</w:t>
      </w:r>
      <w:r>
        <w:rPr>
          <w:rFonts w:hint="eastAsia"/>
          <w:color w:val="000000" w:themeColor="text1"/>
        </w:rPr>
        <w:t>y=x</w:t>
      </w:r>
      <w:r>
        <w:rPr>
          <w:rFonts w:hint="eastAsia"/>
          <w:color w:val="000000" w:themeColor="text1"/>
          <w:vertAlign w:val="superscript"/>
        </w:rPr>
        <w:t>2</w:t>
      </w:r>
      <w:r>
        <w:rPr>
          <w:rFonts w:hint="eastAsia"/>
          <w:color w:val="000000" w:themeColor="text1"/>
        </w:rPr>
        <w:t>+1</w:t>
      </w:r>
      <w:r>
        <w:rPr>
          <w:rFonts w:hint="eastAsia"/>
          <w:color w:val="000000" w:themeColor="text1"/>
        </w:rPr>
        <w:t>）</w:t>
      </w:r>
      <w:r w:rsidRPr="00FC3D09">
        <w:rPr>
          <w:rFonts w:hint="eastAsia"/>
          <w:color w:val="000000" w:themeColor="text1"/>
        </w:rPr>
        <w:t>极值</w:t>
      </w:r>
      <w:r w:rsidRPr="00D8360F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:rsidR="00B304E0" w:rsidRPr="00D8360F" w:rsidRDefault="00B304E0" w:rsidP="00B304E0">
      <w:pPr>
        <w:spacing w:line="360" w:lineRule="exact"/>
        <w:outlineLvl w:val="3"/>
        <w:rPr>
          <w:rFonts w:ascii="Times New Roman" w:eastAsia="黑体" w:hAnsi="Times New Roman" w:cs="Times New Roman"/>
          <w:bCs/>
          <w:szCs w:val="21"/>
        </w:rPr>
      </w:pPr>
      <w:r w:rsidRPr="00D8360F">
        <w:rPr>
          <w:rFonts w:ascii="Times New Roman" w:eastAsia="黑体" w:hAnsi="Times New Roman" w:cs="Times New Roman"/>
          <w:bCs/>
          <w:szCs w:val="21"/>
        </w:rPr>
        <w:t xml:space="preserve">2. </w:t>
      </w:r>
      <w:r w:rsidRPr="00D8360F">
        <w:rPr>
          <w:rFonts w:ascii="Times New Roman" w:eastAsia="黑体" w:hAnsi="Times New Roman" w:cs="Times New Roman"/>
          <w:bCs/>
          <w:szCs w:val="21"/>
        </w:rPr>
        <w:t>基本要求</w:t>
      </w:r>
    </w:p>
    <w:p w:rsidR="00B304E0" w:rsidRPr="00D8360F" w:rsidRDefault="00B304E0" w:rsidP="00B304E0">
      <w:pPr>
        <w:spacing w:line="360" w:lineRule="exact"/>
        <w:ind w:firstLine="435"/>
        <w:rPr>
          <w:rFonts w:ascii="Times New Roman" w:hAnsi="Times New Roman" w:cs="Times New Roman"/>
          <w:bCs/>
        </w:rPr>
      </w:pPr>
      <w:r w:rsidRPr="00D8360F">
        <w:rPr>
          <w:rFonts w:ascii="Times New Roman" w:hAnsi="Times New Roman" w:cs="Times New Roman"/>
          <w:color w:val="000000"/>
          <w:kern w:val="0"/>
          <w:szCs w:val="21"/>
        </w:rPr>
        <w:t>掌握</w:t>
      </w:r>
      <w:r w:rsidRPr="00D8360F">
        <w:rPr>
          <w:rFonts w:hint="eastAsia"/>
          <w:color w:val="000000" w:themeColor="text1"/>
        </w:rPr>
        <w:t>遗传算法选择、复制、交叉、变异等算法</w:t>
      </w:r>
      <w:r w:rsidRPr="00D8360F">
        <w:rPr>
          <w:rFonts w:ascii="Times New Roman" w:hAnsi="Times New Roman" w:cs="Times New Roman"/>
          <w:color w:val="000000"/>
          <w:kern w:val="0"/>
          <w:szCs w:val="21"/>
        </w:rPr>
        <w:t>。</w:t>
      </w:r>
    </w:p>
    <w:p w:rsidR="00B304E0" w:rsidRPr="00D8360F" w:rsidRDefault="00B304E0" w:rsidP="00B304E0">
      <w:pPr>
        <w:spacing w:line="360" w:lineRule="exact"/>
        <w:outlineLvl w:val="3"/>
        <w:rPr>
          <w:rFonts w:ascii="Times New Roman" w:eastAsia="黑体" w:hAnsi="Times New Roman" w:cs="Times New Roman"/>
          <w:bCs/>
          <w:szCs w:val="21"/>
        </w:rPr>
      </w:pPr>
      <w:r w:rsidRPr="00D8360F">
        <w:rPr>
          <w:rFonts w:ascii="Times New Roman" w:eastAsia="黑体" w:hAnsi="Times New Roman" w:cs="Times New Roman"/>
          <w:bCs/>
          <w:szCs w:val="21"/>
        </w:rPr>
        <w:t xml:space="preserve">3. </w:t>
      </w:r>
      <w:r w:rsidRPr="00D8360F">
        <w:rPr>
          <w:rFonts w:ascii="Times New Roman" w:eastAsia="黑体" w:hAnsi="Times New Roman" w:cs="Times New Roman"/>
          <w:bCs/>
          <w:szCs w:val="21"/>
        </w:rPr>
        <w:t>支撑的课程目标</w:t>
      </w:r>
    </w:p>
    <w:p w:rsidR="00B304E0" w:rsidRPr="00D8360F" w:rsidRDefault="00B304E0" w:rsidP="00B304E0">
      <w:pPr>
        <w:spacing w:line="360" w:lineRule="exact"/>
        <w:ind w:firstLine="435"/>
        <w:rPr>
          <w:rFonts w:ascii="Times New Roman" w:hAnsi="Times New Roman" w:cs="Times New Roman"/>
          <w:bCs/>
        </w:rPr>
      </w:pPr>
      <w:r w:rsidRPr="00D8360F">
        <w:rPr>
          <w:rFonts w:ascii="Times New Roman" w:hAnsi="Times New Roman" w:cs="Times New Roman"/>
          <w:bCs/>
        </w:rPr>
        <w:t>本实验项目可以支撑</w:t>
      </w:r>
      <w:r w:rsidRPr="00D8360F">
        <w:rPr>
          <w:rFonts w:ascii="Times New Roman" w:hAnsi="Times New Roman" w:cs="Times New Roman"/>
          <w:bCs/>
        </w:rPr>
        <w:t>“</w:t>
      </w:r>
      <w:r w:rsidRPr="00D8360F">
        <w:rPr>
          <w:rFonts w:ascii="Times New Roman" w:hAnsi="Times New Roman" w:cs="Times New Roman"/>
          <w:bCs/>
        </w:rPr>
        <w:t>课程</w:t>
      </w:r>
      <w:r w:rsidRPr="00D8360F">
        <w:rPr>
          <w:rFonts w:ascii="Times New Roman" w:hAnsi="Times New Roman" w:cs="Times New Roman" w:hint="eastAsia"/>
          <w:bCs/>
        </w:rPr>
        <w:t>目标</w:t>
      </w:r>
      <w:r w:rsidRPr="00D8360F">
        <w:rPr>
          <w:rFonts w:ascii="Times New Roman" w:hAnsi="Times New Roman" w:cs="Times New Roman" w:hint="eastAsia"/>
          <w:bCs/>
        </w:rPr>
        <w:t xml:space="preserve">4. </w:t>
      </w:r>
      <w:r w:rsidRPr="00D8360F">
        <w:rPr>
          <w:rFonts w:ascii="Times New Roman" w:hAnsi="Times New Roman" w:cs="Times New Roman" w:hint="eastAsia"/>
          <w:bCs/>
        </w:rPr>
        <w:t>熟练掌握和使用计算智能算法，解决复杂系统工程的智能处理和应用问题。</w:t>
      </w:r>
      <w:r w:rsidRPr="00D8360F">
        <w:rPr>
          <w:rFonts w:ascii="Times New Roman" w:hAnsi="Times New Roman" w:cs="Times New Roman"/>
          <w:bCs/>
        </w:rPr>
        <w:t>”</w:t>
      </w:r>
      <w:r w:rsidRPr="00D8360F">
        <w:rPr>
          <w:rFonts w:ascii="Times New Roman" w:hAnsi="Times New Roman" w:cs="Times New Roman" w:hint="eastAsia"/>
          <w:bCs/>
        </w:rPr>
        <w:t>。</w:t>
      </w:r>
    </w:p>
    <w:p w:rsidR="00B304E0" w:rsidRPr="00D8360F" w:rsidRDefault="00B304E0" w:rsidP="00B304E0">
      <w:pPr>
        <w:spacing w:line="360" w:lineRule="exact"/>
        <w:ind w:firstLine="435"/>
        <w:rPr>
          <w:rFonts w:ascii="Times New Roman" w:hAnsi="Times New Roman" w:cs="Times New Roman"/>
          <w:bCs/>
        </w:rPr>
      </w:pPr>
      <w:r w:rsidRPr="00D8360F">
        <w:rPr>
          <w:rFonts w:ascii="Times New Roman" w:hAnsi="Times New Roman" w:cs="Times New Roman"/>
          <w:bCs/>
        </w:rPr>
        <w:t>本实验</w:t>
      </w:r>
      <w:r w:rsidRPr="00D8360F">
        <w:rPr>
          <w:rFonts w:hint="eastAsia"/>
          <w:color w:val="000000" w:themeColor="text1"/>
        </w:rPr>
        <w:t>采用遗传算法，使学生对进化计算中的编码方法以及选择、复制、交叉、变异等操作算子有深入的理解，提高学生利用进化计算方法解决实际问题的能力</w:t>
      </w:r>
      <w:r w:rsidRPr="00D8360F">
        <w:rPr>
          <w:rFonts w:ascii="Times New Roman" w:hAnsi="Times New Roman" w:cs="Times New Roman" w:hint="eastAsia"/>
          <w:color w:val="000000"/>
          <w:kern w:val="0"/>
          <w:szCs w:val="21"/>
        </w:rPr>
        <w:t>，</w:t>
      </w:r>
      <w:r w:rsidRPr="00D8360F">
        <w:rPr>
          <w:rFonts w:ascii="Times New Roman" w:hAnsi="Times New Roman" w:hint="eastAsia"/>
          <w:bCs/>
        </w:rPr>
        <w:t>达到课程目标的要求。</w:t>
      </w:r>
    </w:p>
    <w:p w:rsidR="00B304E0" w:rsidRDefault="00B304E0" w:rsidP="00B304E0">
      <w:pPr>
        <w:spacing w:line="360" w:lineRule="exact"/>
        <w:outlineLvl w:val="3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 w:hint="eastAsia"/>
          <w:bCs/>
          <w:szCs w:val="21"/>
        </w:rPr>
        <w:t>4</w:t>
      </w:r>
      <w:r w:rsidRPr="00D8360F">
        <w:rPr>
          <w:rFonts w:ascii="Times New Roman" w:eastAsia="黑体" w:hAnsi="Times New Roman" w:cs="Times New Roman"/>
          <w:bCs/>
          <w:szCs w:val="21"/>
        </w:rPr>
        <w:t xml:space="preserve">. </w:t>
      </w:r>
      <w:r w:rsidRPr="00D8360F">
        <w:rPr>
          <w:rFonts w:ascii="Times New Roman" w:eastAsia="黑体" w:hAnsi="Times New Roman" w:cs="Times New Roman"/>
          <w:bCs/>
          <w:szCs w:val="21"/>
        </w:rPr>
        <w:t>实验</w:t>
      </w:r>
      <w:r>
        <w:rPr>
          <w:rFonts w:ascii="Times New Roman" w:eastAsia="黑体" w:hAnsi="Times New Roman" w:cs="Times New Roman" w:hint="eastAsia"/>
          <w:bCs/>
          <w:szCs w:val="21"/>
        </w:rPr>
        <w:t>原理</w:t>
      </w:r>
    </w:p>
    <w:p w:rsidR="00B304E0" w:rsidRDefault="00B304E0" w:rsidP="00B304E0">
      <w:pPr>
        <w:spacing w:line="360" w:lineRule="exact"/>
        <w:outlineLvl w:val="3"/>
        <w:rPr>
          <w:rFonts w:ascii="Times New Roman" w:eastAsia="黑体" w:hAnsi="Times New Roman" w:cs="Times New Roman"/>
          <w:bCs/>
          <w:szCs w:val="21"/>
        </w:rPr>
      </w:pPr>
      <w:r>
        <w:rPr>
          <w:rFonts w:ascii="Times New Roman" w:eastAsia="黑体" w:hAnsi="Times New Roman" w:cs="Times New Roman" w:hint="eastAsia"/>
          <w:bCs/>
          <w:szCs w:val="21"/>
        </w:rPr>
        <w:t>5</w:t>
      </w:r>
      <w:r w:rsidRPr="00D8360F">
        <w:rPr>
          <w:rFonts w:ascii="Times New Roman" w:eastAsia="黑体" w:hAnsi="Times New Roman" w:cs="Times New Roman"/>
          <w:bCs/>
          <w:szCs w:val="21"/>
        </w:rPr>
        <w:t xml:space="preserve">. </w:t>
      </w:r>
      <w:r w:rsidRPr="00D8360F">
        <w:rPr>
          <w:rFonts w:ascii="Times New Roman" w:eastAsia="黑体" w:hAnsi="Times New Roman" w:cs="Times New Roman"/>
          <w:bCs/>
          <w:szCs w:val="21"/>
        </w:rPr>
        <w:t>实验</w:t>
      </w:r>
      <w:r>
        <w:rPr>
          <w:rFonts w:ascii="Times New Roman" w:eastAsia="黑体" w:hAnsi="Times New Roman" w:cs="Times New Roman" w:hint="eastAsia"/>
          <w:bCs/>
          <w:szCs w:val="21"/>
        </w:rPr>
        <w:t>步骤</w:t>
      </w:r>
    </w:p>
    <w:p w:rsidR="00B304E0" w:rsidRDefault="00B304E0" w:rsidP="00B304E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FC3D09">
        <w:rPr>
          <w:rFonts w:ascii="Times New Roman" w:hAnsi="Times New Roman" w:cs="Times New Roman" w:hint="eastAsia"/>
          <w:bCs/>
        </w:rPr>
        <w:t>C++</w:t>
      </w:r>
    </w:p>
    <w:p w:rsidR="00B304E0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FC3D09">
        <w:rPr>
          <w:rFonts w:ascii="Times New Roman" w:hAnsi="Times New Roman" w:cs="Times New Roman" w:hint="eastAsia"/>
          <w:bCs/>
        </w:rPr>
        <w:t>遗传算法解决</w:t>
      </w:r>
      <w:r w:rsidRPr="00FC3D09">
        <w:rPr>
          <w:rFonts w:ascii="Times New Roman" w:hAnsi="Times New Roman" w:cs="Times New Roman" w:hint="eastAsia"/>
          <w:bCs/>
        </w:rPr>
        <w:t>TSP</w:t>
      </w:r>
      <w:r w:rsidRPr="00FC3D09">
        <w:rPr>
          <w:rFonts w:ascii="Times New Roman" w:hAnsi="Times New Roman" w:cs="Times New Roman" w:hint="eastAsia"/>
          <w:bCs/>
        </w:rPr>
        <w:t>问题</w:t>
      </w:r>
      <w:r w:rsidRPr="00FC3D09">
        <w:rPr>
          <w:rFonts w:ascii="Times New Roman" w:hAnsi="Times New Roman" w:cs="Times New Roman" w:hint="eastAsia"/>
          <w:bCs/>
        </w:rPr>
        <w:t>(</w:t>
      </w:r>
      <w:proofErr w:type="spellStart"/>
      <w:r w:rsidRPr="00FC3D09">
        <w:rPr>
          <w:rFonts w:ascii="Times New Roman" w:hAnsi="Times New Roman" w:cs="Times New Roman" w:hint="eastAsia"/>
          <w:bCs/>
        </w:rPr>
        <w:t>c++</w:t>
      </w:r>
      <w:proofErr w:type="spellEnd"/>
      <w:r w:rsidRPr="00FC3D09">
        <w:rPr>
          <w:rFonts w:ascii="Times New Roman" w:hAnsi="Times New Roman" w:cs="Times New Roman" w:hint="eastAsia"/>
          <w:bCs/>
        </w:rPr>
        <w:t>实现</w:t>
      </w:r>
      <w:r w:rsidRPr="00FC3D09">
        <w:rPr>
          <w:rFonts w:ascii="Times New Roman" w:hAnsi="Times New Roman" w:cs="Times New Roman" w:hint="eastAsia"/>
          <w:bCs/>
        </w:rPr>
        <w:t>)</w:t>
      </w:r>
      <w:r>
        <w:rPr>
          <w:rFonts w:ascii="Times New Roman" w:hAnsi="Times New Roman" w:cs="Times New Roman"/>
          <w:bCs/>
        </w:rPr>
        <w:br/>
      </w:r>
      <w:hyperlink r:id="rId6" w:history="1">
        <w:r>
          <w:rPr>
            <w:rStyle w:val="a4"/>
          </w:rPr>
          <w:t>https://blog.csdn.net/qq547276542/article/details/77805423</w:t>
        </w:r>
      </w:hyperlink>
    </w:p>
    <w:p w:rsidR="00B304E0" w:rsidRPr="00FC3D09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20387B">
        <w:rPr>
          <w:rFonts w:ascii="Times New Roman" w:hAnsi="Times New Roman" w:cs="Times New Roman" w:hint="eastAsia"/>
          <w:bCs/>
        </w:rPr>
        <w:t>遗传算法</w:t>
      </w:r>
      <w:r w:rsidRPr="0020387B">
        <w:rPr>
          <w:rFonts w:ascii="Times New Roman" w:hAnsi="Times New Roman" w:cs="Times New Roman" w:hint="eastAsia"/>
          <w:bCs/>
        </w:rPr>
        <w:t>C++</w:t>
      </w:r>
      <w:r w:rsidRPr="0020387B">
        <w:rPr>
          <w:rFonts w:ascii="Times New Roman" w:hAnsi="Times New Roman" w:cs="Times New Roman" w:hint="eastAsia"/>
          <w:bCs/>
        </w:rPr>
        <w:t>实现</w:t>
      </w:r>
      <w:r>
        <w:rPr>
          <w:rFonts w:ascii="Times New Roman" w:hAnsi="Times New Roman" w:cs="Times New Roman"/>
          <w:bCs/>
        </w:rPr>
        <w:br/>
      </w:r>
      <w:hyperlink r:id="rId7" w:history="1">
        <w:r>
          <w:rPr>
            <w:rStyle w:val="a4"/>
          </w:rPr>
          <w:t>https://www.cnblogs.com/newneul/p/7823219.html</w:t>
        </w:r>
      </w:hyperlink>
    </w:p>
    <w:p w:rsidR="00B304E0" w:rsidRPr="00FC3D09" w:rsidRDefault="00B304E0" w:rsidP="00B304E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FC3D09">
        <w:rPr>
          <w:rFonts w:ascii="Times New Roman" w:hAnsi="Times New Roman" w:cs="Times New Roman" w:hint="eastAsia"/>
          <w:bCs/>
        </w:rPr>
        <w:t>JAVA</w:t>
      </w:r>
    </w:p>
    <w:p w:rsidR="00B304E0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3E0508">
        <w:rPr>
          <w:rFonts w:ascii="Times New Roman" w:hAnsi="Times New Roman" w:cs="Times New Roman" w:hint="eastAsia"/>
          <w:bCs/>
        </w:rPr>
        <w:t>遗传算法详解及</w:t>
      </w:r>
      <w:r w:rsidRPr="003E0508">
        <w:rPr>
          <w:rFonts w:ascii="Times New Roman" w:hAnsi="Times New Roman" w:cs="Times New Roman" w:hint="eastAsia"/>
          <w:bCs/>
        </w:rPr>
        <w:t>java</w:t>
      </w:r>
      <w:r w:rsidRPr="003E0508">
        <w:rPr>
          <w:rFonts w:ascii="Times New Roman" w:hAnsi="Times New Roman" w:cs="Times New Roman" w:hint="eastAsia"/>
          <w:bCs/>
        </w:rPr>
        <w:t>实现</w:t>
      </w:r>
      <w:r>
        <w:rPr>
          <w:rFonts w:ascii="Times New Roman" w:hAnsi="Times New Roman" w:cs="Times New Roman"/>
          <w:bCs/>
        </w:rPr>
        <w:br/>
      </w:r>
      <w:hyperlink r:id="rId8" w:history="1">
        <w:r>
          <w:rPr>
            <w:rStyle w:val="a4"/>
          </w:rPr>
          <w:t>https://blog.csdn.net/tyhj_sf/article/details/53321527</w:t>
        </w:r>
      </w:hyperlink>
    </w:p>
    <w:p w:rsidR="00B304E0" w:rsidRPr="00FC3D09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3E0508">
        <w:rPr>
          <w:rFonts w:hint="eastAsia"/>
        </w:rPr>
        <w:t>遗传算法的基本概念和实现（附</w:t>
      </w:r>
      <w:r w:rsidRPr="003E0508">
        <w:rPr>
          <w:rFonts w:hint="eastAsia"/>
        </w:rPr>
        <w:t xml:space="preserve"> Java </w:t>
      </w:r>
      <w:r w:rsidRPr="003E0508">
        <w:rPr>
          <w:rFonts w:hint="eastAsia"/>
        </w:rPr>
        <w:t>实现案例）</w:t>
      </w:r>
      <w:r>
        <w:br/>
      </w:r>
      <w:hyperlink r:id="rId9" w:history="1">
        <w:r>
          <w:rPr>
            <w:rStyle w:val="a4"/>
          </w:rPr>
          <w:t>https://baijiahao.baidu.com/s?id=1572602118949729&amp;wfr=spider&amp;for=pc</w:t>
        </w:r>
      </w:hyperlink>
    </w:p>
    <w:p w:rsidR="00B304E0" w:rsidRPr="00FC3D09" w:rsidRDefault="00B304E0" w:rsidP="00B304E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FC3D09">
        <w:rPr>
          <w:rFonts w:ascii="Times New Roman" w:hAnsi="Times New Roman" w:cs="Times New Roman" w:hint="eastAsia"/>
          <w:bCs/>
        </w:rPr>
        <w:t>PYTHON</w:t>
      </w:r>
    </w:p>
    <w:p w:rsidR="00B304E0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3A3E3A">
        <w:rPr>
          <w:rFonts w:ascii="Times New Roman" w:hAnsi="Times New Roman" w:cs="Times New Roman" w:hint="eastAsia"/>
          <w:bCs/>
        </w:rPr>
        <w:t>寻优算法之遗传算法</w:t>
      </w:r>
      <w:r>
        <w:rPr>
          <w:rFonts w:ascii="Times New Roman" w:hAnsi="Times New Roman" w:cs="Times New Roman"/>
          <w:bCs/>
        </w:rPr>
        <w:br/>
      </w:r>
      <w:hyperlink r:id="rId10" w:history="1">
        <w:r>
          <w:rPr>
            <w:rStyle w:val="a4"/>
          </w:rPr>
          <w:t>https://blog.csdn.net/weixin_34400525/article/details/88840569</w:t>
        </w:r>
      </w:hyperlink>
    </w:p>
    <w:p w:rsidR="00B304E0" w:rsidRPr="00FC3D09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20387B">
        <w:rPr>
          <w:rFonts w:hint="eastAsia"/>
        </w:rPr>
        <w:t>用</w:t>
      </w:r>
      <w:r w:rsidRPr="0020387B">
        <w:rPr>
          <w:rFonts w:hint="eastAsia"/>
        </w:rPr>
        <w:t>Python</w:t>
      </w:r>
      <w:r w:rsidRPr="0020387B">
        <w:rPr>
          <w:rFonts w:hint="eastAsia"/>
        </w:rPr>
        <w:t>实现遗传算法</w:t>
      </w:r>
      <w:r>
        <w:rPr>
          <w:rFonts w:hint="eastAsia"/>
        </w:rPr>
        <w:t xml:space="preserve"> </w:t>
      </w:r>
      <w:hyperlink r:id="rId11" w:history="1">
        <w:r>
          <w:rPr>
            <w:rStyle w:val="a4"/>
          </w:rPr>
          <w:t>https://zhuanlan.zhihu.com/p/112788663</w:t>
        </w:r>
      </w:hyperlink>
    </w:p>
    <w:p w:rsidR="00B304E0" w:rsidRDefault="00B304E0" w:rsidP="00B304E0">
      <w:pPr>
        <w:pStyle w:val="a3"/>
        <w:numPr>
          <w:ilvl w:val="0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proofErr w:type="spellStart"/>
      <w:r w:rsidRPr="00FC3D09">
        <w:rPr>
          <w:rFonts w:ascii="Times New Roman" w:hAnsi="Times New Roman" w:cs="Times New Roman" w:hint="eastAsia"/>
          <w:bCs/>
        </w:rPr>
        <w:t>MATLAB</w:t>
      </w:r>
      <w:proofErr w:type="spellEnd"/>
    </w:p>
    <w:p w:rsidR="00B304E0" w:rsidRPr="000F5345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r w:rsidRPr="003A3E3A">
        <w:rPr>
          <w:rFonts w:hint="eastAsia"/>
        </w:rPr>
        <w:t>基于</w:t>
      </w:r>
      <w:proofErr w:type="spellStart"/>
      <w:r w:rsidRPr="003A3E3A">
        <w:rPr>
          <w:rFonts w:hint="eastAsia"/>
        </w:rPr>
        <w:t>Matlab</w:t>
      </w:r>
      <w:proofErr w:type="spellEnd"/>
      <w:r w:rsidRPr="003A3E3A">
        <w:rPr>
          <w:rFonts w:hint="eastAsia"/>
        </w:rPr>
        <w:t>的神经网络结合遗传算法在非线性函数极值寻优中的应用</w:t>
      </w:r>
      <w:r>
        <w:br/>
      </w:r>
      <w:hyperlink r:id="rId12" w:history="1">
        <w:r>
          <w:rPr>
            <w:rStyle w:val="a4"/>
          </w:rPr>
          <w:t>https://blog.csdn.net/LSGO_MYP/article/details/54633568?locationNum=1&amp;fps=1</w:t>
        </w:r>
      </w:hyperlink>
    </w:p>
    <w:p w:rsidR="00B304E0" w:rsidRPr="005030FF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Style w:val="a4"/>
          <w:rFonts w:ascii="Times New Roman" w:hAnsi="Times New Roman" w:cs="Times New Roman"/>
          <w:bCs/>
        </w:rPr>
      </w:pPr>
      <w:r w:rsidRPr="0020387B">
        <w:rPr>
          <w:rFonts w:ascii="Times New Roman" w:hAnsi="Times New Roman" w:cs="Times New Roman" w:hint="eastAsia"/>
          <w:bCs/>
        </w:rPr>
        <w:t>遗传算法学习笔记（附</w:t>
      </w:r>
      <w:proofErr w:type="spellStart"/>
      <w:r w:rsidRPr="0020387B">
        <w:rPr>
          <w:rFonts w:ascii="Times New Roman" w:hAnsi="Times New Roman" w:cs="Times New Roman" w:hint="eastAsia"/>
          <w:bCs/>
        </w:rPr>
        <w:t>MATLAB</w:t>
      </w:r>
      <w:proofErr w:type="spellEnd"/>
      <w:r w:rsidRPr="0020387B">
        <w:rPr>
          <w:rFonts w:ascii="Times New Roman" w:hAnsi="Times New Roman" w:cs="Times New Roman" w:hint="eastAsia"/>
          <w:bCs/>
        </w:rPr>
        <w:t>代码）</w:t>
      </w:r>
      <w:r>
        <w:rPr>
          <w:rFonts w:ascii="Times New Roman" w:hAnsi="Times New Roman" w:cs="Times New Roman"/>
          <w:bCs/>
        </w:rPr>
        <w:br/>
      </w:r>
      <w:hyperlink r:id="rId13" w:history="1">
        <w:r>
          <w:rPr>
            <w:rStyle w:val="a4"/>
          </w:rPr>
          <w:t>https://blog.csdn.net/qq_41569159/article/details/89766038</w:t>
        </w:r>
      </w:hyperlink>
    </w:p>
    <w:p w:rsidR="00B304E0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proofErr w:type="spellStart"/>
      <w:r w:rsidRPr="005030FF">
        <w:rPr>
          <w:rFonts w:ascii="Times New Roman" w:hAnsi="Times New Roman" w:cs="Times New Roman" w:hint="eastAsia"/>
          <w:bCs/>
        </w:rPr>
        <w:t>MATLAB</w:t>
      </w:r>
      <w:proofErr w:type="spellEnd"/>
      <w:r w:rsidRPr="005030FF">
        <w:rPr>
          <w:rFonts w:ascii="Times New Roman" w:hAnsi="Times New Roman" w:cs="Times New Roman" w:hint="eastAsia"/>
          <w:bCs/>
        </w:rPr>
        <w:t>中自带遗传算法函数</w:t>
      </w:r>
      <w:r w:rsidRPr="005030FF">
        <w:rPr>
          <w:rFonts w:ascii="Times New Roman" w:hAnsi="Times New Roman" w:cs="Times New Roman" w:hint="eastAsia"/>
          <w:bCs/>
        </w:rPr>
        <w:t>GA</w:t>
      </w:r>
      <w:r w:rsidRPr="005030FF">
        <w:rPr>
          <w:rFonts w:ascii="Times New Roman" w:hAnsi="Times New Roman" w:cs="Times New Roman" w:hint="eastAsia"/>
          <w:bCs/>
        </w:rPr>
        <w:t>的用法</w:t>
      </w:r>
      <w:r>
        <w:rPr>
          <w:rFonts w:ascii="Times New Roman" w:hAnsi="Times New Roman" w:cs="Times New Roman"/>
          <w:bCs/>
        </w:rPr>
        <w:br/>
      </w:r>
      <w:hyperlink r:id="rId14" w:history="1">
        <w:r w:rsidRPr="00CC79D7">
          <w:rPr>
            <w:rStyle w:val="a4"/>
            <w:rFonts w:ascii="Times New Roman" w:hAnsi="Times New Roman" w:cs="Times New Roman"/>
            <w:bCs/>
          </w:rPr>
          <w:t>https://blog.csdn.net/m62260849/article/details/72864954</w:t>
        </w:r>
      </w:hyperlink>
    </w:p>
    <w:p w:rsidR="00B304E0" w:rsidRPr="009B7E83" w:rsidRDefault="00B304E0" w:rsidP="00B304E0">
      <w:pPr>
        <w:pStyle w:val="a3"/>
        <w:numPr>
          <w:ilvl w:val="1"/>
          <w:numId w:val="1"/>
        </w:numPr>
        <w:spacing w:line="360" w:lineRule="exact"/>
        <w:ind w:firstLineChars="0"/>
        <w:rPr>
          <w:rFonts w:ascii="Times New Roman" w:hAnsi="Times New Roman" w:cs="Times New Roman"/>
          <w:bCs/>
        </w:rPr>
      </w:pPr>
      <w:proofErr w:type="spellStart"/>
      <w:r w:rsidRPr="009B7E83">
        <w:rPr>
          <w:rFonts w:ascii="Times New Roman" w:hAnsi="Times New Roman" w:cs="Times New Roman" w:hint="eastAsia"/>
          <w:bCs/>
        </w:rPr>
        <w:t>Matlab</w:t>
      </w:r>
      <w:proofErr w:type="spellEnd"/>
      <w:r w:rsidRPr="009B7E83">
        <w:rPr>
          <w:rFonts w:ascii="Times New Roman" w:hAnsi="Times New Roman" w:cs="Times New Roman" w:hint="eastAsia"/>
          <w:bCs/>
        </w:rPr>
        <w:t>官网</w:t>
      </w:r>
      <w:r w:rsidRPr="009B7E83">
        <w:rPr>
          <w:rFonts w:ascii="Times New Roman" w:hAnsi="Times New Roman" w:cs="Times New Roman" w:hint="eastAsia"/>
          <w:bCs/>
        </w:rPr>
        <w:t>Help</w:t>
      </w:r>
      <w:r w:rsidRPr="009B7E83">
        <w:rPr>
          <w:rFonts w:ascii="Times New Roman" w:hAnsi="Times New Roman" w:cs="Times New Roman"/>
          <w:bCs/>
        </w:rPr>
        <w:br/>
      </w:r>
      <w:hyperlink r:id="rId15" w:history="1">
        <w:r w:rsidRPr="009B7E83">
          <w:rPr>
            <w:rStyle w:val="a4"/>
            <w:rFonts w:ascii="Times New Roman" w:hAnsi="Times New Roman" w:cs="Times New Roman"/>
            <w:bCs/>
          </w:rPr>
          <w:t>https://www.mathworks.com/help/releases/R2017b/gads/performing-a-genetic-algorithm-optimization.html</w:t>
        </w:r>
      </w:hyperlink>
    </w:p>
    <w:p w:rsidR="00951758" w:rsidRPr="00B304E0" w:rsidRDefault="00951758">
      <w:bookmarkStart w:id="0" w:name="_GoBack"/>
      <w:bookmarkEnd w:id="0"/>
    </w:p>
    <w:sectPr w:rsidR="00951758" w:rsidRPr="00B304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635BB2"/>
    <w:multiLevelType w:val="hybridMultilevel"/>
    <w:tmpl w:val="299EFFAE"/>
    <w:lvl w:ilvl="0" w:tplc="04090001">
      <w:start w:val="1"/>
      <w:numFmt w:val="bullet"/>
      <w:lvlText w:val=""/>
      <w:lvlJc w:val="left"/>
      <w:pPr>
        <w:ind w:left="85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4E0"/>
    <w:rsid w:val="00951758"/>
    <w:rsid w:val="00B3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4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04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4E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304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yhj_sf/article/details/53321527" TargetMode="External"/><Relationship Id="rId13" Type="http://schemas.openxmlformats.org/officeDocument/2006/relationships/hyperlink" Target="https://blog.csdn.net/qq_41569159/article/details/897660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nblogs.com/newneul/p/7823219.html" TargetMode="External"/><Relationship Id="rId12" Type="http://schemas.openxmlformats.org/officeDocument/2006/relationships/hyperlink" Target="https://blog.csdn.net/LSGO_MYP/article/details/54633568?locationNum=1&amp;fps=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blog.csdn.net/qq547276542/article/details/77805423" TargetMode="External"/><Relationship Id="rId11" Type="http://schemas.openxmlformats.org/officeDocument/2006/relationships/hyperlink" Target="https://zhuanlan.zhihu.com/p/1127886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athworks.com/help/releases/R2017b/gads/performing-a-genetic-algorithm-optimization.html" TargetMode="External"/><Relationship Id="rId10" Type="http://schemas.openxmlformats.org/officeDocument/2006/relationships/hyperlink" Target="https://blog.csdn.net/weixin_34400525/article/details/8884056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aijiahao.baidu.com/s?id=1572602118949729&amp;wfr=spider&amp;for=pc" TargetMode="External"/><Relationship Id="rId14" Type="http://schemas.openxmlformats.org/officeDocument/2006/relationships/hyperlink" Target="https://blog.csdn.net/m62260849/article/details/7286495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1591</Characters>
  <Application>Microsoft Office Word</Application>
  <DocSecurity>0</DocSecurity>
  <Lines>13</Lines>
  <Paragraphs>3</Paragraphs>
  <ScaleCrop>false</ScaleCrop>
  <Company>Microsoft</Company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HNDX</dc:creator>
  <cp:lastModifiedBy>HNDX</cp:lastModifiedBy>
  <cp:revision>1</cp:revision>
  <dcterms:created xsi:type="dcterms:W3CDTF">2021-03-17T07:34:00Z</dcterms:created>
  <dcterms:modified xsi:type="dcterms:W3CDTF">2021-03-17T07:34:00Z</dcterms:modified>
</cp:coreProperties>
</file>