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AAA6B" w14:textId="77777777" w:rsidR="00377FB4" w:rsidRPr="003A4DCA" w:rsidRDefault="00E96D1F" w:rsidP="004B11A9">
      <w:pPr>
        <w:jc w:val="center"/>
        <w:rPr>
          <w:rFonts w:ascii="黑体" w:eastAsia="黑体" w:hAnsi="黑体" w:cs="Times New Roman"/>
          <w:sz w:val="44"/>
          <w:szCs w:val="44"/>
        </w:rPr>
      </w:pPr>
      <w:r>
        <w:rPr>
          <w:noProof/>
        </w:rPr>
        <mc:AlternateContent>
          <mc:Choice Requires="wps">
            <w:drawing>
              <wp:anchor distT="0" distB="0" distL="114300" distR="114300" simplePos="0" relativeHeight="251657728" behindDoc="0" locked="0" layoutInCell="1" allowOverlap="1" wp14:anchorId="7C05EB63" wp14:editId="0A2425E3">
                <wp:simplePos x="0" y="0"/>
                <wp:positionH relativeFrom="column">
                  <wp:posOffset>-933450</wp:posOffset>
                </wp:positionH>
                <wp:positionV relativeFrom="paragraph">
                  <wp:posOffset>-693420</wp:posOffset>
                </wp:positionV>
                <wp:extent cx="585470" cy="9251950"/>
                <wp:effectExtent l="9525" t="11430" r="5080" b="13970"/>
                <wp:wrapNone/>
                <wp:docPr id="1"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9251950"/>
                        </a:xfrm>
                        <a:prstGeom prst="rect">
                          <a:avLst/>
                        </a:prstGeom>
                        <a:solidFill>
                          <a:srgbClr val="FFFFFF"/>
                        </a:solidFill>
                        <a:ln w="9525">
                          <a:solidFill>
                            <a:srgbClr val="FFFFFF"/>
                          </a:solidFill>
                          <a:miter lim="800000"/>
                          <a:headEnd/>
                          <a:tailEnd/>
                        </a:ln>
                      </wps:spPr>
                      <wps:txbx>
                        <w:txbxContent>
                          <w:p w14:paraId="201180F0" w14:textId="77777777" w:rsidR="00377FB4" w:rsidRPr="003A4DCA" w:rsidRDefault="00377FB4">
                            <w:pPr>
                              <w:rPr>
                                <w:rFonts w:cs="Times New Roman"/>
                                <w:color w:val="000000"/>
                                <w:sz w:val="18"/>
                                <w:szCs w:val="18"/>
                              </w:rPr>
                            </w:pP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密</w:t>
                            </w:r>
                            <w:r w:rsidRPr="003A4DCA">
                              <w:rPr>
                                <w:color w:val="000000"/>
                                <w:sz w:val="18"/>
                                <w:szCs w:val="18"/>
                              </w:rPr>
                              <w:t xml:space="preserve"> </w:t>
                            </w:r>
                            <w:r w:rsidRPr="003A4DCA">
                              <w:rPr>
                                <w:rFonts w:ascii="宋体" w:cs="Times New Roman"/>
                                <w:color w:val="000000"/>
                                <w:sz w:val="18"/>
                                <w:szCs w:val="18"/>
                              </w:rPr>
                              <w:t>•••••••••••••••••••••••••••••••••</w:t>
                            </w:r>
                            <w:r w:rsidRPr="003A4DCA">
                              <w:rPr>
                                <w:color w:val="000000"/>
                                <w:sz w:val="24"/>
                                <w:szCs w:val="24"/>
                              </w:rPr>
                              <w:t xml:space="preserve"> </w:t>
                            </w:r>
                            <w:r w:rsidRPr="003A4DCA">
                              <w:rPr>
                                <w:rFonts w:cs="宋体" w:hint="eastAsia"/>
                                <w:color w:val="000000"/>
                                <w:sz w:val="24"/>
                                <w:szCs w:val="24"/>
                              </w:rPr>
                              <w:t>封</w:t>
                            </w:r>
                            <w:r w:rsidRPr="003A4DCA">
                              <w:rPr>
                                <w:color w:val="000000"/>
                                <w:sz w:val="24"/>
                                <w:szCs w:val="24"/>
                              </w:rPr>
                              <w:t xml:space="preserve"> </w:t>
                            </w: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线</w:t>
                            </w:r>
                            <w:r w:rsidRPr="003A4DCA">
                              <w:rPr>
                                <w:color w:val="000000"/>
                                <w:sz w:val="24"/>
                                <w:szCs w:val="24"/>
                              </w:rPr>
                              <w:t xml:space="preserve"> </w:t>
                            </w:r>
                            <w:r w:rsidRPr="003A4DCA">
                              <w:rPr>
                                <w:rFonts w:ascii="宋体" w:cs="Times New Roman"/>
                                <w:color w:val="000000"/>
                                <w:sz w:val="18"/>
                                <w:szCs w:val="18"/>
                              </w:rPr>
                              <w:t>•••••••••••••••••••••••••••••••••</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05EB63" id="_x0000_t202" coordsize="21600,21600" o:spt="202" path="m,l,21600r21600,l21600,xe">
                <v:stroke joinstyle="miter"/>
                <v:path gradientshapeok="t" o:connecttype="rect"/>
              </v:shapetype>
              <v:shape id="文本框 4" o:spid="_x0000_s1026" type="#_x0000_t202" style="position:absolute;left:0;text-align:left;margin-left:-73.5pt;margin-top:-54.6pt;width:46.1pt;height:7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" strokecolor="white">
                <v:textbox style="layout-flow:vertical-ideographic">
                  <w:txbxContent>
                    <w:p w14:paraId="201180F0" w14:textId="77777777" w:rsidR="00377FB4" w:rsidRPr="003A4DCA" w:rsidRDefault="00377FB4">
                      <w:pPr>
                        <w:rPr>
                          <w:rFonts w:cs="Times New Roman"/>
                          <w:color w:val="000000"/>
                          <w:sz w:val="18"/>
                          <w:szCs w:val="18"/>
                        </w:rPr>
                      </w:pP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密</w:t>
                      </w:r>
                      <w:r w:rsidRPr="003A4DCA">
                        <w:rPr>
                          <w:color w:val="000000"/>
                          <w:sz w:val="18"/>
                          <w:szCs w:val="18"/>
                        </w:rPr>
                        <w:t xml:space="preserve"> </w:t>
                      </w:r>
                      <w:r w:rsidRPr="003A4DCA">
                        <w:rPr>
                          <w:rFonts w:ascii="宋体" w:cs="Times New Roman"/>
                          <w:color w:val="000000"/>
                          <w:sz w:val="18"/>
                          <w:szCs w:val="18"/>
                        </w:rPr>
                        <w:t>•••••••••••••••••••••••••••••••••</w:t>
                      </w:r>
                      <w:r w:rsidRPr="003A4DCA">
                        <w:rPr>
                          <w:color w:val="000000"/>
                          <w:sz w:val="24"/>
                          <w:szCs w:val="24"/>
                        </w:rPr>
                        <w:t xml:space="preserve"> </w:t>
                      </w:r>
                      <w:r w:rsidRPr="003A4DCA">
                        <w:rPr>
                          <w:rFonts w:cs="宋体" w:hint="eastAsia"/>
                          <w:color w:val="000000"/>
                          <w:sz w:val="24"/>
                          <w:szCs w:val="24"/>
                        </w:rPr>
                        <w:t>封</w:t>
                      </w:r>
                      <w:r w:rsidRPr="003A4DCA">
                        <w:rPr>
                          <w:color w:val="000000"/>
                          <w:sz w:val="24"/>
                          <w:szCs w:val="24"/>
                        </w:rPr>
                        <w:t xml:space="preserve"> </w:t>
                      </w: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线</w:t>
                      </w:r>
                      <w:r w:rsidRPr="003A4DCA">
                        <w:rPr>
                          <w:color w:val="000000"/>
                          <w:sz w:val="24"/>
                          <w:szCs w:val="24"/>
                        </w:rPr>
                        <w:t xml:space="preserve"> </w:t>
                      </w:r>
                      <w:r w:rsidRPr="003A4DCA">
                        <w:rPr>
                          <w:rFonts w:ascii="宋体" w:cs="Times New Roman"/>
                          <w:color w:val="000000"/>
                          <w:sz w:val="18"/>
                          <w:szCs w:val="18"/>
                        </w:rPr>
                        <w:t>•••••••••••••••••••••••••••••••••</w:t>
                      </w:r>
                    </w:p>
                  </w:txbxContent>
                </v:textbox>
              </v:shape>
            </w:pict>
          </mc:Fallback>
        </mc:AlternateContent>
      </w:r>
      <w:r w:rsidR="00377FB4" w:rsidRPr="003A4DCA">
        <w:rPr>
          <w:rFonts w:ascii="黑体" w:eastAsia="黑体" w:hAnsi="黑体" w:cs="黑体" w:hint="eastAsia"/>
          <w:sz w:val="44"/>
          <w:szCs w:val="44"/>
        </w:rPr>
        <w:t>计算机与信息工程学院实验报告</w:t>
      </w:r>
    </w:p>
    <w:p w14:paraId="6B18C574" w14:textId="77777777" w:rsidR="00377FB4" w:rsidRDefault="00377FB4" w:rsidP="004B11A9">
      <w:pPr>
        <w:spacing w:line="360" w:lineRule="auto"/>
        <w:rPr>
          <w:rFonts w:cs="Times New Roman"/>
          <w:sz w:val="28"/>
          <w:szCs w:val="28"/>
        </w:rPr>
      </w:pPr>
    </w:p>
    <w:p w14:paraId="305BDEBD" w14:textId="26DAFEF0" w:rsidR="00073EB6" w:rsidRPr="00D91DBC" w:rsidRDefault="00377FB4" w:rsidP="004B11A9">
      <w:pPr>
        <w:spacing w:line="360" w:lineRule="auto"/>
        <w:rPr>
          <w:rFonts w:cs="宋体"/>
          <w:sz w:val="28"/>
          <w:szCs w:val="28"/>
          <w:highlight w:val="yellow"/>
          <w:u w:val="single"/>
        </w:rPr>
      </w:pPr>
      <w:r w:rsidRPr="00113C11">
        <w:rPr>
          <w:rFonts w:cs="宋体" w:hint="eastAsia"/>
          <w:sz w:val="28"/>
          <w:szCs w:val="28"/>
          <w:highlight w:val="yellow"/>
        </w:rPr>
        <w:t>姓名：</w:t>
      </w:r>
      <w:r w:rsidR="00365642" w:rsidRPr="00113C11">
        <w:rPr>
          <w:rFonts w:ascii="宋体" w:hAnsi="宋体" w:cs="宋体" w:hint="eastAsia"/>
          <w:sz w:val="28"/>
          <w:szCs w:val="28"/>
          <w:highlight w:val="yellow"/>
          <w:u w:val="single"/>
        </w:rPr>
        <w:t xml:space="preserve">  </w:t>
      </w:r>
      <w:r w:rsidRPr="00113C11">
        <w:rPr>
          <w:rFonts w:cs="宋体" w:hint="eastAsia"/>
          <w:sz w:val="28"/>
          <w:szCs w:val="28"/>
          <w:highlight w:val="yellow"/>
        </w:rPr>
        <w:t>学号：</w:t>
      </w:r>
      <w:r w:rsidR="00365642" w:rsidRPr="00113C11">
        <w:rPr>
          <w:rFonts w:ascii="宋体" w:hAnsi="宋体" w:cs="宋体" w:hint="eastAsia"/>
          <w:sz w:val="28"/>
          <w:szCs w:val="28"/>
          <w:highlight w:val="yellow"/>
          <w:u w:val="single"/>
        </w:rPr>
        <w:t xml:space="preserve">  </w:t>
      </w:r>
      <w:r w:rsidRPr="003E2096">
        <w:rPr>
          <w:rFonts w:cs="宋体" w:hint="eastAsia"/>
          <w:sz w:val="28"/>
          <w:szCs w:val="28"/>
        </w:rPr>
        <w:t>专业：</w:t>
      </w:r>
      <w:r w:rsidR="00CB6560" w:rsidRPr="00D91DBC">
        <w:rPr>
          <w:rFonts w:cs="宋体" w:hint="eastAsia"/>
          <w:sz w:val="28"/>
          <w:szCs w:val="28"/>
          <w:highlight w:val="yellow"/>
          <w:u w:val="single"/>
        </w:rPr>
        <w:t>计算机科学与</w:t>
      </w:r>
      <w:r w:rsidR="00365642" w:rsidRPr="00D91DBC">
        <w:rPr>
          <w:rFonts w:cs="宋体" w:hint="eastAsia"/>
          <w:sz w:val="28"/>
          <w:szCs w:val="28"/>
          <w:highlight w:val="yellow"/>
          <w:u w:val="single"/>
        </w:rPr>
        <w:t>技术</w:t>
      </w:r>
      <w:r w:rsidRPr="00D91DBC">
        <w:rPr>
          <w:rFonts w:cs="宋体"/>
          <w:sz w:val="28"/>
          <w:szCs w:val="28"/>
          <w:highlight w:val="yellow"/>
          <w:u w:val="single"/>
        </w:rPr>
        <w:t xml:space="preserve"> </w:t>
      </w:r>
    </w:p>
    <w:p w14:paraId="4F7CCC34" w14:textId="4C4A712B" w:rsidR="00073EB6" w:rsidRDefault="00377FB4" w:rsidP="004B11A9">
      <w:pPr>
        <w:spacing w:line="360" w:lineRule="auto"/>
        <w:rPr>
          <w:sz w:val="28"/>
          <w:szCs w:val="28"/>
        </w:rPr>
      </w:pPr>
      <w:r w:rsidRPr="003E2096">
        <w:rPr>
          <w:rFonts w:cs="宋体" w:hint="eastAsia"/>
          <w:sz w:val="28"/>
          <w:szCs w:val="28"/>
        </w:rPr>
        <w:t>年级：</w:t>
      </w:r>
      <w:r w:rsidR="00365642">
        <w:rPr>
          <w:rFonts w:ascii="宋体" w:hAnsi="宋体" w:cs="宋体" w:hint="eastAsia"/>
          <w:sz w:val="28"/>
          <w:szCs w:val="28"/>
          <w:u w:val="single"/>
        </w:rPr>
        <w:t xml:space="preserve"> </w:t>
      </w:r>
      <w:r w:rsidR="00073EB6">
        <w:rPr>
          <w:rFonts w:ascii="宋体" w:hAnsi="宋体" w:cs="宋体" w:hint="eastAsia"/>
          <w:sz w:val="28"/>
          <w:szCs w:val="28"/>
          <w:u w:val="single"/>
        </w:rPr>
        <w:t xml:space="preserve">   20</w:t>
      </w:r>
      <w:r w:rsidR="00CB6560">
        <w:rPr>
          <w:rFonts w:ascii="宋体" w:hAnsi="宋体" w:cs="宋体" w:hint="eastAsia"/>
          <w:sz w:val="28"/>
          <w:szCs w:val="28"/>
          <w:u w:val="single"/>
        </w:rPr>
        <w:t>20</w:t>
      </w:r>
      <w:r w:rsidR="00073EB6">
        <w:rPr>
          <w:rFonts w:ascii="宋体" w:hAnsi="宋体" w:cs="宋体" w:hint="eastAsia"/>
          <w:sz w:val="28"/>
          <w:szCs w:val="28"/>
          <w:u w:val="single"/>
        </w:rPr>
        <w:t xml:space="preserve">  </w:t>
      </w:r>
      <w:r w:rsidR="00365642">
        <w:rPr>
          <w:rFonts w:ascii="宋体" w:hAnsi="宋体" w:cs="宋体" w:hint="eastAsia"/>
          <w:sz w:val="28"/>
          <w:szCs w:val="28"/>
          <w:u w:val="single"/>
        </w:rPr>
        <w:t xml:space="preserve"> </w:t>
      </w:r>
      <w:r w:rsidR="00073EB6">
        <w:rPr>
          <w:rFonts w:ascii="宋体" w:hAnsi="宋体" w:cs="宋体" w:hint="eastAsia"/>
          <w:sz w:val="28"/>
          <w:szCs w:val="28"/>
          <w:u w:val="single"/>
        </w:rPr>
        <w:t xml:space="preserve">  </w:t>
      </w:r>
      <w:r w:rsidRPr="003E2096">
        <w:rPr>
          <w:rFonts w:cs="宋体" w:hint="eastAsia"/>
          <w:sz w:val="28"/>
          <w:szCs w:val="28"/>
        </w:rPr>
        <w:t>课程：</w:t>
      </w:r>
      <w:r>
        <w:rPr>
          <w:rFonts w:ascii="宋体" w:hAnsi="宋体" w:cs="宋体"/>
          <w:sz w:val="28"/>
          <w:szCs w:val="28"/>
          <w:u w:val="single"/>
        </w:rPr>
        <w:t xml:space="preserve"> </w:t>
      </w:r>
      <w:r w:rsidR="00365642">
        <w:rPr>
          <w:rFonts w:ascii="宋体" w:hAnsi="宋体" w:cs="宋体" w:hint="eastAsia"/>
          <w:sz w:val="28"/>
          <w:szCs w:val="28"/>
          <w:u w:val="single"/>
        </w:rPr>
        <w:t>人工智能导论</w:t>
      </w:r>
      <w:r w:rsidR="00073EB6">
        <w:rPr>
          <w:rFonts w:ascii="宋体" w:hAnsi="宋体" w:cs="宋体" w:hint="eastAsia"/>
          <w:sz w:val="28"/>
          <w:szCs w:val="28"/>
          <w:u w:val="single"/>
        </w:rPr>
        <w:t xml:space="preserve">                </w:t>
      </w:r>
      <w:r>
        <w:rPr>
          <w:rFonts w:ascii="宋体" w:hAnsi="宋体" w:cs="宋体"/>
          <w:sz w:val="28"/>
          <w:szCs w:val="28"/>
          <w:u w:val="single"/>
        </w:rPr>
        <w:t xml:space="preserve"> </w:t>
      </w:r>
      <w:r w:rsidRPr="003E2096">
        <w:rPr>
          <w:sz w:val="28"/>
          <w:szCs w:val="28"/>
        </w:rPr>
        <w:t xml:space="preserve"> </w:t>
      </w:r>
    </w:p>
    <w:p w14:paraId="01B2D50A" w14:textId="376A8D7F" w:rsidR="00377FB4" w:rsidRPr="003E2096" w:rsidRDefault="00377FB4" w:rsidP="004B11A9">
      <w:pPr>
        <w:spacing w:line="360" w:lineRule="auto"/>
        <w:rPr>
          <w:rFonts w:cs="Times New Roman"/>
          <w:sz w:val="28"/>
          <w:szCs w:val="28"/>
        </w:rPr>
      </w:pPr>
      <w:r w:rsidRPr="003E2096">
        <w:rPr>
          <w:rFonts w:cs="宋体" w:hint="eastAsia"/>
          <w:sz w:val="28"/>
          <w:szCs w:val="28"/>
        </w:rPr>
        <w:t>主讲教师：</w:t>
      </w:r>
      <w:r w:rsidR="00365642">
        <w:rPr>
          <w:rFonts w:ascii="宋体" w:hAnsi="宋体" w:cs="宋体" w:hint="eastAsia"/>
          <w:sz w:val="28"/>
          <w:szCs w:val="28"/>
        </w:rPr>
        <w:t xml:space="preserve"> </w:t>
      </w:r>
      <w:r w:rsidR="00365642">
        <w:rPr>
          <w:rFonts w:ascii="宋体" w:hAnsi="宋体" w:cs="宋体" w:hint="eastAsia"/>
          <w:sz w:val="28"/>
          <w:szCs w:val="28"/>
          <w:u w:val="single"/>
        </w:rPr>
        <w:t xml:space="preserve"> </w:t>
      </w:r>
      <w:r w:rsidR="00365642" w:rsidRPr="00D91DBC">
        <w:rPr>
          <w:rFonts w:ascii="宋体" w:hAnsi="宋体" w:cs="宋体" w:hint="eastAsia"/>
          <w:sz w:val="28"/>
          <w:szCs w:val="28"/>
          <w:highlight w:val="yellow"/>
          <w:u w:val="single"/>
        </w:rPr>
        <w:t xml:space="preserve">刘扬 </w:t>
      </w:r>
      <w:r w:rsidRPr="003E2096">
        <w:rPr>
          <w:sz w:val="28"/>
          <w:szCs w:val="28"/>
        </w:rPr>
        <w:t xml:space="preserve">  </w:t>
      </w:r>
      <w:r w:rsidRPr="003E2096">
        <w:rPr>
          <w:rFonts w:cs="宋体" w:hint="eastAsia"/>
          <w:sz w:val="28"/>
          <w:szCs w:val="28"/>
        </w:rPr>
        <w:t>辅导教师：</w:t>
      </w:r>
      <w:r w:rsidR="00365642" w:rsidRPr="00D91DBC">
        <w:rPr>
          <w:rFonts w:ascii="宋体" w:hAnsi="宋体" w:cs="宋体" w:hint="eastAsia"/>
          <w:sz w:val="28"/>
          <w:szCs w:val="28"/>
          <w:highlight w:val="yellow"/>
          <w:u w:val="single"/>
        </w:rPr>
        <w:t xml:space="preserve"> 刘扬</w:t>
      </w:r>
      <w:r w:rsidR="00365642">
        <w:rPr>
          <w:rFonts w:ascii="宋体" w:hAnsi="宋体" w:cs="宋体" w:hint="eastAsia"/>
          <w:sz w:val="28"/>
          <w:szCs w:val="28"/>
          <w:u w:val="single"/>
        </w:rPr>
        <w:t xml:space="preserve">  </w:t>
      </w:r>
      <w:r w:rsidRPr="003E2096">
        <w:rPr>
          <w:rFonts w:ascii="宋体" w:hAnsi="宋体" w:cs="宋体"/>
          <w:sz w:val="28"/>
          <w:szCs w:val="28"/>
          <w:u w:val="single"/>
        </w:rPr>
        <w:t xml:space="preserve">   </w:t>
      </w:r>
      <w:r w:rsidRPr="003E2096">
        <w:rPr>
          <w:rFonts w:ascii="宋体" w:hAnsi="宋体" w:cs="宋体"/>
          <w:sz w:val="28"/>
          <w:szCs w:val="28"/>
        </w:rPr>
        <w:t xml:space="preserve">                </w:t>
      </w:r>
    </w:p>
    <w:p w14:paraId="44A3948F" w14:textId="775D484B" w:rsidR="00377FB4" w:rsidRPr="003E2096" w:rsidRDefault="00377FB4" w:rsidP="004B11A9">
      <w:pPr>
        <w:spacing w:line="360" w:lineRule="auto"/>
        <w:rPr>
          <w:rFonts w:ascii="宋体" w:cs="Times New Roman"/>
          <w:sz w:val="28"/>
          <w:szCs w:val="28"/>
        </w:rPr>
      </w:pPr>
      <w:r w:rsidRPr="003E2096">
        <w:rPr>
          <w:rFonts w:cs="宋体" w:hint="eastAsia"/>
          <w:sz w:val="28"/>
          <w:szCs w:val="28"/>
        </w:rPr>
        <w:t>时间：</w:t>
      </w:r>
      <w:r w:rsidR="00365642" w:rsidRPr="00365642">
        <w:rPr>
          <w:rFonts w:ascii="宋体" w:hAnsi="宋体" w:cs="宋体" w:hint="eastAsia"/>
          <w:sz w:val="28"/>
          <w:szCs w:val="28"/>
          <w:u w:val="single"/>
        </w:rPr>
        <w:t>202</w:t>
      </w:r>
      <w:r w:rsidR="00E96D1F">
        <w:rPr>
          <w:rFonts w:ascii="宋体" w:hAnsi="宋体" w:cs="宋体" w:hint="eastAsia"/>
          <w:sz w:val="28"/>
          <w:szCs w:val="28"/>
          <w:u w:val="single"/>
        </w:rPr>
        <w:t>1</w:t>
      </w:r>
      <w:r w:rsidRPr="003E2096">
        <w:rPr>
          <w:rFonts w:cs="宋体" w:hint="eastAsia"/>
          <w:sz w:val="28"/>
          <w:szCs w:val="28"/>
        </w:rPr>
        <w:t>年</w:t>
      </w:r>
      <w:r w:rsidR="00365642" w:rsidRPr="00113C11">
        <w:rPr>
          <w:rFonts w:cs="宋体" w:hint="eastAsia"/>
          <w:sz w:val="28"/>
          <w:szCs w:val="28"/>
          <w:highlight w:val="yellow"/>
          <w:u w:val="single"/>
        </w:rPr>
        <w:t xml:space="preserve"> </w:t>
      </w:r>
      <w:r w:rsidR="00302BA4">
        <w:rPr>
          <w:rFonts w:cs="宋体"/>
          <w:sz w:val="28"/>
          <w:szCs w:val="28"/>
          <w:highlight w:val="yellow"/>
          <w:u w:val="single"/>
        </w:rPr>
        <w:t>1</w:t>
      </w:r>
      <w:r w:rsidR="00EC3012">
        <w:rPr>
          <w:rFonts w:cs="宋体"/>
          <w:sz w:val="28"/>
          <w:szCs w:val="28"/>
          <w:highlight w:val="yellow"/>
          <w:u w:val="single"/>
        </w:rPr>
        <w:t>1</w:t>
      </w:r>
      <w:r w:rsidRPr="00113C11">
        <w:rPr>
          <w:rFonts w:cs="宋体" w:hint="eastAsia"/>
          <w:sz w:val="28"/>
          <w:szCs w:val="28"/>
          <w:highlight w:val="yellow"/>
        </w:rPr>
        <w:t>月</w:t>
      </w:r>
      <w:r w:rsidR="00365642" w:rsidRPr="00113C11">
        <w:rPr>
          <w:rFonts w:cs="宋体" w:hint="eastAsia"/>
          <w:sz w:val="28"/>
          <w:szCs w:val="28"/>
          <w:highlight w:val="yellow"/>
          <w:u w:val="single"/>
        </w:rPr>
        <w:t xml:space="preserve"> </w:t>
      </w:r>
      <w:r w:rsidR="00EC3012">
        <w:rPr>
          <w:rFonts w:cs="宋体"/>
          <w:sz w:val="28"/>
          <w:szCs w:val="28"/>
          <w:highlight w:val="yellow"/>
          <w:u w:val="single"/>
        </w:rPr>
        <w:t>11</w:t>
      </w:r>
      <w:r w:rsidR="00E96D1F">
        <w:rPr>
          <w:rFonts w:cs="宋体" w:hint="eastAsia"/>
          <w:sz w:val="28"/>
          <w:szCs w:val="28"/>
          <w:u w:val="single"/>
        </w:rPr>
        <w:t>下</w:t>
      </w:r>
      <w:r w:rsidRPr="003E2096">
        <w:rPr>
          <w:rFonts w:ascii="宋体" w:hAnsi="宋体" w:cs="宋体" w:hint="eastAsia"/>
          <w:sz w:val="28"/>
          <w:szCs w:val="28"/>
        </w:rPr>
        <w:t>午</w:t>
      </w:r>
      <w:r w:rsidR="00CB6560">
        <w:rPr>
          <w:rFonts w:ascii="宋体" w:hAnsi="宋体" w:cs="宋体" w:hint="eastAsia"/>
          <w:sz w:val="28"/>
          <w:szCs w:val="28"/>
          <w:u w:val="single"/>
        </w:rPr>
        <w:t>17</w:t>
      </w:r>
      <w:r w:rsidRPr="003E2096">
        <w:rPr>
          <w:rFonts w:ascii="宋体" w:hAnsi="宋体" w:cs="宋体" w:hint="eastAsia"/>
          <w:sz w:val="28"/>
          <w:szCs w:val="28"/>
        </w:rPr>
        <w:t>时至</w:t>
      </w:r>
      <w:r w:rsidR="00CB6560">
        <w:rPr>
          <w:rFonts w:ascii="宋体" w:hAnsi="宋体" w:cs="宋体" w:hint="eastAsia"/>
          <w:sz w:val="28"/>
          <w:szCs w:val="28"/>
          <w:u w:val="single"/>
        </w:rPr>
        <w:t>18</w:t>
      </w:r>
      <w:r w:rsidR="00113C11">
        <w:rPr>
          <w:rFonts w:ascii="宋体" w:hAnsi="宋体" w:cs="宋体" w:hint="eastAsia"/>
          <w:sz w:val="28"/>
          <w:szCs w:val="28"/>
        </w:rPr>
        <w:t>时，</w:t>
      </w:r>
      <w:r w:rsidRPr="003E2096">
        <w:rPr>
          <w:rFonts w:ascii="宋体" w:hAnsi="宋体" w:cs="宋体" w:hint="eastAsia"/>
          <w:sz w:val="28"/>
          <w:szCs w:val="28"/>
        </w:rPr>
        <w:t>地点</w:t>
      </w:r>
      <w:r w:rsidR="00113C11" w:rsidRPr="003E2096">
        <w:rPr>
          <w:rFonts w:cs="宋体" w:hint="eastAsia"/>
          <w:sz w:val="28"/>
          <w:szCs w:val="28"/>
        </w:rPr>
        <w:t>：</w:t>
      </w:r>
      <w:r w:rsidR="00CB6560">
        <w:rPr>
          <w:rFonts w:ascii="宋体" w:hAnsi="宋体" w:cs="宋体" w:hint="eastAsia"/>
          <w:sz w:val="28"/>
          <w:szCs w:val="28"/>
          <w:u w:val="single"/>
        </w:rPr>
        <w:t>基础实验中心</w:t>
      </w:r>
      <w:r w:rsidR="00CB6560" w:rsidRPr="00CB6560">
        <w:rPr>
          <w:rFonts w:ascii="宋体" w:hAnsi="宋体" w:cs="宋体" w:hint="eastAsia"/>
          <w:sz w:val="28"/>
          <w:szCs w:val="28"/>
          <w:u w:val="single"/>
        </w:rPr>
        <w:t>网络实训室</w:t>
      </w:r>
      <w:r w:rsidR="00E96D1F">
        <w:rPr>
          <w:rFonts w:ascii="宋体" w:hAnsi="宋体" w:cs="宋体" w:hint="eastAsia"/>
          <w:sz w:val="28"/>
          <w:szCs w:val="28"/>
          <w:u w:val="single"/>
        </w:rPr>
        <w:t xml:space="preserve">  </w:t>
      </w:r>
      <w:r w:rsidR="00365642">
        <w:rPr>
          <w:rFonts w:ascii="宋体" w:hAnsi="宋体" w:cs="宋体" w:hint="eastAsia"/>
          <w:sz w:val="28"/>
          <w:szCs w:val="28"/>
          <w:u w:val="single"/>
        </w:rPr>
        <w:t xml:space="preserve"> </w:t>
      </w:r>
    </w:p>
    <w:p w14:paraId="52870712" w14:textId="0F4BA278" w:rsidR="00377FB4" w:rsidRPr="003A128A" w:rsidRDefault="00377FB4" w:rsidP="004B11A9">
      <w:pPr>
        <w:spacing w:line="360" w:lineRule="auto"/>
        <w:rPr>
          <w:rFonts w:ascii="宋体" w:cs="Times New Roman"/>
          <w:sz w:val="28"/>
          <w:szCs w:val="28"/>
          <w:u w:val="single"/>
        </w:rPr>
      </w:pPr>
      <w:r w:rsidRPr="003E2096">
        <w:rPr>
          <w:rFonts w:ascii="宋体" w:hAnsi="宋体" w:cs="宋体" w:hint="eastAsia"/>
          <w:sz w:val="28"/>
          <w:szCs w:val="28"/>
        </w:rPr>
        <w:t>实验题目：</w:t>
      </w:r>
      <w:r>
        <w:rPr>
          <w:rFonts w:ascii="宋体" w:hAnsi="宋体" w:cs="宋体"/>
          <w:sz w:val="28"/>
          <w:szCs w:val="28"/>
          <w:u w:val="single"/>
        </w:rPr>
        <w:t xml:space="preserve">    </w:t>
      </w:r>
      <w:r w:rsidR="00B97543">
        <w:rPr>
          <w:rFonts w:ascii="宋体" w:hAnsi="宋体" w:cs="宋体"/>
          <w:sz w:val="28"/>
          <w:szCs w:val="28"/>
          <w:u w:val="single"/>
        </w:rPr>
        <w:t>进化计算实验</w:t>
      </w:r>
      <w:r>
        <w:rPr>
          <w:rFonts w:ascii="宋体" w:hAnsi="宋体" w:cs="宋体"/>
          <w:sz w:val="28"/>
          <w:szCs w:val="28"/>
          <w:u w:val="single"/>
        </w:rPr>
        <w:t xml:space="preserve">                                  </w:t>
      </w:r>
    </w:p>
    <w:p w14:paraId="21271535" w14:textId="7BFF2F2A" w:rsidR="00377FB4" w:rsidRPr="003B605A" w:rsidRDefault="00377FB4" w:rsidP="003B605A">
      <w:pPr>
        <w:spacing w:line="360" w:lineRule="auto"/>
        <w:rPr>
          <w:rFonts w:ascii="微软雅黑" w:eastAsia="微软雅黑" w:hAnsi="微软雅黑"/>
          <w:sz w:val="28"/>
          <w:szCs w:val="28"/>
          <w:u w:val="single"/>
        </w:rPr>
      </w:pPr>
      <w:r w:rsidRPr="003E2096">
        <w:rPr>
          <w:rFonts w:ascii="宋体" w:hAnsi="宋体" w:cs="宋体" w:hint="eastAsia"/>
          <w:sz w:val="28"/>
          <w:szCs w:val="28"/>
        </w:rPr>
        <w:t>实验目的：</w:t>
      </w:r>
      <w:r w:rsidRPr="00AA74F8">
        <w:rPr>
          <w:rFonts w:ascii="宋体" w:hAnsi="宋体" w:cs="宋体"/>
          <w:sz w:val="28"/>
          <w:szCs w:val="28"/>
          <w:u w:val="single"/>
        </w:rPr>
        <w:t xml:space="preserve"> </w:t>
      </w:r>
      <w:r w:rsidR="003B605A" w:rsidRPr="003B605A">
        <w:rPr>
          <w:rFonts w:ascii="宋体" w:hAnsi="宋体" w:cs="宋体" w:hint="eastAsia"/>
          <w:sz w:val="28"/>
          <w:szCs w:val="28"/>
          <w:u w:val="single"/>
        </w:rPr>
        <w:t>本实验项目可以支撑“课程目标 4. 熟练掌握和使用计算智能算法，解决复杂系统工程的智能处理和应用问题。本实验采用遗传算法，使学生对进化计算中的编码方法以及选择、复制、交叉、变异等操作算子有深入的理解，提高学生利用进化计算方法解决实际问题的能力，达到课程目标的要求。</w:t>
      </w:r>
      <w:r w:rsidR="00AA74F8">
        <w:rPr>
          <w:rFonts w:ascii="宋体" w:hAnsi="宋体" w:cs="宋体"/>
          <w:sz w:val="28"/>
          <w:szCs w:val="28"/>
          <w:u w:val="single"/>
        </w:rPr>
        <w:tab/>
      </w:r>
      <w:r>
        <w:rPr>
          <w:rFonts w:ascii="宋体" w:hAnsi="宋体" w:cs="宋体"/>
          <w:sz w:val="28"/>
          <w:szCs w:val="28"/>
          <w:u w:val="single"/>
        </w:rPr>
        <w:t xml:space="preserve">                                              </w:t>
      </w:r>
    </w:p>
    <w:p w14:paraId="122D8635" w14:textId="76BD5F3A" w:rsidR="00377FB4" w:rsidRPr="003A128A" w:rsidRDefault="00377FB4" w:rsidP="004B11A9">
      <w:pPr>
        <w:spacing w:line="360" w:lineRule="auto"/>
        <w:rPr>
          <w:rFonts w:ascii="宋体" w:cs="Times New Roman"/>
          <w:sz w:val="28"/>
          <w:szCs w:val="28"/>
          <w:u w:val="single"/>
        </w:rPr>
      </w:pPr>
      <w:r w:rsidRPr="003E2096">
        <w:rPr>
          <w:rFonts w:cs="宋体" w:hint="eastAsia"/>
          <w:sz w:val="28"/>
          <w:szCs w:val="28"/>
        </w:rPr>
        <w:t>实验环境（硬件和软件）</w:t>
      </w:r>
      <w:r>
        <w:rPr>
          <w:rFonts w:ascii="宋体" w:hAnsi="宋体" w:cs="宋体"/>
          <w:sz w:val="28"/>
          <w:szCs w:val="28"/>
          <w:u w:val="single"/>
        </w:rPr>
        <w:t xml:space="preserve"> </w:t>
      </w:r>
      <w:r w:rsidR="003B605A" w:rsidRPr="003B605A">
        <w:rPr>
          <w:rFonts w:ascii="宋体" w:hAnsi="宋体" w:cs="宋体"/>
          <w:sz w:val="28"/>
          <w:szCs w:val="28"/>
          <w:u w:val="single"/>
        </w:rPr>
        <w:t>Intel(R) Core(TM) i5-1035G1 CPU @ 1.00GHz   1.19 GHz</w:t>
      </w:r>
      <w:r w:rsidR="00AA74F8">
        <w:rPr>
          <w:rFonts w:ascii="宋体" w:hAnsi="宋体" w:cs="宋体"/>
          <w:sz w:val="28"/>
          <w:szCs w:val="28"/>
          <w:u w:val="single"/>
        </w:rPr>
        <w:t xml:space="preserve"> </w:t>
      </w:r>
      <w:r w:rsidR="003B605A" w:rsidRPr="003B605A">
        <w:rPr>
          <w:rFonts w:ascii="宋体" w:hAnsi="宋体" w:cs="宋体" w:hint="eastAsia"/>
          <w:sz w:val="28"/>
          <w:szCs w:val="28"/>
          <w:u w:val="single"/>
        </w:rPr>
        <w:t>16.0 GB (15.8 GB 可用)</w:t>
      </w:r>
      <w:r w:rsidR="00AA74F8">
        <w:rPr>
          <w:rFonts w:ascii="宋体" w:hAnsi="宋体" w:cs="宋体" w:hint="eastAsia"/>
          <w:sz w:val="28"/>
          <w:szCs w:val="28"/>
          <w:u w:val="single"/>
        </w:rPr>
        <w:t xml:space="preserve"> Windows</w:t>
      </w:r>
      <w:r w:rsidR="00AA74F8">
        <w:rPr>
          <w:rFonts w:ascii="宋体" w:hAnsi="宋体" w:cs="宋体"/>
          <w:sz w:val="28"/>
          <w:szCs w:val="28"/>
          <w:u w:val="single"/>
        </w:rPr>
        <w:t>10</w:t>
      </w:r>
      <w:r w:rsidR="00AA74F8">
        <w:rPr>
          <w:rFonts w:ascii="宋体" w:hAnsi="宋体" w:cs="宋体" w:hint="eastAsia"/>
          <w:sz w:val="28"/>
          <w:szCs w:val="28"/>
          <w:u w:val="single"/>
        </w:rPr>
        <w:t xml:space="preserve">中文专业版 </w:t>
      </w:r>
      <w:r w:rsidR="00AA74F8">
        <w:rPr>
          <w:rFonts w:ascii="宋体" w:hAnsi="宋体" w:cs="宋体"/>
          <w:sz w:val="28"/>
          <w:szCs w:val="28"/>
          <w:u w:val="single"/>
        </w:rPr>
        <w:t xml:space="preserve"> </w:t>
      </w:r>
      <w:r w:rsidR="00AA74F8">
        <w:rPr>
          <w:rFonts w:ascii="宋体" w:hAnsi="宋体" w:cs="宋体" w:hint="eastAsia"/>
          <w:sz w:val="28"/>
          <w:szCs w:val="28"/>
          <w:u w:val="single"/>
        </w:rPr>
        <w:t>编译器：</w:t>
      </w:r>
      <w:proofErr w:type="spellStart"/>
      <w:r w:rsidR="00B97543">
        <w:rPr>
          <w:rFonts w:ascii="宋体" w:hAnsi="宋体" w:cs="宋体" w:hint="eastAsia"/>
          <w:sz w:val="28"/>
          <w:szCs w:val="28"/>
          <w:u w:val="single"/>
        </w:rPr>
        <w:t>py</w:t>
      </w:r>
      <w:r w:rsidR="003B605A">
        <w:rPr>
          <w:rFonts w:ascii="宋体" w:hAnsi="宋体" w:cs="宋体" w:hint="eastAsia"/>
          <w:sz w:val="28"/>
          <w:szCs w:val="28"/>
          <w:u w:val="single"/>
        </w:rPr>
        <w:t>charm</w:t>
      </w:r>
      <w:proofErr w:type="spellEnd"/>
      <w:r w:rsidR="003B605A">
        <w:rPr>
          <w:rFonts w:ascii="宋体" w:hAnsi="宋体" w:cs="宋体" w:hint="eastAsia"/>
          <w:sz w:val="28"/>
          <w:szCs w:val="28"/>
          <w:u w:val="single"/>
        </w:rPr>
        <w:t>专业版</w:t>
      </w:r>
      <w:r>
        <w:rPr>
          <w:rFonts w:ascii="宋体" w:hAnsi="宋体" w:cs="宋体"/>
          <w:sz w:val="28"/>
          <w:szCs w:val="28"/>
          <w:u w:val="single"/>
        </w:rPr>
        <w:t xml:space="preserve">                                 </w:t>
      </w:r>
    </w:p>
    <w:p w14:paraId="54A79ED7" w14:textId="77777777" w:rsidR="003B605A" w:rsidRDefault="003B605A" w:rsidP="004B11A9">
      <w:pPr>
        <w:spacing w:line="360" w:lineRule="auto"/>
        <w:rPr>
          <w:rFonts w:cs="宋体"/>
          <w:sz w:val="28"/>
          <w:szCs w:val="28"/>
        </w:rPr>
      </w:pPr>
    </w:p>
    <w:p w14:paraId="7782629D" w14:textId="4E7AB612" w:rsidR="00377FB4" w:rsidRPr="003B605A" w:rsidRDefault="00377FB4" w:rsidP="004B11A9">
      <w:pPr>
        <w:spacing w:line="360" w:lineRule="auto"/>
        <w:rPr>
          <w:rFonts w:cs="宋体"/>
          <w:sz w:val="28"/>
          <w:szCs w:val="28"/>
          <w:highlight w:val="yellow"/>
          <w:u w:val="single"/>
        </w:rPr>
      </w:pPr>
      <w:r w:rsidRPr="003B605A">
        <w:rPr>
          <w:rFonts w:cs="宋体" w:hint="eastAsia"/>
          <w:sz w:val="28"/>
          <w:szCs w:val="28"/>
          <w:highlight w:val="yellow"/>
          <w:u w:val="single"/>
        </w:rPr>
        <w:t>实验内容：</w:t>
      </w:r>
    </w:p>
    <w:p w14:paraId="3E26CEE0" w14:textId="491D903C" w:rsidR="00EC3012" w:rsidRDefault="00EC3012" w:rsidP="00EC3012">
      <w:pPr>
        <w:rPr>
          <w:rFonts w:cs="Times New Roman"/>
          <w:sz w:val="28"/>
          <w:szCs w:val="28"/>
        </w:rPr>
      </w:pPr>
      <w:r w:rsidRPr="00373481">
        <w:rPr>
          <w:rFonts w:cs="Times New Roman" w:hint="eastAsia"/>
          <w:sz w:val="28"/>
          <w:szCs w:val="28"/>
        </w:rPr>
        <w:t>采用遗传算法开发包极值寻优，实现查找一个指定函数（如</w:t>
      </w:r>
      <w:r w:rsidRPr="00373481">
        <w:rPr>
          <w:rFonts w:cs="Times New Roman" w:hint="eastAsia"/>
          <w:sz w:val="28"/>
          <w:szCs w:val="28"/>
        </w:rPr>
        <w:t>y=x</w:t>
      </w:r>
      <w:r w:rsidR="003B605A">
        <w:rPr>
          <w:rFonts w:cs="Times New Roman"/>
          <w:sz w:val="28"/>
          <w:szCs w:val="28"/>
        </w:rPr>
        <w:t>^</w:t>
      </w:r>
      <w:r w:rsidRPr="00373481">
        <w:rPr>
          <w:rFonts w:cs="Times New Roman" w:hint="eastAsia"/>
          <w:sz w:val="28"/>
          <w:szCs w:val="28"/>
        </w:rPr>
        <w:t>2+1</w:t>
      </w:r>
      <w:r w:rsidRPr="00373481">
        <w:rPr>
          <w:rFonts w:cs="Times New Roman" w:hint="eastAsia"/>
          <w:sz w:val="28"/>
          <w:szCs w:val="28"/>
        </w:rPr>
        <w:t>）极值。</w:t>
      </w:r>
    </w:p>
    <w:p w14:paraId="0E332458" w14:textId="6E18D40C" w:rsidR="0069504B" w:rsidRPr="0069504B" w:rsidRDefault="0069504B" w:rsidP="00EC3012">
      <w:pPr>
        <w:rPr>
          <w:rFonts w:cs="Times New Roman"/>
          <w:sz w:val="28"/>
          <w:szCs w:val="28"/>
        </w:rPr>
      </w:pPr>
      <w:r w:rsidRPr="0069504B">
        <w:rPr>
          <w:rFonts w:cs="宋体" w:hint="eastAsia"/>
          <w:sz w:val="28"/>
          <w:szCs w:val="28"/>
          <w:highlight w:val="yellow"/>
          <w:u w:val="single"/>
        </w:rPr>
        <w:t>源码</w:t>
      </w:r>
      <w:r>
        <w:rPr>
          <w:rFonts w:cs="Times New Roman" w:hint="eastAsia"/>
          <w:sz w:val="28"/>
          <w:szCs w:val="28"/>
        </w:rPr>
        <w:t>：</w:t>
      </w:r>
      <w:r w:rsidRPr="0069504B">
        <w:rPr>
          <w:rFonts w:cs="Times New Roman"/>
          <w:sz w:val="28"/>
          <w:szCs w:val="28"/>
        </w:rPr>
        <w:t>https://paste.ubuntu.com/p/7yh89K3zc8/</w:t>
      </w:r>
    </w:p>
    <w:p w14:paraId="35D74FA0" w14:textId="3F4BE3A8" w:rsidR="003B605A" w:rsidRDefault="003B605A" w:rsidP="00EC3012">
      <w:pPr>
        <w:rPr>
          <w:rFonts w:cs="宋体"/>
          <w:sz w:val="28"/>
          <w:szCs w:val="28"/>
          <w:highlight w:val="yellow"/>
          <w:u w:val="single"/>
        </w:rPr>
      </w:pPr>
      <w:r w:rsidRPr="003B605A">
        <w:rPr>
          <w:rFonts w:cs="宋体" w:hint="eastAsia"/>
          <w:sz w:val="28"/>
          <w:szCs w:val="28"/>
          <w:highlight w:val="yellow"/>
          <w:u w:val="single"/>
        </w:rPr>
        <w:t>实验原理：</w:t>
      </w:r>
    </w:p>
    <w:p w14:paraId="09F356CC" w14:textId="1FD9A7DD" w:rsidR="00992A41" w:rsidRPr="00992A41" w:rsidRDefault="00992A41" w:rsidP="00EC3012">
      <w:pPr>
        <w:rPr>
          <w:rFonts w:cs="Times New Roman"/>
          <w:sz w:val="28"/>
          <w:szCs w:val="28"/>
        </w:rPr>
      </w:pPr>
      <w:r w:rsidRPr="00992A41">
        <w:rPr>
          <w:rFonts w:cs="Times New Roman" w:hint="eastAsia"/>
          <w:sz w:val="28"/>
          <w:szCs w:val="28"/>
          <w:u w:val="single"/>
        </w:rPr>
        <w:t>遗传算法</w:t>
      </w:r>
      <w:r w:rsidRPr="00992A41">
        <w:rPr>
          <w:rFonts w:cs="Times New Roman" w:hint="eastAsia"/>
          <w:sz w:val="28"/>
          <w:szCs w:val="28"/>
        </w:rPr>
        <w:t>：遗传算法（</w:t>
      </w:r>
      <w:r w:rsidRPr="00992A41">
        <w:rPr>
          <w:rFonts w:cs="Times New Roman" w:hint="eastAsia"/>
          <w:sz w:val="28"/>
          <w:szCs w:val="28"/>
        </w:rPr>
        <w:t>Genetic Algorithm</w:t>
      </w:r>
      <w:r w:rsidRPr="00992A41">
        <w:rPr>
          <w:rFonts w:cs="Times New Roman" w:hint="eastAsia"/>
          <w:sz w:val="28"/>
          <w:szCs w:val="28"/>
        </w:rPr>
        <w:t>）是模拟达尔文生物进化论的自然选择和遗传学机理的生物进化过程的计算模型，是一种通过模拟自然进化过程搜索最优解的方法。遗传算法是从代表问题可能潜在的解集的一个种群（</w:t>
      </w:r>
      <w:r w:rsidRPr="00992A41">
        <w:rPr>
          <w:rFonts w:cs="Times New Roman" w:hint="eastAsia"/>
          <w:sz w:val="28"/>
          <w:szCs w:val="28"/>
        </w:rPr>
        <w:t>population</w:t>
      </w:r>
      <w:r w:rsidRPr="00992A41">
        <w:rPr>
          <w:rFonts w:cs="Times New Roman" w:hint="eastAsia"/>
          <w:sz w:val="28"/>
          <w:szCs w:val="28"/>
        </w:rPr>
        <w:t>）开始的，而一个种群则由经过基因（</w:t>
      </w:r>
      <w:r w:rsidRPr="00992A41">
        <w:rPr>
          <w:rFonts w:cs="Times New Roman" w:hint="eastAsia"/>
          <w:sz w:val="28"/>
          <w:szCs w:val="28"/>
        </w:rPr>
        <w:t>gene</w:t>
      </w:r>
      <w:r w:rsidRPr="00992A41">
        <w:rPr>
          <w:rFonts w:cs="Times New Roman" w:hint="eastAsia"/>
          <w:sz w:val="28"/>
          <w:szCs w:val="28"/>
        </w:rPr>
        <w:t>）编码的一定数目的个体</w:t>
      </w:r>
      <w:r w:rsidRPr="00992A41">
        <w:rPr>
          <w:rFonts w:cs="Times New Roman" w:hint="eastAsia"/>
          <w:sz w:val="28"/>
          <w:szCs w:val="28"/>
        </w:rPr>
        <w:t>(individual)</w:t>
      </w:r>
      <w:r w:rsidRPr="00992A41">
        <w:rPr>
          <w:rFonts w:cs="Times New Roman" w:hint="eastAsia"/>
          <w:sz w:val="28"/>
          <w:szCs w:val="28"/>
        </w:rPr>
        <w:t>组成。每个个体实际上是染色体</w:t>
      </w:r>
      <w:r w:rsidRPr="00992A41">
        <w:rPr>
          <w:rFonts w:cs="Times New Roman" w:hint="eastAsia"/>
          <w:sz w:val="28"/>
          <w:szCs w:val="28"/>
        </w:rPr>
        <w:t>(chromosome)</w:t>
      </w:r>
      <w:r w:rsidRPr="00992A41">
        <w:rPr>
          <w:rFonts w:cs="Times New Roman" w:hint="eastAsia"/>
          <w:sz w:val="28"/>
          <w:szCs w:val="28"/>
        </w:rPr>
        <w:t>带有特征的实体。染色体作为遗传物质的主要载体，即多个基因的集合，其内部表现（即基因型）是某种基因组合，它决定了个体的形状的外部表现，如黑头发的特征是由染色体中控制这一特征的某种基因组合决定的。因此，在一开始需要实现从表现型到基因型的映射即编码工作。由于仿照基因编码的工作很复杂，我们往往进行简化，如二进制编码，初代种群产生之后，按照适者生存和优胜劣汰的原理，逐代（</w:t>
      </w:r>
      <w:r w:rsidRPr="00992A41">
        <w:rPr>
          <w:rFonts w:cs="Times New Roman" w:hint="eastAsia"/>
          <w:sz w:val="28"/>
          <w:szCs w:val="28"/>
        </w:rPr>
        <w:t>generation</w:t>
      </w:r>
      <w:r w:rsidRPr="00992A41">
        <w:rPr>
          <w:rFonts w:cs="Times New Roman" w:hint="eastAsia"/>
          <w:sz w:val="28"/>
          <w:szCs w:val="28"/>
        </w:rPr>
        <w:t>）演化产生出越</w:t>
      </w:r>
      <w:r w:rsidRPr="00992A41">
        <w:rPr>
          <w:rFonts w:cs="Times New Roman" w:hint="eastAsia"/>
          <w:sz w:val="28"/>
          <w:szCs w:val="28"/>
        </w:rPr>
        <w:lastRenderedPageBreak/>
        <w:t>来越好的近似解，在每一代，根据问题域中个体的适应度（</w:t>
      </w:r>
      <w:r w:rsidRPr="00992A41">
        <w:rPr>
          <w:rFonts w:cs="Times New Roman" w:hint="eastAsia"/>
          <w:sz w:val="28"/>
          <w:szCs w:val="28"/>
        </w:rPr>
        <w:t>fitness</w:t>
      </w:r>
      <w:r w:rsidRPr="00992A41">
        <w:rPr>
          <w:rFonts w:cs="Times New Roman" w:hint="eastAsia"/>
          <w:sz w:val="28"/>
          <w:szCs w:val="28"/>
        </w:rPr>
        <w:t>）大小选择（</w:t>
      </w:r>
      <w:r w:rsidRPr="00992A41">
        <w:rPr>
          <w:rFonts w:cs="Times New Roman" w:hint="eastAsia"/>
          <w:sz w:val="28"/>
          <w:szCs w:val="28"/>
        </w:rPr>
        <w:t>selection</w:t>
      </w:r>
      <w:r w:rsidRPr="00992A41">
        <w:rPr>
          <w:rFonts w:cs="Times New Roman" w:hint="eastAsia"/>
          <w:sz w:val="28"/>
          <w:szCs w:val="28"/>
        </w:rPr>
        <w:t>）个体，并借助于自然遗传学的遗传算子（</w:t>
      </w:r>
      <w:r w:rsidRPr="00992A41">
        <w:rPr>
          <w:rFonts w:cs="Times New Roman" w:hint="eastAsia"/>
          <w:sz w:val="28"/>
          <w:szCs w:val="28"/>
        </w:rPr>
        <w:t>genetic operators</w:t>
      </w:r>
      <w:r w:rsidRPr="00992A41">
        <w:rPr>
          <w:rFonts w:cs="Times New Roman" w:hint="eastAsia"/>
          <w:sz w:val="28"/>
          <w:szCs w:val="28"/>
        </w:rPr>
        <w:t>）进行组合交叉（</w:t>
      </w:r>
      <w:r w:rsidRPr="00992A41">
        <w:rPr>
          <w:rFonts w:cs="Times New Roman" w:hint="eastAsia"/>
          <w:sz w:val="28"/>
          <w:szCs w:val="28"/>
        </w:rPr>
        <w:t>crossover</w:t>
      </w:r>
      <w:r w:rsidRPr="00992A41">
        <w:rPr>
          <w:rFonts w:cs="Times New Roman" w:hint="eastAsia"/>
          <w:sz w:val="28"/>
          <w:szCs w:val="28"/>
        </w:rPr>
        <w:t>）和变异（</w:t>
      </w:r>
      <w:r w:rsidRPr="00992A41">
        <w:rPr>
          <w:rFonts w:cs="Times New Roman" w:hint="eastAsia"/>
          <w:sz w:val="28"/>
          <w:szCs w:val="28"/>
        </w:rPr>
        <w:t>mutation</w:t>
      </w:r>
      <w:r w:rsidRPr="00992A41">
        <w:rPr>
          <w:rFonts w:cs="Times New Roman" w:hint="eastAsia"/>
          <w:sz w:val="28"/>
          <w:szCs w:val="28"/>
        </w:rPr>
        <w:t>），产生出代表新的解集的种群。这个过程将导致种群像自然进化一样的后生代种群比前代更加适应于环境，末代种群中的最优个体经过解码（</w:t>
      </w:r>
      <w:r w:rsidRPr="00992A41">
        <w:rPr>
          <w:rFonts w:cs="Times New Roman" w:hint="eastAsia"/>
          <w:sz w:val="28"/>
          <w:szCs w:val="28"/>
        </w:rPr>
        <w:t>decoding</w:t>
      </w:r>
      <w:r w:rsidRPr="00992A41">
        <w:rPr>
          <w:rFonts w:cs="Times New Roman" w:hint="eastAsia"/>
          <w:sz w:val="28"/>
          <w:szCs w:val="28"/>
        </w:rPr>
        <w:t>），可以作为问题近似最优解。</w:t>
      </w:r>
    </w:p>
    <w:p w14:paraId="6725E8B2" w14:textId="77777777" w:rsidR="00377FB4" w:rsidRPr="003B605A" w:rsidRDefault="00377FB4">
      <w:pPr>
        <w:rPr>
          <w:rFonts w:cs="宋体"/>
          <w:sz w:val="28"/>
          <w:szCs w:val="28"/>
          <w:highlight w:val="yellow"/>
          <w:u w:val="single"/>
        </w:rPr>
      </w:pPr>
      <w:r w:rsidRPr="003B605A">
        <w:rPr>
          <w:rFonts w:cs="宋体" w:hint="eastAsia"/>
          <w:sz w:val="28"/>
          <w:szCs w:val="28"/>
          <w:highlight w:val="yellow"/>
          <w:u w:val="single"/>
        </w:rPr>
        <w:t>实验步骤：</w:t>
      </w:r>
    </w:p>
    <w:p w14:paraId="488B6E36" w14:textId="22AAEF2C" w:rsidR="00EC3012" w:rsidRDefault="000F173F" w:rsidP="00EC3012">
      <w:pPr>
        <w:pStyle w:val="a9"/>
        <w:numPr>
          <w:ilvl w:val="0"/>
          <w:numId w:val="2"/>
        </w:numPr>
        <w:ind w:firstLineChars="0"/>
        <w:rPr>
          <w:rFonts w:cs="宋体"/>
          <w:sz w:val="28"/>
          <w:szCs w:val="28"/>
        </w:rPr>
      </w:pPr>
      <w:r>
        <w:rPr>
          <w:rFonts w:cs="宋体" w:hint="eastAsia"/>
          <w:sz w:val="28"/>
          <w:szCs w:val="28"/>
        </w:rPr>
        <w:t>首先</w:t>
      </w:r>
      <w:r w:rsidR="00EC3012">
        <w:rPr>
          <w:rFonts w:cs="宋体"/>
          <w:sz w:val="28"/>
          <w:szCs w:val="28"/>
        </w:rPr>
        <w:t>初始化种族</w:t>
      </w:r>
      <w:r>
        <w:rPr>
          <w:rFonts w:cs="宋体" w:hint="eastAsia"/>
          <w:sz w:val="28"/>
          <w:szCs w:val="28"/>
        </w:rPr>
        <w:t>数</w:t>
      </w:r>
      <w:r w:rsidR="00EC3012">
        <w:rPr>
          <w:rFonts w:cs="宋体"/>
          <w:sz w:val="28"/>
          <w:szCs w:val="28"/>
        </w:rPr>
        <w:t>，染色体</w:t>
      </w:r>
      <w:r>
        <w:rPr>
          <w:rFonts w:cs="宋体" w:hint="eastAsia"/>
          <w:sz w:val="28"/>
          <w:szCs w:val="28"/>
        </w:rPr>
        <w:t>长</w:t>
      </w:r>
      <w:r w:rsidR="00EC3012">
        <w:rPr>
          <w:rFonts w:cs="宋体"/>
          <w:sz w:val="28"/>
          <w:szCs w:val="28"/>
        </w:rPr>
        <w:t>，</w:t>
      </w:r>
      <w:r w:rsidR="00305C04">
        <w:rPr>
          <w:rFonts w:cs="宋体" w:hint="eastAsia"/>
          <w:sz w:val="28"/>
          <w:szCs w:val="28"/>
        </w:rPr>
        <w:t>交配概率，变异概率</w:t>
      </w:r>
      <w:r>
        <w:rPr>
          <w:rFonts w:cs="宋体" w:hint="eastAsia"/>
          <w:sz w:val="28"/>
          <w:szCs w:val="28"/>
        </w:rPr>
        <w:t>，迭代次数</w:t>
      </w:r>
      <w:r w:rsidR="00305C04">
        <w:rPr>
          <w:rFonts w:cs="宋体" w:hint="eastAsia"/>
          <w:sz w:val="28"/>
          <w:szCs w:val="28"/>
        </w:rPr>
        <w:t>等常量</w:t>
      </w:r>
      <w:r>
        <w:rPr>
          <w:rFonts w:cs="宋体" w:hint="eastAsia"/>
          <w:sz w:val="28"/>
          <w:szCs w:val="28"/>
        </w:rPr>
        <w:t>，给与他们确定的初值。</w:t>
      </w:r>
    </w:p>
    <w:p w14:paraId="12A6311F" w14:textId="79F1FA06" w:rsidR="00E0635C" w:rsidRDefault="00E0635C" w:rsidP="00EC3012">
      <w:pPr>
        <w:pStyle w:val="a9"/>
        <w:numPr>
          <w:ilvl w:val="0"/>
          <w:numId w:val="2"/>
        </w:numPr>
        <w:ind w:firstLineChars="0"/>
        <w:rPr>
          <w:rFonts w:cs="宋体"/>
          <w:sz w:val="28"/>
          <w:szCs w:val="28"/>
        </w:rPr>
      </w:pPr>
      <w:r>
        <w:rPr>
          <w:rFonts w:cs="宋体" w:hint="eastAsia"/>
          <w:sz w:val="28"/>
          <w:szCs w:val="28"/>
        </w:rPr>
        <w:t>然后对染色体进行编码，生成二进制染色体，进而生成种群。，分别对第</w:t>
      </w:r>
      <w:proofErr w:type="spellStart"/>
      <w:r>
        <w:rPr>
          <w:rFonts w:cs="宋体" w:hint="eastAsia"/>
          <w:sz w:val="28"/>
          <w:szCs w:val="28"/>
        </w:rPr>
        <w:t>i</w:t>
      </w:r>
      <w:proofErr w:type="spellEnd"/>
      <w:r>
        <w:rPr>
          <w:rFonts w:cs="宋体" w:hint="eastAsia"/>
          <w:sz w:val="28"/>
          <w:szCs w:val="28"/>
        </w:rPr>
        <w:t>个个体编码，并将其放入创建的序列之中。</w:t>
      </w:r>
    </w:p>
    <w:p w14:paraId="7144A77D" w14:textId="35455D0D" w:rsidR="00305C04" w:rsidRDefault="00E0635C" w:rsidP="00EC3012">
      <w:pPr>
        <w:pStyle w:val="a9"/>
        <w:numPr>
          <w:ilvl w:val="0"/>
          <w:numId w:val="2"/>
        </w:numPr>
        <w:ind w:firstLineChars="0"/>
        <w:rPr>
          <w:rFonts w:cs="宋体"/>
          <w:sz w:val="28"/>
          <w:szCs w:val="28"/>
        </w:rPr>
      </w:pPr>
      <w:r>
        <w:rPr>
          <w:rFonts w:cs="宋体" w:hint="eastAsia"/>
          <w:sz w:val="28"/>
          <w:szCs w:val="28"/>
        </w:rPr>
        <w:t>构建迭代函数：</w:t>
      </w:r>
    </w:p>
    <w:p w14:paraId="5EB267CF" w14:textId="1E02EB91" w:rsidR="003A5E23" w:rsidRPr="003A5E23" w:rsidRDefault="003A5E23" w:rsidP="003A5E23">
      <w:pPr>
        <w:pStyle w:val="a9"/>
        <w:numPr>
          <w:ilvl w:val="0"/>
          <w:numId w:val="4"/>
        </w:numPr>
        <w:ind w:firstLineChars="0"/>
        <w:rPr>
          <w:rFonts w:cs="宋体"/>
          <w:sz w:val="28"/>
          <w:szCs w:val="28"/>
        </w:rPr>
      </w:pPr>
      <w:r w:rsidRPr="003A5E23">
        <w:rPr>
          <w:rFonts w:cs="宋体"/>
          <w:sz w:val="28"/>
          <w:szCs w:val="28"/>
        </w:rPr>
        <w:t>在遗传算法中，单个个体的基因组以字符串的方式呈现，通常我们可以使用二进制（</w:t>
      </w:r>
      <w:r w:rsidRPr="003A5E23">
        <w:rPr>
          <w:rFonts w:cs="宋体"/>
          <w:sz w:val="28"/>
          <w:szCs w:val="28"/>
        </w:rPr>
        <w:t>1</w:t>
      </w:r>
      <w:r w:rsidRPr="003A5E23">
        <w:rPr>
          <w:rFonts w:cs="宋体"/>
          <w:sz w:val="28"/>
          <w:szCs w:val="28"/>
        </w:rPr>
        <w:t>和</w:t>
      </w:r>
      <w:r w:rsidRPr="003A5E23">
        <w:rPr>
          <w:rFonts w:cs="宋体"/>
          <w:sz w:val="28"/>
          <w:szCs w:val="28"/>
        </w:rPr>
        <w:t>0</w:t>
      </w:r>
      <w:r w:rsidRPr="003A5E23">
        <w:rPr>
          <w:rFonts w:cs="宋体"/>
          <w:sz w:val="28"/>
          <w:szCs w:val="28"/>
        </w:rPr>
        <w:t>的字符串）编码，即一个二进制串代表一条染色体串。因此可以说我们将基因串或候选解的特征编码在染色体中。</w:t>
      </w:r>
      <w:r w:rsidR="00305C04" w:rsidRPr="003A5E23">
        <w:rPr>
          <w:rFonts w:cs="宋体"/>
          <w:sz w:val="28"/>
          <w:szCs w:val="28"/>
        </w:rPr>
        <w:t>对染色体储存的二进制编码进行解码，解码方法类似二进制转十进制，</w:t>
      </w:r>
      <w:r w:rsidRPr="003A5E23">
        <w:rPr>
          <w:rFonts w:cs="宋体" w:hint="eastAsia"/>
          <w:sz w:val="28"/>
          <w:szCs w:val="28"/>
        </w:rPr>
        <w:t>构建函数方法来将二进制转化为十进制，从而起到对染色体进行解码的作用。对解码值进行标准化，使其落入到</w:t>
      </w:r>
      <w:r w:rsidRPr="003A5E23">
        <w:rPr>
          <w:rFonts w:cs="宋体" w:hint="eastAsia"/>
          <w:sz w:val="28"/>
          <w:szCs w:val="28"/>
        </w:rPr>
        <w:t>1</w:t>
      </w:r>
      <w:r w:rsidRPr="003A5E23">
        <w:rPr>
          <w:rFonts w:cs="宋体"/>
          <w:sz w:val="28"/>
          <w:szCs w:val="28"/>
        </w:rPr>
        <w:t>-10</w:t>
      </w:r>
      <w:r w:rsidRPr="003A5E23">
        <w:rPr>
          <w:rFonts w:cs="宋体" w:hint="eastAsia"/>
          <w:sz w:val="28"/>
          <w:szCs w:val="28"/>
        </w:rPr>
        <w:t>区间内。</w:t>
      </w:r>
    </w:p>
    <w:p w14:paraId="35C1B9A6" w14:textId="2158606A" w:rsidR="001C125A" w:rsidRPr="003A5E23" w:rsidRDefault="001C125A" w:rsidP="003A5E23">
      <w:pPr>
        <w:pStyle w:val="a9"/>
        <w:numPr>
          <w:ilvl w:val="0"/>
          <w:numId w:val="4"/>
        </w:numPr>
        <w:ind w:firstLineChars="0"/>
        <w:rPr>
          <w:rFonts w:cs="宋体"/>
          <w:sz w:val="28"/>
          <w:szCs w:val="28"/>
        </w:rPr>
      </w:pPr>
      <w:r w:rsidRPr="003A5E23">
        <w:rPr>
          <w:rFonts w:cs="宋体"/>
          <w:sz w:val="28"/>
          <w:szCs w:val="28"/>
        </w:rPr>
        <w:t>计算每个个体的适应度，返回这一代种群的适应度平均值作为最后逼近结果。此处采用的适应度函数为</w:t>
      </w:r>
      <w:r w:rsidRPr="003A5E23">
        <w:rPr>
          <w:rFonts w:cs="宋体"/>
          <w:sz w:val="28"/>
          <w:szCs w:val="28"/>
        </w:rPr>
        <w:t xml:space="preserve">y = </w:t>
      </w:r>
      <w:r w:rsidR="00053925" w:rsidRPr="003A5E23">
        <w:rPr>
          <w:rFonts w:cs="宋体"/>
          <w:sz w:val="28"/>
          <w:szCs w:val="28"/>
        </w:rPr>
        <w:t>10 *sin(5X) + 7cos(4x),</w:t>
      </w:r>
      <w:r w:rsidR="00053925" w:rsidRPr="003A5E23">
        <w:rPr>
          <w:rFonts w:cs="宋体"/>
          <w:sz w:val="28"/>
          <w:szCs w:val="28"/>
        </w:rPr>
        <w:t>即</w:t>
      </w:r>
      <w:r w:rsidR="00053925" w:rsidRPr="003A5E23">
        <w:rPr>
          <w:rFonts w:cs="宋体" w:hint="eastAsia"/>
          <w:sz w:val="28"/>
          <w:szCs w:val="28"/>
        </w:rPr>
        <w:t>此处所要寻找的就是此函数的极值，当然，也可以选择其他的，此程序仅以此为例。计算所有个体的适应度，并返回其平均值，作为迭代结果之一。</w:t>
      </w:r>
    </w:p>
    <w:p w14:paraId="3A657C56" w14:textId="77777777" w:rsidR="009B2D8A" w:rsidRDefault="009B2D8A" w:rsidP="003A5E23">
      <w:pPr>
        <w:pStyle w:val="a9"/>
        <w:numPr>
          <w:ilvl w:val="0"/>
          <w:numId w:val="4"/>
        </w:numPr>
        <w:ind w:firstLineChars="0"/>
        <w:rPr>
          <w:rFonts w:cs="宋体"/>
          <w:sz w:val="28"/>
          <w:szCs w:val="28"/>
        </w:rPr>
      </w:pPr>
      <w:r w:rsidRPr="009B2D8A">
        <w:rPr>
          <w:rFonts w:cs="宋体"/>
          <w:sz w:val="28"/>
          <w:szCs w:val="28"/>
        </w:rPr>
        <w:t>个体评价利用适应度函数评估了该个体对环境的适应度（与其它个体竞争的能力）。每一个体都有适应度评分，个体被选中进行繁殖的可能性取决于其适应度评分。适应度函数值越大，解的质量就越高。适应度函数是遗传算法进化的驱动力，也是进行自然选择的唯一标准，它的设计应结合求解问题本身的要求而定。</w:t>
      </w:r>
    </w:p>
    <w:p w14:paraId="06451187" w14:textId="59AF6FEB" w:rsidR="00053925" w:rsidRPr="003A5E23" w:rsidRDefault="00053925" w:rsidP="003A5E23">
      <w:pPr>
        <w:pStyle w:val="a9"/>
        <w:numPr>
          <w:ilvl w:val="0"/>
          <w:numId w:val="4"/>
        </w:numPr>
        <w:ind w:firstLineChars="0"/>
        <w:rPr>
          <w:rFonts w:cs="宋体"/>
          <w:sz w:val="28"/>
          <w:szCs w:val="28"/>
        </w:rPr>
      </w:pPr>
      <w:r w:rsidRPr="003A5E23">
        <w:rPr>
          <w:rFonts w:cs="宋体"/>
          <w:sz w:val="28"/>
          <w:szCs w:val="28"/>
        </w:rPr>
        <w:t>进行</w:t>
      </w:r>
      <w:r w:rsidRPr="003A5E23">
        <w:rPr>
          <w:rFonts w:cs="宋体"/>
          <w:sz w:val="28"/>
          <w:szCs w:val="28"/>
        </w:rPr>
        <w:t>“</w:t>
      </w:r>
      <w:r w:rsidRPr="003A5E23">
        <w:rPr>
          <w:rFonts w:cs="宋体"/>
          <w:sz w:val="28"/>
          <w:szCs w:val="28"/>
        </w:rPr>
        <w:t>自然选择</w:t>
      </w:r>
      <w:r w:rsidRPr="003A5E23">
        <w:rPr>
          <w:rFonts w:cs="宋体"/>
          <w:sz w:val="28"/>
          <w:szCs w:val="28"/>
        </w:rPr>
        <w:t>”</w:t>
      </w:r>
      <w:r w:rsidRPr="003A5E23">
        <w:rPr>
          <w:rFonts w:cs="宋体"/>
          <w:sz w:val="28"/>
          <w:szCs w:val="28"/>
        </w:rPr>
        <w:t>，方法很多，此处采用轮盘赌法，通过计算各个表现型所占的比例，让优势个体有更高的概率存活下来</w:t>
      </w:r>
      <w:r w:rsidR="00CC1E4C" w:rsidRPr="003A5E23">
        <w:rPr>
          <w:rFonts w:cs="宋体"/>
          <w:sz w:val="28"/>
          <w:szCs w:val="28"/>
        </w:rPr>
        <w:t>并代替差的个体（模拟繁衍的过程，因为种群</w:t>
      </w:r>
      <w:r w:rsidR="00CC1E4C" w:rsidRPr="003A5E23">
        <w:rPr>
          <w:rFonts w:cs="宋体"/>
          <w:sz w:val="28"/>
          <w:szCs w:val="28"/>
        </w:rPr>
        <w:lastRenderedPageBreak/>
        <w:t>数量固定，所以直接对劣等个体进行替代即可。注意繁衍过程应该随机的选择染色体片段进行交换（类似于联会）</w:t>
      </w:r>
    </w:p>
    <w:p w14:paraId="4DBB183A" w14:textId="77776D2C" w:rsidR="00053925" w:rsidRPr="003A5E23" w:rsidRDefault="003A5E23" w:rsidP="003A5E23">
      <w:pPr>
        <w:pStyle w:val="a9"/>
        <w:numPr>
          <w:ilvl w:val="0"/>
          <w:numId w:val="4"/>
        </w:numPr>
        <w:ind w:firstLineChars="0"/>
        <w:rPr>
          <w:rFonts w:cs="宋体"/>
          <w:sz w:val="28"/>
          <w:szCs w:val="28"/>
        </w:rPr>
      </w:pPr>
      <w:r>
        <w:rPr>
          <w:rFonts w:ascii="Arial" w:hAnsi="Arial" w:cs="Arial"/>
          <w:color w:val="333333"/>
          <w:shd w:val="clear" w:color="auto" w:fill="FFFFFF"/>
        </w:rPr>
        <w:t xml:space="preserve">　</w:t>
      </w:r>
      <w:r w:rsidRPr="003A5E23">
        <w:rPr>
          <w:rFonts w:cs="宋体"/>
          <w:sz w:val="28"/>
          <w:szCs w:val="28"/>
        </w:rPr>
        <w:t>在某些形成的新后代中，它们的某些基因可能受到低概率变异因子的作用。这意味着二进制位串中的某些位可能会翻转。</w:t>
      </w:r>
      <w:r>
        <w:rPr>
          <w:rFonts w:cs="宋体" w:hint="eastAsia"/>
          <w:sz w:val="28"/>
          <w:szCs w:val="28"/>
        </w:rPr>
        <w:t>因此我们需要模拟发生</w:t>
      </w:r>
      <w:r w:rsidR="00CC1E4C" w:rsidRPr="003A5E23">
        <w:rPr>
          <w:rFonts w:cs="宋体" w:hint="eastAsia"/>
          <w:sz w:val="28"/>
          <w:szCs w:val="28"/>
        </w:rPr>
        <w:t>“基因突变”</w:t>
      </w:r>
      <w:r>
        <w:rPr>
          <w:rFonts w:cs="宋体" w:hint="eastAsia"/>
          <w:sz w:val="28"/>
          <w:szCs w:val="28"/>
        </w:rPr>
        <w:t>的过程</w:t>
      </w:r>
      <w:r w:rsidR="00CC1E4C" w:rsidRPr="003A5E23">
        <w:rPr>
          <w:rFonts w:cs="宋体" w:hint="eastAsia"/>
          <w:sz w:val="28"/>
          <w:szCs w:val="28"/>
        </w:rPr>
        <w:t>，在某一</w:t>
      </w:r>
      <w:r>
        <w:rPr>
          <w:rFonts w:cs="宋体" w:hint="eastAsia"/>
          <w:sz w:val="28"/>
          <w:szCs w:val="28"/>
        </w:rPr>
        <w:t>（既定的）</w:t>
      </w:r>
      <w:r w:rsidR="00CC1E4C" w:rsidRPr="003A5E23">
        <w:rPr>
          <w:rFonts w:cs="宋体" w:hint="eastAsia"/>
          <w:sz w:val="28"/>
          <w:szCs w:val="28"/>
        </w:rPr>
        <w:t>概率下，随机的</w:t>
      </w:r>
      <w:r>
        <w:rPr>
          <w:rFonts w:cs="宋体" w:hint="eastAsia"/>
          <w:sz w:val="28"/>
          <w:szCs w:val="28"/>
        </w:rPr>
        <w:t>从已知的所有片段中</w:t>
      </w:r>
      <w:r w:rsidR="00CC1E4C" w:rsidRPr="003A5E23">
        <w:rPr>
          <w:rFonts w:cs="宋体" w:hint="eastAsia"/>
          <w:sz w:val="28"/>
          <w:szCs w:val="28"/>
        </w:rPr>
        <w:t>选择某个片段进行突变（</w:t>
      </w:r>
      <w:r w:rsidR="00CC1E4C" w:rsidRPr="003A5E23">
        <w:rPr>
          <w:rFonts w:cs="宋体" w:hint="eastAsia"/>
          <w:sz w:val="28"/>
          <w:szCs w:val="28"/>
        </w:rPr>
        <w:t>0</w:t>
      </w:r>
      <w:r w:rsidR="00CC1E4C" w:rsidRPr="003A5E23">
        <w:rPr>
          <w:rFonts w:cs="宋体"/>
          <w:sz w:val="28"/>
          <w:szCs w:val="28"/>
        </w:rPr>
        <w:t>变成</w:t>
      </w:r>
      <w:r w:rsidR="00CC1E4C" w:rsidRPr="003A5E23">
        <w:rPr>
          <w:rFonts w:cs="宋体" w:hint="eastAsia"/>
          <w:sz w:val="28"/>
          <w:szCs w:val="28"/>
        </w:rPr>
        <w:t>1</w:t>
      </w:r>
      <w:r w:rsidR="00CC1E4C" w:rsidRPr="003A5E23">
        <w:rPr>
          <w:rFonts w:cs="宋体"/>
          <w:sz w:val="28"/>
          <w:szCs w:val="28"/>
        </w:rPr>
        <w:t>，</w:t>
      </w:r>
      <w:r w:rsidR="00CC1E4C" w:rsidRPr="003A5E23">
        <w:rPr>
          <w:rFonts w:cs="宋体" w:hint="eastAsia"/>
          <w:sz w:val="28"/>
          <w:szCs w:val="28"/>
        </w:rPr>
        <w:t>1</w:t>
      </w:r>
      <w:r w:rsidR="00CC1E4C" w:rsidRPr="003A5E23">
        <w:rPr>
          <w:rFonts w:cs="宋体"/>
          <w:sz w:val="28"/>
          <w:szCs w:val="28"/>
        </w:rPr>
        <w:t>变成</w:t>
      </w:r>
      <w:r w:rsidR="00CC1E4C" w:rsidRPr="003A5E23">
        <w:rPr>
          <w:rFonts w:cs="宋体" w:hint="eastAsia"/>
          <w:sz w:val="28"/>
          <w:szCs w:val="28"/>
        </w:rPr>
        <w:t>0</w:t>
      </w:r>
      <w:r w:rsidR="00CC1E4C" w:rsidRPr="003A5E23">
        <w:rPr>
          <w:rFonts w:cs="宋体"/>
          <w:sz w:val="28"/>
          <w:szCs w:val="28"/>
        </w:rPr>
        <w:t>）</w:t>
      </w:r>
    </w:p>
    <w:p w14:paraId="1EDFF903" w14:textId="4E1A006E" w:rsidR="00CC1E4C" w:rsidRDefault="00CC1E4C" w:rsidP="003A5E23">
      <w:pPr>
        <w:pStyle w:val="a9"/>
        <w:numPr>
          <w:ilvl w:val="0"/>
          <w:numId w:val="4"/>
        </w:numPr>
        <w:ind w:firstLineChars="0"/>
        <w:rPr>
          <w:rFonts w:cs="宋体"/>
          <w:sz w:val="28"/>
          <w:szCs w:val="28"/>
        </w:rPr>
      </w:pPr>
      <w:r>
        <w:rPr>
          <w:rFonts w:cs="宋体"/>
          <w:sz w:val="28"/>
          <w:szCs w:val="28"/>
        </w:rPr>
        <w:t>绘制结果，</w:t>
      </w:r>
      <w:r w:rsidR="003A5E23">
        <w:rPr>
          <w:rFonts w:cs="宋体" w:hint="eastAsia"/>
          <w:sz w:val="28"/>
          <w:szCs w:val="28"/>
        </w:rPr>
        <w:t>得到对应的</w:t>
      </w:r>
      <w:r>
        <w:rPr>
          <w:rFonts w:cs="宋体"/>
          <w:sz w:val="28"/>
          <w:szCs w:val="28"/>
        </w:rPr>
        <w:t>图像</w:t>
      </w:r>
      <w:r>
        <w:rPr>
          <w:rFonts w:cs="宋体" w:hint="eastAsia"/>
          <w:sz w:val="28"/>
          <w:szCs w:val="28"/>
        </w:rPr>
        <w:t xml:space="preserve"> </w:t>
      </w:r>
      <w:r>
        <w:rPr>
          <w:rFonts w:cs="宋体"/>
          <w:sz w:val="28"/>
          <w:szCs w:val="28"/>
        </w:rPr>
        <w:t>，验证逼近结果的正确性。</w:t>
      </w:r>
    </w:p>
    <w:p w14:paraId="5057650B" w14:textId="77777777" w:rsidR="00B67F0F" w:rsidRDefault="00B67F0F" w:rsidP="00CC1E4C">
      <w:pPr>
        <w:rPr>
          <w:rFonts w:cs="宋体"/>
          <w:sz w:val="28"/>
          <w:szCs w:val="28"/>
        </w:rPr>
      </w:pPr>
    </w:p>
    <w:p w14:paraId="08E63B70" w14:textId="4B5328F7" w:rsidR="00377FB4" w:rsidRPr="003E2096" w:rsidRDefault="00377FB4" w:rsidP="003A4DCA">
      <w:pPr>
        <w:ind w:firstLineChars="250" w:firstLine="700"/>
        <w:rPr>
          <w:rFonts w:cs="Times New Roman"/>
          <w:sz w:val="28"/>
          <w:szCs w:val="28"/>
        </w:rPr>
      </w:pPr>
      <w:r w:rsidRPr="003E2096">
        <w:rPr>
          <w:rFonts w:cs="宋体" w:hint="eastAsia"/>
          <w:sz w:val="28"/>
          <w:szCs w:val="28"/>
        </w:rPr>
        <w:t>实验数据记录：</w:t>
      </w:r>
    </w:p>
    <w:p w14:paraId="11474A12" w14:textId="44903FB5" w:rsidR="009B2D8A" w:rsidRPr="009B2D8A" w:rsidRDefault="000F173F" w:rsidP="009B2D8A">
      <w:pPr>
        <w:rPr>
          <w:rFonts w:cs="Times New Roman"/>
          <w:sz w:val="28"/>
          <w:szCs w:val="28"/>
        </w:rPr>
      </w:pPr>
      <w:r>
        <w:rPr>
          <w:noProof/>
        </w:rPr>
        <w:drawing>
          <wp:inline distT="0" distB="0" distL="0" distR="0" wp14:anchorId="34A514D4" wp14:editId="359A1827">
            <wp:extent cx="3798277" cy="2851382"/>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2764" cy="2899793"/>
                    </a:xfrm>
                    <a:prstGeom prst="rect">
                      <a:avLst/>
                    </a:prstGeom>
                  </pic:spPr>
                </pic:pic>
              </a:graphicData>
            </a:graphic>
          </wp:inline>
        </w:drawing>
      </w:r>
      <w:r w:rsidRPr="000F173F">
        <w:rPr>
          <w:noProof/>
        </w:rPr>
        <w:t xml:space="preserve"> </w:t>
      </w:r>
      <w:r>
        <w:rPr>
          <w:noProof/>
        </w:rPr>
        <w:drawing>
          <wp:inline distT="0" distB="0" distL="0" distR="0" wp14:anchorId="04706186" wp14:editId="2FC8C73D">
            <wp:extent cx="4563709" cy="3453619"/>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0378" cy="3504071"/>
                    </a:xfrm>
                    <a:prstGeom prst="rect">
                      <a:avLst/>
                    </a:prstGeom>
                  </pic:spPr>
                </pic:pic>
              </a:graphicData>
            </a:graphic>
          </wp:inline>
        </w:drawing>
      </w:r>
    </w:p>
    <w:p w14:paraId="68AAF1CF" w14:textId="625FD3A5" w:rsidR="00B67F0F" w:rsidRPr="009B2D8A" w:rsidRDefault="00377FB4" w:rsidP="009B2D8A">
      <w:pPr>
        <w:rPr>
          <w:rFonts w:cs="宋体"/>
          <w:sz w:val="28"/>
          <w:szCs w:val="28"/>
          <w:highlight w:val="yellow"/>
          <w:u w:val="single"/>
        </w:rPr>
      </w:pPr>
      <w:r w:rsidRPr="009B2D8A">
        <w:rPr>
          <w:rFonts w:cs="宋体" w:hint="eastAsia"/>
          <w:sz w:val="28"/>
          <w:szCs w:val="28"/>
          <w:highlight w:val="yellow"/>
          <w:u w:val="single"/>
        </w:rPr>
        <w:t>问题讨论：</w:t>
      </w:r>
    </w:p>
    <w:p w14:paraId="5D7F769B" w14:textId="67AD9A95" w:rsidR="00A6245A" w:rsidRPr="009B2D8A" w:rsidRDefault="00324443" w:rsidP="003B605A">
      <w:pPr>
        <w:pStyle w:val="a9"/>
        <w:ind w:left="360" w:firstLineChars="0" w:firstLine="0"/>
        <w:rPr>
          <w:rFonts w:cs="宋体"/>
          <w:sz w:val="28"/>
          <w:szCs w:val="28"/>
        </w:rPr>
      </w:pPr>
      <w:r>
        <w:rPr>
          <w:rFonts w:cs="宋体" w:hint="eastAsia"/>
          <w:sz w:val="28"/>
          <w:szCs w:val="28"/>
        </w:rPr>
        <w:lastRenderedPageBreak/>
        <w:t>由于</w:t>
      </w:r>
      <w:r w:rsidRPr="00324443">
        <w:rPr>
          <w:rFonts w:cs="宋体"/>
          <w:sz w:val="28"/>
          <w:szCs w:val="28"/>
        </w:rPr>
        <w:t>遗传算法收敛速度慢，控制变量多，没有确定的终止准则</w:t>
      </w:r>
      <w:r w:rsidRPr="00324443">
        <w:rPr>
          <w:rFonts w:cs="宋体" w:hint="eastAsia"/>
          <w:sz w:val="28"/>
          <w:szCs w:val="28"/>
        </w:rPr>
        <w:t>的特点，</w:t>
      </w:r>
      <w:r w:rsidR="009B2D8A" w:rsidRPr="009B2D8A">
        <w:rPr>
          <w:rFonts w:cs="宋体"/>
          <w:sz w:val="28"/>
          <w:szCs w:val="28"/>
        </w:rPr>
        <w:t>遗传算法不一定能找到最大解，但随着迭代的进行，适应能力更强（通过适应度函数）的解（即染色体序列）总是更有机会存活下来。通过交叉和变异，产生新的适应能力更强的个体，最后得到一个较高适应能力的种群（停止迭代的条件可以是自定义的收敛或达到设定的迭代次数）。</w:t>
      </w:r>
      <w:r w:rsidR="00334B3A" w:rsidRPr="009B2D8A">
        <w:rPr>
          <w:rFonts w:cs="宋体"/>
          <w:sz w:val="28"/>
          <w:szCs w:val="28"/>
        </w:rPr>
        <w:t xml:space="preserve"> </w:t>
      </w:r>
    </w:p>
    <w:sectPr w:rsidR="00A6245A" w:rsidRPr="009B2D8A" w:rsidSect="007E23B8">
      <w:pgSz w:w="20639" w:h="14572" w:orient="landscape" w:code="12"/>
      <w:pgMar w:top="1797" w:right="1440" w:bottom="1797" w:left="2268"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9CAE" w14:textId="77777777" w:rsidR="00A41D25" w:rsidRDefault="00A41D25" w:rsidP="008B3AB4">
      <w:pPr>
        <w:rPr>
          <w:rFonts w:cs="Times New Roman"/>
        </w:rPr>
      </w:pPr>
      <w:r>
        <w:rPr>
          <w:rFonts w:cs="Times New Roman"/>
        </w:rPr>
        <w:separator/>
      </w:r>
    </w:p>
  </w:endnote>
  <w:endnote w:type="continuationSeparator" w:id="0">
    <w:p w14:paraId="1B0BCC4C" w14:textId="77777777" w:rsidR="00A41D25" w:rsidRDefault="00A41D25" w:rsidP="008B3AB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063BB" w14:textId="77777777" w:rsidR="00A41D25" w:rsidRDefault="00A41D25" w:rsidP="008B3AB4">
      <w:pPr>
        <w:rPr>
          <w:rFonts w:cs="Times New Roman"/>
        </w:rPr>
      </w:pPr>
      <w:r>
        <w:rPr>
          <w:rFonts w:cs="Times New Roman"/>
        </w:rPr>
        <w:separator/>
      </w:r>
    </w:p>
  </w:footnote>
  <w:footnote w:type="continuationSeparator" w:id="0">
    <w:p w14:paraId="09D9D1E8" w14:textId="77777777" w:rsidR="00A41D25" w:rsidRDefault="00A41D25" w:rsidP="008B3AB4">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0F2B"/>
    <w:multiLevelType w:val="hybridMultilevel"/>
    <w:tmpl w:val="EA3CA676"/>
    <w:lvl w:ilvl="0" w:tplc="8EB2C9AC">
      <w:start w:val="1"/>
      <w:numFmt w:val="decimal"/>
      <w:lvlText w:val="%1."/>
      <w:lvlJc w:val="left"/>
      <w:pPr>
        <w:ind w:left="1060" w:hanging="360"/>
      </w:pPr>
      <w:rPr>
        <w:rFonts w:hint="default"/>
      </w:rPr>
    </w:lvl>
    <w:lvl w:ilvl="1" w:tplc="04090019">
      <w:start w:val="1"/>
      <w:numFmt w:val="lowerLetter"/>
      <w:lvlText w:val="%2)"/>
      <w:lvlJc w:val="left"/>
      <w:pPr>
        <w:ind w:left="1540" w:hanging="420"/>
      </w:pPr>
    </w:lvl>
    <w:lvl w:ilvl="2" w:tplc="7E9EE4A2">
      <w:start w:val="1"/>
      <w:numFmt w:val="japaneseCounting"/>
      <w:lvlText w:val="%3、"/>
      <w:lvlJc w:val="left"/>
      <w:pPr>
        <w:ind w:left="2260" w:hanging="720"/>
      </w:pPr>
      <w:rPr>
        <w:rFonts w:hint="default"/>
      </w:r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 w15:restartNumberingAfterBreak="0">
    <w:nsid w:val="56291A87"/>
    <w:multiLevelType w:val="hybridMultilevel"/>
    <w:tmpl w:val="30FE018A"/>
    <w:lvl w:ilvl="0" w:tplc="5AC6D75A">
      <w:start w:val="1"/>
      <w:numFmt w:val="upperLetter"/>
      <w:lvlText w:val="%1."/>
      <w:lvlJc w:val="left"/>
      <w:pPr>
        <w:ind w:left="1480" w:hanging="360"/>
      </w:pPr>
      <w:rPr>
        <w:rFonts w:hint="default"/>
      </w:rPr>
    </w:lvl>
    <w:lvl w:ilvl="1" w:tplc="04090019">
      <w:start w:val="1"/>
      <w:numFmt w:val="lowerLetter"/>
      <w:lvlText w:val="%2)"/>
      <w:lvlJc w:val="left"/>
      <w:pPr>
        <w:ind w:left="1960" w:hanging="420"/>
      </w:pPr>
    </w:lvl>
    <w:lvl w:ilvl="2" w:tplc="0409001B" w:tentative="1">
      <w:start w:val="1"/>
      <w:numFmt w:val="lowerRoman"/>
      <w:lvlText w:val="%3."/>
      <w:lvlJc w:val="right"/>
      <w:pPr>
        <w:ind w:left="2380" w:hanging="420"/>
      </w:pPr>
    </w:lvl>
    <w:lvl w:ilvl="3" w:tplc="0409000F" w:tentative="1">
      <w:start w:val="1"/>
      <w:numFmt w:val="decimal"/>
      <w:lvlText w:val="%4."/>
      <w:lvlJc w:val="left"/>
      <w:pPr>
        <w:ind w:left="2800" w:hanging="420"/>
      </w:pPr>
    </w:lvl>
    <w:lvl w:ilvl="4" w:tplc="04090019" w:tentative="1">
      <w:start w:val="1"/>
      <w:numFmt w:val="lowerLetter"/>
      <w:lvlText w:val="%5)"/>
      <w:lvlJc w:val="left"/>
      <w:pPr>
        <w:ind w:left="3220" w:hanging="420"/>
      </w:pPr>
    </w:lvl>
    <w:lvl w:ilvl="5" w:tplc="0409001B" w:tentative="1">
      <w:start w:val="1"/>
      <w:numFmt w:val="lowerRoman"/>
      <w:lvlText w:val="%6."/>
      <w:lvlJc w:val="right"/>
      <w:pPr>
        <w:ind w:left="3640" w:hanging="420"/>
      </w:pPr>
    </w:lvl>
    <w:lvl w:ilvl="6" w:tplc="0409000F" w:tentative="1">
      <w:start w:val="1"/>
      <w:numFmt w:val="decimal"/>
      <w:lvlText w:val="%7."/>
      <w:lvlJc w:val="left"/>
      <w:pPr>
        <w:ind w:left="4060" w:hanging="420"/>
      </w:pPr>
    </w:lvl>
    <w:lvl w:ilvl="7" w:tplc="04090019" w:tentative="1">
      <w:start w:val="1"/>
      <w:numFmt w:val="lowerLetter"/>
      <w:lvlText w:val="%8)"/>
      <w:lvlJc w:val="left"/>
      <w:pPr>
        <w:ind w:left="4480" w:hanging="420"/>
      </w:pPr>
    </w:lvl>
    <w:lvl w:ilvl="8" w:tplc="0409001B" w:tentative="1">
      <w:start w:val="1"/>
      <w:numFmt w:val="lowerRoman"/>
      <w:lvlText w:val="%9."/>
      <w:lvlJc w:val="right"/>
      <w:pPr>
        <w:ind w:left="4900" w:hanging="420"/>
      </w:pPr>
    </w:lvl>
  </w:abstractNum>
  <w:abstractNum w:abstractNumId="2" w15:restartNumberingAfterBreak="0">
    <w:nsid w:val="615C61A6"/>
    <w:multiLevelType w:val="hybridMultilevel"/>
    <w:tmpl w:val="95B6F494"/>
    <w:lvl w:ilvl="0" w:tplc="12F49D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B202AF"/>
    <w:multiLevelType w:val="hybridMultilevel"/>
    <w:tmpl w:val="65C6F0D4"/>
    <w:lvl w:ilvl="0" w:tplc="D2C0B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0305964">
    <w:abstractNumId w:val="2"/>
  </w:num>
  <w:num w:numId="2" w16cid:durableId="1743599120">
    <w:abstractNumId w:val="0"/>
  </w:num>
  <w:num w:numId="3" w16cid:durableId="687760090">
    <w:abstractNumId w:val="3"/>
  </w:num>
  <w:num w:numId="4" w16cid:durableId="1865439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DFF"/>
    <w:rsid w:val="00053925"/>
    <w:rsid w:val="00071764"/>
    <w:rsid w:val="00073EB6"/>
    <w:rsid w:val="00087FD7"/>
    <w:rsid w:val="000F173F"/>
    <w:rsid w:val="00113C11"/>
    <w:rsid w:val="00126D23"/>
    <w:rsid w:val="001C125A"/>
    <w:rsid w:val="00236AEA"/>
    <w:rsid w:val="00267F5D"/>
    <w:rsid w:val="00302BA4"/>
    <w:rsid w:val="00305C04"/>
    <w:rsid w:val="00324443"/>
    <w:rsid w:val="00334B3A"/>
    <w:rsid w:val="00365642"/>
    <w:rsid w:val="00377FB4"/>
    <w:rsid w:val="003A128A"/>
    <w:rsid w:val="003A4DCA"/>
    <w:rsid w:val="003A5E23"/>
    <w:rsid w:val="003B605A"/>
    <w:rsid w:val="003C71A4"/>
    <w:rsid w:val="003E2096"/>
    <w:rsid w:val="003E6D48"/>
    <w:rsid w:val="00423506"/>
    <w:rsid w:val="004B11A9"/>
    <w:rsid w:val="004D73F7"/>
    <w:rsid w:val="004E6782"/>
    <w:rsid w:val="005A76E2"/>
    <w:rsid w:val="0069138C"/>
    <w:rsid w:val="0069349F"/>
    <w:rsid w:val="0069504B"/>
    <w:rsid w:val="006B3D97"/>
    <w:rsid w:val="007745E6"/>
    <w:rsid w:val="007D651D"/>
    <w:rsid w:val="007E23B8"/>
    <w:rsid w:val="007E24E5"/>
    <w:rsid w:val="00866D91"/>
    <w:rsid w:val="008B3AB4"/>
    <w:rsid w:val="00932004"/>
    <w:rsid w:val="0094568B"/>
    <w:rsid w:val="0095610C"/>
    <w:rsid w:val="00985096"/>
    <w:rsid w:val="00991EBB"/>
    <w:rsid w:val="00992A41"/>
    <w:rsid w:val="009B2D8A"/>
    <w:rsid w:val="009B677E"/>
    <w:rsid w:val="009C43CE"/>
    <w:rsid w:val="009C581B"/>
    <w:rsid w:val="00A16182"/>
    <w:rsid w:val="00A20DFF"/>
    <w:rsid w:val="00A41D25"/>
    <w:rsid w:val="00A45D95"/>
    <w:rsid w:val="00A54FA0"/>
    <w:rsid w:val="00A6245A"/>
    <w:rsid w:val="00AA74F8"/>
    <w:rsid w:val="00B65AEC"/>
    <w:rsid w:val="00B67F0F"/>
    <w:rsid w:val="00B97543"/>
    <w:rsid w:val="00C24578"/>
    <w:rsid w:val="00CB6560"/>
    <w:rsid w:val="00CC1E4C"/>
    <w:rsid w:val="00CE4D85"/>
    <w:rsid w:val="00D17F49"/>
    <w:rsid w:val="00D91DBC"/>
    <w:rsid w:val="00DD17EA"/>
    <w:rsid w:val="00DD430B"/>
    <w:rsid w:val="00DD600B"/>
    <w:rsid w:val="00E0635C"/>
    <w:rsid w:val="00E96D1F"/>
    <w:rsid w:val="00EA7944"/>
    <w:rsid w:val="00EB5F88"/>
    <w:rsid w:val="00EC3012"/>
    <w:rsid w:val="00EE5DB7"/>
    <w:rsid w:val="00EE6200"/>
    <w:rsid w:val="00F142DF"/>
    <w:rsid w:val="00F408FC"/>
    <w:rsid w:val="00FA6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E81195"/>
  <w15:docId w15:val="{3D93D30B-FB3C-4AB6-8680-CB20BE1C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4E5"/>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9C581B"/>
    <w:rPr>
      <w:sz w:val="18"/>
      <w:szCs w:val="18"/>
    </w:rPr>
  </w:style>
  <w:style w:type="character" w:customStyle="1" w:styleId="a4">
    <w:name w:val="批注框文本 字符"/>
    <w:link w:val="a3"/>
    <w:uiPriority w:val="99"/>
    <w:semiHidden/>
    <w:locked/>
    <w:rsid w:val="009C581B"/>
    <w:rPr>
      <w:sz w:val="18"/>
      <w:szCs w:val="18"/>
    </w:rPr>
  </w:style>
  <w:style w:type="paragraph" w:styleId="a5">
    <w:name w:val="header"/>
    <w:basedOn w:val="a"/>
    <w:link w:val="a6"/>
    <w:uiPriority w:val="99"/>
    <w:rsid w:val="008B3AB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8B3AB4"/>
    <w:rPr>
      <w:sz w:val="18"/>
      <w:szCs w:val="18"/>
    </w:rPr>
  </w:style>
  <w:style w:type="paragraph" w:styleId="a7">
    <w:name w:val="footer"/>
    <w:basedOn w:val="a"/>
    <w:link w:val="a8"/>
    <w:uiPriority w:val="99"/>
    <w:rsid w:val="008B3AB4"/>
    <w:pPr>
      <w:tabs>
        <w:tab w:val="center" w:pos="4153"/>
        <w:tab w:val="right" w:pos="8306"/>
      </w:tabs>
      <w:snapToGrid w:val="0"/>
      <w:jc w:val="left"/>
    </w:pPr>
    <w:rPr>
      <w:sz w:val="18"/>
      <w:szCs w:val="18"/>
    </w:rPr>
  </w:style>
  <w:style w:type="character" w:customStyle="1" w:styleId="a8">
    <w:name w:val="页脚 字符"/>
    <w:link w:val="a7"/>
    <w:uiPriority w:val="99"/>
    <w:locked/>
    <w:rsid w:val="008B3AB4"/>
    <w:rPr>
      <w:sz w:val="18"/>
      <w:szCs w:val="18"/>
    </w:rPr>
  </w:style>
  <w:style w:type="paragraph" w:styleId="a9">
    <w:name w:val="List Paragraph"/>
    <w:basedOn w:val="a"/>
    <w:uiPriority w:val="34"/>
    <w:qFormat/>
    <w:rsid w:val="00AA74F8"/>
    <w:pPr>
      <w:ind w:firstLineChars="200" w:firstLine="420"/>
    </w:pPr>
  </w:style>
  <w:style w:type="character" w:styleId="aa">
    <w:name w:val="Hyperlink"/>
    <w:basedOn w:val="a0"/>
    <w:uiPriority w:val="99"/>
    <w:semiHidden/>
    <w:unhideWhenUsed/>
    <w:rsid w:val="00A6245A"/>
    <w:rPr>
      <w:color w:val="0000FF"/>
      <w:u w:val="single"/>
    </w:rPr>
  </w:style>
  <w:style w:type="character" w:styleId="ab">
    <w:name w:val="FollowedHyperlink"/>
    <w:basedOn w:val="a0"/>
    <w:uiPriority w:val="99"/>
    <w:semiHidden/>
    <w:unhideWhenUsed/>
    <w:rsid w:val="00D91DBC"/>
    <w:rPr>
      <w:color w:val="800080" w:themeColor="followedHyperlink"/>
      <w:u w:val="single"/>
    </w:rPr>
  </w:style>
  <w:style w:type="paragraph" w:styleId="HTML">
    <w:name w:val="HTML Preformatted"/>
    <w:basedOn w:val="a"/>
    <w:link w:val="HTML0"/>
    <w:uiPriority w:val="99"/>
    <w:unhideWhenUsed/>
    <w:rsid w:val="00E063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E0635C"/>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04332">
      <w:bodyDiv w:val="1"/>
      <w:marLeft w:val="0"/>
      <w:marRight w:val="0"/>
      <w:marTop w:val="0"/>
      <w:marBottom w:val="0"/>
      <w:divBdr>
        <w:top w:val="none" w:sz="0" w:space="0" w:color="auto"/>
        <w:left w:val="none" w:sz="0" w:space="0" w:color="auto"/>
        <w:bottom w:val="none" w:sz="0" w:space="0" w:color="auto"/>
        <w:right w:val="none" w:sz="0" w:space="0" w:color="auto"/>
      </w:divBdr>
    </w:div>
    <w:div w:id="1251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4</Pages>
  <Words>335</Words>
  <Characters>1916</Characters>
  <Application>Microsoft Office Word</Application>
  <DocSecurity>0</DocSecurity>
  <Lines>15</Lines>
  <Paragraphs>4</Paragraphs>
  <ScaleCrop>false</ScaleCrop>
  <Company>MC SYSTEM</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扶 靖棋</cp:lastModifiedBy>
  <cp:revision>20</cp:revision>
  <cp:lastPrinted>2013-10-21T08:03:00Z</cp:lastPrinted>
  <dcterms:created xsi:type="dcterms:W3CDTF">2021-03-17T07:45:00Z</dcterms:created>
  <dcterms:modified xsi:type="dcterms:W3CDTF">2022-04-25T13:38:00Z</dcterms:modified>
</cp:coreProperties>
</file>