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3F331AAF" wp14:editId="26938FC1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800x600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CD1928" w:rsidRPr="001142A9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6C2E67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CE09B6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317FF7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52"/>
          <w:szCs w:val="52"/>
        </w:rPr>
      </w:pPr>
    </w:p>
    <w:p w:rsidR="00CD1928" w:rsidRPr="00317FF7" w:rsidRDefault="00A510CF" w:rsidP="00B654D2">
      <w:pPr>
        <w:topLinePunct/>
        <w:adjustRightInd w:val="0"/>
        <w:snapToGrid w:val="0"/>
        <w:spacing w:line="15pt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881206">
        <w:rPr>
          <w:rFonts w:eastAsia="楷体_GB2312" w:hint="eastAsia"/>
          <w:b/>
          <w:sz w:val="36"/>
          <w:szCs w:val="36"/>
        </w:rPr>
        <w:t>3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881206">
        <w:rPr>
          <w:rFonts w:eastAsia="楷体_GB2312" w:hint="eastAsia"/>
          <w:b/>
          <w:sz w:val="36"/>
          <w:szCs w:val="36"/>
        </w:rPr>
        <w:t>UML</w:t>
      </w:r>
      <w:r w:rsidR="0068296C">
        <w:rPr>
          <w:rFonts w:eastAsia="楷体_GB2312" w:hint="eastAsia"/>
          <w:b/>
          <w:sz w:val="36"/>
          <w:szCs w:val="36"/>
        </w:rPr>
        <w:t>建模</w:t>
      </w:r>
      <w:r w:rsidR="00175A82">
        <w:rPr>
          <w:rFonts w:eastAsia="楷体_GB2312" w:hint="eastAsia"/>
          <w:b/>
          <w:sz w:val="36"/>
          <w:szCs w:val="36"/>
        </w:rPr>
        <w:t>实</w:t>
      </w:r>
      <w:r w:rsidR="00563A6E" w:rsidRPr="00317FF7">
        <w:rPr>
          <w:rFonts w:eastAsia="楷体_GB2312"/>
          <w:b/>
          <w:sz w:val="36"/>
          <w:szCs w:val="36"/>
        </w:rPr>
        <w:t>践</w:t>
      </w: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15pt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15pt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tbl>
      <w:tblPr>
        <w:tblW w:w="0pt" w:type="auto"/>
        <w:jc w:val="center"/>
        <w:tblLayout w:type="fixed"/>
        <w:tblLook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70.20pt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15pt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112.35pt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15pt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198.45pt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15pt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70.20pt" w:type="dxa"/>
          </w:tcPr>
          <w:p w:rsidR="00491356" w:rsidRPr="001142A9" w:rsidRDefault="004E2AA0" w:rsidP="00B654D2">
            <w:pPr>
              <w:topLinePunct/>
              <w:adjustRightInd w:val="0"/>
              <w:snapToGrid w:val="0"/>
              <w:spacing w:line="15pt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</w:t>
            </w:r>
            <w:proofErr w:type="gramStart"/>
            <w:r>
              <w:rPr>
                <w:rFonts w:hint="eastAsia"/>
                <w:sz w:val="24"/>
                <w:szCs w:val="28"/>
              </w:rPr>
              <w:t>浩</w:t>
            </w:r>
            <w:proofErr w:type="gramEnd"/>
            <w:r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112.35pt" w:type="dxa"/>
          </w:tcPr>
          <w:p w:rsidR="00491356" w:rsidRPr="001142A9" w:rsidRDefault="004E2AA0" w:rsidP="00CE09B6">
            <w:pPr>
              <w:topLinePunct/>
              <w:adjustRightInd w:val="0"/>
              <w:snapToGrid w:val="0"/>
              <w:spacing w:line="15pt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1190202105</w:t>
            </w:r>
          </w:p>
        </w:tc>
        <w:tc>
          <w:tcPr>
            <w:tcW w:w="198.45pt" w:type="dxa"/>
          </w:tcPr>
          <w:p w:rsidR="00491356" w:rsidRPr="001142A9" w:rsidRDefault="004E2AA0" w:rsidP="00B654D2">
            <w:pPr>
              <w:topLinePunct/>
              <w:adjustRightInd w:val="0"/>
              <w:snapToGrid w:val="0"/>
              <w:spacing w:line="15pt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1190202105@</w:t>
            </w:r>
            <w:r>
              <w:rPr>
                <w:rFonts w:hint="eastAsia"/>
                <w:sz w:val="24"/>
                <w:szCs w:val="28"/>
              </w:rPr>
              <w:t>stu</w:t>
            </w:r>
            <w:r>
              <w:rPr>
                <w:sz w:val="24"/>
                <w:szCs w:val="28"/>
              </w:rPr>
              <w:t>.hit.edu.cn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sectPr w:rsidR="00CD1928" w:rsidRPr="001142A9">
          <w:headerReference w:type="default" r:id="rId8"/>
          <w:footerReference w:type="even" r:id="rId9"/>
          <w:pgSz w:w="595.30pt" w:h="841.90pt"/>
          <w:pgMar w:top="72pt" w:right="90pt" w:bottom="72pt" w:left="90pt" w:header="42.55pt" w:footer="49.60pt" w:gutter="0pt"/>
          <w:pgNumType w:fmt="upperRoman" w:start="1"/>
          <w:cols w:space="36pt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:rsidR="009E61F1" w:rsidRDefault="00E535D2">
      <w:pPr>
        <w:pStyle w:val="1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87624784" w:history="1">
        <w:r w:rsidR="009E61F1" w:rsidRPr="00B64A9C">
          <w:rPr>
            <w:rStyle w:val="a4"/>
            <w:noProof/>
          </w:rPr>
          <w:t xml:space="preserve">1 </w:t>
        </w:r>
        <w:r w:rsidR="009E61F1" w:rsidRPr="00B64A9C">
          <w:rPr>
            <w:rStyle w:val="a4"/>
            <w:noProof/>
          </w:rPr>
          <w:t>实验要求</w:t>
        </w:r>
        <w:r w:rsidR="009E61F1">
          <w:rPr>
            <w:noProof/>
            <w:webHidden/>
          </w:rPr>
          <w:tab/>
        </w:r>
        <w:r w:rsidR="009E61F1">
          <w:rPr>
            <w:noProof/>
            <w:webHidden/>
          </w:rPr>
          <w:fldChar w:fldCharType="begin"/>
        </w:r>
        <w:r w:rsidR="009E61F1">
          <w:rPr>
            <w:noProof/>
            <w:webHidden/>
          </w:rPr>
          <w:instrText xml:space="preserve"> PAGEREF _Toc87624784 \h </w:instrText>
        </w:r>
        <w:r w:rsidR="009E61F1">
          <w:rPr>
            <w:noProof/>
            <w:webHidden/>
          </w:rPr>
        </w:r>
        <w:r w:rsidR="009E61F1">
          <w:rPr>
            <w:noProof/>
            <w:webHidden/>
          </w:rPr>
          <w:fldChar w:fldCharType="separate"/>
        </w:r>
        <w:r w:rsidR="009E61F1">
          <w:rPr>
            <w:noProof/>
            <w:webHidden/>
          </w:rPr>
          <w:t>1</w:t>
        </w:r>
        <w:r w:rsidR="009E61F1">
          <w:rPr>
            <w:noProof/>
            <w:webHidden/>
          </w:rPr>
          <w:fldChar w:fldCharType="end"/>
        </w:r>
      </w:hyperlink>
    </w:p>
    <w:p w:rsidR="009E61F1" w:rsidRDefault="009E61F1">
      <w:pPr>
        <w:pStyle w:val="1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85" w:history="1">
        <w:r w:rsidRPr="00B64A9C">
          <w:rPr>
            <w:rStyle w:val="a4"/>
            <w:noProof/>
          </w:rPr>
          <w:t xml:space="preserve">2 </w:t>
        </w:r>
        <w:r w:rsidRPr="00B64A9C">
          <w:rPr>
            <w:rStyle w:val="a4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23"/>
        <w:tabs>
          <w:tab w:val="end" w:leader="dot" w:pos="414.80pt"/>
        </w:tabs>
        <w:ind w:start="21pt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86" w:history="1">
        <w:r w:rsidRPr="00B64A9C">
          <w:rPr>
            <w:rStyle w:val="a4"/>
            <w:noProof/>
          </w:rPr>
          <w:t xml:space="preserve">2.1 </w:t>
        </w:r>
        <w:r w:rsidRPr="00B64A9C">
          <w:rPr>
            <w:rStyle w:val="a4"/>
            <w:noProof/>
          </w:rPr>
          <w:t>选择并安装一种</w:t>
        </w:r>
        <w:r w:rsidRPr="00B64A9C">
          <w:rPr>
            <w:rStyle w:val="a4"/>
            <w:noProof/>
          </w:rPr>
          <w:t>UML</w:t>
        </w:r>
        <w:r w:rsidRPr="00B64A9C">
          <w:rPr>
            <w:rStyle w:val="a4"/>
            <w:noProof/>
          </w:rPr>
          <w:t>建模工具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23"/>
        <w:tabs>
          <w:tab w:val="end" w:leader="dot" w:pos="414.80pt"/>
        </w:tabs>
        <w:ind w:start="21pt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87" w:history="1">
        <w:r w:rsidRPr="00B64A9C">
          <w:rPr>
            <w:rStyle w:val="a4"/>
            <w:noProof/>
          </w:rPr>
          <w:t xml:space="preserve">2.2 </w:t>
        </w:r>
        <w:r w:rsidRPr="00B64A9C">
          <w:rPr>
            <w:rStyle w:val="a4"/>
            <w:noProof/>
          </w:rPr>
          <w:t>根据给定需求建立相应的模型图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23"/>
        <w:tabs>
          <w:tab w:val="end" w:leader="dot" w:pos="414.80pt"/>
        </w:tabs>
        <w:ind w:start="21pt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88" w:history="1">
        <w:r w:rsidRPr="00B64A9C">
          <w:rPr>
            <w:rStyle w:val="a4"/>
            <w:noProof/>
          </w:rPr>
          <w:t xml:space="preserve">2.2.1 </w:t>
        </w:r>
        <w:r w:rsidRPr="00B64A9C">
          <w:rPr>
            <w:rStyle w:val="a4"/>
            <w:noProof/>
          </w:rPr>
          <w:t>需求描述</w:t>
        </w:r>
        <w:r w:rsidRPr="00B64A9C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23"/>
        <w:tabs>
          <w:tab w:val="end" w:leader="dot" w:pos="414.80pt"/>
        </w:tabs>
        <w:ind w:start="21pt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89" w:history="1">
        <w:r w:rsidRPr="00B64A9C">
          <w:rPr>
            <w:rStyle w:val="a4"/>
            <w:noProof/>
          </w:rPr>
          <w:t xml:space="preserve">2.2.2 </w:t>
        </w:r>
        <w:r w:rsidRPr="00B64A9C">
          <w:rPr>
            <w:rStyle w:val="a4"/>
            <w:noProof/>
          </w:rPr>
          <w:t>需求描述</w:t>
        </w:r>
        <w:r w:rsidRPr="00B64A9C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23"/>
        <w:tabs>
          <w:tab w:val="end" w:leader="dot" w:pos="414.80pt"/>
        </w:tabs>
        <w:ind w:start="21pt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90" w:history="1">
        <w:r w:rsidRPr="00B64A9C">
          <w:rPr>
            <w:rStyle w:val="a4"/>
            <w:noProof/>
          </w:rPr>
          <w:t>2.2.3 UML</w:t>
        </w:r>
        <w:r w:rsidRPr="00B64A9C">
          <w:rPr>
            <w:rStyle w:val="a4"/>
            <w:noProof/>
          </w:rPr>
          <w:t>建模结果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61F1" w:rsidRDefault="009E61F1">
      <w:pPr>
        <w:pStyle w:val="1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87624791" w:history="1">
        <w:r w:rsidRPr="00B64A9C">
          <w:rPr>
            <w:rStyle w:val="a4"/>
            <w:noProof/>
          </w:rPr>
          <w:t xml:space="preserve">3 </w:t>
        </w:r>
        <w:r w:rsidRPr="00B64A9C">
          <w:rPr>
            <w:rStyle w:val="a4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_Toc87624791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D1928" w:rsidRPr="001142A9" w:rsidRDefault="00E535D2" w:rsidP="00B654D2">
      <w:pPr>
        <w:tabs>
          <w:tab w:val="start" w:pos="14.20pt"/>
        </w:tabs>
        <w:topLinePunct/>
        <w:adjustRightInd w:val="0"/>
        <w:snapToGrid w:val="0"/>
        <w:spacing w:line="15pt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15pt" w:lineRule="auto"/>
        <w:sectPr w:rsidR="00CD1928" w:rsidRPr="001142A9">
          <w:headerReference w:type="default" r:id="rId10"/>
          <w:footerReference w:type="default" r:id="rId11"/>
          <w:pgSz w:w="595.30pt" w:h="841.90pt"/>
          <w:pgMar w:top="72pt" w:right="90pt" w:bottom="72pt" w:left="90pt" w:header="42.55pt" w:footer="49.60pt" w:gutter="0pt"/>
          <w:pgNumType w:fmt="upperRoman" w:start="1"/>
          <w:cols w:space="36pt"/>
          <w:docGrid w:type="lines" w:linePitch="312"/>
        </w:sectPr>
      </w:pPr>
    </w:p>
    <w:p w:rsidR="00175A82" w:rsidRPr="00965813" w:rsidRDefault="00175A82" w:rsidP="00175A82">
      <w:pPr>
        <w:pStyle w:val="1"/>
        <w:numPr>
          <w:ilvl w:val="0"/>
          <w:numId w:val="2"/>
        </w:numPr>
        <w:topLinePunct/>
        <w:adjustRightInd w:val="0"/>
        <w:snapToGrid w:val="0"/>
        <w:spacing w:before="12pt" w:after="12pt" w:line="15pt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387749641"/>
      <w:bookmarkStart w:id="2" w:name="_Toc387752290"/>
      <w:bookmarkStart w:id="3" w:name="_Toc434167912"/>
      <w:bookmarkStart w:id="4" w:name="_Toc87624784"/>
      <w:r w:rsidRPr="00965813">
        <w:rPr>
          <w:rFonts w:eastAsia="黑体"/>
          <w:b w:val="0"/>
          <w:sz w:val="32"/>
          <w:szCs w:val="32"/>
          <w:lang w:eastAsia="zh-CN"/>
        </w:rPr>
        <w:lastRenderedPageBreak/>
        <w:t>实验要求</w:t>
      </w:r>
      <w:bookmarkEnd w:id="1"/>
      <w:bookmarkEnd w:id="2"/>
      <w:bookmarkEnd w:id="3"/>
      <w:bookmarkEnd w:id="4"/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Pr="00602774">
        <w:rPr>
          <w:rFonts w:hint="eastAsia"/>
          <w:sz w:val="24"/>
          <w:lang w:val="x-none"/>
        </w:rPr>
        <w:t>理解</w:t>
      </w:r>
      <w:proofErr w:type="spellStart"/>
      <w:r w:rsidRPr="00602774">
        <w:rPr>
          <w:rFonts w:hint="eastAsia"/>
          <w:sz w:val="24"/>
          <w:lang w:val="x-none"/>
        </w:rPr>
        <w:t>UML</w:t>
      </w:r>
      <w:r w:rsidRPr="00602774">
        <w:rPr>
          <w:rFonts w:hint="eastAsia"/>
          <w:sz w:val="24"/>
          <w:lang w:val="x-none"/>
        </w:rPr>
        <w:t>建模方法，基本模型图</w:t>
      </w:r>
      <w:proofErr w:type="spellEnd"/>
      <w:r w:rsidRPr="00602774">
        <w:rPr>
          <w:rFonts w:hint="eastAsia"/>
          <w:sz w:val="24"/>
          <w:lang w:val="x-none"/>
        </w:rPr>
        <w:t>（用例图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活动图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类图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时序图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状态图</w:t>
      </w:r>
      <w:r w:rsidRPr="00602774">
        <w:rPr>
          <w:rFonts w:hint="eastAsia"/>
          <w:sz w:val="24"/>
          <w:lang w:val="x-none"/>
        </w:rPr>
        <w:t xml:space="preserve"> / *</w:t>
      </w:r>
      <w:r w:rsidRPr="00602774">
        <w:rPr>
          <w:rFonts w:hint="eastAsia"/>
          <w:sz w:val="24"/>
          <w:lang w:val="x-none"/>
        </w:rPr>
        <w:t>组件图</w:t>
      </w:r>
      <w:r w:rsidRPr="00602774">
        <w:rPr>
          <w:rFonts w:hint="eastAsia"/>
          <w:sz w:val="24"/>
          <w:lang w:val="x-none"/>
        </w:rPr>
        <w:t xml:space="preserve"> / *</w:t>
      </w:r>
      <w:r w:rsidRPr="00602774">
        <w:rPr>
          <w:rFonts w:hint="eastAsia"/>
          <w:sz w:val="24"/>
          <w:lang w:val="x-none"/>
        </w:rPr>
        <w:t>部署图）的构成元素及结构</w:t>
      </w:r>
      <w:r>
        <w:rPr>
          <w:rFonts w:hint="eastAsia"/>
          <w:sz w:val="24"/>
          <w:lang w:val="x-none"/>
        </w:rPr>
        <w:t>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Pr="00602774">
        <w:rPr>
          <w:rFonts w:hint="eastAsia"/>
          <w:sz w:val="24"/>
          <w:lang w:val="x-none"/>
        </w:rPr>
        <w:t>学会一种</w:t>
      </w:r>
      <w:proofErr w:type="spellStart"/>
      <w:r w:rsidRPr="00602774">
        <w:rPr>
          <w:rFonts w:hint="eastAsia"/>
          <w:sz w:val="24"/>
          <w:lang w:val="x-none"/>
        </w:rPr>
        <w:t>UML</w:t>
      </w:r>
      <w:r w:rsidRPr="00602774">
        <w:rPr>
          <w:rFonts w:hint="eastAsia"/>
          <w:sz w:val="24"/>
          <w:lang w:val="x-none"/>
        </w:rPr>
        <w:t>建模工具</w:t>
      </w:r>
      <w:proofErr w:type="spellEnd"/>
      <w:r w:rsidRPr="00602774">
        <w:rPr>
          <w:rFonts w:hint="eastAsia"/>
          <w:sz w:val="24"/>
          <w:lang w:val="x-none"/>
        </w:rPr>
        <w:t>（</w:t>
      </w:r>
      <w:proofErr w:type="spellStart"/>
      <w:r w:rsidRPr="00602774">
        <w:rPr>
          <w:rFonts w:hint="eastAsia"/>
          <w:sz w:val="24"/>
          <w:lang w:val="x-none"/>
        </w:rPr>
        <w:t>StarUML</w:t>
      </w:r>
      <w:proofErr w:type="spellEnd"/>
      <w:r w:rsidRPr="00602774">
        <w:rPr>
          <w:rFonts w:hint="eastAsia"/>
          <w:sz w:val="24"/>
          <w:lang w:val="x-none"/>
        </w:rPr>
        <w:t xml:space="preserve"> / Rational Rose / Microsoft </w:t>
      </w:r>
      <w:proofErr w:type="spellStart"/>
      <w:r w:rsidRPr="00602774">
        <w:rPr>
          <w:rFonts w:hint="eastAsia"/>
          <w:sz w:val="24"/>
          <w:lang w:val="x-none"/>
        </w:rPr>
        <w:t>Visio</w:t>
      </w:r>
      <w:r w:rsidRPr="00602774">
        <w:rPr>
          <w:rFonts w:hint="eastAsia"/>
          <w:sz w:val="24"/>
          <w:lang w:val="x-none"/>
        </w:rPr>
        <w:t>等</w:t>
      </w:r>
      <w:proofErr w:type="spellEnd"/>
      <w:r w:rsidRPr="00602774">
        <w:rPr>
          <w:rFonts w:hint="eastAsia"/>
          <w:sz w:val="24"/>
          <w:lang w:val="x-none"/>
        </w:rPr>
        <w:t>）的使用</w:t>
      </w:r>
      <w:r>
        <w:rPr>
          <w:rFonts w:hint="eastAsia"/>
          <w:sz w:val="24"/>
          <w:lang w:val="x-none"/>
        </w:rPr>
        <w:t>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Pr="00602774">
        <w:rPr>
          <w:rFonts w:hint="eastAsia"/>
          <w:sz w:val="24"/>
          <w:lang w:val="x-none"/>
        </w:rPr>
        <w:t>熟练制作基本的</w:t>
      </w:r>
      <w:proofErr w:type="spellStart"/>
      <w:r w:rsidRPr="00602774">
        <w:rPr>
          <w:rFonts w:hint="eastAsia"/>
          <w:sz w:val="24"/>
          <w:lang w:val="x-none"/>
        </w:rPr>
        <w:t>UML</w:t>
      </w:r>
      <w:r w:rsidRPr="00602774">
        <w:rPr>
          <w:rFonts w:hint="eastAsia"/>
          <w:sz w:val="24"/>
          <w:lang w:val="x-none"/>
        </w:rPr>
        <w:t>模型图</w:t>
      </w:r>
      <w:proofErr w:type="spellEnd"/>
      <w:r w:rsidRPr="00602774">
        <w:rPr>
          <w:rFonts w:hint="eastAsia"/>
          <w:sz w:val="24"/>
          <w:lang w:val="x-none"/>
        </w:rPr>
        <w:t>（用例图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活动图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类图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时序图</w:t>
      </w:r>
      <w:r w:rsidRPr="00602774">
        <w:rPr>
          <w:rFonts w:hint="eastAsia"/>
          <w:sz w:val="24"/>
          <w:lang w:val="x-none"/>
        </w:rPr>
        <w:t xml:space="preserve"> / </w:t>
      </w:r>
      <w:r w:rsidRPr="00602774">
        <w:rPr>
          <w:rFonts w:hint="eastAsia"/>
          <w:sz w:val="24"/>
          <w:lang w:val="x-none"/>
        </w:rPr>
        <w:t>状态图</w:t>
      </w:r>
      <w:r w:rsidRPr="00602774">
        <w:rPr>
          <w:rFonts w:hint="eastAsia"/>
          <w:sz w:val="24"/>
          <w:lang w:val="x-none"/>
        </w:rPr>
        <w:t xml:space="preserve"> / </w:t>
      </w:r>
      <w:r>
        <w:rPr>
          <w:rFonts w:hint="eastAsia"/>
          <w:sz w:val="24"/>
          <w:lang w:val="x-none"/>
        </w:rPr>
        <w:t>*</w:t>
      </w:r>
      <w:r w:rsidRPr="00602774">
        <w:rPr>
          <w:rFonts w:hint="eastAsia"/>
          <w:sz w:val="24"/>
          <w:lang w:val="x-none"/>
        </w:rPr>
        <w:t>组件图</w:t>
      </w:r>
      <w:r w:rsidRPr="00602774">
        <w:rPr>
          <w:rFonts w:hint="eastAsia"/>
          <w:sz w:val="24"/>
          <w:lang w:val="x-none"/>
        </w:rPr>
        <w:t xml:space="preserve"> / </w:t>
      </w:r>
      <w:r>
        <w:rPr>
          <w:rFonts w:hint="eastAsia"/>
          <w:sz w:val="24"/>
          <w:lang w:val="x-none"/>
        </w:rPr>
        <w:t>*</w:t>
      </w:r>
      <w:r w:rsidRPr="00602774">
        <w:rPr>
          <w:rFonts w:hint="eastAsia"/>
          <w:sz w:val="24"/>
          <w:lang w:val="x-none"/>
        </w:rPr>
        <w:t>部署图）</w:t>
      </w:r>
      <w:r>
        <w:rPr>
          <w:rFonts w:hint="eastAsia"/>
          <w:sz w:val="24"/>
          <w:lang w:val="x-none"/>
        </w:rPr>
        <w:t>；</w:t>
      </w:r>
    </w:p>
    <w:p w:rsidR="00175A82" w:rsidRPr="004A520C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</w:t>
      </w:r>
      <w:r w:rsidRPr="00602774">
        <w:rPr>
          <w:rFonts w:hint="eastAsia"/>
          <w:sz w:val="24"/>
          <w:lang w:val="x-none"/>
        </w:rPr>
        <w:t>本次实验由个人单独完成</w:t>
      </w:r>
      <w:r>
        <w:rPr>
          <w:rFonts w:hint="eastAsia"/>
          <w:sz w:val="24"/>
          <w:lang w:val="x-none"/>
        </w:rPr>
        <w:t>。</w:t>
      </w:r>
    </w:p>
    <w:p w:rsidR="00175A82" w:rsidRPr="00965813" w:rsidRDefault="00602774" w:rsidP="00175A82">
      <w:pPr>
        <w:pStyle w:val="1"/>
        <w:numPr>
          <w:ilvl w:val="0"/>
          <w:numId w:val="2"/>
        </w:numPr>
        <w:topLinePunct/>
        <w:adjustRightInd w:val="0"/>
        <w:snapToGrid w:val="0"/>
        <w:spacing w:before="12pt" w:after="12pt" w:line="15pt" w:lineRule="auto"/>
        <w:rPr>
          <w:rFonts w:eastAsia="黑体"/>
          <w:b w:val="0"/>
          <w:sz w:val="32"/>
          <w:szCs w:val="32"/>
          <w:lang w:eastAsia="zh-CN"/>
        </w:rPr>
      </w:pPr>
      <w:bookmarkStart w:id="5" w:name="_Toc87624785"/>
      <w:r>
        <w:rPr>
          <w:rFonts w:eastAsia="黑体" w:hint="eastAsia"/>
          <w:b w:val="0"/>
          <w:sz w:val="32"/>
          <w:szCs w:val="32"/>
          <w:lang w:eastAsia="zh-CN"/>
        </w:rPr>
        <w:t>实验步骤</w:t>
      </w:r>
      <w:bookmarkEnd w:id="5"/>
    </w:p>
    <w:p w:rsidR="00175A82" w:rsidRPr="00175A82" w:rsidRDefault="00602774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6pt" w:after="6pt" w:line="15pt" w:lineRule="auto"/>
        <w:ind w:start="40.50pt" w:hangingChars="270" w:hanging="40.50pt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434167914"/>
      <w:bookmarkStart w:id="7" w:name="_Toc8762478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选择并安装一种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UML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建模工具</w:t>
      </w:r>
      <w:bookmarkEnd w:id="6"/>
      <w:bookmarkEnd w:id="7"/>
      <w:proofErr w:type="spellEnd"/>
    </w:p>
    <w:p w:rsidR="00602774" w:rsidRPr="00845866" w:rsidRDefault="00602774" w:rsidP="005758E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845866">
        <w:rPr>
          <w:sz w:val="24"/>
          <w:lang w:val="x-none"/>
        </w:rPr>
        <w:t>选取的</w:t>
      </w:r>
      <w:proofErr w:type="spellStart"/>
      <w:r w:rsidR="00264D37" w:rsidRPr="00845866">
        <w:rPr>
          <w:sz w:val="24"/>
          <w:lang w:val="x-none"/>
        </w:rPr>
        <w:t>U</w:t>
      </w:r>
      <w:r w:rsidRPr="00845866">
        <w:rPr>
          <w:sz w:val="24"/>
          <w:lang w:val="x-none"/>
        </w:rPr>
        <w:t>ML</w:t>
      </w:r>
      <w:r w:rsidRPr="00845866">
        <w:rPr>
          <w:sz w:val="24"/>
          <w:lang w:val="x-none"/>
        </w:rPr>
        <w:t>建模工具</w:t>
      </w:r>
      <w:proofErr w:type="spellEnd"/>
      <w:r w:rsidRPr="00845866">
        <w:rPr>
          <w:sz w:val="24"/>
          <w:lang w:val="x-none"/>
        </w:rPr>
        <w:t>：</w:t>
      </w:r>
      <w:proofErr w:type="spellStart"/>
      <w:r w:rsidR="00822513" w:rsidRPr="00845866">
        <w:rPr>
          <w:sz w:val="24"/>
          <w:lang w:val="x-none"/>
        </w:rPr>
        <w:t>starUML</w:t>
      </w:r>
      <w:proofErr w:type="spellEnd"/>
    </w:p>
    <w:p w:rsidR="00175A82" w:rsidRPr="00845866" w:rsidRDefault="00822513" w:rsidP="005758E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proofErr w:type="spellStart"/>
      <w:r w:rsidRPr="00845866">
        <w:rPr>
          <w:sz w:val="24"/>
          <w:lang w:val="x-none"/>
        </w:rPr>
        <w:t>starUML</w:t>
      </w:r>
      <w:r w:rsidR="00602774" w:rsidRPr="00845866">
        <w:rPr>
          <w:sz w:val="24"/>
          <w:lang w:val="x-none"/>
        </w:rPr>
        <w:t>建模工具介绍</w:t>
      </w:r>
      <w:proofErr w:type="spellEnd"/>
      <w:r w:rsidR="00602774" w:rsidRPr="00845866">
        <w:rPr>
          <w:sz w:val="24"/>
          <w:lang w:val="x-none"/>
        </w:rPr>
        <w:t>：</w:t>
      </w:r>
      <w:proofErr w:type="spellStart"/>
      <w:r w:rsidR="00193129" w:rsidRPr="00845866">
        <w:rPr>
          <w:sz w:val="24"/>
        </w:rPr>
        <w:t>StarUML</w:t>
      </w:r>
      <w:proofErr w:type="spellEnd"/>
      <w:r w:rsidR="00193129" w:rsidRPr="00845866">
        <w:rPr>
          <w:sz w:val="24"/>
        </w:rPr>
        <w:t xml:space="preserve"> </w:t>
      </w:r>
      <w:r w:rsidR="00193129" w:rsidRPr="00845866">
        <w:rPr>
          <w:sz w:val="24"/>
        </w:rPr>
        <w:t>是一个复杂的软件建模器，旨在支持</w:t>
      </w:r>
      <w:r w:rsidR="00193129" w:rsidRPr="00845866">
        <w:rPr>
          <w:rStyle w:val="af2"/>
          <w:i w:val="0"/>
          <w:sz w:val="24"/>
        </w:rPr>
        <w:t>敏捷</w:t>
      </w:r>
      <w:r w:rsidR="00193129" w:rsidRPr="00845866">
        <w:rPr>
          <w:sz w:val="24"/>
        </w:rPr>
        <w:t>和</w:t>
      </w:r>
      <w:r w:rsidR="00193129" w:rsidRPr="00845866">
        <w:rPr>
          <w:rStyle w:val="af2"/>
          <w:i w:val="0"/>
          <w:sz w:val="24"/>
        </w:rPr>
        <w:t>简洁的</w:t>
      </w:r>
      <w:r w:rsidR="00193129" w:rsidRPr="00845866">
        <w:rPr>
          <w:sz w:val="24"/>
        </w:rPr>
        <w:t>建模</w:t>
      </w:r>
      <w:r w:rsidR="004A520C" w:rsidRPr="00845866">
        <w:rPr>
          <w:sz w:val="24"/>
          <w:lang w:val="x-none"/>
        </w:rPr>
        <w:t>。</w:t>
      </w:r>
    </w:p>
    <w:p w:rsidR="00193129" w:rsidRPr="00845866" w:rsidRDefault="00193129" w:rsidP="005758E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proofErr w:type="spellStart"/>
      <w:r w:rsidRPr="00845866">
        <w:rPr>
          <w:sz w:val="24"/>
          <w:lang w:val="x-none"/>
        </w:rPr>
        <w:t>starUML</w:t>
      </w:r>
      <w:r w:rsidRPr="00845866">
        <w:rPr>
          <w:sz w:val="24"/>
          <w:lang w:val="x-none"/>
        </w:rPr>
        <w:t>用户的主要目标是：敏捷和小型开发团队、专业人士以及教育机构</w:t>
      </w:r>
      <w:proofErr w:type="spellEnd"/>
      <w:r w:rsidRPr="00845866">
        <w:rPr>
          <w:sz w:val="24"/>
          <w:lang w:val="x-none"/>
        </w:rPr>
        <w:t>。</w:t>
      </w:r>
    </w:p>
    <w:p w:rsidR="00326F1C" w:rsidRPr="00326F1C" w:rsidRDefault="00193129" w:rsidP="005758EB">
      <w:pPr>
        <w:widowControl/>
        <w:spacing w:line="15pt" w:lineRule="auto"/>
        <w:jc w:val="start"/>
        <w:rPr>
          <w:kern w:val="0"/>
          <w:sz w:val="24"/>
        </w:rPr>
      </w:pPr>
      <w:proofErr w:type="spellStart"/>
      <w:r w:rsidRPr="00845866">
        <w:rPr>
          <w:sz w:val="24"/>
          <w:lang w:val="x-none"/>
        </w:rPr>
        <w:t>starUML</w:t>
      </w:r>
      <w:r w:rsidRPr="00845866">
        <w:rPr>
          <w:sz w:val="24"/>
          <w:lang w:val="x-none"/>
        </w:rPr>
        <w:t>的主要特点是：</w:t>
      </w:r>
      <w:r w:rsidR="00660FFB" w:rsidRPr="00845866">
        <w:rPr>
          <w:sz w:val="24"/>
          <w:lang w:val="x-none"/>
        </w:rPr>
        <w:t>多平台支持</w:t>
      </w:r>
      <w:proofErr w:type="spellEnd"/>
      <w:r w:rsidR="00660FFB" w:rsidRPr="00845866">
        <w:rPr>
          <w:sz w:val="24"/>
          <w:lang w:val="x-none"/>
        </w:rPr>
        <w:t>（</w:t>
      </w:r>
      <w:r w:rsidR="00660FFB" w:rsidRPr="00845866">
        <w:rPr>
          <w:sz w:val="24"/>
          <w:lang w:val="x-none"/>
        </w:rPr>
        <w:t>MacOS</w:t>
      </w:r>
      <w:r w:rsidR="00660FFB" w:rsidRPr="00845866">
        <w:rPr>
          <w:sz w:val="24"/>
          <w:lang w:val="x-none"/>
        </w:rPr>
        <w:t>、</w:t>
      </w:r>
      <w:proofErr w:type="spellStart"/>
      <w:r w:rsidR="00326F1C" w:rsidRPr="00845866">
        <w:rPr>
          <w:sz w:val="24"/>
          <w:lang w:val="x-none"/>
        </w:rPr>
        <w:t>Windows</w:t>
      </w:r>
      <w:r w:rsidR="00326F1C" w:rsidRPr="00845866">
        <w:rPr>
          <w:sz w:val="24"/>
          <w:lang w:val="x-none"/>
        </w:rPr>
        <w:t>和</w:t>
      </w:r>
      <w:proofErr w:type="spellEnd"/>
      <w:r w:rsidR="00326F1C" w:rsidRPr="00845866">
        <w:rPr>
          <w:sz w:val="24"/>
          <w:lang w:val="x-none"/>
        </w:rPr>
        <w:t>Linux</w:t>
      </w:r>
      <w:r w:rsidR="00660FFB" w:rsidRPr="00845866">
        <w:rPr>
          <w:sz w:val="24"/>
          <w:lang w:val="x-none"/>
        </w:rPr>
        <w:t>）</w:t>
      </w:r>
      <w:r w:rsidR="00326F1C" w:rsidRPr="00845866">
        <w:rPr>
          <w:sz w:val="24"/>
          <w:lang w:val="x-none"/>
        </w:rPr>
        <w:t>，符合</w:t>
      </w:r>
      <w:r w:rsidR="00326F1C" w:rsidRPr="00845866">
        <w:rPr>
          <w:sz w:val="24"/>
          <w:lang w:val="x-none"/>
        </w:rPr>
        <w:t>UML 2.x</w:t>
      </w:r>
      <w:r w:rsidR="00326F1C" w:rsidRPr="00845866">
        <w:rPr>
          <w:sz w:val="24"/>
          <w:lang w:val="x-none"/>
        </w:rPr>
        <w:t>标准、</w:t>
      </w:r>
      <w:proofErr w:type="spellStart"/>
      <w:r w:rsidR="00326F1C" w:rsidRPr="00845866">
        <w:rPr>
          <w:sz w:val="24"/>
        </w:rPr>
        <w:t>SysML</w:t>
      </w:r>
      <w:proofErr w:type="spellEnd"/>
      <w:r w:rsidR="00326F1C" w:rsidRPr="00845866">
        <w:rPr>
          <w:sz w:val="24"/>
        </w:rPr>
        <w:t xml:space="preserve"> </w:t>
      </w:r>
      <w:r w:rsidR="00326F1C" w:rsidRPr="00845866">
        <w:rPr>
          <w:sz w:val="24"/>
        </w:rPr>
        <w:t>支持、实体关系图</w:t>
      </w:r>
      <w:r w:rsidR="00326F1C" w:rsidRPr="00845866">
        <w:rPr>
          <w:sz w:val="24"/>
        </w:rPr>
        <w:t xml:space="preserve"> (ERD) </w:t>
      </w:r>
      <w:r w:rsidR="00326F1C" w:rsidRPr="00845866">
        <w:rPr>
          <w:sz w:val="24"/>
        </w:rPr>
        <w:t>、</w:t>
      </w:r>
      <w:r w:rsidR="00326F1C" w:rsidRPr="00845866">
        <w:rPr>
          <w:kern w:val="0"/>
          <w:sz w:val="24"/>
        </w:rPr>
        <w:t>数据流图</w:t>
      </w:r>
      <w:r w:rsidR="00326F1C" w:rsidRPr="00845866">
        <w:rPr>
          <w:kern w:val="0"/>
          <w:sz w:val="24"/>
        </w:rPr>
        <w:t xml:space="preserve"> (DFD)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流程图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多个窗口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现代用户体验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深色和浅色主题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视网膜（高</w:t>
      </w:r>
      <w:r w:rsidR="00326F1C" w:rsidRPr="00326F1C">
        <w:rPr>
          <w:kern w:val="0"/>
          <w:sz w:val="24"/>
        </w:rPr>
        <w:t>DPI</w:t>
      </w:r>
      <w:r w:rsidR="00326F1C" w:rsidRPr="00326F1C">
        <w:rPr>
          <w:kern w:val="0"/>
          <w:sz w:val="24"/>
        </w:rPr>
        <w:t>）显示支持</w:t>
      </w:r>
      <w:r w:rsidR="00326F1C" w:rsidRPr="00845866">
        <w:rPr>
          <w:kern w:val="0"/>
          <w:sz w:val="24"/>
        </w:rPr>
        <w:t>、</w:t>
      </w:r>
      <w:proofErr w:type="spellStart"/>
      <w:r w:rsidR="00326F1C" w:rsidRPr="00326F1C">
        <w:rPr>
          <w:kern w:val="0"/>
          <w:sz w:val="24"/>
        </w:rPr>
        <w:t>MacPro</w:t>
      </w:r>
      <w:proofErr w:type="spellEnd"/>
      <w:r w:rsidR="00326F1C" w:rsidRPr="00326F1C">
        <w:rPr>
          <w:kern w:val="0"/>
          <w:sz w:val="24"/>
        </w:rPr>
        <w:t xml:space="preserve"> Pro</w:t>
      </w:r>
      <w:r w:rsidR="00326F1C" w:rsidRPr="00326F1C">
        <w:rPr>
          <w:kern w:val="0"/>
          <w:sz w:val="24"/>
        </w:rPr>
        <w:t>的</w:t>
      </w:r>
      <w:r w:rsidR="00326F1C" w:rsidRPr="00326F1C">
        <w:rPr>
          <w:kern w:val="0"/>
          <w:sz w:val="24"/>
        </w:rPr>
        <w:t>Touch Bar</w:t>
      </w:r>
      <w:r w:rsidR="00326F1C" w:rsidRPr="00326F1C">
        <w:rPr>
          <w:kern w:val="0"/>
          <w:sz w:val="24"/>
        </w:rPr>
        <w:t>支持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模型驱动开发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开放</w:t>
      </w:r>
      <w:r w:rsidR="00326F1C" w:rsidRPr="00326F1C">
        <w:rPr>
          <w:kern w:val="0"/>
          <w:sz w:val="24"/>
        </w:rPr>
        <w:t>API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各种第三方扩展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异步模型验证</w:t>
      </w:r>
      <w:r w:rsidR="00326F1C" w:rsidRPr="00845866">
        <w:rPr>
          <w:kern w:val="0"/>
          <w:sz w:val="24"/>
        </w:rPr>
        <w:t>、</w:t>
      </w:r>
      <w:r w:rsidR="00326F1C" w:rsidRPr="00326F1C">
        <w:rPr>
          <w:kern w:val="0"/>
          <w:sz w:val="24"/>
        </w:rPr>
        <w:t>导出为</w:t>
      </w:r>
      <w:r w:rsidR="00326F1C" w:rsidRPr="00326F1C">
        <w:rPr>
          <w:kern w:val="0"/>
          <w:sz w:val="24"/>
        </w:rPr>
        <w:t>HTML</w:t>
      </w:r>
      <w:r w:rsidR="00326F1C" w:rsidRPr="00326F1C">
        <w:rPr>
          <w:kern w:val="0"/>
          <w:sz w:val="24"/>
        </w:rPr>
        <w:t>文档</w:t>
      </w:r>
      <w:r w:rsidR="00326F1C" w:rsidRPr="00845866">
        <w:rPr>
          <w:kern w:val="0"/>
          <w:sz w:val="24"/>
        </w:rPr>
        <w:t>以及</w:t>
      </w:r>
      <w:r w:rsidR="00326F1C" w:rsidRPr="00326F1C">
        <w:rPr>
          <w:kern w:val="0"/>
          <w:sz w:val="24"/>
        </w:rPr>
        <w:t>自动更新。</w:t>
      </w:r>
    </w:p>
    <w:p w:rsidR="00193129" w:rsidRPr="00845866" w:rsidRDefault="00F4070E" w:rsidP="00175A82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</w:rPr>
      </w:pPr>
      <w:r w:rsidRPr="00845866">
        <w:rPr>
          <w:color w:val="333333"/>
          <w:sz w:val="24"/>
          <w:shd w:val="clear" w:color="auto" w:fill="FFFFFF"/>
        </w:rPr>
        <w:t>可绘制</w:t>
      </w:r>
      <w:r w:rsidRPr="00845866">
        <w:rPr>
          <w:color w:val="333333"/>
          <w:sz w:val="24"/>
          <w:shd w:val="clear" w:color="auto" w:fill="FFFFFF"/>
        </w:rPr>
        <w:t>9</w:t>
      </w:r>
      <w:r w:rsidRPr="00845866">
        <w:rPr>
          <w:color w:val="333333"/>
          <w:sz w:val="24"/>
          <w:shd w:val="clear" w:color="auto" w:fill="FFFFFF"/>
        </w:rPr>
        <w:t>款</w:t>
      </w:r>
      <w:r w:rsidRPr="00845866">
        <w:rPr>
          <w:color w:val="333333"/>
          <w:sz w:val="24"/>
          <w:shd w:val="clear" w:color="auto" w:fill="FFFFFF"/>
        </w:rPr>
        <w:t>UML</w:t>
      </w:r>
      <w:r w:rsidRPr="00845866">
        <w:rPr>
          <w:color w:val="333333"/>
          <w:sz w:val="24"/>
          <w:shd w:val="clear" w:color="auto" w:fill="FFFFFF"/>
        </w:rPr>
        <w:t>图：</w:t>
      </w:r>
      <w:r w:rsidRPr="00845866">
        <w:rPr>
          <w:sz w:val="24"/>
          <w:shd w:val="clear" w:color="auto" w:fill="FFFFFF"/>
        </w:rPr>
        <w:t>用例图</w:t>
      </w:r>
      <w:r w:rsidRPr="00845866">
        <w:rPr>
          <w:color w:val="333333"/>
          <w:sz w:val="24"/>
          <w:shd w:val="clear" w:color="auto" w:fill="FFFFFF"/>
        </w:rPr>
        <w:t>、类图、序列图、</w:t>
      </w:r>
      <w:r w:rsidRPr="00845866">
        <w:rPr>
          <w:sz w:val="24"/>
          <w:shd w:val="clear" w:color="auto" w:fill="FFFFFF"/>
        </w:rPr>
        <w:t>状态图</w:t>
      </w:r>
      <w:r w:rsidRPr="00845866">
        <w:rPr>
          <w:color w:val="333333"/>
          <w:sz w:val="24"/>
          <w:shd w:val="clear" w:color="auto" w:fill="FFFFFF"/>
        </w:rPr>
        <w:t>、</w:t>
      </w:r>
      <w:r w:rsidRPr="00845866">
        <w:rPr>
          <w:sz w:val="24"/>
          <w:shd w:val="clear" w:color="auto" w:fill="FFFFFF"/>
        </w:rPr>
        <w:t>活动图</w:t>
      </w:r>
      <w:r w:rsidRPr="00845866">
        <w:rPr>
          <w:color w:val="333333"/>
          <w:sz w:val="24"/>
          <w:shd w:val="clear" w:color="auto" w:fill="FFFFFF"/>
        </w:rPr>
        <w:t>、通信图、构件图、</w:t>
      </w:r>
      <w:r w:rsidRPr="00845866">
        <w:rPr>
          <w:sz w:val="24"/>
          <w:shd w:val="clear" w:color="auto" w:fill="FFFFFF"/>
        </w:rPr>
        <w:t>部署图</w:t>
      </w:r>
      <w:r w:rsidRPr="00845866">
        <w:rPr>
          <w:color w:val="333333"/>
          <w:sz w:val="24"/>
          <w:shd w:val="clear" w:color="auto" w:fill="FFFFFF"/>
        </w:rPr>
        <w:t>以及复合结构图等。</w:t>
      </w:r>
      <w:r w:rsidR="00861339" w:rsidRPr="00845866">
        <w:rPr>
          <w:color w:val="333333"/>
          <w:sz w:val="24"/>
          <w:shd w:val="clear" w:color="auto" w:fill="FFFFFF"/>
        </w:rPr>
        <w:t>正反向工程：</w:t>
      </w:r>
      <w:proofErr w:type="spellStart"/>
      <w:r w:rsidR="00861339" w:rsidRPr="00845866">
        <w:rPr>
          <w:color w:val="333333"/>
          <w:sz w:val="24"/>
          <w:shd w:val="clear" w:color="auto" w:fill="FFFFFF"/>
        </w:rPr>
        <w:t>StarUML</w:t>
      </w:r>
      <w:proofErr w:type="spellEnd"/>
      <w:r w:rsidR="00861339" w:rsidRPr="00845866">
        <w:rPr>
          <w:color w:val="333333"/>
          <w:sz w:val="24"/>
          <w:shd w:val="clear" w:color="auto" w:fill="FFFFFF"/>
        </w:rPr>
        <w:t>可以依据类图的内容生成</w:t>
      </w:r>
      <w:r w:rsidR="00861339" w:rsidRPr="00845866">
        <w:rPr>
          <w:color w:val="333333"/>
          <w:sz w:val="24"/>
          <w:shd w:val="clear" w:color="auto" w:fill="FFFFFF"/>
        </w:rPr>
        <w:t>Java</w:t>
      </w:r>
      <w:r w:rsidR="00861339" w:rsidRPr="00845866">
        <w:rPr>
          <w:color w:val="333333"/>
          <w:sz w:val="24"/>
          <w:shd w:val="clear" w:color="auto" w:fill="FFFFFF"/>
        </w:rPr>
        <w:t>、</w:t>
      </w:r>
      <w:r w:rsidR="00861339" w:rsidRPr="00845866">
        <w:rPr>
          <w:color w:val="333333"/>
          <w:sz w:val="24"/>
          <w:shd w:val="clear" w:color="auto" w:fill="FFFFFF"/>
        </w:rPr>
        <w:t>C++</w:t>
      </w:r>
      <w:r w:rsidR="00861339" w:rsidRPr="00845866">
        <w:rPr>
          <w:color w:val="333333"/>
          <w:sz w:val="24"/>
          <w:shd w:val="clear" w:color="auto" w:fill="FFFFFF"/>
        </w:rPr>
        <w:t>、</w:t>
      </w:r>
      <w:r w:rsidR="00861339" w:rsidRPr="00845866">
        <w:rPr>
          <w:color w:val="333333"/>
          <w:sz w:val="24"/>
          <w:shd w:val="clear" w:color="auto" w:fill="FFFFFF"/>
        </w:rPr>
        <w:t>C#</w:t>
      </w:r>
      <w:r w:rsidR="00861339" w:rsidRPr="00845866">
        <w:rPr>
          <w:color w:val="333333"/>
          <w:sz w:val="24"/>
          <w:shd w:val="clear" w:color="auto" w:fill="FFFFFF"/>
        </w:rPr>
        <w:t>代码，也能够读取</w:t>
      </w:r>
      <w:r w:rsidR="00861339" w:rsidRPr="00845866">
        <w:rPr>
          <w:color w:val="333333"/>
          <w:sz w:val="24"/>
          <w:shd w:val="clear" w:color="auto" w:fill="FFFFFF"/>
        </w:rPr>
        <w:t>Java</w:t>
      </w:r>
      <w:r w:rsidR="00861339" w:rsidRPr="00845866">
        <w:rPr>
          <w:color w:val="333333"/>
          <w:sz w:val="24"/>
          <w:shd w:val="clear" w:color="auto" w:fill="FFFFFF"/>
        </w:rPr>
        <w:t>、</w:t>
      </w:r>
      <w:r w:rsidR="00861339" w:rsidRPr="00845866">
        <w:rPr>
          <w:color w:val="333333"/>
          <w:sz w:val="24"/>
          <w:shd w:val="clear" w:color="auto" w:fill="FFFFFF"/>
        </w:rPr>
        <w:t>C++</w:t>
      </w:r>
      <w:r w:rsidR="00861339" w:rsidRPr="00845866">
        <w:rPr>
          <w:color w:val="333333"/>
          <w:sz w:val="24"/>
          <w:shd w:val="clear" w:color="auto" w:fill="FFFFFF"/>
        </w:rPr>
        <w:t>、</w:t>
      </w:r>
      <w:r w:rsidR="00861339" w:rsidRPr="00845866">
        <w:rPr>
          <w:color w:val="333333"/>
          <w:sz w:val="24"/>
          <w:shd w:val="clear" w:color="auto" w:fill="FFFFFF"/>
        </w:rPr>
        <w:t>C#</w:t>
      </w:r>
      <w:r w:rsidR="00861339" w:rsidRPr="00845866">
        <w:rPr>
          <w:color w:val="333333"/>
          <w:sz w:val="24"/>
          <w:shd w:val="clear" w:color="auto" w:fill="FFFFFF"/>
        </w:rPr>
        <w:t>代码反向生成类图。反向工程有两个主要用途，其一是旧有的</w:t>
      </w:r>
      <w:r w:rsidR="00861339" w:rsidRPr="00845866">
        <w:rPr>
          <w:sz w:val="24"/>
          <w:shd w:val="clear" w:color="auto" w:fill="FFFFFF"/>
        </w:rPr>
        <w:t>源码</w:t>
      </w:r>
      <w:r w:rsidR="00861339" w:rsidRPr="00845866">
        <w:rPr>
          <w:color w:val="333333"/>
          <w:sz w:val="24"/>
          <w:shd w:val="clear" w:color="auto" w:fill="FFFFFF"/>
        </w:rPr>
        <w:t>反转成图之后，可以构建</w:t>
      </w:r>
      <w:r w:rsidR="00861339" w:rsidRPr="00845866">
        <w:rPr>
          <w:color w:val="333333"/>
          <w:sz w:val="24"/>
          <w:shd w:val="clear" w:color="auto" w:fill="FFFFFF"/>
        </w:rPr>
        <w:t>UML</w:t>
      </w:r>
      <w:r w:rsidR="00861339" w:rsidRPr="00845866">
        <w:rPr>
          <w:color w:val="333333"/>
          <w:sz w:val="24"/>
          <w:shd w:val="clear" w:color="auto" w:fill="FFFFFF"/>
        </w:rPr>
        <w:t>模型的方式继续将新的设计添加上去；另一项用途是想要解析源码时，可以通过反转的类图来理解，不再需要查看一行又一行的代码，这将节省大量的时间和精力。</w:t>
      </w:r>
    </w:p>
    <w:p w:rsidR="00175A82" w:rsidRPr="00175A82" w:rsidRDefault="00602774" w:rsidP="00175A82">
      <w:pPr>
        <w:pStyle w:val="2"/>
        <w:numPr>
          <w:ilvl w:val="1"/>
          <w:numId w:val="2"/>
        </w:numPr>
        <w:topLinePunct/>
        <w:adjustRightInd w:val="0"/>
        <w:snapToGrid w:val="0"/>
        <w:spacing w:before="6pt" w:after="6pt" w:line="15pt" w:lineRule="auto"/>
        <w:ind w:start="40.50pt" w:hangingChars="270" w:hanging="40.50pt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434167915"/>
      <w:bookmarkStart w:id="9" w:name="_Toc8762478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根据给定需求建立相应的模型图</w:t>
      </w:r>
      <w:bookmarkEnd w:id="8"/>
      <w:bookmarkEnd w:id="9"/>
    </w:p>
    <w:p w:rsidR="00602774" w:rsidRPr="002A283B" w:rsidRDefault="00602774" w:rsidP="002A283B">
      <w:pPr>
        <w:pStyle w:val="2"/>
        <w:numPr>
          <w:ilvl w:val="2"/>
          <w:numId w:val="2"/>
        </w:numPr>
        <w:topLinePunct/>
        <w:adjustRightInd w:val="0"/>
        <w:snapToGrid w:val="0"/>
        <w:spacing w:before="6pt" w:after="6pt" w:line="15pt" w:lineRule="auto"/>
        <w:ind w:start="0pt" w:firstLine="0pt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0" w:name="_Toc87624788"/>
      <w:r w:rsidRPr="002A283B">
        <w:rPr>
          <w:rFonts w:ascii="Times New Roman" w:hAnsi="Times New Roman" w:hint="eastAsia"/>
          <w:b w:val="0"/>
          <w:sz w:val="28"/>
          <w:szCs w:val="28"/>
          <w:lang w:eastAsia="zh-CN"/>
        </w:rPr>
        <w:t>需求描述</w:t>
      </w:r>
      <w:r w:rsidRPr="002A283B">
        <w:rPr>
          <w:rFonts w:ascii="Times New Roman" w:hAnsi="Times New Roman" w:hint="eastAsia"/>
          <w:b w:val="0"/>
          <w:sz w:val="28"/>
          <w:szCs w:val="28"/>
          <w:lang w:eastAsia="zh-CN"/>
        </w:rPr>
        <w:t>1</w:t>
      </w:r>
      <w:bookmarkEnd w:id="10"/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某企业内部餐厅为方便员工用餐，计划开发餐厅网上订餐管理系统。允许员工通过网上订餐系统订餐，由餐厅服务员送餐到办公室。该系统的相关需求描述如下：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（</w:t>
      </w:r>
      <w:r w:rsidRPr="00602774">
        <w:rPr>
          <w:rFonts w:hint="eastAsia"/>
          <w:sz w:val="24"/>
          <w:lang w:val="x-none"/>
        </w:rPr>
        <w:t>1</w:t>
      </w:r>
      <w:r w:rsidRPr="00602774">
        <w:rPr>
          <w:rFonts w:hint="eastAsia"/>
          <w:sz w:val="24"/>
          <w:lang w:val="x-none"/>
        </w:rPr>
        <w:t>）餐厅经理负责维护菜单，即增减菜品、修改价格，有时还会查看订餐情</w:t>
      </w:r>
      <w:r w:rsidRPr="00602774">
        <w:rPr>
          <w:rFonts w:hint="eastAsia"/>
          <w:sz w:val="24"/>
          <w:lang w:val="x-none"/>
        </w:rPr>
        <w:lastRenderedPageBreak/>
        <w:t>况，指派送餐员，计算送餐员的奖金（若有送餐超时或反馈评价不好，</w:t>
      </w:r>
      <w:proofErr w:type="gramStart"/>
      <w:r w:rsidRPr="00602774">
        <w:rPr>
          <w:rFonts w:hint="eastAsia"/>
          <w:sz w:val="24"/>
          <w:lang w:val="x-none"/>
        </w:rPr>
        <w:t>则扣部分</w:t>
      </w:r>
      <w:proofErr w:type="gramEnd"/>
      <w:r w:rsidRPr="00602774">
        <w:rPr>
          <w:rFonts w:hint="eastAsia"/>
          <w:sz w:val="24"/>
          <w:lang w:val="x-none"/>
        </w:rPr>
        <w:t>奖金）等；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（</w:t>
      </w:r>
      <w:r w:rsidRPr="00602774">
        <w:rPr>
          <w:rFonts w:hint="eastAsia"/>
          <w:sz w:val="24"/>
          <w:lang w:val="x-none"/>
        </w:rPr>
        <w:t>2</w:t>
      </w:r>
      <w:r w:rsidRPr="00602774">
        <w:rPr>
          <w:rFonts w:hint="eastAsia"/>
          <w:sz w:val="24"/>
          <w:lang w:val="x-none"/>
        </w:rPr>
        <w:t>）餐厅经理还有</w:t>
      </w:r>
      <w:proofErr w:type="gramStart"/>
      <w:r w:rsidRPr="00602774">
        <w:rPr>
          <w:rFonts w:hint="eastAsia"/>
          <w:sz w:val="24"/>
          <w:lang w:val="x-none"/>
        </w:rPr>
        <w:t>权维护</w:t>
      </w:r>
      <w:proofErr w:type="gramEnd"/>
      <w:r w:rsidRPr="00602774">
        <w:rPr>
          <w:rFonts w:hint="eastAsia"/>
          <w:sz w:val="24"/>
          <w:lang w:val="x-none"/>
        </w:rPr>
        <w:t>服务员的信息；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（</w:t>
      </w:r>
      <w:r w:rsidRPr="00602774">
        <w:rPr>
          <w:rFonts w:hint="eastAsia"/>
          <w:sz w:val="24"/>
          <w:lang w:val="x-none"/>
        </w:rPr>
        <w:t>3</w:t>
      </w:r>
      <w:r w:rsidRPr="00602774">
        <w:rPr>
          <w:rFonts w:hint="eastAsia"/>
          <w:sz w:val="24"/>
          <w:lang w:val="x-none"/>
        </w:rPr>
        <w:t>）餐厅服务员打卡签到，领取送餐任务；</w:t>
      </w:r>
    </w:p>
    <w:p w:rsid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（</w:t>
      </w:r>
      <w:r w:rsidRPr="00602774">
        <w:rPr>
          <w:rFonts w:hint="eastAsia"/>
          <w:sz w:val="24"/>
          <w:lang w:val="x-none"/>
        </w:rPr>
        <w:t>4</w:t>
      </w:r>
      <w:r w:rsidRPr="00602774">
        <w:rPr>
          <w:rFonts w:hint="eastAsia"/>
          <w:sz w:val="24"/>
          <w:lang w:val="x-none"/>
        </w:rPr>
        <w:t>）企业员工可以通过上网注册账户、下订餐订单、取消订餐订单、为送餐服务打分等；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（</w:t>
      </w:r>
      <w:r w:rsidRPr="00602774">
        <w:rPr>
          <w:rFonts w:hint="eastAsia"/>
          <w:sz w:val="24"/>
          <w:lang w:val="x-none"/>
        </w:rPr>
        <w:t>5</w:t>
      </w:r>
      <w:r w:rsidRPr="00602774">
        <w:rPr>
          <w:rFonts w:hint="eastAsia"/>
          <w:sz w:val="24"/>
          <w:lang w:val="x-none"/>
        </w:rPr>
        <w:t>）员工下订餐订单的过程如下：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①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员工登录系统；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②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员工请求查看菜单；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③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系统显示菜品及当日价格；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④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员工选菜品并加入到订单中；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⑤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第②～④步骤可以循环进行，直到提交订单为止；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⑥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员工输入送餐时间，系统写入订单中；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⑦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员工输入送餐的办公室地点，系统写入订单中；</w:t>
      </w:r>
    </w:p>
    <w:p w:rsidR="00602774" w:rsidRP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⑧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员工提交订单；</w:t>
      </w:r>
    </w:p>
    <w:p w:rsidR="00602774" w:rsidRDefault="00602774" w:rsidP="00602774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602774">
        <w:rPr>
          <w:rFonts w:hint="eastAsia"/>
          <w:sz w:val="24"/>
          <w:lang w:val="x-none"/>
        </w:rPr>
        <w:t>⑨</w:t>
      </w:r>
      <w:r w:rsidRPr="00602774">
        <w:rPr>
          <w:rFonts w:hint="eastAsia"/>
          <w:sz w:val="24"/>
          <w:lang w:val="x-none"/>
        </w:rPr>
        <w:t xml:space="preserve"> </w:t>
      </w:r>
      <w:r w:rsidRPr="00602774">
        <w:rPr>
          <w:rFonts w:hint="eastAsia"/>
          <w:sz w:val="24"/>
          <w:lang w:val="x-none"/>
        </w:rPr>
        <w:t>系统反馈订单确认信息。</w:t>
      </w:r>
    </w:p>
    <w:p w:rsidR="002A283B" w:rsidRPr="002A283B" w:rsidRDefault="002A283B" w:rsidP="002A283B">
      <w:pPr>
        <w:pStyle w:val="2"/>
        <w:numPr>
          <w:ilvl w:val="2"/>
          <w:numId w:val="2"/>
        </w:numPr>
        <w:topLinePunct/>
        <w:adjustRightInd w:val="0"/>
        <w:snapToGrid w:val="0"/>
        <w:spacing w:before="6pt" w:after="6pt" w:line="15pt" w:lineRule="auto"/>
        <w:ind w:start="0pt" w:firstLine="0pt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1" w:name="_Toc87624789"/>
      <w:r w:rsidRPr="002A283B">
        <w:rPr>
          <w:rFonts w:ascii="Times New Roman" w:hAnsi="Times New Roman" w:hint="eastAsia"/>
          <w:b w:val="0"/>
          <w:sz w:val="28"/>
          <w:szCs w:val="28"/>
          <w:lang w:eastAsia="zh-CN"/>
        </w:rPr>
        <w:t>需求描述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2</w:t>
      </w:r>
      <w:bookmarkEnd w:id="11"/>
    </w:p>
    <w:p w:rsidR="002A283B" w:rsidRP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通过对大学某实验室的日常管理工作过程的详细调查，我们获得了有关实验设备管理和使用相关的需求信息片段，整理如下：</w:t>
      </w:r>
    </w:p>
    <w:p w:rsidR="002A283B" w:rsidRP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Pr="002A283B"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）实验室相关人员：</w:t>
      </w:r>
      <w:r>
        <w:rPr>
          <w:rFonts w:ascii="宋体" w:hAnsi="宋体" w:hint="eastAsia"/>
          <w:sz w:val="24"/>
          <w:lang w:val="x-none"/>
        </w:rPr>
        <w:t>①</w:t>
      </w:r>
      <w:r w:rsidRPr="002A283B">
        <w:rPr>
          <w:rFonts w:hint="eastAsia"/>
          <w:sz w:val="24"/>
          <w:lang w:val="x-none"/>
        </w:rPr>
        <w:t>实验室负责人；</w:t>
      </w:r>
      <w:r>
        <w:rPr>
          <w:rFonts w:ascii="宋体" w:hAnsi="宋体" w:hint="eastAsia"/>
          <w:sz w:val="24"/>
          <w:lang w:val="x-none"/>
        </w:rPr>
        <w:t>②</w:t>
      </w:r>
      <w:r w:rsidRPr="002A283B">
        <w:rPr>
          <w:rFonts w:hint="eastAsia"/>
          <w:sz w:val="24"/>
          <w:lang w:val="x-none"/>
        </w:rPr>
        <w:t>设备管理员；</w:t>
      </w:r>
      <w:r>
        <w:rPr>
          <w:rFonts w:ascii="宋体" w:hAnsi="宋体" w:hint="eastAsia"/>
          <w:sz w:val="24"/>
          <w:lang w:val="x-none"/>
        </w:rPr>
        <w:t>③</w:t>
      </w:r>
      <w:r w:rsidRPr="002A283B">
        <w:rPr>
          <w:rFonts w:hint="eastAsia"/>
          <w:sz w:val="24"/>
          <w:lang w:val="x-none"/>
        </w:rPr>
        <w:t>设备借用人员。</w:t>
      </w:r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rFonts w:ascii="宋体" w:hAnsi="宋体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）实验设备借用人员：</w:t>
      </w:r>
      <w:r>
        <w:rPr>
          <w:rFonts w:ascii="宋体" w:hAnsi="宋体" w:hint="eastAsia"/>
          <w:sz w:val="24"/>
          <w:lang w:val="x-none"/>
        </w:rPr>
        <w:t>①校内学生</w:t>
      </w:r>
      <w:r w:rsidRPr="002A283B">
        <w:rPr>
          <w:rFonts w:hint="eastAsia"/>
          <w:sz w:val="24"/>
          <w:lang w:val="x-none"/>
        </w:rPr>
        <w:t>；</w:t>
      </w:r>
      <w:r>
        <w:rPr>
          <w:rFonts w:ascii="宋体" w:hAnsi="宋体" w:hint="eastAsia"/>
          <w:sz w:val="24"/>
          <w:lang w:val="x-none"/>
        </w:rPr>
        <w:t>②校内教师</w:t>
      </w:r>
      <w:r w:rsidRPr="002A283B">
        <w:rPr>
          <w:rFonts w:hint="eastAsia"/>
          <w:sz w:val="24"/>
          <w:lang w:val="x-none"/>
        </w:rPr>
        <w:t>；</w:t>
      </w:r>
      <w:r>
        <w:rPr>
          <w:rFonts w:ascii="宋体" w:hAnsi="宋体" w:hint="eastAsia"/>
          <w:sz w:val="24"/>
          <w:lang w:val="x-none"/>
        </w:rPr>
        <w:t>③校外人员。</w:t>
      </w:r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</w:t>
      </w:r>
      <w:r w:rsidRPr="002A283B">
        <w:rPr>
          <w:rFonts w:hint="eastAsia"/>
          <w:sz w:val="24"/>
          <w:lang w:val="x-none"/>
        </w:rPr>
        <w:t>针对“校外人员”，设备借用流程如下：</w:t>
      </w:r>
    </w:p>
    <w:p w:rsidR="00175A82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校外人员填写“设备借用预约申请单”，提交给设备管理员，设备管理员核查该设备在申请时段内是否可用，若可用则批准（在申请单上签字），然后交由实验室负责人审批（在申请单上签字），审批通过后到学校财务处交费（在申请单上盖财务章），最后持缴费后的申请单到设备管理员确认，并记录该设备的预约状态，到时校外人员即可凭申请单到实验室使用。</w:t>
      </w:r>
    </w:p>
    <w:p w:rsidR="002A283B" w:rsidRPr="007A2BF2" w:rsidRDefault="007A2BF2" w:rsidP="007A2BF2">
      <w:pPr>
        <w:pStyle w:val="2"/>
        <w:numPr>
          <w:ilvl w:val="2"/>
          <w:numId w:val="2"/>
        </w:numPr>
        <w:topLinePunct/>
        <w:adjustRightInd w:val="0"/>
        <w:snapToGrid w:val="0"/>
        <w:spacing w:before="6pt" w:after="6pt" w:line="15pt" w:lineRule="auto"/>
        <w:ind w:start="0pt" w:firstLine="0pt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2" w:name="_Toc87624790"/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UML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建模结果</w:t>
      </w:r>
      <w:bookmarkEnd w:id="12"/>
      <w:proofErr w:type="spellEnd"/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（</w:t>
      </w:r>
      <w:r w:rsidRPr="002A283B">
        <w:rPr>
          <w:rFonts w:hint="eastAsia"/>
          <w:sz w:val="24"/>
          <w:lang w:val="x-none"/>
        </w:rPr>
        <w:t>1</w:t>
      </w:r>
      <w:r w:rsidRPr="002A283B">
        <w:rPr>
          <w:rFonts w:hint="eastAsia"/>
          <w:sz w:val="24"/>
          <w:lang w:val="x-none"/>
        </w:rPr>
        <w:t>）</w:t>
      </w:r>
      <w:r w:rsidR="007A2BF2">
        <w:rPr>
          <w:rFonts w:hint="eastAsia"/>
          <w:sz w:val="24"/>
          <w:lang w:val="x-none"/>
        </w:rPr>
        <w:t>根</w:t>
      </w:r>
      <w:r w:rsidR="007A2BF2" w:rsidRPr="002A283B">
        <w:rPr>
          <w:rFonts w:hint="eastAsia"/>
          <w:sz w:val="24"/>
          <w:lang w:val="x-none"/>
        </w:rPr>
        <w:t>据</w:t>
      </w:r>
      <w:proofErr w:type="gramStart"/>
      <w:r w:rsidR="007A2BF2" w:rsidRPr="002A283B">
        <w:rPr>
          <w:rFonts w:hint="eastAsia"/>
          <w:sz w:val="24"/>
          <w:lang w:val="x-none"/>
        </w:rPr>
        <w:t>该需求</w:t>
      </w:r>
      <w:proofErr w:type="gramEnd"/>
      <w:r w:rsidR="007A2BF2" w:rsidRPr="002A283B">
        <w:rPr>
          <w:rFonts w:hint="eastAsia"/>
          <w:sz w:val="24"/>
          <w:lang w:val="x-none"/>
        </w:rPr>
        <w:t>描述</w:t>
      </w:r>
      <w:r w:rsidR="007A2BF2">
        <w:rPr>
          <w:rFonts w:hint="eastAsia"/>
          <w:sz w:val="24"/>
          <w:lang w:val="x-none"/>
        </w:rPr>
        <w:t>1</w:t>
      </w:r>
      <w:r w:rsidR="007A2BF2" w:rsidRPr="002A283B">
        <w:rPr>
          <w:rFonts w:hint="eastAsia"/>
          <w:sz w:val="24"/>
          <w:lang w:val="x-none"/>
        </w:rPr>
        <w:t>，</w:t>
      </w:r>
      <w:r w:rsidRPr="002A283B">
        <w:rPr>
          <w:rFonts w:hint="eastAsia"/>
          <w:sz w:val="24"/>
          <w:lang w:val="x-none"/>
        </w:rPr>
        <w:t>建立</w:t>
      </w:r>
      <w:r w:rsidR="007A2BF2">
        <w:rPr>
          <w:rFonts w:hint="eastAsia"/>
          <w:sz w:val="24"/>
          <w:lang w:val="x-none"/>
        </w:rPr>
        <w:t>一个“系统用例图”：</w:t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模型图导出图片：</w:t>
      </w:r>
    </w:p>
    <w:p w:rsidR="007A2BF2" w:rsidRDefault="00BE75BD" w:rsidP="005F0796">
      <w:pPr>
        <w:topLinePunct/>
        <w:adjustRightInd w:val="0"/>
        <w:snapToGrid w:val="0"/>
        <w:spacing w:line="15pt" w:lineRule="auto"/>
        <w:jc w:val="center"/>
        <w:rPr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5111115" cy="3371215"/>
            <wp:effectExtent l="0" t="0" r="0" b="0"/>
            <wp:docPr id="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模型源文件名：</w:t>
      </w:r>
    </w:p>
    <w:p w:rsidR="007A2BF2" w:rsidRDefault="00781AE9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proofErr w:type="spellStart"/>
      <w:r w:rsidRPr="00781AE9">
        <w:rPr>
          <w:sz w:val="24"/>
          <w:lang w:val="x-none"/>
        </w:rPr>
        <w:t>OnlineOrderSystem.mdj</w:t>
      </w:r>
      <w:proofErr w:type="spellEnd"/>
    </w:p>
    <w:p w:rsidR="004616AA" w:rsidRPr="007A2BF2" w:rsidRDefault="004616AA" w:rsidP="004616AA">
      <w:pPr>
        <w:topLinePunct/>
        <w:adjustRightInd w:val="0"/>
        <w:snapToGrid w:val="0"/>
        <w:spacing w:line="15pt" w:lineRule="auto"/>
        <w:rPr>
          <w:rFonts w:hint="eastAsia"/>
          <w:sz w:val="24"/>
          <w:lang w:val="x-none"/>
        </w:rPr>
      </w:pPr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（</w:t>
      </w:r>
      <w:r w:rsidRPr="002A283B">
        <w:rPr>
          <w:rFonts w:hint="eastAsia"/>
          <w:sz w:val="24"/>
          <w:lang w:val="x-none"/>
        </w:rPr>
        <w:t>2</w:t>
      </w:r>
      <w:r w:rsidRPr="002A283B">
        <w:rPr>
          <w:rFonts w:hint="eastAsia"/>
          <w:sz w:val="24"/>
          <w:lang w:val="x-none"/>
        </w:rPr>
        <w:t>）</w:t>
      </w:r>
      <w:r w:rsidR="007A2BF2">
        <w:rPr>
          <w:rFonts w:hint="eastAsia"/>
          <w:sz w:val="24"/>
          <w:lang w:val="x-none"/>
        </w:rPr>
        <w:t>根</w:t>
      </w:r>
      <w:r w:rsidR="007A2BF2" w:rsidRPr="002A283B">
        <w:rPr>
          <w:rFonts w:hint="eastAsia"/>
          <w:sz w:val="24"/>
          <w:lang w:val="x-none"/>
        </w:rPr>
        <w:t>据</w:t>
      </w:r>
      <w:proofErr w:type="gramStart"/>
      <w:r w:rsidR="007A2BF2" w:rsidRPr="002A283B">
        <w:rPr>
          <w:rFonts w:hint="eastAsia"/>
          <w:sz w:val="24"/>
          <w:lang w:val="x-none"/>
        </w:rPr>
        <w:t>该需求</w:t>
      </w:r>
      <w:proofErr w:type="gramEnd"/>
      <w:r w:rsidR="007A2BF2" w:rsidRPr="002A283B">
        <w:rPr>
          <w:rFonts w:hint="eastAsia"/>
          <w:sz w:val="24"/>
          <w:lang w:val="x-none"/>
        </w:rPr>
        <w:t>描述</w:t>
      </w:r>
      <w:r w:rsidR="007A2BF2">
        <w:rPr>
          <w:rFonts w:hint="eastAsia"/>
          <w:sz w:val="24"/>
          <w:lang w:val="x-none"/>
        </w:rPr>
        <w:t>1</w:t>
      </w:r>
      <w:r w:rsidR="007A2BF2" w:rsidRPr="002A283B">
        <w:rPr>
          <w:rFonts w:hint="eastAsia"/>
          <w:sz w:val="24"/>
          <w:lang w:val="x-none"/>
        </w:rPr>
        <w:t>，</w:t>
      </w:r>
      <w:r w:rsidRPr="002A283B">
        <w:rPr>
          <w:rFonts w:hint="eastAsia"/>
          <w:sz w:val="24"/>
          <w:lang w:val="x-none"/>
        </w:rPr>
        <w:t>建立</w:t>
      </w:r>
      <w:r w:rsidR="007A2BF2">
        <w:rPr>
          <w:rFonts w:hint="eastAsia"/>
          <w:sz w:val="24"/>
          <w:lang w:val="x-none"/>
        </w:rPr>
        <w:t>一个</w:t>
      </w:r>
      <w:r w:rsidRPr="002A283B">
        <w:rPr>
          <w:rFonts w:hint="eastAsia"/>
          <w:sz w:val="24"/>
          <w:lang w:val="x-none"/>
        </w:rPr>
        <w:t>“设计类图”，要求图中出现的类及每个类的属性和方法至少满足（</w:t>
      </w:r>
      <w:r w:rsidRPr="002A283B">
        <w:rPr>
          <w:rFonts w:hint="eastAsia"/>
          <w:sz w:val="24"/>
          <w:lang w:val="x-none"/>
        </w:rPr>
        <w:t>3</w:t>
      </w:r>
      <w:r w:rsidR="007A2BF2">
        <w:rPr>
          <w:rFonts w:hint="eastAsia"/>
          <w:sz w:val="24"/>
          <w:lang w:val="x-none"/>
        </w:rPr>
        <w:t>）中时序图的需要：</w:t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模型图导出图片：</w:t>
      </w:r>
    </w:p>
    <w:p w:rsidR="007A2BF2" w:rsidRDefault="00BE75BD" w:rsidP="00803946">
      <w:pPr>
        <w:topLinePunct/>
        <w:adjustRightInd w:val="0"/>
        <w:snapToGrid w:val="0"/>
        <w:spacing w:line="15pt" w:lineRule="auto"/>
        <w:jc w:val="center"/>
        <w:rPr>
          <w:rFonts w:hint="eastAsia"/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490085" cy="5479415"/>
            <wp:effectExtent l="0" t="0" r="0" b="0"/>
            <wp:docPr id="2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模型源文件名：</w:t>
      </w:r>
    </w:p>
    <w:p w:rsidR="001F4E87" w:rsidRPr="007A2BF2" w:rsidRDefault="001F4E87" w:rsidP="001F4E87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proofErr w:type="spellStart"/>
      <w:r w:rsidRPr="00781AE9">
        <w:rPr>
          <w:sz w:val="24"/>
          <w:lang w:val="x-none"/>
        </w:rPr>
        <w:t>OnlineOrderSystem.mdj</w:t>
      </w:r>
      <w:proofErr w:type="spellEnd"/>
    </w:p>
    <w:p w:rsidR="007A2BF2" w:rsidRPr="001F4E87" w:rsidRDefault="007A2BF2" w:rsidP="007A2BF2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（</w:t>
      </w:r>
      <w:r w:rsidRPr="002A283B">
        <w:rPr>
          <w:rFonts w:hint="eastAsia"/>
          <w:sz w:val="24"/>
          <w:lang w:val="x-none"/>
        </w:rPr>
        <w:t>3</w:t>
      </w:r>
      <w:r w:rsidRPr="002A283B">
        <w:rPr>
          <w:rFonts w:hint="eastAsia"/>
          <w:sz w:val="24"/>
          <w:lang w:val="x-none"/>
        </w:rPr>
        <w:t>）</w:t>
      </w:r>
      <w:r w:rsidR="007A2BF2">
        <w:rPr>
          <w:rFonts w:hint="eastAsia"/>
          <w:sz w:val="24"/>
          <w:lang w:val="x-none"/>
        </w:rPr>
        <w:t>根</w:t>
      </w:r>
      <w:r w:rsidR="007A2BF2" w:rsidRPr="002A283B">
        <w:rPr>
          <w:rFonts w:hint="eastAsia"/>
          <w:sz w:val="24"/>
          <w:lang w:val="x-none"/>
        </w:rPr>
        <w:t>据</w:t>
      </w:r>
      <w:proofErr w:type="gramStart"/>
      <w:r w:rsidR="007A2BF2" w:rsidRPr="002A283B">
        <w:rPr>
          <w:rFonts w:hint="eastAsia"/>
          <w:sz w:val="24"/>
          <w:lang w:val="x-none"/>
        </w:rPr>
        <w:t>该需求</w:t>
      </w:r>
      <w:proofErr w:type="gramEnd"/>
      <w:r w:rsidR="007A2BF2" w:rsidRPr="002A283B">
        <w:rPr>
          <w:rFonts w:hint="eastAsia"/>
          <w:sz w:val="24"/>
          <w:lang w:val="x-none"/>
        </w:rPr>
        <w:t>描述</w:t>
      </w:r>
      <w:r w:rsidR="007A2BF2">
        <w:rPr>
          <w:rFonts w:hint="eastAsia"/>
          <w:sz w:val="24"/>
          <w:lang w:val="x-none"/>
        </w:rPr>
        <w:t>1</w:t>
      </w:r>
      <w:r w:rsidR="007A2BF2" w:rsidRPr="002A283B">
        <w:rPr>
          <w:rFonts w:hint="eastAsia"/>
          <w:sz w:val="24"/>
          <w:lang w:val="x-none"/>
        </w:rPr>
        <w:t>，</w:t>
      </w:r>
      <w:r w:rsidRPr="002A283B">
        <w:rPr>
          <w:rFonts w:hint="eastAsia"/>
          <w:sz w:val="24"/>
          <w:lang w:val="x-none"/>
        </w:rPr>
        <w:t>对“员工下订餐单”的过程，建立</w:t>
      </w:r>
      <w:r w:rsidR="007A2BF2">
        <w:rPr>
          <w:rFonts w:hint="eastAsia"/>
          <w:sz w:val="24"/>
          <w:lang w:val="x-none"/>
        </w:rPr>
        <w:t>一个</w:t>
      </w:r>
      <w:r w:rsidRPr="002A283B">
        <w:rPr>
          <w:rFonts w:hint="eastAsia"/>
          <w:sz w:val="24"/>
          <w:lang w:val="x-none"/>
        </w:rPr>
        <w:t>“时序图”，并自动转换为</w:t>
      </w:r>
      <w:r w:rsidR="007A2BF2">
        <w:rPr>
          <w:rFonts w:hint="eastAsia"/>
          <w:sz w:val="24"/>
          <w:lang w:val="x-none"/>
        </w:rPr>
        <w:t>“协作图”：</w:t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模型图导出图片：</w:t>
      </w:r>
    </w:p>
    <w:p w:rsidR="007A2BF2" w:rsidRDefault="00BE75BD" w:rsidP="00E3647F">
      <w:pPr>
        <w:topLinePunct/>
        <w:adjustRightInd w:val="0"/>
        <w:snapToGrid w:val="0"/>
        <w:spacing w:line="15pt" w:lineRule="auto"/>
        <w:jc w:val="center"/>
        <w:rPr>
          <w:rFonts w:hint="eastAsia"/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770120" cy="5349875"/>
            <wp:effectExtent l="0" t="0" r="0" b="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模型源文件名：</w:t>
      </w:r>
    </w:p>
    <w:p w:rsidR="00FC5C36" w:rsidRPr="007A2BF2" w:rsidRDefault="00FC5C36" w:rsidP="00FC5C36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proofErr w:type="spellStart"/>
      <w:r w:rsidRPr="00781AE9">
        <w:rPr>
          <w:sz w:val="24"/>
          <w:lang w:val="x-none"/>
        </w:rPr>
        <w:t>OnlineOrderSystem.mdj</w:t>
      </w:r>
      <w:proofErr w:type="spellEnd"/>
    </w:p>
    <w:p w:rsidR="007A2BF2" w:rsidRPr="00FC5C36" w:rsidRDefault="007A2BF2" w:rsidP="002A283B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</w:p>
    <w:p w:rsidR="002A283B" w:rsidRDefault="002A283B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 w:rsidRPr="002A283B">
        <w:rPr>
          <w:rFonts w:hint="eastAsia"/>
          <w:sz w:val="24"/>
          <w:lang w:val="x-none"/>
        </w:rPr>
        <w:t>（</w:t>
      </w:r>
      <w:r w:rsidRPr="002A283B">
        <w:rPr>
          <w:rFonts w:hint="eastAsia"/>
          <w:sz w:val="24"/>
          <w:lang w:val="x-none"/>
        </w:rPr>
        <w:t>4</w:t>
      </w:r>
      <w:r w:rsidRPr="002A283B">
        <w:rPr>
          <w:rFonts w:hint="eastAsia"/>
          <w:sz w:val="24"/>
          <w:lang w:val="x-none"/>
        </w:rPr>
        <w:t>）</w:t>
      </w:r>
      <w:r w:rsidR="007A2BF2">
        <w:rPr>
          <w:rFonts w:hint="eastAsia"/>
          <w:sz w:val="24"/>
          <w:lang w:val="x-none"/>
        </w:rPr>
        <w:t>根</w:t>
      </w:r>
      <w:r w:rsidR="007A2BF2" w:rsidRPr="002A283B">
        <w:rPr>
          <w:rFonts w:hint="eastAsia"/>
          <w:sz w:val="24"/>
          <w:lang w:val="x-none"/>
        </w:rPr>
        <w:t>据</w:t>
      </w:r>
      <w:proofErr w:type="gramStart"/>
      <w:r w:rsidR="007A2BF2" w:rsidRPr="002A283B">
        <w:rPr>
          <w:rFonts w:hint="eastAsia"/>
          <w:sz w:val="24"/>
          <w:lang w:val="x-none"/>
        </w:rPr>
        <w:t>该需求</w:t>
      </w:r>
      <w:proofErr w:type="gramEnd"/>
      <w:r w:rsidR="007A2BF2" w:rsidRPr="002A283B">
        <w:rPr>
          <w:rFonts w:hint="eastAsia"/>
          <w:sz w:val="24"/>
          <w:lang w:val="x-none"/>
        </w:rPr>
        <w:t>描述</w:t>
      </w:r>
      <w:r w:rsidR="007A2BF2">
        <w:rPr>
          <w:rFonts w:hint="eastAsia"/>
          <w:sz w:val="24"/>
          <w:lang w:val="x-none"/>
        </w:rPr>
        <w:t>1</w:t>
      </w:r>
      <w:r w:rsidR="007A2BF2" w:rsidRPr="002A283B">
        <w:rPr>
          <w:rFonts w:hint="eastAsia"/>
          <w:sz w:val="24"/>
          <w:lang w:val="x-none"/>
        </w:rPr>
        <w:t>，</w:t>
      </w:r>
      <w:r w:rsidRPr="002A283B">
        <w:rPr>
          <w:rFonts w:hint="eastAsia"/>
          <w:sz w:val="24"/>
          <w:lang w:val="x-none"/>
        </w:rPr>
        <w:t>针对“订餐单”，给出至少</w:t>
      </w:r>
      <w:r w:rsidRPr="002A283B">
        <w:rPr>
          <w:rFonts w:hint="eastAsia"/>
          <w:sz w:val="24"/>
          <w:lang w:val="x-none"/>
        </w:rPr>
        <w:t>4</w:t>
      </w:r>
      <w:r w:rsidR="007A2BF2">
        <w:rPr>
          <w:rFonts w:hint="eastAsia"/>
          <w:sz w:val="24"/>
          <w:lang w:val="x-none"/>
        </w:rPr>
        <w:t>个状态，并建立“状态图”：</w:t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模型图导出图片：</w:t>
      </w:r>
    </w:p>
    <w:p w:rsidR="007A2BF2" w:rsidRDefault="00BE75BD" w:rsidP="00FC5C36">
      <w:pPr>
        <w:topLinePunct/>
        <w:adjustRightInd w:val="0"/>
        <w:snapToGrid w:val="0"/>
        <w:spacing w:line="15pt" w:lineRule="auto"/>
        <w:jc w:val="center"/>
        <w:rPr>
          <w:rFonts w:hint="eastAsia"/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524375" cy="5356860"/>
            <wp:effectExtent l="0" t="0" r="0" b="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模型源文件名：</w:t>
      </w:r>
    </w:p>
    <w:p w:rsidR="00FC5C36" w:rsidRPr="007A2BF2" w:rsidRDefault="00FC5C36" w:rsidP="00FC5C36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  <w:proofErr w:type="spellStart"/>
      <w:r w:rsidRPr="00781AE9">
        <w:rPr>
          <w:sz w:val="24"/>
          <w:lang w:val="x-none"/>
        </w:rPr>
        <w:t>OnlineOrderSystem.mdj</w:t>
      </w:r>
      <w:proofErr w:type="spellEnd"/>
    </w:p>
    <w:p w:rsidR="007A2BF2" w:rsidRPr="007A2BF2" w:rsidRDefault="007A2BF2" w:rsidP="007A2BF2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</w:p>
    <w:p w:rsidR="002A283B" w:rsidRDefault="007A2BF2" w:rsidP="002A283B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）根</w:t>
      </w:r>
      <w:r w:rsidRPr="002A283B">
        <w:rPr>
          <w:rFonts w:hint="eastAsia"/>
          <w:sz w:val="24"/>
          <w:lang w:val="x-none"/>
        </w:rPr>
        <w:t>据</w:t>
      </w:r>
      <w:proofErr w:type="gramStart"/>
      <w:r w:rsidRPr="002A283B">
        <w:rPr>
          <w:rFonts w:hint="eastAsia"/>
          <w:sz w:val="24"/>
          <w:lang w:val="x-none"/>
        </w:rPr>
        <w:t>该需求</w:t>
      </w:r>
      <w:proofErr w:type="gramEnd"/>
      <w:r w:rsidRPr="002A283B">
        <w:rPr>
          <w:rFonts w:hint="eastAsia"/>
          <w:sz w:val="24"/>
          <w:lang w:val="x-none"/>
        </w:rPr>
        <w:t>描述</w:t>
      </w:r>
      <w:r>
        <w:rPr>
          <w:rFonts w:hint="eastAsia"/>
          <w:sz w:val="24"/>
          <w:lang w:val="x-none"/>
        </w:rPr>
        <w:t>2</w:t>
      </w:r>
      <w:r w:rsidRPr="002A283B">
        <w:rPr>
          <w:rFonts w:hint="eastAsia"/>
          <w:sz w:val="24"/>
          <w:lang w:val="x-none"/>
        </w:rPr>
        <w:t>，</w:t>
      </w:r>
      <w:r>
        <w:rPr>
          <w:rFonts w:hint="eastAsia"/>
          <w:sz w:val="24"/>
          <w:lang w:val="x-none"/>
        </w:rPr>
        <w:t>针对</w:t>
      </w:r>
      <w:r w:rsidR="002A283B" w:rsidRPr="002A283B">
        <w:rPr>
          <w:rFonts w:hint="eastAsia"/>
          <w:sz w:val="24"/>
          <w:lang w:val="x-none"/>
        </w:rPr>
        <w:t>该业务需求片段，建立</w:t>
      </w:r>
      <w:r>
        <w:rPr>
          <w:rFonts w:hint="eastAsia"/>
          <w:sz w:val="24"/>
          <w:lang w:val="x-none"/>
        </w:rPr>
        <w:t>一个</w:t>
      </w:r>
      <w:r w:rsidR="002A283B" w:rsidRPr="002A283B">
        <w:rPr>
          <w:rFonts w:hint="eastAsia"/>
          <w:sz w:val="24"/>
          <w:lang w:val="x-none"/>
        </w:rPr>
        <w:t>“</w:t>
      </w:r>
      <w:r>
        <w:rPr>
          <w:rFonts w:hint="eastAsia"/>
          <w:sz w:val="24"/>
          <w:lang w:val="x-none"/>
        </w:rPr>
        <w:t>校外人员借用实验设备业务活动图”：</w:t>
      </w:r>
    </w:p>
    <w:p w:rsidR="007A2BF2" w:rsidRPr="00D85CFE" w:rsidRDefault="007A2BF2" w:rsidP="00D85CFE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模型图导出图片：</w:t>
      </w:r>
    </w:p>
    <w:p w:rsidR="007A2BF2" w:rsidRDefault="00BE75BD" w:rsidP="00310EEB">
      <w:pPr>
        <w:topLinePunct/>
        <w:adjustRightInd w:val="0"/>
        <w:snapToGrid w:val="0"/>
        <w:spacing w:line="15pt" w:lineRule="auto"/>
        <w:jc w:val="center"/>
        <w:rPr>
          <w:rFonts w:hint="eastAsia"/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5029200" cy="4517390"/>
            <wp:effectExtent l="0" t="0" r="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F2" w:rsidRPr="00D85CFE" w:rsidRDefault="007A2BF2" w:rsidP="007A2BF2">
      <w:pPr>
        <w:topLinePunct/>
        <w:adjustRightInd w:val="0"/>
        <w:snapToGrid w:val="0"/>
        <w:spacing w:line="15pt" w:lineRule="auto"/>
        <w:ind w:firstLineChars="200" w:firstLine="24.10pt"/>
        <w:rPr>
          <w:b/>
          <w:sz w:val="24"/>
          <w:lang w:val="x-none"/>
        </w:rPr>
      </w:pPr>
      <w:r w:rsidRPr="00D85CFE">
        <w:rPr>
          <w:rFonts w:hint="eastAsia"/>
          <w:b/>
          <w:sz w:val="24"/>
          <w:lang w:val="x-none"/>
        </w:rPr>
        <w:t>模型源文件名：</w:t>
      </w:r>
    </w:p>
    <w:p w:rsidR="007A2BF2" w:rsidRDefault="00E4044E" w:rsidP="007A2BF2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proofErr w:type="spellStart"/>
      <w:r w:rsidRPr="00E4044E">
        <w:rPr>
          <w:sz w:val="24"/>
          <w:lang w:val="x-none"/>
        </w:rPr>
        <w:t>EquipmentManageSystem.mdj</w:t>
      </w:r>
      <w:proofErr w:type="spellEnd"/>
    </w:p>
    <w:p w:rsidR="00E4044E" w:rsidRPr="007A2BF2" w:rsidRDefault="00E4044E" w:rsidP="007A2BF2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  <w:lang w:val="x-none"/>
        </w:rPr>
      </w:pPr>
    </w:p>
    <w:p w:rsidR="00175A82" w:rsidRPr="00965813" w:rsidRDefault="00175A82" w:rsidP="00175A82">
      <w:pPr>
        <w:pStyle w:val="1"/>
        <w:numPr>
          <w:ilvl w:val="0"/>
          <w:numId w:val="2"/>
        </w:numPr>
        <w:topLinePunct/>
        <w:adjustRightInd w:val="0"/>
        <w:snapToGrid w:val="0"/>
        <w:spacing w:before="12pt" w:after="12pt" w:line="15pt" w:lineRule="auto"/>
        <w:rPr>
          <w:rFonts w:eastAsia="黑体" w:hint="eastAsia"/>
          <w:b w:val="0"/>
          <w:sz w:val="32"/>
          <w:szCs w:val="32"/>
          <w:lang w:eastAsia="zh-CN"/>
        </w:rPr>
      </w:pPr>
      <w:bookmarkStart w:id="13" w:name="_Toc387749659"/>
      <w:bookmarkStart w:id="14" w:name="_Toc387752313"/>
      <w:bookmarkStart w:id="15" w:name="_Toc434167921"/>
      <w:bookmarkStart w:id="16" w:name="_Toc87624791"/>
      <w:r w:rsidRPr="00965813">
        <w:rPr>
          <w:rFonts w:eastAsia="黑体" w:hint="eastAsia"/>
          <w:b w:val="0"/>
          <w:sz w:val="32"/>
          <w:szCs w:val="32"/>
          <w:lang w:eastAsia="zh-CN"/>
        </w:rPr>
        <w:t>小结</w:t>
      </w:r>
      <w:bookmarkEnd w:id="13"/>
      <w:bookmarkEnd w:id="14"/>
      <w:bookmarkEnd w:id="15"/>
      <w:bookmarkEnd w:id="16"/>
    </w:p>
    <w:p w:rsidR="00175A82" w:rsidRPr="00175A82" w:rsidRDefault="00D85CFE" w:rsidP="00D85CFE">
      <w:pPr>
        <w:topLinePunct/>
        <w:adjustRightInd w:val="0"/>
        <w:snapToGrid w:val="0"/>
        <w:spacing w:line="15pt" w:lineRule="auto"/>
        <w:ind w:firstLineChars="200" w:firstLine="24pt"/>
        <w:rPr>
          <w:sz w:val="24"/>
          <w:lang w:val="x-none"/>
        </w:rPr>
      </w:pPr>
      <w:r>
        <w:rPr>
          <w:rFonts w:hint="eastAsia"/>
          <w:sz w:val="24"/>
          <w:lang w:val="x-none"/>
        </w:rPr>
        <w:t>对本次实验过程的</w:t>
      </w:r>
      <w:r w:rsidR="006C2E67">
        <w:rPr>
          <w:rFonts w:hint="eastAsia"/>
          <w:sz w:val="24"/>
          <w:lang w:val="x-none"/>
        </w:rPr>
        <w:t>总结和</w:t>
      </w:r>
      <w:r>
        <w:rPr>
          <w:rFonts w:hint="eastAsia"/>
          <w:sz w:val="24"/>
          <w:lang w:val="x-none"/>
        </w:rPr>
        <w:t>体会</w:t>
      </w:r>
      <w:r w:rsidR="00175A82" w:rsidRPr="00175A82">
        <w:rPr>
          <w:rFonts w:hint="eastAsia"/>
          <w:sz w:val="24"/>
          <w:lang w:val="x-none"/>
        </w:rPr>
        <w:t>：</w:t>
      </w:r>
    </w:p>
    <w:p w:rsidR="007A107A" w:rsidRPr="005D5FF2" w:rsidRDefault="005D5FF2" w:rsidP="00B2175D">
      <w:pPr>
        <w:spacing w:line="15pt" w:lineRule="auto"/>
        <w:ind w:firstLineChars="200" w:firstLine="24pt"/>
        <w:rPr>
          <w:sz w:val="24"/>
          <w:lang w:val="x-none"/>
        </w:rPr>
      </w:pPr>
      <w:r>
        <w:rPr>
          <w:rFonts w:hint="eastAsia"/>
          <w:sz w:val="24"/>
          <w:lang w:val="x-none"/>
        </w:rPr>
        <w:t>进一步加深了</w:t>
      </w:r>
      <w:r w:rsidR="007A107A" w:rsidRPr="005D5FF2">
        <w:rPr>
          <w:sz w:val="24"/>
          <w:lang w:val="x-none"/>
        </w:rPr>
        <w:t>各种</w:t>
      </w:r>
      <w:proofErr w:type="spellStart"/>
      <w:r w:rsidR="007A107A" w:rsidRPr="005D5FF2">
        <w:rPr>
          <w:sz w:val="24"/>
          <w:lang w:val="x-none"/>
        </w:rPr>
        <w:t>UML</w:t>
      </w:r>
      <w:r w:rsidR="007A107A" w:rsidRPr="005D5FF2">
        <w:rPr>
          <w:sz w:val="24"/>
          <w:lang w:val="x-none"/>
        </w:rPr>
        <w:t>图的概念和设计方法，实践了包括系统用例图、设计类图、时序图</w:t>
      </w:r>
      <w:proofErr w:type="spellEnd"/>
      <w:r w:rsidR="007A107A" w:rsidRPr="005D5FF2">
        <w:rPr>
          <w:sz w:val="24"/>
          <w:lang w:val="x-none"/>
        </w:rPr>
        <w:t>（协作图）、状态图等，了解了其操作原理和方法。</w:t>
      </w:r>
    </w:p>
    <w:p w:rsidR="00175A82" w:rsidRPr="00A157D4" w:rsidRDefault="005D5FF2" w:rsidP="00B2175D">
      <w:pPr>
        <w:topLinePunct/>
        <w:adjustRightInd w:val="0"/>
        <w:snapToGrid w:val="0"/>
        <w:spacing w:line="15pt" w:lineRule="auto"/>
        <w:ind w:firstLineChars="200" w:firstLine="24pt"/>
        <w:rPr>
          <w:rFonts w:hint="eastAsia"/>
          <w:sz w:val="24"/>
        </w:rPr>
      </w:pPr>
      <w:r w:rsidRPr="005D5FF2">
        <w:rPr>
          <w:sz w:val="24"/>
        </w:rPr>
        <w:t>初步了解了</w:t>
      </w:r>
      <w:r w:rsidRPr="005D5FF2">
        <w:rPr>
          <w:sz w:val="24"/>
        </w:rPr>
        <w:t>UML</w:t>
      </w:r>
      <w:r w:rsidRPr="005D5FF2">
        <w:rPr>
          <w:sz w:val="24"/>
        </w:rPr>
        <w:t>建模工具</w:t>
      </w:r>
      <w:proofErr w:type="spellStart"/>
      <w:r w:rsidRPr="005D5FF2">
        <w:rPr>
          <w:sz w:val="24"/>
        </w:rPr>
        <w:t>StarUML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Visio</w:t>
      </w:r>
      <w:r>
        <w:rPr>
          <w:rFonts w:hint="eastAsia"/>
          <w:sz w:val="24"/>
        </w:rPr>
        <w:t>，也了解到了各种</w:t>
      </w:r>
      <w:r>
        <w:rPr>
          <w:rFonts w:hint="eastAsia"/>
          <w:sz w:val="24"/>
        </w:rPr>
        <w:t>UML</w:t>
      </w:r>
      <w:r>
        <w:rPr>
          <w:rFonts w:hint="eastAsia"/>
          <w:sz w:val="24"/>
        </w:rPr>
        <w:t>建模工具在实际应用中的不同，在实验中使用建模工具</w:t>
      </w:r>
      <w:proofErr w:type="spellStart"/>
      <w:r>
        <w:rPr>
          <w:rFonts w:hint="eastAsia"/>
          <w:sz w:val="24"/>
        </w:rPr>
        <w:t>starUML</w:t>
      </w:r>
      <w:proofErr w:type="spellEnd"/>
      <w:r>
        <w:rPr>
          <w:rFonts w:hint="eastAsia"/>
          <w:sz w:val="24"/>
        </w:rPr>
        <w:t>，</w:t>
      </w:r>
      <w:r w:rsidR="004E7C0B">
        <w:rPr>
          <w:rFonts w:hint="eastAsia"/>
          <w:sz w:val="24"/>
        </w:rPr>
        <w:t>首先了解了</w:t>
      </w:r>
      <w:proofErr w:type="spellStart"/>
      <w:r w:rsidR="004E7C0B">
        <w:rPr>
          <w:rFonts w:hint="eastAsia"/>
          <w:sz w:val="24"/>
        </w:rPr>
        <w:t>starUML</w:t>
      </w:r>
      <w:proofErr w:type="spellEnd"/>
      <w:r w:rsidR="004E7C0B">
        <w:rPr>
          <w:rFonts w:hint="eastAsia"/>
          <w:sz w:val="24"/>
        </w:rPr>
        <w:t>的</w:t>
      </w:r>
      <w:r w:rsidR="00A157D4">
        <w:rPr>
          <w:rFonts w:hint="eastAsia"/>
          <w:sz w:val="24"/>
        </w:rPr>
        <w:t>搭建流程。并且在实际中应该是先搭建然后还要前后进行循环修改等。但初次使用工具设计这些图，操作不太习惯。</w:t>
      </w:r>
    </w:p>
    <w:sectPr w:rsidR="00175A82" w:rsidRPr="00A157D4" w:rsidSect="008B3182">
      <w:headerReference w:type="first" r:id="rId17"/>
      <w:pgSz w:w="595.30pt" w:h="841.90pt"/>
      <w:pgMar w:top="72pt" w:right="90pt" w:bottom="72pt" w:left="90pt" w:header="42.55pt" w:footer="49.60pt" w:gutter="0pt"/>
      <w:pgNumType w:start="1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CD0448" w:rsidRDefault="00CD0448">
      <w:r>
        <w:separator/>
      </w:r>
    </w:p>
  </w:endnote>
  <w:endnote w:type="continuationSeparator" w:id="0">
    <w:p w:rsidR="00CD0448" w:rsidRDefault="00CD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characterSet="GBK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characterSet="GBK"/>
    <w:family w:val="swiss"/>
    <w:pitch w:val="default"/>
    <w:sig w:usb0="F7FFAFFF" w:usb1="E9DFFFFF" w:usb2="0000003F" w:usb3="00000000" w:csb0="003F01F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21ECC" w:rsidRDefault="00321ECC" w:rsidP="008B3182">
    <w:pPr>
      <w:pStyle w:val="af0"/>
      <w:framePr w:wrap="around" w:vAnchor="text" w:hAnchor="margin" w:xAlign="center" w:y="0.05pt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21ECC" w:rsidRDefault="00321ECC" w:rsidP="00D61324">
    <w:pPr>
      <w:pStyle w:val="af0"/>
      <w:framePr w:wrap="around" w:vAnchor="text" w:hAnchor="margin" w:xAlign="center" w:y="0.05pt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E09B6">
      <w:rPr>
        <w:rStyle w:val="a3"/>
        <w:noProof/>
      </w:rPr>
      <w:t>1</w:t>
    </w:r>
    <w:r>
      <w:rPr>
        <w:rStyle w:val="a3"/>
      </w:rPr>
      <w:fldChar w:fldCharType="end"/>
    </w:r>
  </w:p>
  <w:p w:rsidR="00321ECC" w:rsidRDefault="00BE75BD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114935" cy="153035"/>
          <wp:effectExtent l="0" t="0" r="0" b="0"/>
          <wp:wrapNone/>
          <wp:docPr id="1" name="文本框83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11493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321ECC" w:rsidRDefault="00321ECC">
                      <w:pPr>
                        <w:pStyle w:val="af0"/>
                        <w:rPr>
                          <w:rStyle w:val="a3"/>
                          <w:rFonts w:eastAsia="Arial Unicode MS"/>
                          <w:sz w:val="21"/>
                          <w:szCs w:val="21"/>
                        </w:rPr>
                      </w:pPr>
                    </w:p>
                  </wne:txbxContent>
                </wp:txbx>
                <wp:bodyPr rot="0" vert="horz" wrap="none" lIns="0" tIns="0" rIns="0" bIns="0" anchor="t" anchorCtr="0" upright="1">
                  <a:sp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CD0448" w:rsidRDefault="00CD0448">
      <w:r>
        <w:separator/>
      </w:r>
    </w:p>
  </w:footnote>
  <w:footnote w:type="continuationSeparator" w:id="0">
    <w:p w:rsidR="00CD0448" w:rsidRDefault="00CD044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        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</w:t>
    </w:r>
    <w:r w:rsidR="00973B3F">
      <w:rPr>
        <w:rFonts w:hint="eastAsia"/>
        <w:sz w:val="21"/>
        <w:szCs w:val="21"/>
        <w:lang w:eastAsia="zh-CN"/>
      </w:rPr>
      <w:t>3</w:t>
    </w:r>
    <w:r>
      <w:rPr>
        <w:rFonts w:hint="eastAsia"/>
        <w:sz w:val="21"/>
        <w:szCs w:val="21"/>
        <w:lang w:eastAsia="zh-CN"/>
      </w:rPr>
      <w:t>：</w:t>
    </w:r>
    <w:proofErr w:type="spellStart"/>
    <w:r w:rsidR="00973B3F">
      <w:rPr>
        <w:rFonts w:hint="eastAsia"/>
        <w:sz w:val="21"/>
        <w:szCs w:val="21"/>
        <w:lang w:eastAsia="zh-CN"/>
      </w:rPr>
      <w:t>UML</w:t>
    </w:r>
    <w:r w:rsidR="00973B3F">
      <w:rPr>
        <w:rFonts w:hint="eastAsia"/>
        <w:sz w:val="21"/>
        <w:szCs w:val="21"/>
        <w:lang w:eastAsia="zh-CN"/>
      </w:rPr>
      <w:t>建模实践</w:t>
    </w:r>
    <w:proofErr w:type="spellEnd"/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A776B7E8"/>
    <w:multiLevelType w:val="singleLevel"/>
    <w:tmpl w:val="A776B7E8"/>
    <w:lvl w:ilvl="0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start"/>
      <w:pPr>
        <w:ind w:start="0pt" w:firstLine="0pt"/>
      </w:pPr>
      <w:rPr>
        <w:rFonts w:hint="eastAsia"/>
      </w:rPr>
    </w:lvl>
    <w:lvl w:ilvl="1">
      <w:start w:val="1"/>
      <w:numFmt w:val="decimal"/>
      <w:suff w:val="space"/>
      <w:lvlText w:val="%1.%2"/>
      <w:lvlJc w:val="start"/>
      <w:pPr>
        <w:ind w:start="28.35pt" w:hanging="28.35pt"/>
      </w:pPr>
      <w:rPr>
        <w:rFonts w:hint="eastAsia"/>
      </w:rPr>
    </w:lvl>
    <w:lvl w:ilvl="2">
      <w:start w:val="1"/>
      <w:numFmt w:val="decimal"/>
      <w:lvlText w:val="%1.%2.%3.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3">
      <w:start w:val="1"/>
      <w:numFmt w:val="decimal"/>
      <w:lvlText w:val="%1.%2.%3.%4."/>
      <w:lvlJc w:val="start"/>
      <w:pPr>
        <w:tabs>
          <w:tab w:val="num" w:pos="42.55pt"/>
        </w:tabs>
        <w:ind w:start="42.55pt" w:hanging="42.55pt"/>
      </w:pPr>
      <w:rPr>
        <w:rFonts w:hint="eastAsia"/>
      </w:rPr>
    </w:lvl>
    <w:lvl w:ilvl="4">
      <w:start w:val="1"/>
      <w:numFmt w:val="decimal"/>
      <w:lvlText w:val="%1.%2.%3.%4.%5."/>
      <w:lvlJc w:val="start"/>
      <w:pPr>
        <w:tabs>
          <w:tab w:val="num" w:pos="49.60pt"/>
        </w:tabs>
        <w:ind w:start="49.60pt" w:hanging="49.60pt"/>
      </w:pPr>
      <w:rPr>
        <w:rFonts w:hint="eastAsia"/>
      </w:rPr>
    </w:lvl>
    <w:lvl w:ilvl="5">
      <w:start w:val="1"/>
      <w:numFmt w:val="decimal"/>
      <w:lvlText w:val="%1.%2.%3.%4.%5.%6."/>
      <w:lvlJc w:val="start"/>
      <w:pPr>
        <w:tabs>
          <w:tab w:val="num" w:pos="56.70pt"/>
        </w:tabs>
        <w:ind w:start="56.70pt" w:hanging="56.70pt"/>
      </w:pPr>
      <w:rPr>
        <w:rFonts w:hint="eastAsia"/>
      </w:rPr>
    </w:lvl>
    <w:lvl w:ilvl="6">
      <w:start w:val="1"/>
      <w:numFmt w:val="decimal"/>
      <w:lvlText w:val="%1.%2.%3.%4.%5.%6.%7."/>
      <w:lvlJc w:val="start"/>
      <w:pPr>
        <w:tabs>
          <w:tab w:val="num" w:pos="63.80pt"/>
        </w:tabs>
        <w:ind w:start="63.80pt" w:hanging="63.80pt"/>
      </w:pPr>
      <w:rPr>
        <w:rFonts w:hint="eastAsia"/>
      </w:rPr>
    </w:lvl>
    <w:lvl w:ilvl="7">
      <w:start w:val="1"/>
      <w:numFmt w:val="decimal"/>
      <w:lvlText w:val="%1.%2.%3.%4.%5.%6.%7.%8."/>
      <w:lvlJc w:val="start"/>
      <w:pPr>
        <w:tabs>
          <w:tab w:val="num" w:pos="70.90pt"/>
        </w:tabs>
        <w:ind w:start="70.90pt" w:hanging="70.90pt"/>
      </w:pPr>
      <w:rPr>
        <w:rFonts w:hint="eastAsia"/>
      </w:rPr>
    </w:lvl>
    <w:lvl w:ilvl="8">
      <w:start w:val="1"/>
      <w:numFmt w:val="decimal"/>
      <w:lvlText w:val="%1.%2.%3.%4.%5.%6.%7.%8.%9."/>
      <w:lvlJc w:val="start"/>
      <w:pPr>
        <w:tabs>
          <w:tab w:val="num" w:pos="77.95pt"/>
        </w:tabs>
        <w:ind w:start="77.95pt" w:hanging="77.95pt"/>
      </w:pPr>
      <w:rPr>
        <w:rFonts w:hint="eastAsia"/>
      </w:r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start"/>
      <w:pPr>
        <w:ind w:start="42pt" w:hanging="21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63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84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05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26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47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168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189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10pt" w:hanging="21pt"/>
      </w:pPr>
      <w:rPr>
        <w:rFonts w:ascii="Times New Roman" w:hint="default"/>
      </w:rPr>
    </w:lvl>
  </w:abstractNum>
  <w:abstractNum w:abstractNumId="4" w15:restartNumberingAfterBreak="0">
    <w:nsid w:val="00000018"/>
    <w:multiLevelType w:val="multilevel"/>
    <w:tmpl w:val="00000018"/>
    <w:lvl w:ilvl="0">
      <w:start w:val="3"/>
      <w:numFmt w:val="bullet"/>
      <w:lvlText w:val="●"/>
      <w:lvlJc w:val="start"/>
      <w:pPr>
        <w:tabs>
          <w:tab w:val="num" w:pos="60pt"/>
        </w:tabs>
        <w:ind w:start="60pt" w:hanging="18pt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</w:abstractNum>
  <w:abstractNum w:abstractNumId="5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start"/>
      <w:pPr>
        <w:ind w:start="39pt" w:hanging="18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63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84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05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26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47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168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189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10pt" w:hanging="21pt"/>
      </w:pPr>
      <w:rPr>
        <w:rFonts w:ascii="Times New Roman" w:hint="default"/>
      </w:rPr>
    </w:lvl>
  </w:abstractNum>
  <w:abstractNum w:abstractNumId="6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start"/>
      <w:pPr>
        <w:ind w:start="81pt" w:hanging="18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105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26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7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68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89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10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231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52pt" w:hanging="21pt"/>
      </w:pPr>
      <w:rPr>
        <w:rFonts w:ascii="Times New Roman" w:hint="default"/>
      </w:rPr>
    </w:lvl>
  </w:abstractNum>
  <w:abstractNum w:abstractNumId="7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start"/>
      <w:pPr>
        <w:ind w:start="36pt" w:hanging="18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60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81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02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23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44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165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186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07pt" w:hanging="21pt"/>
      </w:pPr>
      <w:rPr>
        <w:rFonts w:ascii="Times New Roman" w:hint="default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宋体" w:hAnsi="宋体" w:hint="default"/>
      </w:rPr>
    </w:lvl>
    <w:lvl w:ilvl="1">
      <w:start w:val="186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宋体" w:hAnsi="宋体" w:hint="default"/>
      </w:rPr>
    </w:lvl>
    <w:lvl w:ilvl="2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宋体" w:hAnsi="宋体" w:hint="default"/>
      </w:rPr>
    </w:lvl>
    <w:lvl w:ilvl="3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宋体" w:hAnsi="宋体" w:hint="default"/>
      </w:rPr>
    </w:lvl>
    <w:lvl w:ilvl="4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宋体" w:hAnsi="宋体" w:hint="default"/>
      </w:rPr>
    </w:lvl>
    <w:lvl w:ilvl="5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宋体" w:hAnsi="宋体" w:hint="default"/>
      </w:rPr>
    </w:lvl>
    <w:lvl w:ilvl="6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宋体" w:hAnsi="宋体" w:hint="default"/>
      </w:rPr>
    </w:lvl>
    <w:lvl w:ilvl="7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宋体" w:hAnsi="宋体" w:hint="default"/>
      </w:rPr>
    </w:lvl>
    <w:lvl w:ilvl="8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宋体" w:hAnsi="宋体" w:hint="default"/>
      </w:rPr>
    </w:lvl>
  </w:abstractNum>
  <w:abstractNum w:abstractNumId="10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start"/>
      <w:pPr>
        <w:ind w:start="18pt" w:hanging="18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42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63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84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05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26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147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168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189pt" w:hanging="21pt"/>
      </w:pPr>
      <w:rPr>
        <w:rFonts w:ascii="Times New Roman" w:hint="default"/>
      </w:rPr>
    </w:lvl>
  </w:abstractNum>
  <w:abstractNum w:abstractNumId="11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start"/>
      <w:pPr>
        <w:ind w:start="39pt" w:hanging="18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63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84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05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26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47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168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189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10pt" w:hanging="21pt"/>
      </w:pPr>
      <w:rPr>
        <w:rFonts w:ascii="Times New Roman" w:hint="default"/>
      </w:rPr>
    </w:lvl>
  </w:abstractNum>
  <w:abstractNum w:abstractNumId="12" w15:restartNumberingAfterBreak="0">
    <w:nsid w:val="00000022"/>
    <w:multiLevelType w:val="multilevel"/>
    <w:tmpl w:val="00000022"/>
    <w:lvl w:ilvl="0">
      <w:start w:val="3"/>
      <w:numFmt w:val="bullet"/>
      <w:lvlText w:val="●"/>
      <w:lvlJc w:val="start"/>
      <w:pPr>
        <w:tabs>
          <w:tab w:val="num" w:pos="39pt"/>
        </w:tabs>
        <w:ind w:start="39pt" w:hanging="18pt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2">
      <w:start w:val="1"/>
      <w:numFmt w:val="bullet"/>
      <w:lvlText w:val="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3">
      <w:start w:val="1"/>
      <w:numFmt w:val="bullet"/>
      <w:lvlText w:val="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4">
      <w:start w:val="1"/>
      <w:numFmt w:val="bullet"/>
      <w:lvlText w:val="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5">
      <w:start w:val="1"/>
      <w:numFmt w:val="bullet"/>
      <w:lvlText w:val="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6">
      <w:start w:val="1"/>
      <w:numFmt w:val="bullet"/>
      <w:lvlText w:val="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7">
      <w:start w:val="1"/>
      <w:numFmt w:val="bullet"/>
      <w:lvlText w:val="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8">
      <w:start w:val="1"/>
      <w:numFmt w:val="bullet"/>
      <w:lvlText w:val="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</w:abstractNum>
  <w:abstractNum w:abstractNumId="13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start"/>
      <w:pPr>
        <w:ind w:start="84pt" w:hanging="21pt"/>
      </w:pPr>
      <w:rPr>
        <w:rFonts w:ascii="Times New Roman" w:hint="default"/>
      </w:rPr>
    </w:lvl>
    <w:lvl w:ilvl="1">
      <w:start w:val="1"/>
      <w:numFmt w:val="lowerLetter"/>
      <w:lvlText w:val="%2)"/>
      <w:lvlJc w:val="start"/>
      <w:pPr>
        <w:ind w:start="105pt" w:hanging="21pt"/>
      </w:pPr>
      <w:rPr>
        <w:rFonts w:ascii="Times New Roman" w:hint="default"/>
      </w:rPr>
    </w:lvl>
    <w:lvl w:ilvl="2">
      <w:start w:val="1"/>
      <w:numFmt w:val="lowerRoman"/>
      <w:lvlText w:val="%3."/>
      <w:lvlJc w:val="end"/>
      <w:pPr>
        <w:ind w:start="126pt" w:hanging="21pt"/>
      </w:pPr>
      <w:rPr>
        <w:rFonts w:ascii="Times New Roman" w:hint="default"/>
      </w:rPr>
    </w:lvl>
    <w:lvl w:ilvl="3">
      <w:start w:val="1"/>
      <w:numFmt w:val="decimal"/>
      <w:lvlText w:val="%4."/>
      <w:lvlJc w:val="start"/>
      <w:pPr>
        <w:ind w:start="147pt" w:hanging="21pt"/>
      </w:pPr>
      <w:rPr>
        <w:rFonts w:ascii="Times New Roman" w:hint="default"/>
      </w:rPr>
    </w:lvl>
    <w:lvl w:ilvl="4">
      <w:start w:val="1"/>
      <w:numFmt w:val="lowerLetter"/>
      <w:lvlText w:val="%5)"/>
      <w:lvlJc w:val="start"/>
      <w:pPr>
        <w:ind w:start="168pt" w:hanging="21pt"/>
      </w:pPr>
      <w:rPr>
        <w:rFonts w:ascii="Times New Roman" w:hint="default"/>
      </w:rPr>
    </w:lvl>
    <w:lvl w:ilvl="5">
      <w:start w:val="1"/>
      <w:numFmt w:val="lowerRoman"/>
      <w:lvlText w:val="%6."/>
      <w:lvlJc w:val="end"/>
      <w:pPr>
        <w:ind w:start="189pt" w:hanging="21pt"/>
      </w:pPr>
      <w:rPr>
        <w:rFonts w:ascii="Times New Roman" w:hint="default"/>
      </w:rPr>
    </w:lvl>
    <w:lvl w:ilvl="6">
      <w:start w:val="1"/>
      <w:numFmt w:val="decimal"/>
      <w:lvlText w:val="%7."/>
      <w:lvlJc w:val="start"/>
      <w:pPr>
        <w:ind w:start="210pt" w:hanging="21pt"/>
      </w:pPr>
      <w:rPr>
        <w:rFonts w:ascii="Times New Roman" w:hint="default"/>
      </w:rPr>
    </w:lvl>
    <w:lvl w:ilvl="7">
      <w:start w:val="1"/>
      <w:numFmt w:val="lowerLetter"/>
      <w:lvlText w:val="%8)"/>
      <w:lvlJc w:val="start"/>
      <w:pPr>
        <w:ind w:start="231pt" w:hanging="21pt"/>
      </w:pPr>
      <w:rPr>
        <w:rFonts w:ascii="Times New Roman" w:hint="default"/>
      </w:rPr>
    </w:lvl>
    <w:lvl w:ilvl="8">
      <w:start w:val="1"/>
      <w:numFmt w:val="lowerRoman"/>
      <w:lvlText w:val="%9."/>
      <w:lvlJc w:val="end"/>
      <w:pPr>
        <w:ind w:start="252pt" w:hanging="21pt"/>
      </w:pPr>
      <w:rPr>
        <w:rFonts w:ascii="Times New Roman" w:hint="default"/>
      </w:rPr>
    </w:lvl>
  </w:abstractNum>
  <w:abstractNum w:abstractNumId="14" w15:restartNumberingAfterBreak="0">
    <w:nsid w:val="00000024"/>
    <w:multiLevelType w:val="multilevel"/>
    <w:tmpl w:val="00000024"/>
    <w:lvl w:ilvl="0">
      <w:start w:val="1"/>
      <w:numFmt w:val="bullet"/>
      <w:lvlText w:val="•"/>
      <w:lvlJc w:val="start"/>
      <w:pPr>
        <w:tabs>
          <w:tab w:val="num" w:pos="39pt"/>
        </w:tabs>
        <w:ind w:start="39pt" w:hanging="18pt"/>
      </w:pPr>
      <w:rPr>
        <w:rFonts w:ascii="宋体" w:hAnsi="宋体" w:hint="default"/>
      </w:rPr>
    </w:lvl>
    <w:lvl w:ilvl="1">
      <w:start w:val="186"/>
      <w:numFmt w:val="bullet"/>
      <w:lvlText w:val="•"/>
      <w:lvlJc w:val="start"/>
      <w:pPr>
        <w:tabs>
          <w:tab w:val="num" w:pos="75pt"/>
        </w:tabs>
        <w:ind w:start="75pt" w:hanging="18pt"/>
      </w:pPr>
      <w:rPr>
        <w:rFonts w:ascii="宋体" w:hAnsi="宋体" w:hint="default"/>
      </w:rPr>
    </w:lvl>
    <w:lvl w:ilvl="2">
      <w:start w:val="1"/>
      <w:numFmt w:val="bullet"/>
      <w:lvlText w:val="•"/>
      <w:lvlJc w:val="start"/>
      <w:pPr>
        <w:tabs>
          <w:tab w:val="num" w:pos="111pt"/>
        </w:tabs>
        <w:ind w:start="111pt" w:hanging="18pt"/>
      </w:pPr>
      <w:rPr>
        <w:rFonts w:ascii="宋体" w:hAnsi="宋体" w:hint="default"/>
      </w:rPr>
    </w:lvl>
    <w:lvl w:ilvl="3">
      <w:start w:val="1"/>
      <w:numFmt w:val="bullet"/>
      <w:lvlText w:val="•"/>
      <w:lvlJc w:val="start"/>
      <w:pPr>
        <w:tabs>
          <w:tab w:val="num" w:pos="147pt"/>
        </w:tabs>
        <w:ind w:start="147pt" w:hanging="18pt"/>
      </w:pPr>
      <w:rPr>
        <w:rFonts w:ascii="宋体" w:hAnsi="宋体" w:hint="default"/>
      </w:rPr>
    </w:lvl>
    <w:lvl w:ilvl="4">
      <w:start w:val="1"/>
      <w:numFmt w:val="bullet"/>
      <w:lvlText w:val="•"/>
      <w:lvlJc w:val="start"/>
      <w:pPr>
        <w:tabs>
          <w:tab w:val="num" w:pos="183pt"/>
        </w:tabs>
        <w:ind w:start="183pt" w:hanging="18pt"/>
      </w:pPr>
      <w:rPr>
        <w:rFonts w:ascii="宋体" w:hAnsi="宋体" w:hint="default"/>
      </w:rPr>
    </w:lvl>
    <w:lvl w:ilvl="5">
      <w:start w:val="1"/>
      <w:numFmt w:val="bullet"/>
      <w:lvlText w:val="•"/>
      <w:lvlJc w:val="start"/>
      <w:pPr>
        <w:tabs>
          <w:tab w:val="num" w:pos="219pt"/>
        </w:tabs>
        <w:ind w:start="219pt" w:hanging="18pt"/>
      </w:pPr>
      <w:rPr>
        <w:rFonts w:ascii="宋体" w:hAnsi="宋体" w:hint="default"/>
      </w:rPr>
    </w:lvl>
    <w:lvl w:ilvl="6">
      <w:start w:val="1"/>
      <w:numFmt w:val="bullet"/>
      <w:lvlText w:val="•"/>
      <w:lvlJc w:val="start"/>
      <w:pPr>
        <w:tabs>
          <w:tab w:val="num" w:pos="255pt"/>
        </w:tabs>
        <w:ind w:start="255pt" w:hanging="18pt"/>
      </w:pPr>
      <w:rPr>
        <w:rFonts w:ascii="宋体" w:hAnsi="宋体" w:hint="default"/>
      </w:rPr>
    </w:lvl>
    <w:lvl w:ilvl="7">
      <w:start w:val="1"/>
      <w:numFmt w:val="bullet"/>
      <w:lvlText w:val="•"/>
      <w:lvlJc w:val="start"/>
      <w:pPr>
        <w:tabs>
          <w:tab w:val="num" w:pos="291pt"/>
        </w:tabs>
        <w:ind w:start="291pt" w:hanging="18pt"/>
      </w:pPr>
      <w:rPr>
        <w:rFonts w:ascii="宋体" w:hAnsi="宋体" w:hint="default"/>
      </w:rPr>
    </w:lvl>
    <w:lvl w:ilvl="8">
      <w:start w:val="1"/>
      <w:numFmt w:val="bullet"/>
      <w:lvlText w:val="•"/>
      <w:lvlJc w:val="start"/>
      <w:pPr>
        <w:tabs>
          <w:tab w:val="num" w:pos="327pt"/>
        </w:tabs>
        <w:ind w:start="327pt" w:hanging="18pt"/>
      </w:pPr>
      <w:rPr>
        <w:rFonts w:ascii="宋体" w:hAnsi="宋体" w:hint="default"/>
      </w:rPr>
    </w:lvl>
  </w:abstractNum>
  <w:abstractNum w:abstractNumId="15" w15:restartNumberingAfterBreak="0">
    <w:nsid w:val="00000028"/>
    <w:multiLevelType w:val="multilevel"/>
    <w:tmpl w:val="2FAEAD9C"/>
    <w:lvl w:ilvl="0">
      <w:start w:val="1"/>
      <w:numFmt w:val="decimal"/>
      <w:suff w:val="space"/>
      <w:lvlText w:val="%1"/>
      <w:lvlJc w:val="start"/>
      <w:pPr>
        <w:ind w:start="11.35pt" w:hanging="11.35pt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start"/>
      <w:pPr>
        <w:ind w:start="0pt" w:firstLine="21.25pt"/>
      </w:pPr>
      <w:rPr>
        <w:rFonts w:hint="eastAsia"/>
        <w:b/>
      </w:rPr>
    </w:lvl>
    <w:lvl w:ilvl="2">
      <w:start w:val="1"/>
      <w:numFmt w:val="decimal"/>
      <w:suff w:val="space"/>
      <w:lvlText w:val="%1.%2.%3"/>
      <w:lvlJc w:val="start"/>
      <w:pPr>
        <w:ind w:start="70.90pt" w:hanging="28.35pt"/>
      </w:pPr>
      <w:rPr>
        <w:rFonts w:hint="eastAsia"/>
      </w:rPr>
    </w:lvl>
    <w:lvl w:ilvl="3">
      <w:start w:val="1"/>
      <w:numFmt w:val="decimal"/>
      <w:lvlText w:val="%1.%2.%3.%4"/>
      <w:lvlJc w:val="start"/>
      <w:pPr>
        <w:ind w:start="99.20pt" w:hanging="35.40pt"/>
      </w:pPr>
      <w:rPr>
        <w:rFonts w:hint="eastAsia"/>
      </w:rPr>
    </w:lvl>
    <w:lvl w:ilvl="4">
      <w:start w:val="1"/>
      <w:numFmt w:val="decimal"/>
      <w:lvlText w:val="%1.%2.%3.%4.%5"/>
      <w:lvlJc w:val="start"/>
      <w:pPr>
        <w:ind w:start="127.55pt" w:hanging="42.50pt"/>
      </w:pPr>
      <w:rPr>
        <w:rFonts w:hint="eastAsia"/>
      </w:rPr>
    </w:lvl>
    <w:lvl w:ilvl="5">
      <w:start w:val="1"/>
      <w:numFmt w:val="decimal"/>
      <w:lvlText w:val="%1.%2.%3.%4.%5.%6"/>
      <w:lvlJc w:val="start"/>
      <w:pPr>
        <w:ind w:start="163pt" w:hanging="56.70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ind w:start="191.35pt" w:hanging="63.80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ind w:start="219.70pt" w:hanging="70.90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ind w:start="255.10pt" w:hanging="85pt"/>
      </w:pPr>
      <w:rPr>
        <w:rFonts w:hint="eastAsia"/>
      </w:rPr>
    </w:lvl>
  </w:abstractNum>
  <w:abstractNum w:abstractNumId="16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start"/>
      <w:pPr>
        <w:ind w:start="45pt" w:hanging="21pt"/>
      </w:p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start"/>
      <w:pPr>
        <w:ind w:start="42pt" w:hanging="21pt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18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start"/>
      <w:pPr>
        <w:ind w:start="42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63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84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105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26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47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68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89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210pt" w:hanging="21pt"/>
      </w:pPr>
      <w:rPr>
        <w:rFonts w:ascii="Wingdings" w:hAnsi="Wingdings" w:hint="default"/>
      </w:rPr>
    </w:lvl>
  </w:abstractNum>
  <w:abstractNum w:abstractNumId="19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start"/>
      <w:pPr>
        <w:ind w:start="45pt" w:hanging="21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ind w:start="66pt" w:hanging="21pt"/>
      </w:pPr>
    </w:lvl>
    <w:lvl w:ilvl="2" w:tplc="0409001B" w:tentative="1">
      <w:start w:val="1"/>
      <w:numFmt w:val="lowerRoman"/>
      <w:lvlText w:val="%3."/>
      <w:lvlJc w:val="end"/>
      <w:pPr>
        <w:ind w:start="87pt" w:hanging="21pt"/>
      </w:pPr>
    </w:lvl>
    <w:lvl w:ilvl="3" w:tplc="0409000F" w:tentative="1">
      <w:start w:val="1"/>
      <w:numFmt w:val="decimal"/>
      <w:lvlText w:val="%4."/>
      <w:lvlJc w:val="start"/>
      <w:pPr>
        <w:ind w:start="108pt" w:hanging="21pt"/>
      </w:pPr>
    </w:lvl>
    <w:lvl w:ilvl="4" w:tplc="04090019" w:tentative="1">
      <w:start w:val="1"/>
      <w:numFmt w:val="lowerLetter"/>
      <w:lvlText w:val="%5)"/>
      <w:lvlJc w:val="start"/>
      <w:pPr>
        <w:ind w:start="129pt" w:hanging="21pt"/>
      </w:pPr>
    </w:lvl>
    <w:lvl w:ilvl="5" w:tplc="0409001B" w:tentative="1">
      <w:start w:val="1"/>
      <w:numFmt w:val="lowerRoman"/>
      <w:lvlText w:val="%6."/>
      <w:lvlJc w:val="end"/>
      <w:pPr>
        <w:ind w:start="150pt" w:hanging="21pt"/>
      </w:pPr>
    </w:lvl>
    <w:lvl w:ilvl="6" w:tplc="0409000F" w:tentative="1">
      <w:start w:val="1"/>
      <w:numFmt w:val="decimal"/>
      <w:lvlText w:val="%7."/>
      <w:lvlJc w:val="start"/>
      <w:pPr>
        <w:ind w:start="171pt" w:hanging="21pt"/>
      </w:pPr>
    </w:lvl>
    <w:lvl w:ilvl="7" w:tplc="04090019" w:tentative="1">
      <w:start w:val="1"/>
      <w:numFmt w:val="lowerLetter"/>
      <w:lvlText w:val="%8)"/>
      <w:lvlJc w:val="start"/>
      <w:pPr>
        <w:ind w:start="192pt" w:hanging="21pt"/>
      </w:pPr>
    </w:lvl>
    <w:lvl w:ilvl="8" w:tplc="0409001B" w:tentative="1">
      <w:start w:val="1"/>
      <w:numFmt w:val="lowerRoman"/>
      <w:lvlText w:val="%9."/>
      <w:lvlJc w:val="end"/>
      <w:pPr>
        <w:ind w:start="213pt" w:hanging="21pt"/>
      </w:pPr>
    </w:lvl>
  </w:abstractNum>
  <w:abstractNum w:abstractNumId="20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abstractNum w:abstractNumId="21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start"/>
      <w:pPr>
        <w:ind w:start="0pt" w:firstLine="0pt"/>
      </w:pPr>
      <w:rPr>
        <w:rFonts w:hint="eastAsia"/>
      </w:rPr>
    </w:lvl>
    <w:lvl w:ilvl="1">
      <w:start w:val="1"/>
      <w:numFmt w:val="decimal"/>
      <w:suff w:val="space"/>
      <w:lvlText w:val="%1.%2"/>
      <w:lvlJc w:val="start"/>
      <w:pPr>
        <w:ind w:start="28.35pt" w:hanging="28.35pt"/>
      </w:pPr>
      <w:rPr>
        <w:rFonts w:hint="eastAsia"/>
      </w:rPr>
    </w:lvl>
    <w:lvl w:ilvl="2">
      <w:start w:val="1"/>
      <w:numFmt w:val="decimal"/>
      <w:lvlText w:val="%1.%2.%3.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3">
      <w:start w:val="1"/>
      <w:numFmt w:val="decimal"/>
      <w:lvlText w:val="%1.%2.%3.%4."/>
      <w:lvlJc w:val="start"/>
      <w:pPr>
        <w:tabs>
          <w:tab w:val="num" w:pos="42.55pt"/>
        </w:tabs>
        <w:ind w:start="42.55pt" w:hanging="42.55pt"/>
      </w:pPr>
      <w:rPr>
        <w:rFonts w:hint="eastAsia"/>
      </w:rPr>
    </w:lvl>
    <w:lvl w:ilvl="4">
      <w:start w:val="1"/>
      <w:numFmt w:val="decimal"/>
      <w:lvlText w:val="%1.%2.%3.%4.%5."/>
      <w:lvlJc w:val="start"/>
      <w:pPr>
        <w:tabs>
          <w:tab w:val="num" w:pos="49.60pt"/>
        </w:tabs>
        <w:ind w:start="49.60pt" w:hanging="49.60pt"/>
      </w:pPr>
      <w:rPr>
        <w:rFonts w:hint="eastAsia"/>
      </w:rPr>
    </w:lvl>
    <w:lvl w:ilvl="5">
      <w:start w:val="1"/>
      <w:numFmt w:val="decimal"/>
      <w:lvlText w:val="%1.%2.%3.%4.%5.%6."/>
      <w:lvlJc w:val="start"/>
      <w:pPr>
        <w:tabs>
          <w:tab w:val="num" w:pos="56.70pt"/>
        </w:tabs>
        <w:ind w:start="56.70pt" w:hanging="56.70pt"/>
      </w:pPr>
      <w:rPr>
        <w:rFonts w:hint="eastAsia"/>
      </w:rPr>
    </w:lvl>
    <w:lvl w:ilvl="6">
      <w:start w:val="1"/>
      <w:numFmt w:val="decimal"/>
      <w:lvlText w:val="%1.%2.%3.%4.%5.%6.%7."/>
      <w:lvlJc w:val="start"/>
      <w:pPr>
        <w:tabs>
          <w:tab w:val="num" w:pos="63.80pt"/>
        </w:tabs>
        <w:ind w:start="63.80pt" w:hanging="63.80pt"/>
      </w:pPr>
      <w:rPr>
        <w:rFonts w:hint="eastAsia"/>
      </w:rPr>
    </w:lvl>
    <w:lvl w:ilvl="7">
      <w:start w:val="1"/>
      <w:numFmt w:val="decimal"/>
      <w:lvlText w:val="%1.%2.%3.%4.%5.%6.%7.%8."/>
      <w:lvlJc w:val="start"/>
      <w:pPr>
        <w:tabs>
          <w:tab w:val="num" w:pos="70.90pt"/>
        </w:tabs>
        <w:ind w:start="70.90pt" w:hanging="70.90pt"/>
      </w:pPr>
      <w:rPr>
        <w:rFonts w:hint="eastAsia"/>
      </w:rPr>
    </w:lvl>
    <w:lvl w:ilvl="8">
      <w:start w:val="1"/>
      <w:numFmt w:val="decimal"/>
      <w:lvlText w:val="%1.%2.%3.%4.%5.%6.%7.%8.%9."/>
      <w:lvlJc w:val="start"/>
      <w:pPr>
        <w:tabs>
          <w:tab w:val="num" w:pos="77.95pt"/>
        </w:tabs>
        <w:ind w:start="77.95pt" w:hanging="77.95pt"/>
      </w:pPr>
      <w:rPr>
        <w:rFonts w:hint="eastAsia"/>
      </w:rPr>
    </w:lvl>
  </w:abstractNum>
  <w:abstractNum w:abstractNumId="22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start"/>
      <w:pPr>
        <w:ind w:start="42pt" w:hanging="21pt"/>
      </w:p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23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start"/>
      <w:pPr>
        <w:tabs>
          <w:tab w:val="num" w:pos="21pt"/>
        </w:tabs>
        <w:ind w:start="21pt" w:hanging="21pt"/>
      </w:pPr>
    </w:lvl>
    <w:lvl w:ilvl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24" w15:restartNumberingAfterBreak="0">
    <w:nsid w:val="742746AC"/>
    <w:multiLevelType w:val="multilevel"/>
    <w:tmpl w:val="0409001D"/>
    <w:lvl w:ilvl="0">
      <w:start w:val="1"/>
      <w:numFmt w:val="decimal"/>
      <w:lvlText w:val="%1"/>
      <w:lvlJc w:val="start"/>
      <w:pPr>
        <w:ind w:start="21.25pt" w:hanging="21.25pt"/>
      </w:pPr>
    </w:lvl>
    <w:lvl w:ilvl="1">
      <w:start w:val="1"/>
      <w:numFmt w:val="decimal"/>
      <w:lvlText w:val="%1.%2"/>
      <w:lvlJc w:val="start"/>
      <w:pPr>
        <w:ind w:start="49.60pt" w:hanging="28.35pt"/>
      </w:pPr>
    </w:lvl>
    <w:lvl w:ilvl="2">
      <w:start w:val="1"/>
      <w:numFmt w:val="decimal"/>
      <w:lvlText w:val="%1.%2.%3"/>
      <w:lvlJc w:val="start"/>
      <w:pPr>
        <w:ind w:start="70.90pt" w:hanging="28.35pt"/>
      </w:pPr>
    </w:lvl>
    <w:lvl w:ilvl="3">
      <w:start w:val="1"/>
      <w:numFmt w:val="decimal"/>
      <w:lvlText w:val="%1.%2.%3.%4"/>
      <w:lvlJc w:val="start"/>
      <w:pPr>
        <w:ind w:start="99.20pt" w:hanging="35.40pt"/>
      </w:pPr>
    </w:lvl>
    <w:lvl w:ilvl="4">
      <w:start w:val="1"/>
      <w:numFmt w:val="decimal"/>
      <w:lvlText w:val="%1.%2.%3.%4.%5"/>
      <w:lvlJc w:val="start"/>
      <w:pPr>
        <w:ind w:start="127.55pt" w:hanging="42.50pt"/>
      </w:pPr>
    </w:lvl>
    <w:lvl w:ilvl="5">
      <w:start w:val="1"/>
      <w:numFmt w:val="decimal"/>
      <w:lvlText w:val="%1.%2.%3.%4.%5.%6"/>
      <w:lvlJc w:val="start"/>
      <w:pPr>
        <w:ind w:start="163pt" w:hanging="56.70pt"/>
      </w:pPr>
    </w:lvl>
    <w:lvl w:ilvl="6">
      <w:start w:val="1"/>
      <w:numFmt w:val="decimal"/>
      <w:lvlText w:val="%1.%2.%3.%4.%5.%6.%7"/>
      <w:lvlJc w:val="start"/>
      <w:pPr>
        <w:ind w:start="191.35pt" w:hanging="63.80pt"/>
      </w:pPr>
    </w:lvl>
    <w:lvl w:ilvl="7">
      <w:start w:val="1"/>
      <w:numFmt w:val="decimal"/>
      <w:lvlText w:val="%1.%2.%3.%4.%5.%6.%7.%8"/>
      <w:lvlJc w:val="start"/>
      <w:pPr>
        <w:ind w:start="219.70pt" w:hanging="70.90pt"/>
      </w:pPr>
    </w:lvl>
    <w:lvl w:ilvl="8">
      <w:start w:val="1"/>
      <w:numFmt w:val="decimal"/>
      <w:lvlText w:val="%1.%2.%3.%4.%5.%6.%7.%8.%9"/>
      <w:lvlJc w:val="start"/>
      <w:pPr>
        <w:ind w:start="255.10pt" w:hanging="85pt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5"/>
  </w:num>
  <w:num w:numId="5">
    <w:abstractNumId w:val="1"/>
  </w:num>
  <w:num w:numId="6">
    <w:abstractNumId w:val="10"/>
  </w:num>
  <w:num w:numId="7">
    <w:abstractNumId w:val="9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14"/>
  </w:num>
  <w:num w:numId="13">
    <w:abstractNumId w:val="7"/>
  </w:num>
  <w:num w:numId="14">
    <w:abstractNumId w:val="12"/>
  </w:num>
  <w:num w:numId="15">
    <w:abstractNumId w:val="3"/>
  </w:num>
  <w:num w:numId="16">
    <w:abstractNumId w:val="21"/>
  </w:num>
  <w:num w:numId="17">
    <w:abstractNumId w:val="23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2"/>
  </w:num>
  <w:num w:numId="21">
    <w:abstractNumId w:val="18"/>
  </w:num>
  <w:num w:numId="22">
    <w:abstractNumId w:val="24"/>
  </w:num>
  <w:num w:numId="23">
    <w:abstractNumId w:val="17"/>
  </w:num>
  <w:num w:numId="24">
    <w:abstractNumId w:val="16"/>
  </w:num>
  <w:num w:numId="25">
    <w:abstractNumId w:val="1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proofState w:spelling="clean"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121D"/>
    <w:rsid w:val="000065C1"/>
    <w:rsid w:val="00013453"/>
    <w:rsid w:val="000148C5"/>
    <w:rsid w:val="00015013"/>
    <w:rsid w:val="0002008B"/>
    <w:rsid w:val="000263BD"/>
    <w:rsid w:val="0003364B"/>
    <w:rsid w:val="000347AD"/>
    <w:rsid w:val="00060706"/>
    <w:rsid w:val="00081B5F"/>
    <w:rsid w:val="00095575"/>
    <w:rsid w:val="000A2391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56560"/>
    <w:rsid w:val="00175A82"/>
    <w:rsid w:val="001771F0"/>
    <w:rsid w:val="001838C0"/>
    <w:rsid w:val="00193129"/>
    <w:rsid w:val="001B6F3A"/>
    <w:rsid w:val="001C36EE"/>
    <w:rsid w:val="001E04E2"/>
    <w:rsid w:val="001E1AE0"/>
    <w:rsid w:val="001E224E"/>
    <w:rsid w:val="001E4AEB"/>
    <w:rsid w:val="001F16F7"/>
    <w:rsid w:val="001F4E87"/>
    <w:rsid w:val="00227D93"/>
    <w:rsid w:val="0024555C"/>
    <w:rsid w:val="0026148B"/>
    <w:rsid w:val="00264D37"/>
    <w:rsid w:val="00270EA0"/>
    <w:rsid w:val="00295F70"/>
    <w:rsid w:val="002A283B"/>
    <w:rsid w:val="002C765E"/>
    <w:rsid w:val="002F1552"/>
    <w:rsid w:val="002F5522"/>
    <w:rsid w:val="00303AC9"/>
    <w:rsid w:val="00310EEB"/>
    <w:rsid w:val="0031372B"/>
    <w:rsid w:val="00317FF7"/>
    <w:rsid w:val="00321ECC"/>
    <w:rsid w:val="00326F1C"/>
    <w:rsid w:val="00330773"/>
    <w:rsid w:val="0034509E"/>
    <w:rsid w:val="00350E99"/>
    <w:rsid w:val="00362B87"/>
    <w:rsid w:val="0036308E"/>
    <w:rsid w:val="00376384"/>
    <w:rsid w:val="00383E0B"/>
    <w:rsid w:val="0038726B"/>
    <w:rsid w:val="00392E41"/>
    <w:rsid w:val="003A44C2"/>
    <w:rsid w:val="003B26BD"/>
    <w:rsid w:val="003D01AC"/>
    <w:rsid w:val="003D3550"/>
    <w:rsid w:val="003E34AE"/>
    <w:rsid w:val="003F1CA5"/>
    <w:rsid w:val="00413BF9"/>
    <w:rsid w:val="004207CF"/>
    <w:rsid w:val="00423C22"/>
    <w:rsid w:val="004268A0"/>
    <w:rsid w:val="0043160C"/>
    <w:rsid w:val="00443C5B"/>
    <w:rsid w:val="00446F03"/>
    <w:rsid w:val="004616AA"/>
    <w:rsid w:val="0048239E"/>
    <w:rsid w:val="00491356"/>
    <w:rsid w:val="004A0091"/>
    <w:rsid w:val="004A520C"/>
    <w:rsid w:val="004D473D"/>
    <w:rsid w:val="004D7C3D"/>
    <w:rsid w:val="004E229E"/>
    <w:rsid w:val="004E2AA0"/>
    <w:rsid w:val="004E7C0B"/>
    <w:rsid w:val="00515CA1"/>
    <w:rsid w:val="00517544"/>
    <w:rsid w:val="00523D6F"/>
    <w:rsid w:val="0052746E"/>
    <w:rsid w:val="00545175"/>
    <w:rsid w:val="005512BD"/>
    <w:rsid w:val="00563A6E"/>
    <w:rsid w:val="005758EB"/>
    <w:rsid w:val="00593FAD"/>
    <w:rsid w:val="005B31AD"/>
    <w:rsid w:val="005B5F0E"/>
    <w:rsid w:val="005C3497"/>
    <w:rsid w:val="005D5FF2"/>
    <w:rsid w:val="005D6BF5"/>
    <w:rsid w:val="005F0796"/>
    <w:rsid w:val="00602774"/>
    <w:rsid w:val="00604BC0"/>
    <w:rsid w:val="00616F2E"/>
    <w:rsid w:val="006176DF"/>
    <w:rsid w:val="006201AD"/>
    <w:rsid w:val="006213A3"/>
    <w:rsid w:val="00621962"/>
    <w:rsid w:val="00622693"/>
    <w:rsid w:val="00624F5E"/>
    <w:rsid w:val="006278E5"/>
    <w:rsid w:val="00660FFB"/>
    <w:rsid w:val="0068296C"/>
    <w:rsid w:val="00683E2E"/>
    <w:rsid w:val="00696636"/>
    <w:rsid w:val="006A7186"/>
    <w:rsid w:val="006B02F0"/>
    <w:rsid w:val="006C2E67"/>
    <w:rsid w:val="006D3BE9"/>
    <w:rsid w:val="006E0F93"/>
    <w:rsid w:val="006E28E0"/>
    <w:rsid w:val="006F6EDF"/>
    <w:rsid w:val="00702A96"/>
    <w:rsid w:val="00714DC3"/>
    <w:rsid w:val="007262F6"/>
    <w:rsid w:val="00755C38"/>
    <w:rsid w:val="00767B2F"/>
    <w:rsid w:val="00771CE5"/>
    <w:rsid w:val="00772D4F"/>
    <w:rsid w:val="00781AE9"/>
    <w:rsid w:val="00784874"/>
    <w:rsid w:val="00785F3B"/>
    <w:rsid w:val="00787FF0"/>
    <w:rsid w:val="007A107A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01F06"/>
    <w:rsid w:val="00803946"/>
    <w:rsid w:val="00822513"/>
    <w:rsid w:val="00845866"/>
    <w:rsid w:val="00861339"/>
    <w:rsid w:val="00861C0F"/>
    <w:rsid w:val="00867422"/>
    <w:rsid w:val="008676E8"/>
    <w:rsid w:val="00872EAA"/>
    <w:rsid w:val="008766C1"/>
    <w:rsid w:val="00881206"/>
    <w:rsid w:val="0088157F"/>
    <w:rsid w:val="008B3182"/>
    <w:rsid w:val="008B6D56"/>
    <w:rsid w:val="008B796D"/>
    <w:rsid w:val="008D6CE1"/>
    <w:rsid w:val="00912463"/>
    <w:rsid w:val="009156CE"/>
    <w:rsid w:val="00933726"/>
    <w:rsid w:val="00934F33"/>
    <w:rsid w:val="00955689"/>
    <w:rsid w:val="00965813"/>
    <w:rsid w:val="00972E79"/>
    <w:rsid w:val="00973B3F"/>
    <w:rsid w:val="0098374C"/>
    <w:rsid w:val="009A5DC1"/>
    <w:rsid w:val="009B338D"/>
    <w:rsid w:val="009B4CD1"/>
    <w:rsid w:val="009B65A5"/>
    <w:rsid w:val="009C0108"/>
    <w:rsid w:val="009C694E"/>
    <w:rsid w:val="009E61F1"/>
    <w:rsid w:val="009F638C"/>
    <w:rsid w:val="00A157D4"/>
    <w:rsid w:val="00A20FA8"/>
    <w:rsid w:val="00A31E4C"/>
    <w:rsid w:val="00A446C6"/>
    <w:rsid w:val="00A510CF"/>
    <w:rsid w:val="00A601CF"/>
    <w:rsid w:val="00A742A7"/>
    <w:rsid w:val="00A75C8C"/>
    <w:rsid w:val="00A85F0B"/>
    <w:rsid w:val="00A974F3"/>
    <w:rsid w:val="00AA5321"/>
    <w:rsid w:val="00AE2350"/>
    <w:rsid w:val="00B07651"/>
    <w:rsid w:val="00B2175D"/>
    <w:rsid w:val="00B30C84"/>
    <w:rsid w:val="00B56E81"/>
    <w:rsid w:val="00B654D2"/>
    <w:rsid w:val="00B65740"/>
    <w:rsid w:val="00B84FE2"/>
    <w:rsid w:val="00BB6CB3"/>
    <w:rsid w:val="00BD01DD"/>
    <w:rsid w:val="00BD4272"/>
    <w:rsid w:val="00BD4A50"/>
    <w:rsid w:val="00BE75BD"/>
    <w:rsid w:val="00C060DF"/>
    <w:rsid w:val="00C230D3"/>
    <w:rsid w:val="00C252B0"/>
    <w:rsid w:val="00C272D6"/>
    <w:rsid w:val="00C30D3E"/>
    <w:rsid w:val="00C3299F"/>
    <w:rsid w:val="00C34F60"/>
    <w:rsid w:val="00C5519F"/>
    <w:rsid w:val="00C71BC1"/>
    <w:rsid w:val="00C722C4"/>
    <w:rsid w:val="00C8627F"/>
    <w:rsid w:val="00CC7138"/>
    <w:rsid w:val="00CD0448"/>
    <w:rsid w:val="00CD1624"/>
    <w:rsid w:val="00CD1928"/>
    <w:rsid w:val="00CE09B6"/>
    <w:rsid w:val="00CE1BE8"/>
    <w:rsid w:val="00CF7AF4"/>
    <w:rsid w:val="00D040C8"/>
    <w:rsid w:val="00D55E8B"/>
    <w:rsid w:val="00D56E77"/>
    <w:rsid w:val="00D61324"/>
    <w:rsid w:val="00D66775"/>
    <w:rsid w:val="00D70CCB"/>
    <w:rsid w:val="00D73964"/>
    <w:rsid w:val="00D85CFE"/>
    <w:rsid w:val="00D90286"/>
    <w:rsid w:val="00D94B30"/>
    <w:rsid w:val="00DA0594"/>
    <w:rsid w:val="00DA14B3"/>
    <w:rsid w:val="00DA47C8"/>
    <w:rsid w:val="00DD5DC3"/>
    <w:rsid w:val="00E16FC0"/>
    <w:rsid w:val="00E265CF"/>
    <w:rsid w:val="00E359D0"/>
    <w:rsid w:val="00E3647F"/>
    <w:rsid w:val="00E4044E"/>
    <w:rsid w:val="00E535D2"/>
    <w:rsid w:val="00E541B7"/>
    <w:rsid w:val="00E652DD"/>
    <w:rsid w:val="00E66AD2"/>
    <w:rsid w:val="00E76F36"/>
    <w:rsid w:val="00E93452"/>
    <w:rsid w:val="00EA0E3D"/>
    <w:rsid w:val="00EF1A77"/>
    <w:rsid w:val="00EF287C"/>
    <w:rsid w:val="00F32A1C"/>
    <w:rsid w:val="00F406B3"/>
    <w:rsid w:val="00F4070E"/>
    <w:rsid w:val="00F779BF"/>
    <w:rsid w:val="00F82071"/>
    <w:rsid w:val="00F938E2"/>
    <w:rsid w:val="00F94D5F"/>
    <w:rsid w:val="00FA4787"/>
    <w:rsid w:val="00FA5845"/>
    <w:rsid w:val="00FA6876"/>
    <w:rsid w:val="00FC5C36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7AE6055-1FF9-4B0D-9972-561680668DE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5C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3pt" w:after="13pt" w:line="20.75pt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13pt" w:after="13pt" w:line="20.75pt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4pt" w:after="14.50pt" w:line="18.70pt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正文首行缩进"/>
    <w:basedOn w:val="a"/>
    <w:link w:val="ab"/>
    <w:pPr>
      <w:ind w:firstLineChars="200" w:firstLine="24.90pt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6pt"/>
      <w:ind w:startChars="200" w:start="21pt"/>
    </w:pPr>
    <w:rPr>
      <w:lang w:val="x-none" w:eastAsia="x-none"/>
    </w:rPr>
  </w:style>
  <w:style w:type="paragraph" w:styleId="40">
    <w:name w:val="目录 4"/>
    <w:basedOn w:val="a"/>
    <w:next w:val="a"/>
    <w:pPr>
      <w:ind w:startChars="600" w:start="63pt"/>
    </w:pPr>
  </w:style>
  <w:style w:type="paragraph" w:styleId="ae">
    <w:name w:val="index heading"/>
    <w:basedOn w:val="a"/>
    <w:next w:val="11"/>
    <w:rPr>
      <w:rFonts w:hint="eastAsia"/>
    </w:rPr>
  </w:style>
  <w:style w:type="paragraph" w:styleId="22">
    <w:name w:val="正文首行缩进 2"/>
    <w:basedOn w:val="a8"/>
    <w:link w:val="21"/>
    <w:pPr>
      <w:spacing w:after="0pt" w:line="12pt" w:lineRule="atLeast"/>
      <w:ind w:startChars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23">
    <w:name w:val="目录 2"/>
    <w:basedOn w:val="a"/>
    <w:next w:val="a"/>
    <w:uiPriority w:val="39"/>
    <w:rsid w:val="00E535D2"/>
    <w:pPr>
      <w:adjustRightInd w:val="0"/>
      <w:snapToGrid w:val="0"/>
      <w:spacing w:line="15pt" w:lineRule="auto"/>
      <w:ind w:startChars="200" w:start="10pt"/>
    </w:pPr>
    <w:rPr>
      <w:sz w:val="24"/>
    </w:rPr>
  </w:style>
  <w:style w:type="paragraph" w:styleId="11">
    <w:name w:val="index 1"/>
    <w:basedOn w:val="a"/>
    <w:next w:val="a"/>
  </w:style>
  <w:style w:type="paragraph" w:styleId="12">
    <w:name w:val="目录 1"/>
    <w:basedOn w:val="a"/>
    <w:next w:val="a"/>
    <w:uiPriority w:val="39"/>
    <w:rsid w:val="00E535D2"/>
    <w:pPr>
      <w:adjustRightInd w:val="0"/>
      <w:snapToGrid w:val="0"/>
      <w:spacing w:line="15pt" w:lineRule="auto"/>
    </w:pPr>
    <w:rPr>
      <w:rFonts w:eastAsia="黑体"/>
      <w:sz w:val="24"/>
    </w:rPr>
  </w:style>
  <w:style w:type="paragraph" w:styleId="30">
    <w:name w:val="目录 3"/>
    <w:basedOn w:val="a"/>
    <w:next w:val="a"/>
    <w:uiPriority w:val="39"/>
    <w:rsid w:val="00E535D2"/>
    <w:pPr>
      <w:adjustRightInd w:val="0"/>
      <w:snapToGrid w:val="0"/>
      <w:spacing w:line="15pt" w:lineRule="auto"/>
      <w:ind w:startChars="400" w:start="20pt"/>
    </w:pPr>
    <w:rPr>
      <w:sz w:val="24"/>
    </w:rPr>
  </w:style>
  <w:style w:type="paragraph" w:styleId="af0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a">
    <w:name w:val="Body Text"/>
    <w:basedOn w:val="a"/>
    <w:link w:val="a9"/>
    <w:pPr>
      <w:spacing w:after="6pt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startChars="270" w:start="28.35pt"/>
    </w:pPr>
    <w:rPr>
      <w:sz w:val="24"/>
      <w:szCs w:val="20"/>
      <w:lang w:val="x-none" w:eastAsia="x-none"/>
    </w:rPr>
  </w:style>
  <w:style w:type="paragraph" w:customStyle="1" w:styleId="13">
    <w:name w:val="样式1"/>
    <w:basedOn w:val="4"/>
    <w:pPr>
      <w:numPr>
        <w:ilvl w:val="2"/>
        <w:numId w:val="1"/>
      </w:numPr>
      <w:tabs>
        <w:tab w:val="start" w:pos="35.45pt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24pt" w:after="0pt" w:line="13.80pt" w:lineRule="auto"/>
      <w:jc w:val="star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styleId="af2">
    <w:name w:val="Emphasis"/>
    <w:uiPriority w:val="20"/>
    <w:qFormat/>
    <w:rsid w:val="00193129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image" Target="media/image2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1.png"/><Relationship Id="rId17" Type="http://purl.oclc.org/ooxml/officeDocument/relationships/header" Target="header3.xml"/><Relationship Id="rId2" Type="http://purl.oclc.org/ooxml/officeDocument/relationships/numbering" Target="numbering.xml"/><Relationship Id="rId16" Type="http://purl.oclc.org/ooxml/officeDocument/relationships/image" Target="media/image5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header" Target="header2.xml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5EE0867-8F46-4C14-A2FC-00DB9DA0D3E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9</Pages>
  <Words>434</Words>
  <Characters>2480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2909</CharactersWithSpaces>
  <SharedDoc>false</SharedDoc>
  <HLinks>
    <vt:vector size="48" baseType="variant"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_Toc528860457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_Toc528860456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_Toc528860455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_Toc528860454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_Toc528860453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_Toc528860452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_Toc528860451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_Toc528860450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HD F</cp:lastModifiedBy>
  <cp:revision>3</cp:revision>
  <cp:lastPrinted>2008-09-02T05:16:00Z</cp:lastPrinted>
  <dcterms:created xsi:type="dcterms:W3CDTF">2021-11-12T07:52:00Z</dcterms:created>
  <dcterms:modified xsi:type="dcterms:W3CDTF">2021-11-12T07:52:00Z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2052-8.1.0.3363</vt:lpwstr>
  </property>
</Properties>
</file>