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F3A6" w14:textId="77777777" w:rsidR="00E71F65" w:rsidRPr="00860014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860014">
        <w:rPr>
          <w:rFonts w:ascii="Malgun Gothic Semilight" w:eastAsia="Malgun Gothic Semilight" w:hAnsi="Malgun Gothic Semilight" w:cs="Malgun Gothic Semilight"/>
          <w:sz w:val="40"/>
          <w:szCs w:val="40"/>
        </w:rPr>
        <w:t>Rajshahi University of Engineering &amp; Technology</w:t>
      </w:r>
    </w:p>
    <w:p w14:paraId="4F06CB59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2B3E558" w14:textId="77777777" w:rsidR="00E71F65" w:rsidRDefault="00E71F65" w:rsidP="00E71F65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A72519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2104: Sessional Based on CSE 2103</w:t>
      </w:r>
    </w:p>
    <w:p w14:paraId="6EB0C18E" w14:textId="79787267" w:rsidR="00E71F65" w:rsidRPr="00F67725" w:rsidRDefault="00E71F65" w:rsidP="00E71F65">
      <w:pPr>
        <w:pStyle w:val="NoSpacing"/>
        <w:jc w:val="center"/>
        <w:rPr>
          <w:rFonts w:ascii="Nirmala UI" w:eastAsia="Malgun Gothic Semilight" w:hAnsi="Nirmala UI" w:cs="Nirmala UI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="00F67725">
        <w:rPr>
          <w:rFonts w:ascii="Malgun Gothic Semilight" w:eastAsia="Malgun Gothic Semilight" w:hAnsi="Malgun Gothic Semilight" w:cs="Malgun Gothic Semilight"/>
          <w:sz w:val="44"/>
          <w:szCs w:val="40"/>
        </w:rPr>
        <w:t>05</w:t>
      </w:r>
    </w:p>
    <w:p w14:paraId="0DFE4B2B" w14:textId="06C94E62" w:rsidR="00E71F65" w:rsidRPr="000B2B1D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F67725">
        <w:rPr>
          <w:rFonts w:ascii="Malgun Gothic Semilight" w:eastAsia="Malgun Gothic Semilight" w:hAnsi="Malgun Gothic Semilight" w:cs="Malgun Gothic Semilight"/>
          <w:sz w:val="28"/>
          <w:szCs w:val="28"/>
        </w:rPr>
        <w:t>24</w:t>
      </w:r>
      <w:r w:rsidR="00A11ABB">
        <w:rPr>
          <w:rFonts w:ascii="Malgun Gothic Semilight" w:eastAsia="Malgun Gothic Semilight" w:hAnsi="Malgun Gothic Semilight" w:cs="Malgun Gothic Semilight"/>
          <w:sz w:val="28"/>
          <w:szCs w:val="28"/>
        </w:rPr>
        <w:t>.03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.18</w:t>
      </w:r>
    </w:p>
    <w:p w14:paraId="6F96575B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5A23ABC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BB4481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7E3E75B1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1B490A">
        <w:rPr>
          <w:rFonts w:ascii="Malgun Gothic Semilight" w:eastAsia="Malgun Gothic Semilight" w:hAnsi="Malgun Gothic Semilight" w:cs="Malgun Gothic Semilight"/>
          <w:sz w:val="40"/>
          <w:szCs w:val="40"/>
        </w:rPr>
        <w:t>Shyla Afro</w:t>
      </w:r>
      <w:r>
        <w:rPr>
          <w:rFonts w:ascii="Malgun Gothic Semilight" w:eastAsia="Malgun Gothic Semilight" w:hAnsi="Malgun Gothic Semilight" w:cs="Malgun Gothic Semilight"/>
          <w:sz w:val="40"/>
          <w:szCs w:val="40"/>
        </w:rPr>
        <w:t>ge</w:t>
      </w:r>
    </w:p>
    <w:p w14:paraId="3D35F153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5977D7E4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65A21E64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1774D6FF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2104</w:t>
      </w:r>
    </w:p>
    <w:p w14:paraId="7868A0FE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0F51E7E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369FA91B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262748C7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C1FB73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77C45FF1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43A18BC6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277C0213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5B684FE5" w14:textId="158049A3" w:rsidR="00E71F65" w:rsidRPr="007E7AAF" w:rsidRDefault="00E71F65" w:rsidP="00BF08C0">
      <w:pPr>
        <w:pStyle w:val="NoSpacing"/>
        <w:jc w:val="both"/>
        <w:rPr>
          <w:rFonts w:ascii="MV Boli" w:hAnsi="MV Boli" w:cs="MV Boli"/>
        </w:rPr>
      </w:pPr>
      <w:r w:rsidRPr="00F85314">
        <w:rPr>
          <w:rFonts w:ascii="MV Boli" w:hAnsi="MV Boli" w:cs="MV Boli"/>
        </w:rPr>
        <w:lastRenderedPageBreak/>
        <w:t>Problem</w:t>
      </w:r>
      <w:r>
        <w:rPr>
          <w:rFonts w:ascii="MV Boli" w:hAnsi="MV Boli" w:cs="MV Boli"/>
        </w:rPr>
        <w:t>#01</w:t>
      </w:r>
      <w:r w:rsidRPr="00F85314">
        <w:rPr>
          <w:rFonts w:ascii="MV Boli" w:hAnsi="MV Boli" w:cs="MV Boli"/>
        </w:rPr>
        <w:t>:</w:t>
      </w:r>
      <w:r w:rsidR="00A872F1">
        <w:rPr>
          <w:rFonts w:ascii="MV Boli" w:hAnsi="MV Boli" w:cs="MV Boli"/>
        </w:rPr>
        <w:t xml:space="preserve"> Determining a functional value using</w:t>
      </w:r>
      <w:r w:rsidRPr="00F85314">
        <w:rPr>
          <w:rFonts w:ascii="MV Boli" w:hAnsi="MV Boli" w:cs="MV Boli"/>
        </w:rPr>
        <w:t xml:space="preserve"> </w:t>
      </w:r>
      <w:r w:rsidR="00F67725">
        <w:rPr>
          <w:rFonts w:ascii="MV Boli" w:hAnsi="MV Boli" w:cs="MV Boli"/>
        </w:rPr>
        <w:t>Lagrange</w:t>
      </w:r>
      <w:r w:rsidR="00A11ABB">
        <w:rPr>
          <w:rFonts w:ascii="MV Boli" w:hAnsi="MV Boli" w:cs="MV Boli"/>
        </w:rPr>
        <w:t>’s interpolation method</w:t>
      </w:r>
    </w:p>
    <w:p w14:paraId="4BCDD87C" w14:textId="77777777" w:rsidR="00E71F65" w:rsidRDefault="00E71F65" w:rsidP="00BF08C0">
      <w:pPr>
        <w:pStyle w:val="NoSpacing"/>
        <w:jc w:val="both"/>
        <w:rPr>
          <w:rFonts w:ascii="MV Boli" w:hAnsi="MV Boli" w:cs="MV Boli"/>
        </w:rPr>
      </w:pPr>
    </w:p>
    <w:p w14:paraId="5A47CF94" w14:textId="41C3C76C" w:rsidR="00F67725" w:rsidRDefault="00E71F65" w:rsidP="00A11ABB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  <w:r w:rsidRPr="00DC17EF">
        <w:rPr>
          <w:rFonts w:ascii="Malgun Gothic Semilight" w:eastAsia="Malgun Gothic Semilight" w:hAnsi="Malgun Gothic Semilight" w:cs="Malgun Gothic Semilight"/>
          <w:b/>
        </w:rPr>
        <w:t>THEORY: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="00F67725">
        <w:rPr>
          <w:rFonts w:ascii="Malgun Gothic Semilight" w:eastAsia="Malgun Gothic Semilight" w:hAnsi="Malgun Gothic Semilight" w:cs="Malgun Gothic Semilight"/>
        </w:rPr>
        <w:t>Lagrange interpolation method is thoroughly dependent upon a formula called Lagrange’s interpolation formula. For the dataset containing three entities, the formula stands –</w:t>
      </w:r>
    </w:p>
    <w:p w14:paraId="0EC642B2" w14:textId="77777777" w:rsidR="001A4222" w:rsidRDefault="001A4222" w:rsidP="00A11ABB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</w:p>
    <w:p w14:paraId="271F34E1" w14:textId="4B406A6E" w:rsidR="00F67725" w:rsidRPr="00502F25" w:rsidRDefault="00F67725" w:rsidP="00A11ABB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  <m:oMathPara>
        <m:oMath>
          <m:r>
            <w:rPr>
              <w:rFonts w:ascii="Cambria Math" w:eastAsia="Malgun Gothic Semilight" w:hAnsi="Cambria Math" w:cs="Malgun Gothic Semilight"/>
            </w:rPr>
            <m:t>g</m:t>
          </m:r>
          <m:d>
            <m:dPr>
              <m:ctrlPr>
                <w:rPr>
                  <w:rFonts w:ascii="Cambria Math" w:eastAsia="Malgun Gothic Semilight" w:hAnsi="Cambria Math" w:cs="Malgun Gothic Semilight"/>
                  <w:i/>
                </w:rPr>
              </m:ctrlPr>
            </m:dPr>
            <m:e>
              <m:r>
                <w:rPr>
                  <w:rFonts w:ascii="Cambria Math" w:eastAsia="Malgun Gothic Semilight" w:hAnsi="Cambria Math" w:cs="Malgun Gothic Semilight"/>
                </w:rPr>
                <m:t>x</m:t>
              </m:r>
            </m:e>
          </m:d>
          <m:r>
            <w:rPr>
              <w:rFonts w:ascii="Cambria Math" w:eastAsia="Malgun Gothic Semilight" w:hAnsi="Cambria Math" w:cs="Malgun Gothic Semilight"/>
            </w:rPr>
            <m:t>=</m:t>
          </m:r>
          <m:f>
            <m:fPr>
              <m:ctrlPr>
                <w:rPr>
                  <w:rFonts w:ascii="Cambria Math" w:eastAsia="Malgun Gothic Semilight" w:hAnsi="Cambria Math" w:cs="Malgun Gothic Semilight"/>
                </w:rPr>
              </m:ctrlPr>
            </m:fPr>
            <m:num>
              <m:d>
                <m:dPr>
                  <m:ctrlPr>
                    <w:rPr>
                      <w:rFonts w:ascii="Cambria Math" w:eastAsia="Malgun Gothic Semilight" w:hAnsi="Cambria Math" w:cs="Malgun Gothic Semilight"/>
                    </w:rPr>
                  </m:ctrlPr>
                </m:dPr>
                <m:e>
                  <m:r>
                    <w:rPr>
                      <w:rFonts w:ascii="Cambria Math" w:eastAsia="Malgun Gothic Semilight" w:hAnsi="Cambria Math" w:cs="Malgun Gothic Semilight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Malgun Gothic Semilight" w:hAnsi="Cambria Math" w:cs="Malgun Gothic Semilight"/>
                </w:rPr>
                <m:t>*</m:t>
              </m:r>
              <m:d>
                <m:dPr>
                  <m:ctrlPr>
                    <w:rPr>
                      <w:rFonts w:ascii="Cambria Math" w:eastAsia="Malgun Gothic Semilight" w:hAnsi="Cambria Math" w:cs="Malgun Gothic Semilight"/>
                    </w:rPr>
                  </m:ctrlPr>
                </m:dPr>
                <m:e>
                  <m:r>
                    <w:rPr>
                      <w:rFonts w:ascii="Cambria Math" w:eastAsia="Malgun Gothic Semilight" w:hAnsi="Cambria Math" w:cs="Malgun Gothic Semilight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– </m:t>
                  </m:r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Malgun Gothic Semilight" w:hAnsi="Cambria Math" w:cs="Malgun Gothic Semiligh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Malgun Gothic Semilight" w:hAnsi="Cambria Math" w:cs="Malgun Gothic Semilight"/>
                </w:rPr>
                <m:t>*</m:t>
              </m:r>
              <m:d>
                <m:dPr>
                  <m:ctrlPr>
                    <w:rPr>
                      <w:rFonts w:ascii="Cambria Math" w:eastAsia="Malgun Gothic Semilight" w:hAnsi="Cambria Math" w:cs="Malgun Gothic Semiligh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– </m:t>
                  </m:r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Malgun Gothic Semilight" w:hAnsi="Cambria Math" w:cs="Malgun Gothic Semilight"/>
            </w:rPr>
            <m:t>*</m:t>
          </m:r>
          <m:sSub>
            <m:sSubPr>
              <m:ctrlPr>
                <w:rPr>
                  <w:rFonts w:ascii="Cambria Math" w:eastAsia="Malgun Gothic Semilight" w:hAnsi="Cambria Math" w:cs="Malgun Gothic Semilight"/>
                  <w:i/>
                </w:rPr>
              </m:ctrlPr>
            </m:sSubPr>
            <m:e>
              <m:r>
                <w:rPr>
                  <w:rFonts w:ascii="Cambria Math" w:eastAsia="Malgun Gothic Semilight" w:hAnsi="Cambria Math" w:cs="Malgun Gothic Semilight"/>
                </w:rPr>
                <m:t>y</m:t>
              </m:r>
            </m:e>
            <m:sub>
              <m:r>
                <w:rPr>
                  <w:rFonts w:ascii="Cambria Math" w:eastAsia="Malgun Gothic Semilight" w:hAnsi="Cambria Math" w:cs="Malgun Gothic Semilight"/>
                </w:rPr>
                <m:t>0</m:t>
              </m:r>
            </m:sub>
          </m:sSub>
          <m:r>
            <w:rPr>
              <w:rFonts w:ascii="Cambria Math" w:eastAsia="Malgun Gothic Semilight" w:hAnsi="Cambria Math" w:cs="Malgun Gothic Semilight"/>
            </w:rPr>
            <m:t>+</m:t>
          </m:r>
          <m:r>
            <w:rPr>
              <w:rFonts w:ascii="Cambria Math" w:eastAsia="Malgun Gothic Semilight" w:hAnsi="Cambria Math" w:cs="Malgun Gothic Semilight"/>
            </w:rPr>
            <m:t xml:space="preserve"> </m:t>
          </m:r>
          <m:f>
            <m:fPr>
              <m:ctrlPr>
                <w:rPr>
                  <w:rFonts w:ascii="Cambria Math" w:eastAsia="Malgun Gothic Semilight" w:hAnsi="Cambria Math" w:cs="Malgun Gothic Semilight"/>
                </w:rPr>
              </m:ctrlPr>
            </m:fPr>
            <m:num>
              <m:d>
                <m:dPr>
                  <m:ctrlPr>
                    <w:rPr>
                      <w:rFonts w:ascii="Cambria Math" w:eastAsia="Malgun Gothic Semilight" w:hAnsi="Cambria Math" w:cs="Malgun Gothic Semilight"/>
                    </w:rPr>
                  </m:ctrlPr>
                </m:dPr>
                <m:e>
                  <m:r>
                    <w:rPr>
                      <w:rFonts w:ascii="Cambria Math" w:eastAsia="Malgun Gothic Semilight" w:hAnsi="Cambria Math" w:cs="Malgun Gothic Semilight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Malgun Gothic Semilight" w:hAnsi="Cambria Math" w:cs="Malgun Gothic Semilight"/>
                </w:rPr>
                <m:t>*</m:t>
              </m:r>
              <m:d>
                <m:dPr>
                  <m:ctrlPr>
                    <w:rPr>
                      <w:rFonts w:ascii="Cambria Math" w:eastAsia="Malgun Gothic Semilight" w:hAnsi="Cambria Math" w:cs="Malgun Gothic Semilight"/>
                    </w:rPr>
                  </m:ctrlPr>
                </m:dPr>
                <m:e>
                  <m:r>
                    <w:rPr>
                      <w:rFonts w:ascii="Cambria Math" w:eastAsia="Malgun Gothic Semilight" w:hAnsi="Cambria Math" w:cs="Malgun Gothic Semilight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– </m:t>
                  </m:r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Malgun Gothic Semilight" w:hAnsi="Cambria Math" w:cs="Malgun Gothic Semiligh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Malgun Gothic Semilight" w:hAnsi="Cambria Math" w:cs="Malgun Gothic Semilight"/>
                </w:rPr>
                <m:t>*</m:t>
              </m:r>
              <m:d>
                <m:dPr>
                  <m:ctrlPr>
                    <w:rPr>
                      <w:rFonts w:ascii="Cambria Math" w:eastAsia="Malgun Gothic Semilight" w:hAnsi="Cambria Math" w:cs="Malgun Gothic Semiligh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– </m:t>
                  </m:r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Malgun Gothic Semilight" w:hAnsi="Cambria Math" w:cs="Malgun Gothic Semilight"/>
            </w:rPr>
            <m:t>*</m:t>
          </m:r>
          <m:sSub>
            <m:sSubPr>
              <m:ctrlPr>
                <w:rPr>
                  <w:rFonts w:ascii="Cambria Math" w:eastAsia="Malgun Gothic Semilight" w:hAnsi="Cambria Math" w:cs="Malgun Gothic Semilight"/>
                  <w:i/>
                </w:rPr>
              </m:ctrlPr>
            </m:sSubPr>
            <m:e>
              <m:r>
                <w:rPr>
                  <w:rFonts w:ascii="Cambria Math" w:eastAsia="Malgun Gothic Semilight" w:hAnsi="Cambria Math" w:cs="Malgun Gothic Semilight"/>
                </w:rPr>
                <m:t>y</m:t>
              </m:r>
            </m:e>
            <m:sub>
              <m:r>
                <w:rPr>
                  <w:rFonts w:ascii="Cambria Math" w:eastAsia="Malgun Gothic Semilight" w:hAnsi="Cambria Math" w:cs="Malgun Gothic Semilight"/>
                </w:rPr>
                <m:t>1</m:t>
              </m:r>
            </m:sub>
          </m:sSub>
          <m:r>
            <w:rPr>
              <w:rFonts w:ascii="Cambria Math" w:eastAsia="Malgun Gothic Semilight" w:hAnsi="Cambria Math" w:cs="Malgun Gothic Semilight"/>
            </w:rPr>
            <m:t xml:space="preserve">+ </m:t>
          </m:r>
          <m:f>
            <m:fPr>
              <m:ctrlPr>
                <w:rPr>
                  <w:rFonts w:ascii="Cambria Math" w:eastAsia="Malgun Gothic Semilight" w:hAnsi="Cambria Math" w:cs="Malgun Gothic Semilight"/>
                </w:rPr>
              </m:ctrlPr>
            </m:fPr>
            <m:num>
              <m:d>
                <m:dPr>
                  <m:ctrlPr>
                    <w:rPr>
                      <w:rFonts w:ascii="Cambria Math" w:eastAsia="Malgun Gothic Semilight" w:hAnsi="Cambria Math" w:cs="Malgun Gothic Semilight"/>
                    </w:rPr>
                  </m:ctrlPr>
                </m:dPr>
                <m:e>
                  <m:r>
                    <w:rPr>
                      <w:rFonts w:ascii="Cambria Math" w:eastAsia="Malgun Gothic Semilight" w:hAnsi="Cambria Math" w:cs="Malgun Gothic Semilight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Malgun Gothic Semilight" w:hAnsi="Cambria Math" w:cs="Malgun Gothic Semilight"/>
                </w:rPr>
                <m:t>*</m:t>
              </m:r>
              <m:d>
                <m:dPr>
                  <m:ctrlPr>
                    <w:rPr>
                      <w:rFonts w:ascii="Cambria Math" w:eastAsia="Malgun Gothic Semilight" w:hAnsi="Cambria Math" w:cs="Malgun Gothic Semilight"/>
                    </w:rPr>
                  </m:ctrlPr>
                </m:dPr>
                <m:e>
                  <m:r>
                    <w:rPr>
                      <w:rFonts w:ascii="Cambria Math" w:eastAsia="Malgun Gothic Semilight" w:hAnsi="Cambria Math" w:cs="Malgun Gothic Semilight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– </m:t>
                  </m:r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Malgun Gothic Semilight" w:hAnsi="Cambria Math" w:cs="Malgun Gothic Semiligh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Malgun Gothic Semilight" w:hAnsi="Cambria Math" w:cs="Malgun Gothic Semilight"/>
                </w:rPr>
                <m:t>*</m:t>
              </m:r>
              <m:d>
                <m:dPr>
                  <m:ctrlPr>
                    <w:rPr>
                      <w:rFonts w:ascii="Cambria Math" w:eastAsia="Malgun Gothic Semilight" w:hAnsi="Cambria Math" w:cs="Malgun Gothic Semiligh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algun Gothic Semilight" w:hAnsi="Cambria Math" w:cs="Malgun Gothic Semilight"/>
                    </w:rPr>
                    <m:t xml:space="preserve">– </m:t>
                  </m:r>
                  <m:sSub>
                    <m:sSubPr>
                      <m:ctrlPr>
                        <w:rPr>
                          <w:rFonts w:ascii="Cambria Math" w:eastAsia="Malgun Gothic Semilight" w:hAnsi="Cambria Math" w:cs="Malgun Gothic Semi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 Semilight" w:hAnsi="Cambria Math" w:cs="Malgun Gothic Semiligh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 Semilight" w:hAnsi="Cambria Math" w:cs="Malgun Gothic Semilight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Malgun Gothic Semilight" w:hAnsi="Cambria Math" w:cs="Malgun Gothic Semilight"/>
            </w:rPr>
            <m:t>*</m:t>
          </m:r>
          <m:sSub>
            <m:sSubPr>
              <m:ctrlPr>
                <w:rPr>
                  <w:rFonts w:ascii="Cambria Math" w:eastAsia="Malgun Gothic Semilight" w:hAnsi="Cambria Math" w:cs="Malgun Gothic Semilight"/>
                  <w:i/>
                </w:rPr>
              </m:ctrlPr>
            </m:sSubPr>
            <m:e>
              <m:r>
                <w:rPr>
                  <w:rFonts w:ascii="Cambria Math" w:eastAsia="Malgun Gothic Semilight" w:hAnsi="Cambria Math" w:cs="Malgun Gothic Semilight"/>
                </w:rPr>
                <m:t>y</m:t>
              </m:r>
            </m:e>
            <m:sub>
              <m:r>
                <w:rPr>
                  <w:rFonts w:ascii="Cambria Math" w:eastAsia="Malgun Gothic Semilight" w:hAnsi="Cambria Math" w:cs="Malgun Gothic Semilight"/>
                </w:rPr>
                <m:t>2</m:t>
              </m:r>
            </m:sub>
          </m:sSub>
        </m:oMath>
      </m:oMathPara>
    </w:p>
    <w:p w14:paraId="51FA495D" w14:textId="77777777" w:rsidR="00502F25" w:rsidRDefault="00502F25" w:rsidP="00A11ABB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</w:p>
    <w:p w14:paraId="726A9BF7" w14:textId="09DD658F" w:rsidR="00E71F65" w:rsidRPr="00502F25" w:rsidRDefault="00502F25" w:rsidP="00502F25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For more entities, the formula is changed considering </w:t>
      </w:r>
      <w:proofErr w:type="gramStart"/>
      <w:r>
        <w:rPr>
          <w:rFonts w:ascii="Malgun Gothic Semilight" w:eastAsia="Malgun Gothic Semilight" w:hAnsi="Malgun Gothic Semilight" w:cs="Malgun Gothic Semilight"/>
        </w:rPr>
        <w:t>it’s</w:t>
      </w:r>
      <w:proofErr w:type="gramEnd"/>
      <w:r>
        <w:rPr>
          <w:rFonts w:ascii="Malgun Gothic Semilight" w:eastAsia="Malgun Gothic Semilight" w:hAnsi="Malgun Gothic Semilight" w:cs="Malgun Gothic Semilight"/>
        </w:rPr>
        <w:t xml:space="preserve"> merit.</w:t>
      </w:r>
    </w:p>
    <w:p w14:paraId="04FBA029" w14:textId="77777777" w:rsidR="001A4222" w:rsidRDefault="001A4222" w:rsidP="00E71F65">
      <w:pPr>
        <w:pStyle w:val="NoSpacing"/>
        <w:rPr>
          <w:rFonts w:ascii="Courier New" w:hAnsi="Courier New" w:cs="Courier New"/>
        </w:rPr>
      </w:pPr>
    </w:p>
    <w:p w14:paraId="3BFBA165" w14:textId="0D131C9E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>#include</w:t>
      </w:r>
      <w:r>
        <w:rPr>
          <w:rFonts w:ascii="Courier New" w:hAnsi="Courier New" w:cs="Courier New"/>
        </w:rPr>
        <w:t xml:space="preserve"> </w:t>
      </w:r>
      <w:r w:rsidRPr="00200DC0">
        <w:rPr>
          <w:rFonts w:ascii="Courier New" w:hAnsi="Courier New" w:cs="Courier New"/>
        </w:rPr>
        <w:t>&lt;iostream&gt;</w:t>
      </w:r>
    </w:p>
    <w:p w14:paraId="3F6B71E3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17FCF546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using namespace </w:t>
      </w:r>
      <w:proofErr w:type="spellStart"/>
      <w:r w:rsidRPr="00200DC0">
        <w:rPr>
          <w:rFonts w:ascii="Courier New" w:hAnsi="Courier New" w:cs="Courier New"/>
        </w:rPr>
        <w:t>std</w:t>
      </w:r>
      <w:proofErr w:type="spellEnd"/>
      <w:r w:rsidRPr="00200DC0">
        <w:rPr>
          <w:rFonts w:ascii="Courier New" w:hAnsi="Courier New" w:cs="Courier New"/>
        </w:rPr>
        <w:t>;</w:t>
      </w:r>
    </w:p>
    <w:p w14:paraId="5E5A2FCE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44E8E693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int </w:t>
      </w:r>
      <w:proofErr w:type="gramStart"/>
      <w:r w:rsidRPr="00200DC0">
        <w:rPr>
          <w:rFonts w:ascii="Courier New" w:hAnsi="Courier New" w:cs="Courier New"/>
        </w:rPr>
        <w:t>main(</w:t>
      </w:r>
      <w:proofErr w:type="gramEnd"/>
      <w:r w:rsidRPr="00200DC0">
        <w:rPr>
          <w:rFonts w:ascii="Courier New" w:hAnsi="Courier New" w:cs="Courier New"/>
        </w:rPr>
        <w:t>)</w:t>
      </w:r>
    </w:p>
    <w:p w14:paraId="35E26F18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>{</w:t>
      </w:r>
    </w:p>
    <w:p w14:paraId="4ACCAF74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double </w:t>
      </w:r>
      <w:proofErr w:type="gramStart"/>
      <w:r w:rsidRPr="00200DC0">
        <w:rPr>
          <w:rFonts w:ascii="Courier New" w:hAnsi="Courier New" w:cs="Courier New"/>
        </w:rPr>
        <w:t>a[</w:t>
      </w:r>
      <w:proofErr w:type="gramEnd"/>
      <w:r w:rsidRPr="00200DC0">
        <w:rPr>
          <w:rFonts w:ascii="Courier New" w:hAnsi="Courier New" w:cs="Courier New"/>
        </w:rPr>
        <w:t>10], b[10];</w:t>
      </w:r>
    </w:p>
    <w:p w14:paraId="2973D6C6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200DC0">
        <w:rPr>
          <w:rFonts w:ascii="Courier New" w:hAnsi="Courier New" w:cs="Courier New"/>
        </w:rPr>
        <w:t>n,i</w:t>
      </w:r>
      <w:proofErr w:type="gramEnd"/>
      <w:r w:rsidRPr="00200DC0">
        <w:rPr>
          <w:rFonts w:ascii="Courier New" w:hAnsi="Courier New" w:cs="Courier New"/>
        </w:rPr>
        <w:t>,j</w:t>
      </w:r>
      <w:proofErr w:type="spellEnd"/>
      <w:r w:rsidRPr="00200DC0">
        <w:rPr>
          <w:rFonts w:ascii="Courier New" w:hAnsi="Courier New" w:cs="Courier New"/>
        </w:rPr>
        <w:t>;</w:t>
      </w:r>
    </w:p>
    <w:p w14:paraId="5C033767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double x, X, Y, </w:t>
      </w:r>
      <w:proofErr w:type="spellStart"/>
      <w:r w:rsidRPr="00200DC0">
        <w:rPr>
          <w:rFonts w:ascii="Courier New" w:hAnsi="Courier New" w:cs="Courier New"/>
        </w:rPr>
        <w:t>mul</w:t>
      </w:r>
      <w:proofErr w:type="spellEnd"/>
      <w:r w:rsidRPr="00200DC0">
        <w:rPr>
          <w:rFonts w:ascii="Courier New" w:hAnsi="Courier New" w:cs="Courier New"/>
        </w:rPr>
        <w:t>;</w:t>
      </w:r>
    </w:p>
    <w:p w14:paraId="02716395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double Value = 0.0;</w:t>
      </w:r>
    </w:p>
    <w:p w14:paraId="5305F397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</w:t>
      </w:r>
      <w:proofErr w:type="spellStart"/>
      <w:r w:rsidRPr="00200DC0">
        <w:rPr>
          <w:rFonts w:ascii="Courier New" w:hAnsi="Courier New" w:cs="Courier New"/>
        </w:rPr>
        <w:t>cout</w:t>
      </w:r>
      <w:proofErr w:type="spellEnd"/>
      <w:r w:rsidRPr="00200DC0">
        <w:rPr>
          <w:rFonts w:ascii="Courier New" w:hAnsi="Courier New" w:cs="Courier New"/>
        </w:rPr>
        <w:t xml:space="preserve"> &lt;&lt; "Enter number of data: ";</w:t>
      </w:r>
    </w:p>
    <w:p w14:paraId="265EC4FF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</w:t>
      </w:r>
      <w:proofErr w:type="spellStart"/>
      <w:r w:rsidRPr="00200DC0">
        <w:rPr>
          <w:rFonts w:ascii="Courier New" w:hAnsi="Courier New" w:cs="Courier New"/>
        </w:rPr>
        <w:t>cin</w:t>
      </w:r>
      <w:proofErr w:type="spellEnd"/>
      <w:r w:rsidRPr="00200DC0">
        <w:rPr>
          <w:rFonts w:ascii="Courier New" w:hAnsi="Courier New" w:cs="Courier New"/>
        </w:rPr>
        <w:t xml:space="preserve"> &gt;&gt; n;</w:t>
      </w:r>
    </w:p>
    <w:p w14:paraId="1CB82CA7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</w:t>
      </w:r>
      <w:proofErr w:type="spellStart"/>
      <w:r w:rsidRPr="00200DC0">
        <w:rPr>
          <w:rFonts w:ascii="Courier New" w:hAnsi="Courier New" w:cs="Courier New"/>
        </w:rPr>
        <w:t>cout</w:t>
      </w:r>
      <w:proofErr w:type="spellEnd"/>
      <w:r w:rsidRPr="00200DC0">
        <w:rPr>
          <w:rFonts w:ascii="Courier New" w:hAnsi="Courier New" w:cs="Courier New"/>
        </w:rPr>
        <w:t xml:space="preserve"> &lt;&lt; "Enter the values of x &amp; y";</w:t>
      </w:r>
    </w:p>
    <w:p w14:paraId="6095B71E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</w:t>
      </w:r>
      <w:proofErr w:type="spellStart"/>
      <w:r w:rsidRPr="00200DC0">
        <w:rPr>
          <w:rFonts w:ascii="Courier New" w:hAnsi="Courier New" w:cs="Courier New"/>
        </w:rPr>
        <w:t>cout</w:t>
      </w:r>
      <w:proofErr w:type="spellEnd"/>
      <w:r w:rsidRPr="00200DC0">
        <w:rPr>
          <w:rFonts w:ascii="Courier New" w:hAnsi="Courier New" w:cs="Courier New"/>
        </w:rPr>
        <w:t xml:space="preserve"> &lt;&lt; "\</w:t>
      </w:r>
      <w:proofErr w:type="spellStart"/>
      <w:r w:rsidRPr="00200DC0">
        <w:rPr>
          <w:rFonts w:ascii="Courier New" w:hAnsi="Courier New" w:cs="Courier New"/>
        </w:rPr>
        <w:t>nX</w:t>
      </w:r>
      <w:proofErr w:type="spellEnd"/>
      <w:r w:rsidRPr="00200DC0">
        <w:rPr>
          <w:rFonts w:ascii="Courier New" w:hAnsi="Courier New" w:cs="Courier New"/>
        </w:rPr>
        <w:t>\</w:t>
      </w:r>
      <w:proofErr w:type="spellStart"/>
      <w:r w:rsidRPr="00200DC0">
        <w:rPr>
          <w:rFonts w:ascii="Courier New" w:hAnsi="Courier New" w:cs="Courier New"/>
        </w:rPr>
        <w:t>tY</w:t>
      </w:r>
      <w:proofErr w:type="spellEnd"/>
      <w:r w:rsidRPr="00200DC0">
        <w:rPr>
          <w:rFonts w:ascii="Courier New" w:hAnsi="Courier New" w:cs="Courier New"/>
        </w:rPr>
        <w:t>\n";</w:t>
      </w:r>
    </w:p>
    <w:p w14:paraId="6A9ED96E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</w:t>
      </w:r>
      <w:proofErr w:type="gramStart"/>
      <w:r w:rsidRPr="00200DC0">
        <w:rPr>
          <w:rFonts w:ascii="Courier New" w:hAnsi="Courier New" w:cs="Courier New"/>
        </w:rPr>
        <w:t>for(</w:t>
      </w:r>
      <w:proofErr w:type="spellStart"/>
      <w:proofErr w:type="gramEnd"/>
      <w:r w:rsidRPr="00200DC0">
        <w:rPr>
          <w:rFonts w:ascii="Courier New" w:hAnsi="Courier New" w:cs="Courier New"/>
        </w:rPr>
        <w:t>i</w:t>
      </w:r>
      <w:proofErr w:type="spellEnd"/>
      <w:r w:rsidRPr="00200DC0">
        <w:rPr>
          <w:rFonts w:ascii="Courier New" w:hAnsi="Courier New" w:cs="Courier New"/>
        </w:rPr>
        <w:t xml:space="preserve"> = 0; </w:t>
      </w:r>
      <w:proofErr w:type="spellStart"/>
      <w:r w:rsidRPr="00200DC0">
        <w:rPr>
          <w:rFonts w:ascii="Courier New" w:hAnsi="Courier New" w:cs="Courier New"/>
        </w:rPr>
        <w:t>i</w:t>
      </w:r>
      <w:proofErr w:type="spellEnd"/>
      <w:r w:rsidRPr="00200DC0">
        <w:rPr>
          <w:rFonts w:ascii="Courier New" w:hAnsi="Courier New" w:cs="Courier New"/>
        </w:rPr>
        <w:t xml:space="preserve"> &lt; n; </w:t>
      </w:r>
      <w:proofErr w:type="spellStart"/>
      <w:r w:rsidRPr="00200DC0">
        <w:rPr>
          <w:rFonts w:ascii="Courier New" w:hAnsi="Courier New" w:cs="Courier New"/>
        </w:rPr>
        <w:t>i</w:t>
      </w:r>
      <w:proofErr w:type="spellEnd"/>
      <w:r w:rsidRPr="00200DC0">
        <w:rPr>
          <w:rFonts w:ascii="Courier New" w:hAnsi="Courier New" w:cs="Courier New"/>
        </w:rPr>
        <w:t>++)</w:t>
      </w:r>
    </w:p>
    <w:p w14:paraId="6B084180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{</w:t>
      </w:r>
    </w:p>
    <w:p w14:paraId="36C5C4F6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    </w:t>
      </w:r>
      <w:proofErr w:type="spellStart"/>
      <w:r w:rsidRPr="00200DC0">
        <w:rPr>
          <w:rFonts w:ascii="Courier New" w:hAnsi="Courier New" w:cs="Courier New"/>
        </w:rPr>
        <w:t>cin</w:t>
      </w:r>
      <w:proofErr w:type="spellEnd"/>
      <w:r w:rsidRPr="00200DC0">
        <w:rPr>
          <w:rFonts w:ascii="Courier New" w:hAnsi="Courier New" w:cs="Courier New"/>
        </w:rPr>
        <w:t xml:space="preserve"> &gt;&gt; a[</w:t>
      </w:r>
      <w:proofErr w:type="spellStart"/>
      <w:r w:rsidRPr="00200DC0">
        <w:rPr>
          <w:rFonts w:ascii="Courier New" w:hAnsi="Courier New" w:cs="Courier New"/>
        </w:rPr>
        <w:t>i</w:t>
      </w:r>
      <w:proofErr w:type="spellEnd"/>
      <w:r w:rsidRPr="00200DC0">
        <w:rPr>
          <w:rFonts w:ascii="Courier New" w:hAnsi="Courier New" w:cs="Courier New"/>
        </w:rPr>
        <w:t>] &gt;&gt; b[</w:t>
      </w:r>
      <w:proofErr w:type="spellStart"/>
      <w:r w:rsidRPr="00200DC0">
        <w:rPr>
          <w:rFonts w:ascii="Courier New" w:hAnsi="Courier New" w:cs="Courier New"/>
        </w:rPr>
        <w:t>i</w:t>
      </w:r>
      <w:proofErr w:type="spellEnd"/>
      <w:r w:rsidRPr="00200DC0">
        <w:rPr>
          <w:rFonts w:ascii="Courier New" w:hAnsi="Courier New" w:cs="Courier New"/>
        </w:rPr>
        <w:t>];</w:t>
      </w:r>
    </w:p>
    <w:p w14:paraId="5C21D5C6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}</w:t>
      </w:r>
    </w:p>
    <w:p w14:paraId="191306EA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</w:t>
      </w:r>
      <w:proofErr w:type="spellStart"/>
      <w:r w:rsidRPr="00200DC0">
        <w:rPr>
          <w:rFonts w:ascii="Courier New" w:hAnsi="Courier New" w:cs="Courier New"/>
        </w:rPr>
        <w:t>cout</w:t>
      </w:r>
      <w:proofErr w:type="spellEnd"/>
      <w:r w:rsidRPr="00200DC0">
        <w:rPr>
          <w:rFonts w:ascii="Courier New" w:hAnsi="Courier New" w:cs="Courier New"/>
        </w:rPr>
        <w:t xml:space="preserve"> &lt;&lt; "Desired </w:t>
      </w:r>
      <w:proofErr w:type="gramStart"/>
      <w:r w:rsidRPr="00200DC0">
        <w:rPr>
          <w:rFonts w:ascii="Courier New" w:hAnsi="Courier New" w:cs="Courier New"/>
        </w:rPr>
        <w:t>X :</w:t>
      </w:r>
      <w:proofErr w:type="gramEnd"/>
      <w:r w:rsidRPr="00200DC0">
        <w:rPr>
          <w:rFonts w:ascii="Courier New" w:hAnsi="Courier New" w:cs="Courier New"/>
        </w:rPr>
        <w:t xml:space="preserve"> ";</w:t>
      </w:r>
    </w:p>
    <w:p w14:paraId="09FD0DC3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</w:t>
      </w:r>
      <w:proofErr w:type="spellStart"/>
      <w:r w:rsidRPr="00200DC0">
        <w:rPr>
          <w:rFonts w:ascii="Courier New" w:hAnsi="Courier New" w:cs="Courier New"/>
        </w:rPr>
        <w:t>cin</w:t>
      </w:r>
      <w:proofErr w:type="spellEnd"/>
      <w:r w:rsidRPr="00200DC0">
        <w:rPr>
          <w:rFonts w:ascii="Courier New" w:hAnsi="Courier New" w:cs="Courier New"/>
        </w:rPr>
        <w:t xml:space="preserve"> &gt;&gt; x;</w:t>
      </w:r>
    </w:p>
    <w:p w14:paraId="4C05A1A5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</w:t>
      </w:r>
      <w:proofErr w:type="gramStart"/>
      <w:r w:rsidRPr="00200DC0">
        <w:rPr>
          <w:rFonts w:ascii="Courier New" w:hAnsi="Courier New" w:cs="Courier New"/>
        </w:rPr>
        <w:t>for(</w:t>
      </w:r>
      <w:proofErr w:type="spellStart"/>
      <w:proofErr w:type="gramEnd"/>
      <w:r w:rsidRPr="00200DC0">
        <w:rPr>
          <w:rFonts w:ascii="Courier New" w:hAnsi="Courier New" w:cs="Courier New"/>
        </w:rPr>
        <w:t>i</w:t>
      </w:r>
      <w:proofErr w:type="spellEnd"/>
      <w:r w:rsidRPr="00200DC0">
        <w:rPr>
          <w:rFonts w:ascii="Courier New" w:hAnsi="Courier New" w:cs="Courier New"/>
        </w:rPr>
        <w:t xml:space="preserve">=0; </w:t>
      </w:r>
      <w:proofErr w:type="spellStart"/>
      <w:r w:rsidRPr="00200DC0">
        <w:rPr>
          <w:rFonts w:ascii="Courier New" w:hAnsi="Courier New" w:cs="Courier New"/>
        </w:rPr>
        <w:t>i</w:t>
      </w:r>
      <w:proofErr w:type="spellEnd"/>
      <w:r w:rsidRPr="00200DC0">
        <w:rPr>
          <w:rFonts w:ascii="Courier New" w:hAnsi="Courier New" w:cs="Courier New"/>
        </w:rPr>
        <w:t xml:space="preserve"> &lt; n; </w:t>
      </w:r>
      <w:proofErr w:type="spellStart"/>
      <w:r w:rsidRPr="00200DC0">
        <w:rPr>
          <w:rFonts w:ascii="Courier New" w:hAnsi="Courier New" w:cs="Courier New"/>
        </w:rPr>
        <w:t>i</w:t>
      </w:r>
      <w:proofErr w:type="spellEnd"/>
      <w:r w:rsidRPr="00200DC0">
        <w:rPr>
          <w:rFonts w:ascii="Courier New" w:hAnsi="Courier New" w:cs="Courier New"/>
        </w:rPr>
        <w:t>++)</w:t>
      </w:r>
    </w:p>
    <w:p w14:paraId="0F170C70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{</w:t>
      </w:r>
    </w:p>
    <w:p w14:paraId="0244E1D5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    X=1;</w:t>
      </w:r>
    </w:p>
    <w:p w14:paraId="27986440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    Y=1;</w:t>
      </w:r>
    </w:p>
    <w:p w14:paraId="1C4AA3C0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    </w:t>
      </w:r>
      <w:proofErr w:type="gramStart"/>
      <w:r w:rsidRPr="00200DC0">
        <w:rPr>
          <w:rFonts w:ascii="Courier New" w:hAnsi="Courier New" w:cs="Courier New"/>
        </w:rPr>
        <w:t>for(</w:t>
      </w:r>
      <w:proofErr w:type="gramEnd"/>
      <w:r w:rsidRPr="00200DC0">
        <w:rPr>
          <w:rFonts w:ascii="Courier New" w:hAnsi="Courier New" w:cs="Courier New"/>
        </w:rPr>
        <w:t xml:space="preserve">j = 0; j &lt; n; </w:t>
      </w:r>
      <w:proofErr w:type="spellStart"/>
      <w:r w:rsidRPr="00200DC0">
        <w:rPr>
          <w:rFonts w:ascii="Courier New" w:hAnsi="Courier New" w:cs="Courier New"/>
        </w:rPr>
        <w:t>j++</w:t>
      </w:r>
      <w:proofErr w:type="spellEnd"/>
      <w:r w:rsidRPr="00200DC0">
        <w:rPr>
          <w:rFonts w:ascii="Courier New" w:hAnsi="Courier New" w:cs="Courier New"/>
        </w:rPr>
        <w:t>)</w:t>
      </w:r>
    </w:p>
    <w:p w14:paraId="7678C594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    {</w:t>
      </w:r>
    </w:p>
    <w:p w14:paraId="1240ADE3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        </w:t>
      </w:r>
      <w:proofErr w:type="gramStart"/>
      <w:r w:rsidRPr="00200DC0">
        <w:rPr>
          <w:rFonts w:ascii="Courier New" w:hAnsi="Courier New" w:cs="Courier New"/>
        </w:rPr>
        <w:t>if(</w:t>
      </w:r>
      <w:proofErr w:type="gramEnd"/>
      <w:r w:rsidRPr="00200DC0">
        <w:rPr>
          <w:rFonts w:ascii="Courier New" w:hAnsi="Courier New" w:cs="Courier New"/>
        </w:rPr>
        <w:t xml:space="preserve">j != </w:t>
      </w:r>
      <w:proofErr w:type="spellStart"/>
      <w:r w:rsidRPr="00200DC0">
        <w:rPr>
          <w:rFonts w:ascii="Courier New" w:hAnsi="Courier New" w:cs="Courier New"/>
        </w:rPr>
        <w:t>i</w:t>
      </w:r>
      <w:proofErr w:type="spellEnd"/>
      <w:r w:rsidRPr="00200DC0">
        <w:rPr>
          <w:rFonts w:ascii="Courier New" w:hAnsi="Courier New" w:cs="Courier New"/>
        </w:rPr>
        <w:t>)</w:t>
      </w:r>
    </w:p>
    <w:p w14:paraId="565B9F53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        {</w:t>
      </w:r>
    </w:p>
    <w:p w14:paraId="13FC2665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            X = X*(x-a[j]);</w:t>
      </w:r>
    </w:p>
    <w:p w14:paraId="4B59B21A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            Y = Y*(a[</w:t>
      </w:r>
      <w:proofErr w:type="spellStart"/>
      <w:r w:rsidRPr="00200DC0">
        <w:rPr>
          <w:rFonts w:ascii="Courier New" w:hAnsi="Courier New" w:cs="Courier New"/>
        </w:rPr>
        <w:t>i</w:t>
      </w:r>
      <w:proofErr w:type="spellEnd"/>
      <w:r w:rsidRPr="00200DC0">
        <w:rPr>
          <w:rFonts w:ascii="Courier New" w:hAnsi="Courier New" w:cs="Courier New"/>
        </w:rPr>
        <w:t>]-a[j]);</w:t>
      </w:r>
    </w:p>
    <w:p w14:paraId="4B127F3D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        }</w:t>
      </w:r>
    </w:p>
    <w:p w14:paraId="1FA8214D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    }</w:t>
      </w:r>
    </w:p>
    <w:p w14:paraId="10124E28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    </w:t>
      </w:r>
      <w:proofErr w:type="spellStart"/>
      <w:r w:rsidRPr="00200DC0">
        <w:rPr>
          <w:rFonts w:ascii="Courier New" w:hAnsi="Courier New" w:cs="Courier New"/>
        </w:rPr>
        <w:t>mul</w:t>
      </w:r>
      <w:proofErr w:type="spellEnd"/>
      <w:r w:rsidRPr="00200DC0">
        <w:rPr>
          <w:rFonts w:ascii="Courier New" w:hAnsi="Courier New" w:cs="Courier New"/>
        </w:rPr>
        <w:t xml:space="preserve"> = (X/Y) * b[</w:t>
      </w:r>
      <w:proofErr w:type="spellStart"/>
      <w:r w:rsidRPr="00200DC0">
        <w:rPr>
          <w:rFonts w:ascii="Courier New" w:hAnsi="Courier New" w:cs="Courier New"/>
        </w:rPr>
        <w:t>i</w:t>
      </w:r>
      <w:proofErr w:type="spellEnd"/>
      <w:r w:rsidRPr="00200DC0">
        <w:rPr>
          <w:rFonts w:ascii="Courier New" w:hAnsi="Courier New" w:cs="Courier New"/>
        </w:rPr>
        <w:t>];</w:t>
      </w:r>
    </w:p>
    <w:p w14:paraId="294D1D70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    Value += </w:t>
      </w:r>
      <w:proofErr w:type="spellStart"/>
      <w:r w:rsidRPr="00200DC0">
        <w:rPr>
          <w:rFonts w:ascii="Courier New" w:hAnsi="Courier New" w:cs="Courier New"/>
        </w:rPr>
        <w:t>mul</w:t>
      </w:r>
      <w:proofErr w:type="spellEnd"/>
      <w:r w:rsidRPr="00200DC0">
        <w:rPr>
          <w:rFonts w:ascii="Courier New" w:hAnsi="Courier New" w:cs="Courier New"/>
        </w:rPr>
        <w:t>;</w:t>
      </w:r>
    </w:p>
    <w:p w14:paraId="0E6F216A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}</w:t>
      </w:r>
    </w:p>
    <w:p w14:paraId="58619D2C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</w:t>
      </w:r>
      <w:proofErr w:type="spellStart"/>
      <w:r w:rsidRPr="00200DC0">
        <w:rPr>
          <w:rFonts w:ascii="Courier New" w:hAnsi="Courier New" w:cs="Courier New"/>
        </w:rPr>
        <w:t>cout</w:t>
      </w:r>
      <w:proofErr w:type="spellEnd"/>
      <w:r w:rsidRPr="00200DC0">
        <w:rPr>
          <w:rFonts w:ascii="Courier New" w:hAnsi="Courier New" w:cs="Courier New"/>
        </w:rPr>
        <w:t>&lt;&lt; "Desired Output: " &lt;&lt; Value &lt;&lt;</w:t>
      </w:r>
      <w:proofErr w:type="spellStart"/>
      <w:r w:rsidRPr="00200DC0">
        <w:rPr>
          <w:rFonts w:ascii="Courier New" w:hAnsi="Courier New" w:cs="Courier New"/>
        </w:rPr>
        <w:t>endl</w:t>
      </w:r>
      <w:proofErr w:type="spellEnd"/>
      <w:r w:rsidRPr="00200DC0">
        <w:rPr>
          <w:rFonts w:ascii="Courier New" w:hAnsi="Courier New" w:cs="Courier New"/>
        </w:rPr>
        <w:t>;</w:t>
      </w:r>
    </w:p>
    <w:p w14:paraId="33D78DA2" w14:textId="77777777" w:rsidR="00200DC0" w:rsidRPr="00200DC0" w:rsidRDefault="00200DC0" w:rsidP="00200DC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 xml:space="preserve">    return 0;</w:t>
      </w:r>
    </w:p>
    <w:p w14:paraId="24684474" w14:textId="0128961A" w:rsidR="006B7D33" w:rsidRPr="00834A97" w:rsidRDefault="00200DC0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200DC0">
        <w:rPr>
          <w:rFonts w:ascii="Courier New" w:hAnsi="Courier New" w:cs="Courier New"/>
        </w:rPr>
        <w:t>}</w:t>
      </w:r>
    </w:p>
    <w:p w14:paraId="2B850834" w14:textId="77777777" w:rsidR="00E71F65" w:rsidRDefault="00E71F65" w:rsidP="00E71F65">
      <w:pPr>
        <w:pStyle w:val="NoSpacing"/>
        <w:rPr>
          <w:rFonts w:ascii="Courier New" w:hAnsi="Courier New" w:cs="Courier New"/>
        </w:rPr>
      </w:pPr>
    </w:p>
    <w:p w14:paraId="299885EA" w14:textId="77777777" w:rsidR="00E71F65" w:rsidRDefault="00E71F65" w:rsidP="00E71F65">
      <w:pPr>
        <w:pStyle w:val="NoSpacing"/>
        <w:rPr>
          <w:rFonts w:ascii="Courier New" w:hAnsi="Courier New" w:cs="Courier New"/>
        </w:rPr>
      </w:pPr>
    </w:p>
    <w:p w14:paraId="5B561F5F" w14:textId="77777777" w:rsidR="00E71F65" w:rsidRDefault="00E71F65" w:rsidP="00E71F65">
      <w:pPr>
        <w:pStyle w:val="NoSpacing"/>
        <w:rPr>
          <w:rFonts w:ascii="Courier New" w:hAnsi="Courier New" w:cs="Courier New"/>
        </w:rPr>
      </w:pPr>
    </w:p>
    <w:p w14:paraId="11FE76A7" w14:textId="0DE8FC5A" w:rsidR="00E71F65" w:rsidRDefault="00214FE5" w:rsidP="00E71F6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  <w:r w:rsidR="00E71F65">
        <w:rPr>
          <w:rFonts w:ascii="Courier New" w:hAnsi="Courier New" w:cs="Courier New"/>
        </w:rPr>
        <w:t>:</w:t>
      </w:r>
    </w:p>
    <w:p w14:paraId="116819BE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Enter number of data: 4</w:t>
      </w:r>
    </w:p>
    <w:p w14:paraId="61B03A14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Enter the values of x &amp; y</w:t>
      </w:r>
    </w:p>
    <w:p w14:paraId="40B109FA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X       Y</w:t>
      </w:r>
    </w:p>
    <w:p w14:paraId="62D88732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300 2.4771</w:t>
      </w:r>
    </w:p>
    <w:p w14:paraId="27C77F07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304 2.4829</w:t>
      </w:r>
    </w:p>
    <w:p w14:paraId="2B60FEAB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305 2.4843</w:t>
      </w:r>
    </w:p>
    <w:p w14:paraId="4316B8C4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307 2.4871</w:t>
      </w:r>
    </w:p>
    <w:p w14:paraId="59BB1E74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 xml:space="preserve">Desired </w:t>
      </w:r>
      <w:proofErr w:type="gramStart"/>
      <w:r w:rsidRPr="00E37189">
        <w:rPr>
          <w:rFonts w:ascii="Courier New" w:hAnsi="Courier New" w:cs="Courier New"/>
        </w:rPr>
        <w:t>X :</w:t>
      </w:r>
      <w:proofErr w:type="gramEnd"/>
      <w:r w:rsidRPr="00E37189">
        <w:rPr>
          <w:rFonts w:ascii="Courier New" w:hAnsi="Courier New" w:cs="Courier New"/>
        </w:rPr>
        <w:t xml:space="preserve"> 301</w:t>
      </w:r>
    </w:p>
    <w:p w14:paraId="666740D3" w14:textId="6EBB17F0" w:rsid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Desired Output: 2.4786</w:t>
      </w:r>
    </w:p>
    <w:p w14:paraId="1A923D1D" w14:textId="773F3CCD" w:rsid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500C7850" w14:textId="77777777" w:rsid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32358D15" w14:textId="6EE871EB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Enter number of data: 4</w:t>
      </w:r>
    </w:p>
    <w:p w14:paraId="4B723E63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Enter the values of x &amp; y</w:t>
      </w:r>
    </w:p>
    <w:p w14:paraId="78D03B0C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X       Y</w:t>
      </w:r>
    </w:p>
    <w:p w14:paraId="67762874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300 2.4771</w:t>
      </w:r>
    </w:p>
    <w:p w14:paraId="3AFAD5F7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304 2.4829</w:t>
      </w:r>
    </w:p>
    <w:p w14:paraId="43EF26D1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305 2.4843</w:t>
      </w:r>
    </w:p>
    <w:p w14:paraId="48B101B5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307 2.4871</w:t>
      </w:r>
    </w:p>
    <w:p w14:paraId="499B582B" w14:textId="77777777" w:rsidR="00E37189" w:rsidRPr="00E37189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 xml:space="preserve">Desired </w:t>
      </w:r>
      <w:proofErr w:type="gramStart"/>
      <w:r w:rsidRPr="00E37189">
        <w:rPr>
          <w:rFonts w:ascii="Courier New" w:hAnsi="Courier New" w:cs="Courier New"/>
        </w:rPr>
        <w:t>X :</w:t>
      </w:r>
      <w:proofErr w:type="gramEnd"/>
      <w:r w:rsidRPr="00E37189">
        <w:rPr>
          <w:rFonts w:ascii="Courier New" w:hAnsi="Courier New" w:cs="Courier New"/>
        </w:rPr>
        <w:t xml:space="preserve"> 309</w:t>
      </w:r>
    </w:p>
    <w:p w14:paraId="1BE73792" w14:textId="6792342C" w:rsidR="00E37189" w:rsidRPr="00F054FC" w:rsidRDefault="00E37189" w:rsidP="00E3718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E37189">
        <w:rPr>
          <w:rFonts w:ascii="Courier New" w:hAnsi="Courier New" w:cs="Courier New"/>
        </w:rPr>
        <w:t>Desired Output: 2.48996</w:t>
      </w:r>
    </w:p>
    <w:p w14:paraId="6F1CDB75" w14:textId="404482A0" w:rsidR="00E71F65" w:rsidRPr="004273A3" w:rsidRDefault="00E71F65" w:rsidP="00E71F65">
      <w:pPr>
        <w:pStyle w:val="NoSpacing"/>
        <w:rPr>
          <w:rFonts w:ascii="Courier New" w:hAnsi="Courier New" w:cs="Courier New"/>
        </w:rPr>
      </w:pPr>
    </w:p>
    <w:p w14:paraId="469C1F09" w14:textId="64877A93" w:rsidR="00E71F65" w:rsidRPr="00502F25" w:rsidRDefault="00E71F65" w:rsidP="00CC3066">
      <w:pPr>
        <w:pStyle w:val="NoSpacing"/>
        <w:jc w:val="both"/>
        <w:rPr>
          <w:rFonts w:ascii="Nirmala UI" w:eastAsia="Malgun Gothic Semilight" w:hAnsi="Nirmala UI" w:cs="Nirmala UI"/>
        </w:rPr>
      </w:pPr>
      <w:r w:rsidRPr="00DC17EF">
        <w:rPr>
          <w:rFonts w:ascii="Malgun Gothic Semilight" w:eastAsia="Malgun Gothic Semilight" w:hAnsi="Malgun Gothic Semilight" w:cs="Malgun Gothic Semilight"/>
          <w:b/>
        </w:rPr>
        <w:t>DISCUSSION</w:t>
      </w:r>
      <w:r w:rsidRPr="00FB670E">
        <w:rPr>
          <w:rFonts w:ascii="Malgun Gothic Semilight" w:eastAsia="Malgun Gothic Semilight" w:hAnsi="Malgun Gothic Semilight" w:cs="Malgun Gothic Semilight"/>
        </w:rPr>
        <w:t>:</w:t>
      </w:r>
      <w:r>
        <w:rPr>
          <w:rFonts w:ascii="Malgun Gothic Semilight" w:eastAsia="Malgun Gothic Semilight" w:hAnsi="Malgun Gothic Semilight" w:cs="Malgun Gothic Semilight"/>
          <w:b/>
        </w:rPr>
        <w:t xml:space="preserve"> </w:t>
      </w:r>
      <w:r w:rsidR="00502F25">
        <w:rPr>
          <w:rFonts w:ascii="Nirmala UI" w:eastAsia="Malgun Gothic Semilight" w:hAnsi="Nirmala UI" w:cs="Nirmala UI"/>
        </w:rPr>
        <w:t>Though the complexity of the program is O(n</w:t>
      </w:r>
      <w:r w:rsidR="00502F25">
        <w:rPr>
          <w:rFonts w:ascii="Nirmala UI" w:eastAsia="Malgun Gothic Semilight" w:hAnsi="Nirmala UI" w:cs="Nirmala UI"/>
        </w:rPr>
        <w:softHyphen/>
      </w:r>
      <w:r w:rsidR="00502F25">
        <w:rPr>
          <w:rFonts w:ascii="Nirmala UI" w:eastAsia="Malgun Gothic Semilight" w:hAnsi="Nirmala UI" w:cs="Nirmala UI"/>
        </w:rPr>
        <w:softHyphen/>
      </w:r>
      <w:r w:rsidR="00502F25">
        <w:rPr>
          <w:rFonts w:ascii="Nirmala UI" w:eastAsia="Malgun Gothic Semilight" w:hAnsi="Nirmala UI" w:cs="Nirmala UI"/>
          <w:vertAlign w:val="superscript"/>
        </w:rPr>
        <w:t>2</w:t>
      </w:r>
      <w:r w:rsidR="00502F25">
        <w:rPr>
          <w:rFonts w:ascii="Nirmala UI" w:eastAsia="Malgun Gothic Semilight" w:hAnsi="Nirmala UI" w:cs="Nirmala UI"/>
        </w:rPr>
        <w:t>), the method is way faster than Newton’s and Gauss’s interpolation method and gives better result than other two</w:t>
      </w:r>
      <w:bookmarkStart w:id="0" w:name="_GoBack"/>
      <w:bookmarkEnd w:id="0"/>
      <w:r w:rsidR="00502F25">
        <w:rPr>
          <w:rFonts w:ascii="Nirmala UI" w:eastAsia="Malgun Gothic Semilight" w:hAnsi="Nirmala UI" w:cs="Nirmala UI"/>
        </w:rPr>
        <w:t>.</w:t>
      </w:r>
    </w:p>
    <w:sectPr w:rsidR="00E71F65" w:rsidRPr="00502F25" w:rsidSect="001B490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45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4506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65"/>
    <w:rsid w:val="000970BB"/>
    <w:rsid w:val="00150EA9"/>
    <w:rsid w:val="001A4222"/>
    <w:rsid w:val="00200DC0"/>
    <w:rsid w:val="00214FE5"/>
    <w:rsid w:val="002F4ED2"/>
    <w:rsid w:val="00363C76"/>
    <w:rsid w:val="00394069"/>
    <w:rsid w:val="003B66E4"/>
    <w:rsid w:val="00486CB1"/>
    <w:rsid w:val="004B3B89"/>
    <w:rsid w:val="00502F25"/>
    <w:rsid w:val="00553955"/>
    <w:rsid w:val="006554A8"/>
    <w:rsid w:val="006B7D33"/>
    <w:rsid w:val="0078310D"/>
    <w:rsid w:val="007E7AAF"/>
    <w:rsid w:val="00834A97"/>
    <w:rsid w:val="008F3D77"/>
    <w:rsid w:val="00911B4A"/>
    <w:rsid w:val="00996FE1"/>
    <w:rsid w:val="00A11ABB"/>
    <w:rsid w:val="00A43B37"/>
    <w:rsid w:val="00A872F1"/>
    <w:rsid w:val="00AD2A90"/>
    <w:rsid w:val="00BC3CC0"/>
    <w:rsid w:val="00BF08C0"/>
    <w:rsid w:val="00C678C6"/>
    <w:rsid w:val="00CC3066"/>
    <w:rsid w:val="00D80D36"/>
    <w:rsid w:val="00DD3C1B"/>
    <w:rsid w:val="00E37189"/>
    <w:rsid w:val="00E71F65"/>
    <w:rsid w:val="00EA08FB"/>
    <w:rsid w:val="00F054FC"/>
    <w:rsid w:val="00F43CFB"/>
    <w:rsid w:val="00F67725"/>
    <w:rsid w:val="00F85D02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FA2E"/>
  <w15:chartTrackingRefBased/>
  <w15:docId w15:val="{B5E866DF-11B4-4947-81DA-1F96511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F6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7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8</cp:revision>
  <dcterms:created xsi:type="dcterms:W3CDTF">2018-03-07T02:38:00Z</dcterms:created>
  <dcterms:modified xsi:type="dcterms:W3CDTF">2018-03-24T01:56:00Z</dcterms:modified>
</cp:coreProperties>
</file>