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3A6" w14:textId="77777777" w:rsidR="00E71F65" w:rsidRPr="009D602B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b/>
          <w:sz w:val="40"/>
          <w:szCs w:val="40"/>
        </w:rPr>
      </w:pPr>
      <w:r w:rsidRPr="009D602B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>Rajshahi University of Engineering &amp; Technology</w:t>
      </w:r>
    </w:p>
    <w:p w14:paraId="4F06CB59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2B3E558" w14:textId="2C27D272" w:rsidR="00E71F65" w:rsidRDefault="00E71F65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EC134E9" w14:textId="77777777" w:rsidR="00A60049" w:rsidRDefault="00A60049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A72519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2104: Sessional Based on CSE 2103</w:t>
      </w:r>
    </w:p>
    <w:p w14:paraId="6EB0C18E" w14:textId="095C810A" w:rsidR="00E71F65" w:rsidRPr="00F67725" w:rsidRDefault="00E71F65" w:rsidP="00E71F65">
      <w:pPr>
        <w:pStyle w:val="NoSpacing"/>
        <w:jc w:val="center"/>
        <w:rPr>
          <w:rFonts w:ascii="Nirmala UI" w:eastAsia="Malgun Gothic Semilight" w:hAnsi="Nirmala UI" w:cs="Nirmala UI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="00F67725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2B185A">
        <w:rPr>
          <w:rFonts w:ascii="Malgun Gothic Semilight" w:eastAsia="Malgun Gothic Semilight" w:hAnsi="Malgun Gothic Semilight" w:cs="Malgun Gothic Semilight"/>
          <w:sz w:val="44"/>
          <w:szCs w:val="40"/>
        </w:rPr>
        <w:t>9</w:t>
      </w:r>
    </w:p>
    <w:p w14:paraId="0DFE4B2B" w14:textId="41067A09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D64D23">
        <w:rPr>
          <w:rFonts w:ascii="Malgun Gothic Semilight" w:eastAsia="Malgun Gothic Semilight" w:hAnsi="Malgun Gothic Semilight" w:cs="Malgun Gothic Semilight"/>
          <w:sz w:val="28"/>
          <w:szCs w:val="28"/>
        </w:rPr>
        <w:t>0</w:t>
      </w:r>
      <w:bookmarkStart w:id="0" w:name="_GoBack"/>
      <w:bookmarkEnd w:id="0"/>
      <w:r w:rsidR="00D64D23">
        <w:rPr>
          <w:rFonts w:ascii="Malgun Gothic Semilight" w:eastAsia="Malgun Gothic Semilight" w:hAnsi="Malgun Gothic Semilight" w:cs="Malgun Gothic Semilight"/>
          <w:sz w:val="28"/>
          <w:szCs w:val="28"/>
        </w:rPr>
        <w:t>7</w:t>
      </w:r>
      <w:r w:rsidR="00A11ABB">
        <w:rPr>
          <w:rFonts w:ascii="Malgun Gothic Semilight" w:eastAsia="Malgun Gothic Semilight" w:hAnsi="Malgun Gothic Semilight" w:cs="Malgun Gothic Semilight"/>
          <w:sz w:val="28"/>
          <w:szCs w:val="28"/>
        </w:rPr>
        <w:t>.0</w:t>
      </w:r>
      <w:r w:rsidR="00D64D23">
        <w:rPr>
          <w:rFonts w:ascii="Malgun Gothic Semilight" w:eastAsia="Malgun Gothic Semilight" w:hAnsi="Malgun Gothic Semilight" w:cs="Malgun Gothic Semilight"/>
          <w:sz w:val="28"/>
          <w:szCs w:val="28"/>
        </w:rPr>
        <w:t>5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</w:t>
      </w:r>
      <w:r w:rsidR="002B185A">
        <w:rPr>
          <w:rFonts w:ascii="Malgun Gothic Semilight" w:eastAsia="Malgun Gothic Semilight" w:hAnsi="Malgun Gothic Semilight" w:cs="Malgun Gothic Semilight"/>
          <w:sz w:val="28"/>
          <w:szCs w:val="28"/>
        </w:rPr>
        <w:t>8</w:t>
      </w:r>
    </w:p>
    <w:p w14:paraId="6F96575B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5A23ABC" w14:textId="4E28F932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A03BAF2" w14:textId="77777777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BB4481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7E3E75B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1B490A">
        <w:rPr>
          <w:rFonts w:ascii="Malgun Gothic Semilight" w:eastAsia="Malgun Gothic Semilight" w:hAnsi="Malgun Gothic Semilight" w:cs="Malgun Gothic Semilight"/>
          <w:sz w:val="40"/>
          <w:szCs w:val="40"/>
        </w:rPr>
        <w:t>Shyla Afro</w:t>
      </w:r>
      <w:r>
        <w:rPr>
          <w:rFonts w:ascii="Malgun Gothic Semilight" w:eastAsia="Malgun Gothic Semilight" w:hAnsi="Malgun Gothic Semilight" w:cs="Malgun Gothic Semilight"/>
          <w:sz w:val="40"/>
          <w:szCs w:val="40"/>
        </w:rPr>
        <w:t>ge</w:t>
      </w:r>
    </w:p>
    <w:p w14:paraId="3D35F153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5977D7E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65A21E6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1774D6FF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2104</w:t>
      </w:r>
    </w:p>
    <w:p w14:paraId="46E7AA10" w14:textId="4073FAFC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4D8D9D1" w14:textId="77777777" w:rsidR="00A60049" w:rsidRDefault="00A60049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369FA91B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262748C7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C1FB73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77C45FF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11F6F61D" w14:textId="4A4C685D" w:rsidR="00A60049" w:rsidRPr="00A60049" w:rsidRDefault="00E71F65" w:rsidP="00A60049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4B8A45B5" w14:textId="77777777" w:rsidR="00C62B86" w:rsidRDefault="00C62B86" w:rsidP="00C62B86">
      <w:pPr>
        <w:pStyle w:val="NoSpacing"/>
        <w:jc w:val="both"/>
        <w:rPr>
          <w:rFonts w:ascii="MV Boli" w:hAnsi="MV Boli" w:cs="MV Boli"/>
          <w:sz w:val="24"/>
        </w:rPr>
      </w:pPr>
    </w:p>
    <w:p w14:paraId="1F489497" w14:textId="0F39B1C9" w:rsidR="00C62B86" w:rsidRDefault="00C62B86" w:rsidP="00725D65">
      <w:pPr>
        <w:pStyle w:val="NoSpacing"/>
        <w:jc w:val="both"/>
        <w:rPr>
          <w:rFonts w:ascii="MV Boli" w:hAnsi="MV Boli" w:cs="MV Boli"/>
          <w:sz w:val="24"/>
        </w:rPr>
      </w:pPr>
      <w:r w:rsidRPr="00F658F1">
        <w:rPr>
          <w:rFonts w:ascii="MV Boli" w:hAnsi="MV Boli" w:cs="MV Boli"/>
          <w:sz w:val="24"/>
        </w:rPr>
        <w:lastRenderedPageBreak/>
        <w:t>Problem#01:</w:t>
      </w:r>
      <w:r w:rsidR="00F37147">
        <w:rPr>
          <w:rFonts w:ascii="MV Boli" w:hAnsi="MV Boli" w:cs="MV Boli"/>
          <w:sz w:val="24"/>
        </w:rPr>
        <w:t xml:space="preserve"> </w:t>
      </w:r>
      <w:r w:rsidR="00694B26" w:rsidRPr="00694B26">
        <w:rPr>
          <w:rFonts w:ascii="MV Boli" w:hAnsi="MV Boli" w:cs="MV Boli"/>
          <w:sz w:val="24"/>
        </w:rPr>
        <w:t>Numerical Solution of Ordinary Differential Equation by Taylor’s Series</w:t>
      </w:r>
    </w:p>
    <w:p w14:paraId="5811C51E" w14:textId="3CC3FC3F" w:rsidR="00D604D7" w:rsidRDefault="00D604D7" w:rsidP="00725D65">
      <w:pPr>
        <w:pStyle w:val="NoSpacing"/>
        <w:jc w:val="both"/>
        <w:rPr>
          <w:rFonts w:ascii="MV Boli" w:hAnsi="MV Boli" w:cs="MV Boli"/>
          <w:sz w:val="24"/>
        </w:rPr>
      </w:pPr>
    </w:p>
    <w:p w14:paraId="1D4CD6CD" w14:textId="5AD4827F" w:rsidR="00694B26" w:rsidRPr="00D53079" w:rsidRDefault="00D604D7" w:rsidP="00694B26">
      <w:pPr>
        <w:rPr>
          <w:rFonts w:ascii="MV Boli" w:hAnsi="MV Boli" w:cs="MV Boli"/>
          <w:sz w:val="28"/>
        </w:rPr>
      </w:pPr>
      <w:r w:rsidRPr="003F6650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3F6650">
        <w:rPr>
          <w:rFonts w:ascii="MV Boli" w:hAnsi="MV Boli" w:cs="MV Boli"/>
          <w:sz w:val="24"/>
        </w:rPr>
        <w:t xml:space="preserve"> </w:t>
      </w:r>
      <w:r w:rsidR="00694B26">
        <w:rPr>
          <w:rFonts w:ascii="Malgun Gothic Semilight" w:eastAsia="Malgun Gothic Semilight" w:hAnsi="Malgun Gothic Semilight" w:cs="Malgun Gothic Semilight"/>
        </w:rPr>
        <w:t xml:space="preserve">We consider the differential equation </w:t>
      </w:r>
    </w:p>
    <w:p w14:paraId="65D0ABBA" w14:textId="6BA3825D" w:rsidR="0099421F" w:rsidRDefault="0099421F" w:rsidP="0099421F">
      <w:pPr>
        <w:jc w:val="center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141037FA" wp14:editId="013F1209">
            <wp:extent cx="1011555" cy="314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BECF" w14:textId="13977047" w:rsidR="00694B26" w:rsidRDefault="00694B26" w:rsidP="00694B26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with the initial condition</w:t>
      </w:r>
    </w:p>
    <w:p w14:paraId="33BB0DDD" w14:textId="146CC370" w:rsidR="0099421F" w:rsidRDefault="0099421F" w:rsidP="0099421F">
      <w:pPr>
        <w:jc w:val="center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3ED89696" wp14:editId="43FE78CA">
            <wp:extent cx="914400" cy="202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5CFD" w14:textId="2B92624D" w:rsidR="00694B26" w:rsidRDefault="00694B26" w:rsidP="00694B26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If y(x) is the exact solution of the differential eq. then the Taylor’s series for y(x) around x = x</w:t>
      </w:r>
      <w:r>
        <w:rPr>
          <w:rFonts w:ascii="Malgun Gothic Semilight" w:eastAsia="Malgun Gothic Semilight" w:hAnsi="Malgun Gothic Semilight" w:cs="Malgun Gothic Semilight"/>
          <w:vertAlign w:val="subscript"/>
        </w:rPr>
        <w:t>o</w:t>
      </w:r>
      <w:r>
        <w:rPr>
          <w:rFonts w:ascii="Malgun Gothic Semilight" w:eastAsia="Malgun Gothic Semilight" w:hAnsi="Malgun Gothic Semilight" w:cs="Malgun Gothic Semilight"/>
        </w:rPr>
        <w:t xml:space="preserve"> is given by</w:t>
      </w:r>
    </w:p>
    <w:p w14:paraId="29D1E9CF" w14:textId="129CBF77" w:rsidR="0099421F" w:rsidRDefault="0099421F" w:rsidP="0099421F">
      <w:pPr>
        <w:jc w:val="center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2CEB6D5D" wp14:editId="740C3010">
            <wp:extent cx="3237865" cy="524510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A259" w14:textId="274B0CA3" w:rsidR="00694B26" w:rsidRDefault="00694B26" w:rsidP="00694B26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If the values of y</w:t>
      </w:r>
      <w:r>
        <w:rPr>
          <w:rFonts w:ascii="Malgun Gothic Semilight" w:eastAsia="Malgun Gothic Semilight" w:hAnsi="Malgun Gothic Semilight" w:cs="Malgun Gothic Semilight"/>
          <w:vertAlign w:val="subscript"/>
        </w:rPr>
        <w:t>o</w:t>
      </w:r>
      <w:r>
        <w:rPr>
          <w:rFonts w:ascii="Malgun Gothic Semilight" w:eastAsia="Malgun Gothic Semilight" w:hAnsi="Malgun Gothic Semilight" w:cs="Malgun Gothic Semilight"/>
        </w:rPr>
        <w:t>’, y</w:t>
      </w:r>
      <w:r>
        <w:rPr>
          <w:rFonts w:ascii="Malgun Gothic Semilight" w:eastAsia="Malgun Gothic Semilight" w:hAnsi="Malgun Gothic Semilight" w:cs="Malgun Gothic Semilight"/>
          <w:vertAlign w:val="subscript"/>
        </w:rPr>
        <w:t>o</w:t>
      </w:r>
      <w:r>
        <w:rPr>
          <w:rFonts w:ascii="Malgun Gothic Semilight" w:eastAsia="Malgun Gothic Semilight" w:hAnsi="Malgun Gothic Semilight" w:cs="Malgun Gothic Semilight"/>
        </w:rPr>
        <w:t>’’ … are known, then</w:t>
      </w:r>
      <w:r w:rsidR="0099421F">
        <w:rPr>
          <w:rFonts w:ascii="Malgun Gothic Semilight" w:eastAsia="Malgun Gothic Semilight" w:hAnsi="Malgun Gothic Semilight" w:cs="Malgun Gothic Semilight"/>
        </w:rPr>
        <w:t xml:space="preserve"> above</w:t>
      </w:r>
      <w:r>
        <w:rPr>
          <w:rFonts w:ascii="Malgun Gothic Semilight" w:eastAsia="Malgun Gothic Semilight" w:hAnsi="Malgun Gothic Semilight" w:cs="Malgun Gothic Semilight"/>
        </w:rPr>
        <w:t xml:space="preserve"> eq. gives a power series for y. Using the formula for total derivatives, we can write</w:t>
      </w:r>
    </w:p>
    <w:p w14:paraId="4A760A4D" w14:textId="14A12D61" w:rsidR="0099421F" w:rsidRDefault="0099421F" w:rsidP="0099421F">
      <w:pPr>
        <w:jc w:val="center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1C404617" wp14:editId="37B0CC7A">
            <wp:extent cx="2383155" cy="277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6A12" w14:textId="0656998A" w:rsidR="00694B26" w:rsidRDefault="00694B26" w:rsidP="00694B26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where the suffixes denote partial derivatives with respect to the </w:t>
      </w:r>
      <w:r w:rsidR="0099421F">
        <w:rPr>
          <w:rFonts w:ascii="Malgun Gothic Semilight" w:eastAsia="Malgun Gothic Semilight" w:hAnsi="Malgun Gothic Semilight" w:cs="Malgun Gothic Semilight"/>
        </w:rPr>
        <w:t xml:space="preserve">variable concerned. Similarly, we obtain, </w:t>
      </w:r>
    </w:p>
    <w:p w14:paraId="434CF88F" w14:textId="6AD04D1C" w:rsidR="0099421F" w:rsidRDefault="0099421F" w:rsidP="0099421F">
      <w:pPr>
        <w:jc w:val="center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27C993D7" wp14:editId="53FEA36C">
            <wp:extent cx="4211955" cy="711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7E59" w14:textId="05308BAE" w:rsidR="0099421F" w:rsidRDefault="0099421F" w:rsidP="00694B26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and other higher derivatives of y. The method can easily be extended to simultaneous and higher-order differential equations.</w:t>
      </w:r>
    </w:p>
    <w:p w14:paraId="7DB4A69E" w14:textId="77777777" w:rsidR="0099421F" w:rsidRDefault="0099421F" w:rsidP="0099421F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Here, the differential equation and the initial values considered in this example respectively</w:t>
      </w:r>
    </w:p>
    <w:p w14:paraId="326B4A1C" w14:textId="7F7D1C53" w:rsidR="0099421F" w:rsidRDefault="0099421F" w:rsidP="0099421F">
      <w:pPr>
        <w:jc w:val="center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drawing>
          <wp:inline distT="0" distB="0" distL="0" distR="0" wp14:anchorId="1EE80BF3" wp14:editId="46FC220B">
            <wp:extent cx="2293620" cy="329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AF3D" w14:textId="0AA095FC" w:rsidR="0099421F" w:rsidRPr="00694B26" w:rsidRDefault="0099421F" w:rsidP="0099421F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and we determined the function value of y where x = 0.1</w:t>
      </w:r>
    </w:p>
    <w:p w14:paraId="51DB1299" w14:textId="77777777" w:rsidR="003F6650" w:rsidRDefault="003F6650" w:rsidP="00E71F65">
      <w:pPr>
        <w:pStyle w:val="NoSpacing"/>
        <w:rPr>
          <w:rFonts w:ascii="Courier New" w:hAnsi="Courier New" w:cs="Courier New"/>
        </w:rPr>
      </w:pPr>
    </w:p>
    <w:p w14:paraId="394FC71C" w14:textId="77777777" w:rsidR="003F6650" w:rsidRDefault="003F6650" w:rsidP="00E71F65">
      <w:pPr>
        <w:pStyle w:val="NoSpacing"/>
        <w:rPr>
          <w:rFonts w:ascii="Courier New" w:hAnsi="Courier New" w:cs="Courier New"/>
        </w:rPr>
      </w:pPr>
    </w:p>
    <w:p w14:paraId="55362F8A" w14:textId="77777777" w:rsidR="003F6650" w:rsidRDefault="003F6650" w:rsidP="00E71F65">
      <w:pPr>
        <w:pStyle w:val="NoSpacing"/>
        <w:rPr>
          <w:rFonts w:ascii="Courier New" w:hAnsi="Courier New" w:cs="Courier New"/>
        </w:rPr>
      </w:pPr>
    </w:p>
    <w:p w14:paraId="6A320DEB" w14:textId="77777777" w:rsidR="003F6650" w:rsidRDefault="003F6650" w:rsidP="00E71F65">
      <w:pPr>
        <w:pStyle w:val="NoSpacing"/>
        <w:rPr>
          <w:rFonts w:ascii="Courier New" w:hAnsi="Courier New" w:cs="Courier New"/>
        </w:rPr>
      </w:pPr>
    </w:p>
    <w:p w14:paraId="2ABED433" w14:textId="77777777" w:rsidR="003F6650" w:rsidRDefault="003F6650" w:rsidP="00E71F65">
      <w:pPr>
        <w:pStyle w:val="NoSpacing"/>
        <w:rPr>
          <w:rFonts w:ascii="Courier New" w:hAnsi="Courier New" w:cs="Courier New"/>
        </w:rPr>
      </w:pPr>
    </w:p>
    <w:p w14:paraId="1626D509" w14:textId="77777777" w:rsidR="003F6650" w:rsidRDefault="003F6650" w:rsidP="00E71F65">
      <w:pPr>
        <w:pStyle w:val="NoSpacing"/>
        <w:rPr>
          <w:rFonts w:ascii="Courier New" w:hAnsi="Courier New" w:cs="Courier New"/>
        </w:rPr>
      </w:pPr>
    </w:p>
    <w:p w14:paraId="702B759D" w14:textId="75DF64B1" w:rsidR="000F4DB5" w:rsidRPr="003F6650" w:rsidRDefault="00B00F9D" w:rsidP="00E71F65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3F6650">
        <w:rPr>
          <w:rFonts w:ascii="Malgun Gothic Semilight" w:eastAsia="Malgun Gothic Semilight" w:hAnsi="Malgun Gothic Semilight" w:cs="Malgun Gothic Semilight"/>
          <w:b/>
          <w:sz w:val="24"/>
        </w:rPr>
        <w:lastRenderedPageBreak/>
        <w:t>Solution:</w:t>
      </w:r>
    </w:p>
    <w:p w14:paraId="54B5D20D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#include &lt;iostream&gt;</w:t>
      </w:r>
    </w:p>
    <w:p w14:paraId="5E48101E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cmath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&gt;</w:t>
      </w:r>
    </w:p>
    <w:p w14:paraId="0D9F2F1C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2EDF0157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using namespace std;</w:t>
      </w:r>
    </w:p>
    <w:p w14:paraId="3C433AFA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7A3A5086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double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(double x, double y) {</w:t>
      </w:r>
    </w:p>
    <w:p w14:paraId="2A301E5D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return x - y * y;</w:t>
      </w:r>
    </w:p>
    <w:p w14:paraId="1309AF07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}</w:t>
      </w:r>
    </w:p>
    <w:p w14:paraId="758C5FD4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25454260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double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(double x, double y) {</w:t>
      </w:r>
    </w:p>
    <w:p w14:paraId="6D10282D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return 1 - 2 * y * _</w:t>
      </w:r>
      <w:proofErr w:type="spellStart"/>
      <w:proofErr w:type="gramStart"/>
      <w:r w:rsidRPr="002B185A">
        <w:rPr>
          <w:rFonts w:ascii="Courier New" w:hAnsi="Courier New" w:cs="Courier New"/>
          <w:sz w:val="18"/>
          <w:szCs w:val="20"/>
        </w:rPr>
        <w:t>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</w:t>
      </w:r>
      <w:proofErr w:type="gramEnd"/>
      <w:r w:rsidRPr="002B185A">
        <w:rPr>
          <w:rFonts w:ascii="Courier New" w:hAnsi="Courier New" w:cs="Courier New"/>
          <w:sz w:val="18"/>
          <w:szCs w:val="20"/>
        </w:rPr>
        <w:t>x, y);</w:t>
      </w:r>
    </w:p>
    <w:p w14:paraId="1FE2353E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}</w:t>
      </w:r>
    </w:p>
    <w:p w14:paraId="44215EC5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4F3D7DD6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double _d3y (double x, double y) {</w:t>
      </w:r>
    </w:p>
    <w:p w14:paraId="05116585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return - 2 * y * _</w:t>
      </w:r>
      <w:proofErr w:type="spellStart"/>
      <w:proofErr w:type="gramStart"/>
      <w:r w:rsidRPr="002B185A">
        <w:rPr>
          <w:rFonts w:ascii="Courier New" w:hAnsi="Courier New" w:cs="Courier New"/>
          <w:sz w:val="18"/>
          <w:szCs w:val="20"/>
        </w:rPr>
        <w:t>ddy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</w:t>
      </w:r>
      <w:proofErr w:type="gramEnd"/>
      <w:r w:rsidRPr="002B185A">
        <w:rPr>
          <w:rFonts w:ascii="Courier New" w:hAnsi="Courier New" w:cs="Courier New"/>
          <w:sz w:val="18"/>
          <w:szCs w:val="20"/>
        </w:rPr>
        <w:t>x, y) - 2 *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(x, y) *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(x, y);</w:t>
      </w:r>
    </w:p>
    <w:p w14:paraId="07704C94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}</w:t>
      </w:r>
    </w:p>
    <w:p w14:paraId="7A367226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15C61857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double _d4y (double x, double y) {</w:t>
      </w:r>
    </w:p>
    <w:p w14:paraId="6BA070E2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return - 2 * y * _d3</w:t>
      </w:r>
      <w:proofErr w:type="gramStart"/>
      <w:r w:rsidRPr="002B185A">
        <w:rPr>
          <w:rFonts w:ascii="Courier New" w:hAnsi="Courier New" w:cs="Courier New"/>
          <w:sz w:val="18"/>
          <w:szCs w:val="20"/>
        </w:rPr>
        <w:t>y(</w:t>
      </w:r>
      <w:proofErr w:type="gramEnd"/>
      <w:r w:rsidRPr="002B185A">
        <w:rPr>
          <w:rFonts w:ascii="Courier New" w:hAnsi="Courier New" w:cs="Courier New"/>
          <w:sz w:val="18"/>
          <w:szCs w:val="20"/>
        </w:rPr>
        <w:t>x, y) - 2 *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(x, y) *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(x, y);</w:t>
      </w:r>
    </w:p>
    <w:p w14:paraId="05177F8C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}</w:t>
      </w:r>
    </w:p>
    <w:p w14:paraId="7184D1A2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0F6B2166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double _d5y (double x, double y) {</w:t>
      </w:r>
    </w:p>
    <w:p w14:paraId="30475841" w14:textId="77777777" w:rsid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return - 2 * y * _d4</w:t>
      </w:r>
      <w:proofErr w:type="gramStart"/>
      <w:r w:rsidRPr="002B185A">
        <w:rPr>
          <w:rFonts w:ascii="Courier New" w:hAnsi="Courier New" w:cs="Courier New"/>
          <w:sz w:val="18"/>
          <w:szCs w:val="20"/>
        </w:rPr>
        <w:t>y(</w:t>
      </w:r>
      <w:proofErr w:type="gramEnd"/>
      <w:r w:rsidRPr="002B185A">
        <w:rPr>
          <w:rFonts w:ascii="Courier New" w:hAnsi="Courier New" w:cs="Courier New"/>
          <w:sz w:val="18"/>
          <w:szCs w:val="20"/>
        </w:rPr>
        <w:t>x, y) - 8 *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(x, y) * _d3y(x, y) - 6 *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(x, y) * </w:t>
      </w:r>
    </w:p>
    <w:p w14:paraId="1BED0F1D" w14:textId="0B6D5C58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r w:rsidRPr="002B185A">
        <w:rPr>
          <w:rFonts w:ascii="Courier New" w:hAnsi="Courier New" w:cs="Courier New"/>
          <w:sz w:val="18"/>
          <w:szCs w:val="20"/>
        </w:rPr>
        <w:t>_</w:t>
      </w:r>
      <w:proofErr w:type="spellStart"/>
      <w:proofErr w:type="gramStart"/>
      <w:r w:rsidRPr="002B185A">
        <w:rPr>
          <w:rFonts w:ascii="Courier New" w:hAnsi="Courier New" w:cs="Courier New"/>
          <w:sz w:val="18"/>
          <w:szCs w:val="20"/>
        </w:rPr>
        <w:t>ddy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</w:t>
      </w:r>
      <w:proofErr w:type="gramEnd"/>
      <w:r w:rsidRPr="002B185A">
        <w:rPr>
          <w:rFonts w:ascii="Courier New" w:hAnsi="Courier New" w:cs="Courier New"/>
          <w:sz w:val="18"/>
          <w:szCs w:val="20"/>
        </w:rPr>
        <w:t>x, y);</w:t>
      </w:r>
    </w:p>
    <w:p w14:paraId="706982D4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}</w:t>
      </w:r>
    </w:p>
    <w:p w14:paraId="1ACD012B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45B295BA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double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result_Y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(double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new_x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, double x, double y) {</w:t>
      </w:r>
    </w:p>
    <w:p w14:paraId="3A12043D" w14:textId="77777777" w:rsid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return 1 +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new_x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* _</w:t>
      </w:r>
      <w:proofErr w:type="spellStart"/>
      <w:proofErr w:type="gramStart"/>
      <w:r w:rsidRPr="002B185A">
        <w:rPr>
          <w:rFonts w:ascii="Courier New" w:hAnsi="Courier New" w:cs="Courier New"/>
          <w:sz w:val="18"/>
          <w:szCs w:val="20"/>
        </w:rPr>
        <w:t>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</w:t>
      </w:r>
      <w:proofErr w:type="gramEnd"/>
      <w:r w:rsidRPr="002B185A">
        <w:rPr>
          <w:rFonts w:ascii="Courier New" w:hAnsi="Courier New" w:cs="Courier New"/>
          <w:sz w:val="18"/>
          <w:szCs w:val="20"/>
        </w:rPr>
        <w:t>x, y) + pow(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new_x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, 2) * _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ddy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(x, y) / 2 + pow(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new_x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, 3) * </w:t>
      </w:r>
    </w:p>
    <w:p w14:paraId="793B86A9" w14:textId="77777777" w:rsid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r w:rsidRPr="002B185A">
        <w:rPr>
          <w:rFonts w:ascii="Courier New" w:hAnsi="Courier New" w:cs="Courier New"/>
          <w:sz w:val="18"/>
          <w:szCs w:val="20"/>
        </w:rPr>
        <w:t>_d3</w:t>
      </w:r>
      <w:proofErr w:type="gramStart"/>
      <w:r w:rsidRPr="002B185A">
        <w:rPr>
          <w:rFonts w:ascii="Courier New" w:hAnsi="Courier New" w:cs="Courier New"/>
          <w:sz w:val="18"/>
          <w:szCs w:val="20"/>
        </w:rPr>
        <w:t>y(</w:t>
      </w:r>
      <w:proofErr w:type="gramEnd"/>
      <w:r w:rsidRPr="002B185A">
        <w:rPr>
          <w:rFonts w:ascii="Courier New" w:hAnsi="Courier New" w:cs="Courier New"/>
          <w:sz w:val="18"/>
          <w:szCs w:val="20"/>
        </w:rPr>
        <w:t>x, y) / 6 + pow(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new_x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, 4) * _d4y(x, y) / 24 + pow(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new_x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, 4) * _d5y(x, y) / </w:t>
      </w:r>
      <w:r>
        <w:rPr>
          <w:rFonts w:ascii="Courier New" w:hAnsi="Courier New" w:cs="Courier New"/>
          <w:sz w:val="18"/>
          <w:szCs w:val="20"/>
        </w:rPr>
        <w:t xml:space="preserve"> </w:t>
      </w:r>
    </w:p>
    <w:p w14:paraId="6F26E8DE" w14:textId="61AFC74B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r w:rsidRPr="002B185A">
        <w:rPr>
          <w:rFonts w:ascii="Courier New" w:hAnsi="Courier New" w:cs="Courier New"/>
          <w:sz w:val="18"/>
          <w:szCs w:val="20"/>
        </w:rPr>
        <w:t>120;</w:t>
      </w:r>
    </w:p>
    <w:p w14:paraId="42C086DB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}</w:t>
      </w:r>
    </w:p>
    <w:p w14:paraId="6F026349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49A7DEA8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int </w:t>
      </w:r>
      <w:proofErr w:type="gramStart"/>
      <w:r w:rsidRPr="002B185A">
        <w:rPr>
          <w:rFonts w:ascii="Courier New" w:hAnsi="Courier New" w:cs="Courier New"/>
          <w:sz w:val="18"/>
          <w:szCs w:val="20"/>
        </w:rPr>
        <w:t>main(</w:t>
      </w:r>
      <w:proofErr w:type="gramEnd"/>
      <w:r w:rsidRPr="002B185A">
        <w:rPr>
          <w:rFonts w:ascii="Courier New" w:hAnsi="Courier New" w:cs="Courier New"/>
          <w:sz w:val="18"/>
          <w:szCs w:val="20"/>
        </w:rPr>
        <w:t>) {</w:t>
      </w:r>
    </w:p>
    <w:p w14:paraId="4815A5AD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double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input_x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, x, y;</w:t>
      </w:r>
    </w:p>
    <w:p w14:paraId="0181C51A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&lt;&lt; "Enter input value to find desired output: ";</w:t>
      </w:r>
    </w:p>
    <w:p w14:paraId="6A733575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cin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&gt;&gt;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input_x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;</w:t>
      </w:r>
    </w:p>
    <w:p w14:paraId="60D6C07D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&lt;&lt; "Enter initial value of x and y respectively: ";</w:t>
      </w:r>
    </w:p>
    <w:p w14:paraId="29A371CC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cin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&gt;&gt; x &gt;&gt; y;</w:t>
      </w:r>
    </w:p>
    <w:p w14:paraId="7E5178A5" w14:textId="77777777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result_</w:t>
      </w:r>
      <w:proofErr w:type="gramStart"/>
      <w:r w:rsidRPr="002B185A">
        <w:rPr>
          <w:rFonts w:ascii="Courier New" w:hAnsi="Courier New" w:cs="Courier New"/>
          <w:sz w:val="18"/>
          <w:szCs w:val="20"/>
        </w:rPr>
        <w:t>Y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2B185A">
        <w:rPr>
          <w:rFonts w:ascii="Courier New" w:hAnsi="Courier New" w:cs="Courier New"/>
          <w:sz w:val="18"/>
          <w:szCs w:val="20"/>
        </w:rPr>
        <w:t>input_x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, x, y);   </w:t>
      </w:r>
    </w:p>
    <w:p w14:paraId="40F369D6" w14:textId="168E5478" w:rsidR="002B185A" w:rsidRPr="002B185A" w:rsidRDefault="002B185A" w:rsidP="002B185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}</w:t>
      </w:r>
    </w:p>
    <w:p w14:paraId="4EF34F32" w14:textId="77777777" w:rsidR="00B00F9D" w:rsidRDefault="00B00F9D" w:rsidP="00E71F65">
      <w:pPr>
        <w:pStyle w:val="NoSpacing"/>
        <w:rPr>
          <w:rFonts w:ascii="Courier New" w:hAnsi="Courier New" w:cs="Courier New"/>
        </w:rPr>
      </w:pPr>
    </w:p>
    <w:p w14:paraId="7DE21BD6" w14:textId="77777777" w:rsidR="008D5042" w:rsidRDefault="008D5042" w:rsidP="00E71F65">
      <w:pPr>
        <w:pStyle w:val="NoSpacing"/>
        <w:rPr>
          <w:rFonts w:ascii="Courier New" w:hAnsi="Courier New" w:cs="Courier New"/>
        </w:rPr>
      </w:pPr>
    </w:p>
    <w:p w14:paraId="11FE76A7" w14:textId="605A28F5" w:rsidR="00E71F65" w:rsidRPr="000F5374" w:rsidRDefault="00214FE5" w:rsidP="00E71F65">
      <w:pPr>
        <w:pStyle w:val="NoSpacing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OUTPUT</w:t>
      </w:r>
      <w:r w:rsidR="00E71F65" w:rsidRPr="000F5374">
        <w:rPr>
          <w:rFonts w:ascii="Courier New" w:hAnsi="Courier New" w:cs="Courier New"/>
        </w:rPr>
        <w:t>:</w:t>
      </w:r>
    </w:p>
    <w:p w14:paraId="44DEE78E" w14:textId="77777777" w:rsidR="009D602B" w:rsidRPr="009D602B" w:rsidRDefault="009D602B" w:rsidP="009D602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9D602B">
        <w:rPr>
          <w:rFonts w:ascii="Courier New" w:hAnsi="Courier New" w:cs="Courier New"/>
          <w:szCs w:val="20"/>
        </w:rPr>
        <w:t>Enter input value to find desired output: 0.1</w:t>
      </w:r>
    </w:p>
    <w:p w14:paraId="36661079" w14:textId="77777777" w:rsidR="009D602B" w:rsidRPr="009D602B" w:rsidRDefault="009D602B" w:rsidP="009D602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9D602B">
        <w:rPr>
          <w:rFonts w:ascii="Courier New" w:hAnsi="Courier New" w:cs="Courier New"/>
          <w:szCs w:val="20"/>
        </w:rPr>
        <w:t>Enter initial value of x and y respectively: 0 1</w:t>
      </w:r>
    </w:p>
    <w:p w14:paraId="4A6E9951" w14:textId="0492BC4A" w:rsidR="009D602B" w:rsidRPr="00FD4501" w:rsidRDefault="009D602B" w:rsidP="009D602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9D602B">
        <w:rPr>
          <w:rFonts w:ascii="Courier New" w:hAnsi="Courier New" w:cs="Courier New"/>
          <w:szCs w:val="20"/>
        </w:rPr>
        <w:t>0.913623</w:t>
      </w:r>
    </w:p>
    <w:p w14:paraId="0B899FC5" w14:textId="77777777" w:rsidR="009D602B" w:rsidRDefault="009D602B" w:rsidP="00CC3066">
      <w:pPr>
        <w:pStyle w:val="NoSpacing"/>
        <w:jc w:val="both"/>
        <w:rPr>
          <w:rFonts w:ascii="MV Boli" w:hAnsi="MV Boli" w:cs="MV Boli"/>
          <w:sz w:val="24"/>
        </w:rPr>
      </w:pPr>
    </w:p>
    <w:p w14:paraId="3CDD8C13" w14:textId="51276822" w:rsidR="003E08F3" w:rsidRPr="003F6650" w:rsidRDefault="009A0938" w:rsidP="00CC3066">
      <w:pPr>
        <w:pStyle w:val="NoSpacing"/>
        <w:jc w:val="both"/>
        <w:rPr>
          <w:rFonts w:ascii="MV Boli" w:hAnsi="MV Boli" w:cs="MV Boli"/>
          <w:sz w:val="28"/>
        </w:rPr>
      </w:pPr>
      <w:r w:rsidRPr="008D5042">
        <w:rPr>
          <w:rFonts w:ascii="Malgun Gothic Semilight" w:eastAsia="Malgun Gothic Semilight" w:hAnsi="Malgun Gothic Semilight" w:cs="Malgun Gothic Semilight"/>
          <w:b/>
          <w:sz w:val="24"/>
        </w:rPr>
        <w:t>Discussion:</w:t>
      </w:r>
      <w:r w:rsidRPr="008D5042">
        <w:rPr>
          <w:rFonts w:ascii="MV Boli" w:hAnsi="MV Boli" w:cs="MV Boli"/>
          <w:sz w:val="24"/>
        </w:rPr>
        <w:t xml:space="preserve"> </w:t>
      </w:r>
      <w:r w:rsidR="003F6650" w:rsidRPr="003F6650">
        <w:rPr>
          <w:rFonts w:ascii="Malgun Gothic Semilight" w:eastAsia="Malgun Gothic Semilight" w:hAnsi="Malgun Gothic Semilight" w:cs="Malgun Gothic Semilight"/>
        </w:rPr>
        <w:t xml:space="preserve">Though numerous functions are used here in the </w:t>
      </w:r>
      <w:proofErr w:type="gramStart"/>
      <w:r w:rsidR="003F6650" w:rsidRPr="003F6650">
        <w:rPr>
          <w:rFonts w:ascii="Malgun Gothic Semilight" w:eastAsia="Malgun Gothic Semilight" w:hAnsi="Malgun Gothic Semilight" w:cs="Malgun Gothic Semilight"/>
        </w:rPr>
        <w:t>solution,</w:t>
      </w:r>
      <w:proofErr w:type="gramEnd"/>
      <w:r w:rsidR="003F6650" w:rsidRPr="003F6650">
        <w:rPr>
          <w:rFonts w:ascii="Malgun Gothic Semilight" w:eastAsia="Malgun Gothic Semilight" w:hAnsi="Malgun Gothic Semilight" w:cs="Malgun Gothic Semilight"/>
        </w:rPr>
        <w:t xml:space="preserve"> this problem also could be solved using an array. This is also an efficient method than Euler method done later.</w:t>
      </w:r>
    </w:p>
    <w:p w14:paraId="6E45CC34" w14:textId="77777777" w:rsidR="003E08F3" w:rsidRDefault="003E08F3">
      <w:pPr>
        <w:rPr>
          <w:rFonts w:ascii="MV Boli" w:hAnsi="MV Boli" w:cs="MV Boli"/>
          <w:noProof w:val="0"/>
          <w:sz w:val="28"/>
        </w:rPr>
      </w:pPr>
      <w:r>
        <w:rPr>
          <w:rFonts w:ascii="MV Boli" w:hAnsi="MV Boli" w:cs="MV Boli"/>
          <w:sz w:val="28"/>
        </w:rPr>
        <w:br w:type="page"/>
      </w:r>
    </w:p>
    <w:p w14:paraId="7E6D40BF" w14:textId="6EB488EE" w:rsidR="008D5042" w:rsidRDefault="008D5042" w:rsidP="008D5042">
      <w:pPr>
        <w:pStyle w:val="NoSpacing"/>
        <w:jc w:val="both"/>
        <w:rPr>
          <w:rFonts w:ascii="MV Boli" w:hAnsi="MV Boli" w:cs="MV Boli"/>
          <w:sz w:val="24"/>
        </w:rPr>
      </w:pPr>
      <w:r w:rsidRPr="00F658F1">
        <w:rPr>
          <w:rFonts w:ascii="MV Boli" w:hAnsi="MV Boli" w:cs="MV Boli"/>
          <w:sz w:val="24"/>
        </w:rPr>
        <w:lastRenderedPageBreak/>
        <w:t>Problem#0</w:t>
      </w:r>
      <w:r w:rsidR="00D13E1D">
        <w:rPr>
          <w:rFonts w:ascii="MV Boli" w:hAnsi="MV Boli" w:cs="MV Boli"/>
          <w:sz w:val="24"/>
        </w:rPr>
        <w:t>2</w:t>
      </w:r>
      <w:r w:rsidRPr="00F658F1">
        <w:rPr>
          <w:rFonts w:ascii="MV Boli" w:hAnsi="MV Boli" w:cs="MV Boli"/>
          <w:sz w:val="24"/>
        </w:rPr>
        <w:t>:</w:t>
      </w:r>
      <w:r>
        <w:rPr>
          <w:rFonts w:ascii="MV Boli" w:hAnsi="MV Boli" w:cs="MV Boli"/>
          <w:sz w:val="24"/>
        </w:rPr>
        <w:t xml:space="preserve"> </w:t>
      </w:r>
      <w:r w:rsidRPr="00694B26">
        <w:rPr>
          <w:rFonts w:ascii="MV Boli" w:hAnsi="MV Boli" w:cs="MV Boli"/>
          <w:sz w:val="24"/>
        </w:rPr>
        <w:t xml:space="preserve">Numerical Solution of Ordinary Differential Equation by </w:t>
      </w:r>
      <w:r w:rsidR="008172F1">
        <w:rPr>
          <w:rFonts w:ascii="MV Boli" w:hAnsi="MV Boli" w:cs="MV Boli"/>
          <w:sz w:val="24"/>
        </w:rPr>
        <w:t>Euler</w:t>
      </w:r>
      <w:r w:rsidRPr="00694B26">
        <w:rPr>
          <w:rFonts w:ascii="MV Boli" w:hAnsi="MV Boli" w:cs="MV Boli"/>
          <w:sz w:val="24"/>
        </w:rPr>
        <w:t xml:space="preserve">’s </w:t>
      </w:r>
      <w:r w:rsidR="008172F1">
        <w:rPr>
          <w:rFonts w:ascii="MV Boli" w:hAnsi="MV Boli" w:cs="MV Boli"/>
          <w:sz w:val="24"/>
        </w:rPr>
        <w:t>Method</w:t>
      </w:r>
    </w:p>
    <w:p w14:paraId="4059CDE8" w14:textId="77777777" w:rsidR="008D5042" w:rsidRDefault="008D5042" w:rsidP="008D5042">
      <w:pPr>
        <w:pStyle w:val="NoSpacing"/>
        <w:jc w:val="both"/>
        <w:rPr>
          <w:rFonts w:ascii="MV Boli" w:hAnsi="MV Boli" w:cs="MV Boli"/>
          <w:sz w:val="24"/>
        </w:rPr>
      </w:pPr>
    </w:p>
    <w:p w14:paraId="2AC0035B" w14:textId="481F150B" w:rsidR="00D13E1D" w:rsidRDefault="008D5042" w:rsidP="008172F1">
      <w:pPr>
        <w:rPr>
          <w:rFonts w:ascii="Malgun Gothic Semilight" w:eastAsia="Malgun Gothic Semilight" w:hAnsi="Malgun Gothic Semilight" w:cs="Malgun Gothic Semilight"/>
          <w:sz w:val="24"/>
        </w:rPr>
      </w:pPr>
      <w:r w:rsidRPr="00D13E1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="00D13E1D">
        <w:rPr>
          <w:rFonts w:ascii="Malgun Gothic Semilight" w:eastAsia="Malgun Gothic Semilight" w:hAnsi="Malgun Gothic Semilight" w:cs="Malgun Gothic Semilight"/>
          <w:b/>
          <w:sz w:val="24"/>
        </w:rPr>
        <w:t xml:space="preserve"> </w:t>
      </w:r>
      <w:r w:rsidR="00D13E1D">
        <w:rPr>
          <w:rFonts w:ascii="Malgun Gothic Semilight" w:eastAsia="Malgun Gothic Semilight" w:hAnsi="Malgun Gothic Semilight" w:cs="Malgun Gothic Semilight"/>
          <w:sz w:val="24"/>
        </w:rPr>
        <w:t>To obtain numerical solution</w:t>
      </w:r>
      <w:r w:rsidR="00D13E1D" w:rsidRPr="00D13E1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D13E1D">
        <w:rPr>
          <w:rFonts w:ascii="Malgun Gothic Semilight" w:eastAsia="Malgun Gothic Semilight" w:hAnsi="Malgun Gothic Semilight" w:cs="Malgun Gothic Semilight"/>
          <w:sz w:val="24"/>
        </w:rPr>
        <w:t>using Euler’s method, we use the generalised equation</w:t>
      </w:r>
    </w:p>
    <w:p w14:paraId="2BD0E200" w14:textId="6CB314CD" w:rsidR="00D13E1D" w:rsidRDefault="00D13E1D" w:rsidP="00D13E1D">
      <w:pPr>
        <w:jc w:val="center"/>
        <w:rPr>
          <w:rFonts w:ascii="Malgun Gothic Semilight" w:eastAsia="Malgun Gothic Semilight" w:hAnsi="Malgun Gothic Semilight" w:cs="Malgun Gothic Semilight"/>
          <w:sz w:val="18"/>
        </w:rPr>
      </w:pPr>
      <w:r w:rsidRPr="00D13E1D">
        <w:rPr>
          <w:rFonts w:ascii="Malgun Gothic Semilight" w:eastAsia="Malgun Gothic Semilight" w:hAnsi="Malgun Gothic Semilight" w:cs="Malgun Gothic Semilight"/>
          <w:sz w:val="24"/>
        </w:rPr>
        <w:t>y</w:t>
      </w:r>
      <w:r w:rsidRPr="00D13E1D">
        <w:rPr>
          <w:rFonts w:ascii="Malgun Gothic Semilight" w:eastAsia="Malgun Gothic Semilight" w:hAnsi="Malgun Gothic Semilight" w:cs="Malgun Gothic Semilight"/>
          <w:sz w:val="24"/>
          <w:vertAlign w:val="subscript"/>
        </w:rPr>
        <w:t>n + 1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 xml:space="preserve"> = y</w:t>
      </w:r>
      <w:r w:rsidRPr="00D13E1D">
        <w:rPr>
          <w:rFonts w:ascii="Malgun Gothic Semilight" w:eastAsia="Malgun Gothic Semilight" w:hAnsi="Malgun Gothic Semilight" w:cs="Malgun Gothic Semilight"/>
          <w:sz w:val="24"/>
          <w:vertAlign w:val="subscript"/>
        </w:rPr>
        <w:t xml:space="preserve">n 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>+ hf(x</w:t>
      </w:r>
      <w:r w:rsidRPr="00D13E1D">
        <w:rPr>
          <w:rFonts w:ascii="Malgun Gothic Semilight" w:eastAsia="Malgun Gothic Semilight" w:hAnsi="Malgun Gothic Semilight" w:cs="Malgun Gothic Semilight"/>
          <w:sz w:val="24"/>
          <w:vertAlign w:val="subscript"/>
        </w:rPr>
        <w:t xml:space="preserve">n 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>, y</w:t>
      </w:r>
      <w:r w:rsidRPr="00D13E1D">
        <w:rPr>
          <w:rFonts w:ascii="Malgun Gothic Semilight" w:eastAsia="Malgun Gothic Semilight" w:hAnsi="Malgun Gothic Semilight" w:cs="Malgun Gothic Semilight"/>
          <w:sz w:val="24"/>
          <w:vertAlign w:val="subscript"/>
        </w:rPr>
        <w:t>n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>)</w:t>
      </w:r>
    </w:p>
    <w:p w14:paraId="5501D545" w14:textId="6BFB5B23" w:rsidR="00D13E1D" w:rsidRPr="00D13E1D" w:rsidRDefault="00D13E1D" w:rsidP="00D13E1D">
      <w:pPr>
        <w:jc w:val="center"/>
        <w:rPr>
          <w:rFonts w:ascii="Malgun Gothic Semilight" w:eastAsia="Malgun Gothic Semilight" w:hAnsi="Malgun Gothic Semilight" w:cs="Malgun Gothic Semilight"/>
          <w:sz w:val="18"/>
        </w:rPr>
      </w:pPr>
      <w:r w:rsidRPr="00D13E1D">
        <w:rPr>
          <w:rFonts w:ascii="Malgun Gothic Semilight" w:eastAsia="Malgun Gothic Semilight" w:hAnsi="Malgun Gothic Semilight" w:cs="Malgun Gothic Semilight"/>
          <w:sz w:val="24"/>
        </w:rPr>
        <w:t>x</w:t>
      </w:r>
      <w:r w:rsidRPr="00D13E1D">
        <w:rPr>
          <w:rFonts w:ascii="Malgun Gothic Semilight" w:eastAsia="Malgun Gothic Semilight" w:hAnsi="Malgun Gothic Semilight" w:cs="Malgun Gothic Semilight"/>
          <w:sz w:val="24"/>
          <w:vertAlign w:val="subscript"/>
        </w:rPr>
        <w:t>n + 1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 xml:space="preserve"> = x</w:t>
      </w:r>
      <w:r w:rsidRPr="00D13E1D">
        <w:rPr>
          <w:rFonts w:ascii="Malgun Gothic Semilight" w:eastAsia="Malgun Gothic Semilight" w:hAnsi="Malgun Gothic Semilight" w:cs="Malgun Gothic Semilight"/>
          <w:sz w:val="24"/>
          <w:vertAlign w:val="subscript"/>
        </w:rPr>
        <w:t>n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 xml:space="preserve"> + h</w:t>
      </w:r>
      <w:r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</w:p>
    <w:p w14:paraId="7119C061" w14:textId="71B0DAB2" w:rsidR="00D13E1D" w:rsidRDefault="00D13E1D" w:rsidP="008172F1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24"/>
        </w:rPr>
        <w:t xml:space="preserve">here the differential equation is f(x, y) and 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>where n = 0, 1, 2, 3, …</w:t>
      </w:r>
    </w:p>
    <w:p w14:paraId="28C2D068" w14:textId="7B575C00" w:rsidR="00D13E1D" w:rsidRPr="00D13E1D" w:rsidRDefault="00D13E1D" w:rsidP="008172F1">
      <w:pPr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sz w:val="24"/>
        </w:rPr>
        <w:t>Though, the algorithm is very simple for this method, it is a very efficient and covers less steps.</w:t>
      </w:r>
    </w:p>
    <w:p w14:paraId="7B3134E3" w14:textId="77777777" w:rsidR="008D5042" w:rsidRPr="003F6650" w:rsidRDefault="008D5042" w:rsidP="008D5042">
      <w:pPr>
        <w:pStyle w:val="NoSpacing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3F6650">
        <w:rPr>
          <w:rFonts w:ascii="Malgun Gothic Semilight" w:eastAsia="Malgun Gothic Semilight" w:hAnsi="Malgun Gothic Semilight" w:cs="Malgun Gothic Semilight"/>
          <w:b/>
          <w:sz w:val="24"/>
        </w:rPr>
        <w:t>Solution:</w:t>
      </w:r>
    </w:p>
    <w:p w14:paraId="29C6E5BF" w14:textId="00C90688" w:rsid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>#include &lt;iostream&gt;</w:t>
      </w:r>
    </w:p>
    <w:p w14:paraId="5921B511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7D2C30FA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>using namespace std;</w:t>
      </w:r>
    </w:p>
    <w:p w14:paraId="235FE4ED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30DE268D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double </w:t>
      </w:r>
      <w:proofErr w:type="spellStart"/>
      <w:proofErr w:type="gramStart"/>
      <w:r w:rsidRPr="008D5042">
        <w:rPr>
          <w:rFonts w:ascii="Courier New" w:hAnsi="Courier New" w:cs="Courier New"/>
          <w:sz w:val="18"/>
          <w:szCs w:val="20"/>
        </w:rPr>
        <w:t>func</w:t>
      </w:r>
      <w:proofErr w:type="spellEnd"/>
      <w:r w:rsidRPr="008D5042">
        <w:rPr>
          <w:rFonts w:ascii="Courier New" w:hAnsi="Courier New" w:cs="Courier New"/>
          <w:sz w:val="18"/>
          <w:szCs w:val="20"/>
        </w:rPr>
        <w:t>(</w:t>
      </w:r>
      <w:proofErr w:type="gramEnd"/>
      <w:r w:rsidRPr="008D5042">
        <w:rPr>
          <w:rFonts w:ascii="Courier New" w:hAnsi="Courier New" w:cs="Courier New"/>
          <w:sz w:val="18"/>
          <w:szCs w:val="20"/>
        </w:rPr>
        <w:t>double y) {</w:t>
      </w:r>
    </w:p>
    <w:p w14:paraId="5579A984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return - y;</w:t>
      </w:r>
    </w:p>
    <w:p w14:paraId="376912EE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>}</w:t>
      </w:r>
    </w:p>
    <w:p w14:paraId="55081677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int </w:t>
      </w:r>
      <w:proofErr w:type="gramStart"/>
      <w:r w:rsidRPr="008D5042">
        <w:rPr>
          <w:rFonts w:ascii="Courier New" w:hAnsi="Courier New" w:cs="Courier New"/>
          <w:sz w:val="18"/>
          <w:szCs w:val="20"/>
        </w:rPr>
        <w:t>main(</w:t>
      </w:r>
      <w:proofErr w:type="gramEnd"/>
      <w:r w:rsidRPr="008D5042">
        <w:rPr>
          <w:rFonts w:ascii="Courier New" w:hAnsi="Courier New" w:cs="Courier New"/>
          <w:sz w:val="18"/>
          <w:szCs w:val="20"/>
        </w:rPr>
        <w:t>){</w:t>
      </w:r>
    </w:p>
    <w:p w14:paraId="3252C38D" w14:textId="2CAEE713" w:rsid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double x, y, h, </w:t>
      </w:r>
      <w:proofErr w:type="spellStart"/>
      <w:r w:rsidRPr="008D5042">
        <w:rPr>
          <w:rFonts w:ascii="Courier New" w:hAnsi="Courier New" w:cs="Courier New"/>
          <w:sz w:val="18"/>
          <w:szCs w:val="20"/>
        </w:rPr>
        <w:t>input_x</w:t>
      </w:r>
      <w:proofErr w:type="spellEnd"/>
      <w:r w:rsidRPr="008D5042">
        <w:rPr>
          <w:rFonts w:ascii="Courier New" w:hAnsi="Courier New" w:cs="Courier New"/>
          <w:sz w:val="18"/>
          <w:szCs w:val="20"/>
        </w:rPr>
        <w:t>, temp;</w:t>
      </w:r>
    </w:p>
    <w:p w14:paraId="6785E98D" w14:textId="77777777" w:rsidR="008172F1" w:rsidRPr="002B185A" w:rsidRDefault="008172F1" w:rsidP="008172F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&lt;&lt; "Enter input value to find desired output: ";</w:t>
      </w:r>
    </w:p>
    <w:p w14:paraId="175DA8E8" w14:textId="77777777" w:rsidR="008172F1" w:rsidRPr="002B185A" w:rsidRDefault="008172F1" w:rsidP="008172F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cin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&gt;&gt;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input_x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>;</w:t>
      </w:r>
    </w:p>
    <w:p w14:paraId="3192CB16" w14:textId="2D318C50" w:rsidR="008172F1" w:rsidRPr="008D5042" w:rsidRDefault="008172F1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2B185A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2B185A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2B185A">
        <w:rPr>
          <w:rFonts w:ascii="Courier New" w:hAnsi="Courier New" w:cs="Courier New"/>
          <w:sz w:val="18"/>
          <w:szCs w:val="20"/>
        </w:rPr>
        <w:t xml:space="preserve"> &lt;&lt; "</w:t>
      </w:r>
      <w:bookmarkStart w:id="1" w:name="_Hlk512314122"/>
      <w:r w:rsidRPr="002B185A">
        <w:rPr>
          <w:rFonts w:ascii="Courier New" w:hAnsi="Courier New" w:cs="Courier New"/>
          <w:sz w:val="18"/>
          <w:szCs w:val="20"/>
        </w:rPr>
        <w:t xml:space="preserve">Enter initial value of x and y respectively: </w:t>
      </w:r>
      <w:bookmarkEnd w:id="1"/>
      <w:r w:rsidRPr="002B185A">
        <w:rPr>
          <w:rFonts w:ascii="Courier New" w:hAnsi="Courier New" w:cs="Courier New"/>
          <w:sz w:val="18"/>
          <w:szCs w:val="20"/>
        </w:rPr>
        <w:t>";</w:t>
      </w:r>
    </w:p>
    <w:p w14:paraId="2C24B66A" w14:textId="0E0741E0" w:rsid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8D5042">
        <w:rPr>
          <w:rFonts w:ascii="Courier New" w:hAnsi="Courier New" w:cs="Courier New"/>
          <w:sz w:val="18"/>
          <w:szCs w:val="20"/>
        </w:rPr>
        <w:t>cin</w:t>
      </w:r>
      <w:proofErr w:type="spellEnd"/>
      <w:r w:rsidRPr="008D5042">
        <w:rPr>
          <w:rFonts w:ascii="Courier New" w:hAnsi="Courier New" w:cs="Courier New"/>
          <w:sz w:val="18"/>
          <w:szCs w:val="20"/>
        </w:rPr>
        <w:t xml:space="preserve"> &gt;&gt; x &gt;&gt; y;</w:t>
      </w:r>
    </w:p>
    <w:p w14:paraId="4776E047" w14:textId="5836BE08" w:rsidR="008172F1" w:rsidRDefault="008172F1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20"/>
        </w:rPr>
        <w:t>cout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&lt;&lt; </w:t>
      </w:r>
      <w:r w:rsidRPr="002B185A">
        <w:rPr>
          <w:rFonts w:ascii="Courier New" w:hAnsi="Courier New" w:cs="Courier New"/>
          <w:sz w:val="18"/>
          <w:szCs w:val="20"/>
        </w:rPr>
        <w:t>"</w:t>
      </w:r>
      <w:r>
        <w:rPr>
          <w:rFonts w:ascii="Courier New" w:hAnsi="Courier New" w:cs="Courier New"/>
          <w:sz w:val="18"/>
          <w:szCs w:val="20"/>
        </w:rPr>
        <w:t xml:space="preserve">Enter the value of h: </w:t>
      </w:r>
      <w:r w:rsidRPr="002B185A">
        <w:rPr>
          <w:rFonts w:ascii="Courier New" w:hAnsi="Courier New" w:cs="Courier New"/>
          <w:sz w:val="18"/>
          <w:szCs w:val="20"/>
        </w:rPr>
        <w:t>"</w:t>
      </w:r>
      <w:r>
        <w:rPr>
          <w:rFonts w:ascii="Courier New" w:hAnsi="Courier New" w:cs="Courier New"/>
          <w:sz w:val="18"/>
          <w:szCs w:val="20"/>
        </w:rPr>
        <w:t>;</w:t>
      </w:r>
    </w:p>
    <w:p w14:paraId="47252E05" w14:textId="6A2FD658" w:rsidR="008172F1" w:rsidRPr="008D5042" w:rsidRDefault="008172F1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20"/>
        </w:rPr>
        <w:t>cin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&gt;&gt; h;</w:t>
      </w:r>
    </w:p>
    <w:p w14:paraId="1776D135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</w:p>
    <w:p w14:paraId="4444A9C8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D5042">
        <w:rPr>
          <w:rFonts w:ascii="Courier New" w:hAnsi="Courier New" w:cs="Courier New"/>
          <w:sz w:val="18"/>
          <w:szCs w:val="20"/>
        </w:rPr>
        <w:t>while(</w:t>
      </w:r>
      <w:proofErr w:type="gramEnd"/>
      <w:r w:rsidRPr="008D5042">
        <w:rPr>
          <w:rFonts w:ascii="Courier New" w:hAnsi="Courier New" w:cs="Courier New"/>
          <w:sz w:val="18"/>
          <w:szCs w:val="20"/>
        </w:rPr>
        <w:t xml:space="preserve">x != </w:t>
      </w:r>
      <w:proofErr w:type="spellStart"/>
      <w:r w:rsidRPr="008D5042">
        <w:rPr>
          <w:rFonts w:ascii="Courier New" w:hAnsi="Courier New" w:cs="Courier New"/>
          <w:sz w:val="18"/>
          <w:szCs w:val="20"/>
        </w:rPr>
        <w:t>input_x</w:t>
      </w:r>
      <w:proofErr w:type="spellEnd"/>
      <w:r w:rsidRPr="008D5042">
        <w:rPr>
          <w:rFonts w:ascii="Courier New" w:hAnsi="Courier New" w:cs="Courier New"/>
          <w:sz w:val="18"/>
          <w:szCs w:val="20"/>
        </w:rPr>
        <w:t>){</w:t>
      </w:r>
    </w:p>
    <w:p w14:paraId="19323B18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    temp = h * </w:t>
      </w:r>
      <w:proofErr w:type="spellStart"/>
      <w:r w:rsidRPr="008D5042">
        <w:rPr>
          <w:rFonts w:ascii="Courier New" w:hAnsi="Courier New" w:cs="Courier New"/>
          <w:sz w:val="18"/>
          <w:szCs w:val="20"/>
        </w:rPr>
        <w:t>func</w:t>
      </w:r>
      <w:proofErr w:type="spellEnd"/>
      <w:r w:rsidRPr="008D5042">
        <w:rPr>
          <w:rFonts w:ascii="Courier New" w:hAnsi="Courier New" w:cs="Courier New"/>
          <w:sz w:val="18"/>
          <w:szCs w:val="20"/>
        </w:rPr>
        <w:t>(y);</w:t>
      </w:r>
    </w:p>
    <w:p w14:paraId="3711CE9A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    y = y + temp;</w:t>
      </w:r>
    </w:p>
    <w:p w14:paraId="412FBD57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    x = x + h;</w:t>
      </w:r>
    </w:p>
    <w:p w14:paraId="5F7F92D0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}</w:t>
      </w:r>
    </w:p>
    <w:p w14:paraId="3C301818" w14:textId="77777777" w:rsidR="008D5042" w:rsidRPr="008D5042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8D5042">
        <w:rPr>
          <w:rFonts w:ascii="Courier New" w:hAnsi="Courier New" w:cs="Courier New"/>
          <w:sz w:val="18"/>
          <w:szCs w:val="20"/>
        </w:rPr>
        <w:t>cout</w:t>
      </w:r>
      <w:proofErr w:type="spellEnd"/>
      <w:r w:rsidRPr="008D5042">
        <w:rPr>
          <w:rFonts w:ascii="Courier New" w:hAnsi="Courier New" w:cs="Courier New"/>
          <w:sz w:val="18"/>
          <w:szCs w:val="20"/>
        </w:rPr>
        <w:t xml:space="preserve"> &lt;&lt; y &lt;&lt; </w:t>
      </w:r>
      <w:proofErr w:type="spellStart"/>
      <w:r w:rsidRPr="008D5042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D5042">
        <w:rPr>
          <w:rFonts w:ascii="Courier New" w:hAnsi="Courier New" w:cs="Courier New"/>
          <w:sz w:val="18"/>
          <w:szCs w:val="20"/>
        </w:rPr>
        <w:t>;</w:t>
      </w:r>
    </w:p>
    <w:p w14:paraId="3B0C2DFA" w14:textId="0BB0AB11" w:rsidR="008D5042" w:rsidRPr="002B185A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18"/>
          <w:szCs w:val="20"/>
        </w:rPr>
      </w:pPr>
      <w:r w:rsidRPr="008D5042">
        <w:rPr>
          <w:rFonts w:ascii="Courier New" w:hAnsi="Courier New" w:cs="Courier New"/>
          <w:sz w:val="18"/>
          <w:szCs w:val="20"/>
        </w:rPr>
        <w:t>}</w:t>
      </w:r>
    </w:p>
    <w:p w14:paraId="4FA36D22" w14:textId="77777777" w:rsidR="008D5042" w:rsidRDefault="008D5042" w:rsidP="008D5042">
      <w:pPr>
        <w:pStyle w:val="NoSpacing"/>
        <w:rPr>
          <w:rFonts w:ascii="Courier New" w:hAnsi="Courier New" w:cs="Courier New"/>
        </w:rPr>
      </w:pPr>
    </w:p>
    <w:p w14:paraId="4B9E92AF" w14:textId="77777777" w:rsidR="008D5042" w:rsidRDefault="008D5042" w:rsidP="008D5042">
      <w:pPr>
        <w:pStyle w:val="NoSpacing"/>
        <w:rPr>
          <w:rFonts w:ascii="Courier New" w:hAnsi="Courier New" w:cs="Courier New"/>
        </w:rPr>
      </w:pPr>
    </w:p>
    <w:p w14:paraId="1BD44098" w14:textId="77777777" w:rsidR="008D5042" w:rsidRPr="003E08F3" w:rsidRDefault="008D5042" w:rsidP="008D5042">
      <w:pPr>
        <w:pStyle w:val="NoSpacing"/>
        <w:rPr>
          <w:rFonts w:ascii="Courier New" w:hAnsi="Courier New" w:cs="Courier New"/>
        </w:rPr>
      </w:pPr>
      <w:r w:rsidRPr="000F5374">
        <w:rPr>
          <w:rFonts w:ascii="Courier New" w:hAnsi="Courier New" w:cs="Courier New"/>
        </w:rPr>
        <w:t>OUTPUT:</w:t>
      </w:r>
    </w:p>
    <w:p w14:paraId="337F6200" w14:textId="6578C9FA" w:rsidR="008172F1" w:rsidRDefault="008172F1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8172F1">
        <w:rPr>
          <w:rFonts w:ascii="Courier New" w:hAnsi="Courier New" w:cs="Courier New"/>
          <w:szCs w:val="20"/>
        </w:rPr>
        <w:t>Enter input value to find desired output:</w:t>
      </w:r>
      <w:r>
        <w:rPr>
          <w:rFonts w:ascii="Courier New" w:hAnsi="Courier New" w:cs="Courier New"/>
          <w:szCs w:val="20"/>
        </w:rPr>
        <w:t xml:space="preserve"> 0.1</w:t>
      </w:r>
    </w:p>
    <w:p w14:paraId="12C90639" w14:textId="4F88884C" w:rsidR="008172F1" w:rsidRDefault="008172F1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8172F1">
        <w:rPr>
          <w:rFonts w:ascii="Courier New" w:hAnsi="Courier New" w:cs="Courier New"/>
          <w:szCs w:val="20"/>
        </w:rPr>
        <w:t>Enter initial value of x and y respectively:</w:t>
      </w:r>
      <w:r>
        <w:rPr>
          <w:rFonts w:ascii="Courier New" w:hAnsi="Courier New" w:cs="Courier New"/>
          <w:szCs w:val="20"/>
        </w:rPr>
        <w:t xml:space="preserve"> 0 1</w:t>
      </w:r>
    </w:p>
    <w:p w14:paraId="066729D5" w14:textId="11D4FA52" w:rsidR="008172F1" w:rsidRDefault="008172F1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8172F1">
        <w:rPr>
          <w:rFonts w:ascii="Courier New" w:hAnsi="Courier New" w:cs="Courier New"/>
          <w:szCs w:val="20"/>
        </w:rPr>
        <w:t>Enter the value of h:</w:t>
      </w:r>
      <w:r>
        <w:rPr>
          <w:rFonts w:ascii="Courier New" w:hAnsi="Courier New" w:cs="Courier New"/>
          <w:szCs w:val="20"/>
        </w:rPr>
        <w:t xml:space="preserve"> 0.05</w:t>
      </w:r>
    </w:p>
    <w:p w14:paraId="38BEBFB7" w14:textId="202B2D8E" w:rsidR="008D5042" w:rsidRPr="009D602B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9D602B">
        <w:rPr>
          <w:rFonts w:ascii="Courier New" w:hAnsi="Courier New" w:cs="Courier New"/>
          <w:szCs w:val="20"/>
        </w:rPr>
        <w:t>0 1 0.05 0.1</w:t>
      </w:r>
    </w:p>
    <w:p w14:paraId="08CDA7AD" w14:textId="77777777" w:rsidR="008D5042" w:rsidRPr="00FD4501" w:rsidRDefault="008D5042" w:rsidP="008D504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0"/>
        </w:rPr>
      </w:pPr>
      <w:r w:rsidRPr="009D602B">
        <w:rPr>
          <w:rFonts w:ascii="Courier New" w:hAnsi="Courier New" w:cs="Courier New"/>
          <w:szCs w:val="20"/>
        </w:rPr>
        <w:t>0.9025</w:t>
      </w:r>
    </w:p>
    <w:p w14:paraId="219AF017" w14:textId="77777777" w:rsidR="008D5042" w:rsidRDefault="008D5042" w:rsidP="008D5042">
      <w:pPr>
        <w:pStyle w:val="NoSpacing"/>
        <w:jc w:val="both"/>
        <w:rPr>
          <w:rFonts w:ascii="MV Boli" w:hAnsi="MV Boli" w:cs="MV Boli"/>
          <w:sz w:val="24"/>
        </w:rPr>
      </w:pPr>
    </w:p>
    <w:p w14:paraId="60141B6E" w14:textId="6289DB3D" w:rsidR="008D5042" w:rsidRPr="00D13E1D" w:rsidRDefault="008D5042" w:rsidP="008D5042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8D5042">
        <w:rPr>
          <w:rFonts w:ascii="Malgun Gothic Semilight" w:eastAsia="Malgun Gothic Semilight" w:hAnsi="Malgun Gothic Semilight" w:cs="Malgun Gothic Semilight"/>
          <w:b/>
          <w:sz w:val="24"/>
        </w:rPr>
        <w:t>Discussion</w:t>
      </w:r>
      <w:r w:rsidRPr="00D13E1D">
        <w:rPr>
          <w:rFonts w:ascii="Malgun Gothic Semilight" w:eastAsia="Malgun Gothic Semilight" w:hAnsi="Malgun Gothic Semilight" w:cs="Malgun Gothic Semilight"/>
          <w:b/>
          <w:sz w:val="24"/>
        </w:rPr>
        <w:t>:</w:t>
      </w:r>
      <w:r w:rsidRPr="00D13E1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D13E1D" w:rsidRPr="00D13E1D">
        <w:rPr>
          <w:rFonts w:ascii="Malgun Gothic Semilight" w:eastAsia="Malgun Gothic Semilight" w:hAnsi="Malgun Gothic Semilight" w:cs="Malgun Gothic Semilight"/>
          <w:sz w:val="24"/>
        </w:rPr>
        <w:t xml:space="preserve">Hence, the solution is </w:t>
      </w:r>
      <w:proofErr w:type="spellStart"/>
      <w:r w:rsidR="00D13E1D" w:rsidRPr="00D13E1D">
        <w:rPr>
          <w:rFonts w:ascii="Malgun Gothic Semilight" w:eastAsia="Malgun Gothic Semilight" w:hAnsi="Malgun Gothic Semilight" w:cs="Malgun Gothic Semilight"/>
          <w:sz w:val="24"/>
        </w:rPr>
        <w:t>preety</w:t>
      </w:r>
      <w:proofErr w:type="spellEnd"/>
      <w:r w:rsidR="00D13E1D" w:rsidRPr="00D13E1D">
        <w:rPr>
          <w:rFonts w:ascii="Malgun Gothic Semilight" w:eastAsia="Malgun Gothic Semilight" w:hAnsi="Malgun Gothic Semilight" w:cs="Malgun Gothic Semilight"/>
          <w:sz w:val="24"/>
        </w:rPr>
        <w:t xml:space="preserve"> similar both cases, this method is somewhat inefficient with respect to the Taylor’s Series Method for this function.</w:t>
      </w:r>
    </w:p>
    <w:p w14:paraId="50B60EEF" w14:textId="77777777" w:rsidR="00725D65" w:rsidRPr="009A0938" w:rsidRDefault="00725D65" w:rsidP="00CC3066">
      <w:pPr>
        <w:pStyle w:val="NoSpacing"/>
        <w:jc w:val="both"/>
        <w:rPr>
          <w:rFonts w:ascii="Nirmala UI" w:eastAsia="Malgun Gothic Semilight" w:hAnsi="Nirmala UI" w:cs="Nirmala UI"/>
        </w:rPr>
      </w:pPr>
    </w:p>
    <w:sectPr w:rsidR="00725D65" w:rsidRPr="009A0938" w:rsidSect="00471657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45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4506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5"/>
    <w:rsid w:val="000970BB"/>
    <w:rsid w:val="000A7FE7"/>
    <w:rsid w:val="000F4DB5"/>
    <w:rsid w:val="000F5374"/>
    <w:rsid w:val="00150EA9"/>
    <w:rsid w:val="001A4222"/>
    <w:rsid w:val="00200DC0"/>
    <w:rsid w:val="00214FE5"/>
    <w:rsid w:val="002B185A"/>
    <w:rsid w:val="002F4ED2"/>
    <w:rsid w:val="00363C76"/>
    <w:rsid w:val="00394069"/>
    <w:rsid w:val="00395F32"/>
    <w:rsid w:val="003B66E4"/>
    <w:rsid w:val="003E08F3"/>
    <w:rsid w:val="003F6650"/>
    <w:rsid w:val="00471657"/>
    <w:rsid w:val="00486CB1"/>
    <w:rsid w:val="004A3261"/>
    <w:rsid w:val="004B3B89"/>
    <w:rsid w:val="004C28D3"/>
    <w:rsid w:val="00502F25"/>
    <w:rsid w:val="00533A0C"/>
    <w:rsid w:val="00540B9B"/>
    <w:rsid w:val="00553955"/>
    <w:rsid w:val="006554A8"/>
    <w:rsid w:val="00677F6D"/>
    <w:rsid w:val="00694B26"/>
    <w:rsid w:val="006B7D33"/>
    <w:rsid w:val="00725D65"/>
    <w:rsid w:val="00734E2D"/>
    <w:rsid w:val="0078310D"/>
    <w:rsid w:val="007E7AAF"/>
    <w:rsid w:val="008172F1"/>
    <w:rsid w:val="00834A97"/>
    <w:rsid w:val="00896876"/>
    <w:rsid w:val="008D5042"/>
    <w:rsid w:val="008F3D77"/>
    <w:rsid w:val="00911B4A"/>
    <w:rsid w:val="00974C64"/>
    <w:rsid w:val="0099421F"/>
    <w:rsid w:val="00996FE1"/>
    <w:rsid w:val="009A0938"/>
    <w:rsid w:val="009B5030"/>
    <w:rsid w:val="009B7143"/>
    <w:rsid w:val="009D602B"/>
    <w:rsid w:val="00A11ABB"/>
    <w:rsid w:val="00A408E0"/>
    <w:rsid w:val="00A43B37"/>
    <w:rsid w:val="00A60049"/>
    <w:rsid w:val="00A872F1"/>
    <w:rsid w:val="00AD2A90"/>
    <w:rsid w:val="00B00F9D"/>
    <w:rsid w:val="00B67846"/>
    <w:rsid w:val="00B83B6C"/>
    <w:rsid w:val="00BA2635"/>
    <w:rsid w:val="00BC21E2"/>
    <w:rsid w:val="00BC3CC0"/>
    <w:rsid w:val="00BF08C0"/>
    <w:rsid w:val="00C62B86"/>
    <w:rsid w:val="00C678C6"/>
    <w:rsid w:val="00CC1DC4"/>
    <w:rsid w:val="00CC22C2"/>
    <w:rsid w:val="00CC3066"/>
    <w:rsid w:val="00D13E1D"/>
    <w:rsid w:val="00D51E69"/>
    <w:rsid w:val="00D53079"/>
    <w:rsid w:val="00D604D7"/>
    <w:rsid w:val="00D64D23"/>
    <w:rsid w:val="00D80D36"/>
    <w:rsid w:val="00DD3C1B"/>
    <w:rsid w:val="00E22C4C"/>
    <w:rsid w:val="00E24F41"/>
    <w:rsid w:val="00E37189"/>
    <w:rsid w:val="00E71F65"/>
    <w:rsid w:val="00E92AC6"/>
    <w:rsid w:val="00EA08FB"/>
    <w:rsid w:val="00F054FC"/>
    <w:rsid w:val="00F1330B"/>
    <w:rsid w:val="00F37147"/>
    <w:rsid w:val="00F43CFB"/>
    <w:rsid w:val="00F51B9D"/>
    <w:rsid w:val="00F658F1"/>
    <w:rsid w:val="00F67725"/>
    <w:rsid w:val="00F80002"/>
    <w:rsid w:val="00F85D02"/>
    <w:rsid w:val="00FC22EA"/>
    <w:rsid w:val="00FD4501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A2E"/>
  <w15:chartTrackingRefBased/>
  <w15:docId w15:val="{B5E866DF-11B4-4947-81DA-1F96511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F6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772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F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4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17</cp:revision>
  <cp:lastPrinted>2018-04-07T21:55:00Z</cp:lastPrinted>
  <dcterms:created xsi:type="dcterms:W3CDTF">2018-04-07T21:55:00Z</dcterms:created>
  <dcterms:modified xsi:type="dcterms:W3CDTF">2018-05-01T13:28:00Z</dcterms:modified>
</cp:coreProperties>
</file>