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lang w:val="nl-NL"/>
        </w:rPr>
        <w:t xml:space="preserve">Develop the following relational databases and complte SQL queries for your </w:t>
      </w:r>
      <w:r>
        <w:rPr>
          <w:rFonts w:cs="Times New Roman" w:ascii="Times New Roman" w:hAnsi="Times New Roman"/>
          <w:b/>
          <w:lang w:val="nl-NL"/>
        </w:rPr>
        <w:t>rental library project</w:t>
      </w:r>
      <w:r>
        <w:rPr>
          <w:rFonts w:cs="Times New Roman" w:ascii="Times New Roman" w:hAnsi="Times New Roman"/>
          <w:lang w:val="nl-NL"/>
        </w:rPr>
        <w:t>. Consider the appropriate constraints while designing the databases. The underline attributes are primary keys for the corresponding relational database.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nl-NL"/>
        </w:rPr>
      </w:pPr>
      <w:r>
        <w:rPr>
          <w:rFonts w:cs="Times New Roman" w:ascii="Times New Roman" w:hAnsi="Times New Roman"/>
          <w:lang w:val="nl-NL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lang w:val="nl-NL"/>
        </w:rPr>
        <w:t>Database Schemas: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lang w:val="nl-NL"/>
        </w:rPr>
      </w:pPr>
      <w:r>
        <w:rPr>
          <w:rFonts w:cs="Times New Roman" w:ascii="Times New Roman" w:hAnsi="Times New Roman"/>
          <w:b/>
          <w:lang w:val="nl-NL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nl-NL"/>
        </w:rPr>
      </w:pPr>
      <w:r>
        <w:rPr>
          <w:rFonts w:cs="Times New Roman" w:ascii="Times New Roman" w:hAnsi="Times New Roman"/>
          <w:b/>
          <w:lang w:val="nl-NL"/>
        </w:rPr>
        <w:t>Student</w:t>
      </w:r>
      <w:r>
        <w:rPr>
          <w:rFonts w:cs="Times New Roman" w:ascii="Times New Roman" w:hAnsi="Times New Roman"/>
          <w:lang w:val="nl-NL"/>
        </w:rPr>
        <w:t>(</w:t>
      </w:r>
      <w:r>
        <w:rPr>
          <w:rFonts w:cs="Times New Roman" w:ascii="Times New Roman" w:hAnsi="Times New Roman"/>
          <w:bCs/>
          <w:u w:val="single"/>
          <w:lang w:val="nl-NL"/>
        </w:rPr>
        <w:t>Stud_no</w:t>
      </w:r>
      <w:r>
        <w:rPr>
          <w:rFonts w:cs="Times New Roman" w:ascii="Times New Roman" w:hAnsi="Times New Roman"/>
          <w:b/>
          <w:bCs/>
          <w:u w:val="single"/>
          <w:lang w:val="nl-NL"/>
        </w:rPr>
        <w:t xml:space="preserve"> </w:t>
      </w:r>
      <w:r>
        <w:rPr>
          <w:rFonts w:cs="Times New Roman" w:ascii="Times New Roman" w:hAnsi="Times New Roman"/>
          <w:b/>
          <w:bCs/>
          <w:lang w:val="nl-NL"/>
        </w:rPr>
        <w:t xml:space="preserve">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  <w:b/>
          <w:bCs/>
          <w:lang w:val="nl-NL"/>
        </w:rPr>
        <w:t xml:space="preserve">, </w:t>
      </w:r>
      <w:r>
        <w:rPr>
          <w:rFonts w:cs="Times New Roman" w:ascii="Times New Roman" w:hAnsi="Times New Roman"/>
          <w:lang w:val="nl-NL"/>
        </w:rPr>
        <w:t xml:space="preserve">Stud_name: </w:t>
      </w:r>
      <w:r>
        <w:rPr>
          <w:rFonts w:cs="Times New Roman" w:ascii="Times New Roman" w:hAnsi="Times New Roman"/>
          <w:i/>
          <w:lang w:val="nl-NL"/>
        </w:rPr>
        <w:t>string</w:t>
      </w:r>
      <w:r>
        <w:rPr>
          <w:rFonts w:cs="Times New Roman" w:ascii="Times New Roman" w:hAnsi="Times New Roman"/>
          <w:lang w:val="nl-NL"/>
        </w:rPr>
        <w:t>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Membership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bCs/>
          <w:u w:val="single"/>
        </w:rPr>
        <w:t>Mem_no</w:t>
      </w:r>
      <w:r>
        <w:rPr>
          <w:rFonts w:cs="Times New Roman" w:ascii="Times New Roman" w:hAnsi="Times New Roman"/>
          <w:bCs/>
        </w:rPr>
        <w:t xml:space="preserve">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>,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Cs/>
        </w:rPr>
        <w:t>Stud_no</w:t>
      </w:r>
      <w:r>
        <w:rPr>
          <w:rFonts w:cs="Times New Roman" w:ascii="Times New Roman" w:hAnsi="Times New Roman"/>
          <w:b/>
          <w:bCs/>
        </w:rPr>
        <w:t xml:space="preserve">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>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Book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bCs/>
          <w:u w:val="single"/>
        </w:rPr>
        <w:t xml:space="preserve">book_no: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 xml:space="preserve">, book_name: </w:t>
      </w:r>
      <w:r>
        <w:rPr>
          <w:rFonts w:cs="Times New Roman" w:ascii="Times New Roman" w:hAnsi="Times New Roman"/>
          <w:i/>
        </w:rPr>
        <w:t>string</w:t>
      </w:r>
      <w:r>
        <w:rPr>
          <w:rFonts w:cs="Times New Roman" w:ascii="Times New Roman" w:hAnsi="Times New Roman"/>
        </w:rPr>
        <w:t xml:space="preserve">, author: </w:t>
      </w:r>
      <w:r>
        <w:rPr>
          <w:rFonts w:cs="Times New Roman" w:ascii="Times New Roman" w:hAnsi="Times New Roman"/>
          <w:i/>
        </w:rPr>
        <w:t>string</w:t>
      </w:r>
      <w:r>
        <w:rPr>
          <w:rFonts w:cs="Times New Roman" w:ascii="Times New Roman" w:hAnsi="Times New Roman"/>
        </w:rPr>
        <w:t>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Iss_rec</w:t>
      </w:r>
      <w:r>
        <w:rPr>
          <w:rFonts w:cs="Times New Roman" w:ascii="Times New Roman" w:hAnsi="Times New Roman"/>
          <w:b/>
          <w:bCs/>
          <w:u w:val="single"/>
        </w:rPr>
        <w:t>(</w:t>
      </w:r>
      <w:r>
        <w:rPr>
          <w:rFonts w:cs="Times New Roman" w:ascii="Times New Roman" w:hAnsi="Times New Roman"/>
          <w:bCs/>
          <w:u w:val="single"/>
        </w:rPr>
        <w:t>iss_no</w:t>
      </w:r>
      <w:r>
        <w:rPr>
          <w:rFonts w:cs="Times New Roman" w:ascii="Times New Roman" w:hAnsi="Times New Roman"/>
          <w:bCs/>
        </w:rPr>
        <w:t xml:space="preserve">: </w:t>
      </w:r>
      <w:r>
        <w:rPr>
          <w:rFonts w:cs="Times New Roman" w:ascii="Times New Roman" w:hAnsi="Times New Roman"/>
          <w:bCs/>
          <w:i/>
        </w:rPr>
        <w:t>integer</w:t>
      </w:r>
      <w:r>
        <w:rPr>
          <w:rFonts w:cs="Times New Roman" w:ascii="Times New Roman" w:hAnsi="Times New Roman"/>
        </w:rPr>
        <w:t xml:space="preserve">, iss_date: </w:t>
      </w:r>
      <w:r>
        <w:rPr>
          <w:rFonts w:cs="Times New Roman" w:ascii="Times New Roman" w:hAnsi="Times New Roman"/>
          <w:i/>
        </w:rPr>
        <w:t>date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Cs/>
        </w:rPr>
        <w:t xml:space="preserve">Mem_no: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Cs/>
        </w:rPr>
        <w:t xml:space="preserve">book_no: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5385" w:leader="none"/>
        </w:tabs>
        <w:jc w:val="both"/>
        <w:rPr>
          <w:rFonts w:ascii="Times New Roman" w:hAnsi="Times New Roman" w:cs="Times New Roman"/>
          <w:b/>
          <w:b/>
          <w:vertAlign w:val="subscript"/>
        </w:rPr>
      </w:pPr>
      <w:r>
        <w:rPr>
          <w:rFonts w:cs="Times New Roman" w:ascii="Times New Roman" w:hAnsi="Times New Roman"/>
          <w:b/>
        </w:rPr>
        <w:t>For the above schema, perform the following—</w:t>
        <w:tab/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720" w:hanging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the tables defined by the above schemas. Impose constraints to check the student no is started with ‘</w:t>
      </w:r>
      <w:r>
        <w:rPr>
          <w:rFonts w:cs="Times New Roman" w:ascii="Times New Roman" w:hAnsi="Times New Roman"/>
          <w:b/>
        </w:rPr>
        <w:t>C</w:t>
      </w:r>
      <w:r>
        <w:rPr>
          <w:rFonts w:cs="Times New Roman" w:ascii="Times New Roman" w:hAnsi="Times New Roman"/>
        </w:rPr>
        <w:t xml:space="preserve">’; take </w:t>
      </w:r>
      <w:r>
        <w:rPr>
          <w:rFonts w:cs="Times New Roman" w:ascii="Times New Roman" w:hAnsi="Times New Roman"/>
          <w:b/>
        </w:rPr>
        <w:t>present date</w:t>
      </w:r>
      <w:r>
        <w:rPr>
          <w:rFonts w:cs="Times New Roman" w:ascii="Times New Roman" w:hAnsi="Times New Roman"/>
        </w:rPr>
        <w:t xml:space="preserve"> as the </w:t>
      </w:r>
      <w:r>
        <w:rPr>
          <w:rFonts w:cs="Times New Roman" w:ascii="Times New Roman" w:hAnsi="Times New Roman"/>
          <w:b/>
        </w:rPr>
        <w:t>default value</w:t>
      </w:r>
      <w:r>
        <w:rPr>
          <w:rFonts w:cs="Times New Roman" w:ascii="Times New Roman" w:hAnsi="Times New Roman"/>
        </w:rPr>
        <w:t xml:space="preserve"> for </w:t>
      </w:r>
      <w:r>
        <w:rPr>
          <w:rFonts w:cs="Times New Roman" w:ascii="Times New Roman" w:hAnsi="Times New Roman"/>
          <w:b/>
        </w:rPr>
        <w:t>iss_date.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Insert around </w:t>
      </w:r>
      <w:r>
        <w:rPr>
          <w:rFonts w:cs="Times New Roman" w:ascii="Times New Roman" w:hAnsi="Times New Roman"/>
          <w:b/>
        </w:rPr>
        <w:t>10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</w:rPr>
        <w:t>records</w:t>
      </w:r>
      <w:r>
        <w:rPr>
          <w:rFonts w:cs="Times New Roman" w:ascii="Times New Roman" w:hAnsi="Times New Roman"/>
        </w:rPr>
        <w:t xml:space="preserve"> in each of the tables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all the </w:t>
      </w:r>
      <w:r>
        <w:rPr>
          <w:rFonts w:cs="Times New Roman" w:ascii="Times New Roman" w:hAnsi="Times New Roman"/>
          <w:b/>
        </w:rPr>
        <w:t>student</w:t>
      </w:r>
      <w:r>
        <w:rPr>
          <w:rFonts w:cs="Times New Roman" w:ascii="Times New Roman" w:hAnsi="Times New Roman"/>
        </w:rPr>
        <w:t xml:space="preserve"> and </w:t>
      </w:r>
      <w:r>
        <w:rPr>
          <w:rFonts w:cs="Times New Roman" w:ascii="Times New Roman" w:hAnsi="Times New Roman"/>
          <w:b/>
        </w:rPr>
        <w:t xml:space="preserve">Book name, Author </w:t>
      </w:r>
      <w:r>
        <w:rPr>
          <w:rFonts w:cs="Times New Roman" w:ascii="Times New Roman" w:hAnsi="Times New Roman"/>
        </w:rPr>
        <w:t>issued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on a</w:t>
      </w:r>
      <w:r>
        <w:rPr>
          <w:rFonts w:cs="Times New Roman" w:ascii="Times New Roman" w:hAnsi="Times New Roman"/>
          <w:b/>
        </w:rPr>
        <w:t xml:space="preserve"> specific date</w:t>
      </w:r>
      <w:r>
        <w:rPr>
          <w:rFonts w:cs="Times New Roman" w:ascii="Times New Roman" w:hAnsi="Times New Roman"/>
        </w:rPr>
        <w:t xml:space="preserve"> (e.g., 01-01-2013)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 the details of </w:t>
      </w:r>
      <w:r>
        <w:rPr>
          <w:rFonts w:cs="Times New Roman" w:ascii="Times New Roman" w:hAnsi="Times New Roman"/>
          <w:b/>
        </w:rPr>
        <w:t>students</w:t>
      </w:r>
      <w:r>
        <w:rPr>
          <w:rFonts w:cs="Times New Roman" w:ascii="Times New Roman" w:hAnsi="Times New Roman"/>
        </w:rPr>
        <w:t xml:space="preserve"> who borrowed book whose author is </w:t>
      </w:r>
      <w:r>
        <w:rPr>
          <w:rFonts w:cs="Times New Roman" w:ascii="Times New Roman" w:hAnsi="Times New Roman"/>
          <w:b/>
        </w:rPr>
        <w:t>Tanenbum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Give a count of how </w:t>
      </w:r>
      <w:r>
        <w:rPr>
          <w:rFonts w:cs="Times New Roman" w:ascii="Times New Roman" w:hAnsi="Times New Roman"/>
          <w:b/>
        </w:rPr>
        <w:t>many books</w:t>
      </w:r>
      <w:r>
        <w:rPr>
          <w:rFonts w:cs="Times New Roman" w:ascii="Times New Roman" w:hAnsi="Times New Roman"/>
        </w:rPr>
        <w:t xml:space="preserve"> have  been borrowed by each student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List the </w:t>
      </w:r>
      <w:r>
        <w:rPr>
          <w:rFonts w:cs="Times New Roman" w:ascii="Times New Roman" w:hAnsi="Times New Roman"/>
          <w:b/>
        </w:rPr>
        <w:t>students</w:t>
      </w:r>
      <w:r>
        <w:rPr>
          <w:rFonts w:cs="Times New Roman" w:ascii="Times New Roman" w:hAnsi="Times New Roman"/>
        </w:rPr>
        <w:t xml:space="preserve"> who reached the borrowed </w:t>
      </w:r>
      <w:r>
        <w:rPr>
          <w:rFonts w:cs="Times New Roman" w:ascii="Times New Roman" w:hAnsi="Times New Roman"/>
          <w:b/>
        </w:rPr>
        <w:t xml:space="preserve">limit  3 </w:t>
      </w:r>
      <w:r>
        <w:rPr>
          <w:rFonts w:cs="Times New Roman" w:ascii="Times New Roman" w:hAnsi="Times New Roman"/>
        </w:rPr>
        <w:t>(i.e., none can borrow more than 3 books)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Give a list of books taken by student with </w:t>
      </w:r>
      <w:r>
        <w:rPr>
          <w:rFonts w:cs="Times New Roman" w:ascii="Times New Roman" w:hAnsi="Times New Roman"/>
          <w:b/>
        </w:rPr>
        <w:t>stud_no</w:t>
      </w:r>
      <w:r>
        <w:rPr>
          <w:rFonts w:cs="Times New Roman" w:ascii="Times New Roman" w:hAnsi="Times New Roman"/>
        </w:rPr>
        <w:t xml:space="preserve">  C033002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the book  details which are </w:t>
      </w:r>
      <w:r>
        <w:rPr>
          <w:rFonts w:cs="Times New Roman" w:ascii="Times New Roman" w:hAnsi="Times New Roman"/>
          <w:b/>
        </w:rPr>
        <w:t>issued as of  today.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Instruction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Keep paper and pen and records the table as appropriate and map them according to the query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 debug several time for the self assessment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Sign/show up the paper works before final assessment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Write your query on plain text on paper and Text/Notepad for assessment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color w:val="FF0000"/>
        </w:rPr>
        <w:t>Special note: All reports must be hand written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</w:rPr>
        <w:t xml:space="preserve">TRIGGER: </w:t>
        <w:tab/>
        <w:t>stud_no: ‘C%’ - DONE</w:t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</w:rPr>
        <w:tab/>
        <w:tab/>
        <w:t xml:space="preserve">iss_date: present date* </w:t>
      </w:r>
      <w:r>
        <w:rPr>
          <w:rFonts w:cs="Times New Roman" w:ascii="Times New Roman" w:hAnsi="Times New Roman"/>
          <w:b/>
          <w:color w:val="DDDDDD"/>
          <w:position w:val="0"/>
          <w:sz w:val="26"/>
          <w:sz w:val="26"/>
          <w:szCs w:val="26"/>
          <w:vertAlign w:val="baseline"/>
        </w:rPr>
        <w:t>DONE LATER AFTER SOME INPUT iss - DONE</w:t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  <w:position w:val="0"/>
          <w:sz w:val="26"/>
          <w:sz w:val="26"/>
          <w:szCs w:val="26"/>
          <w:vertAlign w:val="baseline"/>
        </w:rPr>
        <w:tab/>
        <w:tab/>
        <w:t xml:space="preserve">book limit 3 books per stud - </w:t>
      </w:r>
      <w:r>
        <w:rPr>
          <w:rFonts w:cs="Times New Roman" w:ascii="Times New Roman" w:hAnsi="Times New Roman"/>
          <w:b/>
          <w:bCs/>
          <w:color w:val="DDDDDD"/>
          <w:position w:val="0"/>
          <w:sz w:val="26"/>
          <w:sz w:val="26"/>
          <w:szCs w:val="26"/>
          <w:vertAlign w:val="baseline"/>
        </w:rPr>
        <w:t>DONE</w:t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</w:rPr>
        <w:tab/>
        <w:tab/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</w:rPr>
        <w:t>INPUT:</w:t>
        <w:tab/>
        <w:t>date:2013-01-01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DDDDDD"/>
        </w:rPr>
        <w:tab/>
        <w:tab/>
        <w:t>author:Tanenbum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color w:val="DDDDDD"/>
        </w:rPr>
        <w:tab/>
        <w:tab/>
        <w:t>stud_no C033002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 w:before="0" w:after="0"/>
      <w:jc w:val="center"/>
      <w:rPr>
        <w:rFonts w:ascii="Times New Roman" w:hAnsi="Times New Roman" w:cs="Times New Roman"/>
        <w:b/>
        <w:b/>
        <w:sz w:val="32"/>
        <w:szCs w:val="32"/>
      </w:rPr>
    </w:pPr>
    <w:r>
      <w:rPr>
        <w:rFonts w:cs="Times New Roman" w:ascii="Times New Roman" w:hAnsi="Times New Roman"/>
        <w:b/>
        <w:sz w:val="32"/>
        <w:szCs w:val="32"/>
      </w:rPr>
      <w:t>CSE 3102</w:t>
    </w:r>
  </w:p>
  <w:p>
    <w:pPr>
      <w:pStyle w:val="Normal"/>
      <w:spacing w:lineRule="auto" w:line="360" w:before="0" w:after="0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b/>
        <w:sz w:val="32"/>
        <w:szCs w:val="32"/>
      </w:rPr>
      <w:t>Department of Computer Science and Engineering</w:t>
    </w:r>
  </w:p>
  <w:p>
    <w:pPr>
      <w:pStyle w:val="Normal"/>
      <w:spacing w:lineRule="auto" w:line="360" w:before="0" w:after="0"/>
      <w:jc w:val="center"/>
      <w:rPr>
        <w:rFonts w:ascii="Times New Roman" w:hAnsi="Times New Roman" w:cs="Times New Roman"/>
        <w:bCs/>
        <w:sz w:val="28"/>
        <w:szCs w:val="32"/>
      </w:rPr>
    </w:pPr>
    <w:r>
      <w:rPr>
        <w:rFonts w:cs="Times New Roman" w:ascii="Times New Roman" w:hAnsi="Times New Roman"/>
        <w:sz w:val="28"/>
        <w:szCs w:val="32"/>
      </w:rPr>
      <w:t xml:space="preserve">Lab5-6: </w:t>
    </w:r>
    <w:r>
      <w:rPr>
        <w:rFonts w:cs="Times New Roman" w:ascii="Times New Roman" w:hAnsi="Times New Roman"/>
        <w:bCs/>
        <w:sz w:val="28"/>
        <w:szCs w:val="32"/>
      </w:rPr>
      <w:t>Database Schema for a Student Rental Library Project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b/>
        <w:rFonts w:ascii="Times New Roman" w:hAnsi="Times New Roman" w:eastAsia="" w:cs="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4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7c0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6c8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96c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6c8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" w:cs=""/>
      <w:b/>
    </w:rPr>
  </w:style>
  <w:style w:type="character" w:styleId="ListLabel2">
    <w:name w:val="ListLabel 2"/>
    <w:qFormat/>
    <w:rPr>
      <w:rFonts w:ascii="Times New Roman" w:hAnsi="Times New Roman" w:eastAsia="" w:cs=""/>
      <w:b/>
    </w:rPr>
  </w:style>
  <w:style w:type="character" w:styleId="ListLabel3">
    <w:name w:val="ListLabel 3"/>
    <w:qFormat/>
    <w:rPr>
      <w:rFonts w:ascii="Times New Roman" w:hAnsi="Times New Roman" w:eastAsia="" w:cs=""/>
      <w:b/>
    </w:rPr>
  </w:style>
  <w:style w:type="character" w:styleId="ListLabel4">
    <w:name w:val="ListLabel 4"/>
    <w:qFormat/>
    <w:rPr>
      <w:rFonts w:ascii="Times New Roman" w:hAnsi="Times New Roman" w:eastAsia="" w:cs=""/>
      <w:b/>
    </w:rPr>
  </w:style>
  <w:style w:type="character" w:styleId="ListLabel5">
    <w:name w:val="ListLabel 5"/>
    <w:qFormat/>
    <w:rPr>
      <w:rFonts w:ascii="Times New Roman" w:hAnsi="Times New Roman" w:eastAsia="" w:cs="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3753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96c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96c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6c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1DF97-ECAE-4838-9575-026074B46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LibreOffice/6.0.7.3$Linux_X86_64 LibreOffice_project/00m0$Build-3</Application>
  <Pages>1</Pages>
  <Words>291</Words>
  <Characters>1543</Characters>
  <CharactersWithSpaces>1812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2019-07-30T04:01:00Z</dcterms:created>
  <dc:creator>ALI</dc:creator>
  <dc:description/>
  <dc:language>en-US</dc:language>
  <cp:lastModifiedBy/>
  <dcterms:modified xsi:type="dcterms:W3CDTF">2019-08-17T19:49:45Z</dcterms:modified>
  <cp:revision>10</cp:revision>
  <dc:subject/>
  <dc:title>CSE 502Department of Computer Science and EngineeringLab 4: Database Schema for a Student Library scenario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