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DE16" w14:textId="16A10A77" w:rsidR="00282909" w:rsidRPr="00282909" w:rsidRDefault="00282909" w:rsidP="00282909">
      <w:pPr>
        <w:jc w:val="center"/>
        <w:rPr>
          <w:rFonts w:ascii="Times New Roman" w:hAnsi="Times New Roman" w:cs="Times New Roman"/>
          <w:b/>
          <w:bCs/>
          <w:sz w:val="32"/>
          <w:szCs w:val="32"/>
        </w:rPr>
      </w:pPr>
      <w:r w:rsidRPr="00282909">
        <w:rPr>
          <w:rFonts w:ascii="Times New Roman" w:hAnsi="Times New Roman" w:cs="Times New Roman"/>
          <w:b/>
          <w:bCs/>
          <w:sz w:val="32"/>
          <w:szCs w:val="32"/>
        </w:rPr>
        <w:t>Transaction Management</w:t>
      </w:r>
    </w:p>
    <w:p w14:paraId="2ACA91A3" w14:textId="72C1D1DC" w:rsidR="00063B89" w:rsidRPr="00063B89" w:rsidRDefault="00063B89" w:rsidP="00063B89">
      <w:pPr>
        <w:jc w:val="both"/>
        <w:rPr>
          <w:rFonts w:ascii="Times New Roman" w:hAnsi="Times New Roman" w:cs="Times New Roman"/>
          <w:sz w:val="24"/>
          <w:szCs w:val="24"/>
        </w:rPr>
      </w:pPr>
      <w:r w:rsidRPr="00063B89">
        <w:rPr>
          <w:rFonts w:ascii="Times New Roman" w:hAnsi="Times New Roman" w:cs="Times New Roman"/>
          <w:sz w:val="24"/>
          <w:szCs w:val="24"/>
        </w:rPr>
        <w:t xml:space="preserve">In my code, I have used </w:t>
      </w:r>
      <w:r w:rsidRPr="00063B89">
        <w:rPr>
          <w:rFonts w:ascii="Times New Roman" w:hAnsi="Times New Roman" w:cs="Times New Roman"/>
          <w:sz w:val="24"/>
          <w:szCs w:val="24"/>
        </w:rPr>
        <w:t>HTML, CSS</w:t>
      </w:r>
      <w:r w:rsidRPr="00063B89">
        <w:rPr>
          <w:rFonts w:ascii="Times New Roman" w:hAnsi="Times New Roman" w:cs="Times New Roman"/>
          <w:sz w:val="24"/>
          <w:szCs w:val="24"/>
        </w:rPr>
        <w:t>,</w:t>
      </w:r>
      <w:r>
        <w:rPr>
          <w:rFonts w:ascii="Times New Roman" w:hAnsi="Times New Roman" w:cs="Times New Roman"/>
          <w:sz w:val="24"/>
          <w:szCs w:val="24"/>
        </w:rPr>
        <w:t xml:space="preserve"> </w:t>
      </w:r>
      <w:r w:rsidRPr="00063B89">
        <w:rPr>
          <w:rFonts w:ascii="Times New Roman" w:hAnsi="Times New Roman" w:cs="Times New Roman"/>
          <w:sz w:val="24"/>
          <w:szCs w:val="24"/>
        </w:rPr>
        <w:t>JavaScript,</w:t>
      </w:r>
      <w:r>
        <w:rPr>
          <w:rFonts w:ascii="Times New Roman" w:hAnsi="Times New Roman" w:cs="Times New Roman"/>
          <w:sz w:val="24"/>
          <w:szCs w:val="24"/>
        </w:rPr>
        <w:t xml:space="preserve"> </w:t>
      </w:r>
      <w:r w:rsidRPr="00063B89">
        <w:rPr>
          <w:rFonts w:ascii="Times New Roman" w:hAnsi="Times New Roman" w:cs="Times New Roman"/>
          <w:sz w:val="24"/>
          <w:szCs w:val="24"/>
        </w:rPr>
        <w:t>jQuery</w:t>
      </w:r>
      <w:r w:rsidRPr="00063B89">
        <w:rPr>
          <w:rFonts w:ascii="Times New Roman" w:hAnsi="Times New Roman" w:cs="Times New Roman"/>
          <w:sz w:val="24"/>
          <w:szCs w:val="24"/>
        </w:rPr>
        <w:t>,</w:t>
      </w:r>
      <w:r>
        <w:rPr>
          <w:rFonts w:ascii="Times New Roman" w:hAnsi="Times New Roman" w:cs="Times New Roman"/>
          <w:sz w:val="24"/>
          <w:szCs w:val="24"/>
        </w:rPr>
        <w:t xml:space="preserve"> </w:t>
      </w:r>
      <w:r w:rsidRPr="00063B89">
        <w:rPr>
          <w:rFonts w:ascii="Times New Roman" w:hAnsi="Times New Roman" w:cs="Times New Roman"/>
          <w:sz w:val="24"/>
          <w:szCs w:val="24"/>
        </w:rPr>
        <w:t>PHP,</w:t>
      </w:r>
      <w:r>
        <w:rPr>
          <w:rFonts w:ascii="Times New Roman" w:hAnsi="Times New Roman" w:cs="Times New Roman"/>
          <w:sz w:val="24"/>
          <w:szCs w:val="24"/>
        </w:rPr>
        <w:t xml:space="preserve"> </w:t>
      </w:r>
      <w:r w:rsidRPr="00063B89">
        <w:rPr>
          <w:rFonts w:ascii="Times New Roman" w:hAnsi="Times New Roman" w:cs="Times New Roman"/>
          <w:sz w:val="24"/>
          <w:szCs w:val="24"/>
        </w:rPr>
        <w:t>Database.</w:t>
      </w:r>
      <w:r>
        <w:rPr>
          <w:rFonts w:ascii="Times New Roman" w:hAnsi="Times New Roman" w:cs="Times New Roman"/>
          <w:sz w:val="24"/>
          <w:szCs w:val="24"/>
        </w:rPr>
        <w:t xml:space="preserve"> It can be possible to</w:t>
      </w:r>
      <w:r w:rsidRPr="00063B89">
        <w:rPr>
          <w:rFonts w:ascii="Times New Roman" w:hAnsi="Times New Roman" w:cs="Times New Roman"/>
          <w:sz w:val="24"/>
          <w:szCs w:val="24"/>
        </w:rPr>
        <w:t xml:space="preserve"> add new transactions, edit transactions and delete transactions. You can search for transactions by category, payment method, date</w:t>
      </w:r>
      <w:r>
        <w:rPr>
          <w:rFonts w:ascii="Times New Roman" w:hAnsi="Times New Roman" w:cs="Times New Roman"/>
          <w:sz w:val="24"/>
          <w:szCs w:val="24"/>
        </w:rPr>
        <w:t xml:space="preserve"> </w:t>
      </w:r>
      <w:r w:rsidRPr="00063B89">
        <w:rPr>
          <w:rFonts w:ascii="Times New Roman" w:hAnsi="Times New Roman" w:cs="Times New Roman"/>
          <w:sz w:val="24"/>
          <w:szCs w:val="24"/>
        </w:rPr>
        <w:t xml:space="preserve">(monthly, annually), ID transactions, and amount of money. For example, if you write 2019, you will see only transactions of the 2019 year or if you write Bank Card, you will see only transactions paying by bank card, etc. The table can also show you transactions descending or ascending. For example, if you click </w:t>
      </w:r>
      <w:r w:rsidRPr="00063B89">
        <w:rPr>
          <w:rFonts w:ascii="Times New Roman" w:hAnsi="Times New Roman" w:cs="Times New Roman"/>
          <w:b/>
          <w:bCs/>
          <w:sz w:val="24"/>
          <w:szCs w:val="24"/>
        </w:rPr>
        <w:t>"Date"</w:t>
      </w:r>
      <w:r w:rsidRPr="00063B89">
        <w:rPr>
          <w:rFonts w:ascii="Times New Roman" w:hAnsi="Times New Roman" w:cs="Times New Roman"/>
          <w:sz w:val="24"/>
          <w:szCs w:val="24"/>
        </w:rPr>
        <w:t xml:space="preserve"> on the header part, you will be able to see the date in ascending or descending order. On the other side, if you click </w:t>
      </w:r>
      <w:r w:rsidRPr="00063B89">
        <w:rPr>
          <w:rFonts w:ascii="Times New Roman" w:hAnsi="Times New Roman" w:cs="Times New Roman"/>
          <w:b/>
          <w:bCs/>
          <w:sz w:val="24"/>
          <w:szCs w:val="24"/>
        </w:rPr>
        <w:t>"Category"</w:t>
      </w:r>
      <w:r w:rsidRPr="00063B89">
        <w:rPr>
          <w:rFonts w:ascii="Times New Roman" w:hAnsi="Times New Roman" w:cs="Times New Roman"/>
          <w:sz w:val="24"/>
          <w:szCs w:val="24"/>
        </w:rPr>
        <w:t xml:space="preserve"> or </w:t>
      </w:r>
      <w:r w:rsidRPr="00063B89">
        <w:rPr>
          <w:rFonts w:ascii="Times New Roman" w:hAnsi="Times New Roman" w:cs="Times New Roman"/>
          <w:b/>
          <w:bCs/>
          <w:sz w:val="24"/>
          <w:szCs w:val="24"/>
        </w:rPr>
        <w:t>"Payment Method"</w:t>
      </w:r>
      <w:r w:rsidRPr="00063B89">
        <w:rPr>
          <w:rFonts w:ascii="Times New Roman" w:hAnsi="Times New Roman" w:cs="Times New Roman"/>
          <w:sz w:val="24"/>
          <w:szCs w:val="24"/>
        </w:rPr>
        <w:t xml:space="preserve">, you will see them by alphabetical order or vice-versa. The table may be looked at </w:t>
      </w:r>
      <w:r w:rsidRPr="00063B89">
        <w:rPr>
          <w:rFonts w:ascii="Times New Roman" w:hAnsi="Times New Roman" w:cs="Times New Roman"/>
          <w:sz w:val="24"/>
          <w:szCs w:val="24"/>
        </w:rPr>
        <w:t>as 10</w:t>
      </w:r>
      <w:r w:rsidRPr="00063B89">
        <w:rPr>
          <w:rFonts w:ascii="Times New Roman" w:hAnsi="Times New Roman" w:cs="Times New Roman"/>
          <w:sz w:val="24"/>
          <w:szCs w:val="24"/>
        </w:rPr>
        <w:t>,</w:t>
      </w:r>
      <w:r>
        <w:rPr>
          <w:rFonts w:ascii="Times New Roman" w:hAnsi="Times New Roman" w:cs="Times New Roman"/>
          <w:sz w:val="24"/>
          <w:szCs w:val="24"/>
        </w:rPr>
        <w:t xml:space="preserve"> </w:t>
      </w:r>
      <w:r w:rsidRPr="00063B89">
        <w:rPr>
          <w:rFonts w:ascii="Times New Roman" w:hAnsi="Times New Roman" w:cs="Times New Roman"/>
          <w:sz w:val="24"/>
          <w:szCs w:val="24"/>
        </w:rPr>
        <w:t>25,</w:t>
      </w:r>
      <w:r>
        <w:rPr>
          <w:rFonts w:ascii="Times New Roman" w:hAnsi="Times New Roman" w:cs="Times New Roman"/>
          <w:sz w:val="24"/>
          <w:szCs w:val="24"/>
        </w:rPr>
        <w:t xml:space="preserve"> </w:t>
      </w:r>
      <w:r w:rsidRPr="00063B89">
        <w:rPr>
          <w:rFonts w:ascii="Times New Roman" w:hAnsi="Times New Roman" w:cs="Times New Roman"/>
          <w:sz w:val="24"/>
          <w:szCs w:val="24"/>
        </w:rPr>
        <w:t>50,</w:t>
      </w:r>
      <w:r>
        <w:rPr>
          <w:rFonts w:ascii="Times New Roman" w:hAnsi="Times New Roman" w:cs="Times New Roman"/>
          <w:sz w:val="24"/>
          <w:szCs w:val="24"/>
        </w:rPr>
        <w:t xml:space="preserve"> </w:t>
      </w:r>
      <w:r w:rsidRPr="00063B89">
        <w:rPr>
          <w:rFonts w:ascii="Times New Roman" w:hAnsi="Times New Roman" w:cs="Times New Roman"/>
          <w:sz w:val="24"/>
          <w:szCs w:val="24"/>
        </w:rPr>
        <w:t xml:space="preserve">100 transactions. It </w:t>
      </w:r>
      <w:r w:rsidRPr="00063B89">
        <w:rPr>
          <w:rFonts w:ascii="Times New Roman" w:hAnsi="Times New Roman" w:cs="Times New Roman"/>
          <w:sz w:val="24"/>
          <w:szCs w:val="24"/>
        </w:rPr>
        <w:t>can be</w:t>
      </w:r>
      <w:r w:rsidRPr="00063B89">
        <w:rPr>
          <w:rFonts w:ascii="Times New Roman" w:hAnsi="Times New Roman" w:cs="Times New Roman"/>
          <w:sz w:val="24"/>
          <w:szCs w:val="24"/>
        </w:rPr>
        <w:t xml:space="preserve"> possible to see your left money.</w:t>
      </w:r>
    </w:p>
    <w:p w14:paraId="03C96DA7" w14:textId="3841E7EB" w:rsidR="00E60AD2" w:rsidRPr="00063B89" w:rsidRDefault="00063B89" w:rsidP="00063B89">
      <w:pPr>
        <w:jc w:val="both"/>
        <w:rPr>
          <w:rFonts w:ascii="Times New Roman" w:hAnsi="Times New Roman" w:cs="Times New Roman"/>
          <w:sz w:val="24"/>
          <w:szCs w:val="24"/>
        </w:rPr>
      </w:pPr>
      <w:r w:rsidRPr="00063B89">
        <w:rPr>
          <w:rFonts w:ascii="Times New Roman" w:hAnsi="Times New Roman" w:cs="Times New Roman"/>
          <w:sz w:val="24"/>
          <w:szCs w:val="24"/>
        </w:rPr>
        <w:t xml:space="preserve">For moving the right way, you have to enter </w:t>
      </w:r>
      <w:r w:rsidRPr="00063B89">
        <w:rPr>
          <w:rFonts w:ascii="Times New Roman" w:hAnsi="Times New Roman" w:cs="Times New Roman"/>
          <w:b/>
          <w:bCs/>
          <w:sz w:val="24"/>
          <w:szCs w:val="24"/>
        </w:rPr>
        <w:t>"</w:t>
      </w:r>
      <w:proofErr w:type="spellStart"/>
      <w:r w:rsidRPr="00063B89">
        <w:rPr>
          <w:rFonts w:ascii="Times New Roman" w:hAnsi="Times New Roman" w:cs="Times New Roman"/>
          <w:b/>
          <w:bCs/>
          <w:sz w:val="24"/>
          <w:szCs w:val="24"/>
        </w:rPr>
        <w:t>welcomepage.php</w:t>
      </w:r>
      <w:proofErr w:type="spellEnd"/>
      <w:r w:rsidRPr="00063B89">
        <w:rPr>
          <w:rFonts w:ascii="Times New Roman" w:hAnsi="Times New Roman" w:cs="Times New Roman"/>
          <w:b/>
          <w:bCs/>
          <w:sz w:val="24"/>
          <w:szCs w:val="24"/>
        </w:rPr>
        <w:t>"</w:t>
      </w:r>
      <w:r w:rsidRPr="00063B89">
        <w:rPr>
          <w:rFonts w:ascii="Times New Roman" w:hAnsi="Times New Roman" w:cs="Times New Roman"/>
          <w:sz w:val="24"/>
          <w:szCs w:val="24"/>
        </w:rPr>
        <w:t xml:space="preserve">, after clicking </w:t>
      </w:r>
      <w:r w:rsidRPr="00063B89">
        <w:rPr>
          <w:rFonts w:ascii="Times New Roman" w:hAnsi="Times New Roman" w:cs="Times New Roman"/>
          <w:b/>
          <w:bCs/>
          <w:sz w:val="24"/>
          <w:szCs w:val="24"/>
        </w:rPr>
        <w:t>"Get Started"</w:t>
      </w:r>
      <w:r w:rsidRPr="00063B89">
        <w:rPr>
          <w:rFonts w:ascii="Times New Roman" w:hAnsi="Times New Roman" w:cs="Times New Roman"/>
          <w:sz w:val="24"/>
          <w:szCs w:val="24"/>
        </w:rPr>
        <w:t xml:space="preserve">, you will be directed to </w:t>
      </w:r>
      <w:r w:rsidRPr="00063B89">
        <w:rPr>
          <w:rFonts w:ascii="Times New Roman" w:hAnsi="Times New Roman" w:cs="Times New Roman"/>
          <w:b/>
          <w:bCs/>
          <w:sz w:val="24"/>
          <w:szCs w:val="24"/>
        </w:rPr>
        <w:t>"transactions.</w:t>
      </w:r>
      <w:proofErr w:type="spellStart"/>
      <w:r w:rsidRPr="00063B89">
        <w:rPr>
          <w:rFonts w:ascii="Times New Roman" w:hAnsi="Times New Roman" w:cs="Times New Roman"/>
          <w:b/>
          <w:bCs/>
          <w:sz w:val="24"/>
          <w:szCs w:val="24"/>
        </w:rPr>
        <w:t>php</w:t>
      </w:r>
      <w:proofErr w:type="spellEnd"/>
      <w:proofErr w:type="gramStart"/>
      <w:r w:rsidRPr="00063B89">
        <w:rPr>
          <w:rFonts w:ascii="Times New Roman" w:hAnsi="Times New Roman" w:cs="Times New Roman"/>
          <w:b/>
          <w:bCs/>
          <w:sz w:val="24"/>
          <w:szCs w:val="24"/>
        </w:rPr>
        <w:t>"</w:t>
      </w:r>
      <w:r w:rsidRPr="00063B89">
        <w:rPr>
          <w:rFonts w:ascii="Times New Roman" w:hAnsi="Times New Roman" w:cs="Times New Roman"/>
          <w:sz w:val="24"/>
          <w:szCs w:val="24"/>
        </w:rPr>
        <w:t>.On</w:t>
      </w:r>
      <w:proofErr w:type="gramEnd"/>
      <w:r w:rsidRPr="00063B89">
        <w:rPr>
          <w:rFonts w:ascii="Times New Roman" w:hAnsi="Times New Roman" w:cs="Times New Roman"/>
          <w:sz w:val="24"/>
          <w:szCs w:val="24"/>
        </w:rPr>
        <w:t xml:space="preserve"> this page, you can also move to    </w:t>
      </w:r>
      <w:r w:rsidRPr="00063B89">
        <w:rPr>
          <w:rFonts w:ascii="Times New Roman" w:hAnsi="Times New Roman" w:cs="Times New Roman"/>
          <w:b/>
          <w:bCs/>
          <w:sz w:val="24"/>
          <w:szCs w:val="24"/>
        </w:rPr>
        <w:t>"</w:t>
      </w:r>
      <w:proofErr w:type="spellStart"/>
      <w:r w:rsidRPr="00063B89">
        <w:rPr>
          <w:rFonts w:ascii="Times New Roman" w:hAnsi="Times New Roman" w:cs="Times New Roman"/>
          <w:b/>
          <w:bCs/>
          <w:sz w:val="24"/>
          <w:szCs w:val="24"/>
        </w:rPr>
        <w:t>edit_transaction.php</w:t>
      </w:r>
      <w:proofErr w:type="spellEnd"/>
      <w:r w:rsidRPr="00063B89">
        <w:rPr>
          <w:rFonts w:ascii="Times New Roman" w:hAnsi="Times New Roman" w:cs="Times New Roman"/>
          <w:b/>
          <w:bCs/>
          <w:sz w:val="24"/>
          <w:szCs w:val="24"/>
        </w:rPr>
        <w:t>"</w:t>
      </w:r>
      <w:r w:rsidRPr="00063B89">
        <w:rPr>
          <w:rFonts w:ascii="Times New Roman" w:hAnsi="Times New Roman" w:cs="Times New Roman"/>
          <w:sz w:val="24"/>
          <w:szCs w:val="24"/>
        </w:rPr>
        <w:t xml:space="preserve"> and also </w:t>
      </w:r>
      <w:r w:rsidRPr="00063B89">
        <w:rPr>
          <w:rFonts w:ascii="Times New Roman" w:hAnsi="Times New Roman" w:cs="Times New Roman"/>
          <w:b/>
          <w:bCs/>
          <w:sz w:val="24"/>
          <w:szCs w:val="24"/>
        </w:rPr>
        <w:t>"</w:t>
      </w:r>
      <w:proofErr w:type="spellStart"/>
      <w:r w:rsidRPr="00063B89">
        <w:rPr>
          <w:rFonts w:ascii="Times New Roman" w:hAnsi="Times New Roman" w:cs="Times New Roman"/>
          <w:b/>
          <w:bCs/>
          <w:sz w:val="24"/>
          <w:szCs w:val="24"/>
        </w:rPr>
        <w:t>delete_transaction.php</w:t>
      </w:r>
      <w:proofErr w:type="spellEnd"/>
      <w:r w:rsidRPr="00063B89">
        <w:rPr>
          <w:rFonts w:ascii="Times New Roman" w:hAnsi="Times New Roman" w:cs="Times New Roman"/>
          <w:b/>
          <w:bCs/>
          <w:sz w:val="24"/>
          <w:szCs w:val="24"/>
        </w:rPr>
        <w:t>"</w:t>
      </w:r>
      <w:r w:rsidRPr="00063B89">
        <w:rPr>
          <w:rFonts w:ascii="Times New Roman" w:hAnsi="Times New Roman" w:cs="Times New Roman"/>
          <w:sz w:val="24"/>
          <w:szCs w:val="24"/>
        </w:rPr>
        <w:t>. For looking in the correct direction, please begin to see from the Welcome page.</w:t>
      </w:r>
    </w:p>
    <w:sectPr w:rsidR="00E60AD2" w:rsidRPr="00063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FC"/>
    <w:rsid w:val="00063B89"/>
    <w:rsid w:val="001A5767"/>
    <w:rsid w:val="00282909"/>
    <w:rsid w:val="0071797C"/>
    <w:rsid w:val="007F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36B5"/>
  <w15:chartTrackingRefBased/>
  <w15:docId w15:val="{39C983F6-4BB9-48CD-B2E8-2846E06F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Rahimli Fuad</dc:creator>
  <cp:keywords/>
  <dc:description/>
  <cp:lastModifiedBy>Rahimli Fuad</cp:lastModifiedBy>
  <cp:revision>2</cp:revision>
  <dcterms:created xsi:type="dcterms:W3CDTF">2022-06-02T14:03:00Z</dcterms:created>
  <dcterms:modified xsi:type="dcterms:W3CDTF">2022-06-02T14:09:00Z</dcterms:modified>
</cp:coreProperties>
</file>