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6D79" w14:textId="77777777" w:rsidR="006D4308" w:rsidRPr="006D4308" w:rsidRDefault="006D4308" w:rsidP="006D4308">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6D4308">
        <w:rPr>
          <w:rFonts w:eastAsia="Times New Roman" w:cstheme="minorHAnsi"/>
          <w:color w:val="2D3B45"/>
          <w:kern w:val="0"/>
          <w:sz w:val="24"/>
          <w:szCs w:val="24"/>
          <w14:ligatures w14:val="none"/>
        </w:rPr>
        <w:t>Runtime efficiency and code simplicity are often competing goals. How can you deal with this problem? Is it possible to have code that is both simple and efficient?</w:t>
      </w:r>
    </w:p>
    <w:p w14:paraId="4F172597" w14:textId="67F7C1B9" w:rsidR="006D4308" w:rsidRPr="0025115B" w:rsidRDefault="006D4308" w:rsidP="006D4308">
      <w:pPr>
        <w:rPr>
          <w:rFonts w:cstheme="minorHAnsi"/>
          <w:sz w:val="24"/>
          <w:szCs w:val="24"/>
        </w:rPr>
      </w:pPr>
      <w:r w:rsidRPr="0025115B">
        <w:rPr>
          <w:rFonts w:cstheme="minorHAnsi"/>
          <w:sz w:val="24"/>
          <w:szCs w:val="24"/>
        </w:rPr>
        <w:t>T</w:t>
      </w:r>
      <w:r w:rsidRPr="0025115B">
        <w:rPr>
          <w:rFonts w:cstheme="minorHAnsi"/>
          <w:sz w:val="24"/>
          <w:szCs w:val="24"/>
        </w:rPr>
        <w:t>here can be a trade-off between runtime efficiency and code simplicity. However, it is possible to strike a balance and have simple and efficient code. Here are some strategies to deal with this problem:</w:t>
      </w:r>
    </w:p>
    <w:p w14:paraId="4609F788" w14:textId="77777777" w:rsidR="006D4308" w:rsidRPr="0025115B" w:rsidRDefault="006D4308" w:rsidP="006D4308">
      <w:pPr>
        <w:rPr>
          <w:rFonts w:cstheme="minorHAnsi"/>
          <w:sz w:val="24"/>
          <w:szCs w:val="24"/>
        </w:rPr>
      </w:pPr>
    </w:p>
    <w:p w14:paraId="076A08E8" w14:textId="77777777" w:rsidR="006D4308" w:rsidRPr="0025115B" w:rsidRDefault="006D4308" w:rsidP="006D4308">
      <w:pPr>
        <w:rPr>
          <w:rFonts w:cstheme="minorHAnsi"/>
          <w:sz w:val="24"/>
          <w:szCs w:val="24"/>
        </w:rPr>
      </w:pPr>
      <w:r w:rsidRPr="0025115B">
        <w:rPr>
          <w:rFonts w:cstheme="minorHAnsi"/>
          <w:sz w:val="24"/>
          <w:szCs w:val="24"/>
        </w:rPr>
        <w:t>Focus on Algorithmic Efficiency: Before diving into code optimization, consider whether there are more efficient algorithms or data structures that can solve the problem. Choosing the right algorithm can often lead to significant performance improvements without sacrificing code simplicity. Understanding the problem domain and exploring algorithmic alternatives are crucial steps in achieving efficiency.</w:t>
      </w:r>
    </w:p>
    <w:p w14:paraId="09E4605C" w14:textId="77777777" w:rsidR="006D4308" w:rsidRPr="0025115B" w:rsidRDefault="006D4308" w:rsidP="006D4308">
      <w:pPr>
        <w:rPr>
          <w:rFonts w:cstheme="minorHAnsi"/>
          <w:sz w:val="24"/>
          <w:szCs w:val="24"/>
        </w:rPr>
      </w:pPr>
    </w:p>
    <w:p w14:paraId="1951661E" w14:textId="669206E4" w:rsidR="006D4308" w:rsidRPr="0025115B" w:rsidRDefault="006D4308" w:rsidP="006D4308">
      <w:pPr>
        <w:rPr>
          <w:rFonts w:cstheme="minorHAnsi"/>
          <w:sz w:val="24"/>
          <w:szCs w:val="24"/>
        </w:rPr>
      </w:pPr>
      <w:r w:rsidRPr="0025115B">
        <w:rPr>
          <w:rFonts w:cstheme="minorHAnsi"/>
          <w:sz w:val="24"/>
          <w:szCs w:val="24"/>
        </w:rPr>
        <w:t xml:space="preserve">Prioritize Readability and Maintainability: Start by writing </w:t>
      </w:r>
      <w:r w:rsidRPr="0025115B">
        <w:rPr>
          <w:rFonts w:cstheme="minorHAnsi"/>
          <w:sz w:val="24"/>
          <w:szCs w:val="24"/>
        </w:rPr>
        <w:t>clear, readable, and maintainable code</w:t>
      </w:r>
      <w:r w:rsidRPr="0025115B">
        <w:rPr>
          <w:rFonts w:cstheme="minorHAnsi"/>
          <w:sz w:val="24"/>
          <w:szCs w:val="24"/>
        </w:rPr>
        <w:t>. Prioritizing simplicity allows for easier understanding, debugging, and modification of code. Well-structured and maintainable code provides a solid foundation for future optimizations without sacrificing the overall quality of the codebase.</w:t>
      </w:r>
    </w:p>
    <w:p w14:paraId="62C74551" w14:textId="77777777" w:rsidR="006D4308" w:rsidRPr="0025115B" w:rsidRDefault="006D4308" w:rsidP="006D4308">
      <w:pPr>
        <w:rPr>
          <w:rFonts w:cstheme="minorHAnsi"/>
          <w:sz w:val="24"/>
          <w:szCs w:val="24"/>
        </w:rPr>
      </w:pPr>
    </w:p>
    <w:p w14:paraId="11BB2C04" w14:textId="77777777" w:rsidR="006D4308" w:rsidRPr="0025115B" w:rsidRDefault="006D4308" w:rsidP="006D4308">
      <w:pPr>
        <w:rPr>
          <w:rFonts w:cstheme="minorHAnsi"/>
          <w:sz w:val="24"/>
          <w:szCs w:val="24"/>
        </w:rPr>
      </w:pPr>
      <w:r w:rsidRPr="0025115B">
        <w:rPr>
          <w:rFonts w:cstheme="minorHAnsi"/>
          <w:sz w:val="24"/>
          <w:szCs w:val="24"/>
        </w:rPr>
        <w:t>Profile and Benchmark: Identify critical sections of your code that contribute the most to the overall runtime. Profile your code to identify bottlenecks and areas that can benefit from optimization. Use appropriate benchmarking techniques to measure the impact of your changes and ensure that your optimizations are effective.</w:t>
      </w:r>
    </w:p>
    <w:p w14:paraId="54944508" w14:textId="77777777" w:rsidR="006D4308" w:rsidRPr="0025115B" w:rsidRDefault="006D4308" w:rsidP="006D4308">
      <w:pPr>
        <w:rPr>
          <w:rFonts w:cstheme="minorHAnsi"/>
          <w:sz w:val="24"/>
          <w:szCs w:val="24"/>
        </w:rPr>
      </w:pPr>
    </w:p>
    <w:p w14:paraId="57292ADB" w14:textId="77777777" w:rsidR="006D4308" w:rsidRPr="0025115B" w:rsidRDefault="006D4308" w:rsidP="006D4308">
      <w:pPr>
        <w:rPr>
          <w:rFonts w:cstheme="minorHAnsi"/>
          <w:sz w:val="24"/>
          <w:szCs w:val="24"/>
        </w:rPr>
      </w:pPr>
      <w:r w:rsidRPr="0025115B">
        <w:rPr>
          <w:rFonts w:cstheme="minorHAnsi"/>
          <w:sz w:val="24"/>
          <w:szCs w:val="24"/>
        </w:rPr>
        <w:t>Optimize Bottlenecks: Once you've identified performance bottlenecks, focus your optimization efforts on those specific areas. Analyze the code and algorithms within these bottlenecks and look for opportunities to optimize them. Often, small tweaks or algorithmic improvements in critical sections can yield significant performance gains.</w:t>
      </w:r>
    </w:p>
    <w:p w14:paraId="615E036D" w14:textId="77777777" w:rsidR="006D4308" w:rsidRPr="0025115B" w:rsidRDefault="006D4308" w:rsidP="006D4308">
      <w:pPr>
        <w:rPr>
          <w:rFonts w:cstheme="minorHAnsi"/>
          <w:sz w:val="24"/>
          <w:szCs w:val="24"/>
        </w:rPr>
      </w:pPr>
    </w:p>
    <w:p w14:paraId="6EB64DB4" w14:textId="77777777" w:rsidR="006D4308" w:rsidRPr="0025115B" w:rsidRDefault="006D4308" w:rsidP="006D4308">
      <w:pPr>
        <w:rPr>
          <w:rFonts w:cstheme="minorHAnsi"/>
          <w:sz w:val="24"/>
          <w:szCs w:val="24"/>
        </w:rPr>
      </w:pPr>
      <w:r w:rsidRPr="0025115B">
        <w:rPr>
          <w:rFonts w:cstheme="minorHAnsi"/>
          <w:sz w:val="24"/>
          <w:szCs w:val="24"/>
        </w:rPr>
        <w:t>Utilize Efficient Data Structures and Algorithms: Use data structures and algorithms that are known for their efficiency in solving specific problems. For example, using a hash table or a binary search tree instead of a linear search can significantly improve performance. Leverage libraries and frameworks that provide optimized implementations for common operations to avoid reinventing the wheel.</w:t>
      </w:r>
    </w:p>
    <w:p w14:paraId="62CFDBD0" w14:textId="77777777" w:rsidR="006D4308" w:rsidRPr="0025115B" w:rsidRDefault="006D4308" w:rsidP="006D4308">
      <w:pPr>
        <w:rPr>
          <w:rFonts w:cstheme="minorHAnsi"/>
          <w:sz w:val="24"/>
          <w:szCs w:val="24"/>
        </w:rPr>
      </w:pPr>
    </w:p>
    <w:p w14:paraId="5B30AA47" w14:textId="77777777" w:rsidR="006D4308" w:rsidRPr="0025115B" w:rsidRDefault="006D4308" w:rsidP="006D4308">
      <w:pPr>
        <w:rPr>
          <w:rFonts w:cstheme="minorHAnsi"/>
          <w:sz w:val="24"/>
          <w:szCs w:val="24"/>
        </w:rPr>
      </w:pPr>
      <w:r w:rsidRPr="0025115B">
        <w:rPr>
          <w:rFonts w:cstheme="minorHAnsi"/>
          <w:sz w:val="24"/>
          <w:szCs w:val="24"/>
        </w:rPr>
        <w:lastRenderedPageBreak/>
        <w:t>Apply Code-Level Optimizations: Look for opportunities to optimize the code itself without sacrificing readability. Techniques such as loop unrolling, caching frequently accessed data, minimizing unnecessary calculations, and avoiding redundant operations can improve performance without introducing excessive complexity.</w:t>
      </w:r>
    </w:p>
    <w:p w14:paraId="75015F53" w14:textId="77777777" w:rsidR="006D4308" w:rsidRPr="0025115B" w:rsidRDefault="006D4308" w:rsidP="006D4308">
      <w:pPr>
        <w:rPr>
          <w:rFonts w:cstheme="minorHAnsi"/>
          <w:sz w:val="24"/>
          <w:szCs w:val="24"/>
        </w:rPr>
      </w:pPr>
    </w:p>
    <w:p w14:paraId="50B2E4D1" w14:textId="77777777" w:rsidR="006D4308" w:rsidRPr="0025115B" w:rsidRDefault="006D4308" w:rsidP="006D4308">
      <w:pPr>
        <w:rPr>
          <w:rFonts w:cstheme="minorHAnsi"/>
          <w:sz w:val="24"/>
          <w:szCs w:val="24"/>
        </w:rPr>
      </w:pPr>
      <w:r w:rsidRPr="0025115B">
        <w:rPr>
          <w:rFonts w:cstheme="minorHAnsi"/>
          <w:sz w:val="24"/>
          <w:szCs w:val="24"/>
        </w:rPr>
        <w:t>Measure and Iterate: Continuously measure the impact of your optimizations and make iterative improvements. Test your code with realistic data and workload scenarios to ensure that the optimizations hold up under real-world conditions. Regularly revisit and review the optimized code to maintain its simplicity and readability.</w:t>
      </w:r>
    </w:p>
    <w:p w14:paraId="7A0114E4" w14:textId="77777777" w:rsidR="006D4308" w:rsidRPr="0025115B" w:rsidRDefault="006D4308" w:rsidP="006D4308">
      <w:pPr>
        <w:rPr>
          <w:rFonts w:cstheme="minorHAnsi"/>
          <w:sz w:val="24"/>
          <w:szCs w:val="24"/>
        </w:rPr>
      </w:pPr>
    </w:p>
    <w:p w14:paraId="30A7E1EC" w14:textId="23E54CED" w:rsidR="006D4308" w:rsidRPr="0025115B" w:rsidRDefault="006D4308" w:rsidP="006D4308">
      <w:pPr>
        <w:rPr>
          <w:rFonts w:cstheme="minorHAnsi"/>
          <w:sz w:val="24"/>
          <w:szCs w:val="24"/>
        </w:rPr>
      </w:pPr>
      <w:r w:rsidRPr="0025115B">
        <w:rPr>
          <w:rFonts w:cstheme="minorHAnsi"/>
          <w:sz w:val="24"/>
          <w:szCs w:val="24"/>
        </w:rPr>
        <w:t xml:space="preserve">Remember that the right balance between simplicity and efficiency depends on the specific context and requirements of your project. It's important to consider factors such as the expected input size, system constraints, and the trade-offs acceptable in your particular use case. By employing a systematic approach, you can achieve </w:t>
      </w:r>
      <w:r w:rsidRPr="0025115B">
        <w:rPr>
          <w:rFonts w:cstheme="minorHAnsi"/>
          <w:sz w:val="24"/>
          <w:szCs w:val="24"/>
        </w:rPr>
        <w:t>simple and efficient code</w:t>
      </w:r>
      <w:r w:rsidRPr="0025115B">
        <w:rPr>
          <w:rFonts w:cstheme="minorHAnsi"/>
          <w:sz w:val="24"/>
          <w:szCs w:val="24"/>
        </w:rPr>
        <w:t>, providing a maintainable foundation with optimal performance.</w:t>
      </w:r>
    </w:p>
    <w:p w14:paraId="3D124FFA" w14:textId="77777777" w:rsidR="006D4308" w:rsidRPr="0025115B" w:rsidRDefault="006D4308">
      <w:pPr>
        <w:rPr>
          <w:rFonts w:cstheme="minorHAnsi"/>
          <w:sz w:val="24"/>
          <w:szCs w:val="24"/>
        </w:rPr>
      </w:pPr>
    </w:p>
    <w:sectPr w:rsidR="006D4308" w:rsidRPr="00251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A19F1"/>
    <w:multiLevelType w:val="multilevel"/>
    <w:tmpl w:val="D298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52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08"/>
    <w:rsid w:val="0025115B"/>
    <w:rsid w:val="006D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D51"/>
  <w15:chartTrackingRefBased/>
  <w15:docId w15:val="{A56C65D2-53ED-4F8A-A081-73D69556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2599">
      <w:bodyDiv w:val="1"/>
      <w:marLeft w:val="0"/>
      <w:marRight w:val="0"/>
      <w:marTop w:val="0"/>
      <w:marBottom w:val="0"/>
      <w:divBdr>
        <w:top w:val="none" w:sz="0" w:space="0" w:color="auto"/>
        <w:left w:val="none" w:sz="0" w:space="0" w:color="auto"/>
        <w:bottom w:val="none" w:sz="0" w:space="0" w:color="auto"/>
        <w:right w:val="none" w:sz="0" w:space="0" w:color="auto"/>
      </w:divBdr>
    </w:div>
    <w:div w:id="18738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jensy fernandez</dc:creator>
  <cp:keywords/>
  <dc:description/>
  <cp:lastModifiedBy>jensy fernandez</cp:lastModifiedBy>
  <cp:revision>2</cp:revision>
  <dcterms:created xsi:type="dcterms:W3CDTF">2023-06-23T15:47:00Z</dcterms:created>
  <dcterms:modified xsi:type="dcterms:W3CDTF">2023-06-23T15:52:00Z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9805648e-8e9f-41af-8def-7585bcbecbf2</vt:lpwstr>
  </property>
</Properties>
</file>