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m="http://schemas.openxmlformats.org/officeDocument/2006/math" xmlns:w14="http://schemas.microsoft.com/office/word/2010/wordml" mc:Ignorable="w14">
  <w:body>
    <w:p>
      <w:r>
        <w:t xml:space="preserve">Un collegamento </w:t>
      </w:r>
      <w:hyperlink r:id="rIdLink">
        <w:r>
          <w:t>esterno</w:t>
        </w:r>
      </w:hyperlink>
      <w:r>
        <w:t>.</w:t>
      </w:r>
    </w:p>
    <w:sectPr>
      <w:pgSz w:w="11906" w:h="16838"/>
      <w:pgMar w:top="1417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MS Mincho" w:cs="Arial"/>
        <w:sz w:val="22"/>
        <w:lang w:val="it-IT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Link" Type="http://schemas.openxmlformats.org/officeDocument/2006/relationships/hyperlink" Target="https://example.org/prova" TargetMode="External"/><Relationship Id="rIdCustom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rova xmlns="urn:fub:corpus">
  <voce>valore</voce>
</prova>
</file>

<file path=customXml/itemProps1.xml><?xml version="1.0" encoding="utf-8"?>
<ds:datastoreItem xmlns:ds="http://schemas.openxmlformats.org/officeDocument/2006/customXml" ds:itemID="{11111111-2222-3333-4444-555555555555}">
  <ds:schemaRefs/>
</ds:datastoreItem>
</file>

<file path=docProps/app.xml><?xml version="1.0" encoding="utf-8"?>
<Properties xmlns="http://schemas.openxmlformats.org/officeDocument/2006/extended-properties">
  <Application>Generatore del corpus di Fub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Pacchetto di prova</dc:title>
  <dc:creator>Ada Rossi</dc:creator>
  <dcterms:created xsi:type="dcterms:W3CDTF">2026-10-01T09:00:00Z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getto">
    <vt:lpwstr>Corpus</vt:lpwstr>
  </property>
</Properties>
</file>