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5A9" w:rsidRPr="00CE675B" w:rsidRDefault="001C5CAD" w:rsidP="00CB25A9">
      <w:pPr>
        <w:jc w:val="both"/>
        <w:rPr>
          <w:b/>
          <w:sz w:val="28"/>
        </w:rPr>
      </w:pPr>
      <w:r>
        <w:rPr>
          <w:b/>
          <w:sz w:val="28"/>
        </w:rPr>
        <w:t>Optimal</w:t>
      </w:r>
      <w:r w:rsidR="00CB25A9" w:rsidRPr="00CE675B">
        <w:rPr>
          <w:b/>
          <w:sz w:val="28"/>
        </w:rPr>
        <w:t xml:space="preserve"> Texture Descriptors </w:t>
      </w:r>
      <w:r>
        <w:rPr>
          <w:b/>
          <w:sz w:val="28"/>
        </w:rPr>
        <w:t>for</w:t>
      </w:r>
      <w:r w:rsidR="00CB25A9" w:rsidRPr="00CE675B">
        <w:rPr>
          <w:b/>
          <w:sz w:val="28"/>
        </w:rPr>
        <w:t xml:space="preserve"> Automatic Breast Tumor Segmentations in Ultrasound Images</w:t>
      </w:r>
    </w:p>
    <w:p w:rsidR="00CB25A9" w:rsidRDefault="00CB25A9" w:rsidP="00CB25A9">
      <w:pPr>
        <w:spacing w:after="0"/>
        <w:jc w:val="both"/>
      </w:pPr>
      <w:r>
        <w:t>Fabian Torres</w:t>
      </w:r>
      <w:r w:rsidRPr="00CB25A9">
        <w:rPr>
          <w:vertAlign w:val="superscript"/>
        </w:rPr>
        <w:t>1</w:t>
      </w:r>
    </w:p>
    <w:p w:rsidR="00CB25A9" w:rsidRDefault="00CB25A9" w:rsidP="00CB25A9">
      <w:pPr>
        <w:spacing w:after="0"/>
        <w:jc w:val="both"/>
      </w:pPr>
      <w:proofErr w:type="spellStart"/>
      <w:r>
        <w:t>Zian</w:t>
      </w:r>
      <w:proofErr w:type="spellEnd"/>
      <w:r>
        <w:t xml:space="preserve"> Fanti</w:t>
      </w:r>
      <w:r w:rsidRPr="00CB25A9">
        <w:rPr>
          <w:vertAlign w:val="superscript"/>
        </w:rPr>
        <w:t>2</w:t>
      </w:r>
    </w:p>
    <w:p w:rsidR="00CB25A9" w:rsidRDefault="00CB25A9" w:rsidP="00CB25A9">
      <w:pPr>
        <w:spacing w:after="0"/>
        <w:jc w:val="both"/>
      </w:pPr>
      <w:r>
        <w:t>Ping-Lang Yen</w:t>
      </w:r>
      <w:r w:rsidRPr="00CB25A9">
        <w:rPr>
          <w:vertAlign w:val="superscript"/>
        </w:rPr>
        <w:t>3</w:t>
      </w:r>
    </w:p>
    <w:p w:rsidR="00CB25A9" w:rsidRDefault="00CB25A9" w:rsidP="00CB25A9">
      <w:pPr>
        <w:spacing w:after="0"/>
        <w:jc w:val="both"/>
        <w:rPr>
          <w:vertAlign w:val="superscript"/>
        </w:rPr>
      </w:pPr>
      <w:r>
        <w:t xml:space="preserve">F. </w:t>
      </w:r>
      <w:proofErr w:type="spellStart"/>
      <w:r>
        <w:t>Arambula</w:t>
      </w:r>
      <w:proofErr w:type="spellEnd"/>
      <w:r>
        <w:t xml:space="preserve"> Cosío</w:t>
      </w:r>
      <w:r w:rsidRPr="00CB25A9">
        <w:rPr>
          <w:vertAlign w:val="superscript"/>
        </w:rPr>
        <w:t>4</w:t>
      </w:r>
    </w:p>
    <w:p w:rsidR="00CB25A9" w:rsidRDefault="00CB25A9" w:rsidP="00CB25A9">
      <w:pPr>
        <w:spacing w:after="0"/>
        <w:jc w:val="both"/>
        <w:rPr>
          <w:vertAlign w:val="superscript"/>
        </w:rPr>
      </w:pPr>
    </w:p>
    <w:p w:rsidR="00CB25A9" w:rsidRDefault="00CB25A9" w:rsidP="00CB25A9">
      <w:pPr>
        <w:spacing w:after="0"/>
        <w:jc w:val="both"/>
      </w:pPr>
      <w:proofErr w:type="gramStart"/>
      <w:r w:rsidRPr="00CD2001">
        <w:rPr>
          <w:vertAlign w:val="superscript"/>
        </w:rPr>
        <w:t>1</w:t>
      </w:r>
      <w:r>
        <w:t>PhD Program in Electrical Engineering and Dig</w:t>
      </w:r>
      <w:r w:rsidR="00CD2001">
        <w:t>ital Signal Processing, UNAM.</w:t>
      </w:r>
      <w:proofErr w:type="gramEnd"/>
      <w:r w:rsidR="00CD2001">
        <w:t xml:space="preserve"> </w:t>
      </w:r>
      <w:proofErr w:type="gramStart"/>
      <w:r w:rsidR="00CD2001">
        <w:t>Me</w:t>
      </w:r>
      <w:r>
        <w:t>xico D.F., 04510.</w:t>
      </w:r>
      <w:proofErr w:type="gramEnd"/>
      <w:r>
        <w:t xml:space="preserve"> fabian.trobles@gmail.com </w:t>
      </w:r>
    </w:p>
    <w:p w:rsidR="00CD2001" w:rsidRDefault="00CD2001" w:rsidP="00CB25A9">
      <w:pPr>
        <w:spacing w:after="0"/>
        <w:jc w:val="both"/>
        <w:rPr>
          <w:lang w:val="es-ES"/>
        </w:rPr>
      </w:pPr>
      <w:proofErr w:type="gramStart"/>
      <w:r w:rsidRPr="00CD2001">
        <w:rPr>
          <w:vertAlign w:val="superscript"/>
        </w:rPr>
        <w:t>2</w:t>
      </w:r>
      <w:r>
        <w:t>PhD Program in Computer Science and Engineering, UNAM.</w:t>
      </w:r>
      <w:proofErr w:type="gramEnd"/>
      <w:r>
        <w:t xml:space="preserve"> </w:t>
      </w:r>
      <w:proofErr w:type="spellStart"/>
      <w:r w:rsidRPr="00CD2001">
        <w:rPr>
          <w:lang w:val="es-ES"/>
        </w:rPr>
        <w:t>Mexico</w:t>
      </w:r>
      <w:proofErr w:type="spellEnd"/>
      <w:r w:rsidRPr="00CD2001">
        <w:rPr>
          <w:lang w:val="es-ES"/>
        </w:rPr>
        <w:t>, D.F., 04510. zian.fanti@gmail.com</w:t>
      </w:r>
    </w:p>
    <w:p w:rsidR="00CD2001" w:rsidRPr="00CD2001" w:rsidRDefault="00CD2001" w:rsidP="00CB25A9">
      <w:pPr>
        <w:spacing w:after="0"/>
        <w:jc w:val="both"/>
        <w:rPr>
          <w:lang w:val="es-ES"/>
        </w:rPr>
      </w:pPr>
      <w:proofErr w:type="gramStart"/>
      <w:r w:rsidRPr="00CD2001">
        <w:rPr>
          <w:vertAlign w:val="superscript"/>
        </w:rPr>
        <w:t>3</w:t>
      </w:r>
      <w:r w:rsidRPr="00CD2001">
        <w:t>National Taiwan University, Department of Bio-Industrial Mechatronics Engineering.</w:t>
      </w:r>
      <w:proofErr w:type="gramEnd"/>
      <w:r w:rsidRPr="00CD2001">
        <w:t xml:space="preserve"> </w:t>
      </w:r>
      <w:proofErr w:type="spellStart"/>
      <w:r w:rsidRPr="00CD2001">
        <w:rPr>
          <w:lang w:val="es-ES"/>
        </w:rPr>
        <w:t>Taipei</w:t>
      </w:r>
      <w:proofErr w:type="spellEnd"/>
      <w:r w:rsidRPr="00CD2001">
        <w:rPr>
          <w:lang w:val="es-ES"/>
        </w:rPr>
        <w:t xml:space="preserve">, </w:t>
      </w:r>
      <w:proofErr w:type="spellStart"/>
      <w:r w:rsidRPr="00CD2001">
        <w:rPr>
          <w:lang w:val="es-ES"/>
        </w:rPr>
        <w:t>Taiwan</w:t>
      </w:r>
      <w:proofErr w:type="spellEnd"/>
      <w:r w:rsidRPr="00CD2001">
        <w:rPr>
          <w:lang w:val="es-ES"/>
        </w:rPr>
        <w:t>. plyen@ntu.edu.tw</w:t>
      </w:r>
    </w:p>
    <w:p w:rsidR="00CD2001" w:rsidRPr="00CD2001" w:rsidRDefault="00CD2001" w:rsidP="00CD2001">
      <w:pPr>
        <w:jc w:val="both"/>
      </w:pPr>
      <w:r w:rsidRPr="00CD2001">
        <w:rPr>
          <w:vertAlign w:val="superscript"/>
          <w:lang w:val="es-ES"/>
        </w:rPr>
        <w:t>4</w:t>
      </w:r>
      <w:r w:rsidRPr="00CD2001">
        <w:rPr>
          <w:lang w:val="es-ES"/>
        </w:rPr>
        <w:t xml:space="preserve">Biomedical </w:t>
      </w:r>
      <w:proofErr w:type="spellStart"/>
      <w:r w:rsidRPr="00CD2001">
        <w:rPr>
          <w:lang w:val="es-ES"/>
        </w:rPr>
        <w:t>Imaging</w:t>
      </w:r>
      <w:proofErr w:type="spellEnd"/>
      <w:r w:rsidRPr="00CD2001">
        <w:rPr>
          <w:lang w:val="es-ES"/>
        </w:rPr>
        <w:t xml:space="preserve"> </w:t>
      </w:r>
      <w:proofErr w:type="spellStart"/>
      <w:r w:rsidRPr="00CD2001">
        <w:rPr>
          <w:lang w:val="es-ES"/>
        </w:rPr>
        <w:t>Lab</w:t>
      </w:r>
      <w:proofErr w:type="spellEnd"/>
      <w:r w:rsidRPr="00CD2001">
        <w:rPr>
          <w:lang w:val="es-ES"/>
        </w:rPr>
        <w:t>, Centro de Ciencias Aplicadas y Desarrollo Tecnol</w:t>
      </w:r>
      <w:r>
        <w:rPr>
          <w:lang w:val="es-ES"/>
        </w:rPr>
        <w:t xml:space="preserve">ógico, UNAM. </w:t>
      </w:r>
      <w:r w:rsidRPr="00CD2001">
        <w:t>México, D.F., 04510. fernando.arambula@ccadet.unam.mx</w:t>
      </w:r>
    </w:p>
    <w:p w:rsidR="00CD2001" w:rsidRPr="00CD2001" w:rsidRDefault="00CD2001" w:rsidP="00CD2001">
      <w:pPr>
        <w:jc w:val="both"/>
      </w:pPr>
      <w:r w:rsidRPr="00CE675B">
        <w:rPr>
          <w:b/>
        </w:rPr>
        <w:t>Keywords:</w:t>
      </w:r>
      <w:r w:rsidRPr="00CD2001">
        <w:t xml:space="preserve"> Ultrasound, Texture analysis, Breast tumor segmentation, Contrast enhancement.</w:t>
      </w:r>
    </w:p>
    <w:p w:rsidR="00CD2001" w:rsidRPr="00CE675B" w:rsidRDefault="00CD2001" w:rsidP="00CD2001">
      <w:pPr>
        <w:jc w:val="both"/>
        <w:rPr>
          <w:b/>
        </w:rPr>
      </w:pPr>
      <w:r w:rsidRPr="00CE675B">
        <w:rPr>
          <w:b/>
        </w:rPr>
        <w:t>Abstract</w:t>
      </w:r>
    </w:p>
    <w:p w:rsidR="00D73889" w:rsidRDefault="00CD2001" w:rsidP="00CD2001">
      <w:pPr>
        <w:jc w:val="both"/>
      </w:pPr>
      <w:r>
        <w:t>Texture descriptors have been widely used in order to improve the results of automatic breast tumor segmentations in ultrasound images. In this work we present a comprehensive evaluation of the ability of different texture descriptors to enhance the contrast between breast tumors and the surrounding tissue in ultrasound images</w:t>
      </w:r>
      <w:r w:rsidR="008D0BAF">
        <w:t xml:space="preserve">, and how they affect the outcome in automatic segmentations. We evaluated </w:t>
      </w:r>
      <w:r w:rsidR="001C5CAD">
        <w:t xml:space="preserve">the main </w:t>
      </w:r>
      <w:r w:rsidR="008D0BAF">
        <w:t>descriptors extracted from the analysis of the histogram, co-occurrence</w:t>
      </w:r>
      <w:r w:rsidR="001C5CAD">
        <w:t>,</w:t>
      </w:r>
      <w:r w:rsidR="008D0BAF">
        <w:t xml:space="preserve"> and run-length matrices. The contrast between the tumor region and the surrounding tissue was evaluated usin</w:t>
      </w:r>
      <w:r w:rsidR="00CC56F6">
        <w:t>g contrast to noise ratio</w:t>
      </w:r>
      <w:r w:rsidR="00977FF6">
        <w:t xml:space="preserve"> and</w:t>
      </w:r>
      <w:r w:rsidR="008D0BAF">
        <w:t xml:space="preserve"> histogram intersection between the tumor and </w:t>
      </w:r>
      <w:r w:rsidR="00977FF6">
        <w:t>surrounding tissue</w:t>
      </w:r>
      <w:r w:rsidR="008D0BAF">
        <w:t xml:space="preserve"> histograms. Also the ability to preserve borders was evaluated for each descriptor using</w:t>
      </w:r>
      <w:r w:rsidR="00CC56F6">
        <w:t xml:space="preserve"> the edge preserving index</w:t>
      </w:r>
      <w:r w:rsidR="008D0BAF">
        <w:t>. We have implemented a probabilistic segmentation method in order to evaluate the chang</w:t>
      </w:r>
      <w:r w:rsidR="004D75E0">
        <w:t>es in the accuracy, sensitivity and</w:t>
      </w:r>
      <w:r w:rsidR="008D0BAF">
        <w:t xml:space="preserve"> specificity of the method when using different texture descriptors. The results have shown that the Short Run Emphasis of the run-length matrix</w:t>
      </w:r>
      <w:r w:rsidR="00F23981">
        <w:t xml:space="preserve"> has better results in the automatic segmentation of breast tumors in ultrasound images with values of 91.96%, 8</w:t>
      </w:r>
      <w:r w:rsidR="004D75E0">
        <w:t>8.58% and 95.99%</w:t>
      </w:r>
      <w:r w:rsidR="00F23981">
        <w:t xml:space="preserve"> respectively; this texture descriptor </w:t>
      </w:r>
      <w:r w:rsidR="001C5CAD">
        <w:t>also showed</w:t>
      </w:r>
      <w:r w:rsidR="00F23981">
        <w:t xml:space="preserve"> higher values in the contrast indexes. </w:t>
      </w:r>
    </w:p>
    <w:p w:rsidR="00F23981" w:rsidRPr="00CE675B" w:rsidRDefault="00F23981" w:rsidP="00CD2001">
      <w:pPr>
        <w:jc w:val="both"/>
        <w:rPr>
          <w:b/>
        </w:rPr>
      </w:pPr>
      <w:r w:rsidRPr="00CE675B">
        <w:rPr>
          <w:b/>
        </w:rPr>
        <w:t>Introduction</w:t>
      </w:r>
    </w:p>
    <w:p w:rsidR="00CD2001" w:rsidRDefault="00F23981" w:rsidP="004D00CF">
      <w:pPr>
        <w:autoSpaceDE w:val="0"/>
        <w:autoSpaceDN w:val="0"/>
        <w:adjustRightInd w:val="0"/>
        <w:spacing w:after="0" w:line="240" w:lineRule="auto"/>
        <w:jc w:val="both"/>
      </w:pPr>
      <w:r>
        <w:t xml:space="preserve">Since breast cancer </w:t>
      </w:r>
      <w:r w:rsidR="00B36508">
        <w:t xml:space="preserve">has become the number one cause of death among women around the world, it is very important to have </w:t>
      </w:r>
      <w:r w:rsidR="001C5CAD">
        <w:t xml:space="preserve">a safe, </w:t>
      </w:r>
      <w:r w:rsidR="00B36508">
        <w:t>fast and accurate diagnostic methods to improve the prognosis of a patient</w:t>
      </w:r>
      <w:r w:rsidR="00B36508">
        <w:fldChar w:fldCharType="begin" w:fldLock="1"/>
      </w:r>
      <w:r w:rsidR="004D00CF">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"(1)" }, "properties" : { "noteIndex" : 0 }, "schema" : "https://github.com/citation-style-language/schema/raw/master/csl-citation.json" }</w:instrText>
      </w:r>
      <w:r w:rsidR="00B36508">
        <w:fldChar w:fldCharType="separate"/>
      </w:r>
      <w:r w:rsidR="004D00CF" w:rsidRPr="004D00CF">
        <w:rPr>
          <w:noProof/>
          <w:vertAlign w:val="superscript"/>
        </w:rPr>
        <w:t>1</w:t>
      </w:r>
      <w:r w:rsidR="00B36508">
        <w:fldChar w:fldCharType="end"/>
      </w:r>
      <w:r w:rsidR="00B36508">
        <w:t>. Although biopsy is the gold standard for cancer diagnosis, minimal</w:t>
      </w:r>
      <w:r w:rsidR="001C5CAD">
        <w:t>ly invasive</w:t>
      </w:r>
      <w:r w:rsidR="00B36508">
        <w:t xml:space="preserve"> methods are preferred in order to reduce further complications. Mammography and ultrasound are the </w:t>
      </w:r>
      <w:r w:rsidR="001C5CAD">
        <w:t>two main</w:t>
      </w:r>
      <w:r w:rsidR="00B36508">
        <w:t xml:space="preserve"> medical imaging modalities for breast tumor screening; </w:t>
      </w:r>
      <w:r w:rsidR="00B972CB" w:rsidRPr="00B972CB">
        <w:rPr>
          <w:rFonts w:cstheme="minorHAnsi"/>
          <w:color w:val="000000"/>
          <w:szCs w:val="20"/>
        </w:rPr>
        <w:t xml:space="preserve">while mammography has a high sensitivity in the detection of </w:t>
      </w:r>
      <w:proofErr w:type="spellStart"/>
      <w:proofErr w:type="gramStart"/>
      <w:r w:rsidR="00B972CB" w:rsidRPr="00B972CB">
        <w:rPr>
          <w:rFonts w:cstheme="minorHAnsi"/>
          <w:color w:val="000000"/>
          <w:szCs w:val="20"/>
        </w:rPr>
        <w:t>microcalcifications</w:t>
      </w:r>
      <w:proofErr w:type="spellEnd"/>
      <w:r w:rsidR="00B972CB" w:rsidRPr="00B972CB">
        <w:rPr>
          <w:rFonts w:cstheme="minorHAnsi"/>
          <w:color w:val="000000"/>
          <w:szCs w:val="20"/>
        </w:rPr>
        <w:t>,</w:t>
      </w:r>
      <w:proofErr w:type="gramEnd"/>
      <w:r w:rsidR="00B972CB" w:rsidRPr="00B972CB">
        <w:rPr>
          <w:rFonts w:cstheme="minorHAnsi"/>
          <w:color w:val="000000"/>
          <w:szCs w:val="20"/>
        </w:rPr>
        <w:t xml:space="preserve"> ultrasound i</w:t>
      </w:r>
      <w:r w:rsidR="00B972CB">
        <w:rPr>
          <w:rFonts w:cstheme="minorHAnsi"/>
          <w:color w:val="000000"/>
          <w:szCs w:val="20"/>
        </w:rPr>
        <w:t>s able to detect tumors in dense</w:t>
      </w:r>
      <w:r w:rsidR="00B972CB" w:rsidRPr="00B972CB">
        <w:rPr>
          <w:rFonts w:cstheme="minorHAnsi"/>
          <w:color w:val="000000"/>
          <w:szCs w:val="20"/>
        </w:rPr>
        <w:t xml:space="preserve"> breasts</w:t>
      </w:r>
      <w:r w:rsidR="004D00CF">
        <w:rPr>
          <w:rFonts w:cstheme="minorHAnsi"/>
          <w:color w:val="000000"/>
          <w:szCs w:val="20"/>
        </w:rPr>
        <w:t>, usually found in young women,</w:t>
      </w:r>
      <w:r w:rsidR="00B972CB" w:rsidRPr="00B972CB">
        <w:rPr>
          <w:rFonts w:cstheme="minorHAnsi"/>
          <w:color w:val="000000"/>
          <w:szCs w:val="20"/>
        </w:rPr>
        <w:t xml:space="preserve"> with higher sensitivity than </w:t>
      </w:r>
      <w:r w:rsidR="00B972CB" w:rsidRPr="004D00CF">
        <w:rPr>
          <w:rFonts w:cstheme="minorHAnsi"/>
          <w:color w:val="000000"/>
          <w:szCs w:val="20"/>
        </w:rPr>
        <w:t>mammography.</w:t>
      </w:r>
      <w:r w:rsidR="00B972CB" w:rsidRPr="004D00CF">
        <w:rPr>
          <w:rFonts w:ascii="Segoe UI" w:hAnsi="Segoe UI" w:cs="Segoe UI"/>
          <w:color w:val="000000"/>
          <w:szCs w:val="20"/>
        </w:rPr>
        <w:t xml:space="preserve"> </w:t>
      </w:r>
      <w:r w:rsidR="00B972CB" w:rsidRPr="00B972CB">
        <w:rPr>
          <w:rFonts w:cstheme="minorHAnsi"/>
          <w:color w:val="000000"/>
          <w:szCs w:val="20"/>
        </w:rPr>
        <w:t xml:space="preserve">The mean age of women with breast tumors </w:t>
      </w:r>
      <w:r w:rsidR="00B972CB" w:rsidRPr="00B972CB">
        <w:rPr>
          <w:rFonts w:cstheme="minorHAnsi"/>
          <w:color w:val="000000"/>
          <w:szCs w:val="20"/>
        </w:rPr>
        <w:lastRenderedPageBreak/>
        <w:t>has been decreasing in the last N years, which makes the use of ultrasound necessa</w:t>
      </w:r>
      <w:r w:rsidR="004D00CF">
        <w:rPr>
          <w:rFonts w:cstheme="minorHAnsi"/>
          <w:color w:val="000000"/>
          <w:szCs w:val="20"/>
        </w:rPr>
        <w:t xml:space="preserve">ry as a </w:t>
      </w:r>
      <w:proofErr w:type="spellStart"/>
      <w:r w:rsidR="004D00CF">
        <w:rPr>
          <w:rFonts w:cstheme="minorHAnsi"/>
          <w:color w:val="000000"/>
          <w:szCs w:val="20"/>
        </w:rPr>
        <w:t>coadjuvant</w:t>
      </w:r>
      <w:proofErr w:type="spellEnd"/>
      <w:r w:rsidR="004D00CF">
        <w:rPr>
          <w:rFonts w:cstheme="minorHAnsi"/>
          <w:color w:val="000000"/>
          <w:szCs w:val="20"/>
        </w:rPr>
        <w:t xml:space="preserve"> technique in</w:t>
      </w:r>
      <w:r w:rsidR="00B972CB" w:rsidRPr="00B972CB">
        <w:rPr>
          <w:rFonts w:cstheme="minorHAnsi"/>
          <w:color w:val="000000"/>
          <w:szCs w:val="20"/>
        </w:rPr>
        <w:t xml:space="preserve"> breast cancer screening</w:t>
      </w:r>
      <w:r w:rsidR="004D00CF">
        <w:rPr>
          <w:rFonts w:cstheme="minorHAnsi"/>
          <w:color w:val="000000"/>
          <w:szCs w:val="20"/>
        </w:rPr>
        <w:fldChar w:fldCharType="begin" w:fldLock="1"/>
      </w:r>
      <w:r w:rsidR="004D00CF">
        <w:rPr>
          <w:rFonts w:cstheme="minorHAnsi"/>
          <w:color w:val="000000"/>
          <w:szCs w:val="20"/>
        </w:rPr>
        <w:instrText>ADDIN CSL_CITATION { "citationItems" : [ { "id" : "ITEM-1", "itemData" : { "DOI" : "http://dx.doi.org/10.1016/j.ijrobp.2009.10.023", "ISSN" : "0360-3016", "author" : [ { "dropping-particle" : "", "family" : "Wong", "given" : "Philip", "non-dropping-particle" : "", "parse-names" : false, "suffix" : "" }, { "dropping-particle" : "", "family" : "Muanza", "given" : "Thierry", "non-dropping-particle" : "", "parse-names" : false, "suffix" : "" }, { "dropping-particle" : "", "family" : "Reynard", "given" : "Eric", "non-dropping-particle" : "", "parse-names" : false, "suffix" : "" }, { "dropping-particle" : "", "family" : "Robert", "given" : "Karine", "non-dropping-particle" : "", "parse-names" : false, "suffix" : "" }, { "dropping-particle" : "", "family" : "Barker", "given" : "Jennifer", "non-dropping-particle" : "", "parse-names" : false, "suffix" : "" }, { "dropping-particle" : "", "family" : "Sultanem", "given" : "Khalil", "non-dropping-particle" : "", "parse-names" : false, "suffix" : "" } ], "container-title" : "International Journal of Radiation Oncology*Biology*Physics", "id" : "ITEM-1", "issue" : "1", "issued" : { "date-parts" : [ [ "2011" ] ] }, "page" : "39-45", "title" : "Use of Three-Dimensional Ultrasound in the Detection of Breast Tumor Bed Displacement During Radiotherapy", "type" : "article-journal", "volume" : "79" }, "uris" : [ "http://www.mendeley.com/documents/?uuid=379b8385-8bc0-4c08-8f3f-16a9007e3545" ] } ], "mendeley" : { "formattedCitation" : "&lt;sup&gt;2&lt;/sup&gt;", "plainTextFormattedCitation" : "2", "previouslyFormattedCitation" : "(2)" }, "properties" : { "noteIndex" : 0 }, "schema" : "https://github.com/citation-style-language/schema/raw/master/csl-citation.json" }</w:instrText>
      </w:r>
      <w:r w:rsidR="004D00CF">
        <w:rPr>
          <w:rFonts w:cstheme="minorHAnsi"/>
          <w:color w:val="000000"/>
          <w:szCs w:val="20"/>
        </w:rPr>
        <w:fldChar w:fldCharType="separate"/>
      </w:r>
      <w:r w:rsidR="004D00CF" w:rsidRPr="004D00CF">
        <w:rPr>
          <w:rFonts w:cstheme="minorHAnsi"/>
          <w:noProof/>
          <w:color w:val="000000"/>
          <w:szCs w:val="20"/>
          <w:vertAlign w:val="superscript"/>
        </w:rPr>
        <w:t>2</w:t>
      </w:r>
      <w:r w:rsidR="004D00CF">
        <w:rPr>
          <w:rFonts w:cstheme="minorHAnsi"/>
          <w:color w:val="000000"/>
          <w:szCs w:val="20"/>
        </w:rPr>
        <w:fldChar w:fldCharType="end"/>
      </w:r>
      <w:r w:rsidR="00B972CB" w:rsidRPr="00B972CB">
        <w:rPr>
          <w:rFonts w:cstheme="minorHAnsi"/>
          <w:color w:val="000000"/>
          <w:szCs w:val="20"/>
        </w:rPr>
        <w:t>.</w:t>
      </w:r>
      <w:r w:rsidR="004D00CF">
        <w:rPr>
          <w:rFonts w:ascii="Segoe UI" w:hAnsi="Segoe UI" w:cs="Segoe UI"/>
          <w:sz w:val="20"/>
          <w:szCs w:val="20"/>
        </w:rPr>
        <w:t xml:space="preserve"> </w:t>
      </w:r>
      <w:r w:rsidR="00B36508">
        <w:t>Currently, ultrasound is responsible for abo</w:t>
      </w:r>
      <w:r w:rsidR="00D80D0F">
        <w:t>ut one in five of all image based diagnosis</w:t>
      </w:r>
      <w:r w:rsidR="004D00CF">
        <w:t xml:space="preserve"> and </w:t>
      </w:r>
      <w:r w:rsidR="004D00CF">
        <w:rPr>
          <w:rFonts w:ascii="Segoe UI" w:hAnsi="Segoe UI" w:cs="Segoe UI"/>
          <w:sz w:val="20"/>
          <w:szCs w:val="20"/>
        </w:rPr>
        <w:t>s</w:t>
      </w:r>
      <w:r w:rsidR="004D00CF">
        <w:t>everal diagnostic methods using ultrasound images have been proposed in order to classify the malignancy of breast tumors</w:t>
      </w:r>
      <w:r w:rsidR="00D80D0F">
        <w:fldChar w:fldCharType="begin" w:fldLock="1"/>
      </w:r>
      <w:r w:rsidR="004D00CF">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"&lt;sup&gt;3&lt;/sup&gt;", "plainTextFormattedCitation" : "3", "previouslyFormattedCitation" : "(3)" }, "properties" : { "noteIndex" : 0 }, "schema" : "https://github.com/citation-style-language/schema/raw/master/csl-citation.json" }</w:instrText>
      </w:r>
      <w:r w:rsidR="00D80D0F">
        <w:fldChar w:fldCharType="separate"/>
      </w:r>
      <w:r w:rsidR="004D00CF" w:rsidRPr="004D00CF">
        <w:rPr>
          <w:noProof/>
          <w:vertAlign w:val="superscript"/>
        </w:rPr>
        <w:t>3</w:t>
      </w:r>
      <w:r w:rsidR="00D80D0F">
        <w:fldChar w:fldCharType="end"/>
      </w:r>
      <w:r w:rsidR="00D80D0F">
        <w:t>.</w:t>
      </w:r>
      <w:r w:rsidR="009D3476">
        <w:t xml:space="preserve"> In breast ultrasound images, t</w:t>
      </w:r>
      <w:r w:rsidR="00D80D0F">
        <w:t>he malign</w:t>
      </w:r>
      <w:r w:rsidR="00F60BAE">
        <w:t>ancy</w:t>
      </w:r>
      <w:r w:rsidR="00D80D0F">
        <w:t xml:space="preserve"> of a tumor is estimated by the expert </w:t>
      </w:r>
      <w:proofErr w:type="spellStart"/>
      <w:r w:rsidR="00D80D0F">
        <w:t>ultrasonographer</w:t>
      </w:r>
      <w:proofErr w:type="spellEnd"/>
      <w:r w:rsidR="00D80D0F">
        <w:t xml:space="preserve"> mainly from its shape, echogenicity (which is an indicator of tumor density) and the internal echo pattern (which describes the texture of the tumor)</w:t>
      </w:r>
      <w:r w:rsidR="00FA2229">
        <w:t>, but t</w:t>
      </w:r>
      <w:r w:rsidR="00D80D0F">
        <w:t>he visualization of lesions in ultrasound breast images is a difficult task due to some intrinsi</w:t>
      </w:r>
      <w:r w:rsidR="00EE7CE1">
        <w:t>c characteristics of the images</w:t>
      </w:r>
      <w:r w:rsidR="00D80D0F">
        <w:t xml:space="preserve"> like speckle</w:t>
      </w:r>
      <w:r w:rsidR="00EE7CE1">
        <w:t>, acoustic shadows and blurry edges</w:t>
      </w:r>
      <w:r w:rsidR="00EE7CE1">
        <w:fldChar w:fldCharType="begin" w:fldLock="1"/>
      </w:r>
      <w:r w:rsidR="004D00CF">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"&lt;sup&gt;4&lt;/sup&gt;", "plainTextFormattedCitation" : "4", "previouslyFormattedCitation" : "(4)" }, "properties" : { "noteIndex" : 0 }, "schema" : "https://github.com/citation-style-language/schema/raw/master/csl-citation.json" }</w:instrText>
      </w:r>
      <w:r w:rsidR="00EE7CE1">
        <w:fldChar w:fldCharType="separate"/>
      </w:r>
      <w:r w:rsidR="004D00CF" w:rsidRPr="004D00CF">
        <w:rPr>
          <w:noProof/>
          <w:vertAlign w:val="superscript"/>
        </w:rPr>
        <w:t>4</w:t>
      </w:r>
      <w:r w:rsidR="00EE7CE1">
        <w:fldChar w:fldCharType="end"/>
      </w:r>
      <w:r w:rsidR="00EE7CE1">
        <w:t xml:space="preserve">. </w:t>
      </w:r>
      <w:r w:rsidR="00D73889">
        <w:t xml:space="preserve"> Accurate automatic segmentation methods of breast tumors can help the experts to achieve faster diagnoses, and it’s a key stage of fully automatic systems for breast cancer diagnosis using ultrasound images</w:t>
      </w:r>
      <w:r w:rsidR="00D73889">
        <w:fldChar w:fldCharType="begin" w:fldLock="1"/>
      </w:r>
      <w:r w:rsidR="004D00CF">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"&lt;sup&gt;5&lt;/sup&gt;", "plainTextFormattedCitation" : "5", "previouslyFormattedCitation" : "(5)" }, "properties" : { "noteIndex" : 0 }, "schema" : "https://github.com/citation-style-language/schema/raw/master/csl-citation.json" }</w:instrText>
      </w:r>
      <w:r w:rsidR="00D73889">
        <w:fldChar w:fldCharType="separate"/>
      </w:r>
      <w:r w:rsidR="004D00CF" w:rsidRPr="004D00CF">
        <w:rPr>
          <w:noProof/>
          <w:vertAlign w:val="superscript"/>
        </w:rPr>
        <w:t>5</w:t>
      </w:r>
      <w:r w:rsidR="00D73889">
        <w:fldChar w:fldCharType="end"/>
      </w:r>
      <w:r w:rsidR="00D73889">
        <w:t xml:space="preserve">. </w:t>
      </w:r>
    </w:p>
    <w:p w:rsidR="004D00CF" w:rsidRPr="004D00CF" w:rsidRDefault="004D00CF" w:rsidP="004D00CF">
      <w:pPr>
        <w:autoSpaceDE w:val="0"/>
        <w:autoSpaceDN w:val="0"/>
        <w:adjustRightInd w:val="0"/>
        <w:spacing w:after="0" w:line="240" w:lineRule="auto"/>
        <w:jc w:val="both"/>
        <w:rPr>
          <w:rFonts w:ascii="Segoe UI" w:hAnsi="Segoe UI" w:cs="Segoe UI"/>
          <w:sz w:val="20"/>
          <w:szCs w:val="20"/>
        </w:rPr>
      </w:pPr>
    </w:p>
    <w:p w:rsidR="00FA2229" w:rsidRDefault="00FA2229" w:rsidP="00CD2001">
      <w:pPr>
        <w:jc w:val="both"/>
      </w:pPr>
      <w:r>
        <w:t>Texture analysis refers to the characterization of regions in an image according to their texture content, quantifying intuitive qualities described as roughness, smoothness, silkiness and bumpiness</w:t>
      </w:r>
      <w:r>
        <w:fldChar w:fldCharType="begin" w:fldLock="1"/>
      </w:r>
      <w:r w:rsidR="004D00CF">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"&lt;sup&gt;6&lt;/sup&gt;", "plainTextFormattedCitation" : "6", "previouslyFormattedCitation" : "(6)" }, "properties" : { "noteIndex" : 0 }, "schema" : "https://github.com/citation-style-language/schema/raw/master/csl-citation.json" }</w:instrText>
      </w:r>
      <w:r>
        <w:fldChar w:fldCharType="separate"/>
      </w:r>
      <w:r w:rsidR="004D00CF" w:rsidRPr="004D00CF">
        <w:rPr>
          <w:noProof/>
          <w:vertAlign w:val="superscript"/>
        </w:rPr>
        <w:t>6</w:t>
      </w:r>
      <w:r>
        <w:fldChar w:fldCharType="end"/>
      </w:r>
      <w:r>
        <w:t>.</w:t>
      </w:r>
      <w:r w:rsidR="004A3623">
        <w:t xml:space="preserve"> In ultrasound images echo patterns are generally referred as textures</w:t>
      </w:r>
      <w:r w:rsidR="004A3623">
        <w:fldChar w:fldCharType="begin" w:fldLock="1"/>
      </w:r>
      <w:r w:rsidR="004D00CF">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"&lt;sup&gt;7&lt;/sup&gt;", "plainTextFormattedCitation" : "7", "previouslyFormattedCitation" : "(7)" }, "properties" : { "noteIndex" : 0 }, "schema" : "https://github.com/citation-style-language/schema/raw/master/csl-citation.json" }</w:instrText>
      </w:r>
      <w:r w:rsidR="004A3623">
        <w:fldChar w:fldCharType="separate"/>
      </w:r>
      <w:r w:rsidR="004D00CF" w:rsidRPr="004D00CF">
        <w:rPr>
          <w:noProof/>
          <w:vertAlign w:val="superscript"/>
        </w:rPr>
        <w:t>7</w:t>
      </w:r>
      <w:r w:rsidR="004A3623">
        <w:fldChar w:fldCharType="end"/>
      </w:r>
      <w:r w:rsidR="001D1C9B">
        <w:t>. A</w:t>
      </w:r>
      <w:r w:rsidR="004A3623">
        <w:t xml:space="preserve"> good breast tumor segmentation method</w:t>
      </w:r>
      <w:r w:rsidR="00D73889">
        <w:t xml:space="preserve"> in ultrasound images should take into account texture features in order to differentiate tumors from other objects with similar gray intensities, like glands and acoustic shadows</w:t>
      </w:r>
      <w:r w:rsidR="00D73889">
        <w:fldChar w:fldCharType="begin" w:fldLock="1"/>
      </w:r>
      <w:r w:rsidR="004D00CF">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"&lt;sup&gt;8&lt;/sup&gt;", "plainTextFormattedCitation" : "8", "previouslyFormattedCitation" : "(8)" }, "properties" : { "noteIndex" : 0 }, "schema" : "https://github.com/citation-style-language/schema/raw/master/csl-citation.json" }</w:instrText>
      </w:r>
      <w:r w:rsidR="00D73889">
        <w:fldChar w:fldCharType="separate"/>
      </w:r>
      <w:r w:rsidR="004D00CF" w:rsidRPr="004D00CF">
        <w:rPr>
          <w:noProof/>
          <w:vertAlign w:val="superscript"/>
        </w:rPr>
        <w:t>8</w:t>
      </w:r>
      <w:r w:rsidR="00D73889">
        <w:fldChar w:fldCharType="end"/>
      </w:r>
      <w:r w:rsidR="001D1C9B">
        <w:t>;</w:t>
      </w:r>
      <w:r w:rsidR="00D73889">
        <w:t xml:space="preserve"> </w:t>
      </w:r>
      <w:r w:rsidR="001D1C9B">
        <w:t>h</w:t>
      </w:r>
      <w:r w:rsidR="00D73889">
        <w:t>owever</w:t>
      </w:r>
      <w:r w:rsidR="00FB6667">
        <w:t>,</w:t>
      </w:r>
      <w:r w:rsidR="00D73889">
        <w:t xml:space="preserve"> texture analysis </w:t>
      </w:r>
      <w:r w:rsidR="00FB6667">
        <w:t>in ultrasound images is not an easy task and many metrics have been used to described the echo patterns in breast tumors. Several automatic and semi-automatic segmentation methods using pixel intensity along with texture information have been proposed</w:t>
      </w:r>
      <w:r w:rsidR="00FB6667">
        <w:fldChar w:fldCharType="begin" w:fldLock="1"/>
      </w:r>
      <w:r w:rsidR="004D00CF">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"&lt;sup&gt;8&lt;/sup&gt;", "plainTextFormattedCitation" : "8", "previouslyFormattedCitation" : "(8)" }, "properties" : { "noteIndex" : 0 }, "schema" : "https://github.com/citation-style-language/schema/raw/master/csl-citation.json" }</w:instrText>
      </w:r>
      <w:r w:rsidR="00FB6667">
        <w:fldChar w:fldCharType="separate"/>
      </w:r>
      <w:r w:rsidR="004D00CF" w:rsidRPr="004D00CF">
        <w:rPr>
          <w:noProof/>
          <w:vertAlign w:val="superscript"/>
        </w:rPr>
        <w:t>8</w:t>
      </w:r>
      <w:r w:rsidR="00FB6667">
        <w:fldChar w:fldCharType="end"/>
      </w:r>
      <w:r w:rsidR="00FB6667">
        <w:t xml:space="preserve">. </w:t>
      </w:r>
      <w:r w:rsidR="009D3476">
        <w:t>Some of these methods use first-</w:t>
      </w:r>
      <w:r w:rsidR="00FB6667">
        <w:t>order texture descriptors obtained from histogram statistics</w:t>
      </w:r>
      <w:r w:rsidR="00FB6667">
        <w:fldChar w:fldCharType="begin" w:fldLock="1"/>
      </w:r>
      <w:r w:rsidR="004D00CF">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"&lt;sup&gt;8,9&lt;/sup&gt;", "plainTextFormattedCitation" : "8,9", "previouslyFormattedCitation" : "(8,9)" }, "properties" : { "noteIndex" : 0 }, "schema" : "https://github.com/citation-style-language/schema/raw/master/csl-citation.json" }</w:instrText>
      </w:r>
      <w:r w:rsidR="00FB6667">
        <w:fldChar w:fldCharType="separate"/>
      </w:r>
      <w:r w:rsidR="004D00CF" w:rsidRPr="004D00CF">
        <w:rPr>
          <w:noProof/>
          <w:vertAlign w:val="superscript"/>
        </w:rPr>
        <w:t>8,9</w:t>
      </w:r>
      <w:r w:rsidR="00FB6667">
        <w:fldChar w:fldCharType="end"/>
      </w:r>
      <w:r w:rsidR="00FB6667">
        <w:t>, but these descriptors are not able to give a good texture description because they do not take into account the spatial relation between pixels and gray-levels</w:t>
      </w:r>
      <w:r w:rsidR="00FB6667">
        <w:fldChar w:fldCharType="begin" w:fldLock="1"/>
      </w:r>
      <w:r w:rsidR="004D00CF">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"&lt;sup&gt;10&lt;/sup&gt;", "plainTextFormattedCitation" : "10", "previouslyFormattedCitation" : "(10)" }, "properties" : { "noteIndex" : 0 }, "schema" : "https://github.com/citation-style-language/schema/raw/master/csl-citation.json" }</w:instrText>
      </w:r>
      <w:r w:rsidR="00FB6667">
        <w:fldChar w:fldCharType="separate"/>
      </w:r>
      <w:r w:rsidR="004D00CF" w:rsidRPr="004D00CF">
        <w:rPr>
          <w:noProof/>
          <w:vertAlign w:val="superscript"/>
        </w:rPr>
        <w:t>10</w:t>
      </w:r>
      <w:r w:rsidR="00FB6667">
        <w:fldChar w:fldCharType="end"/>
      </w:r>
      <w:r w:rsidR="00FB6667">
        <w:t>; because of this, ot</w:t>
      </w:r>
      <w:r w:rsidR="009D3476">
        <w:t>her proposed methods use second-</w:t>
      </w:r>
      <w:r w:rsidR="00FB6667">
        <w:t>order texture descriptors extracted from co-occurrence matrices statistics</w:t>
      </w:r>
      <w:r w:rsidR="00FB6667">
        <w:fldChar w:fldCharType="begin" w:fldLock="1"/>
      </w:r>
      <w:r w:rsidR="004D00CF">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"&lt;sup&gt;11&lt;/sup&gt;", "plainTextFormattedCitation" : "11", "previouslyFormattedCitation" : "(11)" }, "properties" : { "noteIndex" : 0 }, "schema" : "https://github.com/citation-style-language/schema/raw/master/csl-citation.json" }</w:instrText>
      </w:r>
      <w:r w:rsidR="00FB6667">
        <w:fldChar w:fldCharType="separate"/>
      </w:r>
      <w:r w:rsidR="004D00CF" w:rsidRPr="004D00CF">
        <w:rPr>
          <w:noProof/>
          <w:vertAlign w:val="superscript"/>
        </w:rPr>
        <w:t>11</w:t>
      </w:r>
      <w:r w:rsidR="00FB6667">
        <w:fldChar w:fldCharType="end"/>
      </w:r>
      <w:r w:rsidR="00FB6667">
        <w:t xml:space="preserve">, </w:t>
      </w:r>
      <w:r w:rsidR="005B0A31">
        <w:t>but the computational cost for computing the co-occurrence matrix is very high and much more demanding while working in per-pixel computation</w:t>
      </w:r>
      <w:r w:rsidR="005B0A31">
        <w:fldChar w:fldCharType="begin" w:fldLock="1"/>
      </w:r>
      <w:r w:rsidR="004D00CF">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"&lt;sup&gt;12&lt;/sup&gt;", "plainTextFormattedCitation" : "12", "previouslyFormattedCitation" : "(12)" }, "properties" : { "noteIndex" : 0 }, "schema" : "https://github.com/citation-style-language/schema/raw/master/csl-citation.json" }</w:instrText>
      </w:r>
      <w:r w:rsidR="005B0A31">
        <w:fldChar w:fldCharType="separate"/>
      </w:r>
      <w:r w:rsidR="004D00CF" w:rsidRPr="004D00CF">
        <w:rPr>
          <w:noProof/>
          <w:vertAlign w:val="superscript"/>
        </w:rPr>
        <w:t>12</w:t>
      </w:r>
      <w:r w:rsidR="005B0A31">
        <w:fldChar w:fldCharType="end"/>
      </w:r>
      <w:r w:rsidR="005B0A31">
        <w:t>.</w:t>
      </w:r>
      <w:r w:rsidR="00FB6667">
        <w:t xml:space="preserve">  </w:t>
      </w:r>
      <w:r w:rsidR="005B0A31">
        <w:t>Other texture descriptors extracted from run-length matrices statistics (which have lower computational cost than co-occurrence matrices) have been used for breast tumor classification in ultrasound images</w:t>
      </w:r>
      <w:r w:rsidR="005B0A31">
        <w:fldChar w:fldCharType="begin" w:fldLock="1"/>
      </w:r>
      <w:r w:rsidR="004D00CF">
        <w:instrText>ADDIN CSL_CITATION { "citationItems" : [ { "id" : "ITEM-1", "itemData" : { "DOI" : "http://dx.doi.org/10.1016/j.ultrasmedbio.2005.01.014", "ISSN" : "0301-5629", "author" : [ { "dropping-particle" : "", "family" : "Chen", "given" : "Wei-Ming", "non-dropping-particle" : "", "parse-names" : false, "suffix" : "" }, { "dropping-particle" : "", "family" : "Chang", "given" : "Ruey-Feng", "non-dropping-particle" : "", "parse-names" : false, "suffix" : "" }, { "dropping-particle" : "", "family" : "Kuo", "given" : "Shou-Jen", "non-dropping-particle" : "", "parse-names" : false, "suffix" : "" }, { "dropping-particle" : "", "family" : "Chang", "given" : "Cheng-Shyong", "non-dropping-particle" : "", "parse-names" : false, "suffix" : "" }, { "dropping-particle" : "", "family" : "Moon", "given" : "Woo Kyung", "non-dropping-particle" : "", "parse-names" : false, "suffix" : "" }, { "dropping-particle" : "", "family" : "Chen", "given" : "Shou-Tung", "non-dropping-particle" : "", "parse-names" : false, "suffix" : "" }, { "dropping-particle" : "", "family" : "Chen", "given" : "Dar-Ren", "non-dropping-particle" : "", "parse-names" : false, "suffix" : "" } ], "container-title" : "Ultrasound in Medicine &amp; Biology", "id" : "ITEM-1", "issue" : "6", "issued" : { "date-parts" : [ [ "2005" ] ] }, "page" : "763-770", "title" : "3-D ultrasound texture classification using run difference matrix", "type" : "article-journal", "volume" : "31" }, "uris" : [ "http://www.mendeley.com/documents/?uuid=b0832bcd-3a20-4641-9ded-f427ab22c323" ] } ], "mendeley" : { "formattedCitation" : "&lt;sup&gt;13&lt;/sup&gt;", "plainTextFormattedCitation" : "13", "previouslyFormattedCitation" : "(13)" }, "properties" : { "noteIndex" : 0 }, "schema" : "https://github.com/citation-style-language/schema/raw/master/csl-citation.json" }</w:instrText>
      </w:r>
      <w:r w:rsidR="005B0A31">
        <w:fldChar w:fldCharType="separate"/>
      </w:r>
      <w:r w:rsidR="004D00CF" w:rsidRPr="004D00CF">
        <w:rPr>
          <w:noProof/>
          <w:vertAlign w:val="superscript"/>
        </w:rPr>
        <w:t>13</w:t>
      </w:r>
      <w:r w:rsidR="005B0A31">
        <w:fldChar w:fldCharType="end"/>
      </w:r>
      <w:r w:rsidR="005B0A31">
        <w:t xml:space="preserve">. </w:t>
      </w:r>
    </w:p>
    <w:p w:rsidR="005B0A31" w:rsidRDefault="005B0A31" w:rsidP="00CD2001">
      <w:pPr>
        <w:jc w:val="both"/>
      </w:pPr>
      <w:r>
        <w:t xml:space="preserve">Texture is a rich source of visual information and there are a number of methods for texture representation, </w:t>
      </w:r>
      <w:r w:rsidR="005D5764">
        <w:t>but</w:t>
      </w:r>
      <w:r>
        <w:t xml:space="preserve"> it is difficult to define the properties than can be used to effectively distinguish textures found in a given image</w:t>
      </w:r>
      <w:r>
        <w:fldChar w:fldCharType="begin" w:fldLock="1"/>
      </w:r>
      <w:r w:rsidR="004D00CF">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"&lt;sup&gt;14&lt;/sup&gt;", "plainTextFormattedCitation" : "14", "previouslyFormattedCitation" : "(14)" }, "properties" : { "noteIndex" : 0 }, "schema" : "https://github.com/citation-style-language/schema/raw/master/csl-citation.json" }</w:instrText>
      </w:r>
      <w:r>
        <w:fldChar w:fldCharType="separate"/>
      </w:r>
      <w:r w:rsidR="004D00CF" w:rsidRPr="004D00CF">
        <w:rPr>
          <w:noProof/>
          <w:vertAlign w:val="superscript"/>
        </w:rPr>
        <w:t>14</w:t>
      </w:r>
      <w:r>
        <w:fldChar w:fldCharType="end"/>
      </w:r>
      <w:r>
        <w:t>. On the other hand, image enhancement is a key factor to improve the visual appearance of an image and make it more pleasant for human interpretation or more applicable in some special</w:t>
      </w:r>
      <w:r w:rsidR="00387B80">
        <w:t xml:space="preserve"> fields such as computer vision</w:t>
      </w:r>
      <w:r>
        <w:t xml:space="preserve"> and image processing</w:t>
      </w:r>
      <w:r>
        <w:fldChar w:fldCharType="begin" w:fldLock="1"/>
      </w:r>
      <w:r w:rsidR="004D00CF">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"&lt;sup&gt;15,16&lt;/sup&gt;", "plainTextFormattedCitation" : "15,16", "previouslyFormattedCitation" : "(15,16)" }, "properties" : { "noteIndex" : 0 }, "schema" : "https://github.com/citation-style-language/schema/raw/master/csl-citation.json" }</w:instrText>
      </w:r>
      <w:r>
        <w:fldChar w:fldCharType="separate"/>
      </w:r>
      <w:r w:rsidR="004D00CF" w:rsidRPr="004D00CF">
        <w:rPr>
          <w:noProof/>
          <w:vertAlign w:val="superscript"/>
        </w:rPr>
        <w:t>15,16</w:t>
      </w:r>
      <w:r>
        <w:fldChar w:fldCharType="end"/>
      </w:r>
      <w:r>
        <w:t xml:space="preserve">. Because of these, it is important to evaluate which texture descriptor is the one that enhances the contrast </w:t>
      </w:r>
      <w:r w:rsidR="00AC6564">
        <w:t>of the images the most, and how</w:t>
      </w:r>
      <w:r>
        <w:t xml:space="preserve"> this improves the outcome of an automatic segmentation method. </w:t>
      </w:r>
      <w:r w:rsidR="00CC56F6">
        <w:t>Except for the work done by Liao et al</w:t>
      </w:r>
      <w:r w:rsidR="00CC56F6">
        <w:fldChar w:fldCharType="begin" w:fldLock="1"/>
      </w:r>
      <w:r w:rsidR="004D00CF">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"&lt;sup&gt;7&lt;/sup&gt;", "plainTextFormattedCitation" : "7", "previouslyFormattedCitation" : "(7)" }, "properties" : { "noteIndex" : 0 }, "schema" : "https://github.com/citation-style-language/schema/raw/master/csl-citation.json" }</w:instrText>
      </w:r>
      <w:r w:rsidR="00CC56F6">
        <w:fldChar w:fldCharType="separate"/>
      </w:r>
      <w:r w:rsidR="004D00CF" w:rsidRPr="004D00CF">
        <w:rPr>
          <w:noProof/>
          <w:vertAlign w:val="superscript"/>
        </w:rPr>
        <w:t>7</w:t>
      </w:r>
      <w:r w:rsidR="00CC56F6">
        <w:fldChar w:fldCharType="end"/>
      </w:r>
      <w:r w:rsidR="00CC56F6">
        <w:t xml:space="preserve">, where they compare the ability of different texture descriptors extracted from co-occurrence matrices statistics to enhance the contrast between the tumor region and the surrounding tissue and how it affects the results of manual and automatic segmentations, there is no related work that evaluates different descriptors extracted from first and second order statistics. In this work we present a comprehensive and extensive evaluation of the effects of texture descriptors (extracted from histogram statistics, co-occurrence matrices statistics and run-length matrices statistics) on the contrast between the tumor region and the surrounding tissue in breast ultrasound images and how this improves the results for an automatic segmentation algorithm. To evaluate the ability of these descriptors to enhance the contrast we obtained different texture images, using per-pixel computation </w:t>
      </w:r>
      <w:r w:rsidR="00CC56F6">
        <w:lastRenderedPageBreak/>
        <w:t>with each texture descriptor, and co</w:t>
      </w:r>
      <w:r w:rsidR="005D5764">
        <w:t>mpare the contrast to noise ratio</w:t>
      </w:r>
      <w:r w:rsidR="004D75E0">
        <w:t>,</w:t>
      </w:r>
      <w:r w:rsidR="00CC56F6">
        <w:t xml:space="preserve"> histogram intersection between the tumor region and the surrounding tissue histograms</w:t>
      </w:r>
      <w:r w:rsidR="004D75E0">
        <w:t xml:space="preserve"> and the ability to preserve the edges of the tumor</w:t>
      </w:r>
      <w:r w:rsidR="00CC56F6">
        <w:t xml:space="preserve">. We also evaluate the ability of these descriptors to improve the segmentation results; we implemented an automatic probabilistic segmentation method based on the work of </w:t>
      </w:r>
      <w:proofErr w:type="spellStart"/>
      <w:r w:rsidR="00CC56F6">
        <w:t>Madabhushi</w:t>
      </w:r>
      <w:proofErr w:type="spellEnd"/>
      <w:r w:rsidR="00CC56F6">
        <w:t xml:space="preserve"> et al</w:t>
      </w:r>
      <w:r w:rsidR="00CC56F6">
        <w:fldChar w:fldCharType="begin" w:fldLock="1"/>
      </w:r>
      <w:r w:rsidR="004D00CF">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"&lt;sup&gt;8&lt;/sup&gt;", "plainTextFormattedCitation" : "8", "previouslyFormattedCitation" : "(8)" }, "properties" : { "noteIndex" : 0 }, "schema" : "https://github.com/citation-style-language/schema/raw/master/csl-citation.json" }</w:instrText>
      </w:r>
      <w:r w:rsidR="00CC56F6">
        <w:fldChar w:fldCharType="separate"/>
      </w:r>
      <w:r w:rsidR="004D00CF" w:rsidRPr="004D00CF">
        <w:rPr>
          <w:noProof/>
          <w:vertAlign w:val="superscript"/>
        </w:rPr>
        <w:t>8</w:t>
      </w:r>
      <w:r w:rsidR="00CC56F6">
        <w:fldChar w:fldCharType="end"/>
      </w:r>
      <w:r w:rsidR="00CC56F6">
        <w:t xml:space="preserve"> and compare the accuracy, s</w:t>
      </w:r>
      <w:r w:rsidR="004D75E0">
        <w:t>ensitivity and</w:t>
      </w:r>
      <w:r w:rsidR="00CC56F6">
        <w:t xml:space="preserve"> specificity</w:t>
      </w:r>
      <w:r w:rsidR="00AF4B6C">
        <w:t xml:space="preserve"> of the method when using different texture descriptors. We have found that the short run emphasis of the run-length matrices improves</w:t>
      </w:r>
      <w:r w:rsidR="005D5764">
        <w:t xml:space="preserve"> the contrast and</w:t>
      </w:r>
      <w:r w:rsidR="00AF4B6C">
        <w:t xml:space="preserve"> the segmentation results previously reported by other authors</w:t>
      </w:r>
      <w:r w:rsidR="00AF4B6C">
        <w:fldChar w:fldCharType="begin" w:fldLock="1"/>
      </w:r>
      <w:r w:rsidR="004D00CF">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"&lt;sup&gt;7,8&lt;/sup&gt;", "plainTextFormattedCitation" : "7,8", "previouslyFormattedCitation" : "(7,8)" }, "properties" : { "noteIndex" : 0 }, "schema" : "https://github.com/citation-style-language/schema/raw/master/csl-citation.json" }</w:instrText>
      </w:r>
      <w:r w:rsidR="00AF4B6C">
        <w:fldChar w:fldCharType="separate"/>
      </w:r>
      <w:r w:rsidR="004D00CF" w:rsidRPr="004D00CF">
        <w:rPr>
          <w:noProof/>
          <w:vertAlign w:val="superscript"/>
        </w:rPr>
        <w:t>7,8</w:t>
      </w:r>
      <w:r w:rsidR="00AF4B6C">
        <w:fldChar w:fldCharType="end"/>
      </w:r>
      <w:r w:rsidR="00AF4B6C">
        <w:t>.</w:t>
      </w:r>
    </w:p>
    <w:p w:rsidR="00AF4B6C" w:rsidRPr="00CE675B" w:rsidRDefault="00522DDD" w:rsidP="00CD2001">
      <w:pPr>
        <w:jc w:val="both"/>
        <w:rPr>
          <w:b/>
        </w:rPr>
      </w:pPr>
      <w:r w:rsidRPr="00CE675B">
        <w:rPr>
          <w:b/>
        </w:rPr>
        <w:t>Materials and Methods</w:t>
      </w:r>
    </w:p>
    <w:p w:rsidR="00522DDD" w:rsidRDefault="00522DDD" w:rsidP="00CD2001">
      <w:pPr>
        <w:jc w:val="both"/>
      </w:pPr>
      <w:r>
        <w:t xml:space="preserve">A data base of 30 breast ultrasound images with a lesion were acquired with a GE Healthcare </w:t>
      </w:r>
      <w:proofErr w:type="spellStart"/>
      <w:r>
        <w:t>Voluson</w:t>
      </w:r>
      <w:proofErr w:type="spellEnd"/>
      <w:r>
        <w:t xml:space="preserve"> 73 in the </w:t>
      </w:r>
      <w:proofErr w:type="spellStart"/>
      <w:r>
        <w:t>Changhua</w:t>
      </w:r>
      <w:proofErr w:type="spellEnd"/>
      <w:r>
        <w:t xml:space="preserve"> Christian Hospital, Taiwan. The images were processed in the open source software ITK-SNAP for image enhancement and semi-automatic segmentation supervised by an expert sonographer</w:t>
      </w:r>
      <w:r>
        <w:fldChar w:fldCharType="begin" w:fldLock="1"/>
      </w:r>
      <w:r w:rsidR="004D00CF">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"&lt;sup&gt;17&lt;/sup&gt;", "plainTextFormattedCitation" : "17", "previouslyFormattedCitation" : "(17)" }, "properties" : { "noteIndex" : 0 }, "schema" : "https://github.com/citation-style-language/schema/raw/master/csl-citation.json" }</w:instrText>
      </w:r>
      <w:r>
        <w:fldChar w:fldCharType="separate"/>
      </w:r>
      <w:r w:rsidR="004D00CF" w:rsidRPr="004D00CF">
        <w:rPr>
          <w:noProof/>
          <w:vertAlign w:val="superscript"/>
        </w:rPr>
        <w:t>17</w:t>
      </w:r>
      <w:r>
        <w:fldChar w:fldCharType="end"/>
      </w:r>
      <w:r>
        <w:t>.</w:t>
      </w:r>
    </w:p>
    <w:p w:rsidR="00522DDD" w:rsidRPr="00CE675B" w:rsidRDefault="00522DDD" w:rsidP="00CD2001">
      <w:pPr>
        <w:jc w:val="both"/>
        <w:rPr>
          <w:u w:val="single"/>
        </w:rPr>
      </w:pPr>
      <w:r w:rsidRPr="00CE675B">
        <w:rPr>
          <w:u w:val="single"/>
        </w:rPr>
        <w:t>Texture Analysis</w:t>
      </w:r>
    </w:p>
    <w:p w:rsidR="00727447" w:rsidRDefault="00522DDD" w:rsidP="00CD2001">
      <w:pPr>
        <w:jc w:val="both"/>
      </w:pPr>
      <w:r>
        <w:t>Here we evaluate different texture descriptors, extracted from histogram statistic, co-occurrence matrices statistics and run-length matrices statistics, in order to find the ability of each descriptor to enhance the contrast between the tumor and the surrounding tissue in breast ultrasound images</w:t>
      </w:r>
      <w:r w:rsidR="00727447">
        <w:t xml:space="preserve"> and how does this reflects in the results of an automatic segmentation algorithm</w:t>
      </w:r>
      <w:r>
        <w:t>.</w:t>
      </w:r>
    </w:p>
    <w:p w:rsidR="00CD2001" w:rsidRDefault="00727447" w:rsidP="00A06272">
      <w:pPr>
        <w:jc w:val="both"/>
      </w:pPr>
      <w:r>
        <w:t>Firs</w:t>
      </w:r>
      <w:r w:rsidR="00A06272">
        <w:t>t-</w:t>
      </w:r>
      <w:r>
        <w:t>order texture descriptors are extracted from the original image gray-level values; they do not consider the spatial relationship with neighborhood pixels</w:t>
      </w:r>
      <w:r w:rsidR="00A06272">
        <w:fldChar w:fldCharType="begin" w:fldLock="1"/>
      </w:r>
      <w:r w:rsidR="004D00CF">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"&lt;sup&gt;18&lt;/sup&gt;", "plainTextFormattedCitation" : "18", "previouslyFormattedCitation" : "(18)" }, "properties" : { "noteIndex" : 0 }, "schema" : "https://github.com/citation-style-language/schema/raw/master/csl-citation.json" }</w:instrText>
      </w:r>
      <w:r w:rsidR="00A06272">
        <w:fldChar w:fldCharType="separate"/>
      </w:r>
      <w:r w:rsidR="004D00CF" w:rsidRPr="004D00CF">
        <w:rPr>
          <w:noProof/>
          <w:vertAlign w:val="superscript"/>
        </w:rPr>
        <w:t>18</w:t>
      </w:r>
      <w:r w:rsidR="00A06272">
        <w:fldChar w:fldCharType="end"/>
      </w:r>
      <w:r w:rsidR="00A06272">
        <w:t>. The most frequently used first-order descriptors</w:t>
      </w:r>
      <w:r w:rsidR="00522DDD">
        <w:t xml:space="preserve"> </w:t>
      </w:r>
      <w:r w:rsidR="00A06272">
        <w:t>are central moments of the histogram</w:t>
      </w:r>
      <w:r w:rsidR="00A06272">
        <w:fldChar w:fldCharType="begin" w:fldLock="1"/>
      </w:r>
      <w:r w:rsidR="004D00CF">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"&lt;sup&gt;19&lt;/sup&gt;", "plainTextFormattedCitation" : "19", "previouslyFormattedCitation" : "(19)" }, "properties" : { "noteIndex" : 0 }, "schema" : "https://github.com/citation-style-language/schema/raw/master/csl-citation.json" }</w:instrText>
      </w:r>
      <w:r w:rsidR="00A06272">
        <w:fldChar w:fldCharType="separate"/>
      </w:r>
      <w:r w:rsidR="004D00CF" w:rsidRPr="004D00CF">
        <w:rPr>
          <w:noProof/>
          <w:vertAlign w:val="superscript"/>
        </w:rPr>
        <w:t>19</w:t>
      </w:r>
      <w:r w:rsidR="00A06272">
        <w:fldChar w:fldCharType="end"/>
      </w:r>
      <w:r w:rsidR="00A06272">
        <w:t>. These descriptors have been used for the segmentation and classification of breast tumors in ultrasound images. Huang et al</w:t>
      </w:r>
      <w:r w:rsidR="00A06272">
        <w:fldChar w:fldCharType="begin" w:fldLock="1"/>
      </w:r>
      <w:r w:rsidR="004D00CF">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"&lt;sup&gt;9&lt;/sup&gt;", "plainTextFormattedCitation" : "9", "previouslyFormattedCitation" : "(9)" }, "properties" : { "noteIndex" : 0 }, "schema" : "https://github.com/citation-style-language/schema/raw/master/csl-citation.json" }</w:instrText>
      </w:r>
      <w:r w:rsidR="00A06272">
        <w:fldChar w:fldCharType="separate"/>
      </w:r>
      <w:r w:rsidR="004D00CF" w:rsidRPr="004D00CF">
        <w:rPr>
          <w:noProof/>
          <w:vertAlign w:val="superscript"/>
        </w:rPr>
        <w:t>9</w:t>
      </w:r>
      <w:r w:rsidR="00A06272">
        <w:fldChar w:fldCharType="end"/>
      </w:r>
      <w:r w:rsidR="00A06272">
        <w:t xml:space="preserve"> use the Mean (eq. 1) and Entropy (eq. 2) of the histogram to characterize the texture of breast tumors, also the Kurtosis (eq. 3) and </w:t>
      </w:r>
      <w:proofErr w:type="spellStart"/>
      <w:r w:rsidR="00A06272">
        <w:t>Skewness</w:t>
      </w:r>
      <w:proofErr w:type="spellEnd"/>
      <w:r w:rsidR="00A06272">
        <w:t xml:space="preserve"> (eq. 4) of the histogram have been used for tumor classification by </w:t>
      </w:r>
      <w:proofErr w:type="spellStart"/>
      <w:r w:rsidR="00A06272">
        <w:t>Piliouras</w:t>
      </w:r>
      <w:proofErr w:type="spellEnd"/>
      <w:r w:rsidR="00A06272">
        <w:t xml:space="preserve"> et al</w:t>
      </w:r>
      <w:r w:rsidR="00A06272">
        <w:fldChar w:fldCharType="begin" w:fldLock="1"/>
      </w:r>
      <w:r w:rsidR="004D00CF">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"&lt;sup&gt;20&lt;/sup&gt;", "plainTextFormattedCitation" : "20", "previouslyFormattedCitation" : "(20)" }, "properties" : { "noteIndex" : 0 }, "schema" : "https://github.com/citation-style-language/schema/raw/master/csl-citation.json" }</w:instrText>
      </w:r>
      <w:r w:rsidR="00A06272">
        <w:fldChar w:fldCharType="separate"/>
      </w:r>
      <w:r w:rsidR="004D00CF" w:rsidRPr="004D00CF">
        <w:rPr>
          <w:noProof/>
          <w:vertAlign w:val="superscript"/>
        </w:rPr>
        <w:t>20</w:t>
      </w:r>
      <w:r w:rsidR="00A06272">
        <w:fldChar w:fldCharType="end"/>
      </w:r>
      <w:r w:rsidR="00A06272">
        <w:t>. Another first-order descriptor</w:t>
      </w:r>
      <w:r w:rsidR="00167AF5">
        <w:t xml:space="preserve"> extracted from the image original values of the image, is the difference of the pixel intensity with the mean of its neighborhood</w:t>
      </w:r>
      <w:r w:rsidR="00A06272">
        <w:t xml:space="preserve">, </w:t>
      </w:r>
      <w:r w:rsidR="00167AF5">
        <w:t xml:space="preserve">it is </w:t>
      </w:r>
      <w:r w:rsidR="00A06272">
        <w:t>called local variance (</w:t>
      </w:r>
      <m:oMath>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i</m:t>
            </m:r>
          </m:e>
        </m:d>
      </m:oMath>
      <w:r w:rsidR="001157D3" w:rsidRPr="001157D3">
        <w:rPr>
          <w:rFonts w:eastAsiaTheme="minorEastAsia"/>
          <w:szCs w:val="20"/>
        </w:rPr>
        <w:t xml:space="preserve">, eq. 5) </w:t>
      </w:r>
      <w:r w:rsidR="00A06272">
        <w:t xml:space="preserve">and </w:t>
      </w:r>
      <w:r w:rsidR="00167AF5">
        <w:t>has been used in</w:t>
      </w:r>
      <w:r w:rsidR="00A06272">
        <w:t xml:space="preserve"> automatic segmentation of bre</w:t>
      </w:r>
      <w:r w:rsidR="00167AF5">
        <w:t>ast tumors in ultrasound images</w:t>
      </w:r>
      <w:r w:rsidR="00096A2F">
        <w:t xml:space="preserve"> by </w:t>
      </w:r>
      <w:proofErr w:type="spellStart"/>
      <w:r w:rsidR="00096A2F">
        <w:t>Madabhushi</w:t>
      </w:r>
      <w:proofErr w:type="spellEnd"/>
      <w:r w:rsidR="00096A2F">
        <w:t xml:space="preserve"> et al</w:t>
      </w:r>
      <w:r w:rsidR="00A06272">
        <w:fldChar w:fldCharType="begin" w:fldLock="1"/>
      </w:r>
      <w:r w:rsidR="004D00CF">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"&lt;sup&gt;8&lt;/sup&gt;", "plainTextFormattedCitation" : "8", "previouslyFormattedCitation" : "(8)" }, "properties" : { "noteIndex" : 0 }, "schema" : "https://github.com/citation-style-language/schema/raw/master/csl-citation.json" }</w:instrText>
      </w:r>
      <w:r w:rsidR="00A06272">
        <w:fldChar w:fldCharType="separate"/>
      </w:r>
      <w:r w:rsidR="004D00CF" w:rsidRPr="004D00CF">
        <w:rPr>
          <w:noProof/>
          <w:vertAlign w:val="superscript"/>
        </w:rPr>
        <w:t>8</w:t>
      </w:r>
      <w:r w:rsidR="00A06272">
        <w:fldChar w:fldCharType="end"/>
      </w:r>
      <w:r w:rsidR="00A06272">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Mean=</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A06272"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(1)</w:t>
            </w:r>
          </w:p>
        </w:tc>
      </w:tr>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Entropy=</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(2)</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Kurtosis=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(3)</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Skewness=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(4)</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V(i)=</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(5)</w:t>
            </w:r>
          </w:p>
        </w:tc>
      </w:tr>
    </w:tbl>
    <w:p w:rsidR="001157D3" w:rsidRDefault="001157D3" w:rsidP="00A06272">
      <w:pPr>
        <w:jc w:val="both"/>
      </w:pPr>
    </w:p>
    <w:p w:rsidR="00A06272" w:rsidRDefault="001157D3" w:rsidP="00A06272">
      <w:pPr>
        <w:jc w:val="both"/>
        <w:rPr>
          <w:rFonts w:eastAsiaTheme="minorEastAsia"/>
          <w:szCs w:val="20"/>
        </w:rPr>
      </w:pPr>
      <w:proofErr w:type="gramStart"/>
      <w:r>
        <w:t>where</w:t>
      </w:r>
      <w:proofErr w:type="gramEnd"/>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is the original image, </w:t>
      </w:r>
      <m:oMath>
        <m:r>
          <w:rPr>
            <w:rFonts w:ascii="Cambria Math" w:eastAsiaTheme="minorEastAsia" w:hAnsi="Cambria Math"/>
            <w:szCs w:val="20"/>
          </w:rPr>
          <m:t>M×N</m:t>
        </m:r>
      </m:oMath>
      <w:r>
        <w:rPr>
          <w:rFonts w:eastAsiaTheme="minorEastAsia"/>
          <w:szCs w:val="20"/>
        </w:rPr>
        <w:t xml:space="preserve"> is the size of the image and </w:t>
      </w:r>
      <m:oMath>
        <m:r>
          <w:rPr>
            <w:rFonts w:ascii="Cambria Math" w:eastAsiaTheme="minorEastAsia" w:hAnsi="Cambria Math"/>
            <w:szCs w:val="20"/>
          </w:rPr>
          <m:t>σ</m:t>
        </m:r>
      </m:oMath>
      <w:r>
        <w:rPr>
          <w:rFonts w:eastAsiaTheme="minorEastAsia"/>
          <w:szCs w:val="20"/>
        </w:rPr>
        <w:t xml:space="preserve"> is the standard deviation of the gray-level values of </w:t>
      </w:r>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w:t>
      </w:r>
    </w:p>
    <w:p w:rsidR="001157D3" w:rsidRDefault="001157D3" w:rsidP="00A06272">
      <w:pPr>
        <w:jc w:val="both"/>
        <w:rPr>
          <w:rFonts w:eastAsiaTheme="minorEastAsia"/>
          <w:szCs w:val="20"/>
        </w:rPr>
      </w:pPr>
      <w:r>
        <w:rPr>
          <w:rFonts w:eastAsiaTheme="minorEastAsia"/>
          <w:szCs w:val="20"/>
        </w:rPr>
        <w:lastRenderedPageBreak/>
        <w:t xml:space="preserve">The gray-level co-occurrence matrix </w:t>
      </w:r>
      <w:r w:rsidR="00AB3A05">
        <w:rPr>
          <w:rFonts w:eastAsiaTheme="minorEastAsia"/>
          <w:szCs w:val="20"/>
        </w:rPr>
        <w:t>(</w:t>
      </w:r>
      <m:oMath>
        <m:r>
          <w:rPr>
            <w:rFonts w:ascii="Cambria Math" w:eastAsiaTheme="minorEastAsia" w:hAnsi="Cambria Math"/>
            <w:sz w:val="20"/>
            <w:szCs w:val="20"/>
          </w:rPr>
          <m:t>GLCM</m:t>
        </m:r>
      </m:oMath>
      <w:r w:rsidR="00AB3A05">
        <w:rPr>
          <w:rFonts w:eastAsiaTheme="minorEastAsia"/>
          <w:szCs w:val="20"/>
        </w:rPr>
        <w:t xml:space="preserve">) </w:t>
      </w:r>
      <w:r>
        <w:rPr>
          <w:rFonts w:eastAsiaTheme="minorEastAsia"/>
          <w:szCs w:val="20"/>
        </w:rPr>
        <w:t>describes how frequently two gray-levels</w:t>
      </w:r>
      <w:r w:rsidR="004A7261">
        <w:rPr>
          <w:rFonts w:eastAsiaTheme="minorEastAsia"/>
          <w:szCs w:val="20"/>
        </w:rPr>
        <w:t xml:space="preserve"> (</w:t>
      </w:r>
      <m:oMath>
        <m:r>
          <w:rPr>
            <w:rFonts w:ascii="Cambria Math" w:eastAsiaTheme="minorEastAsia" w:hAnsi="Cambria Math"/>
            <w:szCs w:val="20"/>
          </w:rPr>
          <m:t>i</m:t>
        </m:r>
      </m:oMath>
      <w:r w:rsidR="004A7261">
        <w:rPr>
          <w:rFonts w:eastAsiaTheme="minorEastAsia"/>
          <w:szCs w:val="20"/>
        </w:rPr>
        <w:t xml:space="preserve"> and </w:t>
      </w:r>
      <m:oMath>
        <m:r>
          <w:rPr>
            <w:rFonts w:ascii="Cambria Math" w:eastAsiaTheme="minorEastAsia" w:hAnsi="Cambria Math"/>
            <w:szCs w:val="20"/>
          </w:rPr>
          <m:t>j</m:t>
        </m:r>
      </m:oMath>
      <w:r w:rsidR="004A7261">
        <w:rPr>
          <w:rFonts w:eastAsiaTheme="minorEastAsia"/>
          <w:szCs w:val="20"/>
        </w:rPr>
        <w:t>)</w:t>
      </w:r>
      <w:r>
        <w:rPr>
          <w:rFonts w:eastAsiaTheme="minorEastAsia"/>
          <w:szCs w:val="20"/>
        </w:rPr>
        <w:t xml:space="preserve"> appear in a window separated by a given distance </w:t>
      </w:r>
      <m:oMath>
        <m:r>
          <w:rPr>
            <w:rFonts w:ascii="Cambria Math" w:eastAsiaTheme="minorEastAsia" w:hAnsi="Cambria Math"/>
            <w:szCs w:val="20"/>
          </w:rPr>
          <m:t xml:space="preserve">d </m:t>
        </m:r>
      </m:oMath>
      <w:r>
        <w:rPr>
          <w:rFonts w:eastAsiaTheme="minorEastAsia"/>
          <w:szCs w:val="20"/>
        </w:rPr>
        <w:t xml:space="preserve">and an angle </w:t>
      </w:r>
      <m:oMath>
        <m:r>
          <w:rPr>
            <w:rFonts w:ascii="Cambria Math" w:eastAsiaTheme="minorEastAsia" w:hAnsi="Cambria Math"/>
            <w:szCs w:val="20"/>
          </w:rPr>
          <m:t>θ</m:t>
        </m:r>
      </m:oMath>
      <w:r w:rsidR="004A7261">
        <w:rPr>
          <w:rFonts w:eastAsiaTheme="minorEastAsia"/>
          <w:szCs w:val="20"/>
        </w:rPr>
        <w:fldChar w:fldCharType="begin" w:fldLock="1"/>
      </w:r>
      <w:r w:rsidR="004D00CF">
        <w:rPr>
          <w:rFonts w:eastAsiaTheme="minorEastAsia"/>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"&lt;sup&gt;19&lt;/sup&gt;", "plainTextFormattedCitation" : "19", "previouslyFormattedCitation" : "(19)" }, "properties" : { "noteIndex" : 0 }, "schema" : "https://github.com/citation-style-language/schema/raw/master/csl-citation.json" }</w:instrText>
      </w:r>
      <w:r w:rsidR="004A7261">
        <w:rPr>
          <w:rFonts w:eastAsiaTheme="minorEastAsia"/>
          <w:szCs w:val="20"/>
        </w:rPr>
        <w:fldChar w:fldCharType="separate"/>
      </w:r>
      <w:r w:rsidR="004D00CF" w:rsidRPr="004D00CF">
        <w:rPr>
          <w:rFonts w:eastAsiaTheme="minorEastAsia"/>
          <w:noProof/>
          <w:szCs w:val="20"/>
          <w:vertAlign w:val="superscript"/>
        </w:rPr>
        <w:t>19</w:t>
      </w:r>
      <w:r w:rsidR="004A7261">
        <w:rPr>
          <w:rFonts w:eastAsiaTheme="minorEastAsia"/>
          <w:szCs w:val="20"/>
        </w:rPr>
        <w:fldChar w:fldCharType="end"/>
      </w:r>
      <w:r w:rsidR="004A7261">
        <w:rPr>
          <w:rFonts w:eastAsiaTheme="minorEastAsia"/>
          <w:szCs w:val="20"/>
        </w:rPr>
        <w:t xml:space="preserve"> (eq. 6).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A7261" w:rsidRPr="00FF669F" w:rsidTr="00F552B7">
        <w:tc>
          <w:tcPr>
            <w:tcW w:w="8478" w:type="dxa"/>
            <w:vAlign w:val="center"/>
          </w:tcPr>
          <w:p w:rsidR="004A7261" w:rsidRPr="004A7261" w:rsidRDefault="004A7261" w:rsidP="00F552B7">
            <w:pPr>
              <w:jc w:val="center"/>
              <w:rPr>
                <w:rFonts w:ascii="Century" w:eastAsiaTheme="minorEastAsia" w:hAnsi="Century"/>
                <w:sz w:val="20"/>
                <w:szCs w:val="20"/>
                <w:lang w:val="en-US"/>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4A7261">
              <w:rPr>
                <w:rFonts w:ascii="Century" w:eastAsiaTheme="minorEastAsia" w:hAnsi="Century"/>
                <w:sz w:val="20"/>
                <w:szCs w:val="20"/>
                <w:lang w:val="en-US"/>
              </w:rPr>
              <w:t xml:space="preserve"> </w:t>
            </w:r>
          </w:p>
        </w:tc>
        <w:tc>
          <w:tcPr>
            <w:tcW w:w="576" w:type="dxa"/>
            <w:vAlign w:val="center"/>
          </w:tcPr>
          <w:p w:rsidR="004A7261"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(6)</w:t>
            </w:r>
          </w:p>
        </w:tc>
      </w:tr>
    </w:tbl>
    <w:p w:rsidR="00AB3A05" w:rsidRDefault="00AB3A05" w:rsidP="00A06272">
      <w:pPr>
        <w:jc w:val="both"/>
        <w:rPr>
          <w:rFonts w:eastAsiaTheme="minorEastAsia"/>
          <w:szCs w:val="20"/>
        </w:rPr>
      </w:pPr>
    </w:p>
    <w:p w:rsidR="004A7261" w:rsidRDefault="004A7261" w:rsidP="00A06272">
      <w:pPr>
        <w:jc w:val="both"/>
        <w:rPr>
          <w:rFonts w:eastAsiaTheme="minorEastAsia"/>
          <w:szCs w:val="20"/>
        </w:rPr>
      </w:pPr>
      <w:r>
        <w:rPr>
          <w:rFonts w:eastAsiaTheme="minorEastAsia"/>
          <w:szCs w:val="20"/>
        </w:rPr>
        <w:t>Second order descriptors computed from the analysis of the co-occurrence matrices have been proposed by Haralick</w:t>
      </w:r>
      <w:r>
        <w:rPr>
          <w:rFonts w:eastAsiaTheme="minorEastAsia"/>
          <w:szCs w:val="20"/>
        </w:rPr>
        <w:fldChar w:fldCharType="begin" w:fldLock="1"/>
      </w:r>
      <w:r w:rsidR="004D00CF">
        <w:rPr>
          <w:rFonts w:eastAsiaTheme="minorEastAsia"/>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"&lt;sup&gt;21&lt;/sup&gt;", "plainTextFormattedCitation" : "21", "previouslyFormattedCitation" : "(21)" }, "properties" : { "noteIndex" : 0 }, "schema" : "https://github.com/citation-style-language/schema/raw/master/csl-citation.json" }</w:instrText>
      </w:r>
      <w:r>
        <w:rPr>
          <w:rFonts w:eastAsiaTheme="minorEastAsia"/>
          <w:szCs w:val="20"/>
        </w:rPr>
        <w:fldChar w:fldCharType="separate"/>
      </w:r>
      <w:r w:rsidR="004D00CF" w:rsidRPr="004D00CF">
        <w:rPr>
          <w:rFonts w:eastAsiaTheme="minorEastAsia"/>
          <w:noProof/>
          <w:szCs w:val="20"/>
          <w:vertAlign w:val="superscript"/>
        </w:rPr>
        <w:t>21</w:t>
      </w:r>
      <w:r>
        <w:rPr>
          <w:rFonts w:eastAsiaTheme="minorEastAsia"/>
          <w:szCs w:val="20"/>
        </w:rPr>
        <w:fldChar w:fldCharType="end"/>
      </w:r>
      <w:r>
        <w:rPr>
          <w:rFonts w:eastAsiaTheme="minorEastAsia"/>
          <w:szCs w:val="20"/>
        </w:rPr>
        <w:t xml:space="preserve">. Some of these descriptors have been used for the segmentation and classification </w:t>
      </w:r>
      <w:r w:rsidR="00A71E06">
        <w:rPr>
          <w:rFonts w:eastAsiaTheme="minorEastAsia"/>
          <w:szCs w:val="20"/>
        </w:rPr>
        <w:t>o</w:t>
      </w:r>
      <w:r>
        <w:rPr>
          <w:rFonts w:eastAsiaTheme="minorEastAsia"/>
          <w:szCs w:val="20"/>
        </w:rPr>
        <w:t xml:space="preserve">f breast tumors in ultrasound images. </w:t>
      </w:r>
      <w:proofErr w:type="spellStart"/>
      <w:r>
        <w:rPr>
          <w:rFonts w:eastAsiaTheme="minorEastAsia"/>
          <w:szCs w:val="20"/>
        </w:rPr>
        <w:t>Lui</w:t>
      </w:r>
      <w:proofErr w:type="spellEnd"/>
      <w:r>
        <w:rPr>
          <w:rFonts w:eastAsiaTheme="minorEastAsia"/>
          <w:szCs w:val="20"/>
        </w:rPr>
        <w:t xml:space="preserve"> et al</w:t>
      </w:r>
      <w:r>
        <w:rPr>
          <w:rFonts w:eastAsiaTheme="minorEastAsia"/>
          <w:szCs w:val="20"/>
        </w:rPr>
        <w:fldChar w:fldCharType="begin" w:fldLock="1"/>
      </w:r>
      <w:r w:rsidR="004D00CF">
        <w:rPr>
          <w:rFonts w:eastAsiaTheme="minorEastAsia"/>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"&lt;sup&gt;11&lt;/sup&gt;", "plainTextFormattedCitation" : "11", "previouslyFormattedCitation" : "(11)" }, "properties" : { "noteIndex" : 0 }, "schema" : "https://github.com/citation-style-language/schema/raw/master/csl-citation.json" }</w:instrText>
      </w:r>
      <w:r>
        <w:rPr>
          <w:rFonts w:eastAsiaTheme="minorEastAsia"/>
          <w:szCs w:val="20"/>
        </w:rPr>
        <w:fldChar w:fldCharType="separate"/>
      </w:r>
      <w:r w:rsidR="004D00CF" w:rsidRPr="004D00CF">
        <w:rPr>
          <w:rFonts w:eastAsiaTheme="minorEastAsia"/>
          <w:noProof/>
          <w:szCs w:val="20"/>
          <w:vertAlign w:val="superscript"/>
        </w:rPr>
        <w:t>11</w:t>
      </w:r>
      <w:r>
        <w:rPr>
          <w:rFonts w:eastAsiaTheme="minorEastAsia"/>
          <w:szCs w:val="20"/>
        </w:rPr>
        <w:fldChar w:fldCharType="end"/>
      </w:r>
      <w:r>
        <w:rPr>
          <w:rFonts w:eastAsiaTheme="minorEastAsia"/>
          <w:szCs w:val="20"/>
        </w:rPr>
        <w:t xml:space="preserve"> use the Entropy (eq. 7) and Contrast (eq. 8) of the co-occurrence matrix for breast tumor segmentation. Liao et al</w:t>
      </w:r>
      <w:r>
        <w:rPr>
          <w:rFonts w:eastAsiaTheme="minorEastAsia"/>
          <w:szCs w:val="20"/>
        </w:rPr>
        <w:fldChar w:fldCharType="begin" w:fldLock="1"/>
      </w:r>
      <w:r w:rsidR="004D00CF">
        <w:rPr>
          <w:rFonts w:eastAsiaTheme="minorEastAsia"/>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"&lt;sup&gt;7&lt;/sup&gt;", "plainTextFormattedCitation" : "7", "previouslyFormattedCitation" : "(7)" }, "properties" : { "noteIndex" : 0 }, "schema" : "https://github.com/citation-style-language/schema/raw/master/csl-citation.json" }</w:instrText>
      </w:r>
      <w:r>
        <w:rPr>
          <w:rFonts w:eastAsiaTheme="minorEastAsia"/>
          <w:szCs w:val="20"/>
        </w:rPr>
        <w:fldChar w:fldCharType="separate"/>
      </w:r>
      <w:r w:rsidR="004D00CF" w:rsidRPr="004D00CF">
        <w:rPr>
          <w:rFonts w:eastAsiaTheme="minorEastAsia"/>
          <w:noProof/>
          <w:szCs w:val="20"/>
          <w:vertAlign w:val="superscript"/>
        </w:rPr>
        <w:t>7</w:t>
      </w:r>
      <w:r>
        <w:rPr>
          <w:rFonts w:eastAsiaTheme="minorEastAsia"/>
          <w:szCs w:val="20"/>
        </w:rPr>
        <w:fldChar w:fldCharType="end"/>
      </w:r>
      <w:r>
        <w:rPr>
          <w:rFonts w:eastAsiaTheme="minorEastAsia"/>
          <w:szCs w:val="20"/>
        </w:rPr>
        <w:t xml:space="preserve"> evaluated the ability of the Contrast, Homogeneity (eq. 9), Energy (eq. 10) and Variance (eq. 11) of the co-occurrence matrix to enhance the contrast between the tumor </w:t>
      </w:r>
      <w:r w:rsidR="00A71E06">
        <w:rPr>
          <w:rFonts w:eastAsiaTheme="minorEastAsia"/>
          <w:szCs w:val="20"/>
        </w:rPr>
        <w:t xml:space="preserve">and the adjacent tissue </w:t>
      </w:r>
      <w:r>
        <w:rPr>
          <w:rFonts w:eastAsiaTheme="minorEastAsia"/>
          <w:szCs w:val="20"/>
        </w:rPr>
        <w:t xml:space="preserve">in breast ultrasound images, concluding that the Variance is the best texture descriptor of the four to be used in breast tumor contrast enhancement and segmentation in ultrasound images.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4A7261" w:rsidRPr="00FF669F" w:rsidTr="00F552B7">
        <w:tc>
          <w:tcPr>
            <w:tcW w:w="8448" w:type="dxa"/>
            <w:vAlign w:val="center"/>
          </w:tcPr>
          <w:p w:rsidR="004A7261" w:rsidRPr="00FF669F" w:rsidRDefault="004D00CF" w:rsidP="00F552B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Entropy</m:t>
                    </m:r>
                  </m:e>
                  <m:sub>
                    <m:r>
                      <w:rPr>
                        <w:rFonts w:ascii="Cambria Math" w:eastAsiaTheme="minorEastAsia" w:hAnsi="Cambria Math"/>
                        <w:sz w:val="20"/>
                        <w:szCs w:val="20"/>
                      </w:rPr>
                      <m:t>CM</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(7)</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Contrast=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(8)</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Homogeneity=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(9)</w:t>
            </w:r>
          </w:p>
        </w:tc>
      </w:tr>
      <w:tr w:rsidR="004A7261" w:rsidRPr="00FF669F" w:rsidTr="00F552B7">
        <w:tc>
          <w:tcPr>
            <w:tcW w:w="8448" w:type="dxa"/>
            <w:vAlign w:val="center"/>
          </w:tcPr>
          <w:p w:rsidR="004A7261" w:rsidRPr="00FF669F" w:rsidRDefault="00AB3A05" w:rsidP="00F552B7">
            <w:pPr>
              <w:rPr>
                <w:rFonts w:ascii="Century" w:eastAsiaTheme="minorEastAsia" w:hAnsi="Century"/>
                <w:sz w:val="20"/>
                <w:szCs w:val="20"/>
              </w:rPr>
            </w:pPr>
            <m:oMathPara>
              <m:oMath>
                <m:r>
                  <w:rPr>
                    <w:rFonts w:ascii="Cambria Math" w:eastAsiaTheme="minorEastAsia" w:hAnsi="Cambria Math"/>
                    <w:sz w:val="20"/>
                    <w:szCs w:val="20"/>
                  </w:rPr>
                  <m:t>Energy=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4A7261"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(10)</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Variance=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(11)</w:t>
            </w:r>
          </w:p>
        </w:tc>
      </w:tr>
    </w:tbl>
    <w:p w:rsidR="00AB3A05" w:rsidRDefault="00AB3A05" w:rsidP="00A06272">
      <w:pPr>
        <w:jc w:val="both"/>
      </w:pPr>
    </w:p>
    <w:p w:rsidR="001157D3" w:rsidRDefault="00AB3A05" w:rsidP="00A06272">
      <w:pPr>
        <w:jc w:val="both"/>
      </w:pPr>
      <w:r>
        <w:t>Although co-occurrence matrix based descriptors take into account the spatial relationship between pixels, the computational cost of computing the co-occurrence matrix is very high compared to first-order descriptors</w:t>
      </w:r>
      <w:r>
        <w:fldChar w:fldCharType="begin" w:fldLock="1"/>
      </w:r>
      <w:r w:rsidR="004D00CF">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"&lt;sup&gt;12&lt;/sup&gt;", "plainTextFormattedCitation" : "12", "previouslyFormattedCitation" : "(12)" }, "properties" : { "noteIndex" : 0 }, "schema" : "https://github.com/citation-style-language/schema/raw/master/csl-citation.json" }</w:instrText>
      </w:r>
      <w:r>
        <w:fldChar w:fldCharType="separate"/>
      </w:r>
      <w:r w:rsidR="004D00CF" w:rsidRPr="004D00CF">
        <w:rPr>
          <w:noProof/>
          <w:vertAlign w:val="superscript"/>
        </w:rPr>
        <w:t>12</w:t>
      </w:r>
      <w:r>
        <w:fldChar w:fldCharType="end"/>
      </w:r>
      <w:r>
        <w:t>. Another method to characterize texture that also takes into account the spatial relationship between pixels, but with lower computational cost than co-occurrence matrices, is based on run-lengths of image gray-levels, were the run-length matrix (</w:t>
      </w:r>
      <m:oMath>
        <m:r>
          <w:rPr>
            <w:rFonts w:ascii="Cambria Math" w:eastAsiaTheme="minorEastAsia" w:hAnsi="Cambria Math"/>
            <w:sz w:val="20"/>
            <w:szCs w:val="20"/>
          </w:rPr>
          <m:t>GLRL</m:t>
        </m:r>
      </m:oMath>
      <w:r>
        <w:t xml:space="preserve">) of an image is defined as the number of runs with pixels of equal gray-level </w:t>
      </w:r>
      <m:oMath>
        <m:r>
          <w:rPr>
            <w:rFonts w:ascii="Cambria Math" w:hAnsi="Cambria Math"/>
          </w:rPr>
          <m:t xml:space="preserve">i </m:t>
        </m:r>
      </m:oMath>
      <w:r>
        <w:t xml:space="preserve">and a given run </w:t>
      </w:r>
      <m:oMath>
        <m:r>
          <w:rPr>
            <w:rFonts w:ascii="Cambria Math" w:hAnsi="Cambria Math"/>
          </w:rPr>
          <m:t>j</m:t>
        </m:r>
      </m:oMath>
      <w:r>
        <w:t xml:space="preserve"> inside a maximum distance </w:t>
      </w:r>
      <m:oMath>
        <m:r>
          <w:rPr>
            <w:rFonts w:ascii="Cambria Math" w:hAnsi="Cambria Math"/>
          </w:rPr>
          <m:t>d</m:t>
        </m:r>
      </m:oMath>
      <w:r>
        <w:rPr>
          <w:rFonts w:eastAsiaTheme="minorEastAsia"/>
        </w:rPr>
        <w:t xml:space="preserve"> and a given </w:t>
      </w:r>
      <w:proofErr w:type="gramStart"/>
      <w:r w:rsidR="00A71E06">
        <w:rPr>
          <w:rFonts w:eastAsiaTheme="minorEastAsia"/>
        </w:rPr>
        <w:t xml:space="preserve">angle </w:t>
      </w:r>
      <w:proofErr w:type="gramEnd"/>
      <m:oMath>
        <m:r>
          <w:rPr>
            <w:rFonts w:ascii="Cambria Math" w:eastAsiaTheme="minorEastAsia" w:hAnsi="Cambria Math"/>
          </w:rPr>
          <m:t>θ</m:t>
        </m:r>
      </m:oMath>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B3A05" w:rsidRPr="00FF669F" w:rsidTr="00F552B7">
        <w:tc>
          <w:tcPr>
            <w:tcW w:w="8478" w:type="dxa"/>
            <w:vAlign w:val="center"/>
          </w:tcPr>
          <w:p w:rsidR="00AB3A05" w:rsidRPr="00AB3A05" w:rsidRDefault="00AB3A05" w:rsidP="00F552B7">
            <w:pPr>
              <w:jc w:val="center"/>
              <w:rPr>
                <w:rFonts w:ascii="Century" w:eastAsiaTheme="minorEastAsia" w:hAnsi="Century"/>
                <w:sz w:val="20"/>
                <w:szCs w:val="20"/>
                <w:lang w:val="en-US"/>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AB3A05">
              <w:rPr>
                <w:rFonts w:ascii="Century" w:eastAsiaTheme="minorEastAsia" w:hAnsi="Century"/>
                <w:sz w:val="20"/>
                <w:szCs w:val="20"/>
                <w:lang w:val="en-US"/>
              </w:rPr>
              <w:t xml:space="preserve"> </w:t>
            </w:r>
          </w:p>
        </w:tc>
        <w:tc>
          <w:tcPr>
            <w:tcW w:w="576" w:type="dxa"/>
            <w:vAlign w:val="center"/>
          </w:tcPr>
          <w:p w:rsidR="00AB3A05"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(12)</w:t>
            </w:r>
          </w:p>
        </w:tc>
      </w:tr>
    </w:tbl>
    <w:p w:rsidR="00AB3A05" w:rsidRDefault="00AB3A05" w:rsidP="00A06272">
      <w:pPr>
        <w:jc w:val="both"/>
      </w:pPr>
    </w:p>
    <w:p w:rsidR="00BD290A" w:rsidRDefault="00BD290A" w:rsidP="00A06272">
      <w:pPr>
        <w:jc w:val="both"/>
      </w:pPr>
      <w:r>
        <w:t>Despite run-length matrix based descriptors have not been widely used as an effective texture classification and analysis method, it has been demonstrated by Tang et al</w:t>
      </w:r>
      <w:r>
        <w:fldChar w:fldCharType="begin" w:fldLock="1"/>
      </w:r>
      <w:r w:rsidR="004D00CF">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"&lt;sup&gt;22&lt;/sup&gt;", "plainTextFormattedCitation" : "22", "previouslyFormattedCitation" : "(22)" }, "properties" : { "noteIndex" : 0 }, "schema" : "https://github.com/citation-style-language/schema/raw/master/csl-citation.json" }</w:instrText>
      </w:r>
      <w:r>
        <w:fldChar w:fldCharType="separate"/>
      </w:r>
      <w:r w:rsidR="004D00CF" w:rsidRPr="004D00CF">
        <w:rPr>
          <w:noProof/>
          <w:vertAlign w:val="superscript"/>
        </w:rPr>
        <w:t>22</w:t>
      </w:r>
      <w:r>
        <w:fldChar w:fldCharType="end"/>
      </w:r>
      <w:r>
        <w:t xml:space="preserve"> that there is rich texture information contained in this matrices. Galloway</w:t>
      </w:r>
      <w:r>
        <w:fldChar w:fldCharType="begin" w:fldLock="1"/>
      </w:r>
      <w:r w:rsidR="004D00CF">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"&lt;sup&gt;23&lt;/sup&gt;", "plainTextFormattedCitation" : "23", "previouslyFormattedCitation" : "(23)" }, "properties" : { "noteIndex" : 0 }, "schema" : "https://github.com/citation-style-language/schema/raw/master/csl-citation.json" }</w:instrText>
      </w:r>
      <w:r>
        <w:fldChar w:fldCharType="separate"/>
      </w:r>
      <w:r w:rsidR="004D00CF" w:rsidRPr="004D00CF">
        <w:rPr>
          <w:noProof/>
          <w:vertAlign w:val="superscript"/>
        </w:rPr>
        <w:t>23</w:t>
      </w:r>
      <w:r>
        <w:fldChar w:fldCharType="end"/>
      </w:r>
      <w:r>
        <w:t xml:space="preserve"> proposed five texture descriptors based on the analysis of run-length matrices: short run emphasis (SRE, eq. 13), long run emphasis (LRE, eq. 14), gray-level </w:t>
      </w:r>
      <w:proofErr w:type="spellStart"/>
      <w:r>
        <w:t>nonuniformity</w:t>
      </w:r>
      <w:proofErr w:type="spellEnd"/>
      <w:r>
        <w:t xml:space="preserve"> (GLN, eq. 15), run-length </w:t>
      </w:r>
      <w:proofErr w:type="spellStart"/>
      <w:r>
        <w:t>nonuniformity</w:t>
      </w:r>
      <w:proofErr w:type="spellEnd"/>
      <w:r>
        <w:t xml:space="preserve"> (RLN, eq. 16) and run percentage (RP, eq. 17); these descriptors have been used </w:t>
      </w:r>
      <w:r w:rsidR="00154F0D">
        <w:t xml:space="preserve">successfully </w:t>
      </w:r>
      <w:r>
        <w:t>for the classification of malignancy of breast tumors in ultrasound images</w:t>
      </w:r>
      <w:r>
        <w:fldChar w:fldCharType="begin" w:fldLock="1"/>
      </w:r>
      <w:r w:rsidR="004D00CF">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"&lt;sup&gt;20,24,25&lt;/sup&gt;", "plainTextFormattedCitation" : "20,24,25", "previouslyFormattedCitation" : "(20,24,25)" }, "properties" : { "noteIndex" : 0 }, "schema" : "https://github.com/citation-style-language/schema/raw/master/csl-citation.json" }</w:instrText>
      </w:r>
      <w:r>
        <w:fldChar w:fldCharType="separate"/>
      </w:r>
      <w:r w:rsidR="004D00CF" w:rsidRPr="004D00CF">
        <w:rPr>
          <w:noProof/>
          <w:vertAlign w:val="superscript"/>
        </w:rPr>
        <w:t>20,24,25</w:t>
      </w:r>
      <w:r>
        <w:fldChar w:fldCharType="end"/>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w:lastRenderedPageBreak/>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(13)</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(14)</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(15)</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(16)</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(17)</w:t>
            </w:r>
          </w:p>
        </w:tc>
      </w:tr>
    </w:tbl>
    <w:p w:rsidR="00BD290A" w:rsidRDefault="00BD290A" w:rsidP="00A06272">
      <w:pPr>
        <w:jc w:val="both"/>
      </w:pPr>
    </w:p>
    <w:p w:rsidR="00BD290A" w:rsidRDefault="00BD290A" w:rsidP="00A06272">
      <w:pPr>
        <w:jc w:val="both"/>
        <w:rPr>
          <w:rFonts w:eastAsiaTheme="minorEastAsia"/>
          <w:szCs w:val="20"/>
        </w:rPr>
      </w:pPr>
      <w:proofErr w:type="gramStart"/>
      <w:r>
        <w:t>where</w:t>
      </w:r>
      <w:proofErr w:type="gramEnd"/>
      <w:r>
        <w:t xml:space="preserve"> </w:t>
      </w:r>
      <w:r w:rsidRPr="00BD290A">
        <w:rPr>
          <w:sz w:val="24"/>
        </w:rPr>
        <w:t xml:space="preserve">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r</m:t>
            </m:r>
          </m:sub>
        </m:sSub>
      </m:oMath>
      <w:r>
        <w:rPr>
          <w:rFonts w:eastAsiaTheme="minorEastAsia"/>
          <w:szCs w:val="20"/>
        </w:rPr>
        <w:t xml:space="preserve"> is the number of total runs and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p</m:t>
            </m:r>
          </m:sub>
        </m:sSub>
      </m:oMath>
      <w:r>
        <w:rPr>
          <w:rFonts w:eastAsiaTheme="minorEastAsia"/>
          <w:szCs w:val="20"/>
        </w:rPr>
        <w:t xml:space="preserve"> is the number of pixels in the image.</w:t>
      </w:r>
    </w:p>
    <w:p w:rsidR="002C7B18" w:rsidRDefault="000068B5" w:rsidP="00A06272">
      <w:pPr>
        <w:jc w:val="both"/>
        <w:rPr>
          <w:rFonts w:eastAsiaTheme="minorEastAsia" w:cstheme="minorHAnsi"/>
          <w:szCs w:val="20"/>
        </w:rPr>
      </w:pPr>
      <w:r w:rsidRPr="002C7B18">
        <w:rPr>
          <w:rFonts w:eastAsiaTheme="minorEastAsia" w:cstheme="minorHAnsi"/>
          <w:szCs w:val="20"/>
        </w:rPr>
        <w:t xml:space="preserve">A list of the descriptors evaluated in this work, extracted from first-order, co-occurrence and run-length statistics is show in table 1, along with the works </w:t>
      </w:r>
      <w:r w:rsidR="002C7B18" w:rsidRPr="002C7B18">
        <w:rPr>
          <w:rFonts w:eastAsiaTheme="minorEastAsia" w:cstheme="minorHAnsi"/>
          <w:szCs w:val="20"/>
        </w:rPr>
        <w:t>that have used them in order to segment or classify breast tumor in ultrasound images.</w:t>
      </w:r>
    </w:p>
    <w:p w:rsidR="002C7B18" w:rsidRPr="002C7B18" w:rsidRDefault="002C7B18" w:rsidP="002C7B18">
      <w:pPr>
        <w:spacing w:after="0"/>
        <w:jc w:val="center"/>
        <w:rPr>
          <w:rFonts w:eastAsiaTheme="minorEastAsia" w:cstheme="minorHAnsi"/>
          <w:sz w:val="20"/>
          <w:szCs w:val="20"/>
        </w:rPr>
      </w:pPr>
      <w:proofErr w:type="gramStart"/>
      <w:r w:rsidRPr="002C7B18">
        <w:rPr>
          <w:rFonts w:eastAsiaTheme="minorEastAsia" w:cstheme="minorHAnsi"/>
          <w:sz w:val="20"/>
          <w:szCs w:val="20"/>
        </w:rPr>
        <w:t>Table 1.</w:t>
      </w:r>
      <w:proofErr w:type="gramEnd"/>
      <w:r w:rsidRPr="002C7B18">
        <w:rPr>
          <w:rFonts w:eastAsiaTheme="minorEastAsia" w:cstheme="minorHAnsi"/>
          <w:sz w:val="20"/>
          <w:szCs w:val="20"/>
        </w:rPr>
        <w:t xml:space="preserve"> </w:t>
      </w:r>
      <w:proofErr w:type="gramStart"/>
      <w:r w:rsidRPr="002C7B18">
        <w:rPr>
          <w:rFonts w:eastAsiaTheme="minorEastAsia" w:cstheme="minorHAnsi"/>
          <w:sz w:val="20"/>
          <w:szCs w:val="20"/>
        </w:rPr>
        <w:t>List of evaluated texture descriptors.</w:t>
      </w:r>
      <w:proofErr w:type="gramEnd"/>
    </w:p>
    <w:tbl>
      <w:tblPr>
        <w:tblStyle w:val="Tablaconcuadrcula"/>
        <w:tblW w:w="719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2603"/>
        <w:gridCol w:w="2694"/>
      </w:tblGrid>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proofErr w:type="spellStart"/>
            <w:r w:rsidRPr="002C7B18">
              <w:rPr>
                <w:rFonts w:cstheme="minorHAnsi"/>
                <w:sz w:val="20"/>
                <w:szCs w:val="20"/>
              </w:rPr>
              <w:t>First</w:t>
            </w:r>
            <w:proofErr w:type="spellEnd"/>
            <w:r w:rsidRPr="002C7B18">
              <w:rPr>
                <w:rFonts w:cstheme="minorHAnsi"/>
                <w:sz w:val="20"/>
                <w:szCs w:val="20"/>
              </w:rPr>
              <w:t xml:space="preserve"> </w:t>
            </w:r>
            <w:proofErr w:type="spellStart"/>
            <w:r w:rsidRPr="002C7B18">
              <w:rPr>
                <w:rFonts w:cstheme="minorHAnsi"/>
                <w:sz w:val="20"/>
                <w:szCs w:val="20"/>
              </w:rPr>
              <w:t>order</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Mean </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Kurtosis</w:t>
            </w:r>
          </w:p>
          <w:p w:rsidR="002C7B18" w:rsidRPr="002C7B18" w:rsidRDefault="002C7B18" w:rsidP="00F552B7">
            <w:pPr>
              <w:jc w:val="both"/>
              <w:rPr>
                <w:rFonts w:cstheme="minorHAnsi"/>
                <w:sz w:val="20"/>
                <w:szCs w:val="20"/>
                <w:lang w:val="en-US"/>
              </w:rPr>
            </w:pPr>
            <w:proofErr w:type="spellStart"/>
            <w:r w:rsidRPr="002C7B18">
              <w:rPr>
                <w:rFonts w:cstheme="minorHAnsi"/>
                <w:sz w:val="20"/>
                <w:szCs w:val="20"/>
                <w:lang w:val="en-US"/>
              </w:rPr>
              <w:t>Skewness</w:t>
            </w:r>
            <w:proofErr w:type="spellEnd"/>
          </w:p>
          <w:p w:rsidR="002C7B18" w:rsidRPr="002C7B18" w:rsidRDefault="002C7B18" w:rsidP="00F552B7">
            <w:pPr>
              <w:jc w:val="both"/>
              <w:rPr>
                <w:rFonts w:cstheme="minorHAnsi"/>
                <w:sz w:val="20"/>
                <w:szCs w:val="20"/>
                <w:lang w:val="en-US"/>
              </w:rPr>
            </w:pPr>
            <w:r w:rsidRPr="002C7B18">
              <w:rPr>
                <w:rFonts w:cstheme="minorHAnsi"/>
                <w:sz w:val="20"/>
                <w:szCs w:val="20"/>
                <w:lang w:val="en-US"/>
              </w:rPr>
              <w:t>Mean Difference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4D00CF">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"&lt;sup&gt;9&lt;/sup&gt;", "plainTextFormattedCitation" : "9", "previouslyFormattedCitation" : "(9)" }, "properties" : { "noteIndex" : 0 }, "schema" : "https://github.com/citation-style-language/schema/raw/master/csl-citation.json" }</w:instrText>
            </w:r>
            <w:r w:rsidR="005F1595">
              <w:rPr>
                <w:rFonts w:cstheme="minorHAnsi"/>
                <w:sz w:val="20"/>
                <w:szCs w:val="20"/>
                <w:lang w:val="es-ES"/>
              </w:rPr>
              <w:fldChar w:fldCharType="separate"/>
            </w:r>
            <w:r w:rsidR="004D00CF" w:rsidRPr="004D00CF">
              <w:rPr>
                <w:rFonts w:cstheme="minorHAnsi"/>
                <w:noProof/>
                <w:sz w:val="20"/>
                <w:szCs w:val="20"/>
                <w:vertAlign w:val="superscript"/>
                <w:lang w:val="es-ES"/>
              </w:rPr>
              <w:t>9</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4D00CF">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"&lt;sup&gt;9&lt;/sup&gt;", "plainTextFormattedCitation" : "9", "previouslyFormattedCitation" : "(9)" }, "properties" : { "noteIndex" : 0 }, "schema" : "https://github.com/citation-style-language/schema/raw/master/csl-citation.json" }</w:instrText>
            </w:r>
            <w:r w:rsidR="005F1595">
              <w:rPr>
                <w:rFonts w:cstheme="minorHAnsi"/>
                <w:sz w:val="20"/>
                <w:szCs w:val="20"/>
                <w:lang w:val="es-ES"/>
              </w:rPr>
              <w:fldChar w:fldCharType="separate"/>
            </w:r>
            <w:r w:rsidR="004D00CF" w:rsidRPr="004D00CF">
              <w:rPr>
                <w:rFonts w:cstheme="minorHAnsi"/>
                <w:noProof/>
                <w:sz w:val="20"/>
                <w:szCs w:val="20"/>
                <w:vertAlign w:val="superscript"/>
                <w:lang w:val="es-ES"/>
              </w:rPr>
              <w:t>9</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4D00CF">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"&lt;sup&gt;20&lt;/sup&gt;", "plainTextFormattedCitation" : "20", "previouslyFormattedCitation" : "(20)" }, "properties" : { "noteIndex" : 0 }, "schema" : "https://github.com/citation-style-language/schema/raw/master/csl-citation.json" }</w:instrText>
            </w:r>
            <w:r w:rsidR="005F1595">
              <w:rPr>
                <w:rFonts w:cstheme="minorHAnsi"/>
                <w:sz w:val="20"/>
                <w:szCs w:val="20"/>
                <w:lang w:val="es-ES"/>
              </w:rPr>
              <w:fldChar w:fldCharType="separate"/>
            </w:r>
            <w:r w:rsidR="004D00CF" w:rsidRPr="004D00CF">
              <w:rPr>
                <w:rFonts w:cstheme="minorHAnsi"/>
                <w:noProof/>
                <w:sz w:val="20"/>
                <w:szCs w:val="20"/>
                <w:vertAlign w:val="superscript"/>
                <w:lang w:val="es-ES"/>
              </w:rPr>
              <w:t>20</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4D00CF">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"&lt;sup&gt;20&lt;/sup&gt;", "plainTextFormattedCitation" : "20", "previouslyFormattedCitation" : "(20)" }, "properties" : { "noteIndex" : 0 }, "schema" : "https://github.com/citation-style-language/schema/raw/master/csl-citation.json" }</w:instrText>
            </w:r>
            <w:r w:rsidR="005F1595">
              <w:rPr>
                <w:rFonts w:cstheme="minorHAnsi"/>
                <w:sz w:val="20"/>
                <w:szCs w:val="20"/>
                <w:lang w:val="es-ES"/>
              </w:rPr>
              <w:fldChar w:fldCharType="separate"/>
            </w:r>
            <w:r w:rsidR="004D00CF" w:rsidRPr="004D00CF">
              <w:rPr>
                <w:rFonts w:cstheme="minorHAnsi"/>
                <w:noProof/>
                <w:sz w:val="20"/>
                <w:szCs w:val="20"/>
                <w:vertAlign w:val="superscript"/>
                <w:lang w:val="es-ES"/>
              </w:rPr>
              <w:t>20</w:t>
            </w:r>
            <w:r w:rsidR="005F1595">
              <w:rPr>
                <w:rFonts w:cstheme="minorHAnsi"/>
                <w:sz w:val="20"/>
                <w:szCs w:val="20"/>
                <w:lang w:val="es-ES"/>
              </w:rPr>
              <w:fldChar w:fldCharType="end"/>
            </w:r>
          </w:p>
          <w:p w:rsidR="002C7B18" w:rsidRPr="002C7B18" w:rsidRDefault="002C7B18" w:rsidP="004D00CF">
            <w:pPr>
              <w:jc w:val="both"/>
              <w:rPr>
                <w:rFonts w:cstheme="minorHAnsi"/>
                <w:sz w:val="20"/>
                <w:szCs w:val="20"/>
              </w:rPr>
            </w:pPr>
            <w:proofErr w:type="spellStart"/>
            <w:r w:rsidRPr="002C7B18">
              <w:rPr>
                <w:rFonts w:cstheme="minorHAnsi"/>
                <w:sz w:val="20"/>
                <w:szCs w:val="20"/>
              </w:rPr>
              <w:t>Madabhushi</w:t>
            </w:r>
            <w:proofErr w:type="spellEnd"/>
            <w:r w:rsidRPr="002C7B18">
              <w:rPr>
                <w:rFonts w:cstheme="minorHAnsi"/>
                <w:sz w:val="20"/>
                <w:szCs w:val="20"/>
              </w:rPr>
              <w:t xml:space="preserve"> et al</w:t>
            </w:r>
            <w:r w:rsidR="005F1595">
              <w:rPr>
                <w:rFonts w:cstheme="minorHAnsi"/>
                <w:sz w:val="20"/>
                <w:szCs w:val="20"/>
              </w:rPr>
              <w:fldChar w:fldCharType="begin" w:fldLock="1"/>
            </w:r>
            <w:r w:rsidR="004D00CF">
              <w:rPr>
                <w:rFonts w:cstheme="minorHAnsi"/>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"&lt;sup&gt;8&lt;/sup&gt;", "plainTextFormattedCitation" : "8", "previouslyFormattedCitation" : "(8)" }, "properties" : { "noteIndex" : 0 }, "schema" : "https://github.com/citation-style-language/schema/raw/master/csl-citation.json" }</w:instrText>
            </w:r>
            <w:r w:rsidR="005F1595">
              <w:rPr>
                <w:rFonts w:cstheme="minorHAnsi"/>
                <w:sz w:val="20"/>
                <w:szCs w:val="20"/>
              </w:rPr>
              <w:fldChar w:fldCharType="separate"/>
            </w:r>
            <w:r w:rsidR="004D00CF" w:rsidRPr="004D00CF">
              <w:rPr>
                <w:rFonts w:cstheme="minorHAnsi"/>
                <w:noProof/>
                <w:sz w:val="20"/>
                <w:szCs w:val="20"/>
                <w:vertAlign w:val="superscript"/>
              </w:rPr>
              <w:t>8</w:t>
            </w:r>
            <w:r w:rsidR="005F1595">
              <w:rPr>
                <w:rFonts w:cstheme="minorHAnsi"/>
                <w:sz w:val="20"/>
                <w:szCs w:val="20"/>
              </w:rPr>
              <w:fldChar w:fldCharType="end"/>
            </w:r>
          </w:p>
        </w:tc>
      </w:tr>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Co-</w:t>
            </w:r>
            <w:proofErr w:type="spellStart"/>
            <w:r w:rsidRPr="002C7B18">
              <w:rPr>
                <w:rFonts w:cstheme="minorHAnsi"/>
                <w:sz w:val="20"/>
                <w:szCs w:val="20"/>
              </w:rPr>
              <w:t>occurrence</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Contrast</w:t>
            </w:r>
          </w:p>
          <w:p w:rsidR="002C7B18" w:rsidRPr="002C7B18" w:rsidRDefault="002C7B18" w:rsidP="00F552B7">
            <w:pPr>
              <w:jc w:val="both"/>
              <w:rPr>
                <w:rFonts w:cstheme="minorHAnsi"/>
                <w:sz w:val="20"/>
                <w:szCs w:val="20"/>
                <w:lang w:val="en-US"/>
              </w:rPr>
            </w:pPr>
            <w:r w:rsidRPr="002C7B18">
              <w:rPr>
                <w:rFonts w:cstheme="minorHAnsi"/>
                <w:sz w:val="20"/>
                <w:szCs w:val="20"/>
                <w:lang w:val="en-US"/>
              </w:rPr>
              <w:t>Homogeneity</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Energy</w:t>
            </w:r>
          </w:p>
          <w:p w:rsidR="002C7B18" w:rsidRPr="002C7B18" w:rsidRDefault="002C7B18" w:rsidP="00F552B7">
            <w:pPr>
              <w:jc w:val="both"/>
              <w:rPr>
                <w:rFonts w:cstheme="minorHAnsi"/>
                <w:sz w:val="20"/>
                <w:szCs w:val="20"/>
                <w:lang w:val="en-US"/>
              </w:rPr>
            </w:pPr>
            <w:r w:rsidRPr="002C7B18">
              <w:rPr>
                <w:rFonts w:cstheme="minorHAnsi"/>
                <w:sz w:val="20"/>
                <w:szCs w:val="20"/>
                <w:lang w:val="en-US"/>
              </w:rPr>
              <w:t>Variance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4D00CF">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"&lt;sup&gt;11&lt;/sup&gt;", "plainTextFormattedCitation" : "11", "previouslyFormattedCitation" : "(11)" }, "properties" : { "noteIndex" : 0 }, "schema" : "https://github.com/citation-style-language/schema/raw/master/csl-citation.json" }</w:instrText>
            </w:r>
            <w:r w:rsidR="005F1595">
              <w:rPr>
                <w:rFonts w:cstheme="minorHAnsi"/>
                <w:sz w:val="20"/>
                <w:szCs w:val="20"/>
                <w:lang w:val="es-ES"/>
              </w:rPr>
              <w:fldChar w:fldCharType="separate"/>
            </w:r>
            <w:r w:rsidR="004D00CF" w:rsidRPr="004D00CF">
              <w:rPr>
                <w:rFonts w:cstheme="minorHAnsi"/>
                <w:noProof/>
                <w:sz w:val="20"/>
                <w:szCs w:val="20"/>
                <w:vertAlign w:val="superscript"/>
                <w:lang w:val="es-ES"/>
              </w:rPr>
              <w:t>11</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4D00CF">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"&lt;sup&gt;11&lt;/sup&gt;", "plainTextFormattedCitation" : "11", "previouslyFormattedCitation" : "(11)" }, "properties" : { "noteIndex" : 0 }, "schema" : "https://github.com/citation-style-language/schema/raw/master/csl-citation.json" }</w:instrText>
            </w:r>
            <w:r w:rsidR="005F1595">
              <w:rPr>
                <w:rFonts w:cstheme="minorHAnsi"/>
                <w:sz w:val="20"/>
                <w:szCs w:val="20"/>
                <w:lang w:val="es-ES"/>
              </w:rPr>
              <w:fldChar w:fldCharType="separate"/>
            </w:r>
            <w:r w:rsidR="004D00CF" w:rsidRPr="004D00CF">
              <w:rPr>
                <w:rFonts w:cstheme="minorHAnsi"/>
                <w:noProof/>
                <w:sz w:val="20"/>
                <w:szCs w:val="20"/>
                <w:vertAlign w:val="superscript"/>
                <w:lang w:val="es-ES"/>
              </w:rPr>
              <w:t>11</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Liao</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4D00CF">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"&lt;sup&gt;7&lt;/sup&gt;", "plainTextFormattedCitation" : "7", "previouslyFormattedCitation" : "(7)" }, "properties" : { "noteIndex" : 0 }, "schema" : "https://github.com/citation-style-language/schema/raw/master/csl-citation.json" }</w:instrText>
            </w:r>
            <w:r w:rsidR="005F1595">
              <w:rPr>
                <w:rFonts w:cstheme="minorHAnsi"/>
                <w:sz w:val="20"/>
                <w:szCs w:val="20"/>
                <w:lang w:val="es-ES"/>
              </w:rPr>
              <w:fldChar w:fldCharType="separate"/>
            </w:r>
            <w:r w:rsidR="004D00CF" w:rsidRPr="004D00CF">
              <w:rPr>
                <w:rFonts w:cstheme="minorHAnsi"/>
                <w:noProof/>
                <w:sz w:val="20"/>
                <w:szCs w:val="20"/>
                <w:vertAlign w:val="superscript"/>
                <w:lang w:val="es-ES"/>
              </w:rPr>
              <w:t>7</w:t>
            </w:r>
            <w:r w:rsidR="005F1595">
              <w:rPr>
                <w:rFonts w:cstheme="minorHAnsi"/>
                <w:sz w:val="20"/>
                <w:szCs w:val="20"/>
                <w:lang w:val="es-ES"/>
              </w:rPr>
              <w:fldChar w:fldCharType="end"/>
            </w:r>
          </w:p>
          <w:p w:rsidR="002C7B18" w:rsidRPr="002C7B18" w:rsidRDefault="005F1595" w:rsidP="00F552B7">
            <w:pPr>
              <w:jc w:val="both"/>
              <w:rPr>
                <w:rFonts w:cstheme="minorHAnsi"/>
                <w:sz w:val="20"/>
                <w:szCs w:val="20"/>
                <w:lang w:val="es-ES"/>
              </w:rPr>
            </w:pPr>
            <w:proofErr w:type="spellStart"/>
            <w:r>
              <w:rPr>
                <w:rFonts w:cstheme="minorHAnsi"/>
                <w:sz w:val="20"/>
                <w:szCs w:val="20"/>
                <w:lang w:val="es-ES"/>
              </w:rPr>
              <w:t>Liao</w:t>
            </w:r>
            <w:proofErr w:type="spellEnd"/>
            <w:r>
              <w:rPr>
                <w:rFonts w:cstheme="minorHAnsi"/>
                <w:sz w:val="20"/>
                <w:szCs w:val="20"/>
                <w:lang w:val="es-ES"/>
              </w:rPr>
              <w:t xml:space="preserve"> et al</w:t>
            </w:r>
            <w:r>
              <w:rPr>
                <w:rFonts w:cstheme="minorHAnsi"/>
                <w:sz w:val="20"/>
                <w:szCs w:val="20"/>
                <w:lang w:val="es-ES"/>
              </w:rPr>
              <w:fldChar w:fldCharType="begin" w:fldLock="1"/>
            </w:r>
            <w:r w:rsidR="004D00CF">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"&lt;sup&gt;7&lt;/sup&gt;", "plainTextFormattedCitation" : "7", "previouslyFormattedCitation" : "(7)" }, "properties" : { "noteIndex" : 0 }, "schema" : "https://github.com/citation-style-language/schema/raw/master/csl-citation.json" }</w:instrText>
            </w:r>
            <w:r>
              <w:rPr>
                <w:rFonts w:cstheme="minorHAnsi"/>
                <w:sz w:val="20"/>
                <w:szCs w:val="20"/>
                <w:lang w:val="es-ES"/>
              </w:rPr>
              <w:fldChar w:fldCharType="separate"/>
            </w:r>
            <w:r w:rsidR="004D00CF" w:rsidRPr="004D00CF">
              <w:rPr>
                <w:rFonts w:cstheme="minorHAnsi"/>
                <w:noProof/>
                <w:sz w:val="20"/>
                <w:szCs w:val="20"/>
                <w:vertAlign w:val="superscript"/>
                <w:lang w:val="es-ES"/>
              </w:rPr>
              <w:t>7</w:t>
            </w:r>
            <w:r>
              <w:rPr>
                <w:rFonts w:cstheme="minorHAnsi"/>
                <w:sz w:val="20"/>
                <w:szCs w:val="20"/>
                <w:lang w:val="es-ES"/>
              </w:rPr>
              <w:fldChar w:fldCharType="end"/>
            </w:r>
          </w:p>
          <w:p w:rsidR="002C7B18" w:rsidRPr="002C7B18" w:rsidRDefault="002C7B18" w:rsidP="004D00CF">
            <w:pPr>
              <w:jc w:val="both"/>
              <w:rPr>
                <w:rFonts w:cstheme="minorHAnsi"/>
                <w:sz w:val="20"/>
                <w:szCs w:val="20"/>
              </w:rPr>
            </w:pPr>
            <w:proofErr w:type="spellStart"/>
            <w:r w:rsidRPr="002C7B18">
              <w:rPr>
                <w:rFonts w:cstheme="minorHAnsi"/>
                <w:sz w:val="20"/>
                <w:szCs w:val="20"/>
              </w:rPr>
              <w:t>Liao</w:t>
            </w:r>
            <w:proofErr w:type="spellEnd"/>
            <w:r w:rsidRPr="002C7B18">
              <w:rPr>
                <w:rFonts w:cstheme="minorHAnsi"/>
                <w:sz w:val="20"/>
                <w:szCs w:val="20"/>
              </w:rPr>
              <w:t xml:space="preserve"> et al</w:t>
            </w:r>
            <w:r w:rsidR="005F1595">
              <w:rPr>
                <w:rFonts w:cstheme="minorHAnsi"/>
                <w:sz w:val="20"/>
                <w:szCs w:val="20"/>
              </w:rPr>
              <w:fldChar w:fldCharType="begin" w:fldLock="1"/>
            </w:r>
            <w:r w:rsidR="004D00CF">
              <w:rPr>
                <w:rFonts w:cstheme="minorHAnsi"/>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"&lt;sup&gt;7&lt;/sup&gt;", "plainTextFormattedCitation" : "7", "previouslyFormattedCitation" : "(7)" }, "properties" : { "noteIndex" : 0 }, "schema" : "https://github.com/citation-style-language/schema/raw/master/csl-citation.json" }</w:instrText>
            </w:r>
            <w:r w:rsidR="005F1595">
              <w:rPr>
                <w:rFonts w:cstheme="minorHAnsi"/>
                <w:sz w:val="20"/>
                <w:szCs w:val="20"/>
              </w:rPr>
              <w:fldChar w:fldCharType="separate"/>
            </w:r>
            <w:r w:rsidR="004D00CF" w:rsidRPr="004D00CF">
              <w:rPr>
                <w:rFonts w:cstheme="minorHAnsi"/>
                <w:noProof/>
                <w:sz w:val="20"/>
                <w:szCs w:val="20"/>
                <w:vertAlign w:val="superscript"/>
              </w:rPr>
              <w:t>7</w:t>
            </w:r>
            <w:r w:rsidR="005F1595">
              <w:rPr>
                <w:rFonts w:cstheme="minorHAnsi"/>
                <w:sz w:val="20"/>
                <w:szCs w:val="20"/>
              </w:rPr>
              <w:fldChar w:fldCharType="end"/>
            </w:r>
            <w:r w:rsidRPr="002C7B18">
              <w:rPr>
                <w:rFonts w:cstheme="minorHAnsi"/>
                <w:sz w:val="20"/>
                <w:szCs w:val="20"/>
              </w:rPr>
              <w:t xml:space="preserve"> </w:t>
            </w:r>
          </w:p>
        </w:tc>
      </w:tr>
      <w:tr w:rsidR="002C7B18" w:rsidRPr="004D00CF" w:rsidTr="00F552B7">
        <w:trPr>
          <w:jc w:val="center"/>
        </w:trPr>
        <w:tc>
          <w:tcPr>
            <w:tcW w:w="1900" w:type="dxa"/>
            <w:tcBorders>
              <w:top w:val="single" w:sz="4" w:space="0" w:color="auto"/>
            </w:tcBorders>
          </w:tcPr>
          <w:p w:rsidR="002C7B18" w:rsidRPr="002C7B18" w:rsidRDefault="002C7B18" w:rsidP="00F552B7">
            <w:pPr>
              <w:jc w:val="both"/>
              <w:rPr>
                <w:rFonts w:cstheme="minorHAnsi"/>
                <w:sz w:val="20"/>
                <w:szCs w:val="20"/>
              </w:rPr>
            </w:pPr>
            <w:proofErr w:type="spellStart"/>
            <w:r w:rsidRPr="002C7B18">
              <w:rPr>
                <w:rFonts w:cstheme="minorHAnsi"/>
                <w:sz w:val="20"/>
                <w:szCs w:val="20"/>
              </w:rPr>
              <w:t>Run-length</w:t>
            </w:r>
            <w:proofErr w:type="spellEnd"/>
          </w:p>
        </w:tc>
        <w:tc>
          <w:tcPr>
            <w:tcW w:w="2603" w:type="dxa"/>
            <w:tcBorders>
              <w:top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Short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Long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Gray-Level </w:t>
            </w:r>
            <w:proofErr w:type="spellStart"/>
            <w:r w:rsidRPr="002C7B18">
              <w:rPr>
                <w:rFonts w:cstheme="minorHAnsi"/>
                <w:sz w:val="20"/>
                <w:szCs w:val="20"/>
                <w:lang w:val="en-US"/>
              </w:rPr>
              <w:t>Nonuniformity</w:t>
            </w:r>
            <w:proofErr w:type="spellEnd"/>
          </w:p>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Run-length </w:t>
            </w:r>
            <w:proofErr w:type="spellStart"/>
            <w:r w:rsidRPr="002C7B18">
              <w:rPr>
                <w:rFonts w:cstheme="minorHAnsi"/>
                <w:sz w:val="20"/>
                <w:szCs w:val="20"/>
                <w:lang w:val="en-US"/>
              </w:rPr>
              <w:t>Nonuniformity</w:t>
            </w:r>
            <w:proofErr w:type="spellEnd"/>
          </w:p>
        </w:tc>
        <w:tc>
          <w:tcPr>
            <w:tcW w:w="2694" w:type="dxa"/>
            <w:tcBorders>
              <w:top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4D00CF">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"&lt;sup&gt;25&lt;/sup&gt;", "plainTextFormattedCitation" : "25", "previouslyFormattedCitation" : "(25)" }, "properties" : { "noteIndex" : 0 }, "schema" : "https://github.com/citation-style-language/schema/raw/master/csl-citation.json" }</w:instrText>
            </w:r>
            <w:r w:rsidR="005F1595">
              <w:rPr>
                <w:rFonts w:cstheme="minorHAnsi"/>
                <w:sz w:val="20"/>
                <w:szCs w:val="20"/>
                <w:lang w:val="es-ES"/>
              </w:rPr>
              <w:fldChar w:fldCharType="separate"/>
            </w:r>
            <w:r w:rsidR="004D00CF" w:rsidRPr="004D00CF">
              <w:rPr>
                <w:rFonts w:cstheme="minorHAnsi"/>
                <w:noProof/>
                <w:sz w:val="20"/>
                <w:szCs w:val="20"/>
                <w:vertAlign w:val="superscript"/>
                <w:lang w:val="es-ES"/>
              </w:rPr>
              <w:t>25</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4D00CF">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"&lt;sup&gt;25&lt;/sup&gt;", "plainTextFormattedCitation" : "25", "previouslyFormattedCitation" : "(25)" }, "properties" : { "noteIndex" : 0 }, "schema" : "https://github.com/citation-style-language/schema/raw/master/csl-citation.json" }</w:instrText>
            </w:r>
            <w:r w:rsidR="005F1595">
              <w:rPr>
                <w:rFonts w:cstheme="minorHAnsi"/>
                <w:sz w:val="20"/>
                <w:szCs w:val="20"/>
                <w:lang w:val="es-ES"/>
              </w:rPr>
              <w:fldChar w:fldCharType="separate"/>
            </w:r>
            <w:r w:rsidR="004D00CF" w:rsidRPr="004D00CF">
              <w:rPr>
                <w:rFonts w:cstheme="minorHAnsi"/>
                <w:noProof/>
                <w:sz w:val="20"/>
                <w:szCs w:val="20"/>
                <w:vertAlign w:val="superscript"/>
                <w:lang w:val="es-ES"/>
              </w:rPr>
              <w:t>25</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4D00CF">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"&lt;sup&gt;24&lt;/sup&gt;", "plainTextFormattedCitation" : "24", "previouslyFormattedCitation" : "(24)" }, "properties" : { "noteIndex" : 0 }, "schema" : "https://github.com/citation-style-language/schema/raw/master/csl-citation.json" }</w:instrText>
            </w:r>
            <w:r w:rsidR="005F1595">
              <w:rPr>
                <w:rFonts w:cstheme="minorHAnsi"/>
                <w:sz w:val="20"/>
                <w:szCs w:val="20"/>
                <w:lang w:val="es-ES"/>
              </w:rPr>
              <w:fldChar w:fldCharType="separate"/>
            </w:r>
            <w:r w:rsidR="004D00CF" w:rsidRPr="004D00CF">
              <w:rPr>
                <w:rFonts w:cstheme="minorHAnsi"/>
                <w:noProof/>
                <w:sz w:val="20"/>
                <w:szCs w:val="20"/>
                <w:vertAlign w:val="superscript"/>
                <w:lang w:val="es-ES"/>
              </w:rPr>
              <w:t>24</w:t>
            </w:r>
            <w:r w:rsidR="005F1595">
              <w:rPr>
                <w:rFonts w:cstheme="minorHAnsi"/>
                <w:sz w:val="20"/>
                <w:szCs w:val="20"/>
                <w:lang w:val="es-ES"/>
              </w:rPr>
              <w:fldChar w:fldCharType="end"/>
            </w:r>
          </w:p>
          <w:p w:rsidR="002C7B18" w:rsidRPr="002C7B18" w:rsidRDefault="002C7B18" w:rsidP="004D00CF">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4D00CF">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"&lt;sup&gt;24&lt;/sup&gt;", "plainTextFormattedCitation" : "24", "previouslyFormattedCitation" : "(24)" }, "properties" : { "noteIndex" : 0 }, "schema" : "https://github.com/citation-style-language/schema/raw/master/csl-citation.json" }</w:instrText>
            </w:r>
            <w:r w:rsidR="005F1595">
              <w:rPr>
                <w:rFonts w:cstheme="minorHAnsi"/>
                <w:sz w:val="20"/>
                <w:szCs w:val="20"/>
                <w:lang w:val="es-ES"/>
              </w:rPr>
              <w:fldChar w:fldCharType="separate"/>
            </w:r>
            <w:r w:rsidR="004D00CF" w:rsidRPr="004D00CF">
              <w:rPr>
                <w:rFonts w:cstheme="minorHAnsi"/>
                <w:noProof/>
                <w:sz w:val="20"/>
                <w:szCs w:val="20"/>
                <w:vertAlign w:val="superscript"/>
                <w:lang w:val="es-ES"/>
              </w:rPr>
              <w:t>24</w:t>
            </w:r>
            <w:r w:rsidR="005F1595">
              <w:rPr>
                <w:rFonts w:cstheme="minorHAnsi"/>
                <w:sz w:val="20"/>
                <w:szCs w:val="20"/>
                <w:lang w:val="es-ES"/>
              </w:rPr>
              <w:fldChar w:fldCharType="end"/>
            </w:r>
            <w:r w:rsidRPr="002C7B18">
              <w:rPr>
                <w:rFonts w:cstheme="minorHAnsi"/>
                <w:sz w:val="20"/>
                <w:szCs w:val="20"/>
                <w:lang w:val="es-ES"/>
              </w:rPr>
              <w:t xml:space="preserve"> </w:t>
            </w:r>
          </w:p>
        </w:tc>
      </w:tr>
    </w:tbl>
    <w:p w:rsidR="000068B5" w:rsidRPr="002C7B18" w:rsidRDefault="002C7B18" w:rsidP="00A06272">
      <w:pPr>
        <w:jc w:val="both"/>
        <w:rPr>
          <w:rFonts w:eastAsiaTheme="minorEastAsia" w:cstheme="minorHAnsi"/>
          <w:szCs w:val="20"/>
          <w:lang w:val="es-ES"/>
        </w:rPr>
      </w:pPr>
      <w:r w:rsidRPr="002C7B18">
        <w:rPr>
          <w:rFonts w:eastAsiaTheme="minorEastAsia" w:cstheme="minorHAnsi"/>
          <w:szCs w:val="20"/>
          <w:lang w:val="es-ES"/>
        </w:rPr>
        <w:t xml:space="preserve"> </w:t>
      </w:r>
    </w:p>
    <w:p w:rsidR="000068B5" w:rsidRPr="00CE675B" w:rsidRDefault="00354775" w:rsidP="00A06272">
      <w:pPr>
        <w:jc w:val="both"/>
        <w:rPr>
          <w:u w:val="single"/>
        </w:rPr>
      </w:pPr>
      <w:r w:rsidRPr="00CE675B">
        <w:rPr>
          <w:u w:val="single"/>
        </w:rPr>
        <w:t>Segmentation Method</w:t>
      </w:r>
    </w:p>
    <w:p w:rsidR="00275840" w:rsidRDefault="00354775" w:rsidP="00A06272">
      <w:pPr>
        <w:jc w:val="both"/>
      </w:pPr>
      <w:r w:rsidRPr="00354775">
        <w:t>Because of inhere</w:t>
      </w:r>
      <w:r>
        <w:t>nt artifacts in breast ultrasou</w:t>
      </w:r>
      <w:r w:rsidRPr="00354775">
        <w:t>n</w:t>
      </w:r>
      <w:r>
        <w:t>d</w:t>
      </w:r>
      <w:r w:rsidRPr="00354775">
        <w:t xml:space="preserve"> images such as speckle and blurry edges, the segmentation of tumors </w:t>
      </w:r>
      <w:r w:rsidR="00154F0D">
        <w:t xml:space="preserve">in this kind of images </w:t>
      </w:r>
      <w:r w:rsidRPr="00354775">
        <w:t>is not an easy task</w:t>
      </w:r>
      <w:r>
        <w:fldChar w:fldCharType="begin" w:fldLock="1"/>
      </w:r>
      <w:r w:rsidR="004D00CF">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"&lt;sup&gt;4&lt;/sup&gt;", "plainTextFormattedCitation" : "4", "previouslyFormattedCitation" : "(4)" }, "properties" : { "noteIndex" : 0 }, "schema" : "https://github.com/citation-style-language/schema/raw/master/csl-citation.json" }</w:instrText>
      </w:r>
      <w:r>
        <w:fldChar w:fldCharType="separate"/>
      </w:r>
      <w:r w:rsidR="004D00CF" w:rsidRPr="004D00CF">
        <w:rPr>
          <w:noProof/>
          <w:vertAlign w:val="superscript"/>
        </w:rPr>
        <w:t>4</w:t>
      </w:r>
      <w:r>
        <w:fldChar w:fldCharType="end"/>
      </w:r>
      <w:r>
        <w:t xml:space="preserve">. Several works have been done in order to create semi-automatic and automatic </w:t>
      </w:r>
      <w:r w:rsidR="00E72290">
        <w:t xml:space="preserve">segmentation </w:t>
      </w:r>
      <w:r>
        <w:t xml:space="preserve">methods. Based on the literature, these methods can be divided in two groups; </w:t>
      </w:r>
      <w:proofErr w:type="spellStart"/>
      <w:r>
        <w:t>thresholdi</w:t>
      </w:r>
      <w:r w:rsidR="00E72290">
        <w:t>ng</w:t>
      </w:r>
      <w:proofErr w:type="spellEnd"/>
      <w:r w:rsidR="00E72290">
        <w:t xml:space="preserve"> based methods and classifier</w:t>
      </w:r>
      <w:r>
        <w:t xml:space="preserve"> based methods. The </w:t>
      </w:r>
      <w:proofErr w:type="spellStart"/>
      <w:r>
        <w:t>thresholding</w:t>
      </w:r>
      <w:proofErr w:type="spellEnd"/>
      <w:r>
        <w:t xml:space="preserve"> based methods have low computational cost and usually </w:t>
      </w:r>
      <w:r w:rsidR="00CC7DB8">
        <w:t xml:space="preserve">use </w:t>
      </w:r>
      <w:r>
        <w:t>only gray-level intensities</w:t>
      </w:r>
      <w:r w:rsidR="009E4B10">
        <w:t xml:space="preserve"> for segmentation,</w:t>
      </w:r>
      <w:r w:rsidR="00CC7DB8">
        <w:t xml:space="preserve"> leading to bad segmentation results since other objects</w:t>
      </w:r>
      <w:r w:rsidR="009E4B10">
        <w:t xml:space="preserve"> in the image</w:t>
      </w:r>
      <w:r w:rsidR="00CC7DB8">
        <w:t xml:space="preserve"> may have similar gray-level intensities</w:t>
      </w:r>
      <w:r>
        <w:fldChar w:fldCharType="begin" w:fldLock="1"/>
      </w:r>
      <w:r w:rsidR="004D00CF">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"&lt;sup&gt;4,9,26&lt;/sup&gt;", "plainTextFormattedCitation" : "4,9,26", "previouslyFormattedCitation" : "(4,9,26)" }, "properties" : { "noteIndex" : 0 }, "schema" : "https://github.com/citation-style-language/schema/raw/master/csl-citation.json" }</w:instrText>
      </w:r>
      <w:r>
        <w:fldChar w:fldCharType="separate"/>
      </w:r>
      <w:r w:rsidR="004D00CF" w:rsidRPr="004D00CF">
        <w:rPr>
          <w:noProof/>
          <w:vertAlign w:val="superscript"/>
        </w:rPr>
        <w:t>4,9,26</w:t>
      </w:r>
      <w:r>
        <w:fldChar w:fldCharType="end"/>
      </w:r>
      <w:r>
        <w:t xml:space="preserve">. The classifier based methods are more robust since they use more than one feature for classification, but the implementation and the computational cost increments considerably compared with </w:t>
      </w:r>
      <w:proofErr w:type="spellStart"/>
      <w:r>
        <w:t>thresholding</w:t>
      </w:r>
      <w:proofErr w:type="spellEnd"/>
      <w:r>
        <w:t xml:space="preserve"> based methods</w:t>
      </w:r>
      <w:r>
        <w:fldChar w:fldCharType="begin" w:fldLock="1"/>
      </w:r>
      <w:r w:rsidR="004D00CF">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"&lt;sup&gt;1,8,11,27&lt;/sup&gt;", "plainTextFormattedCitation" : "1,8,11,27", "previouslyFormattedCitation" : "(1,8,11,27)" }, "properties" : { "noteIndex" : 0 }, "schema" : "https://github.com/citation-style-language/schema/raw/master/csl-citation.json" }</w:instrText>
      </w:r>
      <w:r>
        <w:fldChar w:fldCharType="separate"/>
      </w:r>
      <w:r w:rsidR="004D00CF" w:rsidRPr="004D00CF">
        <w:rPr>
          <w:noProof/>
          <w:vertAlign w:val="superscript"/>
        </w:rPr>
        <w:t>1,8,11,27</w:t>
      </w:r>
      <w:r>
        <w:fldChar w:fldCharType="end"/>
      </w:r>
      <w:r>
        <w:t>; the image features used in</w:t>
      </w:r>
      <w:r w:rsidR="009E4B10">
        <w:t xml:space="preserve"> a</w:t>
      </w:r>
      <w:r>
        <w:t xml:space="preserve"> classifier based m</w:t>
      </w:r>
      <w:r w:rsidR="00275840">
        <w:t>e</w:t>
      </w:r>
      <w:r w:rsidR="009E4B10">
        <w:t>thod</w:t>
      </w:r>
      <w:r>
        <w:t xml:space="preserve"> </w:t>
      </w:r>
      <w:r>
        <w:lastRenderedPageBreak/>
        <w:t>should</w:t>
      </w:r>
      <w:r w:rsidR="009E4B10">
        <w:t xml:space="preserve"> appropriately</w:t>
      </w:r>
      <w:r>
        <w:t xml:space="preserve"> </w:t>
      </w:r>
      <w:r w:rsidR="00275840">
        <w:t xml:space="preserve">be </w:t>
      </w:r>
      <w:r>
        <w:t xml:space="preserve">selected </w:t>
      </w:r>
      <w:r w:rsidR="00275840">
        <w:t>according to the application, texture information might be suitable for ultrasound images</w:t>
      </w:r>
      <w:r w:rsidR="00275840">
        <w:fldChar w:fldCharType="begin" w:fldLock="1"/>
      </w:r>
      <w:r w:rsidR="004D00CF">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"&lt;sup&gt;4&lt;/sup&gt;", "plainTextFormattedCitation" : "4", "previouslyFormattedCitation" : "(4)" }, "properties" : { "noteIndex" : 0 }, "schema" : "https://github.com/citation-style-language/schema/raw/master/csl-citation.json" }</w:instrText>
      </w:r>
      <w:r w:rsidR="00275840">
        <w:fldChar w:fldCharType="separate"/>
      </w:r>
      <w:r w:rsidR="004D00CF" w:rsidRPr="004D00CF">
        <w:rPr>
          <w:noProof/>
          <w:vertAlign w:val="superscript"/>
        </w:rPr>
        <w:t>4</w:t>
      </w:r>
      <w:r w:rsidR="00275840">
        <w:fldChar w:fldCharType="end"/>
      </w:r>
      <w:r w:rsidR="00275840">
        <w:t>.</w:t>
      </w:r>
    </w:p>
    <w:p w:rsidR="00CE08B2" w:rsidRDefault="00275840" w:rsidP="00A06272">
      <w:pPr>
        <w:jc w:val="both"/>
      </w:pPr>
      <w:r>
        <w:t xml:space="preserve">We have implemented an automatic segmentation method based on the work of </w:t>
      </w:r>
      <w:proofErr w:type="spellStart"/>
      <w:r>
        <w:t>Madabhushi</w:t>
      </w:r>
      <w:proofErr w:type="spellEnd"/>
      <w:r>
        <w:t xml:space="preserve"> et al</w:t>
      </w:r>
      <w:r>
        <w:fldChar w:fldCharType="begin" w:fldLock="1"/>
      </w:r>
      <w:r w:rsidR="004D00CF">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"&lt;sup&gt;8&lt;/sup&gt;", "plainTextFormattedCitation" : "8", "previouslyFormattedCitation" : "(8)" }, "properties" : { "noteIndex" : 0 }, "schema" : "https://github.com/citation-style-language/schema/raw/master/csl-citation.json" }</w:instrText>
      </w:r>
      <w:r>
        <w:fldChar w:fldCharType="separate"/>
      </w:r>
      <w:r w:rsidR="004D00CF" w:rsidRPr="004D00CF">
        <w:rPr>
          <w:noProof/>
          <w:vertAlign w:val="superscript"/>
        </w:rPr>
        <w:t>8</w:t>
      </w:r>
      <w:r>
        <w:fldChar w:fldCharType="end"/>
      </w:r>
      <w:r>
        <w:t>. This method is based on a region-growing algorithm applied to a probability image instead of</w:t>
      </w:r>
      <w:r w:rsidR="00EA45C2">
        <w:t xml:space="preserve"> an intensity image.</w:t>
      </w:r>
      <w:r>
        <w:t xml:space="preserve"> </w:t>
      </w:r>
      <w:r w:rsidR="00EA45C2">
        <w:t>A</w:t>
      </w:r>
      <w:r w:rsidR="003D63B6">
        <w:t xml:space="preserve"> probability image refers to the visual representation of the probability of a pixel </w:t>
      </w:r>
      <w:r w:rsidR="00D43466">
        <w:t>to</w:t>
      </w:r>
      <w:r w:rsidR="003D63B6">
        <w:t xml:space="preserve"> belong</w:t>
      </w:r>
      <w:r w:rsidR="00086DEC">
        <w:t xml:space="preserve"> to the tumor</w:t>
      </w:r>
      <w:r w:rsidR="00D43466">
        <w:t>,</w:t>
      </w:r>
      <w:r w:rsidR="003D63B6">
        <w:t xml:space="preserve"> with respect to some </w:t>
      </w:r>
      <w:r w:rsidR="00EA45C2">
        <w:t>pre</w:t>
      </w:r>
      <w:r w:rsidR="003D63B6">
        <w:t xml:space="preserve">defined </w:t>
      </w:r>
      <w:r w:rsidR="00EA45C2">
        <w:t>features; the echogenicity and the internal echo pattern are used as features in this method to compute the pixel probability.</w:t>
      </w:r>
      <w:r w:rsidR="003D63B6">
        <w:t xml:space="preserve"> </w:t>
      </w:r>
      <w:r w:rsidR="00CE08B2">
        <w:t>Two density probability functions (</w:t>
      </w:r>
      <w:proofErr w:type="spellStart"/>
      <w:r w:rsidR="00CE08B2">
        <w:rPr>
          <w:i/>
        </w:rPr>
        <w:t>pdf</w:t>
      </w:r>
      <w:proofErr w:type="spellEnd"/>
      <w:r w:rsidR="00CE08B2">
        <w:t>)</w:t>
      </w:r>
      <w:r w:rsidR="00D43466">
        <w:t xml:space="preserve"> </w:t>
      </w:r>
      <w:r w:rsidR="00733A0C">
        <w:t>are obtained from previously segmented images</w:t>
      </w:r>
      <w:r w:rsidR="00EA45C2">
        <w:t>, one for intensity and one for texture</w:t>
      </w:r>
      <w:r w:rsidR="00CE08B2">
        <w:t>.</w:t>
      </w:r>
    </w:p>
    <w:p w:rsidR="00CE08B2" w:rsidRDefault="00CE08B2" w:rsidP="00A06272">
      <w:pPr>
        <w:jc w:val="both"/>
      </w:pPr>
      <w:r>
        <w:t xml:space="preserve">The intensity </w:t>
      </w:r>
      <w:proofErr w:type="spellStart"/>
      <w:r>
        <w:rPr>
          <w:i/>
        </w:rPr>
        <w:t>pdf</w:t>
      </w:r>
      <w:proofErr w:type="spellEnd"/>
      <w:r>
        <w:t xml:space="preserve"> is obtained from the extraction of the normalized histogram of the tumor region of pre-processed images. Most of the proposed methods for tumor segmentation in breast ultrasound images use a pre-processing step to obtain more homogenous regions and enhance the contrast of the image.</w:t>
      </w:r>
      <w:r w:rsidR="00F552B7">
        <w:t xml:space="preserve"> For contrast enhancement some works used the stick method</w:t>
      </w:r>
      <w:r w:rsidR="00F552B7">
        <w:fldChar w:fldCharType="begin" w:fldLock="1"/>
      </w:r>
      <w:r w:rsidR="004D00CF">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"ITEM-3",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"&lt;sup&gt;4,26,27&lt;/sup&gt;", "plainTextFormattedCitation" : "4,26,27", "previouslyFormattedCitation" : "(4,26,27)" }, "properties" : { "noteIndex" : 0 }, "schema" : "https://github.com/citation-style-language/schema/raw/master/csl-citation.json" }</w:instrText>
      </w:r>
      <w:r w:rsidR="00F552B7">
        <w:fldChar w:fldCharType="separate"/>
      </w:r>
      <w:r w:rsidR="004D00CF" w:rsidRPr="004D00CF">
        <w:rPr>
          <w:noProof/>
          <w:vertAlign w:val="superscript"/>
        </w:rPr>
        <w:t>4,26,27</w:t>
      </w:r>
      <w:r w:rsidR="00F552B7">
        <w:fldChar w:fldCharType="end"/>
      </w:r>
      <w:r w:rsidR="00F552B7">
        <w:t xml:space="preserve">, but </w:t>
      </w:r>
      <w:proofErr w:type="spellStart"/>
      <w:r w:rsidR="00F552B7">
        <w:t>Madabhushi</w:t>
      </w:r>
      <w:proofErr w:type="spellEnd"/>
      <w:r w:rsidR="00F552B7">
        <w:t xml:space="preserve"> et al</w:t>
      </w:r>
      <w:r w:rsidR="00F552B7">
        <w:fldChar w:fldCharType="begin" w:fldLock="1"/>
      </w:r>
      <w:r w:rsidR="004D00CF">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"&lt;sup&gt;8&lt;/sup&gt;", "plainTextFormattedCitation" : "8", "previouslyFormattedCitation" : "(8)" }, "properties" : { "noteIndex" : 0 }, "schema" : "https://github.com/citation-style-language/schema/raw/master/csl-citation.json" }</w:instrText>
      </w:r>
      <w:r w:rsidR="00F552B7">
        <w:fldChar w:fldCharType="separate"/>
      </w:r>
      <w:r w:rsidR="004D00CF" w:rsidRPr="004D00CF">
        <w:rPr>
          <w:noProof/>
          <w:vertAlign w:val="superscript"/>
        </w:rPr>
        <w:t>8</w:t>
      </w:r>
      <w:r w:rsidR="00F552B7">
        <w:fldChar w:fldCharType="end"/>
      </w:r>
      <w:r w:rsidR="00F552B7">
        <w:t xml:space="preserve"> proposed the use of histogram equalization because it is a fast method with good results in tumor enhancement. To obtain more homogenous regions a Gaussian filter was used by Chen et al</w:t>
      </w:r>
      <w:r w:rsidR="00F552B7">
        <w:fldChar w:fldCharType="begin" w:fldLock="1"/>
      </w:r>
      <w:r w:rsidR="004D00CF">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"&lt;sup&gt;4&lt;/sup&gt;", "plainTextFormattedCitation" : "4", "previouslyFormattedCitation" : "(4)" }, "properties" : { "noteIndex" : 0 }, "schema" : "https://github.com/citation-style-language/schema/raw/master/csl-citation.json" }</w:instrText>
      </w:r>
      <w:r w:rsidR="00F552B7">
        <w:fldChar w:fldCharType="separate"/>
      </w:r>
      <w:r w:rsidR="004D00CF" w:rsidRPr="004D00CF">
        <w:rPr>
          <w:noProof/>
          <w:vertAlign w:val="superscript"/>
        </w:rPr>
        <w:t>4</w:t>
      </w:r>
      <w:r w:rsidR="00F552B7">
        <w:fldChar w:fldCharType="end"/>
      </w:r>
      <w:r w:rsidR="00F552B7">
        <w:t xml:space="preserve"> and a Butterworth filter was used by </w:t>
      </w:r>
      <w:proofErr w:type="spellStart"/>
      <w:r w:rsidR="00F552B7">
        <w:t>Madabhushi</w:t>
      </w:r>
      <w:proofErr w:type="spellEnd"/>
      <w:r w:rsidR="00F552B7">
        <w:t xml:space="preserve"> et al</w:t>
      </w:r>
      <w:r w:rsidR="00F552B7">
        <w:fldChar w:fldCharType="begin" w:fldLock="1"/>
      </w:r>
      <w:r w:rsidR="004D00CF">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"&lt;sup&gt;8&lt;/sup&gt;", "plainTextFormattedCitation" : "8", "previouslyFormattedCitation" : "(8)" }, "properties" : { "noteIndex" : 0 }, "schema" : "https://github.com/citation-style-language/schema/raw/master/csl-citation.json" }</w:instrText>
      </w:r>
      <w:r w:rsidR="00F552B7">
        <w:fldChar w:fldCharType="separate"/>
      </w:r>
      <w:r w:rsidR="004D00CF" w:rsidRPr="004D00CF">
        <w:rPr>
          <w:noProof/>
          <w:vertAlign w:val="superscript"/>
        </w:rPr>
        <w:t>8</w:t>
      </w:r>
      <w:r w:rsidR="00F552B7">
        <w:fldChar w:fldCharType="end"/>
      </w:r>
      <w:r w:rsidR="00D43466">
        <w:t xml:space="preserve">, but </w:t>
      </w:r>
      <w:proofErr w:type="spellStart"/>
      <w:r w:rsidR="00D43466">
        <w:t>Ab</w:t>
      </w:r>
      <w:r w:rsidR="00F552B7">
        <w:t>d</w:t>
      </w:r>
      <w:proofErr w:type="spellEnd"/>
      <w:r w:rsidR="00F552B7">
        <w:t xml:space="preserve"> et al</w:t>
      </w:r>
      <w:r w:rsidR="00F552B7">
        <w:fldChar w:fldCharType="begin" w:fldLock="1"/>
      </w:r>
      <w:r w:rsidR="004D00CF">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"&lt;sup&gt;28&lt;/sup&gt;", "plainTextFormattedCitation" : "28", "previouslyFormattedCitation" : "(28)" }, "properties" : { "noteIndex" : 0 }, "schema" : "https://github.com/citation-style-language/schema/raw/master/csl-citation.json" }</w:instrText>
      </w:r>
      <w:r w:rsidR="00F552B7">
        <w:fldChar w:fldCharType="separate"/>
      </w:r>
      <w:r w:rsidR="004D00CF" w:rsidRPr="004D00CF">
        <w:rPr>
          <w:noProof/>
          <w:vertAlign w:val="superscript"/>
        </w:rPr>
        <w:t>28</w:t>
      </w:r>
      <w:r w:rsidR="00F552B7">
        <w:fldChar w:fldCharType="end"/>
      </w:r>
      <w:r w:rsidR="00F552B7">
        <w:t xml:space="preserve"> showed that the Gaussian Anisotropic Filter has better results in ultrasound images since it preserves boundaries. Based on this, we implemented a pre-processing step to obtain a contrast enhanced image usin</w:t>
      </w:r>
      <w:r w:rsidR="00D43466">
        <w:t>g</w:t>
      </w:r>
      <w:r w:rsidR="00F552B7">
        <w:t xml:space="preserve"> histogram equalization and a Gaussian Anisotropic Filter to obtain more homogenous regions while preserving borders.</w:t>
      </w:r>
    </w:p>
    <w:p w:rsidR="002765FE" w:rsidRDefault="002765FE" w:rsidP="00A06272">
      <w:pPr>
        <w:jc w:val="both"/>
      </w:pPr>
      <w:r>
        <w:t xml:space="preserve">To obtain the texture </w:t>
      </w:r>
      <w:proofErr w:type="spellStart"/>
      <w:r>
        <w:rPr>
          <w:i/>
        </w:rPr>
        <w:t>pdf</w:t>
      </w:r>
      <w:proofErr w:type="spellEnd"/>
      <w:r w:rsidR="00DC0771">
        <w:rPr>
          <w:i/>
        </w:rPr>
        <w:t>,</w:t>
      </w:r>
      <w:r>
        <w:t xml:space="preserve"> the normalized histogram of the tumor region i</w:t>
      </w:r>
      <w:r w:rsidR="00DC0771">
        <w:t xml:space="preserve">s extracted from </w:t>
      </w:r>
      <w:r w:rsidR="00D43466">
        <w:t>a texture image,</w:t>
      </w:r>
      <w:r>
        <w:t xml:space="preserve"> obtained by per-pixel computation of the original image using a texture descriptor</w:t>
      </w:r>
      <w:r w:rsidR="00DC0771">
        <w:t>. Because texture parameters in ultrasound images</w:t>
      </w:r>
      <w:r>
        <w:t xml:space="preserve"> </w:t>
      </w:r>
      <w:r w:rsidR="00DC0771">
        <w:t>characterize the acoustic properties of the tissue</w:t>
      </w:r>
      <w:r w:rsidR="00DC0771">
        <w:fldChar w:fldCharType="begin" w:fldLock="1"/>
      </w:r>
      <w:r w:rsidR="004D00CF">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"&lt;sup&gt;25&lt;/sup&gt;", "plainTextFormattedCitation" : "25", "previouslyFormattedCitation" : "(25)" }, "properties" : { "noteIndex" : 0 }, "schema" : "https://github.com/citation-style-language/schema/raw/master/csl-citation.json" }</w:instrText>
      </w:r>
      <w:r w:rsidR="00DC0771">
        <w:fldChar w:fldCharType="separate"/>
      </w:r>
      <w:r w:rsidR="004D00CF" w:rsidRPr="004D00CF">
        <w:rPr>
          <w:noProof/>
          <w:vertAlign w:val="superscript"/>
        </w:rPr>
        <w:t>25</w:t>
      </w:r>
      <w:r w:rsidR="00DC0771">
        <w:fldChar w:fldCharType="end"/>
      </w:r>
      <w:r w:rsidR="00DC0771">
        <w:t xml:space="preserve">, the texture image was computed from the original image </w:t>
      </w:r>
      <w:r>
        <w:t>without any pre-processing step to avoid elimination of any texture related information</w:t>
      </w:r>
      <w:r w:rsidR="00DC0771">
        <w:t>.</w:t>
      </w:r>
    </w:p>
    <w:p w:rsidR="004F1E7F" w:rsidRDefault="00DC0771" w:rsidP="004F1E7F">
      <w:pPr>
        <w:jc w:val="both"/>
        <w:rPr>
          <w:rFonts w:eastAsiaTheme="minorEastAsia"/>
        </w:rPr>
      </w:pPr>
      <w:r w:rsidRPr="007621DF">
        <w:t>After computing the probability image, using the intensity and texture joint probability</w:t>
      </w:r>
      <w:r w:rsidR="00D43466">
        <w:t>,</w:t>
      </w:r>
      <w:r w:rsidRPr="007621DF">
        <w:t xml:space="preserve"> </w:t>
      </w:r>
      <w:r w:rsidR="00D43466">
        <w:t xml:space="preserve">extracted </w:t>
      </w:r>
      <w:r w:rsidRPr="007621DF">
        <w:t xml:space="preserve">from the </w:t>
      </w:r>
      <w:r w:rsidR="007621DF" w:rsidRPr="007621DF">
        <w:t xml:space="preserve">intensity and texture </w:t>
      </w:r>
      <w:proofErr w:type="spellStart"/>
      <w:r w:rsidRPr="007621DF">
        <w:rPr>
          <w:i/>
        </w:rPr>
        <w:t>pdf</w:t>
      </w:r>
      <w:r w:rsidRPr="007621DF">
        <w:t>s</w:t>
      </w:r>
      <w:proofErr w:type="spellEnd"/>
      <w:r w:rsidR="007621DF" w:rsidRPr="007621DF">
        <w:t>, the method uses a region growing algorithm on the probability image</w:t>
      </w:r>
      <w:r w:rsidR="00D43466">
        <w:t xml:space="preserve"> in order</w:t>
      </w:r>
      <w:r w:rsidR="007621DF" w:rsidRPr="007621DF">
        <w:t xml:space="preserve"> to obtain the region that belongs to the tumor. </w:t>
      </w:r>
      <w:r w:rsidR="004F1E7F">
        <w:rPr>
          <w:rFonts w:eastAsiaTheme="minorEastAsia"/>
        </w:rPr>
        <w:t>The seed point of the region is automatically determined by the method using the probability of each pixel, along</w:t>
      </w:r>
      <w:r w:rsidR="00D43466">
        <w:rPr>
          <w:rFonts w:eastAsiaTheme="minorEastAsia"/>
        </w:rPr>
        <w:t xml:space="preserve"> with</w:t>
      </w:r>
      <w:r w:rsidR="004F1E7F">
        <w:rPr>
          <w:rFonts w:eastAsiaTheme="minorEastAsia"/>
        </w:rPr>
        <w:t xml:space="preserve"> spatial information about the potential seed. Usually the ultrasound probe is placed above the region of interest and trying to put the lesion in the center of the image, while the subcutaneous fat, glands and skin are located in the upper part of the image</w:t>
      </w:r>
      <w:r w:rsidR="00D43466">
        <w:rPr>
          <w:rFonts w:eastAsiaTheme="minorEastAsia"/>
        </w:rPr>
        <w:t>, and acoustic shadows usually are located in the lower part of the image</w:t>
      </w:r>
      <w:r w:rsidR="004F1E7F">
        <w:rPr>
          <w:rFonts w:eastAsiaTheme="minorEastAsia"/>
        </w:rPr>
        <w:t xml:space="preserve">; for this reason, the pixels that are near the central area of the image have more probability of belonging to the tumor according to spatial location. To quantify the probability of each pixel of being the seed of the region growing method </w:t>
      </w:r>
      <m:oMath>
        <m:r>
          <w:rPr>
            <w:rFonts w:ascii="Cambria Math" w:eastAsiaTheme="minorEastAsia" w:hAnsi="Cambria Math"/>
            <w:szCs w:val="20"/>
          </w:rPr>
          <m:t>S</m:t>
        </m:r>
        <m:d>
          <m:dPr>
            <m:ctrlPr>
              <w:rPr>
                <w:rFonts w:ascii="Cambria Math" w:eastAsiaTheme="minorEastAsia" w:hAnsi="Cambria Math"/>
                <w:i/>
                <w:szCs w:val="20"/>
              </w:rPr>
            </m:ctrlPr>
          </m:dPr>
          <m:e>
            <m:r>
              <w:rPr>
                <w:rFonts w:ascii="Cambria Math" w:eastAsiaTheme="minorEastAsia" w:hAnsi="Cambria Math"/>
                <w:szCs w:val="20"/>
              </w:rPr>
              <m:t>x</m:t>
            </m:r>
          </m:e>
        </m:d>
      </m:oMath>
      <w:r w:rsidR="004F1E7F">
        <w:rPr>
          <w:rFonts w:eastAsiaTheme="minorEastAsia"/>
          <w:sz w:val="20"/>
          <w:szCs w:val="20"/>
        </w:rPr>
        <w:t>,</w:t>
      </w:r>
      <w:r w:rsidR="004F1E7F">
        <w:rPr>
          <w:rFonts w:eastAsiaTheme="minorEastAsia"/>
        </w:rPr>
        <w:t xml:space="preserve"> </w:t>
      </w:r>
      <w:proofErr w:type="spellStart"/>
      <w:r w:rsidR="004F1E7F">
        <w:rPr>
          <w:rFonts w:eastAsiaTheme="minorEastAsia"/>
        </w:rPr>
        <w:t>Madabhushi</w:t>
      </w:r>
      <w:proofErr w:type="spellEnd"/>
      <w:r w:rsidR="004F1E7F">
        <w:rPr>
          <w:rFonts w:eastAsiaTheme="minorEastAsia"/>
        </w:rPr>
        <w:t xml:space="preserve"> et al</w:t>
      </w:r>
      <w:r w:rsidR="004F1E7F">
        <w:rPr>
          <w:rFonts w:eastAsiaTheme="minorEastAsia"/>
        </w:rPr>
        <w:fldChar w:fldCharType="begin" w:fldLock="1"/>
      </w:r>
      <w:r w:rsidR="004D00CF">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"&lt;sup&gt;8&lt;/sup&gt;", "plainTextFormattedCitation" : "8", "previouslyFormattedCitation" : "(8)" }, "properties" : { "noteIndex" : 0 }, "schema" : "https://github.com/citation-style-language/schema/raw/master/csl-citation.json" }</w:instrText>
      </w:r>
      <w:r w:rsidR="004F1E7F">
        <w:rPr>
          <w:rFonts w:eastAsiaTheme="minorEastAsia"/>
        </w:rPr>
        <w:fldChar w:fldCharType="separate"/>
      </w:r>
      <w:r w:rsidR="004D00CF" w:rsidRPr="004D00CF">
        <w:rPr>
          <w:rFonts w:eastAsiaTheme="minorEastAsia"/>
          <w:noProof/>
          <w:vertAlign w:val="superscript"/>
        </w:rPr>
        <w:t>8</w:t>
      </w:r>
      <w:r w:rsidR="004F1E7F">
        <w:rPr>
          <w:rFonts w:eastAsiaTheme="minorEastAsia"/>
        </w:rPr>
        <w:fldChar w:fldCharType="end"/>
      </w:r>
      <w:r w:rsidR="004F1E7F">
        <w:rPr>
          <w:rFonts w:eastAsiaTheme="minorEastAsia"/>
        </w:rPr>
        <w:t xml:space="preserve"> proposed a mathematical approach based on eq. 18.</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F1E7F" w:rsidRPr="00FF669F" w:rsidTr="00086DEC">
        <w:tc>
          <w:tcPr>
            <w:tcW w:w="8478" w:type="dxa"/>
            <w:vAlign w:val="center"/>
          </w:tcPr>
          <w:p w:rsidR="004F1E7F" w:rsidRPr="00FF669F" w:rsidRDefault="004F1E7F" w:rsidP="00086DEC">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4F1E7F" w:rsidRPr="00FF669F" w:rsidRDefault="00326BE5" w:rsidP="00086DEC">
            <w:pPr>
              <w:jc w:val="center"/>
              <w:rPr>
                <w:rFonts w:ascii="Century" w:eastAsiaTheme="minorEastAsia" w:hAnsi="Century"/>
                <w:sz w:val="20"/>
                <w:szCs w:val="20"/>
              </w:rPr>
            </w:pPr>
            <w:r>
              <w:rPr>
                <w:rFonts w:ascii="Century" w:eastAsiaTheme="minorEastAsia" w:hAnsi="Century"/>
                <w:sz w:val="20"/>
                <w:szCs w:val="20"/>
              </w:rPr>
              <w:t>(</w:t>
            </w:r>
            <w:r w:rsidR="004F1E7F">
              <w:rPr>
                <w:rFonts w:ascii="Century" w:eastAsiaTheme="minorEastAsia" w:hAnsi="Century"/>
                <w:sz w:val="20"/>
                <w:szCs w:val="20"/>
              </w:rPr>
              <w:t>18</w:t>
            </w:r>
            <w:r>
              <w:rPr>
                <w:rFonts w:ascii="Century" w:eastAsiaTheme="minorEastAsia" w:hAnsi="Century"/>
                <w:sz w:val="20"/>
                <w:szCs w:val="20"/>
              </w:rPr>
              <w:t>)</w:t>
            </w:r>
          </w:p>
        </w:tc>
      </w:tr>
    </w:tbl>
    <w:p w:rsidR="004F1E7F" w:rsidRPr="007621DF" w:rsidRDefault="004F1E7F" w:rsidP="004F1E7F">
      <w:pPr>
        <w:jc w:val="both"/>
      </w:pPr>
    </w:p>
    <w:p w:rsidR="004F1E7F" w:rsidRDefault="004F1E7F" w:rsidP="004F1E7F">
      <w:pPr>
        <w:jc w:val="both"/>
        <w:rPr>
          <w:rFonts w:eastAsiaTheme="minorEastAsia"/>
        </w:rPr>
      </w:pPr>
      <w:r w:rsidRPr="004F1E7F">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is the joint probability of belonging to the tumor according to texture and intensity features;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Pr="004F1E7F">
        <w:rPr>
          <w:rFonts w:eastAsiaTheme="minorEastAsia"/>
        </w:rPr>
        <w:t xml:space="preserve"> is the mean of the joint probability in a neighborhood around the pixel;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m:t>
            </m:r>
          </m:sub>
        </m:sSub>
      </m:oMath>
      <w:r w:rsidRPr="004F1E7F">
        <w:rPr>
          <w:rFonts w:eastAsiaTheme="minorEastAsia"/>
        </w:rPr>
        <w:t xml:space="preserve"> is the vertical </w:t>
      </w:r>
      <w:r w:rsidRPr="004F1E7F">
        <w:rPr>
          <w:rFonts w:eastAsiaTheme="minorEastAsia"/>
        </w:rPr>
        <w:lastRenderedPageBreak/>
        <w:t xml:space="preserve">position of the pixel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r w:rsidRPr="004F1E7F">
        <w:rPr>
          <w:rFonts w:eastAsiaTheme="minorEastAsia"/>
        </w:rPr>
        <w:t xml:space="preserve"> is the Euclidean distance from the center of the image to the pixel.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w:t>
      </w:r>
      <w:proofErr w:type="gramStart"/>
      <w:r w:rsidRPr="004F1E7F">
        <w:rPr>
          <w:rFonts w:eastAsiaTheme="minorEastAsia"/>
        </w:rPr>
        <w:t>is</w:t>
      </w:r>
      <w:proofErr w:type="gramEnd"/>
      <w:r w:rsidRPr="004F1E7F">
        <w:rPr>
          <w:rFonts w:eastAsiaTheme="minorEastAsia"/>
        </w:rPr>
        <w:t xml:space="preserve"> computed for every pixel in the image and the pixel with the highest value is used as the region growing algorithm seed. </w:t>
      </w:r>
    </w:p>
    <w:p w:rsidR="00DC0771" w:rsidRPr="007621DF" w:rsidRDefault="007621DF" w:rsidP="00A06272">
      <w:pPr>
        <w:jc w:val="both"/>
      </w:pPr>
      <w:r w:rsidRPr="007621DF">
        <w:t xml:space="preserve">To include one pixel </w:t>
      </w:r>
      <m:oMath>
        <m:r>
          <w:rPr>
            <w:rFonts w:ascii="Cambria Math" w:hAnsi="Cambria Math"/>
          </w:rPr>
          <m:t>t</m:t>
        </m:r>
      </m:oMath>
      <w:r w:rsidRPr="007621DF">
        <w:rPr>
          <w:rFonts w:eastAsiaTheme="minorEastAsia"/>
        </w:rPr>
        <w:t xml:space="preserve"> inside the tumor region </w:t>
      </w:r>
      <m:oMath>
        <m:r>
          <w:rPr>
            <w:rFonts w:ascii="Cambria Math" w:eastAsiaTheme="minorEastAsia" w:hAnsi="Cambria Math"/>
          </w:rPr>
          <m:t>T</m:t>
        </m:r>
      </m:oMath>
      <w:r w:rsidR="00DC0771" w:rsidRPr="007621DF">
        <w:t xml:space="preserve"> </w:t>
      </w:r>
      <w:r w:rsidRPr="007621DF">
        <w:t xml:space="preserve">it should satisfy two conditions: First, the probability of the pixel </w:t>
      </w: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(t)</m:t>
        </m:r>
      </m:oMath>
      <w:r w:rsidRPr="007621DF">
        <w:rPr>
          <w:rFonts w:eastAsiaTheme="minorEastAsia"/>
        </w:rPr>
        <w:t xml:space="preserve"> should be inside a range of values between the mean of the tumor region probability </w:t>
      </w:r>
      <m:oMath>
        <m:sSub>
          <m:sSubPr>
            <m:ctrlPr>
              <w:rPr>
                <w:rFonts w:ascii="Cambria Math" w:eastAsia="Times New Roman" w:hAnsi="Cambria Math"/>
                <w:i/>
              </w:rPr>
            </m:ctrlPr>
          </m:sSubPr>
          <m:e>
            <m:r>
              <w:rPr>
                <w:rFonts w:ascii="Cambria Math" w:eastAsia="Times New Roman" w:hAnsi="Cambria Math"/>
              </w:rPr>
              <m:t>J</m:t>
            </m:r>
          </m:e>
          <m:sub>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sub>
        </m:sSub>
      </m:oMath>
      <w:r w:rsidRPr="007621DF">
        <w:rPr>
          <w:rFonts w:eastAsiaTheme="minorEastAsia"/>
        </w:rPr>
        <w:t xml:space="preserve"> by </w:t>
      </w:r>
      <w:r w:rsidR="00DF574A">
        <w:rPr>
          <w:rFonts w:eastAsiaTheme="minorEastAsia"/>
        </w:rPr>
        <w:t xml:space="preserve">an </w:t>
      </w:r>
      <w:r w:rsidRPr="007621DF">
        <w:rPr>
          <w:rFonts w:eastAsiaTheme="minorEastAsia"/>
        </w:rPr>
        <w:t xml:space="preserve">upper and </w:t>
      </w:r>
      <w:r w:rsidR="00DF574A">
        <w:rPr>
          <w:rFonts w:eastAsiaTheme="minorEastAsia"/>
        </w:rPr>
        <w:t>a lower threshold</w:t>
      </w:r>
      <w:r w:rsidRPr="007621DF">
        <w:rPr>
          <w:rFonts w:eastAsiaTheme="minorEastAsia"/>
        </w:rPr>
        <w:t xml:space="preserve"> </w:t>
      </w:r>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oMath>
      <w:r w:rsidRPr="007621DF">
        <w:rPr>
          <w:rFonts w:eastAsiaTheme="minorEastAsia"/>
        </w:rPr>
        <w:t xml:space="preserve"> </w:t>
      </w:r>
      <w:proofErr w:type="gramStart"/>
      <w:r w:rsidRPr="007621DF">
        <w:rPr>
          <w:rFonts w:eastAsiaTheme="minorEastAsia"/>
        </w:rPr>
        <w:t>and</w:t>
      </w:r>
      <w:r w:rsidR="00DF574A">
        <w:rPr>
          <w:rFonts w:eastAsiaTheme="minorEastAsia"/>
        </w:rPr>
        <w:t xml:space="preserve"> </w:t>
      </w:r>
      <w:proofErr w:type="gramEnd"/>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oMath>
      <w:r w:rsidRPr="007621DF">
        <w:rPr>
          <w:rFonts w:eastAsiaTheme="minorEastAsia"/>
        </w:rPr>
        <w:t xml:space="preserve">; second, at least one pixel in the immediate neighborhood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t</m:t>
            </m:r>
          </m:sub>
        </m:sSub>
        <m:r>
          <w:rPr>
            <w:rFonts w:ascii="Cambria Math" w:eastAsia="Times New Roman" w:hAnsi="Cambria Math"/>
          </w:rPr>
          <m:t>(t)</m:t>
        </m:r>
      </m:oMath>
      <w:r w:rsidR="00DF574A">
        <w:rPr>
          <w:rFonts w:eastAsiaTheme="minorEastAsia"/>
        </w:rPr>
        <w:t xml:space="preserve"> of the pixel should had</w:t>
      </w:r>
      <w:r>
        <w:rPr>
          <w:rFonts w:eastAsiaTheme="minorEastAsia"/>
        </w:rPr>
        <w:t xml:space="preserve"> been included already in the tumor region; these conditions are shown in eq. </w:t>
      </w:r>
      <w:r w:rsidR="004F1E7F">
        <w:rPr>
          <w:rFonts w:eastAsiaTheme="minorEastAsia"/>
        </w:rPr>
        <w:t>19</w:t>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7621DF" w:rsidRPr="00FF669F" w:rsidTr="006679FE">
        <w:tc>
          <w:tcPr>
            <w:tcW w:w="8478" w:type="dxa"/>
            <w:vAlign w:val="center"/>
          </w:tcPr>
          <w:p w:rsidR="007621DF" w:rsidRPr="00FF669F" w:rsidRDefault="007621DF" w:rsidP="006679FE">
            <w:pPr>
              <w:jc w:val="center"/>
              <w:rPr>
                <w:rFonts w:ascii="Century" w:eastAsiaTheme="minorEastAsia" w:hAnsi="Century"/>
                <w:sz w:val="20"/>
                <w:szCs w:val="20"/>
              </w:rPr>
            </w:pPr>
            <m:oMathPara>
              <m:oMath>
                <m:r>
                  <w:rPr>
                    <w:rFonts w:ascii="Cambria Math" w:eastAsiaTheme="minorEastAsia" w:hAnsi="Cambria Math"/>
                    <w:sz w:val="16"/>
                    <w:szCs w:val="20"/>
                  </w:rPr>
                  <m:t xml:space="preserve">t∈T if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t</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t</m:t>
                    </m:r>
                  </m:sub>
                </m:sSub>
                <m:r>
                  <w:rPr>
                    <w:rFonts w:ascii="Cambria Math" w:eastAsia="Times New Roman" w:hAnsi="Cambria Math"/>
                    <w:sz w:val="20"/>
                    <w:szCs w:val="24"/>
                  </w:rPr>
                  <m:t>(t)≠0</m:t>
                </m:r>
              </m:oMath>
            </m:oMathPara>
          </w:p>
        </w:tc>
        <w:tc>
          <w:tcPr>
            <w:tcW w:w="576" w:type="dxa"/>
            <w:vAlign w:val="center"/>
          </w:tcPr>
          <w:p w:rsidR="007621DF" w:rsidRPr="00FF669F" w:rsidRDefault="00326BE5" w:rsidP="006679FE">
            <w:pPr>
              <w:jc w:val="center"/>
              <w:rPr>
                <w:rFonts w:ascii="Century" w:eastAsiaTheme="minorEastAsia" w:hAnsi="Century"/>
                <w:sz w:val="20"/>
                <w:szCs w:val="20"/>
              </w:rPr>
            </w:pPr>
            <w:r>
              <w:rPr>
                <w:rFonts w:ascii="Century" w:eastAsiaTheme="minorEastAsia" w:hAnsi="Century"/>
                <w:sz w:val="20"/>
                <w:szCs w:val="20"/>
              </w:rPr>
              <w:t>(</w:t>
            </w:r>
            <w:r w:rsidR="004F1E7F">
              <w:rPr>
                <w:rFonts w:ascii="Century" w:eastAsiaTheme="minorEastAsia" w:hAnsi="Century"/>
                <w:sz w:val="20"/>
                <w:szCs w:val="20"/>
              </w:rPr>
              <w:t>19</w:t>
            </w:r>
            <w:r>
              <w:rPr>
                <w:rFonts w:ascii="Century" w:eastAsiaTheme="minorEastAsia" w:hAnsi="Century"/>
                <w:sz w:val="20"/>
                <w:szCs w:val="20"/>
              </w:rPr>
              <w:t>)</w:t>
            </w:r>
          </w:p>
        </w:tc>
      </w:tr>
    </w:tbl>
    <w:p w:rsidR="00F552B7" w:rsidRDefault="00F552B7" w:rsidP="00A06272">
      <w:pPr>
        <w:jc w:val="both"/>
      </w:pPr>
    </w:p>
    <w:p w:rsidR="004F1E7F" w:rsidRDefault="00EA7953" w:rsidP="00A06272">
      <w:pPr>
        <w:jc w:val="both"/>
      </w:pPr>
      <w:r>
        <w:t xml:space="preserve">After computing the region growing algorithm the borders of the final region are used as the initialization of a Snake in order to find the final segmentation of the tumor. A complete description of the method can be found in the original work by </w:t>
      </w:r>
      <w:proofErr w:type="spellStart"/>
      <w:r>
        <w:t>Madabhushi</w:t>
      </w:r>
      <w:proofErr w:type="spellEnd"/>
      <w:r>
        <w:t xml:space="preserve"> et al</w:t>
      </w:r>
      <w:r>
        <w:fldChar w:fldCharType="begin" w:fldLock="1"/>
      </w:r>
      <w:r w:rsidR="004D00CF">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"&lt;sup&gt;8&lt;/sup&gt;", "plainTextFormattedCitation" : "8", "previouslyFormattedCitation" : "(8)" }, "properties" : { "noteIndex" : 0 }, "schema" : "https://github.com/citation-style-language/schema/raw/master/csl-citation.json" }</w:instrText>
      </w:r>
      <w:r>
        <w:fldChar w:fldCharType="separate"/>
      </w:r>
      <w:r w:rsidR="004D00CF" w:rsidRPr="004D00CF">
        <w:rPr>
          <w:noProof/>
          <w:vertAlign w:val="superscript"/>
        </w:rPr>
        <w:t>8</w:t>
      </w:r>
      <w:r>
        <w:fldChar w:fldCharType="end"/>
      </w:r>
      <w:r>
        <w:t>; all the user defined variables of the segmentation method used in this work were extracted from the original work</w:t>
      </w:r>
      <w:r w:rsidR="00DF574A">
        <w:t>s</w:t>
      </w:r>
      <w:r>
        <w:t xml:space="preserve">.   </w:t>
      </w:r>
    </w:p>
    <w:p w:rsidR="009F72E9" w:rsidRPr="00CE675B" w:rsidRDefault="009F72E9" w:rsidP="00A06272">
      <w:pPr>
        <w:jc w:val="both"/>
        <w:rPr>
          <w:b/>
        </w:rPr>
      </w:pPr>
      <w:r w:rsidRPr="00CE675B">
        <w:rPr>
          <w:b/>
        </w:rPr>
        <w:t>Experiments and Results</w:t>
      </w:r>
    </w:p>
    <w:p w:rsidR="00A92B51" w:rsidRPr="00CE675B" w:rsidRDefault="00A92B51" w:rsidP="00A06272">
      <w:pPr>
        <w:jc w:val="both"/>
        <w:rPr>
          <w:u w:val="single"/>
        </w:rPr>
      </w:pPr>
      <w:r w:rsidRPr="00CE675B">
        <w:rPr>
          <w:u w:val="single"/>
        </w:rPr>
        <w:t>Contrast enhancement using texture descriptors</w:t>
      </w:r>
    </w:p>
    <w:p w:rsidR="00A92B51" w:rsidRDefault="00A92B51" w:rsidP="00A06272">
      <w:pPr>
        <w:jc w:val="both"/>
      </w:pPr>
      <w:r>
        <w:t>Evaluation of contrast enhancement can be done with different indices,</w:t>
      </w:r>
      <w:r w:rsidR="00D931E5">
        <w:t xml:space="preserve"> but</w:t>
      </w:r>
      <w:r>
        <w:t xml:space="preserve"> the</w:t>
      </w:r>
      <w:r w:rsidR="00D931E5">
        <w:t>re</w:t>
      </w:r>
      <w:r>
        <w:t xml:space="preserve"> is no standardized solution for this; therefore, it is important to compute several indices for this purpose in order to have a good contrast enhancement evaluation</w:t>
      </w:r>
      <w:r>
        <w:fldChar w:fldCharType="begin" w:fldLock="1"/>
      </w:r>
      <w:r w:rsidR="004D00CF">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"&lt;sup&gt;29&lt;/sup&gt;", "plainTextFormattedCitation" : "29", "previouslyFormattedCitation" : "(29)" }, "properties" : { "noteIndex" : 0 }, "schema" : "https://github.com/citation-style-language/schema/raw/master/csl-citation.json" }</w:instrText>
      </w:r>
      <w:r>
        <w:fldChar w:fldCharType="separate"/>
      </w:r>
      <w:r w:rsidR="004D00CF" w:rsidRPr="004D00CF">
        <w:rPr>
          <w:noProof/>
          <w:vertAlign w:val="superscript"/>
        </w:rPr>
        <w:t>29</w:t>
      </w:r>
      <w:r>
        <w:fldChar w:fldCharType="end"/>
      </w:r>
      <w:r>
        <w:t>. To evaluate the ability of the texture descriptors listed in table 1 to enhance the contrast between the tumor re</w:t>
      </w:r>
      <w:r w:rsidR="006F1ACA">
        <w:t>gion and the surrounding tissue</w:t>
      </w:r>
      <w:r>
        <w:t xml:space="preserve"> we</w:t>
      </w:r>
      <w:r w:rsidR="00723F65">
        <w:t xml:space="preserve"> use the</w:t>
      </w:r>
      <w:r>
        <w:t xml:space="preserve"> cont</w:t>
      </w:r>
      <w:r w:rsidR="004D75E0">
        <w:t>rast to noise ratio (CNR, eq. 20)</w:t>
      </w:r>
      <w:r>
        <w:t xml:space="preserve"> used by Liao et al</w:t>
      </w:r>
      <w:r>
        <w:fldChar w:fldCharType="begin" w:fldLock="1"/>
      </w:r>
      <w:r w:rsidR="004D00CF">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"&lt;sup&gt;7&lt;/sup&gt;", "plainTextFormattedCitation" : "7", "previouslyFormattedCitation" : "(7)" }, "properties" : { "noteIndex" : 0 }, "schema" : "https://github.com/citation-style-language/schema/raw/master/csl-citation.json" }</w:instrText>
      </w:r>
      <w:r>
        <w:fldChar w:fldCharType="separate"/>
      </w:r>
      <w:r w:rsidR="004D00CF" w:rsidRPr="004D00CF">
        <w:rPr>
          <w:noProof/>
          <w:vertAlign w:val="superscript"/>
        </w:rPr>
        <w:t>7</w:t>
      </w:r>
      <w:r>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A92B51" w:rsidRPr="00C74335" w:rsidTr="00326BE5">
        <w:tc>
          <w:tcPr>
            <w:tcW w:w="8478" w:type="dxa"/>
          </w:tcPr>
          <w:p w:rsidR="00A92B51" w:rsidRPr="004D75E0" w:rsidRDefault="00A92B51" w:rsidP="00086DEC">
            <w:pPr>
              <w:jc w:val="both"/>
              <w:rPr>
                <w:rFonts w:ascii="TimesNewRomanPSMT" w:hAnsi="TimesNewRomanPSMT"/>
                <w:sz w:val="20"/>
                <w:szCs w:val="20"/>
                <w:lang w:val="en-US"/>
              </w:rPr>
            </w:pPr>
          </w:p>
        </w:tc>
        <w:tc>
          <w:tcPr>
            <w:tcW w:w="550" w:type="dxa"/>
          </w:tcPr>
          <w:p w:rsidR="00A92B51" w:rsidRPr="004D75E0" w:rsidRDefault="00A92B51" w:rsidP="00086DEC">
            <w:pPr>
              <w:jc w:val="both"/>
              <w:rPr>
                <w:rFonts w:ascii="TimesNewRomanPSMT" w:hAnsi="TimesNewRomanPSMT"/>
                <w:sz w:val="20"/>
                <w:szCs w:val="20"/>
                <w:lang w:val="en-US"/>
              </w:rPr>
            </w:pPr>
          </w:p>
        </w:tc>
      </w:tr>
      <w:tr w:rsidR="00A92B51" w:rsidRPr="00C74335" w:rsidTr="00326BE5">
        <w:tc>
          <w:tcPr>
            <w:tcW w:w="8478" w:type="dxa"/>
          </w:tcPr>
          <w:p w:rsidR="00A92B51" w:rsidRPr="00C74335" w:rsidRDefault="00A92B51" w:rsidP="00086DEC">
            <w:pPr>
              <w:jc w:val="both"/>
              <w:rPr>
                <w:rFonts w:ascii="TimesNewRomanPSMT" w:hAnsi="TimesNewRomanPSMT"/>
                <w:sz w:val="20"/>
                <w:szCs w:val="20"/>
              </w:rPr>
            </w:pPr>
            <m:oMathPara>
              <m:oMath>
                <m:r>
                  <w:rPr>
                    <w:rFonts w:ascii="Cambria Math" w:hAnsi="Cambria Math"/>
                    <w:sz w:val="20"/>
                    <w:szCs w:val="20"/>
                  </w:rPr>
                  <m:t xml:space="preserve">CNR= </m:t>
                </m:r>
                <m:f>
                  <m:fPr>
                    <m:ctrlPr>
                      <w:rPr>
                        <w:rFonts w:ascii="Cambria Math" w:hAnsi="Cambria Math"/>
                        <w:i/>
                        <w:sz w:val="20"/>
                        <w:szCs w:val="20"/>
                      </w:rPr>
                    </m:ctrlPr>
                  </m:fPr>
                  <m:num>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Background</m:t>
                            </m:r>
                          </m:sub>
                        </m:sSub>
                      </m:e>
                    </m:d>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Background</m:t>
                        </m:r>
                      </m:sub>
                    </m:sSub>
                  </m:den>
                </m:f>
              </m:oMath>
            </m:oMathPara>
          </w:p>
        </w:tc>
        <w:tc>
          <w:tcPr>
            <w:tcW w:w="550" w:type="dxa"/>
          </w:tcPr>
          <w:p w:rsidR="00A92B51" w:rsidRPr="00C74335" w:rsidRDefault="004D75E0" w:rsidP="00086DEC">
            <w:pPr>
              <w:jc w:val="both"/>
              <w:rPr>
                <w:rFonts w:ascii="TimesNewRomanPSMT" w:hAnsi="TimesNewRomanPSMT"/>
                <w:sz w:val="20"/>
                <w:szCs w:val="20"/>
              </w:rPr>
            </w:pPr>
            <w:r>
              <w:rPr>
                <w:rFonts w:ascii="TimesNewRomanPSMT" w:hAnsi="TimesNewRomanPSMT"/>
                <w:sz w:val="20"/>
                <w:szCs w:val="20"/>
              </w:rPr>
              <w:t>(20</w:t>
            </w:r>
            <w:r w:rsidR="00326BE5">
              <w:rPr>
                <w:rFonts w:ascii="TimesNewRomanPSMT" w:hAnsi="TimesNewRomanPSMT"/>
                <w:sz w:val="20"/>
                <w:szCs w:val="20"/>
              </w:rPr>
              <w:t>)</w:t>
            </w:r>
          </w:p>
        </w:tc>
      </w:tr>
    </w:tbl>
    <w:p w:rsidR="00326BE5" w:rsidRDefault="00326BE5" w:rsidP="00A06272">
      <w:pPr>
        <w:jc w:val="both"/>
      </w:pPr>
    </w:p>
    <w:p w:rsidR="00A92B51" w:rsidRDefault="00A92B51" w:rsidP="00A06272">
      <w:pPr>
        <w:jc w:val="both"/>
        <w:rPr>
          <w:rFonts w:eastAsiaTheme="minorEastAsia"/>
        </w:rPr>
      </w:pPr>
      <w:proofErr w:type="gramStart"/>
      <w:r w:rsidRPr="00326BE5">
        <w:t>where</w:t>
      </w:r>
      <w:proofErr w:type="gramEnd"/>
      <w:r w:rsidRPr="00326BE5">
        <w:t xml:space="preserv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μ</m:t>
            </m:r>
          </m:e>
          <m:sub>
            <m:r>
              <w:rPr>
                <w:rFonts w:ascii="Cambria Math" w:hAnsi="Cambria Math"/>
              </w:rPr>
              <m:t>Background</m:t>
            </m:r>
          </m:sub>
        </m:sSub>
      </m:oMath>
      <w:r w:rsidRPr="00326BE5">
        <w:rPr>
          <w:rFonts w:eastAsiaTheme="minorEastAsia"/>
        </w:rPr>
        <w:t xml:space="preserve"> are the mean brightness values of the tumor region (ROI) and the surrounding tissue (Background) respectively, and  </w:t>
      </w:r>
      <m:oMath>
        <m:sSub>
          <m:sSubPr>
            <m:ctrlPr>
              <w:rPr>
                <w:rFonts w:ascii="Cambria Math" w:hAnsi="Cambria Math"/>
                <w:i/>
              </w:rPr>
            </m:ctrlPr>
          </m:sSubPr>
          <m:e>
            <m:r>
              <w:rPr>
                <w:rFonts w:ascii="Cambria Math" w:hAnsi="Cambria Math"/>
              </w:rPr>
              <m:t>σ</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σ</m:t>
            </m:r>
          </m:e>
          <m:sub>
            <m:r>
              <w:rPr>
                <w:rFonts w:ascii="Cambria Math" w:hAnsi="Cambria Math"/>
              </w:rPr>
              <m:t>Background</m:t>
            </m:r>
          </m:sub>
        </m:sSub>
      </m:oMath>
      <w:r w:rsidR="00326BE5" w:rsidRPr="00326BE5">
        <w:rPr>
          <w:rFonts w:eastAsiaTheme="minorEastAsia"/>
        </w:rPr>
        <w:t xml:space="preserve"> are the standard deviations. </w:t>
      </w:r>
    </w:p>
    <w:p w:rsidR="00326BE5" w:rsidRDefault="00326BE5" w:rsidP="00A06272">
      <w:pPr>
        <w:jc w:val="both"/>
        <w:rPr>
          <w:rFonts w:eastAsiaTheme="minorEastAsia"/>
        </w:rPr>
      </w:pPr>
      <w:r>
        <w:rPr>
          <w:rFonts w:eastAsiaTheme="minorEastAsia"/>
        </w:rPr>
        <w:t>In addition to CNR we computed the his</w:t>
      </w:r>
      <w:r w:rsidR="004D75E0">
        <w:rPr>
          <w:rFonts w:eastAsiaTheme="minorEastAsia"/>
        </w:rPr>
        <w:t>togram intersection (INT, eq. 21</w:t>
      </w:r>
      <w:r>
        <w:rPr>
          <w:rFonts w:eastAsiaTheme="minorEastAsia"/>
        </w:rPr>
        <w:t>) between the ROI and the background re</w:t>
      </w:r>
      <w:r w:rsidR="004D75E0">
        <w:rPr>
          <w:rFonts w:eastAsiaTheme="minorEastAsia"/>
        </w:rPr>
        <w:t xml:space="preserve">gions as </w:t>
      </w:r>
      <w:r w:rsidR="00723F65">
        <w:rPr>
          <w:rFonts w:eastAsiaTheme="minorEastAsia"/>
        </w:rPr>
        <w:t xml:space="preserve">a </w:t>
      </w:r>
      <w:r w:rsidR="004D75E0">
        <w:rPr>
          <w:rFonts w:eastAsiaTheme="minorEastAsia"/>
        </w:rPr>
        <w:t>similarity measurement between histograms</w:t>
      </w:r>
      <w:r>
        <w:rPr>
          <w:rFonts w:eastAsiaTheme="minorEastAsia"/>
        </w:rPr>
        <w:t>. The intersection of the histograms is a useful similarity measurement when the number of pixels is different</w:t>
      </w:r>
      <w:r w:rsidR="00723F65">
        <w:rPr>
          <w:rFonts w:eastAsiaTheme="minorEastAsia"/>
        </w:rPr>
        <w:t xml:space="preserve"> between images or regions</w:t>
      </w:r>
      <w:r>
        <w:rPr>
          <w:rFonts w:eastAsiaTheme="minorEastAsia"/>
        </w:rPr>
        <w:t>, and also is well suited to deal with scale changes</w:t>
      </w:r>
      <w:r w:rsidR="004D75E0">
        <w:rPr>
          <w:rFonts w:eastAsiaTheme="minorEastAsia"/>
        </w:rPr>
        <w:t>; a small histogram intersection represents more dissimilarities between histograms</w:t>
      </w:r>
      <w:r>
        <w:rPr>
          <w:rFonts w:eastAsiaTheme="minorEastAsia"/>
        </w:rPr>
        <w:fldChar w:fldCharType="begin" w:fldLock="1"/>
      </w:r>
      <w:r w:rsidR="004D00CF">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"&lt;sup&gt;30&lt;/sup&gt;", "plainTextFormattedCitation" : "30", "previouslyFormattedCitation" : "(30)" }, "properties" : { "noteIndex" : 0 }, "schema" : "https://github.com/citation-style-language/schema/raw/master/csl-citation.json" }</w:instrText>
      </w:r>
      <w:r>
        <w:rPr>
          <w:rFonts w:eastAsiaTheme="minorEastAsia"/>
        </w:rPr>
        <w:fldChar w:fldCharType="separate"/>
      </w:r>
      <w:r w:rsidR="004D00CF" w:rsidRPr="004D00CF">
        <w:rPr>
          <w:rFonts w:eastAsiaTheme="minorEastAsia"/>
          <w:noProof/>
          <w:vertAlign w:val="superscript"/>
        </w:rPr>
        <w:t>30</w:t>
      </w:r>
      <w:r>
        <w:rPr>
          <w:rFonts w:eastAsiaTheme="minorEastAsia"/>
        </w:rPr>
        <w:fldChar w:fldCharType="end"/>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326BE5" w:rsidRPr="00C74335" w:rsidTr="00326BE5">
        <w:tc>
          <w:tcPr>
            <w:tcW w:w="8478" w:type="dxa"/>
          </w:tcPr>
          <w:p w:rsidR="00326BE5" w:rsidRPr="00723F65" w:rsidRDefault="00326BE5" w:rsidP="00086DEC">
            <w:pPr>
              <w:jc w:val="both"/>
              <w:rPr>
                <w:rFonts w:ascii="TimesNewRomanPSMT" w:eastAsia="Times New Roman" w:hAnsi="TimesNewRomanPSMT" w:cs="Times New Roman"/>
                <w:sz w:val="20"/>
                <w:szCs w:val="20"/>
                <w:lang w:val="en-US"/>
              </w:rPr>
            </w:pPr>
          </w:p>
        </w:tc>
        <w:tc>
          <w:tcPr>
            <w:tcW w:w="540" w:type="dxa"/>
          </w:tcPr>
          <w:p w:rsidR="00326BE5" w:rsidRPr="00723F65" w:rsidRDefault="00326BE5" w:rsidP="00086DEC">
            <w:pPr>
              <w:jc w:val="both"/>
              <w:rPr>
                <w:rFonts w:ascii="TimesNewRomanPSMT" w:eastAsia="Times New Roman" w:hAnsi="TimesNewRomanPSMT" w:cs="Times New Roman"/>
                <w:sz w:val="20"/>
                <w:szCs w:val="20"/>
                <w:lang w:val="en-US"/>
              </w:rPr>
            </w:pPr>
          </w:p>
        </w:tc>
      </w:tr>
      <w:tr w:rsidR="00326BE5" w:rsidRPr="00C74335" w:rsidTr="00326BE5">
        <w:tc>
          <w:tcPr>
            <w:tcW w:w="8478" w:type="dxa"/>
          </w:tcPr>
          <w:p w:rsidR="00326BE5" w:rsidRPr="00C74335" w:rsidRDefault="00326BE5" w:rsidP="00086DEC">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INT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1-</m:t>
                </m:r>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m:rPr>
                            <m:sty m:val="p"/>
                          </m:rPr>
                          <w:rPr>
                            <w:rFonts w:ascii="Cambria Math" w:eastAsiaTheme="minorEastAsia" w:hAnsi="Cambria Math"/>
                            <w:sz w:val="20"/>
                            <w:szCs w:val="20"/>
                          </w:rPr>
                          <m:t>min⁡</m:t>
                        </m:r>
                        <m:r>
                          <w:rPr>
                            <w:rFonts w:ascii="Cambria Math" w:eastAsiaTheme="minorEastAsia" w:hAnsi="Cambria Math"/>
                            <w:sz w:val="20"/>
                            <w:szCs w:val="20"/>
                          </w:rPr>
                          <m:t>(</m:t>
                        </m:r>
                      </m:e>
                    </m:nary>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e>
                    </m:nary>
                  </m:den>
                </m:f>
              </m:oMath>
            </m:oMathPara>
          </w:p>
        </w:tc>
        <w:tc>
          <w:tcPr>
            <w:tcW w:w="540" w:type="dxa"/>
          </w:tcPr>
          <w:p w:rsidR="00326BE5" w:rsidRPr="00C74335" w:rsidRDefault="004D75E0" w:rsidP="00086DEC">
            <w:pPr>
              <w:jc w:val="both"/>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(21</w:t>
            </w:r>
            <w:r w:rsidR="00326BE5" w:rsidRPr="00C74335">
              <w:rPr>
                <w:rFonts w:ascii="TimesNewRomanPSMT" w:eastAsia="Times New Roman" w:hAnsi="TimesNewRomanPSMT" w:cs="Times New Roman"/>
                <w:sz w:val="20"/>
                <w:szCs w:val="20"/>
              </w:rPr>
              <w:t>)</w:t>
            </w:r>
          </w:p>
        </w:tc>
      </w:tr>
    </w:tbl>
    <w:p w:rsidR="00326BE5" w:rsidRDefault="00326BE5" w:rsidP="00A06272">
      <w:pPr>
        <w:jc w:val="both"/>
        <w:rPr>
          <w:rFonts w:eastAsiaTheme="minorEastAsia"/>
        </w:rPr>
      </w:pPr>
      <w:r>
        <w:rPr>
          <w:rFonts w:eastAsiaTheme="minorEastAsia"/>
        </w:rPr>
        <w:t xml:space="preserve"> </w:t>
      </w:r>
    </w:p>
    <w:p w:rsidR="00326BE5" w:rsidRDefault="00326BE5" w:rsidP="00A06272">
      <w:pPr>
        <w:jc w:val="both"/>
        <w:rPr>
          <w:rFonts w:eastAsiaTheme="minorEastAsia"/>
        </w:rPr>
      </w:pPr>
      <w:proofErr w:type="gramStart"/>
      <w:r w:rsidRPr="00326BE5">
        <w:rPr>
          <w:rFonts w:eastAsiaTheme="minorEastAsia"/>
        </w:rPr>
        <w:lastRenderedPageBreak/>
        <w:t>where</w:t>
      </w:r>
      <w:proofErr w:type="gramEnd"/>
      <w:r w:rsidRPr="00326BE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sidRPr="00326BE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sidRPr="00326BE5">
        <w:rPr>
          <w:rFonts w:eastAsiaTheme="minorEastAsia"/>
        </w:rPr>
        <w:t xml:space="preserve"> are the normalized histograms of the regions. </w:t>
      </w:r>
    </w:p>
    <w:p w:rsidR="00326BE5" w:rsidRDefault="007842DA" w:rsidP="00A06272">
      <w:pPr>
        <w:jc w:val="both"/>
        <w:rPr>
          <w:rFonts w:eastAsiaTheme="minorEastAsia"/>
        </w:rPr>
      </w:pPr>
      <w:r>
        <w:rPr>
          <w:rFonts w:eastAsiaTheme="minorEastAsia"/>
        </w:rPr>
        <w:t>Along with contrast enhancement, another important aspect to take into account when using texture analysis for image segmentation is the ability of the descriptor to preserve the edges of the structures we want to segment</w:t>
      </w:r>
      <w:r>
        <w:rPr>
          <w:rFonts w:eastAsiaTheme="minorEastAsia"/>
        </w:rPr>
        <w:fldChar w:fldCharType="begin" w:fldLock="1"/>
      </w:r>
      <w:r w:rsidR="004D00CF">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"&lt;sup&gt;7&lt;/sup&gt;", "plainTextFormattedCitation" : "7", "previouslyFormattedCitation" : "(7)" }, "properties" : { "noteIndex" : 0 }, "schema" : "https://github.com/citation-style-language/schema/raw/master/csl-citation.json" }</w:instrText>
      </w:r>
      <w:r>
        <w:rPr>
          <w:rFonts w:eastAsiaTheme="minorEastAsia"/>
        </w:rPr>
        <w:fldChar w:fldCharType="separate"/>
      </w:r>
      <w:r w:rsidR="004D00CF" w:rsidRPr="004D00CF">
        <w:rPr>
          <w:rFonts w:eastAsiaTheme="minorEastAsia"/>
          <w:noProof/>
          <w:vertAlign w:val="superscript"/>
        </w:rPr>
        <w:t>7</w:t>
      </w:r>
      <w:r>
        <w:rPr>
          <w:rFonts w:eastAsiaTheme="minorEastAsia"/>
        </w:rPr>
        <w:fldChar w:fldCharType="end"/>
      </w:r>
      <w:r>
        <w:rPr>
          <w:rFonts w:eastAsiaTheme="minorEastAsia"/>
        </w:rPr>
        <w:t>. To evaluate this, we used the edge</w:t>
      </w:r>
      <w:r w:rsidR="0079773F">
        <w:rPr>
          <w:rFonts w:eastAsiaTheme="minorEastAsia"/>
        </w:rPr>
        <w:t xml:space="preserve"> preservation index (EPI, eq. 22</w:t>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7842DA" w:rsidRPr="00C74335" w:rsidTr="007842DA">
        <w:trPr>
          <w:trHeight w:val="468"/>
        </w:trPr>
        <w:tc>
          <w:tcPr>
            <w:tcW w:w="8478" w:type="dxa"/>
          </w:tcPr>
          <w:p w:rsidR="007842DA" w:rsidRPr="00C74335" w:rsidRDefault="007842DA" w:rsidP="00086DEC">
            <w:pPr>
              <w:jc w:val="center"/>
              <w:rPr>
                <w:rFonts w:ascii="TimesNewRomanPSMT" w:eastAsia="Times New Roman" w:hAnsi="TimesNewRomanPSMT" w:cs="Times New Roman"/>
                <w:sz w:val="20"/>
                <w:szCs w:val="20"/>
              </w:rPr>
            </w:pPr>
            <m:oMathPara>
              <m:oMath>
                <m:r>
                  <w:rPr>
                    <w:rFonts w:ascii="Cambria Math" w:eastAsiaTheme="minorEastAsia" w:hAnsi="Cambria Math"/>
                    <w:sz w:val="20"/>
                    <w:szCs w:val="20"/>
                  </w:rPr>
                  <m:t xml:space="preserve">EPI= </m:t>
                </m:r>
                <m:f>
                  <m:fPr>
                    <m:ctrlPr>
                      <w:rPr>
                        <w:rFonts w:ascii="Cambria Math" w:eastAsiaTheme="minorEastAsia" w:hAnsi="Cambria Math"/>
                        <w:i/>
                        <w:sz w:val="20"/>
                        <w:szCs w:val="20"/>
                      </w:rPr>
                    </m:ctrlPr>
                  </m:fPr>
                  <m:num>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(i-1,j+1)</m:t>
                            </m:r>
                          </m:e>
                        </m:d>
                      </m:e>
                    </m:nary>
                  </m:num>
                  <m:den>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(i-1,j+1)</m:t>
                            </m:r>
                          </m:e>
                        </m:d>
                      </m:e>
                    </m:nary>
                  </m:den>
                </m:f>
              </m:oMath>
            </m:oMathPara>
          </w:p>
        </w:tc>
        <w:tc>
          <w:tcPr>
            <w:tcW w:w="540" w:type="dxa"/>
          </w:tcPr>
          <w:p w:rsidR="007842DA" w:rsidRPr="00C74335" w:rsidRDefault="0079773F" w:rsidP="00086DEC">
            <w:pPr>
              <w:jc w:val="center"/>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(22</w:t>
            </w:r>
            <w:r w:rsidR="007842DA" w:rsidRPr="00C74335">
              <w:rPr>
                <w:rFonts w:ascii="TimesNewRomanPSMT" w:eastAsia="Times New Roman" w:hAnsi="TimesNewRomanPSMT" w:cs="Times New Roman"/>
                <w:sz w:val="20"/>
                <w:szCs w:val="20"/>
              </w:rPr>
              <w:t>)</w:t>
            </w:r>
          </w:p>
        </w:tc>
      </w:tr>
    </w:tbl>
    <w:p w:rsidR="007842DA" w:rsidRDefault="007842DA" w:rsidP="00A06272">
      <w:pPr>
        <w:jc w:val="both"/>
      </w:pPr>
    </w:p>
    <w:p w:rsidR="007842DA" w:rsidRPr="007842DA" w:rsidRDefault="007842DA" w:rsidP="00A06272">
      <w:pPr>
        <w:jc w:val="both"/>
        <w:rPr>
          <w:rFonts w:eastAsiaTheme="minorEastAsia"/>
        </w:rPr>
      </w:pPr>
      <w:r w:rsidRPr="007842DA">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original image; the pixel </w:t>
      </w:r>
      <m:oMath>
        <m:r>
          <w:rPr>
            <w:rFonts w:ascii="Cambria Math" w:eastAsiaTheme="minorEastAsia" w:hAnsi="Cambria Math"/>
          </w:rPr>
          <m:t>(i,j)</m:t>
        </m:r>
      </m:oMath>
      <w:r w:rsidRPr="007842DA">
        <w:rPr>
          <w:rFonts w:eastAsiaTheme="minorEastAsia"/>
        </w:rPr>
        <w:t xml:space="preserve"> is in the edge area, previously segmented in the original image</w:t>
      </w:r>
      <w:r w:rsidRPr="007842DA">
        <w:rPr>
          <w:rFonts w:eastAsiaTheme="minorEastAsia"/>
        </w:rPr>
        <w:fldChar w:fldCharType="begin" w:fldLock="1"/>
      </w:r>
      <w:r w:rsidR="004D00CF">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"&lt;sup&gt;31&lt;/sup&gt;", "plainTextFormattedCitation" : "31", "previouslyFormattedCitation" : "(31)" }, "properties" : { "noteIndex" : 0 }, "schema" : "https://github.com/citation-style-language/schema/raw/master/csl-citation.json" }</w:instrText>
      </w:r>
      <w:r w:rsidRPr="007842DA">
        <w:rPr>
          <w:rFonts w:eastAsiaTheme="minorEastAsia"/>
        </w:rPr>
        <w:fldChar w:fldCharType="separate"/>
      </w:r>
      <w:r w:rsidR="004D00CF" w:rsidRPr="004D00CF">
        <w:rPr>
          <w:rFonts w:eastAsiaTheme="minorEastAsia"/>
          <w:noProof/>
          <w:vertAlign w:val="superscript"/>
        </w:rPr>
        <w:t>31</w:t>
      </w:r>
      <w:r w:rsidRPr="007842DA">
        <w:rPr>
          <w:rFonts w:eastAsiaTheme="minorEastAsia"/>
        </w:rPr>
        <w:fldChar w:fldCharType="end"/>
      </w:r>
      <w:r w:rsidRPr="007842DA">
        <w:rPr>
          <w:rFonts w:eastAsiaTheme="minorEastAsia"/>
        </w:rPr>
        <w:t>.</w:t>
      </w:r>
    </w:p>
    <w:p w:rsidR="007E1C47" w:rsidRDefault="0079773F" w:rsidP="00A06272">
      <w:pPr>
        <w:jc w:val="both"/>
        <w:rPr>
          <w:rFonts w:eastAsiaTheme="minorEastAsia"/>
        </w:rPr>
      </w:pPr>
      <w:r>
        <w:rPr>
          <w:rFonts w:eastAsiaTheme="minorEastAsia"/>
        </w:rPr>
        <w:t>We compare the CNR,</w:t>
      </w:r>
      <w:r w:rsidR="007842DA" w:rsidRPr="007842DA">
        <w:rPr>
          <w:rFonts w:eastAsiaTheme="minorEastAsia"/>
        </w:rPr>
        <w:t xml:space="preserve"> INT and EPI of the original images </w:t>
      </w:r>
      <w:r w:rsidR="00E92AA4">
        <w:rPr>
          <w:rFonts w:eastAsiaTheme="minorEastAsia"/>
        </w:rPr>
        <w:t xml:space="preserve">with the </w:t>
      </w:r>
      <w:r w:rsidR="00D931E5">
        <w:rPr>
          <w:rFonts w:eastAsiaTheme="minorEastAsia"/>
        </w:rPr>
        <w:t xml:space="preserve">ones of the </w:t>
      </w:r>
      <w:r w:rsidR="00E92AA4">
        <w:rPr>
          <w:rFonts w:eastAsiaTheme="minorEastAsia"/>
        </w:rPr>
        <w:t>texture images obtained</w:t>
      </w:r>
      <w:r w:rsidR="007842DA" w:rsidRPr="007842DA">
        <w:rPr>
          <w:rFonts w:eastAsiaTheme="minorEastAsia"/>
        </w:rPr>
        <w:t xml:space="preserve"> using per pixel computation with the descriptors listed in table 1. </w:t>
      </w:r>
      <w:r w:rsidR="007842DA">
        <w:rPr>
          <w:rFonts w:eastAsiaTheme="minorEastAsia"/>
        </w:rPr>
        <w:t xml:space="preserve"> </w:t>
      </w:r>
      <w:r w:rsidR="003451C3">
        <w:rPr>
          <w:rFonts w:eastAsiaTheme="minorEastAsia"/>
        </w:rPr>
        <w:t>We also compute these indices for the pre-processing step used in the segmentation algorithm to obtain an intensity image with higher contrast and more homogeneous regions, in order to find out if this step r</w:t>
      </w:r>
      <w:r w:rsidR="00D931E5">
        <w:rPr>
          <w:rFonts w:eastAsiaTheme="minorEastAsia"/>
        </w:rPr>
        <w:t>eally increases the contrast of</w:t>
      </w:r>
      <w:r w:rsidR="003451C3">
        <w:rPr>
          <w:rFonts w:eastAsiaTheme="minorEastAsia"/>
        </w:rPr>
        <w:t xml:space="preserve"> the images. </w:t>
      </w:r>
    </w:p>
    <w:p w:rsidR="00A77C8B" w:rsidRDefault="003451C3" w:rsidP="00A06272">
      <w:pPr>
        <w:jc w:val="both"/>
        <w:rPr>
          <w:rFonts w:eastAsiaTheme="minorEastAsia"/>
        </w:rPr>
      </w:pPr>
      <w:r>
        <w:rPr>
          <w:rFonts w:eastAsiaTheme="minorEastAsia"/>
        </w:rPr>
        <w:t>Table 2 shows the results for the original im</w:t>
      </w:r>
      <w:r w:rsidR="00081684">
        <w:rPr>
          <w:rFonts w:eastAsiaTheme="minorEastAsia"/>
        </w:rPr>
        <w:t>age and the pre-processing step, where we can see that the preprocessing step increase</w:t>
      </w:r>
      <w:r w:rsidR="0079773F">
        <w:rPr>
          <w:rFonts w:eastAsiaTheme="minorEastAsia"/>
        </w:rPr>
        <w:t>s all indices except for</w:t>
      </w:r>
      <w:r w:rsidR="00081684">
        <w:rPr>
          <w:rFonts w:eastAsiaTheme="minorEastAsia"/>
        </w:rPr>
        <w:t xml:space="preserve"> the EPI.</w:t>
      </w:r>
      <w:r>
        <w:rPr>
          <w:rFonts w:eastAsiaTheme="minorEastAsia"/>
        </w:rPr>
        <w:t xml:space="preserve"> </w:t>
      </w:r>
      <w:r w:rsidR="00E92AA4">
        <w:rPr>
          <w:rFonts w:eastAsiaTheme="minorEastAsia"/>
        </w:rPr>
        <w:t>The first-order descriptor that obtained better results enhancing the image contrast was the Mean of the hist</w:t>
      </w:r>
      <w:r w:rsidR="00EF711D">
        <w:rPr>
          <w:rFonts w:eastAsiaTheme="minorEastAsia"/>
        </w:rPr>
        <w:t>ogram, with higher values of</w:t>
      </w:r>
      <w:r w:rsidR="00E92AA4">
        <w:rPr>
          <w:rFonts w:eastAsiaTheme="minorEastAsia"/>
        </w:rPr>
        <w:t xml:space="preserve"> INT and CNR than the original image, however the ability to preserve borders was low. The results also shows that second-order descriptors based on the co-occurrence matrices are not useful for image enhancement, since none of the descriptors proposed by Haralick</w:t>
      </w:r>
      <w:r w:rsidR="00E92AA4">
        <w:rPr>
          <w:rFonts w:eastAsiaTheme="minorEastAsia"/>
        </w:rPr>
        <w:fldChar w:fldCharType="begin" w:fldLock="1"/>
      </w:r>
      <w:r w:rsidR="004D00CF">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"&lt;sup&gt;21&lt;/sup&gt;", "plainTextFormattedCitation" : "21", "previouslyFormattedCitation" : "(21)" }, "properties" : { "noteIndex" : 0 }, "schema" : "https://github.com/citation-style-language/schema/raw/master/csl-citation.json" }</w:instrText>
      </w:r>
      <w:r w:rsidR="00E92AA4">
        <w:rPr>
          <w:rFonts w:eastAsiaTheme="minorEastAsia"/>
        </w:rPr>
        <w:fldChar w:fldCharType="separate"/>
      </w:r>
      <w:r w:rsidR="004D00CF" w:rsidRPr="004D00CF">
        <w:rPr>
          <w:rFonts w:eastAsiaTheme="minorEastAsia"/>
          <w:noProof/>
          <w:vertAlign w:val="superscript"/>
        </w:rPr>
        <w:t>21</w:t>
      </w:r>
      <w:r w:rsidR="00E92AA4">
        <w:rPr>
          <w:rFonts w:eastAsiaTheme="minorEastAsia"/>
        </w:rPr>
        <w:fldChar w:fldCharType="end"/>
      </w:r>
      <w:r w:rsidR="00E92AA4">
        <w:rPr>
          <w:rFonts w:eastAsiaTheme="minorEastAsia"/>
        </w:rPr>
        <w:t xml:space="preserve"> are able to enhance the contrast of the image, having lower values in all the evaluation indexes</w:t>
      </w:r>
      <w:r w:rsidR="00635860">
        <w:rPr>
          <w:rFonts w:eastAsiaTheme="minorEastAsia"/>
        </w:rPr>
        <w:t>; a</w:t>
      </w:r>
      <w:r w:rsidR="005F490F">
        <w:rPr>
          <w:rFonts w:eastAsiaTheme="minorEastAsia"/>
        </w:rPr>
        <w:t>lthough none of these texture descriptors improve the contrast, the co-occurrence matrix based texture descriptor that obtained the higher values in all indexes was the Homogeneity. Of all the rung-length based texture descriptors the SRE had better results improving the INT and CNR of the image; this texture descriptor</w:t>
      </w:r>
      <w:r w:rsidR="00955048">
        <w:rPr>
          <w:rFonts w:eastAsiaTheme="minorEastAsia"/>
        </w:rPr>
        <w:t xml:space="preserve"> is also the one that increases the INT the most of all the descriptors listed in table 1, making easier the differentiation between regions using their probabilities, since the normalized histogram can be used as the probability density function </w:t>
      </w:r>
      <w:r w:rsidR="00D931E5">
        <w:rPr>
          <w:rFonts w:eastAsiaTheme="minorEastAsia"/>
        </w:rPr>
        <w:t>of</w:t>
      </w:r>
      <w:r w:rsidR="00955048">
        <w:rPr>
          <w:rFonts w:eastAsiaTheme="minorEastAsia"/>
        </w:rPr>
        <w:t xml:space="preserve"> belong</w:t>
      </w:r>
      <w:r w:rsidR="00D931E5">
        <w:rPr>
          <w:rFonts w:eastAsiaTheme="minorEastAsia"/>
        </w:rPr>
        <w:t>ing</w:t>
      </w:r>
      <w:r w:rsidR="00955048">
        <w:rPr>
          <w:rFonts w:eastAsiaTheme="minorEastAsia"/>
        </w:rPr>
        <w:t xml:space="preserve"> to a region</w:t>
      </w:r>
      <w:r w:rsidR="00955048">
        <w:rPr>
          <w:rFonts w:eastAsiaTheme="minorEastAsia"/>
        </w:rPr>
        <w:fldChar w:fldCharType="begin" w:fldLock="1"/>
      </w:r>
      <w:r w:rsidR="004D00CF">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"&lt;sup&gt;32&lt;/sup&gt;", "plainTextFormattedCitation" : "32", "previouslyFormattedCitation" : "(32)" }, "properties" : { "noteIndex" : 0 }, "schema" : "https://github.com/citation-style-language/schema/raw/master/csl-citation.json" }</w:instrText>
      </w:r>
      <w:r w:rsidR="00955048">
        <w:rPr>
          <w:rFonts w:eastAsiaTheme="minorEastAsia"/>
        </w:rPr>
        <w:fldChar w:fldCharType="separate"/>
      </w:r>
      <w:r w:rsidR="004D00CF" w:rsidRPr="004D00CF">
        <w:rPr>
          <w:rFonts w:eastAsiaTheme="minorEastAsia"/>
          <w:noProof/>
          <w:vertAlign w:val="superscript"/>
        </w:rPr>
        <w:t>32</w:t>
      </w:r>
      <w:r w:rsidR="00955048">
        <w:rPr>
          <w:rFonts w:eastAsiaTheme="minorEastAsia"/>
        </w:rPr>
        <w:fldChar w:fldCharType="end"/>
      </w:r>
      <w:r w:rsidR="00955048">
        <w:rPr>
          <w:rFonts w:eastAsiaTheme="minorEastAsia"/>
        </w:rPr>
        <w:t>. Of all the texture descriptors listed in table 1, the only one that was able to preserve borders</w:t>
      </w:r>
      <w:r w:rsidR="005F490F">
        <w:rPr>
          <w:rFonts w:eastAsiaTheme="minorEastAsia"/>
        </w:rPr>
        <w:t xml:space="preserve"> </w:t>
      </w:r>
      <w:r w:rsidR="00955048">
        <w:rPr>
          <w:rFonts w:eastAsiaTheme="minorEastAsia"/>
        </w:rPr>
        <w:t>was the local variance of the original image gray-values, but this descriptor d</w:t>
      </w:r>
      <w:r w:rsidR="00723F65">
        <w:rPr>
          <w:rFonts w:eastAsiaTheme="minorEastAsia"/>
        </w:rPr>
        <w:t>iminished</w:t>
      </w:r>
      <w:r w:rsidR="00955048">
        <w:rPr>
          <w:rFonts w:eastAsiaTheme="minorEastAsia"/>
        </w:rPr>
        <w:t xml:space="preserve"> all the other contrast enhancement indices. The values of the contrast indices for the Mean of the histogram, Homogeneity of the co-occurrence matrices and the SRE of the run-length matrices are shown in table 2</w:t>
      </w:r>
      <w:r w:rsidR="00D931E5">
        <w:rPr>
          <w:rFonts w:eastAsiaTheme="minorEastAsia"/>
        </w:rPr>
        <w:t>;</w:t>
      </w:r>
      <w:r w:rsidR="007E49FC">
        <w:rPr>
          <w:rFonts w:eastAsiaTheme="minorEastAsia"/>
        </w:rPr>
        <w:t xml:space="preserve"> figure 1 shows the images for each descriptor and figure 2 shows the normalized histogram of the tumor region (blue) and background (red) in each image of figure 1</w:t>
      </w:r>
      <w:r w:rsidR="00955048">
        <w:rPr>
          <w:rFonts w:eastAsiaTheme="minorEastAsia"/>
        </w:rPr>
        <w:t>.</w:t>
      </w:r>
    </w:p>
    <w:p w:rsidR="00A77C8B" w:rsidRPr="00A77C8B" w:rsidRDefault="00A77C8B" w:rsidP="00081684">
      <w:pPr>
        <w:spacing w:after="0" w:line="240" w:lineRule="auto"/>
        <w:jc w:val="center"/>
        <w:rPr>
          <w:rFonts w:eastAsiaTheme="minorEastAsia" w:cstheme="minorHAnsi"/>
          <w:sz w:val="20"/>
          <w:szCs w:val="18"/>
        </w:rPr>
      </w:pPr>
      <w:proofErr w:type="gramStart"/>
      <w:r w:rsidRPr="00A77C8B">
        <w:rPr>
          <w:rFonts w:eastAsiaTheme="minorEastAsia" w:cstheme="minorHAnsi"/>
          <w:b/>
          <w:sz w:val="20"/>
          <w:szCs w:val="18"/>
        </w:rPr>
        <w:t>Table 2</w:t>
      </w:r>
      <w:r w:rsidRPr="00A77C8B">
        <w:rPr>
          <w:rFonts w:eastAsiaTheme="minorEastAsia" w:cstheme="minorHAnsi"/>
          <w:sz w:val="20"/>
          <w:szCs w:val="18"/>
        </w:rPr>
        <w:t>.</w:t>
      </w:r>
      <w:proofErr w:type="gramEnd"/>
      <w:r w:rsidRPr="00A77C8B">
        <w:rPr>
          <w:rFonts w:eastAsiaTheme="minorEastAsia" w:cstheme="minorHAnsi"/>
          <w:sz w:val="20"/>
          <w:szCs w:val="18"/>
        </w:rPr>
        <w:t xml:space="preserve"> Contrast indices</w:t>
      </w:r>
      <w:r>
        <w:rPr>
          <w:rFonts w:eastAsiaTheme="minorEastAsia" w:cstheme="minorHAnsi"/>
          <w:sz w:val="20"/>
          <w:szCs w:val="18"/>
        </w:rPr>
        <w:t>.</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467"/>
        <w:gridCol w:w="1603"/>
        <w:gridCol w:w="1603"/>
        <w:gridCol w:w="1512"/>
      </w:tblGrid>
      <w:tr w:rsidR="00723F65" w:rsidRPr="00A77C8B" w:rsidTr="00723F65">
        <w:trPr>
          <w:trHeight w:val="63"/>
          <w:jc w:val="center"/>
        </w:trPr>
        <w:tc>
          <w:tcPr>
            <w:tcW w:w="1467" w:type="dxa"/>
            <w:tcBorders>
              <w:right w:val="nil"/>
            </w:tcBorders>
          </w:tcPr>
          <w:p w:rsidR="00723F65" w:rsidRPr="00A77C8B" w:rsidRDefault="00723F65" w:rsidP="00081684">
            <w:pPr>
              <w:rPr>
                <w:rFonts w:eastAsiaTheme="minorEastAsia" w:cstheme="minorHAnsi"/>
                <w:sz w:val="20"/>
                <w:szCs w:val="18"/>
              </w:rPr>
            </w:pPr>
            <w:proofErr w:type="spellStart"/>
            <w:r w:rsidRPr="00A77C8B">
              <w:rPr>
                <w:rFonts w:eastAsiaTheme="minorEastAsia" w:cstheme="minorHAnsi"/>
                <w:sz w:val="20"/>
                <w:szCs w:val="18"/>
              </w:rPr>
              <w:t>Image</w:t>
            </w:r>
            <w:proofErr w:type="spellEnd"/>
          </w:p>
        </w:tc>
        <w:tc>
          <w:tcPr>
            <w:tcW w:w="1603" w:type="dxa"/>
            <w:tcBorders>
              <w:left w:val="nil"/>
              <w:right w:val="nil"/>
            </w:tcBorders>
            <w:vAlign w:val="center"/>
          </w:tcPr>
          <w:p w:rsidR="00723F65" w:rsidRPr="00A77C8B" w:rsidRDefault="00723F65" w:rsidP="007E1C47">
            <w:pPr>
              <w:jc w:val="both"/>
              <w:rPr>
                <w:rFonts w:eastAsiaTheme="minorEastAsia" w:cstheme="minorHAnsi"/>
                <w:sz w:val="20"/>
                <w:szCs w:val="18"/>
              </w:rPr>
            </w:pPr>
            <w:r w:rsidRPr="00A77C8B">
              <w:rPr>
                <w:rFonts w:eastAsiaTheme="minorEastAsia" w:cstheme="minorHAnsi"/>
                <w:sz w:val="20"/>
                <w:szCs w:val="18"/>
              </w:rPr>
              <w:t>CNR</w:t>
            </w:r>
          </w:p>
        </w:tc>
        <w:tc>
          <w:tcPr>
            <w:tcW w:w="1603" w:type="dxa"/>
            <w:tcBorders>
              <w:left w:val="nil"/>
              <w:right w:val="nil"/>
            </w:tcBorders>
            <w:vAlign w:val="center"/>
          </w:tcPr>
          <w:p w:rsidR="00723F65" w:rsidRPr="00A77C8B" w:rsidRDefault="00723F65" w:rsidP="00081684">
            <w:pPr>
              <w:rPr>
                <w:rFonts w:eastAsiaTheme="minorEastAsia" w:cstheme="minorHAnsi"/>
                <w:sz w:val="20"/>
                <w:szCs w:val="18"/>
              </w:rPr>
            </w:pPr>
            <w:r w:rsidRPr="00A77C8B">
              <w:rPr>
                <w:rFonts w:eastAsiaTheme="minorEastAsia" w:cstheme="minorHAnsi"/>
                <w:sz w:val="20"/>
                <w:szCs w:val="18"/>
              </w:rPr>
              <w:t>INT</w:t>
            </w:r>
          </w:p>
        </w:tc>
        <w:tc>
          <w:tcPr>
            <w:tcW w:w="1512" w:type="dxa"/>
            <w:tcBorders>
              <w:left w:val="nil"/>
            </w:tcBorders>
            <w:vAlign w:val="center"/>
          </w:tcPr>
          <w:p w:rsidR="00723F65" w:rsidRPr="00A77C8B" w:rsidRDefault="00723F65" w:rsidP="00081684">
            <w:pPr>
              <w:rPr>
                <w:rFonts w:eastAsiaTheme="minorEastAsia" w:cstheme="minorHAnsi"/>
                <w:sz w:val="20"/>
                <w:szCs w:val="18"/>
              </w:rPr>
            </w:pPr>
            <w:r w:rsidRPr="00A77C8B">
              <w:rPr>
                <w:rFonts w:eastAsiaTheme="minorEastAsia" w:cstheme="minorHAnsi"/>
                <w:sz w:val="20"/>
                <w:szCs w:val="18"/>
              </w:rPr>
              <w:t>EPI</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Original</w:t>
            </w:r>
          </w:p>
        </w:tc>
        <w:tc>
          <w:tcPr>
            <w:tcW w:w="1603" w:type="dxa"/>
            <w:tcBorders>
              <w:left w:val="nil"/>
              <w:right w:val="nil"/>
            </w:tcBorders>
          </w:tcPr>
          <w:p w:rsidR="00723F65" w:rsidRPr="00A77C8B" w:rsidRDefault="00723F65" w:rsidP="007E1C47">
            <w:pPr>
              <w:jc w:val="both"/>
              <w:rPr>
                <w:rFonts w:cstheme="minorHAnsi"/>
                <w:color w:val="000000"/>
                <w:sz w:val="20"/>
                <w:szCs w:val="18"/>
              </w:rPr>
            </w:pPr>
            <w:r w:rsidRPr="00A77C8B">
              <w:rPr>
                <w:rFonts w:cstheme="minorHAnsi"/>
                <w:color w:val="000000"/>
                <w:sz w:val="20"/>
                <w:szCs w:val="18"/>
              </w:rPr>
              <w:t>1.0784 ±0.3316</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0.2932 ±0.1632</w:t>
            </w:r>
          </w:p>
        </w:tc>
        <w:tc>
          <w:tcPr>
            <w:tcW w:w="1512" w:type="dxa"/>
            <w:tcBorders>
              <w:lef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1 ±0</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Pre-</w:t>
            </w:r>
            <w:proofErr w:type="spellStart"/>
            <w:r w:rsidRPr="00A77C8B">
              <w:rPr>
                <w:rFonts w:cstheme="minorHAnsi"/>
                <w:color w:val="000000"/>
                <w:sz w:val="20"/>
                <w:szCs w:val="18"/>
              </w:rPr>
              <w:t>processed</w:t>
            </w:r>
            <w:proofErr w:type="spellEnd"/>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1.1682 </w:t>
            </w:r>
            <w:r w:rsidRPr="00A77C8B">
              <w:rPr>
                <w:rFonts w:cstheme="minorHAnsi"/>
                <w:color w:val="000000"/>
                <w:sz w:val="20"/>
                <w:szCs w:val="18"/>
              </w:rPr>
              <w:t>±</w:t>
            </w:r>
            <w:r>
              <w:rPr>
                <w:rFonts w:cstheme="minorHAnsi"/>
                <w:color w:val="000000"/>
                <w:sz w:val="20"/>
                <w:szCs w:val="18"/>
              </w:rPr>
              <w:t>0.3610</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0.2524 </w:t>
            </w:r>
            <w:r w:rsidRPr="00A77C8B">
              <w:rPr>
                <w:rFonts w:cstheme="minorHAnsi"/>
                <w:color w:val="000000"/>
                <w:sz w:val="20"/>
                <w:szCs w:val="18"/>
              </w:rPr>
              <w:t>±</w:t>
            </w:r>
            <w:r>
              <w:rPr>
                <w:rFonts w:cstheme="minorHAnsi"/>
                <w:color w:val="000000"/>
                <w:sz w:val="20"/>
                <w:szCs w:val="18"/>
              </w:rPr>
              <w:t>0.1566</w:t>
            </w:r>
          </w:p>
        </w:tc>
        <w:tc>
          <w:tcPr>
            <w:tcW w:w="1512" w:type="dxa"/>
            <w:tcBorders>
              <w:lef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1.4429 </w:t>
            </w:r>
            <w:r w:rsidRPr="00A77C8B">
              <w:rPr>
                <w:rFonts w:cstheme="minorHAnsi"/>
                <w:color w:val="000000"/>
                <w:sz w:val="20"/>
                <w:szCs w:val="18"/>
              </w:rPr>
              <w:t>±</w:t>
            </w:r>
            <w:r>
              <w:rPr>
                <w:rFonts w:cstheme="minorHAnsi"/>
                <w:color w:val="000000"/>
                <w:sz w:val="20"/>
                <w:szCs w:val="18"/>
              </w:rPr>
              <w:t>0.3702</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Mean</w:t>
            </w:r>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1.2495 </w:t>
            </w:r>
            <w:r w:rsidRPr="00A77C8B">
              <w:rPr>
                <w:rFonts w:cstheme="minorHAnsi"/>
                <w:color w:val="000000"/>
                <w:sz w:val="20"/>
                <w:szCs w:val="18"/>
              </w:rPr>
              <w:t>±</w:t>
            </w:r>
            <w:r>
              <w:rPr>
                <w:rFonts w:cstheme="minorHAnsi"/>
                <w:color w:val="000000"/>
                <w:sz w:val="20"/>
                <w:szCs w:val="18"/>
              </w:rPr>
              <w:t>0.3713</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0.2270 </w:t>
            </w:r>
            <w:r w:rsidRPr="00A77C8B">
              <w:rPr>
                <w:rFonts w:cstheme="minorHAnsi"/>
                <w:color w:val="000000"/>
                <w:sz w:val="20"/>
                <w:szCs w:val="18"/>
              </w:rPr>
              <w:t>±</w:t>
            </w:r>
            <w:r>
              <w:rPr>
                <w:rFonts w:cstheme="minorHAnsi"/>
                <w:color w:val="000000"/>
                <w:sz w:val="20"/>
                <w:szCs w:val="18"/>
              </w:rPr>
              <w:t>0.1537</w:t>
            </w:r>
          </w:p>
        </w:tc>
        <w:tc>
          <w:tcPr>
            <w:tcW w:w="1512" w:type="dxa"/>
            <w:tcBorders>
              <w:lef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0.4048 </w:t>
            </w:r>
            <w:r w:rsidRPr="00A77C8B">
              <w:rPr>
                <w:rFonts w:cstheme="minorHAnsi"/>
                <w:color w:val="000000"/>
                <w:sz w:val="20"/>
                <w:szCs w:val="18"/>
              </w:rPr>
              <w:t>±</w:t>
            </w:r>
            <w:r>
              <w:rPr>
                <w:rFonts w:cstheme="minorHAnsi"/>
                <w:color w:val="000000"/>
                <w:sz w:val="20"/>
                <w:szCs w:val="18"/>
              </w:rPr>
              <w:t>0.1019</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proofErr w:type="spellStart"/>
            <w:r w:rsidRPr="00A77C8B">
              <w:rPr>
                <w:rFonts w:cstheme="minorHAnsi"/>
                <w:color w:val="000000"/>
                <w:sz w:val="20"/>
                <w:szCs w:val="18"/>
              </w:rPr>
              <w:t>Homogeneity</w:t>
            </w:r>
            <w:proofErr w:type="spellEnd"/>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0.5256 </w:t>
            </w:r>
            <w:r w:rsidRPr="00A77C8B">
              <w:rPr>
                <w:rFonts w:cstheme="minorHAnsi"/>
                <w:color w:val="000000"/>
                <w:sz w:val="20"/>
                <w:szCs w:val="18"/>
              </w:rPr>
              <w:t>±</w:t>
            </w:r>
            <w:r>
              <w:rPr>
                <w:rFonts w:cstheme="minorHAnsi"/>
                <w:color w:val="000000"/>
                <w:sz w:val="20"/>
                <w:szCs w:val="18"/>
              </w:rPr>
              <w:t>0.4724</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0.5829 </w:t>
            </w:r>
            <w:r w:rsidRPr="00A77C8B">
              <w:rPr>
                <w:rFonts w:cstheme="minorHAnsi"/>
                <w:color w:val="000000"/>
                <w:sz w:val="20"/>
                <w:szCs w:val="18"/>
              </w:rPr>
              <w:t>±</w:t>
            </w:r>
            <w:r>
              <w:rPr>
                <w:rFonts w:cstheme="minorHAnsi"/>
                <w:color w:val="000000"/>
                <w:sz w:val="20"/>
                <w:szCs w:val="18"/>
              </w:rPr>
              <w:t>0.2233</w:t>
            </w:r>
          </w:p>
        </w:tc>
        <w:tc>
          <w:tcPr>
            <w:tcW w:w="1512" w:type="dxa"/>
            <w:tcBorders>
              <w:lef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0.5491 ±</w:t>
            </w:r>
            <w:r>
              <w:rPr>
                <w:rFonts w:cstheme="minorHAnsi"/>
                <w:color w:val="000000"/>
                <w:sz w:val="20"/>
                <w:szCs w:val="18"/>
                <w:lang w:val="en-US"/>
              </w:rPr>
              <w:t>0.2257</w:t>
            </w:r>
          </w:p>
        </w:tc>
      </w:tr>
      <w:tr w:rsidR="00723F65" w:rsidRPr="00A77C8B" w:rsidTr="00723F65">
        <w:trPr>
          <w:trHeight w:val="63"/>
          <w:jc w:val="center"/>
        </w:trPr>
        <w:tc>
          <w:tcPr>
            <w:tcW w:w="1467" w:type="dxa"/>
            <w:tcBorders>
              <w:righ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SRE</w:t>
            </w:r>
          </w:p>
        </w:tc>
        <w:tc>
          <w:tcPr>
            <w:tcW w:w="1603" w:type="dxa"/>
            <w:tcBorders>
              <w:left w:val="nil"/>
              <w:right w:val="nil"/>
            </w:tcBorders>
          </w:tcPr>
          <w:p w:rsidR="00723F65" w:rsidRPr="007E49FC" w:rsidRDefault="00723F65" w:rsidP="007E1C47">
            <w:pPr>
              <w:jc w:val="both"/>
              <w:rPr>
                <w:rFonts w:cstheme="minorHAnsi"/>
                <w:color w:val="000000"/>
                <w:sz w:val="20"/>
                <w:szCs w:val="18"/>
                <w:lang w:val="en-US"/>
              </w:rPr>
            </w:pPr>
            <w:r>
              <w:rPr>
                <w:rFonts w:cstheme="minorHAnsi"/>
                <w:color w:val="000000"/>
                <w:sz w:val="20"/>
                <w:szCs w:val="18"/>
                <w:lang w:val="en-US"/>
              </w:rPr>
              <w:t xml:space="preserve">1.2124 </w:t>
            </w:r>
            <w:r w:rsidRPr="00A77C8B">
              <w:rPr>
                <w:rFonts w:cstheme="minorHAnsi"/>
                <w:color w:val="000000"/>
                <w:sz w:val="20"/>
                <w:szCs w:val="18"/>
              </w:rPr>
              <w:t>±</w:t>
            </w:r>
            <w:r>
              <w:rPr>
                <w:rFonts w:cstheme="minorHAnsi"/>
                <w:color w:val="000000"/>
                <w:sz w:val="20"/>
                <w:szCs w:val="18"/>
              </w:rPr>
              <w:t>0.3924</w:t>
            </w:r>
          </w:p>
        </w:tc>
        <w:tc>
          <w:tcPr>
            <w:tcW w:w="1603" w:type="dxa"/>
            <w:tcBorders>
              <w:left w:val="nil"/>
              <w:righ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0.1892 ±0.1472</w:t>
            </w:r>
          </w:p>
        </w:tc>
        <w:tc>
          <w:tcPr>
            <w:tcW w:w="1512" w:type="dxa"/>
            <w:tcBorders>
              <w:left w:val="nil"/>
            </w:tcBorders>
          </w:tcPr>
          <w:p w:rsidR="00723F65" w:rsidRPr="007E49FC" w:rsidRDefault="00723F65" w:rsidP="00081684">
            <w:pPr>
              <w:jc w:val="both"/>
              <w:rPr>
                <w:rFonts w:cstheme="minorHAnsi"/>
                <w:color w:val="000000"/>
                <w:sz w:val="20"/>
                <w:szCs w:val="18"/>
                <w:lang w:val="en-US"/>
              </w:rPr>
            </w:pPr>
            <w:r>
              <w:rPr>
                <w:rFonts w:cstheme="minorHAnsi"/>
                <w:color w:val="000000"/>
                <w:sz w:val="20"/>
                <w:szCs w:val="18"/>
                <w:lang w:val="en-US"/>
              </w:rPr>
              <w:t xml:space="preserve">0.3925 </w:t>
            </w:r>
            <w:r w:rsidRPr="00A77C8B">
              <w:rPr>
                <w:rFonts w:cstheme="minorHAnsi"/>
                <w:color w:val="000000"/>
                <w:sz w:val="20"/>
                <w:szCs w:val="18"/>
              </w:rPr>
              <w:t>±</w:t>
            </w:r>
            <w:r>
              <w:rPr>
                <w:rFonts w:cstheme="minorHAnsi"/>
                <w:color w:val="000000"/>
                <w:sz w:val="20"/>
                <w:szCs w:val="18"/>
              </w:rPr>
              <w:t>0.2319</w:t>
            </w:r>
          </w:p>
        </w:tc>
      </w:tr>
    </w:tbl>
    <w:p w:rsidR="007E49FC" w:rsidRPr="00536865" w:rsidRDefault="007E49FC" w:rsidP="007E49FC">
      <w:pPr>
        <w:jc w:val="center"/>
        <w:rPr>
          <w:rFonts w:ascii="GillSansStd" w:hAnsi="GillSansStd"/>
          <w:sz w:val="20"/>
          <w:szCs w:val="20"/>
        </w:rPr>
      </w:pPr>
      <w:r>
        <w:rPr>
          <w:rFonts w:ascii="GillSansStd" w:hAnsi="GillSansStd"/>
          <w:noProof/>
          <w:sz w:val="20"/>
          <w:szCs w:val="20"/>
        </w:rPr>
        <w:lastRenderedPageBreak/>
        <w:drawing>
          <wp:inline distT="0" distB="0" distL="0" distR="0" wp14:anchorId="428DB4EB" wp14:editId="516266D3">
            <wp:extent cx="5080000" cy="2838425"/>
            <wp:effectExtent l="0" t="0" r="635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s.jpg"/>
                    <pic:cNvPicPr/>
                  </pic:nvPicPr>
                  <pic:blipFill rotWithShape="1">
                    <a:blip r:embed="rId6">
                      <a:extLst>
                        <a:ext uri="{28A0092B-C50C-407E-A947-70E740481C1C}">
                          <a14:useLocalDpi xmlns:a14="http://schemas.microsoft.com/office/drawing/2010/main" val="0"/>
                        </a:ext>
                      </a:extLst>
                    </a:blip>
                    <a:srcRect t="9313" b="3769"/>
                    <a:stretch/>
                  </pic:blipFill>
                  <pic:spPr bwMode="auto">
                    <a:xfrm>
                      <a:off x="0" y="0"/>
                      <a:ext cx="5083096" cy="2840155"/>
                    </a:xfrm>
                    <a:prstGeom prst="rect">
                      <a:avLst/>
                    </a:prstGeom>
                    <a:ln>
                      <a:noFill/>
                    </a:ln>
                    <a:extLst>
                      <a:ext uri="{53640926-AAD7-44D8-BBD7-CCE9431645EC}">
                        <a14:shadowObscured xmlns:a14="http://schemas.microsoft.com/office/drawing/2010/main"/>
                      </a:ext>
                    </a:extLst>
                  </pic:spPr>
                </pic:pic>
              </a:graphicData>
            </a:graphic>
          </wp:inline>
        </w:drawing>
      </w:r>
    </w:p>
    <w:p w:rsidR="005F490F" w:rsidRDefault="007E49FC" w:rsidP="00635860">
      <w:pPr>
        <w:spacing w:after="0"/>
        <w:ind w:left="720" w:hanging="720"/>
        <w:jc w:val="center"/>
        <w:rPr>
          <w:rFonts w:eastAsiaTheme="minorEastAsia" w:cstheme="minorHAnsi"/>
          <w:sz w:val="20"/>
          <w:szCs w:val="20"/>
        </w:rPr>
      </w:pPr>
      <w:proofErr w:type="gramStart"/>
      <w:r>
        <w:rPr>
          <w:rFonts w:eastAsiaTheme="minorEastAsia" w:cstheme="minorHAnsi"/>
          <w:b/>
          <w:sz w:val="20"/>
          <w:szCs w:val="20"/>
        </w:rPr>
        <w:t>Figure 1</w:t>
      </w:r>
      <w:r w:rsidRPr="007E49FC">
        <w:rPr>
          <w:rFonts w:eastAsiaTheme="minorEastAsia" w:cstheme="minorHAnsi"/>
          <w:b/>
          <w:sz w:val="20"/>
          <w:szCs w:val="20"/>
        </w:rPr>
        <w:t>.</w:t>
      </w:r>
      <w:proofErr w:type="gramEnd"/>
      <w:r w:rsidRPr="007E49FC">
        <w:rPr>
          <w:rFonts w:eastAsiaTheme="minorEastAsia" w:cstheme="minorHAnsi"/>
          <w:sz w:val="20"/>
          <w:szCs w:val="20"/>
        </w:rPr>
        <w:t xml:space="preserve"> Textural analy</w:t>
      </w:r>
      <w:r w:rsidR="00081684">
        <w:rPr>
          <w:rFonts w:eastAsiaTheme="minorEastAsia" w:cstheme="minorHAnsi"/>
          <w:sz w:val="20"/>
          <w:szCs w:val="20"/>
        </w:rPr>
        <w:t>sis of breast ultrasound images;</w:t>
      </w:r>
      <w:r w:rsidRPr="007E49FC">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w:t>
      </w:r>
      <w:r w:rsidR="00635860">
        <w:rPr>
          <w:rFonts w:eastAsiaTheme="minorEastAsia" w:cstheme="minorHAnsi"/>
          <w:sz w:val="20"/>
          <w:szCs w:val="20"/>
        </w:rPr>
        <w:t xml:space="preserve">  </w:t>
      </w:r>
    </w:p>
    <w:p w:rsidR="00635860" w:rsidRPr="00635860" w:rsidRDefault="00635860" w:rsidP="00635860">
      <w:pPr>
        <w:spacing w:after="0"/>
        <w:ind w:left="720" w:hanging="720"/>
        <w:jc w:val="center"/>
        <w:rPr>
          <w:rFonts w:eastAsiaTheme="minorEastAsia" w:cstheme="minorHAnsi"/>
          <w:sz w:val="20"/>
          <w:szCs w:val="20"/>
        </w:rPr>
      </w:pPr>
    </w:p>
    <w:p w:rsidR="007C18CE" w:rsidRPr="00CE675B" w:rsidRDefault="00081684" w:rsidP="00A06272">
      <w:pPr>
        <w:jc w:val="both"/>
        <w:rPr>
          <w:rFonts w:eastAsiaTheme="minorEastAsia"/>
          <w:u w:val="single"/>
        </w:rPr>
      </w:pPr>
      <w:r w:rsidRPr="00CE675B">
        <w:rPr>
          <w:rFonts w:eastAsiaTheme="minorEastAsia"/>
          <w:u w:val="single"/>
        </w:rPr>
        <w:t>Segmentation evaluation</w:t>
      </w:r>
    </w:p>
    <w:p w:rsidR="00081684" w:rsidRDefault="00081684" w:rsidP="00A06272">
      <w:pPr>
        <w:jc w:val="both"/>
        <w:rPr>
          <w:rFonts w:eastAsiaTheme="minorEastAsia"/>
        </w:rPr>
      </w:pPr>
      <w:r>
        <w:rPr>
          <w:rFonts w:eastAsiaTheme="minorEastAsia"/>
        </w:rPr>
        <w:t xml:space="preserve">We implemented an automatic segmentation method based on the one reported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sidR="004D00CF">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"&lt;sup&gt;8&lt;/sup&gt;", "plainTextFormattedCitation" : "8", "previouslyFormattedCitation" : "(8)" }, "properties" : { "noteIndex" : 0 }, "schema" : "https://github.com/citation-style-language/schema/raw/master/csl-citation.json" }</w:instrText>
      </w:r>
      <w:r>
        <w:rPr>
          <w:rFonts w:eastAsiaTheme="minorEastAsia"/>
        </w:rPr>
        <w:fldChar w:fldCharType="separate"/>
      </w:r>
      <w:r w:rsidR="004D00CF" w:rsidRPr="004D00CF">
        <w:rPr>
          <w:rFonts w:eastAsiaTheme="minorEastAsia"/>
          <w:noProof/>
          <w:vertAlign w:val="superscript"/>
        </w:rPr>
        <w:t>8</w:t>
      </w:r>
      <w:r>
        <w:rPr>
          <w:rFonts w:eastAsiaTheme="minorEastAsia"/>
        </w:rPr>
        <w:fldChar w:fldCharType="end"/>
      </w:r>
      <w:r>
        <w:rPr>
          <w:rFonts w:eastAsiaTheme="minorEastAsia"/>
        </w:rPr>
        <w:t>, which includes a pre-processing step to obtain an intensity image and a texture image in order to build a probability image to segment the tumor with a region growing algorithm and a Snake. Here we evaluate the results of the segmentation method when using only the original image, only the pre-processed intensity image and using the pre-processed intensity image along with a texture image obtained with one of the descriptors listed in table 1. To evaluate the segmentation results we used the accuracy</w:t>
      </w:r>
      <w:r w:rsidR="007E1C47">
        <w:rPr>
          <w:rFonts w:eastAsiaTheme="minorEastAsia"/>
        </w:rPr>
        <w:t xml:space="preserve"> (eq. 23), sensitivity (eq. 24) and specificity (eq. 25)</w:t>
      </w:r>
      <w:r w:rsidR="00964ADC">
        <w:rPr>
          <w:rFonts w:eastAsiaTheme="minorEastAsia"/>
        </w:rPr>
        <w:fldChar w:fldCharType="begin" w:fldLock="1"/>
      </w:r>
      <w:r w:rsidR="004D00CF">
        <w:rPr>
          <w:rFonts w:eastAsiaTheme="minorEastAsia"/>
        </w:rPr>
        <w:instrText>ADDIN CSL_CITATION { "citationItems" : [ { "id" : "ITEM-1", "itemData" : { "author" : [ { "dropping-particle" : "", "family" : "Chen", "given" : "Q", "non-dropping-particle" : "", "parse-names" : false, "suffix" : "" }, { "dropping-particle" : "", "family" : "Liu", "given" : "Q", "non-dropping-particle" : "", "parse-names" : false, "suffix" : "" } ], "container-title" : "2010 4th International Conference on Bioinformatics and Biomedical Engineering, iCBBE 2010", "id" : "ITEM-1", "issued" : { "date-parts" : [ [ "2010" ] ] }, "note" : "cited By (since 1996)0", "title" : "Textural feature analysis for ultrasound breast tumor images", "type" : "paper-conference" }, "uris" : [ "http://www.mendeley.com/documents/?uuid=cfb41825-1a71-4ed3-a2fb-6b861696668b" ] } ], "mendeley" : { "formattedCitation" : "&lt;sup&gt;33&lt;/sup&gt;", "plainTextFormattedCitation" : "33", "previouslyFormattedCitation" : "(33)" }, "properties" : { "noteIndex" : 0 }, "schema" : "https://github.com/citation-style-language/schema/raw/master/csl-citation.json" }</w:instrText>
      </w:r>
      <w:r w:rsidR="00964ADC">
        <w:rPr>
          <w:rFonts w:eastAsiaTheme="minorEastAsia"/>
        </w:rPr>
        <w:fldChar w:fldCharType="separate"/>
      </w:r>
      <w:r w:rsidR="004D00CF" w:rsidRPr="004D00CF">
        <w:rPr>
          <w:rFonts w:eastAsiaTheme="minorEastAsia"/>
          <w:noProof/>
          <w:vertAlign w:val="superscript"/>
        </w:rPr>
        <w:t>33</w:t>
      </w:r>
      <w:r w:rsidR="00964ADC">
        <w:rPr>
          <w:rFonts w:eastAsiaTheme="minorEastAsia"/>
        </w:rPr>
        <w:fldChar w:fldCharType="end"/>
      </w:r>
      <w:r>
        <w:rPr>
          <w:rFonts w:eastAsiaTheme="minorEastAsia"/>
        </w:rPr>
        <w:t xml:space="preserve">. </w:t>
      </w:r>
    </w:p>
    <w:p w:rsidR="007E1C47" w:rsidRDefault="007E1C47" w:rsidP="00A06272">
      <w:pPr>
        <w:jc w:val="both"/>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Accuracy=</m:t>
                </m:r>
                <m:f>
                  <m:fPr>
                    <m:ctrlPr>
                      <w:rPr>
                        <w:rFonts w:ascii="Cambria Math" w:eastAsiaTheme="minorEastAsia" w:hAnsi="Cambria Math"/>
                        <w:i/>
                        <w:sz w:val="20"/>
                        <w:szCs w:val="20"/>
                      </w:rPr>
                    </m:ctrlPr>
                  </m:fPr>
                  <m:num>
                    <m:r>
                      <w:rPr>
                        <w:rFonts w:ascii="Cambria Math" w:eastAsiaTheme="minorEastAsia" w:hAnsi="Cambria Math"/>
                        <w:sz w:val="20"/>
                        <w:szCs w:val="20"/>
                      </w:rPr>
                      <m:t>TP+TN</m:t>
                    </m:r>
                  </m:num>
                  <m:den>
                    <m:r>
                      <w:rPr>
                        <w:rFonts w:ascii="Cambria Math" w:eastAsiaTheme="minorEastAsia" w:hAnsi="Cambria Math"/>
                        <w:sz w:val="20"/>
                        <w:szCs w:val="20"/>
                      </w:rPr>
                      <m:t>TP+TN+FP+FN</m:t>
                    </m:r>
                  </m:den>
                </m:f>
                <m:r>
                  <w:rPr>
                    <w:rFonts w:ascii="Cambria Math" w:eastAsiaTheme="minorEastAsia" w:hAnsi="Cambria Math"/>
                    <w:sz w:val="20"/>
                    <w:szCs w:val="20"/>
                  </w:rPr>
                  <m:t xml:space="preserve"> </m:t>
                </m:r>
              </m:oMath>
            </m:oMathPara>
          </w:p>
        </w:tc>
        <w:tc>
          <w:tcPr>
            <w:tcW w:w="550" w:type="dxa"/>
          </w:tcPr>
          <w:p w:rsidR="00964ADC" w:rsidRPr="00536865" w:rsidRDefault="007E1C47"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(23</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Sensitivity=</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TP+FN</m:t>
                    </m:r>
                  </m:den>
                </m:f>
                <m:r>
                  <w:rPr>
                    <w:rFonts w:ascii="Cambria Math" w:eastAsiaTheme="minorEastAsia" w:hAnsi="Cambria Math"/>
                    <w:sz w:val="20"/>
                    <w:szCs w:val="20"/>
                  </w:rPr>
                  <m:t xml:space="preserve"> </m:t>
                </m:r>
              </m:oMath>
            </m:oMathPara>
          </w:p>
        </w:tc>
        <w:tc>
          <w:tcPr>
            <w:tcW w:w="550" w:type="dxa"/>
          </w:tcPr>
          <w:p w:rsidR="00964ADC" w:rsidRPr="00536865" w:rsidRDefault="007E1C47"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(24</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Specificity=</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TN+FP</m:t>
                    </m:r>
                  </m:den>
                </m:f>
                <m:r>
                  <w:rPr>
                    <w:rFonts w:ascii="Cambria Math" w:eastAsiaTheme="minorEastAsia" w:hAnsi="Cambria Math"/>
                    <w:sz w:val="20"/>
                    <w:szCs w:val="20"/>
                  </w:rPr>
                  <m:t xml:space="preserve"> </m:t>
                </m:r>
              </m:oMath>
            </m:oMathPara>
          </w:p>
        </w:tc>
        <w:tc>
          <w:tcPr>
            <w:tcW w:w="550" w:type="dxa"/>
          </w:tcPr>
          <w:p w:rsidR="00964ADC" w:rsidRPr="00536865" w:rsidRDefault="007E1C47"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(25</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w:p>
        </w:tc>
        <w:tc>
          <w:tcPr>
            <w:tcW w:w="550" w:type="dxa"/>
          </w:tcPr>
          <w:p w:rsidR="00964ADC" w:rsidRPr="00536865" w:rsidRDefault="00964ADC" w:rsidP="00086DEC">
            <w:pPr>
              <w:jc w:val="both"/>
              <w:rPr>
                <w:rFonts w:ascii="TimesNewRomanPSMT" w:eastAsiaTheme="minorEastAsia" w:hAnsi="TimesNewRomanPSMT"/>
                <w:sz w:val="20"/>
                <w:szCs w:val="20"/>
              </w:rPr>
            </w:pPr>
          </w:p>
        </w:tc>
      </w:tr>
    </w:tbl>
    <w:p w:rsidR="007E1C47" w:rsidRDefault="007E1C47" w:rsidP="00A06272">
      <w:pPr>
        <w:jc w:val="both"/>
        <w:rPr>
          <w:rFonts w:eastAsiaTheme="minorEastAsia"/>
        </w:rPr>
      </w:pPr>
    </w:p>
    <w:p w:rsidR="00964ADC" w:rsidRPr="00964ADC" w:rsidRDefault="00964ADC" w:rsidP="00A06272">
      <w:pPr>
        <w:jc w:val="both"/>
        <w:rPr>
          <w:rFonts w:eastAsiaTheme="minorEastAsia"/>
        </w:rPr>
      </w:pPr>
      <w:proofErr w:type="gramStart"/>
      <w:r w:rsidRPr="00964ADC">
        <w:rPr>
          <w:rFonts w:eastAsiaTheme="minorEastAsia"/>
        </w:rPr>
        <w:t xml:space="preserve">where  </w:t>
      </w:r>
      <w:proofErr w:type="gramEnd"/>
      <m:oMath>
        <m:r>
          <w:rPr>
            <w:rFonts w:ascii="Cambria Math" w:eastAsiaTheme="minorEastAsia" w:hAnsi="Cambria Math"/>
          </w:rPr>
          <m:t>TP</m:t>
        </m:r>
      </m:oMath>
      <w:r w:rsidRPr="00964ADC">
        <w:rPr>
          <w:rFonts w:eastAsiaTheme="minorEastAsia"/>
        </w:rPr>
        <w:t xml:space="preserve">, </w:t>
      </w:r>
      <m:oMath>
        <m:r>
          <w:rPr>
            <w:rFonts w:ascii="Cambria Math" w:eastAsiaTheme="minorEastAsia" w:hAnsi="Cambria Math"/>
          </w:rPr>
          <m:t>TN</m:t>
        </m:r>
      </m:oMath>
      <w:r w:rsidRPr="00964ADC">
        <w:rPr>
          <w:rFonts w:eastAsiaTheme="minorEastAsia"/>
        </w:rPr>
        <w:t xml:space="preserve">, </w:t>
      </w:r>
      <m:oMath>
        <m:r>
          <w:rPr>
            <w:rFonts w:ascii="Cambria Math" w:eastAsiaTheme="minorEastAsia" w:hAnsi="Cambria Math"/>
          </w:rPr>
          <m:t>FP</m:t>
        </m:r>
      </m:oMath>
      <w:r w:rsidRPr="00964ADC">
        <w:rPr>
          <w:rFonts w:eastAsiaTheme="minorEastAsia"/>
        </w:rPr>
        <w:t xml:space="preserve"> and </w:t>
      </w:r>
      <m:oMath>
        <m:r>
          <w:rPr>
            <w:rFonts w:ascii="Cambria Math" w:eastAsiaTheme="minorEastAsia" w:hAnsi="Cambria Math"/>
          </w:rPr>
          <m:t>FN</m:t>
        </m:r>
      </m:oMath>
      <w:r w:rsidRPr="00964ADC">
        <w:rPr>
          <w:rFonts w:eastAsiaTheme="minorEastAsia"/>
        </w:rPr>
        <w:t xml:space="preserve"> are the true positives, true negatives, false positives and false negatives pixels found in the segmentation process</w:t>
      </w:r>
      <w:r>
        <w:rPr>
          <w:rFonts w:eastAsiaTheme="minorEastAsia"/>
        </w:rPr>
        <w:t>. These indices were evaluated for the 30 images using leave-one-out cross-validation.</w:t>
      </w:r>
    </w:p>
    <w:p w:rsidR="007C18CE" w:rsidRPr="00536865" w:rsidRDefault="007C18CE" w:rsidP="007C18CE">
      <w:pPr>
        <w:jc w:val="both"/>
        <w:rPr>
          <w:rFonts w:ascii="TimesNewRomanPSMT" w:eastAsiaTheme="minorEastAsia" w:hAnsi="TimesNewRomanPSMT"/>
          <w:sz w:val="20"/>
          <w:szCs w:val="20"/>
        </w:rPr>
      </w:pPr>
      <w:r>
        <w:rPr>
          <w:rFonts w:ascii="TimesNewRomanPSMT" w:eastAsiaTheme="minorEastAsia" w:hAnsi="TimesNewRomanPSMT"/>
          <w:noProof/>
          <w:sz w:val="20"/>
          <w:szCs w:val="20"/>
        </w:rPr>
        <w:lastRenderedPageBreak/>
        <w:drawing>
          <wp:inline distT="0" distB="0" distL="0" distR="0" wp14:anchorId="035484EA" wp14:editId="5C7BA6A6">
            <wp:extent cx="6311590" cy="71882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Probs.jpg"/>
                    <pic:cNvPicPr/>
                  </pic:nvPicPr>
                  <pic:blipFill>
                    <a:blip r:embed="rId7">
                      <a:extLst>
                        <a:ext uri="{28A0092B-C50C-407E-A947-70E740481C1C}">
                          <a14:useLocalDpi xmlns:a14="http://schemas.microsoft.com/office/drawing/2010/main" val="0"/>
                        </a:ext>
                      </a:extLst>
                    </a:blip>
                    <a:stretch>
                      <a:fillRect/>
                    </a:stretch>
                  </pic:blipFill>
                  <pic:spPr>
                    <a:xfrm>
                      <a:off x="0" y="0"/>
                      <a:ext cx="6311590" cy="7188200"/>
                    </a:xfrm>
                    <a:prstGeom prst="rect">
                      <a:avLst/>
                    </a:prstGeom>
                  </pic:spPr>
                </pic:pic>
              </a:graphicData>
            </a:graphic>
          </wp:inline>
        </w:drawing>
      </w:r>
    </w:p>
    <w:p w:rsidR="007C18CE" w:rsidRPr="007C18CE" w:rsidRDefault="00B35444" w:rsidP="007C18CE">
      <w:pPr>
        <w:spacing w:after="0"/>
        <w:jc w:val="center"/>
        <w:rPr>
          <w:rFonts w:eastAsiaTheme="minorEastAsia" w:cstheme="minorHAnsi"/>
          <w:sz w:val="20"/>
          <w:szCs w:val="20"/>
        </w:rPr>
      </w:pPr>
      <w:proofErr w:type="gramStart"/>
      <w:r>
        <w:rPr>
          <w:rFonts w:eastAsiaTheme="minorEastAsia" w:cstheme="minorHAnsi"/>
          <w:b/>
          <w:sz w:val="20"/>
          <w:szCs w:val="20"/>
        </w:rPr>
        <w:t>Figure 2</w:t>
      </w:r>
      <w:r w:rsidR="007C18CE" w:rsidRPr="007C18CE">
        <w:rPr>
          <w:rFonts w:eastAsiaTheme="minorEastAsia" w:cstheme="minorHAnsi"/>
          <w:b/>
          <w:sz w:val="20"/>
          <w:szCs w:val="20"/>
        </w:rPr>
        <w:t>.</w:t>
      </w:r>
      <w:proofErr w:type="gramEnd"/>
      <w:r w:rsidR="007C18CE" w:rsidRPr="007C18CE">
        <w:rPr>
          <w:rFonts w:eastAsiaTheme="minorEastAsia" w:cstheme="minorHAnsi"/>
          <w:sz w:val="20"/>
          <w:szCs w:val="20"/>
        </w:rPr>
        <w:t xml:space="preserve"> Normalized </w:t>
      </w:r>
      <w:r w:rsidR="00081684">
        <w:rPr>
          <w:rFonts w:eastAsiaTheme="minorEastAsia" w:cstheme="minorHAnsi"/>
          <w:sz w:val="20"/>
          <w:szCs w:val="20"/>
        </w:rPr>
        <w:t>histograms of textural analysis;</w:t>
      </w:r>
      <w:r w:rsidR="007C18CE" w:rsidRPr="007C18CE">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 </w:t>
      </w:r>
    </w:p>
    <w:p w:rsidR="005F490F" w:rsidRDefault="005F490F" w:rsidP="00A06272">
      <w:pPr>
        <w:jc w:val="both"/>
        <w:rPr>
          <w:rFonts w:eastAsiaTheme="minorEastAsia"/>
        </w:rPr>
      </w:pPr>
    </w:p>
    <w:p w:rsidR="001B4E4A" w:rsidRDefault="00164A79" w:rsidP="00A06272">
      <w:pPr>
        <w:jc w:val="both"/>
        <w:rPr>
          <w:rFonts w:eastAsiaTheme="minorEastAsia"/>
        </w:rPr>
      </w:pPr>
      <w:r>
        <w:rPr>
          <w:rFonts w:eastAsiaTheme="minorEastAsia"/>
        </w:rPr>
        <w:lastRenderedPageBreak/>
        <w:t>The accuracy is the ratio of correctly classified pixels (</w:t>
      </w:r>
      <m:oMath>
        <m:r>
          <w:rPr>
            <w:rFonts w:ascii="Cambria Math" w:eastAsiaTheme="minorEastAsia" w:hAnsi="Cambria Math"/>
          </w:rPr>
          <m:t>TP</m:t>
        </m:r>
      </m:oMath>
      <w:r>
        <w:rPr>
          <w:rFonts w:eastAsiaTheme="minorEastAsia"/>
        </w:rPr>
        <w:t xml:space="preserve"> and </w:t>
      </w:r>
      <m:oMath>
        <m:r>
          <w:rPr>
            <w:rFonts w:ascii="Cambria Math" w:eastAsiaTheme="minorEastAsia" w:hAnsi="Cambria Math"/>
          </w:rPr>
          <m:t>TN</m:t>
        </m:r>
      </m:oMath>
      <w:r w:rsidR="003346C1">
        <w:rPr>
          <w:rFonts w:eastAsiaTheme="minorEastAsia"/>
        </w:rPr>
        <w:t>) in the entire area of the image</w:t>
      </w:r>
      <w:r w:rsidR="003346C1">
        <w:rPr>
          <w:rFonts w:eastAsiaTheme="minorEastAsia"/>
        </w:rPr>
        <w:fldChar w:fldCharType="begin" w:fldLock="1"/>
      </w:r>
      <w:r w:rsidR="004D00CF">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"&lt;sup&gt;34&lt;/sup&gt;", "plainTextFormattedCitation" : "34", "previouslyFormattedCitation" : "(34)" }, "properties" : { "noteIndex" : 0 }, "schema" : "https://github.com/citation-style-language/schema/raw/master/csl-citation.json" }</w:instrText>
      </w:r>
      <w:r w:rsidR="003346C1">
        <w:rPr>
          <w:rFonts w:eastAsiaTheme="minorEastAsia"/>
        </w:rPr>
        <w:fldChar w:fldCharType="separate"/>
      </w:r>
      <w:r w:rsidR="004D00CF" w:rsidRPr="004D00CF">
        <w:rPr>
          <w:rFonts w:eastAsiaTheme="minorEastAsia"/>
          <w:noProof/>
          <w:vertAlign w:val="superscript"/>
        </w:rPr>
        <w:t>34</w:t>
      </w:r>
      <w:r w:rsidR="003346C1">
        <w:rPr>
          <w:rFonts w:eastAsiaTheme="minorEastAsia"/>
        </w:rPr>
        <w:fldChar w:fldCharType="end"/>
      </w:r>
      <w:r w:rsidR="003346C1">
        <w:rPr>
          <w:rFonts w:eastAsiaTheme="minorEastAsia"/>
        </w:rPr>
        <w:t>. The sensitivity and specificity are often used to complement the evaluation of segmentation algorithms; sensitivity is used to measure how many pixels in the region of interest are correctly segmented, it does not tell anything about how many pixels in the background are going to be segmented as tumor</w:t>
      </w:r>
      <w:r w:rsidR="003346C1">
        <w:rPr>
          <w:rFonts w:eastAsiaTheme="minorEastAsia"/>
        </w:rPr>
        <w:fldChar w:fldCharType="begin" w:fldLock="1"/>
      </w:r>
      <w:r w:rsidR="004D00CF">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"&lt;sup&gt;35&lt;/sup&gt;", "plainTextFormattedCitation" : "35", "previouslyFormattedCitation" : "(35)" }, "properties" : { "noteIndex" : 0 }, "schema" : "https://github.com/citation-style-language/schema/raw/master/csl-citation.json" }</w:instrText>
      </w:r>
      <w:r w:rsidR="003346C1">
        <w:rPr>
          <w:rFonts w:eastAsiaTheme="minorEastAsia"/>
        </w:rPr>
        <w:fldChar w:fldCharType="separate"/>
      </w:r>
      <w:r w:rsidR="004D00CF" w:rsidRPr="004D00CF">
        <w:rPr>
          <w:rFonts w:eastAsiaTheme="minorEastAsia"/>
          <w:noProof/>
          <w:vertAlign w:val="superscript"/>
        </w:rPr>
        <w:t>35</w:t>
      </w:r>
      <w:r w:rsidR="003346C1">
        <w:rPr>
          <w:rFonts w:eastAsiaTheme="minorEastAsia"/>
        </w:rPr>
        <w:fldChar w:fldCharType="end"/>
      </w:r>
      <w:r w:rsidR="003346C1">
        <w:rPr>
          <w:rFonts w:eastAsiaTheme="minorEastAsia"/>
        </w:rPr>
        <w:t>; the specificity measures how many pixels in the background are correctly excluded and does not tell if a tumor pixel is going to be correctly segmented</w:t>
      </w:r>
      <w:r w:rsidR="003346C1">
        <w:rPr>
          <w:rFonts w:eastAsiaTheme="minorEastAsia"/>
        </w:rPr>
        <w:fldChar w:fldCharType="begin" w:fldLock="1"/>
      </w:r>
      <w:r w:rsidR="004D00CF">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"&lt;sup&gt;35&lt;/sup&gt;", "plainTextFormattedCitation" : "35", "previouslyFormattedCitation" : "(35)" }, "properties" : { "noteIndex" : 0 }, "schema" : "https://github.com/citation-style-language/schema/raw/master/csl-citation.json" }</w:instrText>
      </w:r>
      <w:r w:rsidR="003346C1">
        <w:rPr>
          <w:rFonts w:eastAsiaTheme="minorEastAsia"/>
        </w:rPr>
        <w:fldChar w:fldCharType="separate"/>
      </w:r>
      <w:r w:rsidR="004D00CF" w:rsidRPr="004D00CF">
        <w:rPr>
          <w:rFonts w:eastAsiaTheme="minorEastAsia"/>
          <w:noProof/>
          <w:vertAlign w:val="superscript"/>
        </w:rPr>
        <w:t>35</w:t>
      </w:r>
      <w:r w:rsidR="003346C1">
        <w:rPr>
          <w:rFonts w:eastAsiaTheme="minorEastAsia"/>
        </w:rPr>
        <w:fldChar w:fldCharType="end"/>
      </w:r>
      <w:r w:rsidR="003346C1">
        <w:rPr>
          <w:rFonts w:eastAsiaTheme="minorEastAsia"/>
        </w:rPr>
        <w:t xml:space="preserve">. </w:t>
      </w:r>
    </w:p>
    <w:p w:rsidR="00966511" w:rsidRPr="00966511" w:rsidRDefault="001B4E4A" w:rsidP="00966511">
      <w:pPr>
        <w:jc w:val="both"/>
        <w:rPr>
          <w:rFonts w:eastAsiaTheme="minorEastAsia"/>
        </w:rPr>
      </w:pPr>
      <w:r>
        <w:rPr>
          <w:rFonts w:eastAsiaTheme="minorEastAsia"/>
        </w:rPr>
        <w:t xml:space="preserve">Table 3 shows the segmentation results using only the original image without any pre-processing. This table also shows the results of the segmentation using only the intensity image obtained by the pre-processing step; it can be seen that having a more homogeneous image with higher contrast increases the accuracy, </w:t>
      </w:r>
      <w:r w:rsidR="007E1C47">
        <w:rPr>
          <w:rFonts w:eastAsiaTheme="minorEastAsia"/>
        </w:rPr>
        <w:t>and</w:t>
      </w:r>
      <w:r w:rsidR="00B84775">
        <w:rPr>
          <w:rFonts w:eastAsiaTheme="minorEastAsia"/>
        </w:rPr>
        <w:t xml:space="preserve"> </w:t>
      </w:r>
      <w:r>
        <w:rPr>
          <w:rFonts w:eastAsiaTheme="minorEastAsia"/>
        </w:rPr>
        <w:t xml:space="preserve">specificity and PPV values of the method, but decreases the sensitivity </w:t>
      </w:r>
      <w:r w:rsidR="007E1C47">
        <w:rPr>
          <w:rFonts w:eastAsiaTheme="minorEastAsia"/>
        </w:rPr>
        <w:t>value</w:t>
      </w:r>
      <w:r>
        <w:rPr>
          <w:rFonts w:eastAsiaTheme="minorEastAsia"/>
        </w:rPr>
        <w:t xml:space="preserve"> by 1.24%. </w:t>
      </w:r>
      <w:r w:rsidR="007953EE">
        <w:rPr>
          <w:rFonts w:eastAsiaTheme="minorEastAsia"/>
        </w:rPr>
        <w:t xml:space="preserve">We also evaluated the ability of different texture descriptors to find out which is the one that increases the outcome of the segmentation method the most. Almost all of the first order descriptors enhanced the segmentation results. The first-order descriptor that leads to better segmentation results was the Mean of the histogram, having higher percentage of accuracy, </w:t>
      </w:r>
      <w:r w:rsidR="007E1C47">
        <w:rPr>
          <w:rFonts w:eastAsiaTheme="minorEastAsia"/>
        </w:rPr>
        <w:t>sensitivity and</w:t>
      </w:r>
      <w:r w:rsidR="00827ABD">
        <w:rPr>
          <w:rFonts w:eastAsiaTheme="minorEastAsia"/>
        </w:rPr>
        <w:t xml:space="preserve"> specificity </w:t>
      </w:r>
      <w:r w:rsidR="007953EE">
        <w:rPr>
          <w:rFonts w:eastAsiaTheme="minorEastAsia"/>
        </w:rPr>
        <w:t xml:space="preserve">than using only the intensity of the gray-values of the image. </w:t>
      </w:r>
      <w:r w:rsidR="00B84775">
        <w:rPr>
          <w:rFonts w:eastAsiaTheme="minorEastAsia"/>
        </w:rPr>
        <w:t>The homogeneity of the co-occurrence matrix was the best descriptor of this type, having higher values of accuracy, sensit</w:t>
      </w:r>
      <w:r w:rsidR="007E1C47">
        <w:rPr>
          <w:rFonts w:eastAsiaTheme="minorEastAsia"/>
        </w:rPr>
        <w:t>ivity and</w:t>
      </w:r>
      <w:r w:rsidR="00827ABD">
        <w:rPr>
          <w:rFonts w:eastAsiaTheme="minorEastAsia"/>
        </w:rPr>
        <w:t xml:space="preserve"> specificity</w:t>
      </w:r>
      <w:r w:rsidR="007E1C47">
        <w:rPr>
          <w:rFonts w:eastAsiaTheme="minorEastAsia"/>
        </w:rPr>
        <w:t xml:space="preserve">, but the increment of the sensitivity </w:t>
      </w:r>
      <w:r w:rsidR="00142C2A">
        <w:rPr>
          <w:rFonts w:eastAsiaTheme="minorEastAsia"/>
        </w:rPr>
        <w:t xml:space="preserve">and specificity </w:t>
      </w:r>
      <w:r w:rsidR="007E1C47">
        <w:rPr>
          <w:rFonts w:eastAsiaTheme="minorEastAsia"/>
        </w:rPr>
        <w:t>was less than when using the Mean of the histogram as texture descriptor</w:t>
      </w:r>
      <w:r w:rsidR="00827ABD">
        <w:rPr>
          <w:rFonts w:eastAsiaTheme="minorEastAsia"/>
        </w:rPr>
        <w:t>. The best segmentation results using gray-value intensities and texture information were obtained using the SRE of the run-length matrix, with</w:t>
      </w:r>
      <w:r w:rsidR="007E1C47">
        <w:rPr>
          <w:rFonts w:eastAsiaTheme="minorEastAsia"/>
        </w:rPr>
        <w:t xml:space="preserve"> the highest values in accuracy and</w:t>
      </w:r>
      <w:r w:rsidR="00827ABD">
        <w:rPr>
          <w:rFonts w:eastAsiaTheme="minorEastAsia"/>
        </w:rPr>
        <w:t xml:space="preserve"> specificity</w:t>
      </w:r>
      <w:r w:rsidR="007E1C47">
        <w:rPr>
          <w:rFonts w:eastAsiaTheme="minorEastAsia"/>
        </w:rPr>
        <w:t>, but as with the Homogeneity of the co-occurrence matrix the increase of the sensitivity was not as</w:t>
      </w:r>
      <w:r w:rsidR="00201E15">
        <w:rPr>
          <w:rFonts w:eastAsiaTheme="minorEastAsia"/>
        </w:rPr>
        <w:t xml:space="preserve"> high as with the Mean of the Histogram</w:t>
      </w:r>
      <w:r w:rsidR="00827ABD">
        <w:rPr>
          <w:rFonts w:eastAsiaTheme="minorEastAsia"/>
        </w:rPr>
        <w:t xml:space="preserve">. </w:t>
      </w:r>
      <w:r w:rsidR="00966511">
        <w:rPr>
          <w:rFonts w:eastAsiaTheme="minorEastAsia"/>
        </w:rPr>
        <w:t>The results of the segmentation using the best descriptors of each class are also shown in table 3.</w:t>
      </w:r>
    </w:p>
    <w:p w:rsidR="00966511" w:rsidRPr="00966511" w:rsidRDefault="009702F9" w:rsidP="00966511">
      <w:pPr>
        <w:spacing w:after="0"/>
        <w:jc w:val="center"/>
        <w:rPr>
          <w:rFonts w:eastAsiaTheme="minorEastAsia" w:cstheme="minorHAnsi"/>
          <w:sz w:val="20"/>
          <w:szCs w:val="20"/>
        </w:rPr>
      </w:pPr>
      <w:proofErr w:type="gramStart"/>
      <w:r>
        <w:rPr>
          <w:rFonts w:eastAsiaTheme="minorEastAsia" w:cstheme="minorHAnsi"/>
          <w:sz w:val="20"/>
          <w:szCs w:val="20"/>
        </w:rPr>
        <w:t>Table 3</w:t>
      </w:r>
      <w:r w:rsidR="00966511" w:rsidRPr="00966511">
        <w:rPr>
          <w:rFonts w:eastAsiaTheme="minorEastAsia" w:cstheme="minorHAnsi"/>
          <w:sz w:val="20"/>
          <w:szCs w:val="20"/>
        </w:rPr>
        <w:t>.</w:t>
      </w:r>
      <w:proofErr w:type="gramEnd"/>
      <w:r w:rsidR="00966511" w:rsidRPr="00966511">
        <w:rPr>
          <w:rFonts w:eastAsiaTheme="minorEastAsia" w:cstheme="minorHAnsi"/>
          <w:sz w:val="20"/>
          <w:szCs w:val="20"/>
        </w:rPr>
        <w:t xml:space="preserve"> Segmentation results using different texture descriptors</w:t>
      </w:r>
    </w:p>
    <w:tbl>
      <w:tblPr>
        <w:tblStyle w:val="Tablaconcuadrcula"/>
        <w:tblW w:w="7472" w:type="dxa"/>
        <w:jc w:val="center"/>
        <w:tblBorders>
          <w:left w:val="none" w:sz="0" w:space="0" w:color="auto"/>
          <w:right w:val="none" w:sz="0" w:space="0" w:color="auto"/>
        </w:tblBorders>
        <w:tblLook w:val="04A0" w:firstRow="1" w:lastRow="0" w:firstColumn="1" w:lastColumn="0" w:noHBand="0" w:noVBand="1"/>
      </w:tblPr>
      <w:tblGrid>
        <w:gridCol w:w="1231"/>
        <w:gridCol w:w="1436"/>
        <w:gridCol w:w="1606"/>
        <w:gridCol w:w="1639"/>
        <w:gridCol w:w="1560"/>
      </w:tblGrid>
      <w:tr w:rsidR="007E1C47" w:rsidRPr="00966511" w:rsidTr="007E1C47">
        <w:trPr>
          <w:trHeight w:val="288"/>
          <w:jc w:val="center"/>
        </w:trPr>
        <w:tc>
          <w:tcPr>
            <w:tcW w:w="1231" w:type="dxa"/>
            <w:tcBorders>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Category</w:t>
            </w:r>
            <w:proofErr w:type="spellEnd"/>
          </w:p>
        </w:tc>
        <w:tc>
          <w:tcPr>
            <w:tcW w:w="1436" w:type="dxa"/>
            <w:tcBorders>
              <w:left w:val="nil"/>
              <w:right w:val="nil"/>
            </w:tcBorders>
            <w:vAlign w:val="center"/>
          </w:tcPr>
          <w:p w:rsidR="007E1C47" w:rsidRPr="00966511" w:rsidRDefault="007E1C47" w:rsidP="006F3C4F">
            <w:pPr>
              <w:rPr>
                <w:rFonts w:eastAsiaTheme="minorEastAsia" w:cstheme="minorHAnsi"/>
                <w:sz w:val="20"/>
                <w:szCs w:val="20"/>
              </w:rPr>
            </w:pPr>
            <w:r w:rsidRPr="00966511">
              <w:rPr>
                <w:rFonts w:eastAsiaTheme="minorEastAsia" w:cstheme="minorHAnsi"/>
                <w:sz w:val="20"/>
                <w:szCs w:val="20"/>
              </w:rPr>
              <w:t>Descriptor</w:t>
            </w:r>
          </w:p>
        </w:tc>
        <w:tc>
          <w:tcPr>
            <w:tcW w:w="1606"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Accuracy</w:t>
            </w:r>
            <w:proofErr w:type="spellEnd"/>
          </w:p>
        </w:tc>
        <w:tc>
          <w:tcPr>
            <w:tcW w:w="1639"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Sensitivity</w:t>
            </w:r>
            <w:proofErr w:type="spellEnd"/>
          </w:p>
        </w:tc>
        <w:tc>
          <w:tcPr>
            <w:tcW w:w="1560"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Specificity</w:t>
            </w:r>
            <w:proofErr w:type="spellEnd"/>
          </w:p>
        </w:tc>
      </w:tr>
      <w:tr w:rsidR="007E1C47" w:rsidRPr="00966511" w:rsidTr="007E1C47">
        <w:trPr>
          <w:jc w:val="center"/>
        </w:trPr>
        <w:tc>
          <w:tcPr>
            <w:tcW w:w="1231"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Original</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83.89%</w:t>
            </w:r>
            <w:r>
              <w:rPr>
                <w:rFonts w:cstheme="minorHAnsi"/>
                <w:color w:val="000000"/>
                <w:sz w:val="20"/>
                <w:szCs w:val="20"/>
              </w:rPr>
              <w:t xml:space="preserve"> ±11.42%</w:t>
            </w:r>
          </w:p>
        </w:tc>
        <w:tc>
          <w:tcPr>
            <w:tcW w:w="1639" w:type="dxa"/>
            <w:tcBorders>
              <w:left w:val="nil"/>
              <w:right w:val="nil"/>
            </w:tcBorders>
          </w:tcPr>
          <w:p w:rsidR="007E1C47" w:rsidRPr="00966511" w:rsidRDefault="007E1C47" w:rsidP="00133A6C">
            <w:pPr>
              <w:ind w:right="38"/>
              <w:jc w:val="both"/>
              <w:rPr>
                <w:rFonts w:cstheme="minorHAnsi"/>
                <w:color w:val="000000"/>
                <w:sz w:val="20"/>
                <w:szCs w:val="20"/>
              </w:rPr>
            </w:pPr>
            <w:r w:rsidRPr="00966511">
              <w:rPr>
                <w:rFonts w:cstheme="minorHAnsi"/>
                <w:color w:val="000000"/>
                <w:sz w:val="20"/>
                <w:szCs w:val="20"/>
              </w:rPr>
              <w:t>86.51%</w:t>
            </w:r>
            <w:r>
              <w:rPr>
                <w:rFonts w:cstheme="minorHAnsi"/>
                <w:color w:val="000000"/>
                <w:sz w:val="20"/>
                <w:szCs w:val="20"/>
              </w:rPr>
              <w:t xml:space="preserve"> ±15.63%</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87.63%</w:t>
            </w:r>
            <w:r>
              <w:rPr>
                <w:rFonts w:cstheme="minorHAnsi"/>
                <w:color w:val="000000"/>
                <w:sz w:val="20"/>
                <w:szCs w:val="20"/>
              </w:rPr>
              <w:t xml:space="preserve"> ±14.01%</w:t>
            </w:r>
          </w:p>
        </w:tc>
      </w:tr>
      <w:tr w:rsidR="007E1C47" w:rsidRPr="00966511" w:rsidTr="007E1C47">
        <w:trPr>
          <w:jc w:val="center"/>
        </w:trPr>
        <w:tc>
          <w:tcPr>
            <w:tcW w:w="1231"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Pre-</w:t>
            </w:r>
            <w:proofErr w:type="spellStart"/>
            <w:r w:rsidRPr="00966511">
              <w:rPr>
                <w:rFonts w:cstheme="minorHAnsi"/>
                <w:color w:val="000000"/>
                <w:sz w:val="20"/>
                <w:szCs w:val="20"/>
              </w:rPr>
              <w:t>processed</w:t>
            </w:r>
            <w:proofErr w:type="spellEnd"/>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87.13%</w:t>
            </w:r>
            <w:r>
              <w:rPr>
                <w:rFonts w:cstheme="minorHAnsi"/>
                <w:color w:val="000000"/>
                <w:sz w:val="20"/>
                <w:szCs w:val="20"/>
              </w:rPr>
              <w:t xml:space="preserve"> ±10.53%</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85.28%</w:t>
            </w:r>
            <w:r>
              <w:rPr>
                <w:rFonts w:cstheme="minorHAnsi"/>
                <w:color w:val="000000"/>
                <w:sz w:val="20"/>
                <w:szCs w:val="20"/>
              </w:rPr>
              <w:t xml:space="preserve"> ±16.75%</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89.52%</w:t>
            </w:r>
            <w:r>
              <w:rPr>
                <w:rFonts w:cstheme="minorHAnsi"/>
                <w:color w:val="000000"/>
                <w:sz w:val="20"/>
                <w:szCs w:val="20"/>
              </w:rPr>
              <w:t xml:space="preserve"> ±11.64%</w:t>
            </w:r>
          </w:p>
        </w:tc>
      </w:tr>
      <w:tr w:rsidR="007E1C47" w:rsidRPr="00966511" w:rsidTr="007E1C47">
        <w:trPr>
          <w:jc w:val="center"/>
        </w:trPr>
        <w:tc>
          <w:tcPr>
            <w:tcW w:w="1231"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First</w:t>
            </w:r>
            <w:proofErr w:type="spellEnd"/>
            <w:r w:rsidRPr="00966511">
              <w:rPr>
                <w:rFonts w:cstheme="minorHAnsi"/>
                <w:color w:val="000000"/>
                <w:sz w:val="20"/>
                <w:szCs w:val="20"/>
              </w:rPr>
              <w:t xml:space="preserve"> </w:t>
            </w:r>
            <w:proofErr w:type="spellStart"/>
            <w:r w:rsidRPr="00966511">
              <w:rPr>
                <w:rFonts w:cstheme="minorHAnsi"/>
                <w:color w:val="000000"/>
                <w:sz w:val="20"/>
                <w:szCs w:val="20"/>
              </w:rPr>
              <w:t>Order</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Mean</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90.58%</w:t>
            </w:r>
            <w:r>
              <w:rPr>
                <w:rFonts w:cstheme="minorHAnsi"/>
                <w:color w:val="000000"/>
                <w:sz w:val="20"/>
                <w:szCs w:val="20"/>
              </w:rPr>
              <w:t xml:space="preserve"> ±08.40%</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89.36%</w:t>
            </w:r>
            <w:r>
              <w:rPr>
                <w:rFonts w:cstheme="minorHAnsi"/>
                <w:color w:val="000000"/>
                <w:sz w:val="20"/>
                <w:szCs w:val="20"/>
              </w:rPr>
              <w:t xml:space="preserve"> ±14.48%</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94.24%</w:t>
            </w:r>
            <w:r>
              <w:rPr>
                <w:rFonts w:cstheme="minorHAnsi"/>
                <w:color w:val="000000"/>
                <w:sz w:val="20"/>
                <w:szCs w:val="20"/>
              </w:rPr>
              <w:t xml:space="preserve"> ±09.56%</w:t>
            </w:r>
          </w:p>
        </w:tc>
      </w:tr>
      <w:tr w:rsidR="007E1C47" w:rsidRPr="00966511" w:rsidTr="007E1C47">
        <w:trPr>
          <w:jc w:val="center"/>
        </w:trPr>
        <w:tc>
          <w:tcPr>
            <w:tcW w:w="1231"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Haralick</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Homogeneity</w:t>
            </w:r>
            <w:proofErr w:type="spellEnd"/>
          </w:p>
        </w:tc>
        <w:tc>
          <w:tcPr>
            <w:tcW w:w="1606" w:type="dxa"/>
            <w:tcBorders>
              <w:left w:val="nil"/>
              <w:right w:val="nil"/>
            </w:tcBorders>
          </w:tcPr>
          <w:p w:rsidR="007E1C47" w:rsidRPr="00966511" w:rsidRDefault="007E1C47" w:rsidP="006F3C4F">
            <w:pPr>
              <w:rPr>
                <w:rFonts w:cstheme="minorHAnsi"/>
                <w:color w:val="000000"/>
                <w:sz w:val="20"/>
                <w:szCs w:val="20"/>
              </w:rPr>
            </w:pPr>
            <w:r w:rsidRPr="00966511">
              <w:rPr>
                <w:rFonts w:cstheme="minorHAnsi"/>
                <w:color w:val="000000"/>
                <w:sz w:val="20"/>
                <w:szCs w:val="20"/>
              </w:rPr>
              <w:t>90.60%</w:t>
            </w:r>
            <w:r>
              <w:rPr>
                <w:rFonts w:cstheme="minorHAnsi"/>
                <w:color w:val="000000"/>
                <w:sz w:val="20"/>
                <w:szCs w:val="20"/>
              </w:rPr>
              <w:t xml:space="preserve"> ±09.48%</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88.66%</w:t>
            </w:r>
            <w:r>
              <w:rPr>
                <w:rFonts w:cstheme="minorHAnsi"/>
                <w:color w:val="000000"/>
                <w:sz w:val="20"/>
                <w:szCs w:val="20"/>
              </w:rPr>
              <w:t xml:space="preserve"> </w:t>
            </w:r>
            <w:r w:rsidRPr="00966511">
              <w:rPr>
                <w:rFonts w:cstheme="minorHAnsi"/>
                <w:color w:val="000000"/>
                <w:sz w:val="20"/>
                <w:szCs w:val="20"/>
                <w:lang w:val="en-US"/>
              </w:rPr>
              <w:t>±</w:t>
            </w:r>
            <w:r>
              <w:rPr>
                <w:rFonts w:cstheme="minorHAnsi"/>
                <w:color w:val="000000"/>
                <w:sz w:val="20"/>
                <w:szCs w:val="20"/>
                <w:lang w:val="en-US"/>
              </w:rPr>
              <w:t>10.43%</w:t>
            </w:r>
          </w:p>
        </w:tc>
        <w:tc>
          <w:tcPr>
            <w:tcW w:w="1560" w:type="dxa"/>
            <w:tcBorders>
              <w:left w:val="nil"/>
              <w:right w:val="nil"/>
            </w:tcBorders>
          </w:tcPr>
          <w:p w:rsidR="007E1C47" w:rsidRPr="00966511" w:rsidRDefault="007E1C47" w:rsidP="006F3C4F">
            <w:pPr>
              <w:rPr>
                <w:rFonts w:cstheme="minorHAnsi"/>
                <w:color w:val="000000"/>
                <w:sz w:val="20"/>
                <w:szCs w:val="20"/>
              </w:rPr>
            </w:pPr>
            <w:r w:rsidRPr="00966511">
              <w:rPr>
                <w:rFonts w:cstheme="minorHAnsi"/>
                <w:color w:val="000000"/>
                <w:sz w:val="20"/>
                <w:szCs w:val="20"/>
              </w:rPr>
              <w:t>93.84%</w:t>
            </w:r>
            <w:r>
              <w:rPr>
                <w:rFonts w:cstheme="minorHAnsi"/>
                <w:color w:val="000000"/>
                <w:sz w:val="20"/>
                <w:szCs w:val="20"/>
              </w:rPr>
              <w:t xml:space="preserve"> ±08.98%</w:t>
            </w:r>
          </w:p>
        </w:tc>
      </w:tr>
      <w:tr w:rsidR="007E1C47" w:rsidRPr="00966511" w:rsidTr="007E1C47">
        <w:trPr>
          <w:jc w:val="center"/>
        </w:trPr>
        <w:tc>
          <w:tcPr>
            <w:tcW w:w="1231"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Run-length</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SRE</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91.96%</w:t>
            </w:r>
            <w:r>
              <w:rPr>
                <w:rFonts w:cstheme="minorHAnsi"/>
                <w:color w:val="000000"/>
                <w:sz w:val="20"/>
                <w:szCs w:val="20"/>
              </w:rPr>
              <w:t xml:space="preserve"> ±06.96%</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88.58%</w:t>
            </w:r>
            <w:r>
              <w:rPr>
                <w:rFonts w:cstheme="minorHAnsi"/>
                <w:color w:val="000000"/>
                <w:sz w:val="20"/>
                <w:szCs w:val="20"/>
              </w:rPr>
              <w:t xml:space="preserve"> ±09.83%</w:t>
            </w:r>
          </w:p>
        </w:tc>
        <w:tc>
          <w:tcPr>
            <w:tcW w:w="1560" w:type="dxa"/>
            <w:tcBorders>
              <w:left w:val="nil"/>
              <w:right w:val="nil"/>
            </w:tcBorders>
          </w:tcPr>
          <w:p w:rsidR="007E1C47" w:rsidRPr="00966511" w:rsidRDefault="007E1C47" w:rsidP="006F3C4F">
            <w:pPr>
              <w:rPr>
                <w:rFonts w:cstheme="minorHAnsi"/>
                <w:color w:val="000000"/>
                <w:sz w:val="20"/>
                <w:szCs w:val="20"/>
              </w:rPr>
            </w:pPr>
            <w:r w:rsidRPr="00966511">
              <w:rPr>
                <w:rFonts w:cstheme="minorHAnsi"/>
                <w:color w:val="000000"/>
                <w:sz w:val="20"/>
                <w:szCs w:val="20"/>
              </w:rPr>
              <w:t>95.99%</w:t>
            </w:r>
            <w:r>
              <w:rPr>
                <w:rFonts w:cstheme="minorHAnsi"/>
                <w:color w:val="000000"/>
                <w:sz w:val="20"/>
                <w:szCs w:val="20"/>
              </w:rPr>
              <w:t xml:space="preserve"> ±06.51%</w:t>
            </w:r>
          </w:p>
        </w:tc>
      </w:tr>
    </w:tbl>
    <w:p w:rsidR="00966511" w:rsidRPr="00561384" w:rsidRDefault="00966511" w:rsidP="00966511">
      <w:pPr>
        <w:jc w:val="both"/>
        <w:rPr>
          <w:rFonts w:ascii="GillSansStd" w:eastAsiaTheme="minorEastAsia" w:hAnsi="GillSansStd"/>
          <w:sz w:val="18"/>
          <w:szCs w:val="20"/>
        </w:rPr>
      </w:pPr>
    </w:p>
    <w:p w:rsidR="00966511" w:rsidRDefault="00B35444" w:rsidP="00A06272">
      <w:pPr>
        <w:jc w:val="both"/>
        <w:rPr>
          <w:rFonts w:eastAsiaTheme="minorEastAsia"/>
        </w:rPr>
      </w:pPr>
      <w:r>
        <w:rPr>
          <w:rFonts w:eastAsiaTheme="minorEastAsia"/>
        </w:rPr>
        <w:t xml:space="preserve">Figure 3 shows the segmentation results of a breast tumor </w:t>
      </w:r>
      <w:proofErr w:type="gramStart"/>
      <w:r>
        <w:rPr>
          <w:rFonts w:eastAsiaTheme="minorEastAsia"/>
        </w:rPr>
        <w:t>in an</w:t>
      </w:r>
      <w:proofErr w:type="gramEnd"/>
      <w:r>
        <w:rPr>
          <w:rFonts w:eastAsiaTheme="minorEastAsia"/>
        </w:rPr>
        <w:t xml:space="preserve"> ultrasound image using different texture descriptors along with the pre-processed intensity image, it also shows the segmentation results obtained using only the original image and only the preprocessed intensity image without any texture information. Table 6 </w:t>
      </w:r>
      <w:r w:rsidR="00201E15">
        <w:rPr>
          <w:rFonts w:eastAsiaTheme="minorEastAsia"/>
        </w:rPr>
        <w:t>shows the accuracy, sensitivity and</w:t>
      </w:r>
      <w:r>
        <w:rPr>
          <w:rFonts w:eastAsiaTheme="minorEastAsia"/>
        </w:rPr>
        <w:t xml:space="preserve"> specificity of the segmented images in figure 3. I</w:t>
      </w:r>
      <w:r w:rsidR="00C02579">
        <w:rPr>
          <w:rFonts w:eastAsiaTheme="minorEastAsia"/>
        </w:rPr>
        <w:t>t</w:t>
      </w:r>
      <w:r>
        <w:rPr>
          <w:rFonts w:eastAsiaTheme="minorEastAsia"/>
        </w:rPr>
        <w:t xml:space="preserve"> can be seen in table 6 that using texture descriptors along with a pre-processed intensity image for breast tumor segmentation can upgrade the results considerably. Although in this image the </w:t>
      </w:r>
      <w:r w:rsidR="00201E15">
        <w:rPr>
          <w:rFonts w:eastAsiaTheme="minorEastAsia"/>
        </w:rPr>
        <w:t xml:space="preserve">sensitivity was </w:t>
      </w:r>
      <w:r>
        <w:rPr>
          <w:rFonts w:eastAsiaTheme="minorEastAsia"/>
        </w:rPr>
        <w:t>diminished using texture descriptors, the difference may be insignificant (1%) compared with the i</w:t>
      </w:r>
      <w:r w:rsidR="00201E15">
        <w:rPr>
          <w:rFonts w:eastAsiaTheme="minorEastAsia"/>
        </w:rPr>
        <w:t>ncrease in accuracy and</w:t>
      </w:r>
      <w:r>
        <w:rPr>
          <w:rFonts w:eastAsiaTheme="minorEastAsia"/>
        </w:rPr>
        <w:t xml:space="preserve"> speci</w:t>
      </w:r>
      <w:r w:rsidR="00201E15">
        <w:rPr>
          <w:rFonts w:eastAsiaTheme="minorEastAsia"/>
        </w:rPr>
        <w:t xml:space="preserve">ficity values (16% and 24% </w:t>
      </w:r>
      <w:r>
        <w:rPr>
          <w:rFonts w:eastAsiaTheme="minorEastAsia"/>
        </w:rPr>
        <w:t>respectively) using the SRE of the run-length matrix as texture descriptor.</w:t>
      </w:r>
    </w:p>
    <w:p w:rsidR="00201E15" w:rsidRDefault="00201E15" w:rsidP="00A06272">
      <w:pPr>
        <w:jc w:val="both"/>
        <w:rPr>
          <w:rFonts w:eastAsiaTheme="minorEastAsia"/>
        </w:rPr>
      </w:pPr>
    </w:p>
    <w:p w:rsidR="00B35444" w:rsidRPr="00B35444" w:rsidRDefault="009702F9" w:rsidP="00B35444">
      <w:pPr>
        <w:spacing w:after="0"/>
        <w:jc w:val="center"/>
        <w:rPr>
          <w:rFonts w:eastAsiaTheme="minorEastAsia" w:cstheme="minorHAnsi"/>
          <w:sz w:val="20"/>
        </w:rPr>
      </w:pPr>
      <w:proofErr w:type="gramStart"/>
      <w:r>
        <w:rPr>
          <w:rFonts w:eastAsiaTheme="minorEastAsia" w:cstheme="minorHAnsi"/>
          <w:b/>
          <w:sz w:val="20"/>
        </w:rPr>
        <w:lastRenderedPageBreak/>
        <w:t>Table 4</w:t>
      </w:r>
      <w:r w:rsidR="00B35444" w:rsidRPr="00B35444">
        <w:rPr>
          <w:rFonts w:eastAsiaTheme="minorEastAsia" w:cstheme="minorHAnsi"/>
          <w:b/>
          <w:sz w:val="20"/>
        </w:rPr>
        <w:t>.</w:t>
      </w:r>
      <w:proofErr w:type="gramEnd"/>
      <w:r w:rsidR="00B35444" w:rsidRPr="00B35444">
        <w:rPr>
          <w:rFonts w:eastAsiaTheme="minorEastAsia" w:cstheme="minorHAnsi"/>
          <w:sz w:val="20"/>
        </w:rPr>
        <w:t xml:space="preserve"> Segmentation results for the segmented images shown in figure 4.</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638"/>
        <w:gridCol w:w="1260"/>
        <w:gridCol w:w="1350"/>
        <w:gridCol w:w="1279"/>
      </w:tblGrid>
      <w:tr w:rsidR="00201E15" w:rsidRPr="00B35444" w:rsidTr="006F3C4F">
        <w:trPr>
          <w:trHeight w:val="288"/>
          <w:jc w:val="center"/>
        </w:trPr>
        <w:tc>
          <w:tcPr>
            <w:tcW w:w="1638" w:type="dxa"/>
            <w:tcBorders>
              <w:right w:val="nil"/>
            </w:tcBorders>
            <w:vAlign w:val="center"/>
          </w:tcPr>
          <w:p w:rsidR="00201E15" w:rsidRPr="00B35444" w:rsidRDefault="00201E15" w:rsidP="006F3C4F">
            <w:pPr>
              <w:rPr>
                <w:rFonts w:eastAsiaTheme="minorEastAsia" w:cstheme="minorHAnsi"/>
                <w:sz w:val="20"/>
                <w:szCs w:val="18"/>
              </w:rPr>
            </w:pPr>
            <w:r w:rsidRPr="00B35444">
              <w:rPr>
                <w:rFonts w:eastAsiaTheme="minorEastAsia" w:cstheme="minorHAnsi"/>
                <w:sz w:val="20"/>
                <w:szCs w:val="18"/>
              </w:rPr>
              <w:t>Descriptor</w:t>
            </w:r>
          </w:p>
        </w:tc>
        <w:tc>
          <w:tcPr>
            <w:tcW w:w="1260"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Accuracy</w:t>
            </w:r>
            <w:proofErr w:type="spellEnd"/>
          </w:p>
        </w:tc>
        <w:tc>
          <w:tcPr>
            <w:tcW w:w="1350"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Sensitivity</w:t>
            </w:r>
            <w:proofErr w:type="spellEnd"/>
          </w:p>
        </w:tc>
        <w:tc>
          <w:tcPr>
            <w:tcW w:w="1279"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Specificity</w:t>
            </w:r>
            <w:proofErr w:type="spellEnd"/>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Original</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82.41%</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99.75%</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74.03%</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proofErr w:type="spellStart"/>
            <w:r w:rsidRPr="00B35444">
              <w:rPr>
                <w:rFonts w:eastAsiaTheme="minorEastAsia" w:cstheme="minorHAnsi"/>
                <w:sz w:val="20"/>
                <w:szCs w:val="18"/>
              </w:rPr>
              <w:t>Intensity</w:t>
            </w:r>
            <w:proofErr w:type="spellEnd"/>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91.10%</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99.49%</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85.14%</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Mean</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97.96%</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98.50%</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97.42%</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proofErr w:type="spellStart"/>
            <w:r w:rsidRPr="00B35444">
              <w:rPr>
                <w:rFonts w:eastAsiaTheme="minorEastAsia" w:cstheme="minorHAnsi"/>
                <w:sz w:val="20"/>
                <w:szCs w:val="18"/>
              </w:rPr>
              <w:t>Homogeneity</w:t>
            </w:r>
            <w:proofErr w:type="spellEnd"/>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95.97%</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98.92%</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93.96%</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LRE</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98.28%</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98.74%</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98.84%</w:t>
            </w:r>
          </w:p>
        </w:tc>
      </w:tr>
    </w:tbl>
    <w:p w:rsidR="00B35444" w:rsidRDefault="00B35444" w:rsidP="00A06272">
      <w:pPr>
        <w:jc w:val="both"/>
        <w:rPr>
          <w:rFonts w:eastAsiaTheme="minorEastAsia"/>
        </w:rPr>
      </w:pPr>
    </w:p>
    <w:p w:rsidR="00B35444" w:rsidRPr="00B35444" w:rsidRDefault="00B35444" w:rsidP="00B35444">
      <w:pPr>
        <w:jc w:val="both"/>
        <w:rPr>
          <w:rFonts w:cstheme="minorHAnsi"/>
          <w:szCs w:val="20"/>
        </w:rPr>
      </w:pPr>
      <w:r w:rsidRPr="00B35444">
        <w:rPr>
          <w:rFonts w:cstheme="minorHAnsi"/>
          <w:noProof/>
          <w:szCs w:val="20"/>
        </w:rPr>
        <w:drawing>
          <wp:inline distT="0" distB="0" distL="0" distR="0" wp14:anchorId="401F50DB" wp14:editId="0C6DA9F1">
            <wp:extent cx="5939979" cy="3674534"/>
            <wp:effectExtent l="0" t="0" r="381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Segentation.jpg"/>
                    <pic:cNvPicPr/>
                  </pic:nvPicPr>
                  <pic:blipFill rotWithShape="1">
                    <a:blip r:embed="rId8">
                      <a:extLst>
                        <a:ext uri="{28A0092B-C50C-407E-A947-70E740481C1C}">
                          <a14:useLocalDpi xmlns:a14="http://schemas.microsoft.com/office/drawing/2010/main" val="0"/>
                        </a:ext>
                      </a:extLst>
                    </a:blip>
                    <a:srcRect b="3769"/>
                    <a:stretch/>
                  </pic:blipFill>
                  <pic:spPr bwMode="auto">
                    <a:xfrm>
                      <a:off x="0" y="0"/>
                      <a:ext cx="5943600" cy="3676774"/>
                    </a:xfrm>
                    <a:prstGeom prst="rect">
                      <a:avLst/>
                    </a:prstGeom>
                    <a:ln>
                      <a:noFill/>
                    </a:ln>
                    <a:extLst>
                      <a:ext uri="{53640926-AAD7-44D8-BBD7-CCE9431645EC}">
                        <a14:shadowObscured xmlns:a14="http://schemas.microsoft.com/office/drawing/2010/main"/>
                      </a:ext>
                    </a:extLst>
                  </pic:spPr>
                </pic:pic>
              </a:graphicData>
            </a:graphic>
          </wp:inline>
        </w:drawing>
      </w:r>
    </w:p>
    <w:p w:rsidR="00B35444" w:rsidRPr="00B35444" w:rsidRDefault="00847729" w:rsidP="00B35444">
      <w:pPr>
        <w:spacing w:after="0"/>
        <w:jc w:val="center"/>
        <w:rPr>
          <w:rFonts w:eastAsiaTheme="minorEastAsia" w:cstheme="minorHAnsi"/>
          <w:sz w:val="20"/>
          <w:szCs w:val="18"/>
        </w:rPr>
      </w:pPr>
      <w:proofErr w:type="gramStart"/>
      <w:r>
        <w:rPr>
          <w:rFonts w:eastAsiaTheme="minorEastAsia" w:cstheme="minorHAnsi"/>
          <w:b/>
          <w:sz w:val="20"/>
          <w:szCs w:val="18"/>
        </w:rPr>
        <w:t>Figure 3</w:t>
      </w:r>
      <w:r w:rsidR="00B35444" w:rsidRPr="00B35444">
        <w:rPr>
          <w:rFonts w:eastAsiaTheme="minorEastAsia" w:cstheme="minorHAnsi"/>
          <w:sz w:val="20"/>
          <w:szCs w:val="18"/>
        </w:rPr>
        <w:t>.</w:t>
      </w:r>
      <w:proofErr w:type="gramEnd"/>
      <w:r w:rsidR="00B35444" w:rsidRPr="00B35444">
        <w:rPr>
          <w:rFonts w:eastAsiaTheme="minorEastAsia" w:cstheme="minorHAnsi"/>
          <w:sz w:val="20"/>
          <w:szCs w:val="18"/>
        </w:rPr>
        <w:t xml:space="preserve"> Segmentation of a breast tumor using</w:t>
      </w:r>
      <w:r>
        <w:rPr>
          <w:rFonts w:eastAsiaTheme="minorEastAsia" w:cstheme="minorHAnsi"/>
          <w:sz w:val="20"/>
          <w:szCs w:val="18"/>
        </w:rPr>
        <w:t>;</w:t>
      </w:r>
      <w:r w:rsidR="00B35444" w:rsidRPr="00B35444">
        <w:rPr>
          <w:rFonts w:eastAsiaTheme="minorEastAsia" w:cstheme="minorHAnsi"/>
          <w:sz w:val="20"/>
          <w:szCs w:val="18"/>
        </w:rPr>
        <w:t xml:space="preserve"> a) original image, b) pre-processed intensity image c) mean of the histogram, d) homogeneity of th</w:t>
      </w:r>
      <w:r>
        <w:rPr>
          <w:rFonts w:eastAsiaTheme="minorEastAsia" w:cstheme="minorHAnsi"/>
          <w:sz w:val="20"/>
          <w:szCs w:val="18"/>
        </w:rPr>
        <w:t>e co-occurrence matrix</w:t>
      </w:r>
      <w:r w:rsidR="00B35444" w:rsidRPr="00B35444">
        <w:rPr>
          <w:rFonts w:eastAsiaTheme="minorEastAsia" w:cstheme="minorHAnsi"/>
          <w:sz w:val="20"/>
          <w:szCs w:val="18"/>
        </w:rPr>
        <w:t xml:space="preserve"> and e) SRE of the run-length matrix.</w:t>
      </w:r>
    </w:p>
    <w:p w:rsidR="00B35444" w:rsidRDefault="00B35444" w:rsidP="00A06272">
      <w:pPr>
        <w:jc w:val="both"/>
        <w:rPr>
          <w:rFonts w:eastAsiaTheme="minorEastAsia"/>
        </w:rPr>
      </w:pPr>
    </w:p>
    <w:p w:rsidR="00847729" w:rsidRPr="00CE675B" w:rsidRDefault="006F3C4F" w:rsidP="00A06272">
      <w:pPr>
        <w:jc w:val="both"/>
        <w:rPr>
          <w:rFonts w:eastAsiaTheme="minorEastAsia"/>
          <w:b/>
        </w:rPr>
      </w:pPr>
      <w:r w:rsidRPr="00CE675B">
        <w:rPr>
          <w:rFonts w:eastAsiaTheme="minorEastAsia"/>
          <w:b/>
        </w:rPr>
        <w:t>Discussion and Conclusion</w:t>
      </w:r>
    </w:p>
    <w:p w:rsidR="006F3C4F" w:rsidRDefault="006F3C4F" w:rsidP="00A06272">
      <w:pPr>
        <w:jc w:val="both"/>
        <w:rPr>
          <w:rFonts w:eastAsiaTheme="minorEastAsia"/>
        </w:rPr>
      </w:pPr>
      <w:r>
        <w:rPr>
          <w:rFonts w:eastAsiaTheme="minorEastAsia"/>
        </w:rPr>
        <w:t xml:space="preserve">Texture descriptors have been widely used in breast ultrasound images for tumor segmentation </w:t>
      </w:r>
      <w:r w:rsidR="006020A5">
        <w:rPr>
          <w:rFonts w:eastAsiaTheme="minorEastAsia"/>
        </w:rPr>
        <w:t>and classification</w:t>
      </w:r>
      <w:r>
        <w:rPr>
          <w:rFonts w:eastAsiaTheme="minorEastAsia"/>
        </w:rPr>
        <w:t xml:space="preserve"> since they help to differentiate structures with similar gray-level intensities from tumors, such as acoustic shadows.</w:t>
      </w:r>
      <w:r w:rsidR="00351CB3">
        <w:rPr>
          <w:rFonts w:eastAsiaTheme="minorEastAsia"/>
        </w:rPr>
        <w:t xml:space="preserve"> In this work we reported a quantitative evaluation of different texture descriptors in order to find out which one is the most effective to enhance the contrast between the </w:t>
      </w:r>
      <w:r w:rsidR="006020A5">
        <w:rPr>
          <w:rFonts w:eastAsiaTheme="minorEastAsia"/>
        </w:rPr>
        <w:t>tumor and the adjacent</w:t>
      </w:r>
      <w:r w:rsidR="00351CB3">
        <w:rPr>
          <w:rFonts w:eastAsiaTheme="minorEastAsia"/>
        </w:rPr>
        <w:t xml:space="preserve"> tissue and how this affects the outcome of a probabilistic segmentation algorithm like the one proposed by </w:t>
      </w:r>
      <w:proofErr w:type="spellStart"/>
      <w:r w:rsidR="00351CB3">
        <w:rPr>
          <w:rFonts w:eastAsiaTheme="minorEastAsia"/>
        </w:rPr>
        <w:t>Madabhushi</w:t>
      </w:r>
      <w:proofErr w:type="spellEnd"/>
      <w:r w:rsidR="00351CB3">
        <w:rPr>
          <w:rFonts w:eastAsiaTheme="minorEastAsia"/>
        </w:rPr>
        <w:t xml:space="preserve"> et al</w:t>
      </w:r>
      <w:r w:rsidR="00351CB3">
        <w:rPr>
          <w:rFonts w:eastAsiaTheme="minorEastAsia"/>
        </w:rPr>
        <w:fldChar w:fldCharType="begin" w:fldLock="1"/>
      </w:r>
      <w:r w:rsidR="004D00CF">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"&lt;sup&gt;8&lt;/sup&gt;", "plainTextFormattedCitation" : "8", "previouslyFormattedCitation" : "(8)" }, "properties" : { "noteIndex" : 0 }, "schema" : "https://github.com/citation-style-language/schema/raw/master/csl-citation.json" }</w:instrText>
      </w:r>
      <w:r w:rsidR="00351CB3">
        <w:rPr>
          <w:rFonts w:eastAsiaTheme="minorEastAsia"/>
        </w:rPr>
        <w:fldChar w:fldCharType="separate"/>
      </w:r>
      <w:r w:rsidR="004D00CF" w:rsidRPr="004D00CF">
        <w:rPr>
          <w:rFonts w:eastAsiaTheme="minorEastAsia"/>
          <w:noProof/>
          <w:vertAlign w:val="superscript"/>
        </w:rPr>
        <w:t>8</w:t>
      </w:r>
      <w:r w:rsidR="00351CB3">
        <w:rPr>
          <w:rFonts w:eastAsiaTheme="minorEastAsia"/>
        </w:rPr>
        <w:fldChar w:fldCharType="end"/>
      </w:r>
      <w:r w:rsidR="00351CB3">
        <w:rPr>
          <w:rFonts w:eastAsiaTheme="minorEastAsia"/>
        </w:rPr>
        <w:t xml:space="preserve">. Image quality is a key aspect to consider in ultrasound images since they are affected by many types of artifacts, making hard to an observer to interpret the images and obtain quantitative and qualitative </w:t>
      </w:r>
      <w:r w:rsidR="00402DE9">
        <w:rPr>
          <w:rFonts w:eastAsiaTheme="minorEastAsia"/>
        </w:rPr>
        <w:t>information from them</w:t>
      </w:r>
      <w:r w:rsidR="00402DE9">
        <w:rPr>
          <w:rFonts w:eastAsiaTheme="minorEastAsia"/>
        </w:rPr>
        <w:fldChar w:fldCharType="begin" w:fldLock="1"/>
      </w:r>
      <w:r w:rsidR="004D00CF">
        <w:rPr>
          <w:rFonts w:eastAsiaTheme="minorEastAsia"/>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"&lt;sup&gt;36&lt;/sup&gt;", "plainTextFormattedCitation" : "36", "previouslyFormattedCitation" : "(36)" }, "properties" : { "noteIndex" : 0 }, "schema" : "https://github.com/citation-style-language/schema/raw/master/csl-citation.json" }</w:instrText>
      </w:r>
      <w:r w:rsidR="00402DE9">
        <w:rPr>
          <w:rFonts w:eastAsiaTheme="minorEastAsia"/>
        </w:rPr>
        <w:fldChar w:fldCharType="separate"/>
      </w:r>
      <w:r w:rsidR="004D00CF" w:rsidRPr="004D00CF">
        <w:rPr>
          <w:rFonts w:eastAsiaTheme="minorEastAsia"/>
          <w:noProof/>
          <w:vertAlign w:val="superscript"/>
        </w:rPr>
        <w:t>36</w:t>
      </w:r>
      <w:r w:rsidR="00402DE9">
        <w:rPr>
          <w:rFonts w:eastAsiaTheme="minorEastAsia"/>
        </w:rPr>
        <w:fldChar w:fldCharType="end"/>
      </w:r>
      <w:r w:rsidR="00402DE9">
        <w:rPr>
          <w:rFonts w:eastAsiaTheme="minorEastAsia"/>
        </w:rPr>
        <w:t>.</w:t>
      </w:r>
    </w:p>
    <w:p w:rsidR="000E7DEE" w:rsidRDefault="00402DE9" w:rsidP="0030533C">
      <w:pPr>
        <w:jc w:val="both"/>
        <w:rPr>
          <w:rFonts w:eastAsiaTheme="minorEastAsia"/>
        </w:rPr>
      </w:pPr>
      <w:r>
        <w:rPr>
          <w:rFonts w:eastAsiaTheme="minorEastAsia"/>
        </w:rPr>
        <w:lastRenderedPageBreak/>
        <w:t xml:space="preserve">The ability of different texture descriptors (listed in table 1) to enhance the contrast in the image was evaluated with </w:t>
      </w:r>
      <w:r w:rsidR="00201E15">
        <w:rPr>
          <w:rFonts w:eastAsiaTheme="minorEastAsia"/>
        </w:rPr>
        <w:t>tree</w:t>
      </w:r>
      <w:r>
        <w:rPr>
          <w:rFonts w:eastAsiaTheme="minorEastAsia"/>
        </w:rPr>
        <w:t xml:space="preserve"> indices (</w:t>
      </w:r>
      <w:r w:rsidR="00201E15">
        <w:rPr>
          <w:rFonts w:eastAsiaTheme="minorEastAsia"/>
        </w:rPr>
        <w:t>CNR, INT and EPI</w:t>
      </w:r>
      <w:r>
        <w:rPr>
          <w:rFonts w:eastAsiaTheme="minorEastAsia"/>
        </w:rPr>
        <w:t>). It was shown in the results that some</w:t>
      </w:r>
      <w:r w:rsidR="0030533C">
        <w:rPr>
          <w:rFonts w:eastAsiaTheme="minorEastAsia"/>
        </w:rPr>
        <w:t xml:space="preserve"> of these texture descriptors were able to increase one or more of the used contrast indices. The Mean of the histogram showed good results enhancing the contrast of the image, enhancing almost all the contrast indices except for the EPI. It was also shown that none of the co-occurrence based texture descriptors </w:t>
      </w:r>
      <w:r w:rsidR="000E7DEE">
        <w:rPr>
          <w:rFonts w:eastAsiaTheme="minorEastAsia"/>
        </w:rPr>
        <w:t>listed in table 1</w:t>
      </w:r>
      <w:r w:rsidR="0030533C">
        <w:rPr>
          <w:rFonts w:eastAsiaTheme="minorEastAsia"/>
        </w:rPr>
        <w:t xml:space="preserve"> </w:t>
      </w:r>
      <w:proofErr w:type="gramStart"/>
      <w:r w:rsidR="0030533C">
        <w:rPr>
          <w:rFonts w:eastAsiaTheme="minorEastAsia"/>
        </w:rPr>
        <w:t>are</w:t>
      </w:r>
      <w:proofErr w:type="gramEnd"/>
      <w:r w:rsidR="0030533C">
        <w:rPr>
          <w:rFonts w:eastAsiaTheme="minorEastAsia"/>
        </w:rPr>
        <w:t xml:space="preserve"> good for image enhancement</w:t>
      </w:r>
      <w:r w:rsidR="000E7DEE">
        <w:rPr>
          <w:rFonts w:eastAsiaTheme="minorEastAsia"/>
        </w:rPr>
        <w:t>,</w:t>
      </w:r>
      <w:r w:rsidR="0030533C">
        <w:rPr>
          <w:rFonts w:eastAsiaTheme="minorEastAsia"/>
        </w:rPr>
        <w:t xml:space="preserve"> since none of them was able to increase the value of the contrast indices.</w:t>
      </w:r>
      <w:r w:rsidR="009D7413">
        <w:rPr>
          <w:rFonts w:eastAsiaTheme="minorEastAsia"/>
        </w:rPr>
        <w:t xml:space="preserve"> The best results of contrast enhancement were obtained using the SRE of the run-length matrices, having the highest values in all indices, except for the EPI which was not increased by any of the texture descriptors listed in table 1 except for the local variance</w:t>
      </w:r>
      <w:r w:rsidR="000E7DEE">
        <w:rPr>
          <w:rFonts w:eastAsiaTheme="minorEastAsia"/>
        </w:rPr>
        <w:t xml:space="preserve"> proposed by </w:t>
      </w:r>
      <w:proofErr w:type="spellStart"/>
      <w:r w:rsidR="000E7DEE">
        <w:rPr>
          <w:rFonts w:eastAsiaTheme="minorEastAsia"/>
        </w:rPr>
        <w:t>Madabhushi</w:t>
      </w:r>
      <w:proofErr w:type="spellEnd"/>
      <w:r w:rsidR="000E7DEE">
        <w:rPr>
          <w:rFonts w:eastAsiaTheme="minorEastAsia"/>
        </w:rPr>
        <w:t xml:space="preserve"> et al</w:t>
      </w:r>
      <w:r w:rsidR="000E7DEE">
        <w:rPr>
          <w:rFonts w:eastAsiaTheme="minorEastAsia"/>
        </w:rPr>
        <w:fldChar w:fldCharType="begin" w:fldLock="1"/>
      </w:r>
      <w:r w:rsidR="004D00CF">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"&lt;sup&gt;8&lt;/sup&gt;", "plainTextFormattedCitation" : "8", "previouslyFormattedCitation" : "(8)" }, "properties" : { "noteIndex" : 0 }, "schema" : "https://github.com/citation-style-language/schema/raw/master/csl-citation.json" }</w:instrText>
      </w:r>
      <w:r w:rsidR="000E7DEE">
        <w:rPr>
          <w:rFonts w:eastAsiaTheme="minorEastAsia"/>
        </w:rPr>
        <w:fldChar w:fldCharType="separate"/>
      </w:r>
      <w:r w:rsidR="004D00CF" w:rsidRPr="004D00CF">
        <w:rPr>
          <w:rFonts w:eastAsiaTheme="minorEastAsia"/>
          <w:noProof/>
          <w:vertAlign w:val="superscript"/>
        </w:rPr>
        <w:t>8</w:t>
      </w:r>
      <w:r w:rsidR="000E7DEE">
        <w:rPr>
          <w:rFonts w:eastAsiaTheme="minorEastAsia"/>
        </w:rPr>
        <w:fldChar w:fldCharType="end"/>
      </w:r>
      <w:r w:rsidR="009D7413">
        <w:rPr>
          <w:rFonts w:eastAsiaTheme="minorEastAsia"/>
        </w:rPr>
        <w:t>.</w:t>
      </w:r>
      <w:r w:rsidR="000E7DEE">
        <w:rPr>
          <w:rFonts w:eastAsiaTheme="minorEastAsia"/>
        </w:rPr>
        <w:t xml:space="preserve"> The proposed pre-processing intensity step, using histogram equalization and an anisotropic filter, showed similar results to the Mean of the histogram, but this pre-processing step was able to preserve the edges of the tumor, meaning that it is a good alternative for breast tumor contrast enhancement in ultrasound images.</w:t>
      </w:r>
    </w:p>
    <w:p w:rsidR="00F01D83" w:rsidRDefault="00B12B49" w:rsidP="0030533C">
      <w:pPr>
        <w:jc w:val="both"/>
        <w:rPr>
          <w:rFonts w:eastAsiaTheme="minorEastAsia"/>
        </w:rPr>
      </w:pPr>
      <w:r>
        <w:rPr>
          <w:rFonts w:eastAsiaTheme="minorEastAsia"/>
        </w:rPr>
        <w:t>We also evaluated the outcome of a segmentation method when using different texture descri</w:t>
      </w:r>
      <w:r w:rsidR="006020A5">
        <w:rPr>
          <w:rFonts w:eastAsiaTheme="minorEastAsia"/>
        </w:rPr>
        <w:t>ptors; we evaluat</w:t>
      </w:r>
      <w:r>
        <w:rPr>
          <w:rFonts w:eastAsiaTheme="minorEastAsia"/>
        </w:rPr>
        <w:t xml:space="preserve">ed the segmentation using </w:t>
      </w:r>
      <w:r w:rsidR="00142C2A">
        <w:rPr>
          <w:rFonts w:eastAsiaTheme="minorEastAsia"/>
        </w:rPr>
        <w:t>tree indices (accuracy, sensitivity and specificity</w:t>
      </w:r>
      <w:r>
        <w:rPr>
          <w:rFonts w:eastAsiaTheme="minorEastAsia"/>
        </w:rPr>
        <w:t>), and we use a semi-automatic segmentation supervised by a physic</w:t>
      </w:r>
      <w:r w:rsidR="009702F9">
        <w:rPr>
          <w:rFonts w:eastAsiaTheme="minorEastAsia"/>
        </w:rPr>
        <w:t>ian as the ground</w:t>
      </w:r>
      <w:r w:rsidR="00DA7A2A">
        <w:rPr>
          <w:rFonts w:eastAsiaTheme="minorEastAsia"/>
        </w:rPr>
        <w:t xml:space="preserve"> of</w:t>
      </w:r>
      <w:r w:rsidR="009702F9">
        <w:rPr>
          <w:rFonts w:eastAsiaTheme="minorEastAsia"/>
        </w:rPr>
        <w:t xml:space="preserve"> truth. Table 3</w:t>
      </w:r>
      <w:r>
        <w:rPr>
          <w:rFonts w:eastAsiaTheme="minorEastAsia"/>
        </w:rPr>
        <w:t xml:space="preserve"> shows that the SRE of the run-length matrices is the</w:t>
      </w:r>
      <w:r w:rsidR="006020A5">
        <w:rPr>
          <w:rFonts w:eastAsiaTheme="minorEastAsia"/>
        </w:rPr>
        <w:t xml:space="preserve"> texture descriptor</w:t>
      </w:r>
      <w:r w:rsidR="00142C2A">
        <w:rPr>
          <w:rFonts w:eastAsiaTheme="minorEastAsia"/>
        </w:rPr>
        <w:t>,</w:t>
      </w:r>
      <w:r>
        <w:rPr>
          <w:rFonts w:eastAsiaTheme="minorEastAsia"/>
        </w:rPr>
        <w:t xml:space="preserve"> of all listed in table 1, that improves the segmentation results the most, having a significant increase in all indices</w:t>
      </w:r>
      <w:r w:rsidR="009702F9">
        <w:rPr>
          <w:rFonts w:eastAsiaTheme="minorEastAsia"/>
        </w:rPr>
        <w:t>; it is important to notice that this texture descriptor was also the one that showed the best contrast enhancement results, decreasing the Intersection between histograms significantly</w:t>
      </w:r>
      <w:r w:rsidR="006020A5">
        <w:rPr>
          <w:rFonts w:eastAsiaTheme="minorEastAsia"/>
        </w:rPr>
        <w:t>, making easier</w:t>
      </w:r>
      <w:r w:rsidR="009702F9">
        <w:rPr>
          <w:rFonts w:eastAsiaTheme="minorEastAsia"/>
        </w:rPr>
        <w:t xml:space="preserve"> to differentiate between region</w:t>
      </w:r>
      <w:r w:rsidR="00137F5C">
        <w:rPr>
          <w:rFonts w:eastAsiaTheme="minorEastAsia"/>
        </w:rPr>
        <w:t>s</w:t>
      </w:r>
      <w:r w:rsidR="009702F9">
        <w:rPr>
          <w:rFonts w:eastAsiaTheme="minorEastAsia"/>
        </w:rPr>
        <w:t xml:space="preserve"> when using the normalized histogram as a probability function.</w:t>
      </w:r>
      <w:r>
        <w:rPr>
          <w:rFonts w:eastAsiaTheme="minorEastAsia"/>
        </w:rPr>
        <w:t xml:space="preserve"> </w:t>
      </w:r>
      <w:r w:rsidR="009702F9">
        <w:rPr>
          <w:rFonts w:eastAsiaTheme="minorEastAsia"/>
        </w:rPr>
        <w:t>Although the Mean of the histogram do not lead to the best segmentation results, it also showed good</w:t>
      </w:r>
      <w:r w:rsidR="00137F5C">
        <w:rPr>
          <w:rFonts w:eastAsiaTheme="minorEastAsia"/>
        </w:rPr>
        <w:t xml:space="preserve"> contrast enhancement and segmentation</w:t>
      </w:r>
      <w:r w:rsidR="009702F9">
        <w:rPr>
          <w:rFonts w:eastAsiaTheme="minorEastAsia"/>
        </w:rPr>
        <w:t xml:space="preserve"> results, as can be seen in table 2 and 3</w:t>
      </w:r>
      <w:r w:rsidR="00F01D83">
        <w:rPr>
          <w:rFonts w:eastAsiaTheme="minorEastAsia"/>
        </w:rPr>
        <w:t>; this means that this texture descriptor may be used instead of the SRE of the run-length matrix for image enhancement and segmentation when time is an important factor, since first-order descriptors have lower computational cost than higher order descriptors</w:t>
      </w:r>
      <w:r w:rsidR="00F01D83">
        <w:rPr>
          <w:rFonts w:eastAsiaTheme="minorEastAsia"/>
        </w:rPr>
        <w:fldChar w:fldCharType="begin" w:fldLock="1"/>
      </w:r>
      <w:r w:rsidR="004D00CF">
        <w:rPr>
          <w:rFonts w:eastAsiaTheme="minorEastAsia"/>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"&lt;sup&gt;20&lt;/sup&gt;", "plainTextFormattedCitation" : "20", "previouslyFormattedCitation" : "(20)" }, "properties" : { "noteIndex" : 0 }, "schema" : "https://github.com/citation-style-language/schema/raw/master/csl-citation.json" }</w:instrText>
      </w:r>
      <w:r w:rsidR="00F01D83">
        <w:rPr>
          <w:rFonts w:eastAsiaTheme="minorEastAsia"/>
        </w:rPr>
        <w:fldChar w:fldCharType="separate"/>
      </w:r>
      <w:r w:rsidR="004D00CF" w:rsidRPr="004D00CF">
        <w:rPr>
          <w:rFonts w:eastAsiaTheme="minorEastAsia"/>
          <w:noProof/>
          <w:vertAlign w:val="superscript"/>
        </w:rPr>
        <w:t>20</w:t>
      </w:r>
      <w:r w:rsidR="00F01D83">
        <w:rPr>
          <w:rFonts w:eastAsiaTheme="minorEastAsia"/>
        </w:rPr>
        <w:fldChar w:fldCharType="end"/>
      </w:r>
      <w:r w:rsidR="00F01D83">
        <w:rPr>
          <w:rFonts w:eastAsiaTheme="minorEastAsia"/>
        </w:rPr>
        <w:t xml:space="preserve">. </w:t>
      </w:r>
      <w:r w:rsidR="000E7DEE">
        <w:rPr>
          <w:rFonts w:eastAsiaTheme="minorEastAsia"/>
        </w:rPr>
        <w:t xml:space="preserve"> </w:t>
      </w:r>
      <w:r w:rsidR="00F01D83">
        <w:rPr>
          <w:rFonts w:eastAsiaTheme="minorEastAsia"/>
        </w:rPr>
        <w:t xml:space="preserve">The segmentation results reported in this work showed that texture features provide useful information that helps to distinguish between tumors and the surrounding tissue in breast ultrasound images, </w:t>
      </w:r>
      <w:bookmarkStart w:id="0" w:name="_GoBack"/>
      <w:r w:rsidR="00F01D83">
        <w:rPr>
          <w:rFonts w:eastAsiaTheme="minorEastAsia"/>
        </w:rPr>
        <w:t xml:space="preserve">table 3 shows that the homogeneity of the co-occurrence matrix provides some information that may improve the outcome of a probabilistic automatic segmentation method even though this texture descriptor does not enhance the contrast of the image, but it may not be suitable for semi-automatic and manual segmentations since the visualization of the lesion may be diminished using this descriptor </w:t>
      </w:r>
      <w:r w:rsidR="00142C2A">
        <w:rPr>
          <w:rFonts w:eastAsiaTheme="minorEastAsia"/>
        </w:rPr>
        <w:t>since the contrast of the tumor region is poor as can be seen in table 2.</w:t>
      </w:r>
      <w:r w:rsidR="00F01D83">
        <w:rPr>
          <w:rFonts w:eastAsiaTheme="minorEastAsia"/>
        </w:rPr>
        <w:t xml:space="preserve"> </w:t>
      </w:r>
    </w:p>
    <w:bookmarkEnd w:id="0"/>
    <w:p w:rsidR="0030533C" w:rsidRDefault="003D1B8A" w:rsidP="0030533C">
      <w:pPr>
        <w:jc w:val="both"/>
        <w:rPr>
          <w:rFonts w:eastAsiaTheme="minorEastAsia"/>
        </w:rPr>
      </w:pPr>
      <w:r>
        <w:rPr>
          <w:rFonts w:eastAsiaTheme="minorEastAsia"/>
        </w:rPr>
        <w:t xml:space="preserve">Although different texture descriptors provide different information about texture of the lesion, our results show that run-length based texture descriptors lead to the best contrast enhancement and segmentation results; in fact, the results of the segmentation using the SRE of the run-length matrix were significantly better compared with the results reported in the work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sidR="004D00CF">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"&lt;sup&gt;8&lt;/sup&gt;", "plainTextFormattedCitation" : "8", "previouslyFormattedCitation" : "(8)" }, "properties" : { "noteIndex" : 0 }, "schema" : "https://github.com/citation-style-language/schema/raw/master/csl-citation.json" }</w:instrText>
      </w:r>
      <w:r>
        <w:rPr>
          <w:rFonts w:eastAsiaTheme="minorEastAsia"/>
        </w:rPr>
        <w:fldChar w:fldCharType="separate"/>
      </w:r>
      <w:r w:rsidR="004D00CF" w:rsidRPr="004D00CF">
        <w:rPr>
          <w:rFonts w:eastAsiaTheme="minorEastAsia"/>
          <w:noProof/>
          <w:vertAlign w:val="superscript"/>
        </w:rPr>
        <w:t>8</w:t>
      </w:r>
      <w:r>
        <w:rPr>
          <w:rFonts w:eastAsiaTheme="minorEastAsia"/>
        </w:rPr>
        <w:fldChar w:fldCharType="end"/>
      </w:r>
      <w:r>
        <w:rPr>
          <w:rFonts w:eastAsiaTheme="minorEastAsia"/>
        </w:rPr>
        <w:t>, where they reported 76.07% of TP and 76.06 of TN against 96.34% of TP and 87.58% of TN; also the results were better than the ones reported by Liao et al</w:t>
      </w:r>
      <w:r>
        <w:rPr>
          <w:rFonts w:eastAsiaTheme="minorEastAsia"/>
        </w:rPr>
        <w:fldChar w:fldCharType="begin" w:fldLock="1"/>
      </w:r>
      <w:r w:rsidR="004D00CF">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"&lt;sup&gt;7&lt;/sup&gt;", "plainTextFormattedCitation" : "7", "previouslyFormattedCitation" : "(7)" }, "properties" : { "noteIndex" : 0 }, "schema" : "https://github.com/citation-style-language/schema/raw/master/csl-citation.json" }</w:instrText>
      </w:r>
      <w:r>
        <w:rPr>
          <w:rFonts w:eastAsiaTheme="minorEastAsia"/>
        </w:rPr>
        <w:fldChar w:fldCharType="separate"/>
      </w:r>
      <w:r w:rsidR="004D00CF" w:rsidRPr="004D00CF">
        <w:rPr>
          <w:rFonts w:eastAsiaTheme="minorEastAsia"/>
          <w:noProof/>
          <w:vertAlign w:val="superscript"/>
        </w:rPr>
        <w:t>7</w:t>
      </w:r>
      <w:r>
        <w:rPr>
          <w:rFonts w:eastAsiaTheme="minorEastAsia"/>
        </w:rPr>
        <w:fldChar w:fldCharType="end"/>
      </w:r>
      <w:r>
        <w:rPr>
          <w:rFonts w:eastAsiaTheme="minorEastAsia"/>
        </w:rPr>
        <w:t xml:space="preserve">, where they reported 95% of TP and 85% of TN when using the variance of the co-occurrence matrix as texture information for their automatic segmentation method. The SRE of the run-length matrix is an indicative of fineness or higher frequency content in an </w:t>
      </w:r>
      <w:r>
        <w:rPr>
          <w:rFonts w:eastAsiaTheme="minorEastAsia"/>
        </w:rPr>
        <w:lastRenderedPageBreak/>
        <w:t>image region; since a fine texture should contain primarily short runs, the improvement of the segmentation results when using this descriptor is most likely due to its ability to detect differences in spatial frequencies, of the speckle patterns, of the tumor and the surrounding tissue</w:t>
      </w:r>
      <w:r>
        <w:rPr>
          <w:rFonts w:eastAsiaTheme="minorEastAsia"/>
        </w:rPr>
        <w:fldChar w:fldCharType="begin" w:fldLock="1"/>
      </w:r>
      <w:r w:rsidR="004D00CF">
        <w:rPr>
          <w:rFonts w:eastAsiaTheme="minorEastAsia"/>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"&lt;sup&gt;22&lt;/sup&gt;", "plainTextFormattedCitation" : "22", "previouslyFormattedCitation" : "(22)" }, "properties" : { "noteIndex" : 0 }, "schema" : "https://github.com/citation-style-language/schema/raw/master/csl-citation.json" }</w:instrText>
      </w:r>
      <w:r>
        <w:rPr>
          <w:rFonts w:eastAsiaTheme="minorEastAsia"/>
        </w:rPr>
        <w:fldChar w:fldCharType="separate"/>
      </w:r>
      <w:r w:rsidR="004D00CF" w:rsidRPr="004D00CF">
        <w:rPr>
          <w:rFonts w:eastAsiaTheme="minorEastAsia"/>
          <w:noProof/>
          <w:vertAlign w:val="superscript"/>
        </w:rPr>
        <w:t>22</w:t>
      </w:r>
      <w:r>
        <w:rPr>
          <w:rFonts w:eastAsiaTheme="minorEastAsia"/>
        </w:rPr>
        <w:fldChar w:fldCharType="end"/>
      </w:r>
      <w:r>
        <w:rPr>
          <w:rFonts w:eastAsiaTheme="minorEastAsia"/>
        </w:rPr>
        <w:t>.</w:t>
      </w:r>
    </w:p>
    <w:p w:rsidR="003D1B8A" w:rsidRPr="00CE675B" w:rsidRDefault="003D1B8A" w:rsidP="0030533C">
      <w:pPr>
        <w:jc w:val="both"/>
        <w:rPr>
          <w:rFonts w:eastAsiaTheme="minorEastAsia"/>
          <w:b/>
        </w:rPr>
      </w:pPr>
      <w:r w:rsidRPr="00CE675B">
        <w:rPr>
          <w:rFonts w:eastAsiaTheme="minorEastAsia"/>
          <w:b/>
        </w:rPr>
        <w:t>Declaration of conflicting interests</w:t>
      </w:r>
    </w:p>
    <w:p w:rsidR="003D1B8A" w:rsidRDefault="003D1B8A" w:rsidP="0030533C">
      <w:pPr>
        <w:jc w:val="both"/>
        <w:rPr>
          <w:rFonts w:eastAsiaTheme="minorEastAsia"/>
        </w:rPr>
      </w:pPr>
      <w:r>
        <w:rPr>
          <w:rFonts w:eastAsiaTheme="minorEastAsia"/>
        </w:rPr>
        <w:t>The author(s) declared no potential conflicts of interest with respect to the research, authorship, and/or publication of this article.</w:t>
      </w:r>
    </w:p>
    <w:p w:rsidR="003D1B8A" w:rsidRPr="00CE675B" w:rsidRDefault="003D1B8A" w:rsidP="0030533C">
      <w:pPr>
        <w:jc w:val="both"/>
        <w:rPr>
          <w:rFonts w:eastAsiaTheme="minorEastAsia"/>
          <w:b/>
        </w:rPr>
      </w:pPr>
      <w:r w:rsidRPr="00CE675B">
        <w:rPr>
          <w:rFonts w:eastAsiaTheme="minorEastAsia"/>
          <w:b/>
        </w:rPr>
        <w:t>Acknowledge</w:t>
      </w:r>
    </w:p>
    <w:p w:rsidR="00402DE9" w:rsidRDefault="003D1B8A" w:rsidP="00A06272">
      <w:pPr>
        <w:jc w:val="both"/>
        <w:rPr>
          <w:rFonts w:eastAsiaTheme="minorEastAsia"/>
        </w:rPr>
      </w:pPr>
      <w:r>
        <w:rPr>
          <w:rFonts w:eastAsiaTheme="minorEastAsia"/>
        </w:rPr>
        <w:t>The authors would like to thank the National Council of Science and Technology and the National Autonomous University of Mexico for the support of this work.</w:t>
      </w:r>
    </w:p>
    <w:p w:rsidR="00B35444" w:rsidRPr="00CE675B" w:rsidRDefault="003D1B8A" w:rsidP="00A06272">
      <w:pPr>
        <w:jc w:val="both"/>
        <w:rPr>
          <w:rFonts w:eastAsiaTheme="minorEastAsia"/>
          <w:b/>
        </w:rPr>
      </w:pPr>
      <w:r w:rsidRPr="00CE675B">
        <w:rPr>
          <w:rFonts w:eastAsiaTheme="minorEastAsia"/>
          <w:b/>
        </w:rPr>
        <w:t>References</w:t>
      </w:r>
    </w:p>
    <w:p w:rsidR="004D00CF" w:rsidRPr="004D00CF" w:rsidRDefault="003D1B8A" w:rsidP="004D00CF">
      <w:pPr>
        <w:widowControl w:val="0"/>
        <w:autoSpaceDE w:val="0"/>
        <w:autoSpaceDN w:val="0"/>
        <w:adjustRightInd w:val="0"/>
        <w:spacing w:after="0" w:line="240" w:lineRule="auto"/>
        <w:ind w:left="640" w:hanging="640"/>
        <w:rPr>
          <w:rFonts w:ascii="Calibri" w:hAnsi="Calibri" w:cs="Calibri"/>
          <w:noProof/>
          <w:sz w:val="20"/>
          <w:szCs w:val="24"/>
        </w:rPr>
      </w:pPr>
      <w:r w:rsidRPr="00345343">
        <w:rPr>
          <w:rFonts w:eastAsiaTheme="minorEastAsia"/>
          <w:sz w:val="20"/>
          <w:szCs w:val="20"/>
        </w:rPr>
        <w:fldChar w:fldCharType="begin" w:fldLock="1"/>
      </w:r>
      <w:r w:rsidRPr="00345343">
        <w:rPr>
          <w:rFonts w:eastAsiaTheme="minorEastAsia"/>
          <w:sz w:val="20"/>
          <w:szCs w:val="20"/>
        </w:rPr>
        <w:instrText xml:space="preserve">ADDIN Mendeley Bibliography CSL_BIBLIOGRAPHY </w:instrText>
      </w:r>
      <w:r w:rsidRPr="00345343">
        <w:rPr>
          <w:rFonts w:eastAsiaTheme="minorEastAsia"/>
          <w:sz w:val="20"/>
          <w:szCs w:val="20"/>
        </w:rPr>
        <w:fldChar w:fldCharType="separate"/>
      </w:r>
      <w:r w:rsidR="004D00CF" w:rsidRPr="004D00CF">
        <w:rPr>
          <w:rFonts w:ascii="Calibri" w:hAnsi="Calibri" w:cs="Calibri"/>
          <w:noProof/>
          <w:sz w:val="20"/>
          <w:szCs w:val="24"/>
        </w:rPr>
        <w:t xml:space="preserve">1. </w:t>
      </w:r>
      <w:r w:rsidR="004D00CF" w:rsidRPr="004D00CF">
        <w:rPr>
          <w:rFonts w:ascii="Calibri" w:hAnsi="Calibri" w:cs="Calibri"/>
          <w:noProof/>
          <w:sz w:val="20"/>
          <w:szCs w:val="24"/>
        </w:rPr>
        <w:tab/>
        <w:t>Jiao J, Wang Y. Automatic boundary detection in breast ultrasound images based on improved pulse coupled neural network and active contour model. 5th International Conference on Bioinformatics and Biomedical Engineering, iCBBE 2011 [Internet]. 2011. Available from: http://www.scopus.com/inward/record.url?eid=2-s2.0-79960133488&amp;partnerID=40&amp;md5=2fbc2be3a6c29e8afa2686a80a22de7d</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2. </w:t>
      </w:r>
      <w:r w:rsidRPr="004D00CF">
        <w:rPr>
          <w:rFonts w:ascii="Calibri" w:hAnsi="Calibri" w:cs="Calibri"/>
          <w:noProof/>
          <w:sz w:val="20"/>
          <w:szCs w:val="24"/>
        </w:rPr>
        <w:tab/>
        <w:t>Wong P, Muanza T, Reynard E, Robert K, Barker J, Sultanem K. Use of Three-Dimensional Ultrasound in the Detection of Breast Tumor Bed Displacement During Radiotherapy. Int J Radiat Oncol [Internet]. 2011;79(1):39–45. Available from: http://www.sciencedirect.com/science/article/pii/S0360301609034142</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3. </w:t>
      </w:r>
      <w:r w:rsidRPr="004D00CF">
        <w:rPr>
          <w:rFonts w:ascii="Calibri" w:hAnsi="Calibri" w:cs="Calibri"/>
          <w:noProof/>
          <w:sz w:val="20"/>
          <w:szCs w:val="24"/>
        </w:rPr>
        <w:tab/>
        <w:t>Halliwell M. A tutorial on ultrasonic physics and imaging techniques. Proc Inst Mech Eng Part H J Eng Med [Internet]. 2010;224(2):127–42. Available from: http://www.scopus.com/inward/record.url?eid=2-s2.0-76849088916&amp;partnerID=40&amp;md5=2e31c49ee5eacb38e9d8eff368395571</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4. </w:t>
      </w:r>
      <w:r w:rsidRPr="004D00CF">
        <w:rPr>
          <w:rFonts w:ascii="Calibri" w:hAnsi="Calibri" w:cs="Calibri"/>
          <w:noProof/>
          <w:sz w:val="20"/>
          <w:szCs w:val="24"/>
        </w:rPr>
        <w:tab/>
        <w:t>Chen D-R, Chang R-F, Wu W-J, Moon WK, Wu W-L. 3-D breast ultrasound segmentation using active contour model. Ultrasound Med Biol [Internet]. 2003;29(7):1017–26. Available from: http://www.scopus.com/inward/record.url?eid=2-s2.0-0038104383&amp;partnerID=40&amp;md5=7ce9fd930964c1fa833d59c54cbee0f2</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5. </w:t>
      </w:r>
      <w:r w:rsidRPr="004D00CF">
        <w:rPr>
          <w:rFonts w:ascii="Calibri" w:hAnsi="Calibri" w:cs="Calibri"/>
          <w:noProof/>
          <w:sz w:val="20"/>
          <w:szCs w:val="24"/>
        </w:rPr>
        <w:tab/>
        <w:t>Moon WK, Lo C-M, Chen R-T, Shen Y-W, Chang JM, Huang C-S, et al. Tumor detection in automated breast ultrasound images using quantitative tissue clustering. Med Phys [Internet]. 2014;41(4):-. Available from: http://scitation.aip.org/content/aapm/journal/medphys/41/4/10.1118/1.4869264</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6. </w:t>
      </w:r>
      <w:r w:rsidRPr="004D00CF">
        <w:rPr>
          <w:rFonts w:ascii="Calibri" w:hAnsi="Calibri" w:cs="Calibri"/>
          <w:noProof/>
          <w:sz w:val="20"/>
          <w:szCs w:val="24"/>
        </w:rPr>
        <w:tab/>
        <w:t>Rajaei A, Dallalzadeh E, Rangarajan L. Segmentation of Pre-processed Medical Images: An Approach Based on Range Filter. Int J Image, Graph Signal Process [Internet]. 2012 Sep 1 [cited 2015 Feb 12];4(9):8. Available from: http://www.mecs-press.org/ijigsp/ijigsp-v4-n9/v4n9-2.html</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7. </w:t>
      </w:r>
      <w:r w:rsidRPr="004D00CF">
        <w:rPr>
          <w:rFonts w:ascii="Calibri" w:hAnsi="Calibri" w:cs="Calibri"/>
          <w:noProof/>
          <w:sz w:val="20"/>
          <w:szCs w:val="24"/>
        </w:rPr>
        <w:tab/>
        <w:t xml:space="preserve">Liao YY, Wu JC, Li CH, Yeh CK. Texture feature analysis for breast ultrasound image enhancement. Ultrason Imaging. 2011;33:264–78. </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8. </w:t>
      </w:r>
      <w:r w:rsidRPr="004D00CF">
        <w:rPr>
          <w:rFonts w:ascii="Calibri" w:hAnsi="Calibri" w:cs="Calibri"/>
          <w:noProof/>
          <w:sz w:val="20"/>
          <w:szCs w:val="24"/>
        </w:rPr>
        <w:tab/>
        <w:t>Madabhushi A, Metaxas DN. Combining low-, high-level and empirical domain knowledge for automated segmentation of ultrasonic breast lesions. IEEE Trans Med Imaging [Internet]. 2003;22(2):155–69. Available from: http://www.scopus.com/inward/record.url?eid=2-s2.0-0038398643&amp;partnerID=40&amp;md5=8f3c0cb69868bd81039a7d66c017a20e</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9. </w:t>
      </w:r>
      <w:r w:rsidRPr="004D00CF">
        <w:rPr>
          <w:rFonts w:ascii="Calibri" w:hAnsi="Calibri" w:cs="Calibri"/>
          <w:noProof/>
          <w:sz w:val="20"/>
          <w:szCs w:val="24"/>
        </w:rPr>
        <w:tab/>
        <w:t>Huang S-F, Chen Y-C, Woo KM. Neural network analysis applied to tumor segmentation on 3D breast ultrasound images. 2008 5th IEEE International Symposium on Biomedical Imaging: From Nano to Macro, Proceedings, ISBI [Internet]. 2008. p. 1303–6. Available from: http://www.scopus.com/inward/record.url?eid=2-s2.0-51049090141&amp;partnerID=40&amp;md5=fb1a47c542dd589d7e2fb66be1f4d161</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10. </w:t>
      </w:r>
      <w:r w:rsidRPr="004D00CF">
        <w:rPr>
          <w:rFonts w:ascii="Calibri" w:hAnsi="Calibri" w:cs="Calibri"/>
          <w:noProof/>
          <w:sz w:val="20"/>
          <w:szCs w:val="24"/>
        </w:rPr>
        <w:tab/>
        <w:t>Bader W, Böhmer S, Van Leeuwen P, Hackmann J, Westhof G, Hatzmann W. Does texture analysis improve breast ultrasound precision? Ultrasound Obstet Gynecol [Internet]. 2000;15(4):311–6. Available from: http://www.scopus.com/inward/record.url?eid=2-s2.0-</w:t>
      </w:r>
      <w:r w:rsidRPr="004D00CF">
        <w:rPr>
          <w:rFonts w:ascii="Calibri" w:hAnsi="Calibri" w:cs="Calibri"/>
          <w:noProof/>
          <w:sz w:val="20"/>
          <w:szCs w:val="24"/>
        </w:rPr>
        <w:lastRenderedPageBreak/>
        <w:t>0034543860&amp;partnerID=40&amp;md5=de959bbf56615fddc3548fa4861e418e</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11. </w:t>
      </w:r>
      <w:r w:rsidRPr="004D00CF">
        <w:rPr>
          <w:rFonts w:ascii="Calibri" w:hAnsi="Calibri" w:cs="Calibri"/>
          <w:noProof/>
          <w:sz w:val="20"/>
          <w:szCs w:val="24"/>
        </w:rPr>
        <w:tab/>
        <w:t>Liu B, Cheng HD, Huang J, Tian J, Tang X, Liu J. Fully automatic and segmentation-robust classification of breast tumors based on local texture analysis of ultrasound images. Pattern Recognit [Internet]. 2010;43(1):280–98. Available from: http://www.scopus.com/inward/record.url?eid=2-s2.0-68949159836&amp;partnerID=40&amp;md5=849f4e2d8f796deb81ef01d7be063f00</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12. </w:t>
      </w:r>
      <w:r w:rsidRPr="004D00CF">
        <w:rPr>
          <w:rFonts w:ascii="Calibri" w:hAnsi="Calibri" w:cs="Calibri"/>
          <w:noProof/>
          <w:sz w:val="20"/>
          <w:szCs w:val="24"/>
        </w:rPr>
        <w:tab/>
        <w:t>F. Igual R. Mayo THUCAR, M.Ujaldon. Optimizing Co-Occurrence Matrices on Graphics Processors Using Sparse Representations. 9th Int</w:t>
      </w:r>
      <w:r w:rsidRPr="004D00CF">
        <w:rPr>
          <w:rFonts w:ascii="Tahoma" w:hAnsi="Tahoma" w:cs="Tahoma"/>
          <w:noProof/>
          <w:sz w:val="20"/>
          <w:szCs w:val="24"/>
        </w:rPr>
        <w:t>�</w:t>
      </w:r>
      <w:r w:rsidRPr="004D00CF">
        <w:rPr>
          <w:rFonts w:ascii="Calibri" w:hAnsi="Calibri" w:cs="Calibri"/>
          <w:noProof/>
          <w:sz w:val="20"/>
          <w:szCs w:val="24"/>
        </w:rPr>
        <w:t xml:space="preserve"> Workshop on State-of-the-Art in Science and Parallel Computing, Trondheim, Norway. 2008. </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13. </w:t>
      </w:r>
      <w:r w:rsidRPr="004D00CF">
        <w:rPr>
          <w:rFonts w:ascii="Calibri" w:hAnsi="Calibri" w:cs="Calibri"/>
          <w:noProof/>
          <w:sz w:val="20"/>
          <w:szCs w:val="24"/>
        </w:rPr>
        <w:tab/>
        <w:t>Chen W-M, Chang R-F, Kuo S-J, Chang C-S, Moon WK, Chen S-T, et al. 3-D ultrasound texture classification using run difference matrix. Ultrasound Med Biol [Internet]. 2005;31(6):763–70. Available from: http://www.sciencedirect.com/science/article/pii/S0301562905000542</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14. </w:t>
      </w:r>
      <w:r w:rsidRPr="004D00CF">
        <w:rPr>
          <w:rFonts w:ascii="Calibri" w:hAnsi="Calibri" w:cs="Calibri"/>
          <w:noProof/>
          <w:sz w:val="20"/>
          <w:szCs w:val="24"/>
        </w:rPr>
        <w:tab/>
        <w:t>Yassine IS, Belfkih S, Najah S, Zenkouar H. A new method for texture image segmentation. 2010 5th International Symposium On I/V Communications and Mobile Network [Internet]. IEEE; 2010 [cited 2015 Feb 12]. p. 1–4. Available from: http://ieeexplore.ieee.org/lpdocs/epic03/wrapper.htm?arnumber=5656161</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15. </w:t>
      </w:r>
      <w:r w:rsidRPr="004D00CF">
        <w:rPr>
          <w:rFonts w:ascii="Calibri" w:hAnsi="Calibri" w:cs="Calibri"/>
          <w:noProof/>
          <w:sz w:val="20"/>
          <w:szCs w:val="24"/>
        </w:rPr>
        <w:tab/>
        <w:t xml:space="preserve">Lv C, Wang G. Image Contrast Enhancement by Optimal Histogram Matching. J Comput Inf Syst. 2015;3:1163–70. </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16. </w:t>
      </w:r>
      <w:r w:rsidRPr="004D00CF">
        <w:rPr>
          <w:rFonts w:ascii="Calibri" w:hAnsi="Calibri" w:cs="Calibri"/>
          <w:noProof/>
          <w:sz w:val="20"/>
          <w:szCs w:val="24"/>
        </w:rPr>
        <w:tab/>
        <w:t xml:space="preserve">Kaur R. Histogram Equalization Tool : Brightness Preservation and Contrast Enhancement using Segmentation with. Int J Comput Appl. 2015;111(2):11–23. </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17. </w:t>
      </w:r>
      <w:r w:rsidRPr="004D00CF">
        <w:rPr>
          <w:rFonts w:ascii="Calibri" w:hAnsi="Calibri" w:cs="Calibri"/>
          <w:noProof/>
          <w:sz w:val="20"/>
          <w:szCs w:val="24"/>
        </w:rPr>
        <w:tab/>
        <w:t xml:space="preserve">P.-L. Yen R.-H. Fan DCY-JCH-CH. Design and construction of 3D breast tumor phantoms for studying morphological effects on biomechanical properties. Int J Comput Assist Radiol Surg. 2013;8(1):S284–5. </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18. </w:t>
      </w:r>
      <w:r w:rsidRPr="004D00CF">
        <w:rPr>
          <w:rFonts w:ascii="Calibri" w:hAnsi="Calibri" w:cs="Calibri"/>
          <w:noProof/>
          <w:sz w:val="20"/>
          <w:szCs w:val="24"/>
        </w:rPr>
        <w:tab/>
        <w:t>Selvarajah S, Kodituwakku SR. Analysis and Comparison of Texture Features for Content Based Image Retrieval. Int J Latest Trends Comput [Internet]. 2011;2(1):108–13. Available from: http://www.ijltc.excelingtech.co.uk/vol2issue1/18-vol2issue1.pdf</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19. </w:t>
      </w:r>
      <w:r w:rsidRPr="004D00CF">
        <w:rPr>
          <w:rFonts w:ascii="Calibri" w:hAnsi="Calibri" w:cs="Calibri"/>
          <w:noProof/>
          <w:sz w:val="20"/>
          <w:szCs w:val="24"/>
        </w:rPr>
        <w:tab/>
        <w:t xml:space="preserve">Aggarwal N, Agrawal RK. First and Second Order Statistics Features for Classification of Magnetic Resonance Brain Images. J Signal Inf Process. 2012;3(May):146–53. </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20. </w:t>
      </w:r>
      <w:r w:rsidRPr="004D00CF">
        <w:rPr>
          <w:rFonts w:ascii="Calibri" w:hAnsi="Calibri" w:cs="Calibri"/>
          <w:noProof/>
          <w:sz w:val="20"/>
          <w:szCs w:val="24"/>
        </w:rPr>
        <w:tab/>
        <w:t>Piliouras N, Kalatzis I, Dimitropoulos N, Cavouras D. Development of the cubic least squares mapping linear-kernel support vector machine classifier for improving the characterization of breast lesions on ultrasound. Comput Med Imaging Graph [Internet]. 2004;28(5):247–55. Available from: http://www.sciencedirect.com/science/article/pii/S0895611104000515</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21. </w:t>
      </w:r>
      <w:r w:rsidRPr="004D00CF">
        <w:rPr>
          <w:rFonts w:ascii="Calibri" w:hAnsi="Calibri" w:cs="Calibri"/>
          <w:noProof/>
          <w:sz w:val="20"/>
          <w:szCs w:val="24"/>
        </w:rPr>
        <w:tab/>
        <w:t xml:space="preserve">Haralick RM. Statistical and structural approaches to texture. Proc IEEE. 1979;67(5):786–804. </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22. </w:t>
      </w:r>
      <w:r w:rsidRPr="004D00CF">
        <w:rPr>
          <w:rFonts w:ascii="Calibri" w:hAnsi="Calibri" w:cs="Calibri"/>
          <w:noProof/>
          <w:sz w:val="20"/>
          <w:szCs w:val="24"/>
        </w:rPr>
        <w:tab/>
        <w:t xml:space="preserve">Tang X. Texture information in run-length matrices. Image Process IEEE Trans. 1998;7(11):1602–9. </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23. </w:t>
      </w:r>
      <w:r w:rsidRPr="004D00CF">
        <w:rPr>
          <w:rFonts w:ascii="Calibri" w:hAnsi="Calibri" w:cs="Calibri"/>
          <w:noProof/>
          <w:sz w:val="20"/>
          <w:szCs w:val="24"/>
        </w:rPr>
        <w:tab/>
        <w:t>Galloway MM. Texture analysis using gray level run lengths. Comput Graph Image Process [Internet]. 1975;4(2):172–9. Available from: http://www.sciencedirect.com/science/article/pii/S0146664X75800086</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24. </w:t>
      </w:r>
      <w:r w:rsidRPr="004D00CF">
        <w:rPr>
          <w:rFonts w:ascii="Calibri" w:hAnsi="Calibri" w:cs="Calibri"/>
          <w:noProof/>
          <w:sz w:val="20"/>
          <w:szCs w:val="24"/>
        </w:rPr>
        <w:tab/>
        <w:t xml:space="preserve">Murmis VG, Gisvold JJ, Kinter TM, Greenleaf JF. Texture analysis of ultrasound B-scans to aid diagnosis of cancerous lesions in the breast. Ultrasonics Symposium, 1988 Proceedings, IEEE 1988. 1988. p. 839–42 vol.2. </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25. </w:t>
      </w:r>
      <w:r w:rsidRPr="004D00CF">
        <w:rPr>
          <w:rFonts w:ascii="Calibri" w:hAnsi="Calibri" w:cs="Calibri"/>
          <w:noProof/>
          <w:sz w:val="20"/>
          <w:szCs w:val="24"/>
        </w:rPr>
        <w:tab/>
        <w:t>Lefebvre F, Meunier M, Thibault F, Laugier P, Berger G. Computerized ultrasound B-scan characterization of breast nodules. Ultrasound Med Biol [Internet]. 2000;26(9):1421–8. Available from: http://www.sciencedirect.com/science/article/pii/S0301562900003021</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26. </w:t>
      </w:r>
      <w:r w:rsidRPr="004D00CF">
        <w:rPr>
          <w:rFonts w:ascii="Calibri" w:hAnsi="Calibri" w:cs="Calibri"/>
          <w:noProof/>
          <w:sz w:val="20"/>
          <w:szCs w:val="24"/>
        </w:rPr>
        <w:tab/>
        <w:t>Chang R-F, Wu W-J, Moon WK, Chen D-R. Automatic ultrasound segmentation and morphology based diagnosis of solid breast tumors. Breast Cancer Res Treat [Internet]. 2005;89(2):179–85. Available from: http://www.scopus.com/inward/record.url?eid=2-s2.0-13844267711&amp;partnerID=40&amp;md5=e041bd7389900373ab3295633ebbfbba</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27. </w:t>
      </w:r>
      <w:r w:rsidRPr="004D00CF">
        <w:rPr>
          <w:rFonts w:ascii="Calibri" w:hAnsi="Calibri" w:cs="Calibri"/>
          <w:noProof/>
          <w:sz w:val="20"/>
          <w:szCs w:val="24"/>
        </w:rPr>
        <w:tab/>
        <w:t>Huang Q-H, Lee S-Y, Liu L-Z, Lu M-H, Jin L-W, Li A-H. A robust graph-based segmentation method for breast tumors in ultrasound images. Ultrasonics [Internet]. 2012;52(2):266–75. Available from: http://www.scopus.com/inward/record.url?eid=2-s2.0-81855206603&amp;partnerID=40&amp;md5=64f63b465f4e88b93568bd6afd633289</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28. </w:t>
      </w:r>
      <w:r w:rsidRPr="004D00CF">
        <w:rPr>
          <w:rFonts w:ascii="Calibri" w:hAnsi="Calibri" w:cs="Calibri"/>
          <w:noProof/>
          <w:sz w:val="20"/>
          <w:szCs w:val="24"/>
        </w:rPr>
        <w:tab/>
        <w:t>Abd-Elmoniem KZ, Youssef A-BM, Kadah YM. Real-time speckle reduction and coherence enhancement in ultrasound imaging via nonlinear anisotropic diffusion. IEEE Trans Biomed Eng [Internet]. 2002;49(9):997–1014. Available from: http://www.scopus.com/inward/record.url?eid=2-s2.0-0036721081&amp;partnerID=40&amp;md5=d5f5fbf546ad5e4399367f427a718bd0</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29. </w:t>
      </w:r>
      <w:r w:rsidRPr="004D00CF">
        <w:rPr>
          <w:rFonts w:ascii="Calibri" w:hAnsi="Calibri" w:cs="Calibri"/>
          <w:noProof/>
          <w:sz w:val="20"/>
          <w:szCs w:val="24"/>
        </w:rPr>
        <w:tab/>
        <w:t xml:space="preserve">Huang D-S, McGinnity M, Heutte L, Zhang X-P, editors. Advanced Intelligent Computing Theories and </w:t>
      </w:r>
      <w:r w:rsidRPr="004D00CF">
        <w:rPr>
          <w:rFonts w:ascii="Calibri" w:hAnsi="Calibri" w:cs="Calibri"/>
          <w:noProof/>
          <w:sz w:val="20"/>
          <w:szCs w:val="24"/>
        </w:rPr>
        <w:lastRenderedPageBreak/>
        <w:t>Applications [Internet]. Berlin, Heidelberg: Springer Berlin Heidelberg; 2010 [cited 2015 Mar 2]. Available from: http://www.springerlink.com/index/10.1007/978-3-642-14831-6</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30. </w:t>
      </w:r>
      <w:r w:rsidRPr="004D00CF">
        <w:rPr>
          <w:rFonts w:ascii="Calibri" w:hAnsi="Calibri" w:cs="Calibri"/>
          <w:noProof/>
          <w:sz w:val="20"/>
          <w:szCs w:val="24"/>
        </w:rPr>
        <w:tab/>
        <w:t>Barla A, Odone F, Verri A. Histogram intersection kernel for image classification. Proceedings 2003 International Conference on Image Processing (Cat No03CH37429) [Internet]. IEEE; [cited 2015 Feb 24]. p. III – 513–6. Available from: http://ieeexplore.ieee.org/articleDetails.jsp?arnumber=1247294</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31. </w:t>
      </w:r>
      <w:r w:rsidRPr="004D00CF">
        <w:rPr>
          <w:rFonts w:ascii="Calibri" w:hAnsi="Calibri" w:cs="Calibri"/>
          <w:noProof/>
          <w:sz w:val="20"/>
          <w:szCs w:val="24"/>
        </w:rPr>
        <w:tab/>
        <w:t>Han Chumning, Guo Huadong, Wang Changlin. Edge preservation evaluation of digital speckle filters. IEEE International Geoscience and Remote Sensing Symposium [Internet]. IEEE; 2002 [cited 2015 Feb 26]. p. 2471–3. Available from: http://ieeexplore.ieee.org/lpdocs/epic03/wrapper.htm?arnumber=1026581</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32. </w:t>
      </w:r>
      <w:r w:rsidRPr="004D00CF">
        <w:rPr>
          <w:rFonts w:ascii="Calibri" w:hAnsi="Calibri" w:cs="Calibri"/>
          <w:noProof/>
          <w:sz w:val="20"/>
          <w:szCs w:val="24"/>
        </w:rPr>
        <w:tab/>
        <w:t>Legg PA, Rosin PL, Marshall D, Morgan JE. Improving accuracy and efficiency of mutual information for multi-modal retinal image registration using adaptive probability density estimation. Comput Med Imaging Graph [Internet]. 2013 Jan [cited 2015 Apr 22];37(7-8):597–606. Available from: http://www.sciencedirect.com/science/article/pii/S0895611113001377</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33. </w:t>
      </w:r>
      <w:r w:rsidRPr="004D00CF">
        <w:rPr>
          <w:rFonts w:ascii="Calibri" w:hAnsi="Calibri" w:cs="Calibri"/>
          <w:noProof/>
          <w:sz w:val="20"/>
          <w:szCs w:val="24"/>
        </w:rPr>
        <w:tab/>
        <w:t>Chen Q, Liu Q. Textural feature analysis for ultrasound breast tumor images. 2010 4th International Conference on Bioinformatics and Biomedical Engineering, iCBBE 2010 [Internet]. 2010. Available from: http://www.scopus.com/inward/record.url?eid=2-s2.0-77956141441&amp;partnerID=40&amp;md5=fd2549dfd1a9fe290927e5be405faa1f</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34. </w:t>
      </w:r>
      <w:r w:rsidRPr="004D00CF">
        <w:rPr>
          <w:rFonts w:ascii="Calibri" w:hAnsi="Calibri" w:cs="Calibri"/>
          <w:noProof/>
          <w:sz w:val="20"/>
          <w:szCs w:val="24"/>
        </w:rPr>
        <w:tab/>
        <w:t>Byrd K, Zeng J, Chouikha M. An assessed digital mammography segmentation algorithm used for content-based image retrieval. 2006 8th international Conference on Signal Processing [Internet]. IEEE; 2006 [cited 2015 May 6]. Available from: http://www.scopus.com/inward/record.url?eid=2-s2.0-34249323051&amp;partnerID=tZOtx3y1</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szCs w:val="24"/>
        </w:rPr>
      </w:pPr>
      <w:r w:rsidRPr="004D00CF">
        <w:rPr>
          <w:rFonts w:ascii="Calibri" w:hAnsi="Calibri" w:cs="Calibri"/>
          <w:noProof/>
          <w:sz w:val="20"/>
          <w:szCs w:val="24"/>
        </w:rPr>
        <w:t xml:space="preserve">35. </w:t>
      </w:r>
      <w:r w:rsidRPr="004D00CF">
        <w:rPr>
          <w:rFonts w:ascii="Calibri" w:hAnsi="Calibri" w:cs="Calibri"/>
          <w:noProof/>
          <w:sz w:val="20"/>
          <w:szCs w:val="24"/>
        </w:rPr>
        <w:tab/>
        <w:t>Parikh R, Mathai A, Parikh S, Sekhar GC, Thomas R. Understanding and using sensitivity, specificity and predictive values. Indian J Ophthalmol [Internet]. 2008;56(1):45–50. Available from: http://www.scopus.com/inward/record.url?eid=2-s2.0-38149096396&amp;partnerID=tZOtx3y1</w:t>
      </w:r>
    </w:p>
    <w:p w:rsidR="004D00CF" w:rsidRPr="004D00CF" w:rsidRDefault="004D00CF" w:rsidP="004D00CF">
      <w:pPr>
        <w:widowControl w:val="0"/>
        <w:autoSpaceDE w:val="0"/>
        <w:autoSpaceDN w:val="0"/>
        <w:adjustRightInd w:val="0"/>
        <w:spacing w:after="0" w:line="240" w:lineRule="auto"/>
        <w:ind w:left="640" w:hanging="640"/>
        <w:rPr>
          <w:rFonts w:ascii="Calibri" w:hAnsi="Calibri" w:cs="Calibri"/>
          <w:noProof/>
          <w:sz w:val="20"/>
        </w:rPr>
      </w:pPr>
      <w:r w:rsidRPr="004D00CF">
        <w:rPr>
          <w:rFonts w:ascii="Calibri" w:hAnsi="Calibri" w:cs="Calibri"/>
          <w:noProof/>
          <w:sz w:val="20"/>
          <w:szCs w:val="24"/>
        </w:rPr>
        <w:t xml:space="preserve">36. </w:t>
      </w:r>
      <w:r w:rsidRPr="004D00CF">
        <w:rPr>
          <w:rFonts w:ascii="Calibri" w:hAnsi="Calibri" w:cs="Calibri"/>
          <w:noProof/>
          <w:sz w:val="20"/>
          <w:szCs w:val="24"/>
        </w:rPr>
        <w:tab/>
        <w:t>Contreras Ortiz SH, Chiu T, Fox MD. Ultrasound image enhancement: A review. Biomed Signal Process Control [Internet]. 2012 Sep [cited 2015 Apr 15];7(5):419–28. Available from: http://www.sciencedirect.com/science/article/pii/S1746809412000183</w:t>
      </w:r>
    </w:p>
    <w:p w:rsidR="003D1B8A" w:rsidRPr="00345343" w:rsidRDefault="003D1B8A" w:rsidP="004D00CF">
      <w:pPr>
        <w:widowControl w:val="0"/>
        <w:autoSpaceDE w:val="0"/>
        <w:autoSpaceDN w:val="0"/>
        <w:adjustRightInd w:val="0"/>
        <w:spacing w:after="0" w:line="240" w:lineRule="auto"/>
        <w:ind w:left="640" w:hanging="640"/>
        <w:rPr>
          <w:rFonts w:eastAsiaTheme="minorEastAsia"/>
          <w:sz w:val="20"/>
          <w:szCs w:val="20"/>
        </w:rPr>
      </w:pPr>
      <w:r w:rsidRPr="00345343">
        <w:rPr>
          <w:rFonts w:eastAsiaTheme="minorEastAsia"/>
          <w:sz w:val="20"/>
          <w:szCs w:val="20"/>
        </w:rPr>
        <w:fldChar w:fldCharType="end"/>
      </w:r>
    </w:p>
    <w:p w:rsidR="005F490F" w:rsidRPr="005F490F" w:rsidRDefault="005F490F" w:rsidP="00A06272">
      <w:pPr>
        <w:jc w:val="both"/>
        <w:rPr>
          <w:rFonts w:eastAsiaTheme="minorEastAsia"/>
        </w:rPr>
      </w:pPr>
    </w:p>
    <w:sectPr w:rsidR="005F490F" w:rsidRPr="005F4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illSansSt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5A9"/>
    <w:rsid w:val="000068B5"/>
    <w:rsid w:val="00072343"/>
    <w:rsid w:val="00081684"/>
    <w:rsid w:val="00086DEC"/>
    <w:rsid w:val="00096A2F"/>
    <w:rsid w:val="000E7DEE"/>
    <w:rsid w:val="001157D3"/>
    <w:rsid w:val="00133A6C"/>
    <w:rsid w:val="00137F5C"/>
    <w:rsid w:val="00142C2A"/>
    <w:rsid w:val="00154F0D"/>
    <w:rsid w:val="00164A79"/>
    <w:rsid w:val="00167AF5"/>
    <w:rsid w:val="001B4E4A"/>
    <w:rsid w:val="001C5CAD"/>
    <w:rsid w:val="001D1C9B"/>
    <w:rsid w:val="001D6520"/>
    <w:rsid w:val="00201E15"/>
    <w:rsid w:val="00275840"/>
    <w:rsid w:val="002765FE"/>
    <w:rsid w:val="002C7B18"/>
    <w:rsid w:val="002D5C2D"/>
    <w:rsid w:val="0030533C"/>
    <w:rsid w:val="00326BE5"/>
    <w:rsid w:val="003346C1"/>
    <w:rsid w:val="003451C3"/>
    <w:rsid w:val="00345343"/>
    <w:rsid w:val="00351CB3"/>
    <w:rsid w:val="00354775"/>
    <w:rsid w:val="00387B80"/>
    <w:rsid w:val="003A1401"/>
    <w:rsid w:val="003D1B8A"/>
    <w:rsid w:val="003D63B6"/>
    <w:rsid w:val="00402DE9"/>
    <w:rsid w:val="004A3623"/>
    <w:rsid w:val="004A44BE"/>
    <w:rsid w:val="004A6889"/>
    <w:rsid w:val="004A7261"/>
    <w:rsid w:val="004D00CF"/>
    <w:rsid w:val="004D75E0"/>
    <w:rsid w:val="004F1E7F"/>
    <w:rsid w:val="00522DDD"/>
    <w:rsid w:val="005B0A31"/>
    <w:rsid w:val="005D5764"/>
    <w:rsid w:val="005F1595"/>
    <w:rsid w:val="005F490F"/>
    <w:rsid w:val="006020A5"/>
    <w:rsid w:val="00635860"/>
    <w:rsid w:val="006679FE"/>
    <w:rsid w:val="00677BF2"/>
    <w:rsid w:val="006F1ACA"/>
    <w:rsid w:val="006F3C4F"/>
    <w:rsid w:val="00723F65"/>
    <w:rsid w:val="00727447"/>
    <w:rsid w:val="00733A0C"/>
    <w:rsid w:val="00734440"/>
    <w:rsid w:val="007621DF"/>
    <w:rsid w:val="007842DA"/>
    <w:rsid w:val="007953EE"/>
    <w:rsid w:val="0079773F"/>
    <w:rsid w:val="007C18CE"/>
    <w:rsid w:val="007E1C47"/>
    <w:rsid w:val="007E49FC"/>
    <w:rsid w:val="00827ABD"/>
    <w:rsid w:val="00847729"/>
    <w:rsid w:val="0089076E"/>
    <w:rsid w:val="008B5E53"/>
    <w:rsid w:val="008D0BAF"/>
    <w:rsid w:val="009033AB"/>
    <w:rsid w:val="00955048"/>
    <w:rsid w:val="00964ADC"/>
    <w:rsid w:val="00966511"/>
    <w:rsid w:val="009702F9"/>
    <w:rsid w:val="00977FF6"/>
    <w:rsid w:val="009D3476"/>
    <w:rsid w:val="009D7413"/>
    <w:rsid w:val="009E4B10"/>
    <w:rsid w:val="009F72E9"/>
    <w:rsid w:val="00A06272"/>
    <w:rsid w:val="00A71E06"/>
    <w:rsid w:val="00A77C8B"/>
    <w:rsid w:val="00A92B51"/>
    <w:rsid w:val="00AA67B7"/>
    <w:rsid w:val="00AB3A05"/>
    <w:rsid w:val="00AC6564"/>
    <w:rsid w:val="00AF4B6C"/>
    <w:rsid w:val="00B12B49"/>
    <w:rsid w:val="00B35444"/>
    <w:rsid w:val="00B36508"/>
    <w:rsid w:val="00B84775"/>
    <w:rsid w:val="00B972CB"/>
    <w:rsid w:val="00BD290A"/>
    <w:rsid w:val="00BE5EE1"/>
    <w:rsid w:val="00C02579"/>
    <w:rsid w:val="00CB25A9"/>
    <w:rsid w:val="00CC56F6"/>
    <w:rsid w:val="00CC7DB8"/>
    <w:rsid w:val="00CD2001"/>
    <w:rsid w:val="00CE08B2"/>
    <w:rsid w:val="00CE675B"/>
    <w:rsid w:val="00D43466"/>
    <w:rsid w:val="00D73889"/>
    <w:rsid w:val="00D80D0F"/>
    <w:rsid w:val="00D931E5"/>
    <w:rsid w:val="00DA7A2A"/>
    <w:rsid w:val="00DC0771"/>
    <w:rsid w:val="00DF574A"/>
    <w:rsid w:val="00E72290"/>
    <w:rsid w:val="00E92AA4"/>
    <w:rsid w:val="00EA45C2"/>
    <w:rsid w:val="00EA7267"/>
    <w:rsid w:val="00EA7953"/>
    <w:rsid w:val="00EE7CE1"/>
    <w:rsid w:val="00EF711D"/>
    <w:rsid w:val="00F01D83"/>
    <w:rsid w:val="00F23981"/>
    <w:rsid w:val="00F53295"/>
    <w:rsid w:val="00F552B7"/>
    <w:rsid w:val="00F60BAE"/>
    <w:rsid w:val="00FA2229"/>
    <w:rsid w:val="00FB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EAA82959-42AE-4A04-9BC3-29361AAD6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16</Pages>
  <Words>24348</Words>
  <Characters>138786</Characters>
  <Application>Microsoft Office Word</Application>
  <DocSecurity>0</DocSecurity>
  <Lines>1156</Lines>
  <Paragraphs>325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11</cp:revision>
  <dcterms:created xsi:type="dcterms:W3CDTF">2016-01-20T01:00:00Z</dcterms:created>
  <dcterms:modified xsi:type="dcterms:W3CDTF">2016-02-15T20:36:00Z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