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7682" w:rsidRDefault="00FC07AA" w:rsidP="006C1E17">
      <w:pPr>
        <w:jc w:val="both"/>
      </w:pPr>
      <w:r>
        <w:t xml:space="preserve">Using Texture Descriptors to </w:t>
      </w:r>
      <w:r w:rsidR="00353108">
        <w:t>Improve</w:t>
      </w:r>
      <w:r>
        <w:t xml:space="preserve"> the Results of Breast Tumor Seg</w:t>
      </w:r>
      <w:r w:rsidR="00CA2C83">
        <w:t>mentations in Ultrasound Images</w:t>
      </w:r>
      <w:r>
        <w:t>: A Review</w:t>
      </w:r>
    </w:p>
    <w:p w:rsidR="00FC07AA" w:rsidRDefault="00CA2C83" w:rsidP="006C1E17">
      <w:pPr>
        <w:jc w:val="both"/>
      </w:pPr>
      <w:r>
        <w:t>Abstract</w:t>
      </w:r>
    </w:p>
    <w:p w:rsidR="00CA2C83" w:rsidRDefault="00CA2C83" w:rsidP="006C1E17">
      <w:pPr>
        <w:jc w:val="both"/>
      </w:pPr>
      <w:r>
        <w:t xml:space="preserve">Texture analysis in ultrasound images has been </w:t>
      </w:r>
      <w:r w:rsidR="00717E31">
        <w:t xml:space="preserve">widely </w:t>
      </w:r>
      <w:r>
        <w:t>use</w:t>
      </w:r>
      <w:r w:rsidR="00717E31">
        <w:t>d</w:t>
      </w:r>
      <w:r>
        <w:t xml:space="preserve"> </w:t>
      </w:r>
      <w:r w:rsidR="00346A5B">
        <w:t>in the medical field</w:t>
      </w:r>
      <w:r>
        <w:t xml:space="preserve"> to extract relevant information</w:t>
      </w:r>
      <w:r w:rsidR="00717E31">
        <w:t xml:space="preserve"> that may help to differentiate several pathologies from healthy tissue, such as breast cancer</w:t>
      </w:r>
      <w:r>
        <w:t>. Some texture descriptors have been use</w:t>
      </w:r>
      <w:r w:rsidR="00F322CB">
        <w:t>d</w:t>
      </w:r>
      <w:r>
        <w:t xml:space="preserve"> to </w:t>
      </w:r>
      <w:r w:rsidR="008103CD">
        <w:t>improve</w:t>
      </w:r>
      <w:r>
        <w:t xml:space="preserve"> the results of breast tumor segmentation</w:t>
      </w:r>
      <w:r w:rsidR="008103CD">
        <w:t>s</w:t>
      </w:r>
      <w:r>
        <w:t xml:space="preserve"> in ultrasound images. We present an evaluation of the ability of different texture descriptors </w:t>
      </w:r>
      <w:r w:rsidR="00813897">
        <w:t xml:space="preserve">to enhance the contrast between breast tumors and healthy tissue and how they affect the segmentation results. </w:t>
      </w:r>
      <w:r w:rsidR="00B3297B">
        <w:t xml:space="preserve">In this work we evaluate descriptors extracted from the analysis of the histogram, co-occurrence and run-length matrices, </w:t>
      </w:r>
      <w:proofErr w:type="spellStart"/>
      <w:r w:rsidR="00B3297B">
        <w:t>autocovariance</w:t>
      </w:r>
      <w:proofErr w:type="spellEnd"/>
      <w:r w:rsidR="00B3297B">
        <w:t xml:space="preserve"> and autocorrelation coefficients</w:t>
      </w:r>
      <w:r w:rsidR="00C90B4C">
        <w:t>,</w:t>
      </w:r>
      <w:r w:rsidR="00B3297B">
        <w:t xml:space="preserve"> and fractal </w:t>
      </w:r>
      <w:r w:rsidR="00C90B4C">
        <w:t>dimension</w:t>
      </w:r>
      <w:r w:rsidR="00346A5B">
        <w:t>. T</w:t>
      </w:r>
      <w:r w:rsidR="00717E31">
        <w:t xml:space="preserve">he contrast between the tumor region and the healthy tissue was evaluated using the signal to noise ratio (SNR), contrast to noise ratio (CNR), the </w:t>
      </w:r>
      <w:r w:rsidR="00167F89">
        <w:t>intersection between the tumor region and healthy tissue histograms and the difference between the histogram</w:t>
      </w:r>
      <w:r w:rsidR="00346A5B">
        <w:t>s</w:t>
      </w:r>
      <w:r w:rsidR="00167F89">
        <w:t xml:space="preserve"> mean</w:t>
      </w:r>
      <w:r w:rsidR="00346A5B">
        <w:t>s</w:t>
      </w:r>
      <w:r w:rsidR="00167F89">
        <w:t xml:space="preserve">. We implement a probabilistic segmentation method in order to evaluate the changes in the accuracy, sensibility, specificity, positive predictive value (PPV) and negative predicted value (NPV) of the method when using different texture descriptors.  </w:t>
      </w:r>
    </w:p>
    <w:p w:rsidR="00FC07AA" w:rsidRDefault="00CA2C83" w:rsidP="006C1E17">
      <w:pPr>
        <w:jc w:val="both"/>
      </w:pPr>
      <w:r>
        <w:t>Introduction</w:t>
      </w:r>
    </w:p>
    <w:p w:rsidR="002D0DF7" w:rsidRDefault="00346A5B" w:rsidP="006C1E17">
      <w:pPr>
        <w:jc w:val="both"/>
      </w:pPr>
      <w:r>
        <w:t>Since breast cancer has become the number one cause of death among women around the world, it is important to have accurate diagnostic methods to improve the prognosis of the patient</w:t>
      </w:r>
      <w:r w:rsidR="006F338C">
        <w:t xml:space="preserve"> </w:t>
      </w:r>
      <w:r w:rsidR="006F338C">
        <w:fldChar w:fldCharType="begin" w:fldLock="1"/>
      </w:r>
      <w:r w:rsidR="006A1B0D">
        <w:instrText>ADDIN CSL_CITATION { "citationItems" : [ { "id" : "ITEM-1", "itemData" : { "author" : [ { "dropping-particle" : "", "family" : "Jiao", "given" : "J", "non-dropping-particle" : "", "parse-names" : false, "suffix" : "" }, { "dropping-particle" : "", "family" : "Wang", "given" : "Y", "non-dropping-particle" : "", "parse-names" : false, "suffix" : "" } ], "container-title" : "5th International Conference on Bioinformatics and Biomedical Engineering, iCBBE 2011", "id" : "ITEM-1", "issued" : { "date-parts" : [ [ "2011" ] ] }, "note" : "cited By (since 1996)0", "title" : "Automatic boundary detection in breast ultrasound images based on improved pulse coupled neural network and active contour model", "type" : "paper-conference" }, "uris" : [ "http://www.mendeley.com/documents/?uuid=8336965c-eb19-4ed4-a0af-8a21ada966ff" ] } ], "mendeley" : { "formattedCitation" : "(Jiao &amp; Wang, 2011)", "plainTextFormattedCitation" : "(Jiao &amp; Wang, 2011)", "previouslyFormattedCitation" : "(Jiao &amp; Wang, 2011)" }, "properties" : { "noteIndex" : 0 }, "schema" : "https://github.com/citation-style-language/schema/raw/master/csl-citation.json" }</w:instrText>
      </w:r>
      <w:r w:rsidR="006F338C">
        <w:fldChar w:fldCharType="separate"/>
      </w:r>
      <w:r w:rsidR="006F338C" w:rsidRPr="006F338C">
        <w:rPr>
          <w:noProof/>
        </w:rPr>
        <w:t>(Jiao &amp; Wang, 2011)</w:t>
      </w:r>
      <w:r w:rsidR="006F338C">
        <w:fldChar w:fldCharType="end"/>
      </w:r>
      <w:r>
        <w:t>. Although biopsy is the gold standard for cancer diagnosis, minimal invasion methods for diagnosis are preferred in order to reduce further complications</w:t>
      </w:r>
      <w:r w:rsidR="002D0DF7">
        <w:t>;</w:t>
      </w:r>
      <w:r w:rsidR="00F322CB">
        <w:t xml:space="preserve"> for this reason</w:t>
      </w:r>
      <w:r w:rsidR="002D0DF7">
        <w:t>,</w:t>
      </w:r>
      <w:r w:rsidR="00F322CB">
        <w:t xml:space="preserve"> several diagnostic methods using ultrasound images have been proposed</w:t>
      </w:r>
      <w:r w:rsidR="006A1B0D">
        <w:t>, currently ultrasound is responsible for about one in five of all diagnostic images</w:t>
      </w:r>
      <w:r w:rsidR="006F338C">
        <w:t xml:space="preserve"> </w:t>
      </w:r>
      <w:r w:rsidR="006A1B0D">
        <w:fldChar w:fldCharType="begin" w:fldLock="1"/>
      </w:r>
      <w:r w:rsidR="006A1B0D">
        <w:instrText>ADDIN CSL_CITATION { "citationItems" : [ { "id" : "ITEM-1", "itemData" : { "author" : [ { "dropping-particle" : "", "family" : "Halliwell", "given" : "M", "non-dropping-particle" : "", "parse-names" : false, "suffix" : "" } ], "container-title" : "Proceedings of the Institution of Mechanical Engineers, Part H: Journal of Engineering in Medicine", "id" : "ITEM-1", "issue" : "2", "issued" : { "date-parts" : [ [ "2010" ] ] }, "note" : "cited By (since 1996)7", "page" : "127-142", "title" : "A tutorial on ultrasonic physics and imaging techniques", "type" : "article-journal", "volume" : "224" }, "uris" : [ "http://www.mendeley.com/documents/?uuid=b903f614-ddac-4204-80cc-4fecc5fd80e2" ] } ], "mendeley" : { "formattedCitation" : "(Halliwell, 2010)", "plainTextFormattedCitation" : "(Halliwell, 2010)", "previouslyFormattedCitation" : "(Halliwell, 2010)" }, "properties" : { "noteIndex" : 0 }, "schema" : "https://github.com/citation-style-language/schema/raw/master/csl-citation.json" }</w:instrText>
      </w:r>
      <w:r w:rsidR="006A1B0D">
        <w:fldChar w:fldCharType="separate"/>
      </w:r>
      <w:r w:rsidR="006A1B0D" w:rsidRPr="006A1B0D">
        <w:rPr>
          <w:noProof/>
        </w:rPr>
        <w:t>(Halliwell, 2010)</w:t>
      </w:r>
      <w:r w:rsidR="006A1B0D">
        <w:fldChar w:fldCharType="end"/>
      </w:r>
      <w:r>
        <w:t xml:space="preserve">. </w:t>
      </w:r>
      <w:r w:rsidR="005F083D">
        <w:t>Visualizing</w:t>
      </w:r>
      <w:r w:rsidR="00F322CB">
        <w:t xml:space="preserve"> </w:t>
      </w:r>
      <w:r w:rsidR="00B50AFF">
        <w:t xml:space="preserve">lesions </w:t>
      </w:r>
      <w:r w:rsidR="00B239B4">
        <w:t xml:space="preserve">in ultrasound </w:t>
      </w:r>
      <w:r w:rsidR="00B50AFF">
        <w:t xml:space="preserve">breast </w:t>
      </w:r>
      <w:r w:rsidR="00B239B4">
        <w:t>images is a difficult task due to some intrinsic</w:t>
      </w:r>
      <w:r w:rsidR="00CA2C83">
        <w:t xml:space="preserve"> characteristics of the</w:t>
      </w:r>
      <w:r w:rsidR="00230BA4">
        <w:t xml:space="preserve"> images like speckle, acoustic shadows and blurry edges</w:t>
      </w:r>
      <w:r w:rsidR="006A1B0D">
        <w:t xml:space="preserve"> </w:t>
      </w:r>
      <w:r w:rsidR="006A1B0D">
        <w:fldChar w:fldCharType="begin" w:fldLock="1"/>
      </w:r>
      <w:r w:rsidR="005273C5">
        <w:instrText>ADDIN CSL_CITATION { "citationItems" : [ { "id" : "ITEM-1", "itemData" : { "author" : [ { "dropping-particle" : "", "family" : "Chen", "given" : "D.-R.", "non-dropping-particle" : "", "parse-names" : false, "suffix" : "" }, { "dropping-particle" : "", "family" : "Chang", "given" : "R.-F.", "non-dropping-particle" : "", "parse-names" : false, "suffix" : "" }, { "dropping-particle" : "", "family" : "Wu", "given" : "W.-J.", "non-dropping-particle" : "", "parse-names" : false, "suffix" : "" }, { "dropping-particle" : "", "family" : "Moon", "given" : "W K", "non-dropping-particle" : "", "parse-names" : false, "suffix" : "" }, { "dropping-particle" : "", "family" : "Wu", "given" : "W.-L.", "non-dropping-particle" : "", "parse-names" : false, "suffix" : "" } ], "container-title" : "Ultrasound in Medicine and Biology", "id" : "ITEM-1", "issue" : "7", "issued" : { "date-parts" : [ [ "2003" ] ] }, "note" : "cited By (since 1996)48", "page" : "1017-1026", "title" : "3-D breast ultrasound segmentation using active contour model", "type" : "article-journal", "volume" : "29" }, "uris" : [ "http://www.mendeley.com/documents/?uuid=d2f2e78c-0321-4571-8474-8889879396c4" ] } ], "mendeley" : { "formattedCitation" : "(D.-R. Chen, Chang, Wu, Moon, &amp; Wu, 2003)", "plainTextFormattedCitation" : "(D.-R. Chen, Chang, Wu, Moon, &amp; Wu, 2003)", "previouslyFormattedCitation" : "(D.-R. Chen, Chang, Wu, Moon, &amp; Wu, 2003)" }, "properties" : { "noteIndex" : 0 }, "schema" : "https://github.com/citation-style-language/schema/raw/master/csl-citation.json" }</w:instrText>
      </w:r>
      <w:r w:rsidR="006A1B0D">
        <w:fldChar w:fldCharType="separate"/>
      </w:r>
      <w:r w:rsidR="005273C5" w:rsidRPr="005273C5">
        <w:rPr>
          <w:noProof/>
        </w:rPr>
        <w:t xml:space="preserve">(D.-R. </w:t>
      </w:r>
      <w:proofErr w:type="gramStart"/>
      <w:r w:rsidR="005273C5" w:rsidRPr="005273C5">
        <w:rPr>
          <w:noProof/>
        </w:rPr>
        <w:t>Chen, Chang, Wu, Moon, &amp; Wu, 2003)</w:t>
      </w:r>
      <w:r w:rsidR="006A1B0D">
        <w:fldChar w:fldCharType="end"/>
      </w:r>
      <w:r w:rsidR="00230BA4">
        <w:t>.</w:t>
      </w:r>
      <w:proofErr w:type="gramEnd"/>
      <w:r w:rsidR="00230BA4">
        <w:t xml:space="preserve"> </w:t>
      </w:r>
      <w:r w:rsidR="00B50AFF">
        <w:t>Texture information provides a way to differentiate the lesion from other objects with similar intensities found in the images like acoustic shadows</w:t>
      </w:r>
      <w:r w:rsidR="002D0DF7">
        <w:t xml:space="preserve"> or glands</w:t>
      </w:r>
      <w:r w:rsidR="006A1B0D">
        <w:t xml:space="preserve"> </w:t>
      </w:r>
      <w:r w:rsidR="006A1B0D">
        <w:fldChar w:fldCharType="begin" w:fldLock="1"/>
      </w:r>
      <w:r w:rsidR="006A1B0D">
        <w:instrText>ADDIN CSL_CITATION { "citationItems" : [ { "id" : "ITEM-1", "itemData" : { "author" : [ { "dropping-particle" : "", "family" : "Liu", "given" : "B", "non-dropping-particle" : "", "parse-names" : false, "suffix" : "" }, { "dropping-particle" : "", "family" : "Cheng", "given" : "H D", "non-dropping-particle" : "", "parse-names" : false, "suffix" : "" }, { "dropping-particle" : "", "family" : "Huang", "given" : "J", "non-dropping-particle" : "", "parse-names" : false, "suffix" : "" }, { "dropping-particle" : "", "family" : "Tian", "given" : "J", "non-dropping-particle" : "", "parse-names" : false, "suffix" : "" }, { "dropping-particle" : "", "family" : "Tang", "given" : "X", "non-dropping-particle" : "", "parse-names" : false, "suffix" : "" }, { "dropping-particle" : "", "family" : "Liu", "given" : "J", "non-dropping-particle" : "", "parse-names" : false, "suffix" : "" } ], "container-title" : "Pattern Recognition", "id" : "ITEM-1", "issue" : "1", "issued" : { "date-parts" : [ [ "2010" ] ] }, "note" : "cited By (since 1996)19", "page" : "280-298", "title" : "Fully automatic and segmentation-robust classification of breast tumors based on local texture analysis of ultrasound images", "type" : "article-journal", "volume" : "43" }, "uris" : [ "http://www.mendeley.com/documents/?uuid=5f46c2dc-6af5-4e25-9ee5-81a70557e21e" ] } ], "mendeley" : { "formattedCitation" : "(Liu et al., 2010)", "plainTextFormattedCitation" : "(Liu et al., 2010)", "previouslyFormattedCitation" : "(Liu et al., 2010)" }, "properties" : { "noteIndex" : 0 }, "schema" : "https://github.com/citation-style-language/schema/raw/master/csl-citation.json" }</w:instrText>
      </w:r>
      <w:r w:rsidR="006A1B0D">
        <w:fldChar w:fldCharType="separate"/>
      </w:r>
      <w:r w:rsidR="006A1B0D" w:rsidRPr="006A1B0D">
        <w:rPr>
          <w:noProof/>
        </w:rPr>
        <w:t>(Liu et al., 2010)</w:t>
      </w:r>
      <w:r w:rsidR="006A1B0D">
        <w:fldChar w:fldCharType="end"/>
      </w:r>
      <w:r w:rsidR="002D0DF7">
        <w:t>. S</w:t>
      </w:r>
      <w:r w:rsidR="005F083D">
        <w:t>everal automatic and semi-automatic segmentation methods using pixel intensity along with texture information have been proposed</w:t>
      </w:r>
      <w:r w:rsidR="006A1B0D">
        <w:t xml:space="preserve"> </w:t>
      </w:r>
      <w:r w:rsidR="006A1B0D">
        <w:fldChar w:fldCharType="begin" w:fldLock="1"/>
      </w:r>
      <w:r w:rsidR="006A3775">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"(Madabhushi &amp; Metaxas, 2003)", "plainTextFormattedCitation" : "(Madabhushi &amp; Metaxas, 2003)", "previouslyFormattedCitation" : "(Madabhushi &amp; Metaxas, 2003)" }, "properties" : { "noteIndex" : 0 }, "schema" : "https://github.com/citation-style-language/schema/raw/master/csl-citation.json" }</w:instrText>
      </w:r>
      <w:r w:rsidR="006A1B0D">
        <w:fldChar w:fldCharType="separate"/>
      </w:r>
      <w:r w:rsidR="006A1B0D" w:rsidRPr="006A1B0D">
        <w:rPr>
          <w:noProof/>
        </w:rPr>
        <w:t>(Madabhushi &amp; Metaxas, 2003)</w:t>
      </w:r>
      <w:r w:rsidR="006A1B0D">
        <w:fldChar w:fldCharType="end"/>
      </w:r>
      <w:r w:rsidR="00B50AFF">
        <w:t>.</w:t>
      </w:r>
      <w:r w:rsidR="005F083D">
        <w:t xml:space="preserve"> Some of these methods use first-order texture descriptors obtained from histogram statistics</w:t>
      </w:r>
      <w:r w:rsidR="006A3775">
        <w:t xml:space="preserve"> </w:t>
      </w:r>
      <w:r w:rsidR="006A3775">
        <w:fldChar w:fldCharType="begin" w:fldLock="1"/>
      </w:r>
      <w:r w:rsidR="006A3775">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"id" : "ITEM-2", "itemData" : { "author" : [ { "dropping-particle" : "", "family" : "Huang", "given" : "S.-F.", "non-dropping-particle" : "", "parse-names" : false, "suffix" : "" }, { "dropping-particle" : "", "family" : "Chen", "given" : "Y.-C.", "non-dropping-particle" : "", "parse-names" : false, "suffix" : "" }, { "dropping-particle" : "", "family" : "Woo", "given" : "K M", "non-dropping-particle" : "", "parse-names" : false, "suffix" : "" } ], "container-title" : "2008 5th IEEE International Symposium on Biomedical Imaging: From Nano to Macro, Proceedings, ISBI", "id" : "ITEM-2", "issued" : { "date-parts" : [ [ "2008" ] ] }, "note" : "cited By (since 1996)0", "page" : "1303-1306", "title" : "Neural network analysis applied to tumor segmentation on 3D breast ultrasound images", "type" : "paper-conference" }, "uris" : [ "http://www.mendeley.com/documents/?uuid=d3257672-fb43-43ed-8af5-7077b1012c22" ] } ], "mendeley" : { "formattedCitation" : "(Huang, Chen, &amp; Woo, 2008; Madabhushi &amp; Metaxas, 2003)", "plainTextFormattedCitation" : "(Huang, Chen, &amp; Woo, 2008; Madabhushi &amp; Metaxas, 2003)", "previouslyFormattedCitation" : "(Huang, Chen, &amp; Woo, 2008; Madabhushi &amp; Metaxas, 2003)" }, "properties" : { "noteIndex" : 0 }, "schema" : "https://github.com/citation-style-language/schema/raw/master/csl-citation.json" }</w:instrText>
      </w:r>
      <w:r w:rsidR="006A3775">
        <w:fldChar w:fldCharType="separate"/>
      </w:r>
      <w:r w:rsidR="006A3775" w:rsidRPr="006A3775">
        <w:rPr>
          <w:noProof/>
        </w:rPr>
        <w:t>(Huang, Chen, &amp; Woo, 2008; Madabhushi &amp; Metaxas, 2003)</w:t>
      </w:r>
      <w:r w:rsidR="006A3775">
        <w:fldChar w:fldCharType="end"/>
      </w:r>
      <w:r w:rsidR="005F083D">
        <w:t>, but these descriptors are not able to give a good texture description in ultrasound images because they do not take into account the spatial relation between pixels and gray-levels</w:t>
      </w:r>
      <w:r w:rsidR="009F4277">
        <w:t xml:space="preserve"> </w:t>
      </w:r>
      <w:r w:rsidR="009F4277">
        <w:fldChar w:fldCharType="begin" w:fldLock="1"/>
      </w:r>
      <w:r w:rsidR="009F4277">
        <w:instrText>ADDIN CSL_CITATION { "citationItems" : [ { "id" : "ITEM-1", "itemData" : { "author" : [ { "dropping-particle" : "", "family" : "Bader", "given" : "W", "non-dropping-particle" : "", "parse-names" : false, "suffix" : "" }, { "dropping-particle" : "", "family" : "B\u00f6hmer", "given" : "S", "non-dropping-particle" : "", "parse-names" : false, "suffix" : "" }, { "dropping-particle" : "", "family" : "Leeuwen", "given" : "P", "non-dropping-particle" : "Van", "parse-names" : false, "suffix" : "" }, { "dropping-particle" : "", "family" : "Hackmann", "given" : "J", "non-dropping-particle" : "", "parse-names" : false, "suffix" : "" }, { "dropping-particle" : "", "family" : "Westhof", "given" : "G", "non-dropping-particle" : "", "parse-names" : false, "suffix" : "" }, { "dropping-particle" : "", "family" : "Hatzmann", "given" : "W", "non-dropping-particle" : "", "parse-names" : false, "suffix" : "" } ], "container-title" : "Ultrasound in Obstetrics and Gynecology", "id" : "ITEM-1", "issue" : "4", "issued" : { "date-parts" : [ [ "2000" ] ] }, "note" : "cited By (since 1996)17", "page" : "311-316", "title" : "Does texture analysis improve breast ultrasound precision?", "type" : "article-journal", "volume" : "15" }, "uris" : [ "http://www.mendeley.com/documents/?uuid=e1220841-ebc3-4dfc-82ba-86fb9bd2ef97" ] } ], "mendeley" : { "formattedCitation" : "(Bader et al., 2000)", "plainTextFormattedCitation" : "(Bader et al., 2000)", "previouslyFormattedCitation" : "(Bader et al., 2000)" }, "properties" : { "noteIndex" : 0 }, "schema" : "https://github.com/citation-style-language/schema/raw/master/csl-citation.json" }</w:instrText>
      </w:r>
      <w:r w:rsidR="009F4277">
        <w:fldChar w:fldCharType="separate"/>
      </w:r>
      <w:r w:rsidR="009F4277" w:rsidRPr="009F4277">
        <w:rPr>
          <w:noProof/>
        </w:rPr>
        <w:t>(Bader et al., 2000)</w:t>
      </w:r>
      <w:r w:rsidR="009F4277">
        <w:fldChar w:fldCharType="end"/>
      </w:r>
      <w:r w:rsidR="005F083D">
        <w:t xml:space="preserve">; because of this, </w:t>
      </w:r>
      <w:r w:rsidR="009F4277">
        <w:t>other</w:t>
      </w:r>
      <w:r w:rsidR="005F083D">
        <w:t xml:space="preserve"> proposed methods </w:t>
      </w:r>
      <w:r w:rsidR="006C1E17">
        <w:t>use second-order texture descriptors extracted from co-occurrence matri</w:t>
      </w:r>
      <w:r w:rsidR="00A50F11">
        <w:t>ces</w:t>
      </w:r>
      <w:r w:rsidR="006C1E17">
        <w:t xml:space="preserve"> statistics</w:t>
      </w:r>
      <w:r w:rsidR="006A3775">
        <w:t xml:space="preserve"> </w:t>
      </w:r>
      <w:r w:rsidR="006A3775">
        <w:fldChar w:fldCharType="begin" w:fldLock="1"/>
      </w:r>
      <w:r w:rsidR="009F4277">
        <w:instrText>ADDIN CSL_CITATION { "citationItems" : [ { "id" : "ITEM-1", "itemData" : { "author" : [ { "dropping-particle" : "", "family" : "Liu", "given" : "B", "non-dropping-particle" : "", "parse-names" : false, "suffix" : "" }, { "dropping-particle" : "", "family" : "Cheng", "given" : "H D", "non-dropping-particle" : "", "parse-names" : false, "suffix" : "" }, { "dropping-particle" : "", "family" : "Huang", "given" : "J", "non-dropping-particle" : "", "parse-names" : false, "suffix" : "" }, { "dropping-particle" : "", "family" : "Tian", "given" : "J", "non-dropping-particle" : "", "parse-names" : false, "suffix" : "" }, { "dropping-particle" : "", "family" : "Tang", "given" : "X", "non-dropping-particle" : "", "parse-names" : false, "suffix" : "" }, { "dropping-particle" : "", "family" : "Liu", "given" : "J", "non-dropping-particle" : "", "parse-names" : false, "suffix" : "" } ], "container-title" : "Pattern Recognition", "id" : "ITEM-1", "issue" : "1", "issued" : { "date-parts" : [ [ "2010" ] ] }, "note" : "cited By (since 1996)19", "page" : "280-298", "title" : "Fully automatic and segmentation-robust classification of breast tumors based on local texture analysis of ultrasound images", "type" : "article-journal", "volume" : "43" }, "uris" : [ "http://www.mendeley.com/documents/?uuid=5f46c2dc-6af5-4e25-9ee5-81a70557e21e" ] } ], "mendeley" : { "formattedCitation" : "(Liu et al., 2010)", "plainTextFormattedCitation" : "(Liu et al., 2010)", "previouslyFormattedCitation" : "(Liu et al., 2010)" }, "properties" : { "noteIndex" : 0 }, "schema" : "https://github.com/citation-style-language/schema/raw/master/csl-citation.json" }</w:instrText>
      </w:r>
      <w:r w:rsidR="006A3775">
        <w:fldChar w:fldCharType="separate"/>
      </w:r>
      <w:r w:rsidR="006A3775" w:rsidRPr="006A3775">
        <w:rPr>
          <w:noProof/>
        </w:rPr>
        <w:t>(Liu et al., 2010)</w:t>
      </w:r>
      <w:r w:rsidR="006A3775">
        <w:fldChar w:fldCharType="end"/>
      </w:r>
      <w:r w:rsidR="006C1E17">
        <w:t>, but the computational cost for computing the co-occurrence matrix is very high and much more demanding while working in per-pixel computation</w:t>
      </w:r>
      <w:r w:rsidR="009F4277">
        <w:t xml:space="preserve"> </w:t>
      </w:r>
      <w:r w:rsidR="009F4277">
        <w:fldChar w:fldCharType="begin" w:fldLock="1"/>
      </w:r>
      <w:r w:rsidR="005273C5">
        <w:instrText>ADDIN CSL_CITATION { "citationItems" : [ { "id" : "ITEM-1", "itemData" : { "author" : [ { "dropping-particle" : "", "family" : "F. Igual R. Mayo", "given" : "T Hartley U Catalyurek A Ruiz", "non-dropping-particle" : "", "parse-names" : false, "suffix" : "" }, { "dropping-particle" : "", "family" : "M.Ujaldon", "given" : "", "non-dropping-particle" : "", "parse-names" : false, "suffix" : "" } ], "container-title" : "9th Int\ufffd. Workshop on State-of-the-Art in Science and Parallel Computing, Trondheim, Norway", "id" : "ITEM-1", "issued" : { "date-parts" : [ [ "2008" ] ] }, "title" : "Optimizing Co-Occurrence Matrices on Graphics Processors Using Sparse Representations", "type" : "paper-conference" }, "uris" : [ "http://www.mendeley.com/documents/?uuid=46ba175a-ca38-4a8d-9e12-581a0c7fc10f" ] } ], "mendeley" : { "formattedCitation" : "(F. Igual R. Mayo &amp; M.Ujaldon, 2008)", "plainTextFormattedCitation" : "(F. Igual R. Mayo &amp; M.Ujaldon, 2008)", "previouslyFormattedCitation" : "(F. Igual R. Mayo &amp; M.Ujaldon, 2008)" }, "properties" : { "noteIndex" : 0 }, "schema" : "https://github.com/citation-style-language/schema/raw/master/csl-citation.json" }</w:instrText>
      </w:r>
      <w:r w:rsidR="009F4277">
        <w:fldChar w:fldCharType="separate"/>
      </w:r>
      <w:r w:rsidR="009F4277" w:rsidRPr="009F4277">
        <w:rPr>
          <w:noProof/>
        </w:rPr>
        <w:t>(F. Igual R. Mayo &amp; M.Ujaldon, 2008)</w:t>
      </w:r>
      <w:r w:rsidR="009F4277">
        <w:fldChar w:fldCharType="end"/>
      </w:r>
      <w:r w:rsidR="006C1E17">
        <w:t xml:space="preserve">. </w:t>
      </w:r>
      <w:r w:rsidR="002D0DF7">
        <w:t>Other texture descriptors extracted from run-length matrices stati</w:t>
      </w:r>
      <w:r w:rsidR="004977F1">
        <w:t>stics</w:t>
      </w:r>
      <w:r w:rsidR="005273C5">
        <w:t xml:space="preserve"> </w:t>
      </w:r>
      <w:r w:rsidR="005273C5">
        <w:fldChar w:fldCharType="begin" w:fldLock="1"/>
      </w:r>
      <w:r w:rsidR="005273C5">
        <w:instrText>ADDIN CSL_CITATION { "citationItems" : [ { "id" : "ITEM-1", "itemData" : { "DOI" : "http://dx.doi.org/10.1016/j.compmedimag.2004.04.003", "ISSN" : "0895-6111", "author" : [ { "dropping-particle" : "", "family" : "Piliouras", "given" : "N", "non-dropping-particle" : "", "parse-names" : false, "suffix" : "" }, { "dropping-particle" : "", "family" : "Kalatzis", "given" : "I", "non-dropping-particle" : "", "parse-names" : false, "suffix" : "" }, { "dropping-particle" : "", "family" : "Dimitropoulos", "given" : "N", "non-dropping-particle" : "", "parse-names" : false, "suffix" : "" }, { "dropping-particle" : "", "family" : "Cavouras", "given" : "D", "non-dropping-particle" : "", "parse-names" : false, "suffix" : "" } ], "container-title" : "Computerized Medical Imaging and Graphics", "id" : "ITEM-1", "issue" : "5", "issued" : { "date-parts" : [ [ "2004" ] ] }, "page" : "247-255", "title" : "Development of the cubic least squares mapping linear-kernel support vector machine classifier for improving the characterization of breast lesions on ultrasound", "type" : "article-journal", "volume" : "28" }, "uris" : [ "http://www.mendeley.com/documents/?uuid=1fa774f5-2c82-4516-8ad1-2ad077a52ba3" ] }, { "id" : "ITEM-2", "itemData" : { "DOI" : "10.1109/ULTSYM.1988.49495", "author" : [ { "dropping-particle" : "", "family" : "Murmis", "given" : "V G", "non-dropping-particle" : "", "parse-names" : false, "suffix" : "" }, { "dropping-particle" : "", "family" : "Gisvold", "given" : "J J", "non-dropping-particle" : "", "parse-names" : false, "suffix" : "" }, { "dropping-particle" : "", "family" : "Kinter", "given" : "T M", "non-dropping-particle" : "", "parse-names" : false, "suffix" : "" }, { "dropping-particle" : "", "family" : "Greenleaf", "given" : "J F", "non-dropping-particle" : "", "parse-names" : false, "suffix" : "" } ], "container-title" : "Ultrasonics Symposium, 1988. Proceedings., IEEE 1988", "id" : "ITEM-2", "issued" : { "date-parts" : [ [ "1988" ] ] }, "page" : "839-842 vol.2", "title" : "Texture analysis of ultrasound B-scans to aid diagnosis of cancerous lesions in the breast", "type" : "paper-conference" }, "uris" : [ "http://www.mendeley.com/documents/?uuid=d3a98365-35a0-47e8-a41a-fccf5a4aaa84" ] }, { "id" : "ITEM-3", "itemData" : { "DOI" : "http://dx.doi.org/10.1016/S0301-5629(00)00302-1", "ISSN" : "0301-5629", "author" : [ { "dropping-particle" : "", "family" : "Lefebvre", "given" : "Fran\u00e7oise", "non-dropping-particle" : "", "parse-names" : false, "suffix" : "" }, { "dropping-particle" : "", "family" : "Meunier", "given" : "Martine", "non-dropping-particle" : "", "parse-names" : false, "suffix" : "" }, { "dropping-particle" : "", "family" : "Thibault", "given" : "Fabienne", "non-dropping-particle" : "", "parse-names" : false, "suffix" : "" }, { "dropping-particle" : "", "family" : "Laugier", "given" : "Pascal", "non-dropping-particle" : "", "parse-names" : false, "suffix" : "" }, { "dropping-particle" : "", "family" : "Berger", "given" : "Genevi\u00e8ve", "non-dropping-particle" : "", "parse-names" : false, "suffix" : "" } ], "container-title" : "Ultrasound in Medicine &amp; Biology", "id" : "ITEM-3", "issue" : "9", "issued" : { "date-parts" : [ [ "2000" ] ] }, "page" : "1421-1428", "title" : "Computerized ultrasound B-scan characterization of breast nodules", "type" : "article-journal", "volume" : "26" }, "uris" : [ "http://www.mendeley.com/documents/?uuid=e982aa8d-5d32-4ad1-a8ae-dce526ae08da" ] } ], "mendeley" : { "formattedCitation" : "(Lefebvre, Meunier, Thibault, Laugier, &amp; Berger, 2000; Murmis, Gisvold, Kinter, &amp; Greenleaf, 1988; Piliouras, Kalatzis, Dimitropoulos, &amp; Cavouras, 2004)", "plainTextFormattedCitation" : "(Lefebvre, Meunier, Thibault, Laugier, &amp; Berger, 2000; Murmis, Gisvold, Kinter, &amp; Greenleaf, 1988; Piliouras, Kalatzis, Dimitropoulos, &amp; Cavouras, 2004)", "previouslyFormattedCitation" : "(Lefebvre, Meunier, Thibault, Laugier, &amp; Berger, 2000; Murmis, Gisvold, Kinter, &amp; Greenleaf, 1988; Piliouras, Kalatzis, Dimitropoulos, &amp; Cavouras, 2004)" }, "properties" : { "noteIndex" : 0 }, "schema" : "https://github.com/citation-style-language/schema/raw/master/csl-citation.json" }</w:instrText>
      </w:r>
      <w:r w:rsidR="005273C5">
        <w:fldChar w:fldCharType="separate"/>
      </w:r>
      <w:r w:rsidR="005273C5" w:rsidRPr="005273C5">
        <w:rPr>
          <w:noProof/>
        </w:rPr>
        <w:t>(Lefebvre, Meunier, Thibault, Laugier, &amp; Berger, 2000; Murmis, Gisvold, Kinter, &amp; Greenleaf, 1988; Piliouras, Kalatzis, Dimitropoulos, &amp; Cavouras, 2004)</w:t>
      </w:r>
      <w:r w:rsidR="005273C5">
        <w:fldChar w:fldCharType="end"/>
      </w:r>
      <w:r w:rsidR="009F4277">
        <w:t>, fractal analysis</w:t>
      </w:r>
      <w:r w:rsidR="005273C5">
        <w:t xml:space="preserve"> </w:t>
      </w:r>
      <w:r w:rsidR="005273C5">
        <w:fldChar w:fldCharType="begin" w:fldLock="1"/>
      </w:r>
      <w:r w:rsidR="005273C5">
        <w:instrText>ADDIN CSL_CITATION { "citationItems" : [ { "id" : "ITEM-1", "itemData" : { "DOI" : "http://dx.doi.org/10.1016/j.clinimag.2004.11.024", "ISSN" : "0899-7071", "author" : [ { "dropping-particle" : "", "family" : "Chen", "given" : "Dar-Ren", "non-dropping-particle" : "", "parse-names" : false, "suffix" : "" }, { "dropping-particle" : "", "family" : "Chang", "given" : "Ruey-Feng", "non-dropping-particle" : "", "parse-names" : false, "suffix" : "" }, { "dropping-particle" : "", "family" : "Chen", "given" : "Chii-Jen", "non-dropping-particle" : "", "parse-names" : false, "suffix" : "" }, { "dropping-particle" : "", "family" : "Ho", "given" : "Ming-Feng", "non-dropping-particle" : "", "parse-names" : false, "suffix" : "" }, { "dropping-particle" : "", "family" : "Kuo", "given" : "Shou-Jen", "non-dropping-particle" : "", "parse-names" : false, "suffix" : "" }, { "dropping-particle" : "", "family" : "Chen", "given" : "Shou-Tung", "non-dropping-particle" : "", "parse-names" : false, "suffix" : "" }, { "dropping-particle" : "", "family" : "Hung", "given" : "Shin-Jer", "non-dropping-particle" : "", "parse-names" : false, "suffix" : "" }, { "dropping-particle" : "", "family" : "Moon", "given" : "Woo Kyung", "non-dropping-particle" : "", "parse-names" : false, "suffix" : "" } ], "container-title" : "Clinical Imaging", "id" : "ITEM-1", "issue" : "4", "issued" : { "date-parts" : [ [ "2005" ] ] }, "page" : "235-245", "title" : "Classification of breast ultrasound images using fractal feature", "type" : "article-journal", "volume" : "29" }, "uris" : [ "http://www.mendeley.com/documents/?uuid=9b0668bc-bd0d-489d-a8a1-b03e867091bb" ] } ], "mendeley" : { "formattedCitation" : "(Dar-Ren Chen et al., 2005)", "plainTextFormattedCitation" : "(Dar-Ren Chen et al., 2005)", "previouslyFormattedCitation" : "(Dar-Ren Chen et al., 2005)" }, "properties" : { "noteIndex" : 0 }, "schema" : "https://github.com/citation-style-language/schema/raw/master/csl-citation.json" }</w:instrText>
      </w:r>
      <w:r w:rsidR="005273C5">
        <w:fldChar w:fldCharType="separate"/>
      </w:r>
      <w:r w:rsidR="005273C5" w:rsidRPr="005273C5">
        <w:rPr>
          <w:noProof/>
        </w:rPr>
        <w:t>(Dar-Ren Chen et al., 2005)</w:t>
      </w:r>
      <w:r w:rsidR="005273C5">
        <w:fldChar w:fldCharType="end"/>
      </w:r>
      <w:r w:rsidR="009F4277">
        <w:t xml:space="preserve">, </w:t>
      </w:r>
      <w:proofErr w:type="spellStart"/>
      <w:r w:rsidR="009F4277">
        <w:t>autovocariance</w:t>
      </w:r>
      <w:proofErr w:type="spellEnd"/>
      <w:r w:rsidR="009F4277">
        <w:t xml:space="preserve"> and autocorrelation</w:t>
      </w:r>
      <w:r w:rsidR="004977F1">
        <w:t xml:space="preserve"> </w:t>
      </w:r>
      <w:r w:rsidR="005273C5">
        <w:t>coefficients</w:t>
      </w:r>
      <w:r w:rsidR="009F4277">
        <w:t xml:space="preserve"> </w:t>
      </w:r>
      <w:r w:rsidR="005273C5">
        <w:fldChar w:fldCharType="begin" w:fldLock="1"/>
      </w:r>
      <w:r w:rsidR="005273C5">
        <w:instrText>ADDIN CSL_CITATION { "citationItems" : [ { "id" : "ITEM-1", "itemData" : { "DOI" : "10.1016/S0301-5629(02)00788-3", "ISBN" : "0301-5629", "ISSN" : "03015629", "PMID" : "12754067", "abstract" : "Recent statistics show that breast cancer is a major cause of death among women in developed countries. Hence, finding an accurate and effective diagnostic method is very important. In this paper, we propose a high precision computer-aided diagnosis (CAD) system for sonography. We utilize a support vector machine (SVM) to classify breast tumors according to their texture information surrounding speckle pixels. We test our system with 250 pathologically-proven breast tumors including 140 benign and 110 malignant ones. Also we compare the diagnostic performances of three texture features, i.e., speckle-emphasis texture feature, nonspeckle-emphasis texture feature and conventional all pixels texture feature, applied to breast sonography using SVM. In our experiment, the accuracy of SVM with speckle information for classifying malignancies is 93.2% (233/250), the sensitivity is 95.45% (105/110), the specificity is 91.43% (128/140), the positive predictive value is 89.74% (105/117) and the negative predictive value is 96.24% (128/133). Based on the experimental results, speckle phenomenon is a useful tool to be used in computer-aided diagnosis; its performance is better than those of the other two features. Speckle phenomenon, which is considered as noise in sonography, can intrude into judgments of a physician using naked eyes but it is another story for application in a computer-aided diagnosis algorithm. ?? 2003 World Federation for Ultrasound in Medicine &amp; Biology.", "author" : [ { "dropping-particle" : "", "family" : "Chang", "given" : "Ruey Feng", "non-dropping-particle" : "", "parse-names" : false, "suffix" : "" }, { "dropping-particle" : "", "family" : "Wu", "given" : "Wen Jie", "non-dropping-particle" : "", "parse-names" : false, "suffix" : "" }, { "dropping-particle" : "", "family" : "Moon", "given" : "Woo Kyung", "non-dropping-particle" : "", "parse-names" : false, "suffix" : "" }, { "dropping-particle" : "", "family" : "Chen", "given" : "Dar Ren", "non-dropping-particle" : "", "parse-names" : false, "suffix" : "" } ], "container-title" : "Ultrasound in Medicine and Biology", "id" : "ITEM-1", "issue" : "5", "issued" : { "date-parts" : [ [ "2003" ] ] }, "page" : "679-686", "title" : "Improvement in breast tumor discrimination by support vector machines and speckle-emphasis texture analysis", "type" : "article-journal", "volume" : "29" }, "uris" : [ "http://www.mendeley.com/documents/?uuid=7cffac56-86e8-4570-be0a-51c51354ebfe" ] } ], "mendeley" : { "formattedCitation" : "(Chang, Wu, Moon, &amp; Chen, 2003)", "plainTextFormattedCitation" : "(Chang, Wu, Moon, &amp; Chen, 2003)", "previouslyFormattedCitation" : "(Chang, Wu, Moon, &amp; Chen, 2003)" }, "properties" : { "noteIndex" : 0 }, "schema" : "https://github.com/citation-style-language/schema/raw/master/csl-citation.json" }</w:instrText>
      </w:r>
      <w:r w:rsidR="005273C5">
        <w:fldChar w:fldCharType="separate"/>
      </w:r>
      <w:r w:rsidR="005273C5" w:rsidRPr="005273C5">
        <w:rPr>
          <w:noProof/>
        </w:rPr>
        <w:t>(Chang, Wu, Moon, &amp; Chen, 2003)</w:t>
      </w:r>
      <w:r w:rsidR="005273C5">
        <w:fldChar w:fldCharType="end"/>
      </w:r>
      <w:r w:rsidR="005273C5">
        <w:t xml:space="preserve"> </w:t>
      </w:r>
      <w:r w:rsidR="002D0DF7">
        <w:t xml:space="preserve">have been used for breast tumor classification in ultrasound </w:t>
      </w:r>
      <w:r w:rsidR="002D0DF7" w:rsidRPr="003A3C8E">
        <w:t>images</w:t>
      </w:r>
      <w:r w:rsidR="002D0DF7">
        <w:t>.</w:t>
      </w:r>
    </w:p>
    <w:p w:rsidR="00A50F11" w:rsidRDefault="00D40354" w:rsidP="00A50F11">
      <w:pPr>
        <w:jc w:val="both"/>
      </w:pPr>
      <w:r>
        <w:lastRenderedPageBreak/>
        <w:t xml:space="preserve">Except for the work done by Liao </w:t>
      </w:r>
      <w:r>
        <w:rPr>
          <w:i/>
        </w:rPr>
        <w:t>et al.</w:t>
      </w:r>
      <w:r w:rsidR="005273C5">
        <w:t xml:space="preserve"> in </w:t>
      </w:r>
      <w:r w:rsidR="005273C5">
        <w:fldChar w:fldCharType="begin" w:fldLock="1"/>
      </w:r>
      <w:r w:rsidR="00D714DC">
        <w:instrText>ADDIN CSL_CITATION { "citationItems" : [ { "id" : "ITEM-1", "itemData" : { "author" : [ { "dropping-particle" : "", "family" : "Liao", "given" : "Y Y", "non-dropping-particle" : "", "parse-names" : false, "suffix" : "" }, { "dropping-particle" : "", "family" : "Wu", "given" : "J C", "non-dropping-particle" : "", "parse-names" : false, "suffix" : "" }, { "dropping-particle" : "", "family" : "Li", "given" : "C H", "non-dropping-particle" : "", "parse-names" : false, "suffix" : "" }, { "dropping-particle" : "", "family" : "Yeh", "given" : "C K", "non-dropping-particle" : "", "parse-names" : false, "suffix" : "" } ], "container-title" : "Ultrason Imaging", "id" : "ITEM-1", "issued" : { "date-parts" : [ [ "2011" ] ] }, "page" : "264-278", "title" : "Texture feature analysis for breast ultrasound image enhancement", "type" : "article-journal", "volume" : "33" }, "uris" : [ "http://www.mendeley.com/documents/?uuid=e00f07cb-8b6a-41c9-9d18-51a3961b4ab5" ] } ], "mendeley" : { "formattedCitation" : "(Liao, Wu, Li, &amp; Yeh, 2011)", "plainTextFormattedCitation" : "(Liao, Wu, Li, &amp; Yeh, 2011)", "previouslyFormattedCitation" : "(Liao, Wu, Li, &amp; Yeh, 2011)" }, "properties" : { "noteIndex" : 0 }, "schema" : "https://github.com/citation-style-language/schema/raw/master/csl-citation.json" }</w:instrText>
      </w:r>
      <w:r w:rsidR="005273C5">
        <w:fldChar w:fldCharType="separate"/>
      </w:r>
      <w:r w:rsidR="005273C5" w:rsidRPr="005273C5">
        <w:rPr>
          <w:noProof/>
        </w:rPr>
        <w:t>(Liao, Wu, Li, &amp; Yeh, 2011)</w:t>
      </w:r>
      <w:r w:rsidR="005273C5">
        <w:fldChar w:fldCharType="end"/>
      </w:r>
      <w:r w:rsidR="00D714DC">
        <w:t>,</w:t>
      </w:r>
      <w:r>
        <w:t xml:space="preserve"> where they compare different texture descriptors extracted from co-occurrence matrices statistics, there is no work that evaluate the ability of different texture descriptors, extracted from first, second and higher order statistics, to improve the segmentation of tum</w:t>
      </w:r>
      <w:r w:rsidR="00A50F11">
        <w:t>ors in breast ultrasound images</w:t>
      </w:r>
      <w:r>
        <w:t xml:space="preserve"> by enhancing the contrast between the tumor region and the healthy tissue.</w:t>
      </w:r>
      <w:r w:rsidR="002D0DF7">
        <w:t xml:space="preserve"> </w:t>
      </w:r>
      <w:r w:rsidR="00D714DC">
        <w:t>Here we evaluate texture</w:t>
      </w:r>
      <w:r w:rsidR="00937E64">
        <w:t xml:space="preserve"> descriptors extracted from histogram statistics, co-occurrence matrices statistics, run-length matrices statistics, </w:t>
      </w:r>
      <w:r w:rsidR="004977F1">
        <w:t xml:space="preserve">fractal </w:t>
      </w:r>
      <w:r w:rsidR="00A50F11">
        <w:t>analysis</w:t>
      </w:r>
      <w:r w:rsidR="00D714DC">
        <w:t xml:space="preserve">, and </w:t>
      </w:r>
      <w:proofErr w:type="spellStart"/>
      <w:r w:rsidR="00D714DC">
        <w:t>autocovariance</w:t>
      </w:r>
      <w:proofErr w:type="spellEnd"/>
      <w:r w:rsidR="00D714DC">
        <w:t xml:space="preserve"> and autocorrelation coefficients</w:t>
      </w:r>
      <w:r w:rsidR="004977F1">
        <w:t>.</w:t>
      </w:r>
      <w:r w:rsidR="00A50F11">
        <w:t xml:space="preserve"> To evaluate the ability of these descriptors to enhance the contrast between the tumor region and the healthy tissue, we obtained a texture image using per-pixel </w:t>
      </w:r>
      <w:r w:rsidR="00E13241">
        <w:t xml:space="preserve">computation using </w:t>
      </w:r>
      <w:r w:rsidR="00A50F11">
        <w:t>different texture descriptors and compare the signal to noise ratio (SNR), contrast to noise ratio (CNR), the intersection between the tumor region and healthy tissue histograms and the difference between the histograms means</w:t>
      </w:r>
      <w:r w:rsidR="005F083D">
        <w:t xml:space="preserve"> </w:t>
      </w:r>
      <w:r w:rsidR="00A50F11">
        <w:t xml:space="preserve">in each image. Also we evaluate the ability of these descriptors to improve the segmentation results; we implemented a probabilistic segmentation method based on the work of </w:t>
      </w:r>
      <w:proofErr w:type="spellStart"/>
      <w:r w:rsidR="00A50F11">
        <w:t>Madabushi</w:t>
      </w:r>
      <w:proofErr w:type="spellEnd"/>
      <w:r w:rsidR="00A50F11">
        <w:t xml:space="preserve"> </w:t>
      </w:r>
      <w:r w:rsidR="00A50F11">
        <w:rPr>
          <w:i/>
        </w:rPr>
        <w:t>et al.</w:t>
      </w:r>
      <w:r w:rsidR="00A50F11">
        <w:t xml:space="preserve"> in </w:t>
      </w:r>
      <w:r w:rsidR="00D714DC">
        <w:fldChar w:fldCharType="begin" w:fldLock="1"/>
      </w:r>
      <w:r w:rsidR="00C0202A">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"(Madabhushi &amp; Metaxas, 2003)", "plainTextFormattedCitation" : "(Madabhushi &amp; Metaxas, 2003)", "previouslyFormattedCitation" : "(Madabhushi &amp; Metaxas, 2003)" }, "properties" : { "noteIndex" : 0 }, "schema" : "https://github.com/citation-style-language/schema/raw/master/csl-citation.json" }</w:instrText>
      </w:r>
      <w:r w:rsidR="00D714DC">
        <w:fldChar w:fldCharType="separate"/>
      </w:r>
      <w:r w:rsidR="00D714DC" w:rsidRPr="00D714DC">
        <w:rPr>
          <w:noProof/>
        </w:rPr>
        <w:t>(Madabhushi &amp; Metaxas, 2003)</w:t>
      </w:r>
      <w:r w:rsidR="00D714DC">
        <w:fldChar w:fldCharType="end"/>
      </w:r>
      <w:r w:rsidR="00D714DC">
        <w:t xml:space="preserve"> </w:t>
      </w:r>
      <w:r w:rsidR="00A50F11">
        <w:t xml:space="preserve">and compare the accuracy, sensibility, specificity, positive predictive value (PPV) and negative predicted value (NPV) of the method when using different texture descriptors.  </w:t>
      </w:r>
    </w:p>
    <w:p w:rsidR="00B13F7C" w:rsidRDefault="00BB33C1" w:rsidP="006C1E17">
      <w:pPr>
        <w:jc w:val="both"/>
      </w:pPr>
      <w:r>
        <w:t>Texture Analysis</w:t>
      </w:r>
    </w:p>
    <w:p w:rsidR="00BB33C1" w:rsidRDefault="00246984" w:rsidP="006C1E17">
      <w:pPr>
        <w:jc w:val="both"/>
      </w:pPr>
      <w:r>
        <w:t>Texture analysis refers to the characterization of regions in an image by their texture content</w:t>
      </w:r>
      <w:r w:rsidR="00C0202A">
        <w:t xml:space="preserve">, quantifying intuitive qualities described as roughness, smoothness, silkiness and bumpiness </w:t>
      </w:r>
      <w:r w:rsidR="00C0202A">
        <w:fldChar w:fldCharType="begin" w:fldLock="1"/>
      </w:r>
      <w:r w:rsidR="00C0202A">
        <w:instrText>ADDIN CSL_CITATION { "citationItems" : [ { "id" : "ITEM-1", "itemData" : { "author" : [ { "dropping-particle" : "", "family" : "Rajaei", "given" : "Amir", "non-dropping-particle" : "", "parse-names" : false, "suffix" : "" }, { "dropping-particle" : "", "family" : "Dallalzadeh", "given" : "Elham", "non-dropping-particle" : "", "parse-names" : false, "suffix" : "" }, { "dropping-particle" : "", "family" : "Rangarajan", "given" : "Lalitha", "non-dropping-particle" : "", "parse-names" : false, "suffix" : "" } ], "container-title" : "International Journal of Image, Graphics and Signal Processing(IJIGSP)", "id" : "ITEM-1", "issue" : "9", "issued" : { "date-parts" : [ [ "2012", "9", "1" ] ] }, "page" : "8", "title" : "Segmentation of Pre-processed Medical Images: An Approach Based on Range Filter", "type" : "article-journal", "volume" : "4" }, "uris" : [ "http://www.mendeley.com/documents/?uuid=30199f02-f3b7-413f-8e65-7af84a563159" ] } ], "mendeley" : { "formattedCitation" : "(Rajaei, Dallalzadeh, &amp; Rangarajan, 2012)", "plainTextFormattedCitation" : "(Rajaei, Dallalzadeh, &amp; Rangarajan, 2012)", "previouslyFormattedCitation" : "(Rajaei, Dallalzadeh, &amp; Rangarajan, 2012)" }, "properties" : { "noteIndex" : 0 }, "schema" : "https://github.com/citation-style-language/schema/raw/master/csl-citation.json" }</w:instrText>
      </w:r>
      <w:r w:rsidR="00C0202A">
        <w:fldChar w:fldCharType="separate"/>
      </w:r>
      <w:r w:rsidR="00C0202A" w:rsidRPr="00C0202A">
        <w:rPr>
          <w:noProof/>
        </w:rPr>
        <w:t>(Rajaei, Dallalzadeh, &amp; Rangarajan, 2012)</w:t>
      </w:r>
      <w:r w:rsidR="00C0202A">
        <w:fldChar w:fldCharType="end"/>
      </w:r>
      <w:r>
        <w:t>. In ultrasound images echo patterns are generally referred as a kind of texture</w:t>
      </w:r>
      <w:r w:rsidR="00C0202A">
        <w:t xml:space="preserve"> </w:t>
      </w:r>
      <w:r w:rsidR="00C0202A">
        <w:fldChar w:fldCharType="begin" w:fldLock="1"/>
      </w:r>
      <w:r w:rsidR="00C0202A">
        <w:instrText>ADDIN CSL_CITATION { "citationItems" : [ { "id" : "ITEM-1", "itemData" : { "author" : [ { "dropping-particle" : "", "family" : "Liao", "given" : "Y Y", "non-dropping-particle" : "", "parse-names" : false, "suffix" : "" }, { "dropping-particle" : "", "family" : "Wu", "given" : "J C", "non-dropping-particle" : "", "parse-names" : false, "suffix" : "" }, { "dropping-particle" : "", "family" : "Li", "given" : "C H", "non-dropping-particle" : "", "parse-names" : false, "suffix" : "" }, { "dropping-particle" : "", "family" : "Yeh", "given" : "C K", "non-dropping-particle" : "", "parse-names" : false, "suffix" : "" } ], "container-title" : "Ultrason Imaging", "id" : "ITEM-1", "issued" : { "date-parts" : [ [ "2011" ] ] }, "page" : "264-278", "title" : "Texture feature analysis for breast ultrasound image enhancement", "type" : "article-journal", "volume" : "33" }, "uris" : [ "http://www.mendeley.com/documents/?uuid=e00f07cb-8b6a-41c9-9d18-51a3961b4ab5" ] } ], "mendeley" : { "formattedCitation" : "(Liao et al., 2011)", "plainTextFormattedCitation" : "(Liao et al., 2011)", "previouslyFormattedCitation" : "(Liao et al., 2011)" }, "properties" : { "noteIndex" : 0 }, "schema" : "https://github.com/citation-style-language/schema/raw/master/csl-citation.json" }</w:instrText>
      </w:r>
      <w:r w:rsidR="00C0202A">
        <w:fldChar w:fldCharType="separate"/>
      </w:r>
      <w:r w:rsidR="00C0202A" w:rsidRPr="00C0202A">
        <w:rPr>
          <w:noProof/>
        </w:rPr>
        <w:t>(Liao et al., 2011)</w:t>
      </w:r>
      <w:r w:rsidR="00C0202A">
        <w:fldChar w:fldCharType="end"/>
      </w:r>
      <w:r>
        <w:t>;</w:t>
      </w:r>
      <w:r w:rsidR="006E483A">
        <w:t xml:space="preserve"> </w:t>
      </w:r>
      <w:r>
        <w:t xml:space="preserve">a </w:t>
      </w:r>
      <w:r w:rsidR="006E483A">
        <w:t>good breast tumor segmentation method in ultrasound images should take into account texture features in order to differentiate tumors from other objects with similar gray intensities like glands and acoustic shadows</w:t>
      </w:r>
      <w:r w:rsidR="00C0202A">
        <w:t xml:space="preserve"> </w:t>
      </w:r>
      <w:r w:rsidR="00C0202A">
        <w:fldChar w:fldCharType="begin" w:fldLock="1"/>
      </w:r>
      <w:r w:rsidR="00985559">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"(Madabhushi &amp; Metaxas, 2003)", "plainTextFormattedCitation" : "(Madabhushi &amp; Metaxas, 2003)", "previouslyFormattedCitation" : "(Madabhushi &amp; Metaxas, 2003)" }, "properties" : { "noteIndex" : 0 }, "schema" : "https://github.com/citation-style-language/schema/raw/master/csl-citation.json" }</w:instrText>
      </w:r>
      <w:r w:rsidR="00C0202A">
        <w:fldChar w:fldCharType="separate"/>
      </w:r>
      <w:r w:rsidR="00C0202A" w:rsidRPr="00C0202A">
        <w:rPr>
          <w:noProof/>
        </w:rPr>
        <w:t>(Madabhushi &amp; Metaxas, 2003)</w:t>
      </w:r>
      <w:r w:rsidR="00C0202A">
        <w:fldChar w:fldCharType="end"/>
      </w:r>
      <w:r w:rsidR="006E483A">
        <w:t xml:space="preserve">, but texture analysis </w:t>
      </w:r>
      <w:r w:rsidR="007B53BD">
        <w:t>i</w:t>
      </w:r>
      <w:r w:rsidR="006E483A">
        <w:t>n ultrasound images is not an easy task</w:t>
      </w:r>
      <w:r>
        <w:t>, and many texture metrics have been used to model the echo patterns in breast tumors</w:t>
      </w:r>
      <w:r w:rsidR="006E483A">
        <w:t xml:space="preserve">. The most used textures descriptors for tumor segmentation are extracted from histogram and co-occurrence statistics. </w:t>
      </w:r>
      <w:r w:rsidR="007B53BD">
        <w:t>The use of other texture descriptors extracted fro</w:t>
      </w:r>
      <w:r w:rsidR="001C43B3">
        <w:t xml:space="preserve">m run-length matrices, </w:t>
      </w:r>
      <w:r w:rsidR="0027311E">
        <w:t xml:space="preserve">fractal analysis, </w:t>
      </w:r>
      <w:proofErr w:type="spellStart"/>
      <w:r w:rsidR="001C43B3">
        <w:t>autocovariance</w:t>
      </w:r>
      <w:proofErr w:type="spellEnd"/>
      <w:r w:rsidR="0027311E">
        <w:t xml:space="preserve"> and</w:t>
      </w:r>
      <w:r w:rsidR="001C43B3">
        <w:t xml:space="preserve"> autocorrelation</w:t>
      </w:r>
      <w:r w:rsidR="007B53BD">
        <w:t xml:space="preserve"> have been proposed for the classification of brea</w:t>
      </w:r>
      <w:r w:rsidR="00BD62AA">
        <w:t>st tumors in ultrasound images.</w:t>
      </w:r>
    </w:p>
    <w:p w:rsidR="0027311E" w:rsidRDefault="005C106F" w:rsidP="006C1E17">
      <w:pPr>
        <w:jc w:val="both"/>
      </w:pPr>
      <w:r>
        <w:t>Texture is a rich source of visual information and t</w:t>
      </w:r>
      <w:r w:rsidR="00985559">
        <w:t>here are a number of methods for texture representation</w:t>
      </w:r>
      <w:r>
        <w:t>, because of this,</w:t>
      </w:r>
      <w:r w:rsidR="00985559">
        <w:t xml:space="preserve"> it is difficult to define the properties that can be used to effectively distinguish textures found in a given image </w:t>
      </w:r>
      <w:r w:rsidR="00985559">
        <w:fldChar w:fldCharType="begin" w:fldLock="1"/>
      </w:r>
      <w:r w:rsidR="00DF3138">
        <w:instrText>ADDIN CSL_CITATION { "citationItems" : [ { "id" : "ITEM-1", "itemData" : { "DOI" : "10.1109/ISVC.2010.5656161", "ISBN" : "978-1-4244-5996-4", "abstract" : "In this paper we present a new texture descriptor based on the shape operator defined in differential geometry. Then we describe the texture feature analysis process based on the spectral histogram. After that we describe a new algorithm for texture segmentation using this descriptor, statistics based on the spectral histogram, and mathematical morphology. Many results are presented to illustrate the effectiveness of our approach.", "author" : [ { "dropping-particle" : "", "family" : "Yassine", "given" : "Idrissi Sidi", "non-dropping-particle" : "", "parse-names" : false, "suffix" : "" }, { "dropping-particle" : "", "family" : "Belfkih", "given" : "Samir", "non-dropping-particle" : "", "parse-names" : false, "suffix" : "" }, { "dropping-particle" : "", "family" : "Najah", "given" : "Said", "non-dropping-particle" : "", "parse-names" : false, "suffix" : "" }, { "dropping-particle" : "", "family" : "Zenkouar", "given" : "Halid", "non-dropping-particle" : "", "parse-names" : false, "suffix" : "" } ], "container-title" : "2010 5th International Symposium On I/V Communications and Mobile Network", "id" : "ITEM-1", "issued" : { "date-parts" : [ [ "2010", "9" ] ] }, "page" : "1-4", "publisher" : "IEEE", "title" : "A new method for texture image segmentation", "title-short" : "I/V Communications and Mobile Network (ISVC), 2010", "type" : "paper-conference" }, "uris" : [ "http://www.mendeley.com/documents/?uuid=6b995a11-46b7-4a57-b0dd-cb2e7460d843" ] } ], "mendeley" : { "formattedCitation" : "(Yassine, Belfkih, Najah, &amp; Zenkouar, 2010)", "plainTextFormattedCitation" : "(Yassine, Belfkih, Najah, &amp; Zenkouar, 2010)", "previouslyFormattedCitation" : "(Yassine, Belfkih, Najah, &amp; Zenkouar, 2010)" }, "properties" : { "noteIndex" : 0 }, "schema" : "https://github.com/citation-style-language/schema/raw/master/csl-citation.json" }</w:instrText>
      </w:r>
      <w:r w:rsidR="00985559">
        <w:fldChar w:fldCharType="separate"/>
      </w:r>
      <w:r w:rsidR="00985559" w:rsidRPr="00985559">
        <w:rPr>
          <w:noProof/>
        </w:rPr>
        <w:t>(Yassine, Belfkih, Najah, &amp; Zenkouar, 2010)</w:t>
      </w:r>
      <w:r w:rsidR="00985559">
        <w:fldChar w:fldCharType="end"/>
      </w:r>
      <w:r w:rsidR="00985559">
        <w:t xml:space="preserve">. </w:t>
      </w:r>
      <w:r>
        <w:t>For this reason, it</w:t>
      </w:r>
      <w:r w:rsidR="00BD62AA">
        <w:t xml:space="preserve"> is important to evaluate which texture descriptor is the one that improves the outcome of </w:t>
      </w:r>
      <w:r>
        <w:t>the</w:t>
      </w:r>
      <w:r w:rsidR="00BD62AA">
        <w:t xml:space="preserve"> segmentation </w:t>
      </w:r>
      <w:r w:rsidR="00DF3138">
        <w:t>method</w:t>
      </w:r>
      <w:r w:rsidR="00BD62AA">
        <w:t>. Except for the work made by Lia</w:t>
      </w:r>
      <w:r w:rsidR="0027311E">
        <w:t>o</w:t>
      </w:r>
      <w:r w:rsidR="00BD62AA">
        <w:t xml:space="preserve"> </w:t>
      </w:r>
      <w:r w:rsidR="00BD62AA">
        <w:rPr>
          <w:i/>
        </w:rPr>
        <w:t>et al.</w:t>
      </w:r>
      <w:r w:rsidR="00BD62AA">
        <w:t xml:space="preserve"> in </w:t>
      </w:r>
      <w:r w:rsidR="00DF3138">
        <w:fldChar w:fldCharType="begin" w:fldLock="1"/>
      </w:r>
      <w:r w:rsidR="00024912">
        <w:instrText>ADDIN CSL_CITATION { "citationItems" : [ { "id" : "ITEM-1", "itemData" : { "author" : [ { "dropping-particle" : "", "family" : "Liao", "given" : "Y Y", "non-dropping-particle" : "", "parse-names" : false, "suffix" : "" }, { "dropping-particle" : "", "family" : "Wu", "given" : "J C", "non-dropping-particle" : "", "parse-names" : false, "suffix" : "" }, { "dropping-particle" : "", "family" : "Li", "given" : "C H", "non-dropping-particle" : "", "parse-names" : false, "suffix" : "" }, { "dropping-particle" : "", "family" : "Yeh", "given" : "C K", "non-dropping-particle" : "", "parse-names" : false, "suffix" : "" } ], "container-title" : "Ultrason Imaging", "id" : "ITEM-1", "issued" : { "date-parts" : [ [ "2011" ] ] }, "page" : "264-278", "title" : "Texture feature analysis for breast ultrasound image enhancement", "type" : "article-journal", "volume" : "33" }, "uris" : [ "http://www.mendeley.com/documents/?uuid=e00f07cb-8b6a-41c9-9d18-51a3961b4ab5" ] } ], "mendeley" : { "formattedCitation" : "(Liao et al., 2011)", "plainTextFormattedCitation" : "(Liao et al., 2011)", "previouslyFormattedCitation" : "(Liao et al., 2011)" }, "properties" : { "noteIndex" : 0 }, "schema" : "https://github.com/citation-style-language/schema/raw/master/csl-citation.json" }</w:instrText>
      </w:r>
      <w:r w:rsidR="00DF3138">
        <w:fldChar w:fldCharType="separate"/>
      </w:r>
      <w:r w:rsidR="00DF3138" w:rsidRPr="00DF3138">
        <w:rPr>
          <w:noProof/>
        </w:rPr>
        <w:t>(Liao et al., 2011)</w:t>
      </w:r>
      <w:r w:rsidR="00DF3138">
        <w:fldChar w:fldCharType="end"/>
      </w:r>
      <w:r w:rsidR="00BD62AA">
        <w:t xml:space="preserve">, there is no other work that evaluates the ability of different texture descriptors to enhance the contrast between tumor regions and healthy tissue while preserving the tumor edges in breast ultrasound images; </w:t>
      </w:r>
      <w:r w:rsidR="00DF3138">
        <w:t xml:space="preserve">the limitation of the work by Liao </w:t>
      </w:r>
      <w:r w:rsidR="00DF3138">
        <w:rPr>
          <w:i/>
        </w:rPr>
        <w:t>et al.</w:t>
      </w:r>
      <w:r w:rsidR="002155DA">
        <w:t>, is that they only compare texture descriptors extracted form co-occurrence statistics</w:t>
      </w:r>
      <w:r w:rsidR="0055561D">
        <w:t>, but other textures descriptors have been use for tumor segmentation and classification as me</w:t>
      </w:r>
      <w:r w:rsidR="00132D7A">
        <w:t>ntioned before; in this work we evaluate some of these texture descriptors.</w:t>
      </w:r>
    </w:p>
    <w:p w:rsidR="00BD62AA" w:rsidRDefault="00024912" w:rsidP="006C1E17">
      <w:pPr>
        <w:jc w:val="both"/>
      </w:pPr>
      <w:bookmarkStart w:id="0" w:name="_GoBack"/>
      <w:r>
        <w:t xml:space="preserve">First-order texture descriptors are extracted from the original image values; they do not consider the spatial relationships with neighborhood pixels </w:t>
      </w:r>
      <w:r>
        <w:fldChar w:fldCharType="begin" w:fldLock="1"/>
      </w:r>
      <w:r>
        <w:instrText>ADDIN CSL_CITATION { "citationItems" : [ { "id" : "ITEM-1", "itemData" : { "abstract" : "Texture is one of the important features used in CBIR systems. The methods of characterizing texture fall into two major categories: Statistical and Structural. An experimental comparison of a number of different texture features for content-based image retrieval is presented in this paper. The primary goal is to determine which texture feature or combination of texture features is most efficient in representing the spatial distribution of images. In this paper, we analyze and evaluate both Statistical and Structural texture features. For the experiments, publicly available image databases are used. Analysis and comparison of individual texture features and combined texture features are presented.", "author" : [ { "dropping-particle" : "", "family" : "Selvarajah", "given" : "S", "non-dropping-particle" : "", "parse-names" : false, "suffix" : "" }, { "dropping-particle" : "", "family" : "Kodituwakku", "given" : "S.R.", "non-dropping-particle" : "", "parse-names" : false, "suffix" : "" } ], "container-title" : "International Journal of Latest Trends in Computing", "id" : "ITEM-1", "issue" : "1", "issued" : { "date-parts" : [ [ "2011" ] ] }, "page" : "108-113", "title" : "Analysis and Comparison of Texture Features for Content Based Image Retrieval", "type" : "article-journal", "volume" : "2" }, "uris" : [ "http://www.mendeley.com/documents/?uuid=29ae2535-5aae-432f-9803-1126eaf0d1f1" ] } ], "mendeley" : { "formattedCitation" : "(Selvarajah &amp; Kodituwakku, 2011)", "plainTextFormattedCitation" : "(Selvarajah &amp; Kodituwakku, 2011)", "previouslyFormattedCitation" : "(Selvarajah &amp; Kodituwakku, 2011)" }, "properties" : { "noteIndex" : 0 }, "schema" : "https://github.com/citation-style-language/schema/raw/master/csl-citation.json" }</w:instrText>
      </w:r>
      <w:r>
        <w:fldChar w:fldCharType="separate"/>
      </w:r>
      <w:r w:rsidRPr="00024912">
        <w:rPr>
          <w:noProof/>
        </w:rPr>
        <w:t>(Selvarajah &amp; Kodituwakku, 2011)</w:t>
      </w:r>
      <w:r>
        <w:fldChar w:fldCharType="end"/>
      </w:r>
      <w:r>
        <w:t xml:space="preserve">. The most frequently </w:t>
      </w:r>
      <w:r>
        <w:lastRenderedPageBreak/>
        <w:t xml:space="preserve">used first-order texture descriptors are central moments of the histogram </w:t>
      </w:r>
      <w:r>
        <w:fldChar w:fldCharType="begin" w:fldLock="1"/>
      </w:r>
      <w:r w:rsidR="00B3297B">
        <w:instrText>ADDIN CSL_CITATION { "citationItems" : [ { "id" : "ITEM-1", "itemData" : { "author" : [ { "dropping-particle" : "", "family" : "Aggarwal", "given" : "Namita", "non-dropping-particle" : "", "parse-names" : false, "suffix" : "" }, { "dropping-particle" : "", "family" : "Agrawal", "given" : "R K", "non-dropping-particle" : "", "parse-names" : false, "suffix" : "" } ], "container-title" : "Journal of Signal and Information Processing", "id" : "ITEM-1", "issue" : "May", "issued" : { "date-parts" : [ [ "2012" ] ] }, "page" : "146-153", "title" : "First and Second Order Statistics Features for Classification of Magnetic Resonance Brain Images", "type" : "article-journal", "volume" : "3" }, "uris" : [ "http://www.mendeley.com/documents/?uuid=f6d49cc5-0bf2-4536-b85e-f05b17291c51" ] } ], "mendeley" : { "formattedCitation" : "(Aggarwal &amp; Agrawal, 2012)", "plainTextFormattedCitation" : "(Aggarwal &amp; Agrawal, 2012)", "previouslyFormattedCitation" : "(Aggarwal &amp; Agrawal, 2012)" }, "properties" : { "noteIndex" : 0 }, "schema" : "https://github.com/citation-style-language/schema/raw/master/csl-citation.json" }</w:instrText>
      </w:r>
      <w:r>
        <w:fldChar w:fldCharType="separate"/>
      </w:r>
      <w:r w:rsidRPr="00024912">
        <w:rPr>
          <w:noProof/>
        </w:rPr>
        <w:t>(Aggarwal &amp; Agrawal, 2012)</w:t>
      </w:r>
      <w:r>
        <w:fldChar w:fldCharType="end"/>
      </w:r>
      <w:r>
        <w:t xml:space="preserve">. These descriptors have been used for the segmentation </w:t>
      </w:r>
      <w:r w:rsidR="001F0667">
        <w:t xml:space="preserve">and classification </w:t>
      </w:r>
      <w:r>
        <w:t>of breast tumors in ultrasound images</w:t>
      </w:r>
      <w:r w:rsidR="00B3297B">
        <w:t xml:space="preserve">; Huang </w:t>
      </w:r>
      <w:r w:rsidR="00B3297B">
        <w:rPr>
          <w:i/>
        </w:rPr>
        <w:t>et al</w:t>
      </w:r>
      <w:r w:rsidR="00B3297B">
        <w:t xml:space="preserve">. in </w:t>
      </w:r>
      <w:r w:rsidR="00B3297B">
        <w:fldChar w:fldCharType="begin" w:fldLock="1"/>
      </w:r>
      <w:r w:rsidR="001F0667">
        <w:instrText>ADDIN CSL_CITATION { "citationItems" : [ { "id" : "ITEM-1", "itemData" : { "author" : [ { "dropping-particle" : "", "family" : "Huang", "given" : "S.-F.", "non-dropping-particle" : "", "parse-names" : false, "suffix" : "" }, { "dropping-particle" : "", "family" : "Chen", "given" : "Y.-C.", "non-dropping-particle" : "", "parse-names" : false, "suffix" : "" }, { "dropping-particle" : "", "family" : "Woo", "given" : "K M", "non-dropping-particle" : "", "parse-names" : false, "suffix" : "" } ], "container-title" : "2008 5th IEEE International Symposium on Biomedical Imaging: From Nano to Macro, Proceedings, ISBI", "id" : "ITEM-1", "issued" : { "date-parts" : [ [ "2008" ] ] }, "note" : "cited By (since 1996)0", "page" : "1303-1306", "title" : "Neural network analysis applied to tumor segmentation on 3D breast ultrasound images", "type" : "paper-conference" }, "uris" : [ "http://www.mendeley.com/documents/?uuid=d3257672-fb43-43ed-8af5-7077b1012c22" ] } ], "mendeley" : { "formattedCitation" : "(Huang et al., 2008)", "plainTextFormattedCitation" : "(Huang et al., 2008)", "previouslyFormattedCitation" : "(Huang et al., 2008)" }, "properties" : { "noteIndex" : 0 }, "schema" : "https://github.com/citation-style-language/schema/raw/master/csl-citation.json" }</w:instrText>
      </w:r>
      <w:r w:rsidR="00B3297B">
        <w:fldChar w:fldCharType="separate"/>
      </w:r>
      <w:r w:rsidR="00B3297B" w:rsidRPr="00B3297B">
        <w:rPr>
          <w:noProof/>
        </w:rPr>
        <w:t>(Huang et al., 2008)</w:t>
      </w:r>
      <w:r w:rsidR="00B3297B">
        <w:fldChar w:fldCharType="end"/>
      </w:r>
      <w:r w:rsidR="00B3297B">
        <w:t xml:space="preserve"> use the Mean and Entropy</w:t>
      </w:r>
      <w:r>
        <w:t xml:space="preserve"> </w:t>
      </w:r>
      <w:r w:rsidR="00B3297B">
        <w:t xml:space="preserve">of the histogram to characterize the texture of breast tumors, also </w:t>
      </w:r>
      <w:r w:rsidR="001F0667">
        <w:t>the K</w:t>
      </w:r>
      <w:r w:rsidR="00C90B4C">
        <w:t>ur</w:t>
      </w:r>
      <w:r w:rsidR="001F0667">
        <w:t xml:space="preserve">tosis and </w:t>
      </w:r>
      <w:proofErr w:type="spellStart"/>
      <w:r w:rsidR="001F0667">
        <w:t>Skewness</w:t>
      </w:r>
      <w:proofErr w:type="spellEnd"/>
      <w:r w:rsidR="001F0667">
        <w:t xml:space="preserve"> of the histogram have been used for tumor classification by </w:t>
      </w:r>
      <w:proofErr w:type="spellStart"/>
      <w:r w:rsidR="001F0667">
        <w:t>Pilouras</w:t>
      </w:r>
      <w:proofErr w:type="spellEnd"/>
      <w:r w:rsidR="001F0667">
        <w:t xml:space="preserve"> </w:t>
      </w:r>
      <w:r w:rsidR="001F0667">
        <w:rPr>
          <w:i/>
        </w:rPr>
        <w:t xml:space="preserve">et al. </w:t>
      </w:r>
      <w:r w:rsidR="001F0667">
        <w:t xml:space="preserve">in </w:t>
      </w:r>
      <w:r w:rsidR="001F0667">
        <w:fldChar w:fldCharType="begin" w:fldLock="1"/>
      </w:r>
      <w:r w:rsidR="001F0667">
        <w:instrText>ADDIN CSL_CITATION { "citationItems" : [ { "id" : "ITEM-1", "itemData" : { "DOI" : "http://dx.doi.org/10.1016/j.compmedimag.2004.04.003", "ISSN" : "0895-6111", "author" : [ { "dropping-particle" : "", "family" : "Piliouras", "given" : "N", "non-dropping-particle" : "", "parse-names" : false, "suffix" : "" }, { "dropping-particle" : "", "family" : "Kalatzis", "given" : "I", "non-dropping-particle" : "", "parse-names" : false, "suffix" : "" }, { "dropping-particle" : "", "family" : "Dimitropoulos", "given" : "N", "non-dropping-particle" : "", "parse-names" : false, "suffix" : "" }, { "dropping-particle" : "", "family" : "Cavouras", "given" : "D", "non-dropping-particle" : "", "parse-names" : false, "suffix" : "" } ], "container-title" : "Computerized Medical Imaging and Graphics", "id" : "ITEM-1", "issue" : "5", "issued" : { "date-parts" : [ [ "2004" ] ] }, "page" : "247-255", "title" : "Development of the cubic least squares mapping linear-kernel support vector machine classifier for improving the characterization of breast lesions on ultrasound", "type" : "article-journal", "volume" : "28" }, "uris" : [ "http://www.mendeley.com/documents/?uuid=1fa774f5-2c82-4516-8ad1-2ad077a52ba3" ] } ], "mendeley" : { "formattedCitation" : "(Piliouras et al., 2004)", "plainTextFormattedCitation" : "(Piliouras et al., 2004)", "previouslyFormattedCitation" : "(Piliouras et al., 2004)" }, "properties" : { "noteIndex" : 0 }, "schema" : "https://github.com/citation-style-language/schema/raw/master/csl-citation.json" }</w:instrText>
      </w:r>
      <w:r w:rsidR="001F0667">
        <w:fldChar w:fldCharType="separate"/>
      </w:r>
      <w:r w:rsidR="001F0667" w:rsidRPr="001F0667">
        <w:rPr>
          <w:noProof/>
        </w:rPr>
        <w:t>(Piliouras et al., 2004)</w:t>
      </w:r>
      <w:r w:rsidR="001F0667">
        <w:fldChar w:fldCharType="end"/>
      </w:r>
      <w:r w:rsidR="001F0667">
        <w:t xml:space="preserve">. Other descriptors extracted from the image original values have been used, in </w:t>
      </w:r>
      <w:r w:rsidR="001F0667">
        <w:fldChar w:fldCharType="begin" w:fldLock="1"/>
      </w:r>
      <w:r w:rsidR="001F0667">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"(Madabhushi &amp; Metaxas, 2003)", "plainTextFormattedCitation" : "(Madabhushi &amp; Metaxas, 2003)" }, "properties" : { "noteIndex" : 0 }, "schema" : "https://github.com/citation-style-language/schema/raw/master/csl-citation.json" }</w:instrText>
      </w:r>
      <w:r w:rsidR="001F0667">
        <w:fldChar w:fldCharType="separate"/>
      </w:r>
      <w:r w:rsidR="001F0667" w:rsidRPr="001F0667">
        <w:rPr>
          <w:noProof/>
        </w:rPr>
        <w:t>(Madabhushi &amp; Metaxas, 2003)</w:t>
      </w:r>
      <w:r w:rsidR="001F0667">
        <w:fldChar w:fldCharType="end"/>
      </w:r>
      <w:r w:rsidR="001F0667">
        <w:t xml:space="preserve"> they use the difference of the intensity of each pixel with the mean of its neighborhood. </w:t>
      </w:r>
      <w:r w:rsidR="002155DA">
        <w:t xml:space="preserve">  </w:t>
      </w:r>
    </w:p>
    <w:bookmarkEnd w:id="0"/>
    <w:p w:rsidR="001F0667" w:rsidRDefault="001F0667" w:rsidP="006C1E17">
      <w:pPr>
        <w:jc w:val="both"/>
      </w:pPr>
    </w:p>
    <w:p w:rsidR="001F0667" w:rsidRDefault="001F0667" w:rsidP="001F0667">
      <w:pPr>
        <w:jc w:val="both"/>
      </w:pPr>
      <w:r>
        <w:t>Methods</w:t>
      </w:r>
    </w:p>
    <w:p w:rsidR="001F0667" w:rsidRDefault="001F0667" w:rsidP="001F0667">
      <w:pPr>
        <w:jc w:val="both"/>
      </w:pPr>
      <w:r>
        <w:t xml:space="preserve">The data base of breast ultrasound images were extracted from a set of 30 ultrasound scans acquired from GE </w:t>
      </w:r>
      <w:proofErr w:type="spellStart"/>
      <w:r>
        <w:t>Heatlhcare</w:t>
      </w:r>
      <w:proofErr w:type="spellEnd"/>
      <w:r>
        <w:t xml:space="preserve"> </w:t>
      </w:r>
      <w:proofErr w:type="spellStart"/>
      <w:r>
        <w:t>Voluson</w:t>
      </w:r>
      <w:proofErr w:type="spellEnd"/>
      <w:r>
        <w:t xml:space="preserve"> 73 in the </w:t>
      </w:r>
      <w:proofErr w:type="spellStart"/>
      <w:r>
        <w:t>Changhua</w:t>
      </w:r>
      <w:proofErr w:type="spellEnd"/>
      <w:r>
        <w:t xml:space="preserve"> Christian Hospital. The images have a size of 181x163 pixels. After manual localization of the breast tumor and the selection of the region of interest the images were inputted to open source software </w:t>
      </w:r>
      <w:proofErr w:type="spellStart"/>
      <w:r>
        <w:t>itk</w:t>
      </w:r>
      <w:proofErr w:type="spellEnd"/>
      <w:r>
        <w:t xml:space="preserve">-SNAP for image enhancement and semi-automatic segmentation supervised by the specialist. All the texture and segmentation methods were implemented using </w:t>
      </w:r>
      <w:proofErr w:type="spellStart"/>
      <w:r>
        <w:t>Matlab</w:t>
      </w:r>
      <w:proofErr w:type="spellEnd"/>
      <w:r>
        <w:t xml:space="preserve"> in a </w:t>
      </w:r>
      <w:proofErr w:type="spellStart"/>
      <w:r>
        <w:t>MacPro</w:t>
      </w:r>
      <w:proofErr w:type="spellEnd"/>
      <w:r>
        <w:t xml:space="preserve"> with an Intel Xenon </w:t>
      </w:r>
      <w:proofErr w:type="gramStart"/>
      <w:r>
        <w:t>2.8Ghz</w:t>
      </w:r>
      <w:proofErr w:type="gramEnd"/>
      <w:r>
        <w:t xml:space="preserve"> with 16 GB in RAM and Mac OSX 10.6 64bits operating system.</w:t>
      </w:r>
    </w:p>
    <w:p w:rsidR="001F0667" w:rsidRPr="00024912" w:rsidRDefault="001F0667" w:rsidP="006C1E17">
      <w:pPr>
        <w:jc w:val="both"/>
        <w:rPr>
          <w:u w:val="single"/>
        </w:rPr>
      </w:pPr>
    </w:p>
    <w:sectPr w:rsidR="001F0667" w:rsidRPr="000249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1857"/>
    <w:rsid w:val="00024912"/>
    <w:rsid w:val="00071857"/>
    <w:rsid w:val="00132D7A"/>
    <w:rsid w:val="00167F89"/>
    <w:rsid w:val="001C43B3"/>
    <w:rsid w:val="001F0667"/>
    <w:rsid w:val="002155DA"/>
    <w:rsid w:val="00230BA4"/>
    <w:rsid w:val="00237B17"/>
    <w:rsid w:val="00246984"/>
    <w:rsid w:val="0027311E"/>
    <w:rsid w:val="002D0DF7"/>
    <w:rsid w:val="00337682"/>
    <w:rsid w:val="00346A5B"/>
    <w:rsid w:val="00353108"/>
    <w:rsid w:val="003A3C8E"/>
    <w:rsid w:val="003C74F2"/>
    <w:rsid w:val="004977F1"/>
    <w:rsid w:val="005273C5"/>
    <w:rsid w:val="00551D11"/>
    <w:rsid w:val="0055561D"/>
    <w:rsid w:val="005C106F"/>
    <w:rsid w:val="005F083D"/>
    <w:rsid w:val="006A1B0D"/>
    <w:rsid w:val="006A3775"/>
    <w:rsid w:val="006C1E17"/>
    <w:rsid w:val="006E483A"/>
    <w:rsid w:val="006F338C"/>
    <w:rsid w:val="00717E31"/>
    <w:rsid w:val="007B53BD"/>
    <w:rsid w:val="008103CD"/>
    <w:rsid w:val="00813897"/>
    <w:rsid w:val="00937A19"/>
    <w:rsid w:val="00937E64"/>
    <w:rsid w:val="00985559"/>
    <w:rsid w:val="00990DC2"/>
    <w:rsid w:val="009B35D5"/>
    <w:rsid w:val="009F4277"/>
    <w:rsid w:val="00A50F11"/>
    <w:rsid w:val="00AC6548"/>
    <w:rsid w:val="00AF6F2D"/>
    <w:rsid w:val="00B13202"/>
    <w:rsid w:val="00B13F7C"/>
    <w:rsid w:val="00B239B4"/>
    <w:rsid w:val="00B3297B"/>
    <w:rsid w:val="00B50AFF"/>
    <w:rsid w:val="00BB33C1"/>
    <w:rsid w:val="00BD62AA"/>
    <w:rsid w:val="00C0202A"/>
    <w:rsid w:val="00C90B4C"/>
    <w:rsid w:val="00CA2C83"/>
    <w:rsid w:val="00D40354"/>
    <w:rsid w:val="00D714DC"/>
    <w:rsid w:val="00D85312"/>
    <w:rsid w:val="00DF3138"/>
    <w:rsid w:val="00E13241"/>
    <w:rsid w:val="00E84249"/>
    <w:rsid w:val="00F322CB"/>
    <w:rsid w:val="00F452A8"/>
    <w:rsid w:val="00FC07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GOST - Name Sort"/>
</file>

<file path=customXml/itemProps1.xml><?xml version="1.0" encoding="utf-8"?>
<ds:datastoreItem xmlns:ds="http://schemas.openxmlformats.org/officeDocument/2006/customXml" ds:itemID="{1C873179-CCEB-4844-A8E5-C5333B1803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938</TotalTime>
  <Pages>3</Pages>
  <Words>7031</Words>
  <Characters>40080</Characters>
  <Application>Microsoft Office Word</Application>
  <DocSecurity>0</DocSecurity>
  <Lines>334</Lines>
  <Paragraphs>94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47017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Fabian</dc:creator>
  <cp:lastModifiedBy>Fabian</cp:lastModifiedBy>
  <cp:revision>10</cp:revision>
  <dcterms:created xsi:type="dcterms:W3CDTF">2015-02-10T18:05:00Z</dcterms:created>
  <dcterms:modified xsi:type="dcterms:W3CDTF">2015-02-18T19:45:00Z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fabian.trobles@gmail.com@www.mendeley.com</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