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5E2A9" w14:textId="77777777" w:rsidR="00FF01D4" w:rsidRPr="00AD6349" w:rsidRDefault="00FF01D4" w:rsidP="00FF01D4"/>
    <w:p w14:paraId="12D5357B" w14:textId="77777777" w:rsidR="00FF01D4" w:rsidRPr="00AD6349" w:rsidRDefault="00FF01D4" w:rsidP="00FF01D4"/>
    <w:p w14:paraId="1871591F" w14:textId="77777777" w:rsidR="00FF01D4" w:rsidRPr="00AD6349" w:rsidRDefault="00FF01D4" w:rsidP="00FF01D4"/>
    <w:p w14:paraId="4F74BEE5" w14:textId="77777777" w:rsidR="00FF01D4" w:rsidRPr="00AD6349" w:rsidRDefault="00FF01D4" w:rsidP="00FF01D4"/>
    <w:p w14:paraId="4CCC3FB7" w14:textId="77777777" w:rsidR="00FF01D4" w:rsidRPr="00AD6349" w:rsidRDefault="00FF01D4" w:rsidP="00FF01D4"/>
    <w:p w14:paraId="52B5383B" w14:textId="77777777" w:rsidR="00FF01D4" w:rsidRPr="00AD6349" w:rsidRDefault="00FF01D4" w:rsidP="00FF01D4"/>
    <w:p w14:paraId="0D3B06BA" w14:textId="77777777" w:rsidR="00FF01D4" w:rsidRPr="00AD6349" w:rsidRDefault="00FF01D4" w:rsidP="00FF01D4"/>
    <w:p w14:paraId="2C7DD880" w14:textId="77777777" w:rsidR="00FF01D4" w:rsidRPr="00AD6349" w:rsidRDefault="00FF01D4" w:rsidP="00FF01D4"/>
    <w:p w14:paraId="72E7728D" w14:textId="77777777" w:rsidR="00FF01D4" w:rsidRPr="00AD6349" w:rsidRDefault="00FF01D4" w:rsidP="00FF01D4"/>
    <w:p w14:paraId="34227313" w14:textId="77777777" w:rsidR="00FF01D4" w:rsidRPr="00AD6349" w:rsidRDefault="00FF01D4" w:rsidP="00FF01D4"/>
    <w:p w14:paraId="6DD7CFBB" w14:textId="25426FF4" w:rsidR="00FF01D4" w:rsidRPr="00FF01D4" w:rsidRDefault="00FF01D4" w:rsidP="00FF01D4">
      <w:pPr>
        <w:pStyle w:val="Podtytu"/>
      </w:pPr>
      <w:r w:rsidRPr="00FF01D4">
        <w:br/>
      </w:r>
    </w:p>
    <w:tbl>
      <w:tblPr>
        <w:tblStyle w:val="Tabela-Siatka"/>
        <w:tblW w:w="0" w:type="auto"/>
        <w:tblLook w:val="04A0" w:firstRow="1" w:lastRow="0" w:firstColumn="1" w:lastColumn="0" w:noHBand="0" w:noVBand="1"/>
      </w:tblPr>
      <w:tblGrid>
        <w:gridCol w:w="4248"/>
        <w:gridCol w:w="4983"/>
      </w:tblGrid>
      <w:tr w:rsidR="004F4E58" w:rsidRPr="004F4E58" w14:paraId="54DFD65C" w14:textId="77777777" w:rsidTr="004F4E58">
        <w:tc>
          <w:tcPr>
            <w:tcW w:w="9231" w:type="dxa"/>
            <w:gridSpan w:val="2"/>
            <w:vAlign w:val="center"/>
          </w:tcPr>
          <w:p w14:paraId="485DE325" w14:textId="1770FAC6" w:rsidR="004F4E58" w:rsidRPr="0060108C" w:rsidRDefault="004F4E58" w:rsidP="004F4E58">
            <w:pPr>
              <w:spacing w:before="240"/>
              <w:jc w:val="center"/>
              <w:rPr>
                <w:b/>
                <w:bCs/>
                <w:sz w:val="40"/>
                <w:szCs w:val="40"/>
              </w:rPr>
            </w:pPr>
            <w:r w:rsidRPr="0060108C">
              <w:rPr>
                <w:b/>
                <w:bCs/>
                <w:sz w:val="40"/>
                <w:szCs w:val="40"/>
              </w:rPr>
              <w:t>Politechnika Świętokrzyska w Kielcach Wydział Elektroniki, Automatyki i Informatyki</w:t>
            </w:r>
          </w:p>
        </w:tc>
      </w:tr>
      <w:tr w:rsidR="004F4E58" w:rsidRPr="004F4E58" w14:paraId="4D7008FD" w14:textId="77777777" w:rsidTr="008B3D68">
        <w:tc>
          <w:tcPr>
            <w:tcW w:w="9231" w:type="dxa"/>
            <w:gridSpan w:val="2"/>
          </w:tcPr>
          <w:p w14:paraId="7936FC0A" w14:textId="441EB698" w:rsidR="004F4E58" w:rsidRPr="004F4E58" w:rsidRDefault="004F4E58" w:rsidP="004F4E58">
            <w:pPr>
              <w:spacing w:before="240"/>
              <w:jc w:val="center"/>
            </w:pPr>
            <w:r w:rsidRPr="004F4E58">
              <w:rPr>
                <w:sz w:val="24"/>
                <w:szCs w:val="24"/>
              </w:rPr>
              <w:t>Projekt: Architektura Systemów Komputerowych 2</w:t>
            </w:r>
          </w:p>
        </w:tc>
      </w:tr>
      <w:tr w:rsidR="004F4E58" w:rsidRPr="004F4E58" w14:paraId="4081D573" w14:textId="77777777" w:rsidTr="004F4E58">
        <w:tc>
          <w:tcPr>
            <w:tcW w:w="4248" w:type="dxa"/>
          </w:tcPr>
          <w:p w14:paraId="0DF4DB93" w14:textId="773700E7" w:rsidR="004F4E58" w:rsidRPr="004F4E58" w:rsidRDefault="004F4E58" w:rsidP="004F4E58">
            <w:pPr>
              <w:spacing w:before="240" w:line="240" w:lineRule="auto"/>
              <w:rPr>
                <w:b/>
                <w:bCs/>
              </w:rPr>
            </w:pPr>
            <w:r w:rsidRPr="004F4E58">
              <w:rPr>
                <w:sz w:val="24"/>
                <w:szCs w:val="24"/>
              </w:rPr>
              <w:t xml:space="preserve">Grupa: </w:t>
            </w:r>
            <w:r w:rsidRPr="004F4E58">
              <w:rPr>
                <w:b/>
                <w:bCs/>
                <w:sz w:val="24"/>
                <w:szCs w:val="24"/>
              </w:rPr>
              <w:t>2ID1</w:t>
            </w:r>
            <w:r w:rsidR="00AE07D5">
              <w:rPr>
                <w:b/>
                <w:bCs/>
                <w:sz w:val="24"/>
                <w:szCs w:val="24"/>
              </w:rPr>
              <w:t>3</w:t>
            </w:r>
            <w:r w:rsidRPr="004F4E58">
              <w:rPr>
                <w:b/>
                <w:bCs/>
                <w:sz w:val="24"/>
                <w:szCs w:val="24"/>
              </w:rPr>
              <w:t>A</w:t>
            </w:r>
          </w:p>
        </w:tc>
        <w:tc>
          <w:tcPr>
            <w:tcW w:w="4983" w:type="dxa"/>
          </w:tcPr>
          <w:p w14:paraId="05985858" w14:textId="6D20872D" w:rsidR="004F4E58" w:rsidRPr="004F4E58" w:rsidRDefault="004F4E58" w:rsidP="004F4E58">
            <w:pPr>
              <w:spacing w:before="240" w:line="240" w:lineRule="auto"/>
            </w:pPr>
            <w:r>
              <w:rPr>
                <w:sz w:val="24"/>
                <w:szCs w:val="24"/>
              </w:rPr>
              <w:t>Temat</w:t>
            </w:r>
            <w:r w:rsidRPr="004F4E58">
              <w:rPr>
                <w:sz w:val="24"/>
                <w:szCs w:val="24"/>
              </w:rPr>
              <w:t xml:space="preserve">: </w:t>
            </w:r>
            <w:r w:rsidR="00AE07D5">
              <w:rPr>
                <w:b/>
                <w:bCs/>
                <w:sz w:val="24"/>
                <w:szCs w:val="24"/>
              </w:rPr>
              <w:t>6</w:t>
            </w:r>
          </w:p>
        </w:tc>
      </w:tr>
      <w:tr w:rsidR="004F4E58" w:rsidRPr="004F4E58" w14:paraId="3B44849B" w14:textId="77777777" w:rsidTr="004F4E58">
        <w:tc>
          <w:tcPr>
            <w:tcW w:w="4248" w:type="dxa"/>
          </w:tcPr>
          <w:p w14:paraId="4FE6806E" w14:textId="62F0EEC8" w:rsidR="004F4E58" w:rsidRPr="004F4E58" w:rsidRDefault="004F4E58" w:rsidP="004F4E58">
            <w:pPr>
              <w:spacing w:before="240"/>
              <w:rPr>
                <w:sz w:val="24"/>
                <w:szCs w:val="24"/>
              </w:rPr>
            </w:pPr>
            <w:r w:rsidRPr="004F4E58">
              <w:rPr>
                <w:sz w:val="24"/>
                <w:szCs w:val="24"/>
              </w:rPr>
              <w:t xml:space="preserve">Ocena: </w:t>
            </w:r>
          </w:p>
        </w:tc>
        <w:tc>
          <w:tcPr>
            <w:tcW w:w="4983" w:type="dxa"/>
          </w:tcPr>
          <w:p w14:paraId="58D9EC21" w14:textId="4C2AEA6D" w:rsidR="004F4E58" w:rsidRPr="004F4E58" w:rsidRDefault="004F4E58" w:rsidP="004F4E58">
            <w:pPr>
              <w:spacing w:before="240"/>
            </w:pPr>
            <w:r>
              <w:rPr>
                <w:sz w:val="24"/>
                <w:szCs w:val="24"/>
              </w:rPr>
              <w:t>Rok akademicki</w:t>
            </w:r>
            <w:r w:rsidRPr="004F4E58">
              <w:rPr>
                <w:sz w:val="24"/>
                <w:szCs w:val="24"/>
              </w:rPr>
              <w:t>:</w:t>
            </w:r>
            <w:r>
              <w:rPr>
                <w:sz w:val="24"/>
                <w:szCs w:val="24"/>
              </w:rPr>
              <w:t xml:space="preserve"> </w:t>
            </w:r>
            <w:r w:rsidRPr="004F4E58">
              <w:rPr>
                <w:b/>
                <w:bCs/>
                <w:sz w:val="24"/>
                <w:szCs w:val="24"/>
              </w:rPr>
              <w:t>2022/2023-S1</w:t>
            </w:r>
          </w:p>
        </w:tc>
      </w:tr>
    </w:tbl>
    <w:p w14:paraId="0B491E9D" w14:textId="77777777" w:rsidR="00FF01D4" w:rsidRPr="004F4E58" w:rsidRDefault="00FF01D4" w:rsidP="00FF01D4"/>
    <w:p w14:paraId="5DD73365" w14:textId="704C5B90" w:rsidR="00FF01D4" w:rsidRPr="004F4E58" w:rsidRDefault="00FF01D4" w:rsidP="004F4E58">
      <w:pPr>
        <w:tabs>
          <w:tab w:val="left" w:pos="5143"/>
        </w:tabs>
      </w:pPr>
    </w:p>
    <w:p w14:paraId="23DB88DA" w14:textId="77777777" w:rsidR="00FF01D4" w:rsidRPr="004F4E58" w:rsidRDefault="00FF01D4" w:rsidP="00FF01D4"/>
    <w:p w14:paraId="381DE0E6" w14:textId="77777777" w:rsidR="00FF01D4" w:rsidRPr="004F4E58" w:rsidRDefault="00FF01D4" w:rsidP="00FF01D4"/>
    <w:p w14:paraId="6D4998E4" w14:textId="77777777" w:rsidR="00FF01D4" w:rsidRPr="004F4E58" w:rsidRDefault="00FF01D4" w:rsidP="00FF01D4"/>
    <w:p w14:paraId="3B7B4BA7" w14:textId="77777777" w:rsidR="00FF01D4" w:rsidRPr="004F4E58" w:rsidRDefault="00FF01D4" w:rsidP="00FF01D4"/>
    <w:p w14:paraId="04122402" w14:textId="77777777" w:rsidR="00FF01D4" w:rsidRPr="004F4E58" w:rsidRDefault="00FF01D4" w:rsidP="00FF01D4"/>
    <w:p w14:paraId="46FC0824" w14:textId="77777777" w:rsidR="00FF01D4" w:rsidRPr="004F4E58" w:rsidRDefault="00FF01D4" w:rsidP="00FF01D4">
      <w:r w:rsidRPr="004F4E58">
        <w:br/>
      </w:r>
    </w:p>
    <w:p w14:paraId="2A9ADC31" w14:textId="77777777" w:rsidR="00FF01D4" w:rsidRPr="004F4E58" w:rsidRDefault="00FF01D4" w:rsidP="00FF01D4">
      <w:pPr>
        <w:jc w:val="center"/>
      </w:pPr>
    </w:p>
    <w:p w14:paraId="5C8D50B5" w14:textId="77777777" w:rsidR="00FF01D4" w:rsidRPr="004F4E58" w:rsidRDefault="00FF01D4" w:rsidP="00FF01D4">
      <w:pPr>
        <w:jc w:val="center"/>
      </w:pPr>
    </w:p>
    <w:p w14:paraId="2730954A" w14:textId="77777777" w:rsidR="00FF01D4" w:rsidRPr="004F4E58" w:rsidRDefault="00FF01D4" w:rsidP="004F4E58"/>
    <w:p w14:paraId="4DD11562" w14:textId="237ECF37" w:rsidR="00FF01D4" w:rsidRPr="00A56739" w:rsidRDefault="00FF01D4" w:rsidP="00FF01D4">
      <w:pPr>
        <w:jc w:val="center"/>
        <w:rPr>
          <w:sz w:val="32"/>
          <w:szCs w:val="32"/>
        </w:rPr>
        <w:sectPr w:rsidR="00FF01D4" w:rsidRPr="00A56739" w:rsidSect="00EB44CF">
          <w:footerReference w:type="default" r:id="rId8"/>
          <w:pgSz w:w="11906" w:h="16838"/>
          <w:pgMar w:top="1304" w:right="1361" w:bottom="1440" w:left="1304" w:header="709" w:footer="709" w:gutter="0"/>
          <w:cols w:space="708"/>
          <w:docGrid w:linePitch="360"/>
        </w:sectPr>
      </w:pPr>
    </w:p>
    <w:p w14:paraId="70AE8F6F" w14:textId="58878358" w:rsidR="00A56739" w:rsidRPr="00A56739" w:rsidRDefault="00A56739" w:rsidP="00A56739">
      <w:pPr>
        <w:pStyle w:val="TytuSpisTreci"/>
        <w:jc w:val="center"/>
        <w:rPr>
          <w:color w:val="FF0000"/>
          <w:sz w:val="40"/>
          <w:szCs w:val="40"/>
        </w:rPr>
      </w:pPr>
    </w:p>
    <w:p w14:paraId="2CBFCFF9" w14:textId="73C18EC8" w:rsidR="00A56739" w:rsidRPr="00A56739" w:rsidRDefault="00A56739" w:rsidP="00FF01D4"/>
    <w:p w14:paraId="187098F9" w14:textId="7A960EF4" w:rsidR="00A56739" w:rsidRDefault="00A56739" w:rsidP="00A56739">
      <w:pPr>
        <w:spacing w:after="0" w:line="240" w:lineRule="auto"/>
        <w:jc w:val="left"/>
      </w:pPr>
      <w:r w:rsidRPr="00A56739">
        <w:br w:type="page"/>
      </w:r>
    </w:p>
    <w:p w14:paraId="4E3A664E" w14:textId="15087D8D" w:rsidR="00A56739" w:rsidRDefault="00A56739" w:rsidP="00C17891">
      <w:pPr>
        <w:pStyle w:val="Tytu"/>
      </w:pPr>
      <w:r>
        <w:rPr>
          <w:rStyle w:val="TytuSpisTreciZnak"/>
          <w:b/>
          <w:bCs/>
          <w:color w:val="404040"/>
          <w:sz w:val="36"/>
          <w:szCs w:val="36"/>
        </w:rPr>
        <w:lastRenderedPageBreak/>
        <w:t>Ocena z projektu</w:t>
      </w:r>
    </w:p>
    <w:tbl>
      <w:tblPr>
        <w:tblStyle w:val="Tabela-Siatka"/>
        <w:tblW w:w="0" w:type="auto"/>
        <w:tblLook w:val="04A0" w:firstRow="1" w:lastRow="0" w:firstColumn="1" w:lastColumn="0" w:noHBand="0" w:noVBand="1"/>
      </w:tblPr>
      <w:tblGrid>
        <w:gridCol w:w="1838"/>
        <w:gridCol w:w="1393"/>
        <w:gridCol w:w="1859"/>
        <w:gridCol w:w="1783"/>
        <w:gridCol w:w="1783"/>
      </w:tblGrid>
      <w:tr w:rsidR="00A56739" w14:paraId="3A5D7FAF" w14:textId="7B58CDD8" w:rsidTr="007745AB">
        <w:tc>
          <w:tcPr>
            <w:tcW w:w="1838" w:type="dxa"/>
          </w:tcPr>
          <w:p w14:paraId="2FAC8E59" w14:textId="77777777" w:rsidR="00A56739" w:rsidRPr="0060108C" w:rsidRDefault="00A56739" w:rsidP="00DA497B">
            <w:pPr>
              <w:spacing w:before="240" w:line="240" w:lineRule="auto"/>
              <w:jc w:val="center"/>
              <w:rPr>
                <w:b/>
                <w:bCs/>
              </w:rPr>
            </w:pPr>
            <w:r w:rsidRPr="0060108C">
              <w:rPr>
                <w:b/>
                <w:bCs/>
              </w:rPr>
              <w:t>Imię i nazwisko</w:t>
            </w:r>
          </w:p>
        </w:tc>
        <w:tc>
          <w:tcPr>
            <w:tcW w:w="1393" w:type="dxa"/>
          </w:tcPr>
          <w:p w14:paraId="09DDC341" w14:textId="77777777" w:rsidR="00A56739" w:rsidRPr="0060108C" w:rsidRDefault="00A56739" w:rsidP="00DA497B">
            <w:pPr>
              <w:spacing w:before="240" w:line="240" w:lineRule="auto"/>
              <w:jc w:val="center"/>
              <w:rPr>
                <w:b/>
                <w:bCs/>
              </w:rPr>
            </w:pPr>
            <w:r w:rsidRPr="0060108C">
              <w:rPr>
                <w:b/>
                <w:bCs/>
              </w:rPr>
              <w:t>Numer albumu</w:t>
            </w:r>
          </w:p>
        </w:tc>
        <w:tc>
          <w:tcPr>
            <w:tcW w:w="1859" w:type="dxa"/>
          </w:tcPr>
          <w:p w14:paraId="6E959A02" w14:textId="77777777" w:rsidR="00A56739" w:rsidRDefault="00A56739" w:rsidP="00DA497B">
            <w:pPr>
              <w:spacing w:before="240" w:line="240" w:lineRule="auto"/>
              <w:jc w:val="center"/>
              <w:rPr>
                <w:b/>
                <w:bCs/>
              </w:rPr>
            </w:pPr>
            <w:r>
              <w:rPr>
                <w:b/>
                <w:bCs/>
              </w:rPr>
              <w:t>1 termin</w:t>
            </w:r>
          </w:p>
          <w:p w14:paraId="1B983CB4" w14:textId="09ACD80C" w:rsidR="00A56739" w:rsidRPr="0060108C" w:rsidRDefault="00A56739" w:rsidP="00A56739">
            <w:pPr>
              <w:spacing w:before="240" w:line="240" w:lineRule="auto"/>
              <w:jc w:val="left"/>
              <w:rPr>
                <w:b/>
                <w:bCs/>
              </w:rPr>
            </w:pPr>
            <w:r>
              <w:rPr>
                <w:b/>
                <w:bCs/>
              </w:rPr>
              <w:t xml:space="preserve">Data: </w:t>
            </w:r>
            <w:r w:rsidR="00F931E6">
              <w:rPr>
                <w:b/>
                <w:bCs/>
              </w:rPr>
              <w:t>30.01.2023</w:t>
            </w:r>
          </w:p>
        </w:tc>
        <w:tc>
          <w:tcPr>
            <w:tcW w:w="1783" w:type="dxa"/>
          </w:tcPr>
          <w:p w14:paraId="516D819B" w14:textId="3205582F" w:rsidR="00A56739" w:rsidRDefault="00A56739" w:rsidP="00A56739">
            <w:pPr>
              <w:spacing w:before="240" w:line="240" w:lineRule="auto"/>
              <w:jc w:val="center"/>
              <w:rPr>
                <w:b/>
                <w:bCs/>
              </w:rPr>
            </w:pPr>
            <w:r>
              <w:rPr>
                <w:b/>
                <w:bCs/>
              </w:rPr>
              <w:t>2 termin</w:t>
            </w:r>
          </w:p>
          <w:p w14:paraId="77333DD7" w14:textId="2A001D22" w:rsidR="00A56739" w:rsidRDefault="00A56739" w:rsidP="00A56739">
            <w:pPr>
              <w:spacing w:before="240" w:line="240" w:lineRule="auto"/>
              <w:jc w:val="left"/>
              <w:rPr>
                <w:b/>
                <w:bCs/>
              </w:rPr>
            </w:pPr>
            <w:r>
              <w:rPr>
                <w:b/>
                <w:bCs/>
              </w:rPr>
              <w:t>Data:</w:t>
            </w:r>
            <w:r w:rsidR="00A63819">
              <w:t xml:space="preserve"> </w:t>
            </w:r>
            <w:r w:rsidR="00A63819" w:rsidRPr="00A63819">
              <w:rPr>
                <w:b/>
                <w:bCs/>
              </w:rPr>
              <w:t>02.02.2023</w:t>
            </w:r>
          </w:p>
        </w:tc>
        <w:tc>
          <w:tcPr>
            <w:tcW w:w="1783" w:type="dxa"/>
          </w:tcPr>
          <w:p w14:paraId="1214DF8A" w14:textId="63EF7783" w:rsidR="00A56739" w:rsidRDefault="00A56739" w:rsidP="00A56739">
            <w:pPr>
              <w:spacing w:before="240" w:line="240" w:lineRule="auto"/>
              <w:jc w:val="center"/>
              <w:rPr>
                <w:b/>
                <w:bCs/>
              </w:rPr>
            </w:pPr>
            <w:r>
              <w:rPr>
                <w:b/>
                <w:bCs/>
              </w:rPr>
              <w:t>3 termin</w:t>
            </w:r>
          </w:p>
          <w:p w14:paraId="18DDD56D" w14:textId="2262E53D" w:rsidR="00A56739" w:rsidRDefault="00A56739" w:rsidP="00A56739">
            <w:pPr>
              <w:spacing w:before="240" w:line="240" w:lineRule="auto"/>
              <w:jc w:val="left"/>
              <w:rPr>
                <w:b/>
                <w:bCs/>
              </w:rPr>
            </w:pPr>
            <w:r>
              <w:rPr>
                <w:b/>
                <w:bCs/>
              </w:rPr>
              <w:t>Data:</w:t>
            </w:r>
            <w:r w:rsidR="00A63819">
              <w:t xml:space="preserve"> </w:t>
            </w:r>
          </w:p>
        </w:tc>
      </w:tr>
      <w:tr w:rsidR="00A56739" w14:paraId="1831DC85" w14:textId="1151771D" w:rsidTr="007745AB">
        <w:tc>
          <w:tcPr>
            <w:tcW w:w="1838" w:type="dxa"/>
          </w:tcPr>
          <w:p w14:paraId="2FF8428E" w14:textId="554B2A05" w:rsidR="00A56739" w:rsidRDefault="007745AB" w:rsidP="00DA497B">
            <w:pPr>
              <w:jc w:val="center"/>
            </w:pPr>
            <w:r>
              <w:t xml:space="preserve">Hubert </w:t>
            </w:r>
            <w:proofErr w:type="spellStart"/>
            <w:r>
              <w:t>Futrzyński</w:t>
            </w:r>
            <w:proofErr w:type="spellEnd"/>
          </w:p>
        </w:tc>
        <w:tc>
          <w:tcPr>
            <w:tcW w:w="1393" w:type="dxa"/>
          </w:tcPr>
          <w:p w14:paraId="621DFD3A" w14:textId="131ADC3C" w:rsidR="00A56739" w:rsidRPr="0060108C" w:rsidRDefault="0021273D" w:rsidP="00DA497B">
            <w:pPr>
              <w:jc w:val="center"/>
              <w:rPr>
                <w:b/>
                <w:bCs/>
              </w:rPr>
            </w:pPr>
            <w:r>
              <w:rPr>
                <w:b/>
                <w:bCs/>
              </w:rPr>
              <w:t>---------</w:t>
            </w:r>
          </w:p>
        </w:tc>
        <w:tc>
          <w:tcPr>
            <w:tcW w:w="1859" w:type="dxa"/>
          </w:tcPr>
          <w:p w14:paraId="33888A64" w14:textId="74C8C03E" w:rsidR="00A56739" w:rsidRPr="0060108C" w:rsidRDefault="00A56739" w:rsidP="00A56739">
            <w:pPr>
              <w:rPr>
                <w:b/>
                <w:bCs/>
              </w:rPr>
            </w:pPr>
          </w:p>
        </w:tc>
        <w:tc>
          <w:tcPr>
            <w:tcW w:w="1783" w:type="dxa"/>
          </w:tcPr>
          <w:p w14:paraId="1DB295B0" w14:textId="77777777" w:rsidR="00A56739" w:rsidRPr="0060108C" w:rsidRDefault="00A56739" w:rsidP="00DA497B">
            <w:pPr>
              <w:jc w:val="center"/>
              <w:rPr>
                <w:b/>
                <w:bCs/>
              </w:rPr>
            </w:pPr>
          </w:p>
        </w:tc>
        <w:tc>
          <w:tcPr>
            <w:tcW w:w="1783" w:type="dxa"/>
          </w:tcPr>
          <w:p w14:paraId="7D535611" w14:textId="77777777" w:rsidR="00A56739" w:rsidRPr="0060108C" w:rsidRDefault="00A56739" w:rsidP="00DA497B">
            <w:pPr>
              <w:jc w:val="center"/>
              <w:rPr>
                <w:b/>
                <w:bCs/>
              </w:rPr>
            </w:pPr>
          </w:p>
        </w:tc>
      </w:tr>
      <w:tr w:rsidR="00A56739" w14:paraId="1102C7A6" w14:textId="0119D5C5" w:rsidTr="007745AB">
        <w:tc>
          <w:tcPr>
            <w:tcW w:w="1838" w:type="dxa"/>
          </w:tcPr>
          <w:p w14:paraId="4BE5AB04" w14:textId="71E78FE7" w:rsidR="00A56739" w:rsidRDefault="00A56739" w:rsidP="00DA497B">
            <w:pPr>
              <w:jc w:val="center"/>
            </w:pPr>
          </w:p>
        </w:tc>
        <w:tc>
          <w:tcPr>
            <w:tcW w:w="1393" w:type="dxa"/>
          </w:tcPr>
          <w:p w14:paraId="44DE83FB" w14:textId="027E0161" w:rsidR="00A56739" w:rsidRPr="0060108C" w:rsidRDefault="00A56739" w:rsidP="00DA497B">
            <w:pPr>
              <w:jc w:val="center"/>
              <w:rPr>
                <w:b/>
                <w:bCs/>
              </w:rPr>
            </w:pPr>
          </w:p>
        </w:tc>
        <w:tc>
          <w:tcPr>
            <w:tcW w:w="1859" w:type="dxa"/>
          </w:tcPr>
          <w:p w14:paraId="277A119F" w14:textId="5483FAB1" w:rsidR="00A56739" w:rsidRPr="0060108C" w:rsidRDefault="00A56739" w:rsidP="00A56739">
            <w:pPr>
              <w:rPr>
                <w:b/>
                <w:bCs/>
              </w:rPr>
            </w:pPr>
          </w:p>
        </w:tc>
        <w:tc>
          <w:tcPr>
            <w:tcW w:w="1783" w:type="dxa"/>
          </w:tcPr>
          <w:p w14:paraId="1DD38495" w14:textId="77777777" w:rsidR="00A56739" w:rsidRPr="0060108C" w:rsidRDefault="00A56739" w:rsidP="00DA497B">
            <w:pPr>
              <w:jc w:val="center"/>
              <w:rPr>
                <w:b/>
                <w:bCs/>
              </w:rPr>
            </w:pPr>
          </w:p>
        </w:tc>
        <w:tc>
          <w:tcPr>
            <w:tcW w:w="1783" w:type="dxa"/>
          </w:tcPr>
          <w:p w14:paraId="572AA954" w14:textId="77777777" w:rsidR="00A56739" w:rsidRPr="0060108C" w:rsidRDefault="00A56739" w:rsidP="00DA497B">
            <w:pPr>
              <w:jc w:val="center"/>
              <w:rPr>
                <w:b/>
                <w:bCs/>
              </w:rPr>
            </w:pPr>
          </w:p>
        </w:tc>
      </w:tr>
      <w:tr w:rsidR="00A56739" w14:paraId="2CE7E425" w14:textId="1AAECF4A" w:rsidTr="007745AB">
        <w:tc>
          <w:tcPr>
            <w:tcW w:w="1838" w:type="dxa"/>
          </w:tcPr>
          <w:p w14:paraId="32B1D856" w14:textId="77777777" w:rsidR="00A56739" w:rsidRDefault="00A56739" w:rsidP="00DA497B">
            <w:pPr>
              <w:jc w:val="center"/>
            </w:pPr>
          </w:p>
        </w:tc>
        <w:tc>
          <w:tcPr>
            <w:tcW w:w="1393" w:type="dxa"/>
          </w:tcPr>
          <w:p w14:paraId="6BC53B73" w14:textId="77777777" w:rsidR="00A56739" w:rsidRDefault="00A56739" w:rsidP="00DA497B">
            <w:pPr>
              <w:jc w:val="center"/>
            </w:pPr>
          </w:p>
        </w:tc>
        <w:tc>
          <w:tcPr>
            <w:tcW w:w="1859" w:type="dxa"/>
          </w:tcPr>
          <w:p w14:paraId="08868D50" w14:textId="77777777" w:rsidR="00A56739" w:rsidRDefault="00A56739" w:rsidP="00DA497B">
            <w:pPr>
              <w:jc w:val="center"/>
            </w:pPr>
          </w:p>
        </w:tc>
        <w:tc>
          <w:tcPr>
            <w:tcW w:w="1783" w:type="dxa"/>
          </w:tcPr>
          <w:p w14:paraId="3A291293" w14:textId="77777777" w:rsidR="00A56739" w:rsidRDefault="00A56739" w:rsidP="00DA497B">
            <w:pPr>
              <w:jc w:val="center"/>
            </w:pPr>
          </w:p>
        </w:tc>
        <w:tc>
          <w:tcPr>
            <w:tcW w:w="1783" w:type="dxa"/>
          </w:tcPr>
          <w:p w14:paraId="3F530BAC" w14:textId="77777777" w:rsidR="00A56739" w:rsidRDefault="00A56739" w:rsidP="00DA497B">
            <w:pPr>
              <w:jc w:val="center"/>
            </w:pPr>
          </w:p>
        </w:tc>
      </w:tr>
      <w:tr w:rsidR="00A56739" w14:paraId="21A3EBCC" w14:textId="6FF38B64" w:rsidTr="007745AB">
        <w:tc>
          <w:tcPr>
            <w:tcW w:w="1838" w:type="dxa"/>
          </w:tcPr>
          <w:p w14:paraId="57282E1D" w14:textId="77777777" w:rsidR="00A56739" w:rsidRDefault="00A56739" w:rsidP="00DA497B">
            <w:pPr>
              <w:jc w:val="center"/>
            </w:pPr>
          </w:p>
        </w:tc>
        <w:tc>
          <w:tcPr>
            <w:tcW w:w="1393" w:type="dxa"/>
          </w:tcPr>
          <w:p w14:paraId="3B7E0419" w14:textId="77777777" w:rsidR="00A56739" w:rsidRDefault="00A56739" w:rsidP="00DA497B">
            <w:pPr>
              <w:jc w:val="center"/>
            </w:pPr>
          </w:p>
        </w:tc>
        <w:tc>
          <w:tcPr>
            <w:tcW w:w="1859" w:type="dxa"/>
          </w:tcPr>
          <w:p w14:paraId="6C700CB2" w14:textId="77777777" w:rsidR="00A56739" w:rsidRDefault="00A56739" w:rsidP="00DA497B">
            <w:pPr>
              <w:jc w:val="center"/>
            </w:pPr>
          </w:p>
        </w:tc>
        <w:tc>
          <w:tcPr>
            <w:tcW w:w="1783" w:type="dxa"/>
          </w:tcPr>
          <w:p w14:paraId="0EB99AD0" w14:textId="77777777" w:rsidR="00A56739" w:rsidRDefault="00A56739" w:rsidP="00DA497B">
            <w:pPr>
              <w:jc w:val="center"/>
            </w:pPr>
          </w:p>
        </w:tc>
        <w:tc>
          <w:tcPr>
            <w:tcW w:w="1783" w:type="dxa"/>
          </w:tcPr>
          <w:p w14:paraId="6D376739" w14:textId="77777777" w:rsidR="00A56739" w:rsidRDefault="00A56739" w:rsidP="00DA497B">
            <w:pPr>
              <w:jc w:val="center"/>
            </w:pPr>
          </w:p>
        </w:tc>
      </w:tr>
    </w:tbl>
    <w:p w14:paraId="6D8B7DDE" w14:textId="083D3157" w:rsidR="00FF01D4" w:rsidRPr="00A56739" w:rsidRDefault="00FF01D4" w:rsidP="00A56739">
      <w:pPr>
        <w:spacing w:after="0" w:line="240" w:lineRule="auto"/>
        <w:jc w:val="left"/>
      </w:pPr>
    </w:p>
    <w:sdt>
      <w:sdtPr>
        <w:rPr>
          <w:rFonts w:cstheme="minorBidi"/>
          <w:b w:val="0"/>
          <w:bCs w:val="0"/>
          <w:color w:val="auto"/>
          <w:sz w:val="20"/>
          <w:szCs w:val="20"/>
          <w:lang w:val="en-US"/>
        </w:rPr>
        <w:id w:val="94841468"/>
        <w:docPartObj>
          <w:docPartGallery w:val="Table of Contents"/>
          <w:docPartUnique/>
        </w:docPartObj>
      </w:sdtPr>
      <w:sdtEndPr>
        <w:rPr>
          <w:rFonts w:cs="Arial"/>
          <w:color w:val="404040"/>
          <w:lang w:val="pl-PL"/>
        </w:rPr>
      </w:sdtEndPr>
      <w:sdtContent>
        <w:p w14:paraId="559A46BE" w14:textId="77777777" w:rsidR="00FF01D4" w:rsidRPr="004F4E58" w:rsidRDefault="00FF01D4" w:rsidP="00FF01D4">
          <w:pPr>
            <w:pStyle w:val="Tytu"/>
            <w:rPr>
              <w:rStyle w:val="TytuSpisTreciZnak"/>
              <w:b/>
              <w:bCs/>
              <w:color w:val="404040"/>
              <w:sz w:val="36"/>
              <w:szCs w:val="36"/>
            </w:rPr>
          </w:pPr>
          <w:r w:rsidRPr="004F4E58">
            <w:rPr>
              <w:rStyle w:val="TytuSpisTreciZnak"/>
              <w:b/>
              <w:bCs/>
              <w:color w:val="404040"/>
              <w:sz w:val="36"/>
              <w:szCs w:val="36"/>
            </w:rPr>
            <w:t>Spis treści</w:t>
          </w:r>
        </w:p>
        <w:p w14:paraId="48063CD0" w14:textId="54A6288C" w:rsidR="00FA1FA9" w:rsidRDefault="00FF01D4">
          <w:pPr>
            <w:pStyle w:val="Spistreci1"/>
            <w:rPr>
              <w:rFonts w:asciiTheme="minorHAnsi" w:eastAsiaTheme="minorEastAsia" w:hAnsiTheme="minorHAnsi" w:cstheme="minorBidi"/>
              <w:b w:val="0"/>
              <w:noProof/>
              <w:color w:val="auto"/>
              <w:sz w:val="22"/>
              <w:szCs w:val="22"/>
              <w:lang w:eastAsia="pl-PL"/>
            </w:rPr>
          </w:pPr>
          <w:r w:rsidRPr="00AD6349">
            <w:fldChar w:fldCharType="begin"/>
          </w:r>
          <w:r w:rsidRPr="00AD6349">
            <w:instrText xml:space="preserve"> TOC \o "1-3" \h \z \u </w:instrText>
          </w:r>
          <w:r w:rsidRPr="00AD6349">
            <w:fldChar w:fldCharType="separate"/>
          </w:r>
          <w:hyperlink w:anchor="_Toc125742069" w:history="1">
            <w:r w:rsidR="00FA1FA9" w:rsidRPr="00791E0F">
              <w:rPr>
                <w:rStyle w:val="Hipercze"/>
                <w:noProof/>
              </w:rPr>
              <w:t>1</w:t>
            </w:r>
            <w:r w:rsidR="00FA1FA9">
              <w:rPr>
                <w:rFonts w:asciiTheme="minorHAnsi" w:eastAsiaTheme="minorEastAsia" w:hAnsiTheme="minorHAnsi" w:cstheme="minorBidi"/>
                <w:b w:val="0"/>
                <w:noProof/>
                <w:color w:val="auto"/>
                <w:sz w:val="22"/>
                <w:szCs w:val="22"/>
                <w:lang w:eastAsia="pl-PL"/>
              </w:rPr>
              <w:tab/>
            </w:r>
            <w:r w:rsidR="00FA1FA9" w:rsidRPr="00791E0F">
              <w:rPr>
                <w:rStyle w:val="Hipercze"/>
                <w:noProof/>
              </w:rPr>
              <w:t>Temat projektu</w:t>
            </w:r>
            <w:r w:rsidR="00FA1FA9">
              <w:rPr>
                <w:noProof/>
                <w:webHidden/>
              </w:rPr>
              <w:tab/>
            </w:r>
            <w:r w:rsidR="00FA1FA9">
              <w:rPr>
                <w:noProof/>
                <w:webHidden/>
              </w:rPr>
              <w:fldChar w:fldCharType="begin"/>
            </w:r>
            <w:r w:rsidR="00FA1FA9">
              <w:rPr>
                <w:noProof/>
                <w:webHidden/>
              </w:rPr>
              <w:instrText xml:space="preserve"> PAGEREF _Toc125742069 \h </w:instrText>
            </w:r>
            <w:r w:rsidR="00FA1FA9">
              <w:rPr>
                <w:noProof/>
                <w:webHidden/>
              </w:rPr>
            </w:r>
            <w:r w:rsidR="00FA1FA9">
              <w:rPr>
                <w:noProof/>
                <w:webHidden/>
              </w:rPr>
              <w:fldChar w:fldCharType="separate"/>
            </w:r>
            <w:r w:rsidR="00B45C44">
              <w:rPr>
                <w:noProof/>
                <w:webHidden/>
              </w:rPr>
              <w:t>4</w:t>
            </w:r>
            <w:r w:rsidR="00FA1FA9">
              <w:rPr>
                <w:noProof/>
                <w:webHidden/>
              </w:rPr>
              <w:fldChar w:fldCharType="end"/>
            </w:r>
          </w:hyperlink>
        </w:p>
        <w:p w14:paraId="3257C9AF" w14:textId="45003734"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70" w:history="1">
            <w:r w:rsidRPr="00791E0F">
              <w:rPr>
                <w:rStyle w:val="Hipercze"/>
                <w:noProof/>
              </w:rPr>
              <w:t>2</w:t>
            </w:r>
            <w:r>
              <w:rPr>
                <w:rFonts w:asciiTheme="minorHAnsi" w:eastAsiaTheme="minorEastAsia" w:hAnsiTheme="minorHAnsi" w:cstheme="minorBidi"/>
                <w:b w:val="0"/>
                <w:noProof/>
                <w:color w:val="auto"/>
                <w:sz w:val="22"/>
                <w:szCs w:val="22"/>
                <w:lang w:eastAsia="pl-PL"/>
              </w:rPr>
              <w:tab/>
            </w:r>
            <w:r w:rsidRPr="00791E0F">
              <w:rPr>
                <w:rStyle w:val="Hipercze"/>
                <w:noProof/>
              </w:rPr>
              <w:t>Wstęp teoretyczny omawianego projektu</w:t>
            </w:r>
            <w:r>
              <w:rPr>
                <w:noProof/>
                <w:webHidden/>
              </w:rPr>
              <w:tab/>
            </w:r>
            <w:r>
              <w:rPr>
                <w:noProof/>
                <w:webHidden/>
              </w:rPr>
              <w:fldChar w:fldCharType="begin"/>
            </w:r>
            <w:r>
              <w:rPr>
                <w:noProof/>
                <w:webHidden/>
              </w:rPr>
              <w:instrText xml:space="preserve"> PAGEREF _Toc125742070 \h </w:instrText>
            </w:r>
            <w:r>
              <w:rPr>
                <w:noProof/>
                <w:webHidden/>
              </w:rPr>
            </w:r>
            <w:r>
              <w:rPr>
                <w:noProof/>
                <w:webHidden/>
              </w:rPr>
              <w:fldChar w:fldCharType="separate"/>
            </w:r>
            <w:r w:rsidR="00B45C44">
              <w:rPr>
                <w:noProof/>
                <w:webHidden/>
              </w:rPr>
              <w:t>5</w:t>
            </w:r>
            <w:r>
              <w:rPr>
                <w:noProof/>
                <w:webHidden/>
              </w:rPr>
              <w:fldChar w:fldCharType="end"/>
            </w:r>
          </w:hyperlink>
        </w:p>
        <w:p w14:paraId="6CE11B68" w14:textId="60A41C28"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71" w:history="1">
            <w:r w:rsidRPr="00791E0F">
              <w:rPr>
                <w:rStyle w:val="Hipercze"/>
                <w:noProof/>
              </w:rPr>
              <w:t>3</w:t>
            </w:r>
            <w:r>
              <w:rPr>
                <w:rFonts w:asciiTheme="minorHAnsi" w:eastAsiaTheme="minorEastAsia" w:hAnsiTheme="minorHAnsi" w:cstheme="minorBidi"/>
                <w:b w:val="0"/>
                <w:noProof/>
                <w:color w:val="auto"/>
                <w:sz w:val="22"/>
                <w:szCs w:val="22"/>
                <w:lang w:eastAsia="pl-PL"/>
              </w:rPr>
              <w:tab/>
            </w:r>
            <w:r w:rsidRPr="00791E0F">
              <w:rPr>
                <w:rStyle w:val="Hipercze"/>
                <w:noProof/>
              </w:rPr>
              <w:t>Założenia projektowe</w:t>
            </w:r>
            <w:r>
              <w:rPr>
                <w:noProof/>
                <w:webHidden/>
              </w:rPr>
              <w:tab/>
            </w:r>
            <w:r>
              <w:rPr>
                <w:noProof/>
                <w:webHidden/>
              </w:rPr>
              <w:fldChar w:fldCharType="begin"/>
            </w:r>
            <w:r>
              <w:rPr>
                <w:noProof/>
                <w:webHidden/>
              </w:rPr>
              <w:instrText xml:space="preserve"> PAGEREF _Toc125742071 \h </w:instrText>
            </w:r>
            <w:r>
              <w:rPr>
                <w:noProof/>
                <w:webHidden/>
              </w:rPr>
            </w:r>
            <w:r>
              <w:rPr>
                <w:noProof/>
                <w:webHidden/>
              </w:rPr>
              <w:fldChar w:fldCharType="separate"/>
            </w:r>
            <w:r w:rsidR="00B45C44">
              <w:rPr>
                <w:noProof/>
                <w:webHidden/>
              </w:rPr>
              <w:t>5</w:t>
            </w:r>
            <w:r>
              <w:rPr>
                <w:noProof/>
                <w:webHidden/>
              </w:rPr>
              <w:fldChar w:fldCharType="end"/>
            </w:r>
          </w:hyperlink>
        </w:p>
        <w:p w14:paraId="12E56702" w14:textId="2C21AFD2" w:rsidR="00FA1FA9" w:rsidRDefault="00FA1FA9">
          <w:pPr>
            <w:pStyle w:val="Spistreci2"/>
            <w:rPr>
              <w:rFonts w:asciiTheme="minorHAnsi" w:eastAsiaTheme="minorEastAsia" w:hAnsiTheme="minorHAnsi" w:cstheme="minorBidi"/>
              <w:color w:val="auto"/>
              <w:sz w:val="22"/>
              <w:szCs w:val="22"/>
              <w:lang w:eastAsia="pl-PL"/>
            </w:rPr>
          </w:pPr>
          <w:hyperlink w:anchor="_Toc125742072" w:history="1">
            <w:r w:rsidRPr="00791E0F">
              <w:rPr>
                <w:rStyle w:val="Hipercze"/>
              </w:rPr>
              <w:t>3.1</w:t>
            </w:r>
            <w:r>
              <w:rPr>
                <w:rFonts w:asciiTheme="minorHAnsi" w:eastAsiaTheme="minorEastAsia" w:hAnsiTheme="minorHAnsi" w:cstheme="minorBidi"/>
                <w:color w:val="auto"/>
                <w:sz w:val="22"/>
                <w:szCs w:val="22"/>
                <w:lang w:eastAsia="pl-PL"/>
              </w:rPr>
              <w:tab/>
            </w:r>
            <w:r w:rsidRPr="00791E0F">
              <w:rPr>
                <w:rStyle w:val="Hipercze"/>
              </w:rPr>
              <w:t>Lista rejestrów uniwersalnych/specjalnego przeznaczenia</w:t>
            </w:r>
            <w:r>
              <w:rPr>
                <w:webHidden/>
              </w:rPr>
              <w:tab/>
            </w:r>
            <w:r>
              <w:rPr>
                <w:webHidden/>
              </w:rPr>
              <w:fldChar w:fldCharType="begin"/>
            </w:r>
            <w:r>
              <w:rPr>
                <w:webHidden/>
              </w:rPr>
              <w:instrText xml:space="preserve"> PAGEREF _Toc125742072 \h </w:instrText>
            </w:r>
            <w:r>
              <w:rPr>
                <w:webHidden/>
              </w:rPr>
            </w:r>
            <w:r>
              <w:rPr>
                <w:webHidden/>
              </w:rPr>
              <w:fldChar w:fldCharType="separate"/>
            </w:r>
            <w:r w:rsidR="00B45C44">
              <w:rPr>
                <w:webHidden/>
              </w:rPr>
              <w:t>5</w:t>
            </w:r>
            <w:r>
              <w:rPr>
                <w:webHidden/>
              </w:rPr>
              <w:fldChar w:fldCharType="end"/>
            </w:r>
          </w:hyperlink>
        </w:p>
        <w:p w14:paraId="05AD85E1" w14:textId="22760640" w:rsidR="00FA1FA9" w:rsidRDefault="00FA1FA9">
          <w:pPr>
            <w:pStyle w:val="Spistreci2"/>
            <w:rPr>
              <w:rFonts w:asciiTheme="minorHAnsi" w:eastAsiaTheme="minorEastAsia" w:hAnsiTheme="minorHAnsi" w:cstheme="minorBidi"/>
              <w:color w:val="auto"/>
              <w:sz w:val="22"/>
              <w:szCs w:val="22"/>
              <w:lang w:eastAsia="pl-PL"/>
            </w:rPr>
          </w:pPr>
          <w:hyperlink w:anchor="_Toc125742073" w:history="1">
            <w:r w:rsidRPr="00791E0F">
              <w:rPr>
                <w:rStyle w:val="Hipercze"/>
              </w:rPr>
              <w:t>3.2</w:t>
            </w:r>
            <w:r>
              <w:rPr>
                <w:rFonts w:asciiTheme="minorHAnsi" w:eastAsiaTheme="minorEastAsia" w:hAnsiTheme="minorHAnsi" w:cstheme="minorBidi"/>
                <w:color w:val="auto"/>
                <w:sz w:val="22"/>
                <w:szCs w:val="22"/>
                <w:lang w:eastAsia="pl-PL"/>
              </w:rPr>
              <w:tab/>
            </w:r>
            <w:r w:rsidRPr="00791E0F">
              <w:rPr>
                <w:rStyle w:val="Hipercze"/>
              </w:rPr>
              <w:t>Lista rejestrów segmentowych</w:t>
            </w:r>
            <w:r>
              <w:rPr>
                <w:webHidden/>
              </w:rPr>
              <w:tab/>
            </w:r>
            <w:r>
              <w:rPr>
                <w:webHidden/>
              </w:rPr>
              <w:fldChar w:fldCharType="begin"/>
            </w:r>
            <w:r>
              <w:rPr>
                <w:webHidden/>
              </w:rPr>
              <w:instrText xml:space="preserve"> PAGEREF _Toc125742073 \h </w:instrText>
            </w:r>
            <w:r>
              <w:rPr>
                <w:webHidden/>
              </w:rPr>
            </w:r>
            <w:r>
              <w:rPr>
                <w:webHidden/>
              </w:rPr>
              <w:fldChar w:fldCharType="separate"/>
            </w:r>
            <w:r w:rsidR="00B45C44">
              <w:rPr>
                <w:webHidden/>
              </w:rPr>
              <w:t>5</w:t>
            </w:r>
            <w:r>
              <w:rPr>
                <w:webHidden/>
              </w:rPr>
              <w:fldChar w:fldCharType="end"/>
            </w:r>
          </w:hyperlink>
        </w:p>
        <w:p w14:paraId="6CF5CD85" w14:textId="6FC5E1AA" w:rsidR="00FA1FA9" w:rsidRDefault="00FA1FA9">
          <w:pPr>
            <w:pStyle w:val="Spistreci2"/>
            <w:rPr>
              <w:rFonts w:asciiTheme="minorHAnsi" w:eastAsiaTheme="minorEastAsia" w:hAnsiTheme="minorHAnsi" w:cstheme="minorBidi"/>
              <w:color w:val="auto"/>
              <w:sz w:val="22"/>
              <w:szCs w:val="22"/>
              <w:lang w:eastAsia="pl-PL"/>
            </w:rPr>
          </w:pPr>
          <w:hyperlink w:anchor="_Toc125742074" w:history="1">
            <w:r w:rsidRPr="00791E0F">
              <w:rPr>
                <w:rStyle w:val="Hipercze"/>
              </w:rPr>
              <w:t>3.3</w:t>
            </w:r>
            <w:r>
              <w:rPr>
                <w:rFonts w:asciiTheme="minorHAnsi" w:eastAsiaTheme="minorEastAsia" w:hAnsiTheme="minorHAnsi" w:cstheme="minorBidi"/>
                <w:color w:val="auto"/>
                <w:sz w:val="22"/>
                <w:szCs w:val="22"/>
                <w:lang w:eastAsia="pl-PL"/>
              </w:rPr>
              <w:tab/>
            </w:r>
            <w:r w:rsidRPr="00791E0F">
              <w:rPr>
                <w:rStyle w:val="Hipercze"/>
              </w:rPr>
              <w:t>Lista rozkazów</w:t>
            </w:r>
            <w:r>
              <w:rPr>
                <w:webHidden/>
              </w:rPr>
              <w:tab/>
            </w:r>
            <w:r>
              <w:rPr>
                <w:webHidden/>
              </w:rPr>
              <w:fldChar w:fldCharType="begin"/>
            </w:r>
            <w:r>
              <w:rPr>
                <w:webHidden/>
              </w:rPr>
              <w:instrText xml:space="preserve"> PAGEREF _Toc125742074 \h </w:instrText>
            </w:r>
            <w:r>
              <w:rPr>
                <w:webHidden/>
              </w:rPr>
            </w:r>
            <w:r>
              <w:rPr>
                <w:webHidden/>
              </w:rPr>
              <w:fldChar w:fldCharType="separate"/>
            </w:r>
            <w:r w:rsidR="00B45C44">
              <w:rPr>
                <w:webHidden/>
              </w:rPr>
              <w:t>6</w:t>
            </w:r>
            <w:r>
              <w:rPr>
                <w:webHidden/>
              </w:rPr>
              <w:fldChar w:fldCharType="end"/>
            </w:r>
          </w:hyperlink>
        </w:p>
        <w:p w14:paraId="2CDA5DC8" w14:textId="6748C55A" w:rsidR="00FA1FA9" w:rsidRDefault="00FA1FA9">
          <w:pPr>
            <w:pStyle w:val="Spistreci2"/>
            <w:rPr>
              <w:rFonts w:asciiTheme="minorHAnsi" w:eastAsiaTheme="minorEastAsia" w:hAnsiTheme="minorHAnsi" w:cstheme="minorBidi"/>
              <w:color w:val="auto"/>
              <w:sz w:val="22"/>
              <w:szCs w:val="22"/>
              <w:lang w:eastAsia="pl-PL"/>
            </w:rPr>
          </w:pPr>
          <w:hyperlink w:anchor="_Toc125742075" w:history="1">
            <w:r w:rsidRPr="00791E0F">
              <w:rPr>
                <w:rStyle w:val="Hipercze"/>
              </w:rPr>
              <w:t>3.4</w:t>
            </w:r>
            <w:r>
              <w:rPr>
                <w:rFonts w:asciiTheme="minorHAnsi" w:eastAsiaTheme="minorEastAsia" w:hAnsiTheme="minorHAnsi" w:cstheme="minorBidi"/>
                <w:color w:val="auto"/>
                <w:sz w:val="22"/>
                <w:szCs w:val="22"/>
                <w:lang w:eastAsia="pl-PL"/>
              </w:rPr>
              <w:tab/>
            </w:r>
            <w:r w:rsidRPr="00791E0F">
              <w:rPr>
                <w:rStyle w:val="Hipercze"/>
              </w:rPr>
              <w:t>Zakodowana lista rozkazów</w:t>
            </w:r>
            <w:r>
              <w:rPr>
                <w:webHidden/>
              </w:rPr>
              <w:tab/>
            </w:r>
            <w:r>
              <w:rPr>
                <w:webHidden/>
              </w:rPr>
              <w:fldChar w:fldCharType="begin"/>
            </w:r>
            <w:r>
              <w:rPr>
                <w:webHidden/>
              </w:rPr>
              <w:instrText xml:space="preserve"> PAGEREF _Toc125742075 \h </w:instrText>
            </w:r>
            <w:r>
              <w:rPr>
                <w:webHidden/>
              </w:rPr>
            </w:r>
            <w:r>
              <w:rPr>
                <w:webHidden/>
              </w:rPr>
              <w:fldChar w:fldCharType="separate"/>
            </w:r>
            <w:r w:rsidR="00B45C44">
              <w:rPr>
                <w:webHidden/>
              </w:rPr>
              <w:t>7</w:t>
            </w:r>
            <w:r>
              <w:rPr>
                <w:webHidden/>
              </w:rPr>
              <w:fldChar w:fldCharType="end"/>
            </w:r>
          </w:hyperlink>
        </w:p>
        <w:p w14:paraId="504C7BE0" w14:textId="2D34B477"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76" w:history="1">
            <w:r w:rsidRPr="00791E0F">
              <w:rPr>
                <w:rStyle w:val="Hipercze"/>
                <w:noProof/>
              </w:rPr>
              <w:t>4</w:t>
            </w:r>
            <w:r>
              <w:rPr>
                <w:rFonts w:asciiTheme="minorHAnsi" w:eastAsiaTheme="minorEastAsia" w:hAnsiTheme="minorHAnsi" w:cstheme="minorBidi"/>
                <w:b w:val="0"/>
                <w:noProof/>
                <w:color w:val="auto"/>
                <w:sz w:val="22"/>
                <w:szCs w:val="22"/>
                <w:lang w:eastAsia="pl-PL"/>
              </w:rPr>
              <w:tab/>
            </w:r>
            <w:r w:rsidRPr="00791E0F">
              <w:rPr>
                <w:rStyle w:val="Hipercze"/>
                <w:noProof/>
              </w:rPr>
              <w:t>Opis sprzętowy</w:t>
            </w:r>
            <w:r>
              <w:rPr>
                <w:noProof/>
                <w:webHidden/>
              </w:rPr>
              <w:tab/>
            </w:r>
            <w:r>
              <w:rPr>
                <w:noProof/>
                <w:webHidden/>
              </w:rPr>
              <w:fldChar w:fldCharType="begin"/>
            </w:r>
            <w:r>
              <w:rPr>
                <w:noProof/>
                <w:webHidden/>
              </w:rPr>
              <w:instrText xml:space="preserve"> PAGEREF _Toc125742076 \h </w:instrText>
            </w:r>
            <w:r>
              <w:rPr>
                <w:noProof/>
                <w:webHidden/>
              </w:rPr>
            </w:r>
            <w:r>
              <w:rPr>
                <w:noProof/>
                <w:webHidden/>
              </w:rPr>
              <w:fldChar w:fldCharType="separate"/>
            </w:r>
            <w:r w:rsidR="00B45C44">
              <w:rPr>
                <w:noProof/>
                <w:webHidden/>
              </w:rPr>
              <w:t>8</w:t>
            </w:r>
            <w:r>
              <w:rPr>
                <w:noProof/>
                <w:webHidden/>
              </w:rPr>
              <w:fldChar w:fldCharType="end"/>
            </w:r>
          </w:hyperlink>
        </w:p>
        <w:p w14:paraId="21391F63" w14:textId="317DE460" w:rsidR="00FA1FA9" w:rsidRDefault="00FA1FA9">
          <w:pPr>
            <w:pStyle w:val="Spistreci2"/>
            <w:rPr>
              <w:rFonts w:asciiTheme="minorHAnsi" w:eastAsiaTheme="minorEastAsia" w:hAnsiTheme="minorHAnsi" w:cstheme="minorBidi"/>
              <w:color w:val="auto"/>
              <w:sz w:val="22"/>
              <w:szCs w:val="22"/>
              <w:lang w:eastAsia="pl-PL"/>
            </w:rPr>
          </w:pPr>
          <w:hyperlink w:anchor="_Toc125742077" w:history="1">
            <w:r w:rsidRPr="00791E0F">
              <w:rPr>
                <w:rStyle w:val="Hipercze"/>
              </w:rPr>
              <w:t>4.1</w:t>
            </w:r>
            <w:r>
              <w:rPr>
                <w:rFonts w:asciiTheme="minorHAnsi" w:eastAsiaTheme="minorEastAsia" w:hAnsiTheme="minorHAnsi" w:cstheme="minorBidi"/>
                <w:color w:val="auto"/>
                <w:sz w:val="22"/>
                <w:szCs w:val="22"/>
                <w:lang w:eastAsia="pl-PL"/>
              </w:rPr>
              <w:tab/>
            </w:r>
            <w:r w:rsidRPr="00791E0F">
              <w:rPr>
                <w:rStyle w:val="Hipercze"/>
              </w:rPr>
              <w:t>Jednostka wykonawcza</w:t>
            </w:r>
            <w:r>
              <w:rPr>
                <w:webHidden/>
              </w:rPr>
              <w:tab/>
            </w:r>
            <w:r>
              <w:rPr>
                <w:webHidden/>
              </w:rPr>
              <w:fldChar w:fldCharType="begin"/>
            </w:r>
            <w:r>
              <w:rPr>
                <w:webHidden/>
              </w:rPr>
              <w:instrText xml:space="preserve"> PAGEREF _Toc125742077 \h </w:instrText>
            </w:r>
            <w:r>
              <w:rPr>
                <w:webHidden/>
              </w:rPr>
            </w:r>
            <w:r>
              <w:rPr>
                <w:webHidden/>
              </w:rPr>
              <w:fldChar w:fldCharType="separate"/>
            </w:r>
            <w:r w:rsidR="00B45C44">
              <w:rPr>
                <w:webHidden/>
              </w:rPr>
              <w:t>8</w:t>
            </w:r>
            <w:r>
              <w:rPr>
                <w:webHidden/>
              </w:rPr>
              <w:fldChar w:fldCharType="end"/>
            </w:r>
          </w:hyperlink>
        </w:p>
        <w:p w14:paraId="2775D8BB" w14:textId="65133154"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78" w:history="1">
            <w:r w:rsidRPr="00791E0F">
              <w:rPr>
                <w:rStyle w:val="Hipercze"/>
                <w:noProof/>
              </w:rPr>
              <w:t>5</w:t>
            </w:r>
            <w:r>
              <w:rPr>
                <w:rFonts w:asciiTheme="minorHAnsi" w:eastAsiaTheme="minorEastAsia" w:hAnsiTheme="minorHAnsi" w:cstheme="minorBidi"/>
                <w:b w:val="0"/>
                <w:noProof/>
                <w:color w:val="auto"/>
                <w:sz w:val="22"/>
                <w:szCs w:val="22"/>
                <w:lang w:eastAsia="pl-PL"/>
              </w:rPr>
              <w:tab/>
            </w:r>
            <w:r w:rsidRPr="00791E0F">
              <w:rPr>
                <w:rStyle w:val="Hipercze"/>
                <w:noProof/>
              </w:rPr>
              <w:t>Schemat mikroprocesora</w:t>
            </w:r>
            <w:r>
              <w:rPr>
                <w:noProof/>
                <w:webHidden/>
              </w:rPr>
              <w:tab/>
            </w:r>
            <w:r>
              <w:rPr>
                <w:noProof/>
                <w:webHidden/>
              </w:rPr>
              <w:fldChar w:fldCharType="begin"/>
            </w:r>
            <w:r>
              <w:rPr>
                <w:noProof/>
                <w:webHidden/>
              </w:rPr>
              <w:instrText xml:space="preserve"> PAGEREF _Toc125742078 \h </w:instrText>
            </w:r>
            <w:r>
              <w:rPr>
                <w:noProof/>
                <w:webHidden/>
              </w:rPr>
            </w:r>
            <w:r>
              <w:rPr>
                <w:noProof/>
                <w:webHidden/>
              </w:rPr>
              <w:fldChar w:fldCharType="separate"/>
            </w:r>
            <w:r w:rsidR="00B45C44">
              <w:rPr>
                <w:noProof/>
                <w:webHidden/>
              </w:rPr>
              <w:t>8</w:t>
            </w:r>
            <w:r>
              <w:rPr>
                <w:noProof/>
                <w:webHidden/>
              </w:rPr>
              <w:fldChar w:fldCharType="end"/>
            </w:r>
          </w:hyperlink>
        </w:p>
        <w:p w14:paraId="6F084783" w14:textId="51675005" w:rsidR="00FA1FA9" w:rsidRDefault="00FA1FA9">
          <w:pPr>
            <w:pStyle w:val="Spistreci2"/>
            <w:rPr>
              <w:rFonts w:asciiTheme="minorHAnsi" w:eastAsiaTheme="minorEastAsia" w:hAnsiTheme="minorHAnsi" w:cstheme="minorBidi"/>
              <w:color w:val="auto"/>
              <w:sz w:val="22"/>
              <w:szCs w:val="22"/>
              <w:lang w:eastAsia="pl-PL"/>
            </w:rPr>
          </w:pPr>
          <w:hyperlink w:anchor="_Toc125742079" w:history="1">
            <w:r w:rsidRPr="00791E0F">
              <w:rPr>
                <w:rStyle w:val="Hipercze"/>
              </w:rPr>
              <w:t>5.1</w:t>
            </w:r>
            <w:r>
              <w:rPr>
                <w:rFonts w:asciiTheme="minorHAnsi" w:eastAsiaTheme="minorEastAsia" w:hAnsiTheme="minorHAnsi" w:cstheme="minorBidi"/>
                <w:color w:val="auto"/>
                <w:sz w:val="22"/>
                <w:szCs w:val="22"/>
                <w:lang w:eastAsia="pl-PL"/>
              </w:rPr>
              <w:tab/>
            </w:r>
            <w:r w:rsidRPr="00791E0F">
              <w:rPr>
                <w:rStyle w:val="Hipercze"/>
              </w:rPr>
              <w:t>Ścieżka danych</w:t>
            </w:r>
            <w:r>
              <w:rPr>
                <w:webHidden/>
              </w:rPr>
              <w:tab/>
            </w:r>
            <w:r>
              <w:rPr>
                <w:webHidden/>
              </w:rPr>
              <w:fldChar w:fldCharType="begin"/>
            </w:r>
            <w:r>
              <w:rPr>
                <w:webHidden/>
              </w:rPr>
              <w:instrText xml:space="preserve"> PAGEREF _Toc125742079 \h </w:instrText>
            </w:r>
            <w:r>
              <w:rPr>
                <w:webHidden/>
              </w:rPr>
            </w:r>
            <w:r>
              <w:rPr>
                <w:webHidden/>
              </w:rPr>
              <w:fldChar w:fldCharType="separate"/>
            </w:r>
            <w:r w:rsidR="00B45C44">
              <w:rPr>
                <w:webHidden/>
              </w:rPr>
              <w:t>9</w:t>
            </w:r>
            <w:r>
              <w:rPr>
                <w:webHidden/>
              </w:rPr>
              <w:fldChar w:fldCharType="end"/>
            </w:r>
          </w:hyperlink>
        </w:p>
        <w:p w14:paraId="2BAC54AB" w14:textId="576FBBDF" w:rsidR="00FA1FA9" w:rsidRDefault="00FA1FA9">
          <w:pPr>
            <w:pStyle w:val="Spistreci2"/>
            <w:rPr>
              <w:rFonts w:asciiTheme="minorHAnsi" w:eastAsiaTheme="minorEastAsia" w:hAnsiTheme="minorHAnsi" w:cstheme="minorBidi"/>
              <w:color w:val="auto"/>
              <w:sz w:val="22"/>
              <w:szCs w:val="22"/>
              <w:lang w:eastAsia="pl-PL"/>
            </w:rPr>
          </w:pPr>
          <w:hyperlink w:anchor="_Toc125742080" w:history="1">
            <w:r w:rsidRPr="00791E0F">
              <w:rPr>
                <w:rStyle w:val="Hipercze"/>
              </w:rPr>
              <w:t>5.2</w:t>
            </w:r>
            <w:r>
              <w:rPr>
                <w:rFonts w:asciiTheme="minorHAnsi" w:eastAsiaTheme="minorEastAsia" w:hAnsiTheme="minorHAnsi" w:cstheme="minorBidi"/>
                <w:color w:val="auto"/>
                <w:sz w:val="22"/>
                <w:szCs w:val="22"/>
                <w:lang w:eastAsia="pl-PL"/>
              </w:rPr>
              <w:tab/>
            </w:r>
            <w:r w:rsidRPr="00791E0F">
              <w:rPr>
                <w:rStyle w:val="Hipercze"/>
              </w:rPr>
              <w:t>Segment Stosu</w:t>
            </w:r>
            <w:r>
              <w:rPr>
                <w:webHidden/>
              </w:rPr>
              <w:tab/>
            </w:r>
            <w:r>
              <w:rPr>
                <w:webHidden/>
              </w:rPr>
              <w:fldChar w:fldCharType="begin"/>
            </w:r>
            <w:r>
              <w:rPr>
                <w:webHidden/>
              </w:rPr>
              <w:instrText xml:space="preserve"> PAGEREF _Toc125742080 \h </w:instrText>
            </w:r>
            <w:r>
              <w:rPr>
                <w:webHidden/>
              </w:rPr>
            </w:r>
            <w:r>
              <w:rPr>
                <w:webHidden/>
              </w:rPr>
              <w:fldChar w:fldCharType="separate"/>
            </w:r>
            <w:r w:rsidR="00B45C44">
              <w:rPr>
                <w:webHidden/>
              </w:rPr>
              <w:t>10</w:t>
            </w:r>
            <w:r>
              <w:rPr>
                <w:webHidden/>
              </w:rPr>
              <w:fldChar w:fldCharType="end"/>
            </w:r>
          </w:hyperlink>
        </w:p>
        <w:p w14:paraId="0D38E324" w14:textId="014D4A56" w:rsidR="00FA1FA9" w:rsidRDefault="00FA1FA9">
          <w:pPr>
            <w:pStyle w:val="Spistreci2"/>
            <w:rPr>
              <w:rFonts w:asciiTheme="minorHAnsi" w:eastAsiaTheme="minorEastAsia" w:hAnsiTheme="minorHAnsi" w:cstheme="minorBidi"/>
              <w:color w:val="auto"/>
              <w:sz w:val="22"/>
              <w:szCs w:val="22"/>
              <w:lang w:eastAsia="pl-PL"/>
            </w:rPr>
          </w:pPr>
          <w:hyperlink w:anchor="_Toc125742081" w:history="1">
            <w:r w:rsidRPr="00791E0F">
              <w:rPr>
                <w:rStyle w:val="Hipercze"/>
              </w:rPr>
              <w:t>5.3</w:t>
            </w:r>
            <w:r>
              <w:rPr>
                <w:rFonts w:asciiTheme="minorHAnsi" w:eastAsiaTheme="minorEastAsia" w:hAnsiTheme="minorHAnsi" w:cstheme="minorBidi"/>
                <w:color w:val="auto"/>
                <w:sz w:val="22"/>
                <w:szCs w:val="22"/>
                <w:lang w:eastAsia="pl-PL"/>
              </w:rPr>
              <w:tab/>
            </w:r>
            <w:r w:rsidRPr="00791E0F">
              <w:rPr>
                <w:rStyle w:val="Hipercze"/>
              </w:rPr>
              <w:t>Bank rejestrów</w:t>
            </w:r>
            <w:r>
              <w:rPr>
                <w:webHidden/>
              </w:rPr>
              <w:tab/>
            </w:r>
            <w:r>
              <w:rPr>
                <w:webHidden/>
              </w:rPr>
              <w:fldChar w:fldCharType="begin"/>
            </w:r>
            <w:r>
              <w:rPr>
                <w:webHidden/>
              </w:rPr>
              <w:instrText xml:space="preserve"> PAGEREF _Toc125742081 \h </w:instrText>
            </w:r>
            <w:r>
              <w:rPr>
                <w:webHidden/>
              </w:rPr>
            </w:r>
            <w:r>
              <w:rPr>
                <w:webHidden/>
              </w:rPr>
              <w:fldChar w:fldCharType="separate"/>
            </w:r>
            <w:r w:rsidR="00B45C44">
              <w:rPr>
                <w:webHidden/>
              </w:rPr>
              <w:t>11</w:t>
            </w:r>
            <w:r>
              <w:rPr>
                <w:webHidden/>
              </w:rPr>
              <w:fldChar w:fldCharType="end"/>
            </w:r>
          </w:hyperlink>
        </w:p>
        <w:p w14:paraId="5A6E8656" w14:textId="0D19E4B9" w:rsidR="00FA1FA9" w:rsidRDefault="00FA1FA9">
          <w:pPr>
            <w:pStyle w:val="Spistreci2"/>
            <w:rPr>
              <w:rFonts w:asciiTheme="minorHAnsi" w:eastAsiaTheme="minorEastAsia" w:hAnsiTheme="minorHAnsi" w:cstheme="minorBidi"/>
              <w:color w:val="auto"/>
              <w:sz w:val="22"/>
              <w:szCs w:val="22"/>
              <w:lang w:eastAsia="pl-PL"/>
            </w:rPr>
          </w:pPr>
          <w:hyperlink w:anchor="_Toc125742082" w:history="1">
            <w:r w:rsidRPr="00791E0F">
              <w:rPr>
                <w:rStyle w:val="Hipercze"/>
              </w:rPr>
              <w:t>5.4</w:t>
            </w:r>
            <w:r>
              <w:rPr>
                <w:rFonts w:asciiTheme="minorHAnsi" w:eastAsiaTheme="minorEastAsia" w:hAnsiTheme="minorHAnsi" w:cstheme="minorBidi"/>
                <w:color w:val="auto"/>
                <w:sz w:val="22"/>
                <w:szCs w:val="22"/>
                <w:lang w:eastAsia="pl-PL"/>
              </w:rPr>
              <w:tab/>
            </w:r>
            <w:r w:rsidRPr="00791E0F">
              <w:rPr>
                <w:rStyle w:val="Hipercze"/>
              </w:rPr>
              <w:t>ALU – jednostka arytmetyczno-logiczna</w:t>
            </w:r>
            <w:r>
              <w:rPr>
                <w:webHidden/>
              </w:rPr>
              <w:tab/>
            </w:r>
            <w:r>
              <w:rPr>
                <w:webHidden/>
              </w:rPr>
              <w:fldChar w:fldCharType="begin"/>
            </w:r>
            <w:r>
              <w:rPr>
                <w:webHidden/>
              </w:rPr>
              <w:instrText xml:space="preserve"> PAGEREF _Toc125742082 \h </w:instrText>
            </w:r>
            <w:r>
              <w:rPr>
                <w:webHidden/>
              </w:rPr>
            </w:r>
            <w:r>
              <w:rPr>
                <w:webHidden/>
              </w:rPr>
              <w:fldChar w:fldCharType="separate"/>
            </w:r>
            <w:r w:rsidR="00B45C44">
              <w:rPr>
                <w:webHidden/>
              </w:rPr>
              <w:t>12</w:t>
            </w:r>
            <w:r>
              <w:rPr>
                <w:webHidden/>
              </w:rPr>
              <w:fldChar w:fldCharType="end"/>
            </w:r>
          </w:hyperlink>
        </w:p>
        <w:p w14:paraId="5D247C2A" w14:textId="7E8738A6" w:rsidR="00FA1FA9" w:rsidRDefault="00FA1FA9">
          <w:pPr>
            <w:pStyle w:val="Spistreci2"/>
            <w:rPr>
              <w:rFonts w:asciiTheme="minorHAnsi" w:eastAsiaTheme="minorEastAsia" w:hAnsiTheme="minorHAnsi" w:cstheme="minorBidi"/>
              <w:color w:val="auto"/>
              <w:sz w:val="22"/>
              <w:szCs w:val="22"/>
              <w:lang w:eastAsia="pl-PL"/>
            </w:rPr>
          </w:pPr>
          <w:hyperlink w:anchor="_Toc125742083" w:history="1">
            <w:r w:rsidRPr="00791E0F">
              <w:rPr>
                <w:rStyle w:val="Hipercze"/>
              </w:rPr>
              <w:t>5.5</w:t>
            </w:r>
            <w:r>
              <w:rPr>
                <w:rFonts w:asciiTheme="minorHAnsi" w:eastAsiaTheme="minorEastAsia" w:hAnsiTheme="minorHAnsi" w:cstheme="minorBidi"/>
                <w:color w:val="auto"/>
                <w:sz w:val="22"/>
                <w:szCs w:val="22"/>
                <w:lang w:eastAsia="pl-PL"/>
              </w:rPr>
              <w:tab/>
            </w:r>
            <w:r w:rsidRPr="00791E0F">
              <w:rPr>
                <w:rStyle w:val="Hipercze"/>
              </w:rPr>
              <w:t>Układ wykonawczy</w:t>
            </w:r>
            <w:r>
              <w:rPr>
                <w:webHidden/>
              </w:rPr>
              <w:tab/>
            </w:r>
            <w:r>
              <w:rPr>
                <w:webHidden/>
              </w:rPr>
              <w:fldChar w:fldCharType="begin"/>
            </w:r>
            <w:r>
              <w:rPr>
                <w:webHidden/>
              </w:rPr>
              <w:instrText xml:space="preserve"> PAGEREF _Toc125742083 \h </w:instrText>
            </w:r>
            <w:r>
              <w:rPr>
                <w:webHidden/>
              </w:rPr>
            </w:r>
            <w:r>
              <w:rPr>
                <w:webHidden/>
              </w:rPr>
              <w:fldChar w:fldCharType="separate"/>
            </w:r>
            <w:r w:rsidR="00B45C44">
              <w:rPr>
                <w:webHidden/>
              </w:rPr>
              <w:t>13</w:t>
            </w:r>
            <w:r>
              <w:rPr>
                <w:webHidden/>
              </w:rPr>
              <w:fldChar w:fldCharType="end"/>
            </w:r>
          </w:hyperlink>
        </w:p>
        <w:p w14:paraId="5BBC38D0" w14:textId="0A389554"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84" w:history="1">
            <w:r w:rsidRPr="00791E0F">
              <w:rPr>
                <w:rStyle w:val="Hipercze"/>
                <w:noProof/>
              </w:rPr>
              <w:t>6</w:t>
            </w:r>
            <w:r>
              <w:rPr>
                <w:rFonts w:asciiTheme="minorHAnsi" w:eastAsiaTheme="minorEastAsia" w:hAnsiTheme="minorHAnsi" w:cstheme="minorBidi"/>
                <w:b w:val="0"/>
                <w:noProof/>
                <w:color w:val="auto"/>
                <w:sz w:val="22"/>
                <w:szCs w:val="22"/>
                <w:lang w:eastAsia="pl-PL"/>
              </w:rPr>
              <w:tab/>
            </w:r>
            <w:r w:rsidRPr="00791E0F">
              <w:rPr>
                <w:rStyle w:val="Hipercze"/>
                <w:noProof/>
              </w:rPr>
              <w:t>Mikroinstrukcje mikroprocesora</w:t>
            </w:r>
            <w:r>
              <w:rPr>
                <w:noProof/>
                <w:webHidden/>
              </w:rPr>
              <w:tab/>
            </w:r>
            <w:r>
              <w:rPr>
                <w:noProof/>
                <w:webHidden/>
              </w:rPr>
              <w:fldChar w:fldCharType="begin"/>
            </w:r>
            <w:r>
              <w:rPr>
                <w:noProof/>
                <w:webHidden/>
              </w:rPr>
              <w:instrText xml:space="preserve"> PAGEREF _Toc125742084 \h </w:instrText>
            </w:r>
            <w:r>
              <w:rPr>
                <w:noProof/>
                <w:webHidden/>
              </w:rPr>
            </w:r>
            <w:r>
              <w:rPr>
                <w:noProof/>
                <w:webHidden/>
              </w:rPr>
              <w:fldChar w:fldCharType="separate"/>
            </w:r>
            <w:r w:rsidR="00B45C44">
              <w:rPr>
                <w:noProof/>
                <w:webHidden/>
              </w:rPr>
              <w:t>14</w:t>
            </w:r>
            <w:r>
              <w:rPr>
                <w:noProof/>
                <w:webHidden/>
              </w:rPr>
              <w:fldChar w:fldCharType="end"/>
            </w:r>
          </w:hyperlink>
        </w:p>
        <w:p w14:paraId="5EDC706F" w14:textId="29871C64" w:rsidR="00FA1FA9" w:rsidRDefault="00FA1FA9">
          <w:pPr>
            <w:pStyle w:val="Spistreci2"/>
            <w:rPr>
              <w:rFonts w:asciiTheme="minorHAnsi" w:eastAsiaTheme="minorEastAsia" w:hAnsiTheme="minorHAnsi" w:cstheme="minorBidi"/>
              <w:color w:val="auto"/>
              <w:sz w:val="22"/>
              <w:szCs w:val="22"/>
              <w:lang w:eastAsia="pl-PL"/>
            </w:rPr>
          </w:pPr>
          <w:hyperlink w:anchor="_Toc125742085" w:history="1">
            <w:r w:rsidRPr="00791E0F">
              <w:rPr>
                <w:rStyle w:val="Hipercze"/>
              </w:rPr>
              <w:t>6.1</w:t>
            </w:r>
            <w:r>
              <w:rPr>
                <w:rFonts w:asciiTheme="minorHAnsi" w:eastAsiaTheme="minorEastAsia" w:hAnsiTheme="minorHAnsi" w:cstheme="minorBidi"/>
                <w:color w:val="auto"/>
                <w:sz w:val="22"/>
                <w:szCs w:val="22"/>
                <w:lang w:eastAsia="pl-PL"/>
              </w:rPr>
              <w:tab/>
            </w:r>
            <w:r w:rsidRPr="00791E0F">
              <w:rPr>
                <w:rStyle w:val="Hipercze"/>
              </w:rPr>
              <w:t>Przykład kodu wykonawczego w języku Asembler</w:t>
            </w:r>
            <w:r>
              <w:rPr>
                <w:webHidden/>
              </w:rPr>
              <w:tab/>
            </w:r>
            <w:r>
              <w:rPr>
                <w:webHidden/>
              </w:rPr>
              <w:fldChar w:fldCharType="begin"/>
            </w:r>
            <w:r>
              <w:rPr>
                <w:webHidden/>
              </w:rPr>
              <w:instrText xml:space="preserve"> PAGEREF _Toc125742085 \h </w:instrText>
            </w:r>
            <w:r>
              <w:rPr>
                <w:webHidden/>
              </w:rPr>
            </w:r>
            <w:r>
              <w:rPr>
                <w:webHidden/>
              </w:rPr>
              <w:fldChar w:fldCharType="separate"/>
            </w:r>
            <w:r w:rsidR="00B45C44">
              <w:rPr>
                <w:webHidden/>
              </w:rPr>
              <w:t>17</w:t>
            </w:r>
            <w:r>
              <w:rPr>
                <w:webHidden/>
              </w:rPr>
              <w:fldChar w:fldCharType="end"/>
            </w:r>
          </w:hyperlink>
        </w:p>
        <w:p w14:paraId="49D2293E" w14:textId="50A18C3D"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86" w:history="1">
            <w:r w:rsidRPr="00791E0F">
              <w:rPr>
                <w:rStyle w:val="Hipercze"/>
                <w:noProof/>
              </w:rPr>
              <w:t>7</w:t>
            </w:r>
            <w:r>
              <w:rPr>
                <w:rFonts w:asciiTheme="minorHAnsi" w:eastAsiaTheme="minorEastAsia" w:hAnsiTheme="minorHAnsi" w:cstheme="minorBidi"/>
                <w:b w:val="0"/>
                <w:noProof/>
                <w:color w:val="auto"/>
                <w:sz w:val="22"/>
                <w:szCs w:val="22"/>
                <w:lang w:eastAsia="pl-PL"/>
              </w:rPr>
              <w:tab/>
            </w:r>
            <w:r w:rsidRPr="00791E0F">
              <w:rPr>
                <w:rStyle w:val="Hipercze"/>
                <w:noProof/>
              </w:rPr>
              <w:t>Kod HDL</w:t>
            </w:r>
            <w:r>
              <w:rPr>
                <w:noProof/>
                <w:webHidden/>
              </w:rPr>
              <w:tab/>
            </w:r>
            <w:r>
              <w:rPr>
                <w:noProof/>
                <w:webHidden/>
              </w:rPr>
              <w:fldChar w:fldCharType="begin"/>
            </w:r>
            <w:r>
              <w:rPr>
                <w:noProof/>
                <w:webHidden/>
              </w:rPr>
              <w:instrText xml:space="preserve"> PAGEREF _Toc125742086 \h </w:instrText>
            </w:r>
            <w:r>
              <w:rPr>
                <w:noProof/>
                <w:webHidden/>
              </w:rPr>
            </w:r>
            <w:r>
              <w:rPr>
                <w:noProof/>
                <w:webHidden/>
              </w:rPr>
              <w:fldChar w:fldCharType="separate"/>
            </w:r>
            <w:r w:rsidR="00B45C44">
              <w:rPr>
                <w:noProof/>
                <w:webHidden/>
              </w:rPr>
              <w:t>18</w:t>
            </w:r>
            <w:r>
              <w:rPr>
                <w:noProof/>
                <w:webHidden/>
              </w:rPr>
              <w:fldChar w:fldCharType="end"/>
            </w:r>
          </w:hyperlink>
        </w:p>
        <w:p w14:paraId="1E84FDFA" w14:textId="3CD724D6" w:rsidR="00FA1FA9" w:rsidRDefault="00FA1FA9">
          <w:pPr>
            <w:pStyle w:val="Spistreci2"/>
            <w:rPr>
              <w:rFonts w:asciiTheme="minorHAnsi" w:eastAsiaTheme="minorEastAsia" w:hAnsiTheme="minorHAnsi" w:cstheme="minorBidi"/>
              <w:color w:val="auto"/>
              <w:sz w:val="22"/>
              <w:szCs w:val="22"/>
              <w:lang w:eastAsia="pl-PL"/>
            </w:rPr>
          </w:pPr>
          <w:hyperlink w:anchor="_Toc125742087" w:history="1">
            <w:r w:rsidRPr="00791E0F">
              <w:rPr>
                <w:rStyle w:val="Hipercze"/>
              </w:rPr>
              <w:t>7.1</w:t>
            </w:r>
            <w:r>
              <w:rPr>
                <w:rFonts w:asciiTheme="minorHAnsi" w:eastAsiaTheme="minorEastAsia" w:hAnsiTheme="minorHAnsi" w:cstheme="minorBidi"/>
                <w:color w:val="auto"/>
                <w:sz w:val="22"/>
                <w:szCs w:val="22"/>
                <w:lang w:eastAsia="pl-PL"/>
              </w:rPr>
              <w:tab/>
            </w:r>
            <w:r w:rsidRPr="00791E0F">
              <w:rPr>
                <w:rStyle w:val="Hipercze"/>
              </w:rPr>
              <w:t>Kod multipleksera</w:t>
            </w:r>
            <w:r>
              <w:rPr>
                <w:webHidden/>
              </w:rPr>
              <w:tab/>
            </w:r>
            <w:r>
              <w:rPr>
                <w:webHidden/>
              </w:rPr>
              <w:fldChar w:fldCharType="begin"/>
            </w:r>
            <w:r>
              <w:rPr>
                <w:webHidden/>
              </w:rPr>
              <w:instrText xml:space="preserve"> PAGEREF _Toc125742087 \h </w:instrText>
            </w:r>
            <w:r>
              <w:rPr>
                <w:webHidden/>
              </w:rPr>
            </w:r>
            <w:r>
              <w:rPr>
                <w:webHidden/>
              </w:rPr>
              <w:fldChar w:fldCharType="separate"/>
            </w:r>
            <w:r w:rsidR="00B45C44">
              <w:rPr>
                <w:webHidden/>
              </w:rPr>
              <w:t>18</w:t>
            </w:r>
            <w:r>
              <w:rPr>
                <w:webHidden/>
              </w:rPr>
              <w:fldChar w:fldCharType="end"/>
            </w:r>
          </w:hyperlink>
        </w:p>
        <w:p w14:paraId="6F101A1D" w14:textId="1B93ABC7" w:rsidR="00FA1FA9" w:rsidRDefault="00FA1FA9">
          <w:pPr>
            <w:pStyle w:val="Spistreci2"/>
            <w:rPr>
              <w:rFonts w:asciiTheme="minorHAnsi" w:eastAsiaTheme="minorEastAsia" w:hAnsiTheme="minorHAnsi" w:cstheme="minorBidi"/>
              <w:color w:val="auto"/>
              <w:sz w:val="22"/>
              <w:szCs w:val="22"/>
              <w:lang w:eastAsia="pl-PL"/>
            </w:rPr>
          </w:pPr>
          <w:hyperlink w:anchor="_Toc125742088" w:history="1">
            <w:r w:rsidRPr="00791E0F">
              <w:rPr>
                <w:rStyle w:val="Hipercze"/>
              </w:rPr>
              <w:t>7.2</w:t>
            </w:r>
            <w:r>
              <w:rPr>
                <w:rFonts w:asciiTheme="minorHAnsi" w:eastAsiaTheme="minorEastAsia" w:hAnsiTheme="minorHAnsi" w:cstheme="minorBidi"/>
                <w:color w:val="auto"/>
                <w:sz w:val="22"/>
                <w:szCs w:val="22"/>
                <w:lang w:eastAsia="pl-PL"/>
              </w:rPr>
              <w:tab/>
            </w:r>
            <w:r w:rsidRPr="00791E0F">
              <w:rPr>
                <w:rStyle w:val="Hipercze"/>
              </w:rPr>
              <w:t>Kod rejestru flag</w:t>
            </w:r>
            <w:r>
              <w:rPr>
                <w:webHidden/>
              </w:rPr>
              <w:tab/>
            </w:r>
            <w:r>
              <w:rPr>
                <w:webHidden/>
              </w:rPr>
              <w:fldChar w:fldCharType="begin"/>
            </w:r>
            <w:r>
              <w:rPr>
                <w:webHidden/>
              </w:rPr>
              <w:instrText xml:space="preserve"> PAGEREF _Toc125742088 \h </w:instrText>
            </w:r>
            <w:r>
              <w:rPr>
                <w:webHidden/>
              </w:rPr>
            </w:r>
            <w:r>
              <w:rPr>
                <w:webHidden/>
              </w:rPr>
              <w:fldChar w:fldCharType="separate"/>
            </w:r>
            <w:r w:rsidR="00B45C44">
              <w:rPr>
                <w:webHidden/>
              </w:rPr>
              <w:t>19</w:t>
            </w:r>
            <w:r>
              <w:rPr>
                <w:webHidden/>
              </w:rPr>
              <w:fldChar w:fldCharType="end"/>
            </w:r>
          </w:hyperlink>
        </w:p>
        <w:p w14:paraId="57C6B083" w14:textId="0D2E6CDA" w:rsidR="00FA1FA9" w:rsidRDefault="00FA1FA9">
          <w:pPr>
            <w:pStyle w:val="Spistreci2"/>
            <w:rPr>
              <w:rFonts w:asciiTheme="minorHAnsi" w:eastAsiaTheme="minorEastAsia" w:hAnsiTheme="minorHAnsi" w:cstheme="minorBidi"/>
              <w:color w:val="auto"/>
              <w:sz w:val="22"/>
              <w:szCs w:val="22"/>
              <w:lang w:eastAsia="pl-PL"/>
            </w:rPr>
          </w:pPr>
          <w:hyperlink w:anchor="_Toc125742089" w:history="1">
            <w:r w:rsidRPr="00791E0F">
              <w:rPr>
                <w:rStyle w:val="Hipercze"/>
              </w:rPr>
              <w:t>7.3</w:t>
            </w:r>
            <w:r>
              <w:rPr>
                <w:rFonts w:asciiTheme="minorHAnsi" w:eastAsiaTheme="minorEastAsia" w:hAnsiTheme="minorHAnsi" w:cstheme="minorBidi"/>
                <w:color w:val="auto"/>
                <w:sz w:val="22"/>
                <w:szCs w:val="22"/>
                <w:lang w:eastAsia="pl-PL"/>
              </w:rPr>
              <w:tab/>
            </w:r>
            <w:r w:rsidRPr="00791E0F">
              <w:rPr>
                <w:rStyle w:val="Hipercze"/>
              </w:rPr>
              <w:t>Kod komparatora</w:t>
            </w:r>
            <w:r>
              <w:rPr>
                <w:webHidden/>
              </w:rPr>
              <w:tab/>
            </w:r>
            <w:r>
              <w:rPr>
                <w:webHidden/>
              </w:rPr>
              <w:fldChar w:fldCharType="begin"/>
            </w:r>
            <w:r>
              <w:rPr>
                <w:webHidden/>
              </w:rPr>
              <w:instrText xml:space="preserve"> PAGEREF _Toc125742089 \h </w:instrText>
            </w:r>
            <w:r>
              <w:rPr>
                <w:webHidden/>
              </w:rPr>
            </w:r>
            <w:r>
              <w:rPr>
                <w:webHidden/>
              </w:rPr>
              <w:fldChar w:fldCharType="separate"/>
            </w:r>
            <w:r w:rsidR="00B45C44">
              <w:rPr>
                <w:webHidden/>
              </w:rPr>
              <w:t>20</w:t>
            </w:r>
            <w:r>
              <w:rPr>
                <w:webHidden/>
              </w:rPr>
              <w:fldChar w:fldCharType="end"/>
            </w:r>
          </w:hyperlink>
        </w:p>
        <w:p w14:paraId="7C6E73AB" w14:textId="684BFB19" w:rsidR="00FA1FA9" w:rsidRDefault="00FA1FA9">
          <w:pPr>
            <w:pStyle w:val="Spistreci2"/>
            <w:rPr>
              <w:rFonts w:asciiTheme="minorHAnsi" w:eastAsiaTheme="minorEastAsia" w:hAnsiTheme="minorHAnsi" w:cstheme="minorBidi"/>
              <w:color w:val="auto"/>
              <w:sz w:val="22"/>
              <w:szCs w:val="22"/>
              <w:lang w:eastAsia="pl-PL"/>
            </w:rPr>
          </w:pPr>
          <w:hyperlink w:anchor="_Toc125742090" w:history="1">
            <w:r w:rsidRPr="00791E0F">
              <w:rPr>
                <w:rStyle w:val="Hipercze"/>
              </w:rPr>
              <w:t>7.4</w:t>
            </w:r>
            <w:r>
              <w:rPr>
                <w:rFonts w:asciiTheme="minorHAnsi" w:eastAsiaTheme="minorEastAsia" w:hAnsiTheme="minorHAnsi" w:cstheme="minorBidi"/>
                <w:color w:val="auto"/>
                <w:sz w:val="22"/>
                <w:szCs w:val="22"/>
                <w:lang w:eastAsia="pl-PL"/>
              </w:rPr>
              <w:tab/>
            </w:r>
            <w:r w:rsidRPr="00791E0F">
              <w:rPr>
                <w:rStyle w:val="Hipercze"/>
              </w:rPr>
              <w:t>Kod rejestru 16bitowego</w:t>
            </w:r>
            <w:r>
              <w:rPr>
                <w:webHidden/>
              </w:rPr>
              <w:tab/>
            </w:r>
            <w:r>
              <w:rPr>
                <w:webHidden/>
              </w:rPr>
              <w:fldChar w:fldCharType="begin"/>
            </w:r>
            <w:r>
              <w:rPr>
                <w:webHidden/>
              </w:rPr>
              <w:instrText xml:space="preserve"> PAGEREF _Toc125742090 \h </w:instrText>
            </w:r>
            <w:r>
              <w:rPr>
                <w:webHidden/>
              </w:rPr>
            </w:r>
            <w:r>
              <w:rPr>
                <w:webHidden/>
              </w:rPr>
              <w:fldChar w:fldCharType="separate"/>
            </w:r>
            <w:r w:rsidR="00B45C44">
              <w:rPr>
                <w:webHidden/>
              </w:rPr>
              <w:t>21</w:t>
            </w:r>
            <w:r>
              <w:rPr>
                <w:webHidden/>
              </w:rPr>
              <w:fldChar w:fldCharType="end"/>
            </w:r>
          </w:hyperlink>
        </w:p>
        <w:p w14:paraId="34585E68" w14:textId="28179666"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91" w:history="1">
            <w:r w:rsidRPr="00791E0F">
              <w:rPr>
                <w:rStyle w:val="Hipercze"/>
                <w:noProof/>
              </w:rPr>
              <w:t>8</w:t>
            </w:r>
            <w:r>
              <w:rPr>
                <w:rFonts w:asciiTheme="minorHAnsi" w:eastAsiaTheme="minorEastAsia" w:hAnsiTheme="minorHAnsi" w:cstheme="minorBidi"/>
                <w:b w:val="0"/>
                <w:noProof/>
                <w:color w:val="auto"/>
                <w:sz w:val="22"/>
                <w:szCs w:val="22"/>
                <w:lang w:eastAsia="pl-PL"/>
              </w:rPr>
              <w:tab/>
            </w:r>
            <w:r w:rsidRPr="00791E0F">
              <w:rPr>
                <w:rStyle w:val="Hipercze"/>
                <w:noProof/>
              </w:rPr>
              <w:t>Podział pracy w projekcie</w:t>
            </w:r>
            <w:r>
              <w:rPr>
                <w:noProof/>
                <w:webHidden/>
              </w:rPr>
              <w:tab/>
            </w:r>
            <w:r>
              <w:rPr>
                <w:noProof/>
                <w:webHidden/>
              </w:rPr>
              <w:fldChar w:fldCharType="begin"/>
            </w:r>
            <w:r>
              <w:rPr>
                <w:noProof/>
                <w:webHidden/>
              </w:rPr>
              <w:instrText xml:space="preserve"> PAGEREF _Toc125742091 \h </w:instrText>
            </w:r>
            <w:r>
              <w:rPr>
                <w:noProof/>
                <w:webHidden/>
              </w:rPr>
            </w:r>
            <w:r>
              <w:rPr>
                <w:noProof/>
                <w:webHidden/>
              </w:rPr>
              <w:fldChar w:fldCharType="separate"/>
            </w:r>
            <w:r w:rsidR="00B45C44">
              <w:rPr>
                <w:noProof/>
                <w:webHidden/>
              </w:rPr>
              <w:t>22</w:t>
            </w:r>
            <w:r>
              <w:rPr>
                <w:noProof/>
                <w:webHidden/>
              </w:rPr>
              <w:fldChar w:fldCharType="end"/>
            </w:r>
          </w:hyperlink>
        </w:p>
        <w:p w14:paraId="3D2A9C37" w14:textId="6DBF397E"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92" w:history="1">
            <w:r w:rsidRPr="00791E0F">
              <w:rPr>
                <w:rStyle w:val="Hipercze"/>
                <w:noProof/>
              </w:rPr>
              <w:t>9</w:t>
            </w:r>
            <w:r>
              <w:rPr>
                <w:rFonts w:asciiTheme="minorHAnsi" w:eastAsiaTheme="minorEastAsia" w:hAnsiTheme="minorHAnsi" w:cstheme="minorBidi"/>
                <w:b w:val="0"/>
                <w:noProof/>
                <w:color w:val="auto"/>
                <w:sz w:val="22"/>
                <w:szCs w:val="22"/>
                <w:lang w:eastAsia="pl-PL"/>
              </w:rPr>
              <w:tab/>
            </w:r>
            <w:r w:rsidRPr="00791E0F">
              <w:rPr>
                <w:rStyle w:val="Hipercze"/>
                <w:noProof/>
              </w:rPr>
              <w:t>Spis rysunków</w:t>
            </w:r>
            <w:r>
              <w:rPr>
                <w:noProof/>
                <w:webHidden/>
              </w:rPr>
              <w:tab/>
            </w:r>
            <w:r>
              <w:rPr>
                <w:noProof/>
                <w:webHidden/>
              </w:rPr>
              <w:fldChar w:fldCharType="begin"/>
            </w:r>
            <w:r>
              <w:rPr>
                <w:noProof/>
                <w:webHidden/>
              </w:rPr>
              <w:instrText xml:space="preserve"> PAGEREF _Toc125742092 \h </w:instrText>
            </w:r>
            <w:r>
              <w:rPr>
                <w:noProof/>
                <w:webHidden/>
              </w:rPr>
            </w:r>
            <w:r>
              <w:rPr>
                <w:noProof/>
                <w:webHidden/>
              </w:rPr>
              <w:fldChar w:fldCharType="separate"/>
            </w:r>
            <w:r w:rsidR="00B45C44">
              <w:rPr>
                <w:noProof/>
                <w:webHidden/>
              </w:rPr>
              <w:t>22</w:t>
            </w:r>
            <w:r>
              <w:rPr>
                <w:noProof/>
                <w:webHidden/>
              </w:rPr>
              <w:fldChar w:fldCharType="end"/>
            </w:r>
          </w:hyperlink>
        </w:p>
        <w:p w14:paraId="26B7BB0E" w14:textId="0F2C74BE"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93" w:history="1">
            <w:r w:rsidRPr="00791E0F">
              <w:rPr>
                <w:rStyle w:val="Hipercze"/>
                <w:noProof/>
              </w:rPr>
              <w:t>10</w:t>
            </w:r>
            <w:r>
              <w:rPr>
                <w:rFonts w:asciiTheme="minorHAnsi" w:eastAsiaTheme="minorEastAsia" w:hAnsiTheme="minorHAnsi" w:cstheme="minorBidi"/>
                <w:b w:val="0"/>
                <w:noProof/>
                <w:color w:val="auto"/>
                <w:sz w:val="22"/>
                <w:szCs w:val="22"/>
                <w:lang w:eastAsia="pl-PL"/>
              </w:rPr>
              <w:tab/>
            </w:r>
            <w:r w:rsidRPr="00791E0F">
              <w:rPr>
                <w:rStyle w:val="Hipercze"/>
                <w:noProof/>
              </w:rPr>
              <w:t>Spis listingów</w:t>
            </w:r>
            <w:r>
              <w:rPr>
                <w:noProof/>
                <w:webHidden/>
              </w:rPr>
              <w:tab/>
            </w:r>
            <w:r>
              <w:rPr>
                <w:noProof/>
                <w:webHidden/>
              </w:rPr>
              <w:fldChar w:fldCharType="begin"/>
            </w:r>
            <w:r>
              <w:rPr>
                <w:noProof/>
                <w:webHidden/>
              </w:rPr>
              <w:instrText xml:space="preserve"> PAGEREF _Toc125742093 \h </w:instrText>
            </w:r>
            <w:r>
              <w:rPr>
                <w:noProof/>
                <w:webHidden/>
              </w:rPr>
            </w:r>
            <w:r>
              <w:rPr>
                <w:noProof/>
                <w:webHidden/>
              </w:rPr>
              <w:fldChar w:fldCharType="separate"/>
            </w:r>
            <w:r w:rsidR="00B45C44">
              <w:rPr>
                <w:noProof/>
                <w:webHidden/>
              </w:rPr>
              <w:t>22</w:t>
            </w:r>
            <w:r>
              <w:rPr>
                <w:noProof/>
                <w:webHidden/>
              </w:rPr>
              <w:fldChar w:fldCharType="end"/>
            </w:r>
          </w:hyperlink>
        </w:p>
        <w:p w14:paraId="718FD017" w14:textId="5D812C29" w:rsidR="00FA1FA9" w:rsidRDefault="00FA1FA9">
          <w:pPr>
            <w:pStyle w:val="Spistreci1"/>
            <w:rPr>
              <w:rFonts w:asciiTheme="minorHAnsi" w:eastAsiaTheme="minorEastAsia" w:hAnsiTheme="minorHAnsi" w:cstheme="minorBidi"/>
              <w:b w:val="0"/>
              <w:noProof/>
              <w:color w:val="auto"/>
              <w:sz w:val="22"/>
              <w:szCs w:val="22"/>
              <w:lang w:eastAsia="pl-PL"/>
            </w:rPr>
          </w:pPr>
          <w:hyperlink w:anchor="_Toc125742094" w:history="1">
            <w:r w:rsidRPr="00791E0F">
              <w:rPr>
                <w:rStyle w:val="Hipercze"/>
                <w:noProof/>
              </w:rPr>
              <w:t>11</w:t>
            </w:r>
            <w:r>
              <w:rPr>
                <w:rFonts w:asciiTheme="minorHAnsi" w:eastAsiaTheme="minorEastAsia" w:hAnsiTheme="minorHAnsi" w:cstheme="minorBidi"/>
                <w:b w:val="0"/>
                <w:noProof/>
                <w:color w:val="auto"/>
                <w:sz w:val="22"/>
                <w:szCs w:val="22"/>
                <w:lang w:eastAsia="pl-PL"/>
              </w:rPr>
              <w:tab/>
            </w:r>
            <w:r w:rsidRPr="00791E0F">
              <w:rPr>
                <w:rStyle w:val="Hipercze"/>
                <w:noProof/>
              </w:rPr>
              <w:t>Spis tabel</w:t>
            </w:r>
            <w:r>
              <w:rPr>
                <w:noProof/>
                <w:webHidden/>
              </w:rPr>
              <w:tab/>
            </w:r>
            <w:r>
              <w:rPr>
                <w:noProof/>
                <w:webHidden/>
              </w:rPr>
              <w:fldChar w:fldCharType="begin"/>
            </w:r>
            <w:r>
              <w:rPr>
                <w:noProof/>
                <w:webHidden/>
              </w:rPr>
              <w:instrText xml:space="preserve"> PAGEREF _Toc125742094 \h </w:instrText>
            </w:r>
            <w:r>
              <w:rPr>
                <w:noProof/>
                <w:webHidden/>
              </w:rPr>
            </w:r>
            <w:r>
              <w:rPr>
                <w:noProof/>
                <w:webHidden/>
              </w:rPr>
              <w:fldChar w:fldCharType="separate"/>
            </w:r>
            <w:r w:rsidR="00B45C44">
              <w:rPr>
                <w:noProof/>
                <w:webHidden/>
              </w:rPr>
              <w:t>22</w:t>
            </w:r>
            <w:r>
              <w:rPr>
                <w:noProof/>
                <w:webHidden/>
              </w:rPr>
              <w:fldChar w:fldCharType="end"/>
            </w:r>
          </w:hyperlink>
        </w:p>
        <w:p w14:paraId="77D0B757" w14:textId="352EF18D" w:rsidR="00FF01D4" w:rsidRPr="00AD6349" w:rsidRDefault="00FF01D4" w:rsidP="00FF01D4">
          <w:pPr>
            <w:sectPr w:rsidR="00FF01D4" w:rsidRPr="00AD6349" w:rsidSect="00215C66">
              <w:headerReference w:type="default" r:id="rId9"/>
              <w:pgSz w:w="11906" w:h="16838"/>
              <w:pgMar w:top="1440" w:right="1440" w:bottom="1440" w:left="1800" w:header="708" w:footer="708" w:gutter="0"/>
              <w:cols w:space="708"/>
              <w:docGrid w:linePitch="360"/>
            </w:sectPr>
          </w:pPr>
          <w:r w:rsidRPr="00AD6349">
            <w:rPr>
              <w:b/>
            </w:rPr>
            <w:fldChar w:fldCharType="end"/>
          </w:r>
        </w:p>
      </w:sdtContent>
    </w:sdt>
    <w:p w14:paraId="1D1686C2" w14:textId="77777777" w:rsidR="00FF01D4" w:rsidRPr="00AD6349" w:rsidRDefault="00FF01D4" w:rsidP="00FF01D4">
      <w:pPr>
        <w:pStyle w:val="Nagwek1"/>
        <w:numPr>
          <w:ilvl w:val="0"/>
          <w:numId w:val="2"/>
        </w:numPr>
        <w:tabs>
          <w:tab w:val="clear" w:pos="567"/>
          <w:tab w:val="num" w:pos="360"/>
        </w:tabs>
      </w:pPr>
      <w:bookmarkStart w:id="0" w:name="_Toc125742069"/>
      <w:r w:rsidRPr="00AD6349">
        <w:lastRenderedPageBreak/>
        <w:t>Temat projektu</w:t>
      </w:r>
      <w:bookmarkEnd w:id="0"/>
    </w:p>
    <w:p w14:paraId="2428133F" w14:textId="77777777" w:rsidR="00F219B9" w:rsidRDefault="007745AB" w:rsidP="0009228A">
      <w:pPr>
        <w:spacing w:after="0"/>
      </w:pPr>
      <w:r>
        <w:t xml:space="preserve">Wykonać projekt mikroprocesora oraz układów towarzyszących zgodnie z założeniami projektowymi przedstawionymi w zasadach zaliczenia projektu. Ponadto mikroprocesor musi: </w:t>
      </w:r>
    </w:p>
    <w:p w14:paraId="145C5A5D" w14:textId="0E9924DE" w:rsidR="00E86A51" w:rsidRDefault="007745AB" w:rsidP="00F219B9">
      <w:pPr>
        <w:spacing w:after="0"/>
        <w:ind w:firstLine="708"/>
      </w:pPr>
      <w:r>
        <w:t xml:space="preserve">▪ mieć możliwość zaadresowania 4096 słów pamięci operacyjnej, </w:t>
      </w:r>
    </w:p>
    <w:p w14:paraId="4DACBE17" w14:textId="018CDF3A" w:rsidR="007745AB" w:rsidRDefault="007745AB" w:rsidP="007745AB">
      <w:pPr>
        <w:spacing w:after="0"/>
        <w:ind w:firstLine="708"/>
      </w:pPr>
      <w:r>
        <w:t xml:space="preserve">▪ wspierać adresowania: domyślne, natychmiastowe, bezpośrednie, bazowe z przesunięciem, </w:t>
      </w:r>
    </w:p>
    <w:p w14:paraId="202C90FD" w14:textId="77777777" w:rsidR="007745AB" w:rsidRDefault="007745AB" w:rsidP="007745AB">
      <w:pPr>
        <w:spacing w:after="0"/>
        <w:ind w:firstLine="708"/>
      </w:pPr>
      <w:r>
        <w:t xml:space="preserve">▪ wspierać segmentację pamięci z podziałem na segment kodu programu i segment danych, </w:t>
      </w:r>
    </w:p>
    <w:p w14:paraId="1A5BB228" w14:textId="77777777" w:rsidR="007745AB" w:rsidRDefault="007745AB" w:rsidP="007745AB">
      <w:pPr>
        <w:spacing w:after="0"/>
        <w:ind w:firstLine="708"/>
      </w:pPr>
      <w:r>
        <w:t xml:space="preserve">▪ posiadać odpowiednią liczbę rejestrów segmentowych, </w:t>
      </w:r>
    </w:p>
    <w:p w14:paraId="696D4D3E" w14:textId="77777777" w:rsidR="007745AB" w:rsidRDefault="007745AB" w:rsidP="007745AB">
      <w:pPr>
        <w:spacing w:after="0"/>
        <w:ind w:firstLine="708"/>
      </w:pPr>
      <w:r>
        <w:t xml:space="preserve">▪ posiadać rejestr licznika rozkazów (tylko do odczytu), </w:t>
      </w:r>
    </w:p>
    <w:p w14:paraId="292DB32E" w14:textId="77777777" w:rsidR="007745AB" w:rsidRDefault="007745AB" w:rsidP="00E86A51">
      <w:pPr>
        <w:spacing w:after="0"/>
        <w:ind w:firstLine="708"/>
      </w:pPr>
      <w:r>
        <w:t xml:space="preserve">▪ posiadać 3 rejestry uniwersalne 16 bitowe, </w:t>
      </w:r>
    </w:p>
    <w:p w14:paraId="78F1F49F" w14:textId="77777777" w:rsidR="0009228A" w:rsidRDefault="007745AB" w:rsidP="007745AB">
      <w:pPr>
        <w:spacing w:after="0"/>
        <w:ind w:firstLine="708"/>
      </w:pPr>
      <w:r>
        <w:t xml:space="preserve">▪ obsługiwać stos, </w:t>
      </w:r>
    </w:p>
    <w:p w14:paraId="7C8ADAE9" w14:textId="4C086405" w:rsidR="007745AB" w:rsidRDefault="007745AB" w:rsidP="007745AB">
      <w:pPr>
        <w:spacing w:after="0"/>
        <w:ind w:firstLine="708"/>
      </w:pPr>
      <w:r>
        <w:t xml:space="preserve">▪ wykonywać rozkazy: </w:t>
      </w:r>
    </w:p>
    <w:p w14:paraId="0AE97B57" w14:textId="358A14FA" w:rsidR="007745AB" w:rsidRDefault="007745AB" w:rsidP="0009228A">
      <w:pPr>
        <w:spacing w:after="0"/>
        <w:ind w:left="708" w:firstLine="708"/>
      </w:pPr>
      <w:r>
        <w:t>• przesyłanie danych rej-</w:t>
      </w:r>
      <w:proofErr w:type="spellStart"/>
      <w:r>
        <w:t>nat</w:t>
      </w:r>
      <w:proofErr w:type="spellEnd"/>
      <w:r>
        <w:t>, rej-rej, rej-</w:t>
      </w:r>
      <w:proofErr w:type="spellStart"/>
      <w:r>
        <w:t>pam</w:t>
      </w:r>
      <w:proofErr w:type="spellEnd"/>
      <w:r>
        <w:t xml:space="preserve">, </w:t>
      </w:r>
    </w:p>
    <w:p w14:paraId="56BAE9E5" w14:textId="3811F48E" w:rsidR="007745AB" w:rsidRDefault="007745AB" w:rsidP="0009228A">
      <w:pPr>
        <w:spacing w:after="0"/>
        <w:ind w:left="708" w:firstLine="708"/>
      </w:pPr>
      <w:r>
        <w:t>• dodawanie/odejmowanie 16 bitowe rej-</w:t>
      </w:r>
      <w:proofErr w:type="spellStart"/>
      <w:r>
        <w:t>nat</w:t>
      </w:r>
      <w:proofErr w:type="spellEnd"/>
      <w:r>
        <w:t>, rej-rej,</w:t>
      </w:r>
    </w:p>
    <w:p w14:paraId="6BF93650" w14:textId="55940934" w:rsidR="007745AB" w:rsidRDefault="007745AB" w:rsidP="0009228A">
      <w:pPr>
        <w:spacing w:after="0"/>
        <w:ind w:left="708" w:firstLine="708"/>
      </w:pPr>
      <w:r>
        <w:t>• porównywanie rej-rej, rej-</w:t>
      </w:r>
      <w:proofErr w:type="spellStart"/>
      <w:r>
        <w:t>nat</w:t>
      </w:r>
      <w:proofErr w:type="spellEnd"/>
      <w:r>
        <w:t xml:space="preserve">, </w:t>
      </w:r>
    </w:p>
    <w:p w14:paraId="3567DB48" w14:textId="77777777" w:rsidR="007745AB" w:rsidRDefault="007745AB" w:rsidP="0009228A">
      <w:pPr>
        <w:spacing w:after="0"/>
        <w:ind w:left="708" w:firstLine="708"/>
      </w:pPr>
      <w:r>
        <w:t xml:space="preserve">• wywołanie podprogramu dla adresu podanego jako liczba lub rejestr, </w:t>
      </w:r>
    </w:p>
    <w:p w14:paraId="7160FE68" w14:textId="77777777" w:rsidR="007745AB" w:rsidRDefault="007745AB" w:rsidP="0009228A">
      <w:pPr>
        <w:spacing w:after="0"/>
        <w:ind w:left="708" w:firstLine="708"/>
      </w:pPr>
      <w:r>
        <w:t>• wykonywanie skoku bezwarunkowego,</w:t>
      </w:r>
    </w:p>
    <w:p w14:paraId="53327D62" w14:textId="36034E4B" w:rsidR="007745AB" w:rsidRDefault="007745AB" w:rsidP="0009228A">
      <w:pPr>
        <w:spacing w:after="0"/>
        <w:ind w:left="708" w:firstLine="708"/>
      </w:pPr>
      <w:r>
        <w:t xml:space="preserve">• wykonywanie skoków warunkowych gdy większe, mniejsze, równe, </w:t>
      </w:r>
    </w:p>
    <w:p w14:paraId="6EC561ED" w14:textId="77777777" w:rsidR="0009228A" w:rsidRDefault="007745AB" w:rsidP="0009228A">
      <w:pPr>
        <w:spacing w:after="0"/>
        <w:ind w:left="1416"/>
      </w:pPr>
      <w:r>
        <w:t xml:space="preserve">• warunkowe wyliczanie wartości funkcji logicznych dla rej - rej dla warunków: </w:t>
      </w:r>
    </w:p>
    <w:p w14:paraId="66700A13" w14:textId="1DB6FFAD" w:rsidR="007745AB" w:rsidRDefault="007745AB" w:rsidP="0009228A">
      <w:pPr>
        <w:spacing w:after="0"/>
        <w:ind w:left="1416"/>
      </w:pPr>
      <w:r>
        <w:t>gdy większe,</w:t>
      </w:r>
      <w:r w:rsidR="00FD62FF">
        <w:t xml:space="preserve"> </w:t>
      </w:r>
      <w:r>
        <w:t>mniejsze, równe.</w:t>
      </w:r>
    </w:p>
    <w:p w14:paraId="212A476E" w14:textId="33597957" w:rsidR="00FF01D4" w:rsidRPr="00AD6349" w:rsidRDefault="007745AB" w:rsidP="0009228A">
      <w:pPr>
        <w:spacing w:after="0"/>
      </w:pPr>
      <w:r>
        <w:t>Podstawową długością słowa mikroprocesora jest 8 bitów. Rejestr znaczników musi być aktualizowany po wykonaniu odpowiednik rozkazów. Słowo rozkazu mikroprocesora MUSI posiadać zmienną długość. Długość słowa na magistrali danych mikroprocesora ma wynosić 8 bitów. W pamięci należy przygotować program, który będzie demonstrował możliwości mikroprocesora (treść pseudokodu wraz z treścią assemblera należy zamieścić w sprawozdaniu)</w:t>
      </w:r>
      <w:r w:rsidR="00FF01D4" w:rsidRPr="00AD6349">
        <w:br w:type="page"/>
      </w:r>
    </w:p>
    <w:p w14:paraId="6E031ACE" w14:textId="6C30D8F2" w:rsidR="00FF01D4" w:rsidRPr="00AD6349" w:rsidRDefault="00FF01D4" w:rsidP="00FF01D4">
      <w:pPr>
        <w:pStyle w:val="Nagwek1"/>
      </w:pPr>
      <w:bookmarkStart w:id="1" w:name="_Toc125742070"/>
      <w:bookmarkStart w:id="2" w:name="OLE_LINK1"/>
      <w:r w:rsidRPr="00AD6349">
        <w:lastRenderedPageBreak/>
        <w:t xml:space="preserve">Wstęp teoretyczny omawianego </w:t>
      </w:r>
      <w:r w:rsidR="00AB5A35">
        <w:t>projektu</w:t>
      </w:r>
      <w:bookmarkEnd w:id="1"/>
      <w:r w:rsidRPr="00AD6349">
        <w:t xml:space="preserve"> </w:t>
      </w:r>
    </w:p>
    <w:bookmarkEnd w:id="2"/>
    <w:p w14:paraId="21AAB924" w14:textId="5A3F8B4F" w:rsidR="007D7FD2" w:rsidRPr="00C17891" w:rsidRDefault="007D7FD2" w:rsidP="007D7FD2">
      <w:pPr>
        <w:rPr>
          <w:b/>
          <w:bCs/>
        </w:rPr>
      </w:pPr>
      <w:r>
        <w:rPr>
          <w:rStyle w:val="Pogrubienie"/>
        </w:rPr>
        <w:t>Projekt obsługuje wszystkie założenia projektowe wszystkie adresowania. Wspiera segmentacje pamięci na segment kodu i danych. Posiada wszystkie potrzebne rejestry segmentowe</w:t>
      </w:r>
      <w:r>
        <w:rPr>
          <w:b/>
          <w:bCs/>
        </w:rPr>
        <w:t xml:space="preserve"> takie jak SS-Rejestr Stosu, SP-Rejestr przetrzymujący wskaźnik na szczyt stosu, BP-Rejestr Bazowy oraz CS-Segment kodu i DS-Segment danych. Rejestr Licznika programu został nazwany I</w:t>
      </w:r>
      <w:r w:rsidR="007A002E">
        <w:rPr>
          <w:b/>
          <w:bCs/>
        </w:rPr>
        <w:t>P</w:t>
      </w:r>
      <w:r>
        <w:rPr>
          <w:b/>
          <w:bCs/>
        </w:rPr>
        <w:t xml:space="preserve"> od </w:t>
      </w:r>
      <w:proofErr w:type="spellStart"/>
      <w:r>
        <w:rPr>
          <w:b/>
          <w:bCs/>
        </w:rPr>
        <w:t>Instruction</w:t>
      </w:r>
      <w:proofErr w:type="spellEnd"/>
      <w:r>
        <w:rPr>
          <w:b/>
          <w:bCs/>
        </w:rPr>
        <w:t xml:space="preserve"> </w:t>
      </w:r>
      <w:r w:rsidR="007A002E">
        <w:rPr>
          <w:b/>
          <w:bCs/>
        </w:rPr>
        <w:t>Pointer</w:t>
      </w:r>
      <w:r>
        <w:rPr>
          <w:b/>
          <w:bCs/>
        </w:rPr>
        <w:t>. Procesor zawiera 3 Rejestry 16 bitowe które zostały stworzony za pomocą 2 rejestrów 8 bitowych, długość słowa magistrali danych wynosi 8bitów więc takie połączenie rejestrów zostało wymuszone. Procesor obsługuje Stos który znajduję się w bloku segmentu. Wszystkie rozkazy które są wymienione w temacie projektu są realizowane przez stworzony w tym projekcie procesor.</w:t>
      </w:r>
    </w:p>
    <w:p w14:paraId="5895D32C" w14:textId="77777777" w:rsidR="007D7FD2" w:rsidRDefault="00AA31F8" w:rsidP="00FF01D4">
      <w:pPr>
        <w:pStyle w:val="Nagwek1"/>
      </w:pPr>
      <w:bookmarkStart w:id="3" w:name="_Toc125742071"/>
      <w:r>
        <w:t>Założenia</w:t>
      </w:r>
      <w:r w:rsidR="00FF01D4" w:rsidRPr="00AD6349">
        <w:t xml:space="preserve"> </w:t>
      </w:r>
      <w:r w:rsidR="00FF01D4">
        <w:t>projekt</w:t>
      </w:r>
      <w:r>
        <w:t>owe</w:t>
      </w:r>
      <w:bookmarkEnd w:id="3"/>
    </w:p>
    <w:p w14:paraId="6B551366" w14:textId="5D222F4F" w:rsidR="00C37B62" w:rsidRDefault="003D3C52" w:rsidP="00C37B62">
      <w:pPr>
        <w:spacing w:after="0"/>
        <w:jc w:val="left"/>
        <w:rPr>
          <w:rStyle w:val="Pogrubienie"/>
        </w:rPr>
      </w:pPr>
      <w:r>
        <w:rPr>
          <w:rStyle w:val="Pogrubienie"/>
        </w:rPr>
        <w:t xml:space="preserve">1: </w:t>
      </w:r>
      <w:r w:rsidR="00C37B62">
        <w:rPr>
          <w:rStyle w:val="Pogrubienie"/>
        </w:rPr>
        <w:t>Wspierać adresowania: domyślne, natychmiastowe, bezpośrednie oraz bazowe z przesunięciem.</w:t>
      </w:r>
    </w:p>
    <w:p w14:paraId="6DEBCDEB" w14:textId="6A9B2688" w:rsidR="003D3C52" w:rsidRDefault="003D3C52" w:rsidP="003D3C52">
      <w:pPr>
        <w:spacing w:after="0"/>
        <w:jc w:val="left"/>
        <w:rPr>
          <w:b/>
          <w:bCs/>
        </w:rPr>
      </w:pPr>
      <w:r>
        <w:rPr>
          <w:b/>
          <w:bCs/>
        </w:rPr>
        <w:t>2: Wspierać segmentację pamięci z podziałem na segment kodu i danych.</w:t>
      </w:r>
    </w:p>
    <w:p w14:paraId="720E6EA5" w14:textId="615901F2" w:rsidR="00FF01D4" w:rsidRDefault="003D3C52" w:rsidP="003D3C52">
      <w:pPr>
        <w:spacing w:after="0"/>
        <w:jc w:val="left"/>
        <w:rPr>
          <w:b/>
          <w:bCs/>
        </w:rPr>
      </w:pPr>
      <w:r>
        <w:rPr>
          <w:b/>
          <w:bCs/>
        </w:rPr>
        <w:t>3: Posiadać specjalny rejestr licznika oraz 3 rejestry uniwersalne 16 bitowe.</w:t>
      </w:r>
    </w:p>
    <w:p w14:paraId="514A3A10" w14:textId="6299C8F8" w:rsidR="003D3C52" w:rsidRDefault="003D3C52" w:rsidP="003D3C52">
      <w:pPr>
        <w:spacing w:after="0"/>
        <w:jc w:val="left"/>
        <w:rPr>
          <w:b/>
          <w:bCs/>
        </w:rPr>
      </w:pPr>
      <w:r>
        <w:rPr>
          <w:b/>
          <w:bCs/>
        </w:rPr>
        <w:t>4: Obsługiwać stos</w:t>
      </w:r>
    </w:p>
    <w:p w14:paraId="40BFC87B" w14:textId="0B1686B2" w:rsidR="003D3C52" w:rsidRDefault="003D3C52" w:rsidP="003D3C52">
      <w:pPr>
        <w:spacing w:after="0"/>
        <w:jc w:val="left"/>
        <w:rPr>
          <w:b/>
          <w:bCs/>
        </w:rPr>
      </w:pPr>
      <w:r>
        <w:rPr>
          <w:b/>
          <w:bCs/>
        </w:rPr>
        <w:t>5: Wykonywać rozkazy przesyłania danych, dodawanie i odejmowanie, wykonywanie skoków warunkowych i bezwarunkowych, wyliczanie wartości funkcji logicznych, wywoływanie podprogramu oraz porównywanie danych.</w:t>
      </w:r>
    </w:p>
    <w:p w14:paraId="7A3A0FEF" w14:textId="208249A6" w:rsidR="003D3C52" w:rsidRDefault="003D3C52" w:rsidP="003D3C52">
      <w:pPr>
        <w:spacing w:after="0"/>
        <w:jc w:val="left"/>
        <w:rPr>
          <w:b/>
          <w:bCs/>
        </w:rPr>
      </w:pPr>
    </w:p>
    <w:p w14:paraId="415028AA" w14:textId="77777777" w:rsidR="003D3C52" w:rsidRPr="003D3C52" w:rsidRDefault="003D3C52" w:rsidP="003D3C52">
      <w:pPr>
        <w:spacing w:after="0"/>
        <w:jc w:val="left"/>
        <w:rPr>
          <w:b/>
          <w:bCs/>
        </w:rPr>
      </w:pPr>
    </w:p>
    <w:p w14:paraId="6F978B04" w14:textId="592AF231" w:rsidR="00DA3DAE" w:rsidRDefault="00FF01D4" w:rsidP="000E7C21">
      <w:pPr>
        <w:pStyle w:val="Nagwek2"/>
      </w:pPr>
      <w:bookmarkStart w:id="4" w:name="_Toc125742072"/>
      <w:r>
        <w:t>Lista rejestrów uniwersalnych/specjalnego przeznaczenia</w:t>
      </w:r>
      <w:bookmarkEnd w:id="4"/>
    </w:p>
    <w:p w14:paraId="5F9A2454" w14:textId="77777777" w:rsidR="00662095" w:rsidRPr="00662095" w:rsidRDefault="00662095" w:rsidP="00662095"/>
    <w:p w14:paraId="49D0716D" w14:textId="1FC4A225" w:rsidR="000E7C21" w:rsidRDefault="000E7C21" w:rsidP="000E7C21">
      <w:pPr>
        <w:pStyle w:val="Legenda"/>
        <w:keepNext/>
      </w:pPr>
      <w:bookmarkStart w:id="5" w:name="_Toc125051845"/>
      <w:r>
        <w:t xml:space="preserve">Tabela </w:t>
      </w:r>
      <w:fldSimple w:instr=" SEQ Tabela \* ARABIC ">
        <w:r w:rsidR="00B45C44">
          <w:rPr>
            <w:noProof/>
          </w:rPr>
          <w:t>1</w:t>
        </w:r>
      </w:fldSimple>
      <w:r>
        <w:t xml:space="preserve"> </w:t>
      </w:r>
      <w:r w:rsidR="001F446D">
        <w:t>Tabela z</w:t>
      </w:r>
      <w:r>
        <w:t xml:space="preserve"> rej</w:t>
      </w:r>
      <w:r w:rsidR="001F446D">
        <w:t>estrami</w:t>
      </w:r>
      <w:r>
        <w:t xml:space="preserve"> uniwersalny</w:t>
      </w:r>
      <w:r w:rsidR="001F446D">
        <w:t>mi</w:t>
      </w:r>
      <w:bookmarkEnd w:id="5"/>
    </w:p>
    <w:tbl>
      <w:tblPr>
        <w:tblStyle w:val="Tabela-Siatka"/>
        <w:tblW w:w="5107" w:type="pct"/>
        <w:tblLook w:val="04A0" w:firstRow="1" w:lastRow="0" w:firstColumn="1" w:lastColumn="0" w:noHBand="0" w:noVBand="1"/>
      </w:tblPr>
      <w:tblGrid>
        <w:gridCol w:w="529"/>
        <w:gridCol w:w="950"/>
        <w:gridCol w:w="2203"/>
        <w:gridCol w:w="5527"/>
      </w:tblGrid>
      <w:tr w:rsidR="004D5910" w:rsidRPr="00AD6349" w14:paraId="30F2BC9A" w14:textId="3A51D914" w:rsidTr="004D5910">
        <w:trPr>
          <w:trHeight w:val="380"/>
        </w:trPr>
        <w:tc>
          <w:tcPr>
            <w:tcW w:w="287" w:type="pct"/>
            <w:noWrap/>
            <w:vAlign w:val="center"/>
            <w:hideMark/>
          </w:tcPr>
          <w:p w14:paraId="75C48CAA" w14:textId="3C5BC94B" w:rsidR="004D5910" w:rsidRPr="00AD6349" w:rsidRDefault="004D5910" w:rsidP="004D5910">
            <w:pPr>
              <w:spacing w:after="0" w:line="240" w:lineRule="auto"/>
              <w:jc w:val="center"/>
              <w:rPr>
                <w:rFonts w:eastAsia="Times New Roman"/>
                <w:b/>
                <w:bCs/>
                <w:sz w:val="24"/>
                <w:szCs w:val="24"/>
                <w:lang w:eastAsia="pl-PL"/>
              </w:rPr>
            </w:pPr>
            <w:r w:rsidRPr="00FF01D4">
              <w:rPr>
                <w:rFonts w:eastAsia="Times New Roman"/>
                <w:b/>
                <w:bCs/>
                <w:lang w:eastAsia="pl-PL"/>
              </w:rPr>
              <w:t>LP.</w:t>
            </w:r>
          </w:p>
        </w:tc>
        <w:tc>
          <w:tcPr>
            <w:tcW w:w="516" w:type="pct"/>
            <w:vAlign w:val="center"/>
          </w:tcPr>
          <w:p w14:paraId="3FF2EE46" w14:textId="3F1D0574" w:rsidR="004D5910" w:rsidRPr="00FF01D4" w:rsidRDefault="004D5910" w:rsidP="004D5910">
            <w:pPr>
              <w:spacing w:after="0" w:line="240" w:lineRule="auto"/>
              <w:jc w:val="center"/>
              <w:rPr>
                <w:rFonts w:eastAsia="Times New Roman"/>
                <w:b/>
                <w:bCs/>
                <w:sz w:val="24"/>
                <w:szCs w:val="24"/>
                <w:lang w:eastAsia="pl-PL"/>
              </w:rPr>
            </w:pPr>
            <w:r>
              <w:rPr>
                <w:rFonts w:eastAsia="Times New Roman"/>
                <w:b/>
                <w:bCs/>
                <w:lang w:eastAsia="pl-PL"/>
              </w:rPr>
              <w:t>Numer rejestru</w:t>
            </w:r>
          </w:p>
        </w:tc>
        <w:tc>
          <w:tcPr>
            <w:tcW w:w="1196" w:type="pct"/>
            <w:vAlign w:val="center"/>
          </w:tcPr>
          <w:p w14:paraId="0D63473B" w14:textId="68A257AC" w:rsidR="004D5910" w:rsidRPr="00FF01D4" w:rsidRDefault="004D5910" w:rsidP="004D5910">
            <w:pPr>
              <w:spacing w:after="0" w:line="240" w:lineRule="auto"/>
              <w:jc w:val="center"/>
              <w:rPr>
                <w:rFonts w:eastAsia="Times New Roman"/>
                <w:b/>
                <w:bCs/>
                <w:sz w:val="24"/>
                <w:szCs w:val="24"/>
                <w:lang w:eastAsia="pl-PL"/>
              </w:rPr>
            </w:pPr>
            <w:r>
              <w:rPr>
                <w:rFonts w:eastAsia="Times New Roman"/>
                <w:b/>
                <w:bCs/>
                <w:lang w:eastAsia="pl-PL"/>
              </w:rPr>
              <w:t>Nazwa rejestru</w:t>
            </w:r>
          </w:p>
        </w:tc>
        <w:tc>
          <w:tcPr>
            <w:tcW w:w="3001" w:type="pct"/>
            <w:vAlign w:val="center"/>
          </w:tcPr>
          <w:p w14:paraId="71019500" w14:textId="60FCC071" w:rsidR="004D5910" w:rsidRPr="00FF01D4" w:rsidRDefault="004D5910" w:rsidP="004D5910">
            <w:pPr>
              <w:spacing w:after="0" w:line="240" w:lineRule="auto"/>
              <w:jc w:val="center"/>
              <w:rPr>
                <w:rFonts w:eastAsia="Times New Roman"/>
                <w:b/>
                <w:bCs/>
                <w:sz w:val="24"/>
                <w:szCs w:val="24"/>
                <w:lang w:eastAsia="pl-PL"/>
              </w:rPr>
            </w:pPr>
            <w:r>
              <w:rPr>
                <w:rFonts w:eastAsia="Times New Roman"/>
                <w:b/>
                <w:bCs/>
                <w:lang w:eastAsia="pl-PL"/>
              </w:rPr>
              <w:t>Opis rejestru</w:t>
            </w:r>
          </w:p>
        </w:tc>
      </w:tr>
      <w:tr w:rsidR="004D5910" w:rsidRPr="00AD6349" w14:paraId="30805FE1" w14:textId="64BE1ECD" w:rsidTr="004D5910">
        <w:trPr>
          <w:trHeight w:val="380"/>
        </w:trPr>
        <w:tc>
          <w:tcPr>
            <w:tcW w:w="287" w:type="pct"/>
            <w:noWrap/>
            <w:vAlign w:val="center"/>
          </w:tcPr>
          <w:p w14:paraId="6B3A3E81" w14:textId="43D0A387" w:rsidR="00FF01D4" w:rsidRPr="004D5910" w:rsidRDefault="004D5910" w:rsidP="004D5910">
            <w:pPr>
              <w:spacing w:after="0" w:line="240" w:lineRule="auto"/>
              <w:jc w:val="center"/>
              <w:rPr>
                <w:rFonts w:eastAsia="Times New Roman"/>
                <w:color w:val="000000"/>
                <w:lang w:eastAsia="pl-PL"/>
              </w:rPr>
            </w:pPr>
            <w:r w:rsidRPr="004D5910">
              <w:rPr>
                <w:rFonts w:eastAsia="Times New Roman"/>
                <w:color w:val="000000"/>
                <w:lang w:eastAsia="pl-PL"/>
              </w:rPr>
              <w:t>1</w:t>
            </w:r>
          </w:p>
        </w:tc>
        <w:tc>
          <w:tcPr>
            <w:tcW w:w="516" w:type="pct"/>
            <w:vAlign w:val="center"/>
          </w:tcPr>
          <w:p w14:paraId="2B61B90F" w14:textId="18A2368E" w:rsidR="00FF01D4" w:rsidRPr="004D5910" w:rsidRDefault="00662095" w:rsidP="004D5910">
            <w:pPr>
              <w:spacing w:after="0" w:line="240" w:lineRule="auto"/>
              <w:jc w:val="center"/>
              <w:rPr>
                <w:rFonts w:eastAsia="Times New Roman"/>
                <w:color w:val="000000"/>
                <w:lang w:eastAsia="pl-PL"/>
              </w:rPr>
            </w:pPr>
            <w:r>
              <w:rPr>
                <w:rFonts w:eastAsia="Times New Roman"/>
                <w:color w:val="000000"/>
                <w:lang w:eastAsia="pl-PL"/>
              </w:rPr>
              <w:t>00</w:t>
            </w:r>
          </w:p>
        </w:tc>
        <w:tc>
          <w:tcPr>
            <w:tcW w:w="1196" w:type="pct"/>
            <w:vAlign w:val="center"/>
          </w:tcPr>
          <w:p w14:paraId="6B6F623A" w14:textId="0E13DE30" w:rsidR="00FF01D4" w:rsidRPr="004D5910" w:rsidRDefault="00662095" w:rsidP="004D5910">
            <w:pPr>
              <w:spacing w:after="0" w:line="240" w:lineRule="auto"/>
              <w:jc w:val="center"/>
              <w:rPr>
                <w:rFonts w:eastAsia="Times New Roman"/>
                <w:color w:val="000000"/>
                <w:lang w:eastAsia="pl-PL"/>
              </w:rPr>
            </w:pPr>
            <w:r>
              <w:rPr>
                <w:rFonts w:eastAsia="Times New Roman"/>
                <w:color w:val="000000"/>
                <w:lang w:eastAsia="pl-PL"/>
              </w:rPr>
              <w:t>R0</w:t>
            </w:r>
          </w:p>
        </w:tc>
        <w:tc>
          <w:tcPr>
            <w:tcW w:w="3001" w:type="pct"/>
            <w:vAlign w:val="center"/>
          </w:tcPr>
          <w:p w14:paraId="6CB09DC6" w14:textId="5D3E183F" w:rsidR="00FF01D4" w:rsidRPr="00662095" w:rsidRDefault="00662095" w:rsidP="00662095">
            <w:pPr>
              <w:spacing w:after="0" w:line="240" w:lineRule="auto"/>
              <w:jc w:val="center"/>
              <w:rPr>
                <w:rFonts w:ascii="Calibri" w:hAnsi="Calibri" w:cs="Calibri"/>
                <w:color w:val="000000"/>
                <w:sz w:val="22"/>
                <w:szCs w:val="22"/>
              </w:rPr>
            </w:pPr>
            <w:r>
              <w:rPr>
                <w:rFonts w:ascii="Calibri" w:hAnsi="Calibri" w:cs="Calibri"/>
                <w:color w:val="000000"/>
                <w:sz w:val="22"/>
                <w:szCs w:val="22"/>
              </w:rPr>
              <w:t>Rejestr uniwersalny 16 bitowy</w:t>
            </w:r>
          </w:p>
        </w:tc>
      </w:tr>
      <w:tr w:rsidR="004D5910" w:rsidRPr="00AD6349" w14:paraId="08C7D766" w14:textId="4EA1A612" w:rsidTr="004D5910">
        <w:trPr>
          <w:trHeight w:val="380"/>
        </w:trPr>
        <w:tc>
          <w:tcPr>
            <w:tcW w:w="287" w:type="pct"/>
            <w:noWrap/>
            <w:vAlign w:val="center"/>
          </w:tcPr>
          <w:p w14:paraId="47EB012C" w14:textId="361E4464" w:rsidR="00FF01D4" w:rsidRPr="004D5910" w:rsidRDefault="004D5910" w:rsidP="004D5910">
            <w:pPr>
              <w:spacing w:after="0" w:line="240" w:lineRule="auto"/>
              <w:jc w:val="center"/>
              <w:rPr>
                <w:rFonts w:eastAsia="Times New Roman"/>
                <w:color w:val="000000"/>
                <w:lang w:eastAsia="pl-PL"/>
              </w:rPr>
            </w:pPr>
            <w:r w:rsidRPr="004D5910">
              <w:rPr>
                <w:rFonts w:eastAsia="Times New Roman"/>
                <w:color w:val="000000"/>
                <w:lang w:eastAsia="pl-PL"/>
              </w:rPr>
              <w:t>2</w:t>
            </w:r>
          </w:p>
        </w:tc>
        <w:tc>
          <w:tcPr>
            <w:tcW w:w="516" w:type="pct"/>
            <w:vAlign w:val="center"/>
          </w:tcPr>
          <w:p w14:paraId="7394A500" w14:textId="39D5874A" w:rsidR="00FF01D4" w:rsidRPr="004D5910" w:rsidRDefault="00662095" w:rsidP="004D5910">
            <w:pPr>
              <w:spacing w:after="0" w:line="240" w:lineRule="auto"/>
              <w:jc w:val="center"/>
              <w:rPr>
                <w:rFonts w:eastAsia="Times New Roman"/>
                <w:color w:val="000000"/>
                <w:lang w:eastAsia="pl-PL"/>
              </w:rPr>
            </w:pPr>
            <w:r>
              <w:rPr>
                <w:rFonts w:eastAsia="Times New Roman"/>
                <w:color w:val="000000"/>
                <w:lang w:eastAsia="pl-PL"/>
              </w:rPr>
              <w:t>01</w:t>
            </w:r>
          </w:p>
        </w:tc>
        <w:tc>
          <w:tcPr>
            <w:tcW w:w="1196" w:type="pct"/>
            <w:vAlign w:val="center"/>
          </w:tcPr>
          <w:p w14:paraId="5E740985" w14:textId="4784B19A" w:rsidR="00FF01D4" w:rsidRPr="004D5910" w:rsidRDefault="00662095" w:rsidP="004D5910">
            <w:pPr>
              <w:spacing w:after="0" w:line="240" w:lineRule="auto"/>
              <w:jc w:val="center"/>
              <w:rPr>
                <w:rFonts w:eastAsia="Times New Roman"/>
                <w:color w:val="000000"/>
                <w:lang w:eastAsia="pl-PL"/>
              </w:rPr>
            </w:pPr>
            <w:r>
              <w:rPr>
                <w:rFonts w:eastAsia="Times New Roman"/>
                <w:color w:val="000000"/>
                <w:lang w:eastAsia="pl-PL"/>
              </w:rPr>
              <w:t>R1</w:t>
            </w:r>
          </w:p>
        </w:tc>
        <w:tc>
          <w:tcPr>
            <w:tcW w:w="3001" w:type="pct"/>
            <w:vAlign w:val="center"/>
          </w:tcPr>
          <w:p w14:paraId="2A6CE52B" w14:textId="79E8BB30" w:rsidR="00FF01D4" w:rsidRPr="004D5910" w:rsidRDefault="00662095" w:rsidP="004D5910">
            <w:pPr>
              <w:spacing w:after="0" w:line="240" w:lineRule="auto"/>
              <w:jc w:val="center"/>
              <w:rPr>
                <w:rFonts w:eastAsia="Times New Roman"/>
                <w:color w:val="000000"/>
                <w:lang w:eastAsia="pl-PL"/>
              </w:rPr>
            </w:pPr>
            <w:r>
              <w:rPr>
                <w:rFonts w:ascii="Calibri" w:hAnsi="Calibri" w:cs="Calibri"/>
                <w:color w:val="000000"/>
                <w:sz w:val="22"/>
                <w:szCs w:val="22"/>
              </w:rPr>
              <w:t>Rejestr uniwersalny 16 bitowy</w:t>
            </w:r>
          </w:p>
        </w:tc>
      </w:tr>
      <w:tr w:rsidR="00662095" w:rsidRPr="00AD6349" w14:paraId="426A5081" w14:textId="77777777" w:rsidTr="004D5910">
        <w:trPr>
          <w:trHeight w:val="380"/>
        </w:trPr>
        <w:tc>
          <w:tcPr>
            <w:tcW w:w="287" w:type="pct"/>
            <w:noWrap/>
            <w:vAlign w:val="center"/>
          </w:tcPr>
          <w:p w14:paraId="230A255D" w14:textId="039F3DCF" w:rsidR="00662095" w:rsidRPr="004D5910" w:rsidRDefault="00662095" w:rsidP="004D5910">
            <w:pPr>
              <w:spacing w:after="0" w:line="240" w:lineRule="auto"/>
              <w:jc w:val="center"/>
              <w:rPr>
                <w:rFonts w:eastAsia="Times New Roman"/>
                <w:color w:val="000000"/>
                <w:lang w:eastAsia="pl-PL"/>
              </w:rPr>
            </w:pPr>
            <w:r>
              <w:rPr>
                <w:rFonts w:eastAsia="Times New Roman"/>
                <w:color w:val="000000"/>
                <w:lang w:eastAsia="pl-PL"/>
              </w:rPr>
              <w:t>3</w:t>
            </w:r>
          </w:p>
        </w:tc>
        <w:tc>
          <w:tcPr>
            <w:tcW w:w="516" w:type="pct"/>
            <w:vAlign w:val="center"/>
          </w:tcPr>
          <w:p w14:paraId="574834A1" w14:textId="6026B583" w:rsidR="00662095" w:rsidRDefault="00662095" w:rsidP="004D5910">
            <w:pPr>
              <w:spacing w:after="0" w:line="240" w:lineRule="auto"/>
              <w:jc w:val="center"/>
              <w:rPr>
                <w:rFonts w:eastAsia="Times New Roman"/>
                <w:color w:val="000000"/>
                <w:lang w:eastAsia="pl-PL"/>
              </w:rPr>
            </w:pPr>
            <w:r>
              <w:rPr>
                <w:rFonts w:eastAsia="Times New Roman"/>
                <w:color w:val="000000"/>
                <w:lang w:eastAsia="pl-PL"/>
              </w:rPr>
              <w:t>10</w:t>
            </w:r>
          </w:p>
        </w:tc>
        <w:tc>
          <w:tcPr>
            <w:tcW w:w="1196" w:type="pct"/>
            <w:vAlign w:val="center"/>
          </w:tcPr>
          <w:p w14:paraId="0817E826" w14:textId="27DD65F9" w:rsidR="00662095" w:rsidRDefault="00662095" w:rsidP="004D5910">
            <w:pPr>
              <w:spacing w:after="0" w:line="240" w:lineRule="auto"/>
              <w:jc w:val="center"/>
              <w:rPr>
                <w:rFonts w:eastAsia="Times New Roman"/>
                <w:color w:val="000000"/>
                <w:lang w:eastAsia="pl-PL"/>
              </w:rPr>
            </w:pPr>
            <w:r>
              <w:rPr>
                <w:rFonts w:eastAsia="Times New Roman"/>
                <w:color w:val="000000"/>
                <w:lang w:eastAsia="pl-PL"/>
              </w:rPr>
              <w:t>R2</w:t>
            </w:r>
          </w:p>
        </w:tc>
        <w:tc>
          <w:tcPr>
            <w:tcW w:w="3001" w:type="pct"/>
            <w:vAlign w:val="center"/>
          </w:tcPr>
          <w:p w14:paraId="18319D40" w14:textId="1E893CF0" w:rsidR="00662095" w:rsidRDefault="00662095" w:rsidP="004D5910">
            <w:pPr>
              <w:spacing w:after="0" w:line="240" w:lineRule="auto"/>
              <w:jc w:val="center"/>
              <w:rPr>
                <w:rFonts w:ascii="Calibri" w:hAnsi="Calibri" w:cs="Calibri"/>
                <w:color w:val="000000"/>
                <w:sz w:val="22"/>
                <w:szCs w:val="22"/>
              </w:rPr>
            </w:pPr>
            <w:r>
              <w:rPr>
                <w:rFonts w:ascii="Calibri" w:hAnsi="Calibri" w:cs="Calibri"/>
                <w:color w:val="000000"/>
                <w:sz w:val="22"/>
                <w:szCs w:val="22"/>
              </w:rPr>
              <w:t>Rejestr uniwersalny 16 bitowy</w:t>
            </w:r>
          </w:p>
        </w:tc>
      </w:tr>
    </w:tbl>
    <w:p w14:paraId="0802FD85" w14:textId="77777777" w:rsidR="00FF01D4" w:rsidRPr="00FF01D4" w:rsidRDefault="00FF01D4" w:rsidP="00FF01D4">
      <w:pPr>
        <w:jc w:val="center"/>
        <w:rPr>
          <w:color w:val="FF0000"/>
        </w:rPr>
      </w:pPr>
    </w:p>
    <w:p w14:paraId="4FF3FAF2" w14:textId="4BD94F73" w:rsidR="000E7C21" w:rsidRDefault="00FF01D4" w:rsidP="000E7C21">
      <w:pPr>
        <w:pStyle w:val="Nagwek2"/>
      </w:pPr>
      <w:bookmarkStart w:id="6" w:name="_Toc125742073"/>
      <w:r>
        <w:t>Lista rejestrów segmentowych</w:t>
      </w:r>
      <w:bookmarkEnd w:id="6"/>
    </w:p>
    <w:p w14:paraId="6AC9C22C" w14:textId="77777777" w:rsidR="00662095" w:rsidRPr="00662095" w:rsidRDefault="00662095" w:rsidP="00662095"/>
    <w:p w14:paraId="3F9D07AC" w14:textId="401F26C9" w:rsidR="000E7C21" w:rsidRDefault="000E7C21" w:rsidP="000E7C21">
      <w:pPr>
        <w:pStyle w:val="Legenda"/>
        <w:keepNext/>
      </w:pPr>
      <w:bookmarkStart w:id="7" w:name="_Toc125051846"/>
      <w:r>
        <w:t xml:space="preserve">Tabela </w:t>
      </w:r>
      <w:fldSimple w:instr=" SEQ Tabela \* ARABIC ">
        <w:r w:rsidR="00B45C44">
          <w:rPr>
            <w:noProof/>
          </w:rPr>
          <w:t>2</w:t>
        </w:r>
      </w:fldSimple>
      <w:r>
        <w:t xml:space="preserve"> </w:t>
      </w:r>
      <w:r w:rsidR="001F446D">
        <w:t>L</w:t>
      </w:r>
      <w:r>
        <w:t xml:space="preserve">ista </w:t>
      </w:r>
      <w:r w:rsidR="001F446D">
        <w:t>z rejestrami segmentowymi</w:t>
      </w:r>
      <w:bookmarkEnd w:id="7"/>
    </w:p>
    <w:tbl>
      <w:tblPr>
        <w:tblStyle w:val="Tabela-Siatka"/>
        <w:tblW w:w="5107" w:type="pct"/>
        <w:tblLook w:val="04A0" w:firstRow="1" w:lastRow="0" w:firstColumn="1" w:lastColumn="0" w:noHBand="0" w:noVBand="1"/>
      </w:tblPr>
      <w:tblGrid>
        <w:gridCol w:w="529"/>
        <w:gridCol w:w="950"/>
        <w:gridCol w:w="2203"/>
        <w:gridCol w:w="5527"/>
      </w:tblGrid>
      <w:tr w:rsidR="004D5910" w:rsidRPr="00AD6349" w14:paraId="08EC14E8" w14:textId="77777777" w:rsidTr="00DA497B">
        <w:trPr>
          <w:trHeight w:val="380"/>
        </w:trPr>
        <w:tc>
          <w:tcPr>
            <w:tcW w:w="287" w:type="pct"/>
            <w:noWrap/>
            <w:vAlign w:val="center"/>
            <w:hideMark/>
          </w:tcPr>
          <w:p w14:paraId="25608AE4" w14:textId="77777777" w:rsidR="004D5910" w:rsidRPr="00AD6349" w:rsidRDefault="004D5910" w:rsidP="00DA497B">
            <w:pPr>
              <w:spacing w:after="0" w:line="240" w:lineRule="auto"/>
              <w:jc w:val="center"/>
              <w:rPr>
                <w:rFonts w:eastAsia="Times New Roman"/>
                <w:b/>
                <w:bCs/>
                <w:sz w:val="24"/>
                <w:szCs w:val="24"/>
                <w:lang w:eastAsia="pl-PL"/>
              </w:rPr>
            </w:pPr>
            <w:r w:rsidRPr="00FF01D4">
              <w:rPr>
                <w:rFonts w:eastAsia="Times New Roman"/>
                <w:b/>
                <w:bCs/>
                <w:lang w:eastAsia="pl-PL"/>
              </w:rPr>
              <w:t>LP.</w:t>
            </w:r>
          </w:p>
        </w:tc>
        <w:tc>
          <w:tcPr>
            <w:tcW w:w="516" w:type="pct"/>
            <w:vAlign w:val="center"/>
          </w:tcPr>
          <w:p w14:paraId="03BD1AD5" w14:textId="77777777" w:rsidR="004D5910" w:rsidRPr="00FF01D4" w:rsidRDefault="004D5910" w:rsidP="00DA497B">
            <w:pPr>
              <w:spacing w:after="0" w:line="240" w:lineRule="auto"/>
              <w:jc w:val="center"/>
              <w:rPr>
                <w:rFonts w:eastAsia="Times New Roman"/>
                <w:b/>
                <w:bCs/>
                <w:sz w:val="24"/>
                <w:szCs w:val="24"/>
                <w:lang w:eastAsia="pl-PL"/>
              </w:rPr>
            </w:pPr>
            <w:r>
              <w:rPr>
                <w:rFonts w:eastAsia="Times New Roman"/>
                <w:b/>
                <w:bCs/>
                <w:lang w:eastAsia="pl-PL"/>
              </w:rPr>
              <w:t>Numer rejestru</w:t>
            </w:r>
          </w:p>
        </w:tc>
        <w:tc>
          <w:tcPr>
            <w:tcW w:w="1196" w:type="pct"/>
            <w:vAlign w:val="center"/>
          </w:tcPr>
          <w:p w14:paraId="08BB143B" w14:textId="77777777" w:rsidR="004D5910" w:rsidRPr="00FF01D4" w:rsidRDefault="004D5910" w:rsidP="00DA497B">
            <w:pPr>
              <w:spacing w:after="0" w:line="240" w:lineRule="auto"/>
              <w:jc w:val="center"/>
              <w:rPr>
                <w:rFonts w:eastAsia="Times New Roman"/>
                <w:b/>
                <w:bCs/>
                <w:sz w:val="24"/>
                <w:szCs w:val="24"/>
                <w:lang w:eastAsia="pl-PL"/>
              </w:rPr>
            </w:pPr>
            <w:r>
              <w:rPr>
                <w:rFonts w:eastAsia="Times New Roman"/>
                <w:b/>
                <w:bCs/>
                <w:lang w:eastAsia="pl-PL"/>
              </w:rPr>
              <w:t>Nazwa rejestru</w:t>
            </w:r>
          </w:p>
        </w:tc>
        <w:tc>
          <w:tcPr>
            <w:tcW w:w="3001" w:type="pct"/>
            <w:vAlign w:val="center"/>
          </w:tcPr>
          <w:p w14:paraId="0C03CD6A" w14:textId="77777777" w:rsidR="004D5910" w:rsidRPr="00FF01D4" w:rsidRDefault="004D5910" w:rsidP="00DA497B">
            <w:pPr>
              <w:spacing w:after="0" w:line="240" w:lineRule="auto"/>
              <w:jc w:val="center"/>
              <w:rPr>
                <w:rFonts w:eastAsia="Times New Roman"/>
                <w:b/>
                <w:bCs/>
                <w:sz w:val="24"/>
                <w:szCs w:val="24"/>
                <w:lang w:eastAsia="pl-PL"/>
              </w:rPr>
            </w:pPr>
            <w:r>
              <w:rPr>
                <w:rFonts w:eastAsia="Times New Roman"/>
                <w:b/>
                <w:bCs/>
                <w:lang w:eastAsia="pl-PL"/>
              </w:rPr>
              <w:t>Opis rejestru</w:t>
            </w:r>
          </w:p>
        </w:tc>
      </w:tr>
      <w:tr w:rsidR="004D5910" w:rsidRPr="00AD6349" w14:paraId="7DBD89E8" w14:textId="77777777" w:rsidTr="00DA497B">
        <w:trPr>
          <w:trHeight w:val="380"/>
        </w:trPr>
        <w:tc>
          <w:tcPr>
            <w:tcW w:w="287" w:type="pct"/>
            <w:noWrap/>
            <w:vAlign w:val="center"/>
          </w:tcPr>
          <w:p w14:paraId="63EAC100" w14:textId="77777777" w:rsidR="004D5910" w:rsidRPr="004D5910" w:rsidRDefault="004D5910" w:rsidP="00DA497B">
            <w:pPr>
              <w:spacing w:after="0" w:line="240" w:lineRule="auto"/>
              <w:jc w:val="center"/>
              <w:rPr>
                <w:rFonts w:eastAsia="Times New Roman"/>
                <w:color w:val="000000"/>
                <w:lang w:eastAsia="pl-PL"/>
              </w:rPr>
            </w:pPr>
            <w:r w:rsidRPr="004D5910">
              <w:rPr>
                <w:rFonts w:eastAsia="Times New Roman"/>
                <w:color w:val="000000"/>
                <w:lang w:eastAsia="pl-PL"/>
              </w:rPr>
              <w:t>1</w:t>
            </w:r>
          </w:p>
        </w:tc>
        <w:tc>
          <w:tcPr>
            <w:tcW w:w="516" w:type="pct"/>
            <w:vAlign w:val="center"/>
          </w:tcPr>
          <w:p w14:paraId="3FFB0A19" w14:textId="1FDE3566" w:rsidR="004D5910" w:rsidRPr="004D5910" w:rsidRDefault="00662095" w:rsidP="00DA497B">
            <w:pPr>
              <w:spacing w:after="0" w:line="240" w:lineRule="auto"/>
              <w:jc w:val="center"/>
              <w:rPr>
                <w:rFonts w:eastAsia="Times New Roman"/>
                <w:color w:val="000000"/>
                <w:lang w:eastAsia="pl-PL"/>
              </w:rPr>
            </w:pPr>
            <w:r>
              <w:rPr>
                <w:rFonts w:eastAsia="Times New Roman"/>
                <w:color w:val="000000"/>
                <w:lang w:eastAsia="pl-PL"/>
              </w:rPr>
              <w:t>000</w:t>
            </w:r>
          </w:p>
        </w:tc>
        <w:tc>
          <w:tcPr>
            <w:tcW w:w="1196" w:type="pct"/>
            <w:vAlign w:val="center"/>
          </w:tcPr>
          <w:p w14:paraId="1CBF268B" w14:textId="14553136" w:rsidR="004D5910" w:rsidRPr="004D5910" w:rsidRDefault="00662095" w:rsidP="00DA497B">
            <w:pPr>
              <w:spacing w:after="0" w:line="240" w:lineRule="auto"/>
              <w:jc w:val="center"/>
              <w:rPr>
                <w:rFonts w:eastAsia="Times New Roman"/>
                <w:color w:val="000000"/>
                <w:lang w:eastAsia="pl-PL"/>
              </w:rPr>
            </w:pPr>
            <w:r>
              <w:rPr>
                <w:rFonts w:eastAsia="Times New Roman"/>
                <w:color w:val="000000"/>
                <w:lang w:eastAsia="pl-PL"/>
              </w:rPr>
              <w:t>CS</w:t>
            </w:r>
          </w:p>
        </w:tc>
        <w:tc>
          <w:tcPr>
            <w:tcW w:w="3001" w:type="pct"/>
            <w:vAlign w:val="center"/>
          </w:tcPr>
          <w:p w14:paraId="6C366495" w14:textId="0E89CD86" w:rsidR="004D5910" w:rsidRPr="004D5910" w:rsidRDefault="00662095" w:rsidP="00DA497B">
            <w:pPr>
              <w:spacing w:after="0" w:line="240" w:lineRule="auto"/>
              <w:jc w:val="center"/>
              <w:rPr>
                <w:rFonts w:eastAsia="Times New Roman"/>
                <w:color w:val="000000"/>
                <w:lang w:eastAsia="pl-PL"/>
              </w:rPr>
            </w:pPr>
            <w:r>
              <w:rPr>
                <w:rFonts w:eastAsia="Times New Roman"/>
                <w:color w:val="000000"/>
                <w:lang w:eastAsia="pl-PL"/>
              </w:rPr>
              <w:t>Segment Kodu</w:t>
            </w:r>
          </w:p>
        </w:tc>
      </w:tr>
      <w:tr w:rsidR="00662095" w:rsidRPr="00AD6349" w14:paraId="22E9D2F7" w14:textId="77777777" w:rsidTr="00DA497B">
        <w:trPr>
          <w:trHeight w:val="380"/>
        </w:trPr>
        <w:tc>
          <w:tcPr>
            <w:tcW w:w="287" w:type="pct"/>
            <w:noWrap/>
            <w:vAlign w:val="center"/>
          </w:tcPr>
          <w:p w14:paraId="044CCF41" w14:textId="1AA2709B"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2</w:t>
            </w:r>
          </w:p>
        </w:tc>
        <w:tc>
          <w:tcPr>
            <w:tcW w:w="516" w:type="pct"/>
            <w:vAlign w:val="center"/>
          </w:tcPr>
          <w:p w14:paraId="11B79C4D" w14:textId="7E5CB458"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001</w:t>
            </w:r>
          </w:p>
        </w:tc>
        <w:tc>
          <w:tcPr>
            <w:tcW w:w="1196" w:type="pct"/>
            <w:vAlign w:val="center"/>
          </w:tcPr>
          <w:p w14:paraId="4BF3E57A" w14:textId="465898CA" w:rsidR="00662095" w:rsidRDefault="00662095" w:rsidP="00662095">
            <w:pPr>
              <w:spacing w:after="0" w:line="240" w:lineRule="auto"/>
              <w:jc w:val="center"/>
              <w:rPr>
                <w:rFonts w:eastAsia="Times New Roman"/>
                <w:color w:val="000000"/>
                <w:lang w:eastAsia="pl-PL"/>
              </w:rPr>
            </w:pPr>
            <w:r>
              <w:rPr>
                <w:rFonts w:eastAsia="Times New Roman"/>
                <w:color w:val="000000"/>
                <w:lang w:eastAsia="pl-PL"/>
              </w:rPr>
              <w:t>DS</w:t>
            </w:r>
          </w:p>
        </w:tc>
        <w:tc>
          <w:tcPr>
            <w:tcW w:w="3001" w:type="pct"/>
            <w:vAlign w:val="center"/>
          </w:tcPr>
          <w:p w14:paraId="66B7594D" w14:textId="5062B484" w:rsidR="00662095" w:rsidRDefault="00662095" w:rsidP="00662095">
            <w:pPr>
              <w:spacing w:after="0" w:line="240" w:lineRule="auto"/>
              <w:jc w:val="center"/>
              <w:rPr>
                <w:rFonts w:eastAsia="Times New Roman"/>
                <w:color w:val="000000"/>
                <w:lang w:eastAsia="pl-PL"/>
              </w:rPr>
            </w:pPr>
            <w:r>
              <w:rPr>
                <w:rFonts w:eastAsia="Times New Roman"/>
                <w:color w:val="000000"/>
                <w:lang w:eastAsia="pl-PL"/>
              </w:rPr>
              <w:t>Segment Danych</w:t>
            </w:r>
          </w:p>
        </w:tc>
      </w:tr>
      <w:tr w:rsidR="00662095" w:rsidRPr="00AD6349" w14:paraId="325D8D04" w14:textId="77777777" w:rsidTr="00DA497B">
        <w:trPr>
          <w:trHeight w:val="380"/>
        </w:trPr>
        <w:tc>
          <w:tcPr>
            <w:tcW w:w="287" w:type="pct"/>
            <w:noWrap/>
            <w:vAlign w:val="center"/>
          </w:tcPr>
          <w:p w14:paraId="6B608B21" w14:textId="449D49AD"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3</w:t>
            </w:r>
          </w:p>
        </w:tc>
        <w:tc>
          <w:tcPr>
            <w:tcW w:w="516" w:type="pct"/>
            <w:vAlign w:val="center"/>
          </w:tcPr>
          <w:p w14:paraId="71C668F2" w14:textId="7F4887B7"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010</w:t>
            </w:r>
          </w:p>
        </w:tc>
        <w:tc>
          <w:tcPr>
            <w:tcW w:w="1196" w:type="pct"/>
            <w:vAlign w:val="center"/>
          </w:tcPr>
          <w:p w14:paraId="63B504C6" w14:textId="0CB9C551"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SS</w:t>
            </w:r>
          </w:p>
        </w:tc>
        <w:tc>
          <w:tcPr>
            <w:tcW w:w="3001" w:type="pct"/>
            <w:vAlign w:val="center"/>
          </w:tcPr>
          <w:p w14:paraId="3284F952" w14:textId="0D1DDB63"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Segment Stosu</w:t>
            </w:r>
          </w:p>
        </w:tc>
      </w:tr>
      <w:tr w:rsidR="00662095" w:rsidRPr="00AD6349" w14:paraId="508C1000" w14:textId="77777777" w:rsidTr="00DA497B">
        <w:trPr>
          <w:trHeight w:val="380"/>
        </w:trPr>
        <w:tc>
          <w:tcPr>
            <w:tcW w:w="287" w:type="pct"/>
            <w:noWrap/>
            <w:vAlign w:val="center"/>
          </w:tcPr>
          <w:p w14:paraId="7E2D6753" w14:textId="61204098"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4</w:t>
            </w:r>
          </w:p>
        </w:tc>
        <w:tc>
          <w:tcPr>
            <w:tcW w:w="516" w:type="pct"/>
            <w:vAlign w:val="center"/>
          </w:tcPr>
          <w:p w14:paraId="2EE1DEF4" w14:textId="6790EBF4"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011</w:t>
            </w:r>
          </w:p>
        </w:tc>
        <w:tc>
          <w:tcPr>
            <w:tcW w:w="1196" w:type="pct"/>
            <w:vAlign w:val="center"/>
          </w:tcPr>
          <w:p w14:paraId="2A32FD99" w14:textId="60119102"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SP</w:t>
            </w:r>
          </w:p>
        </w:tc>
        <w:tc>
          <w:tcPr>
            <w:tcW w:w="3001" w:type="pct"/>
            <w:vAlign w:val="center"/>
          </w:tcPr>
          <w:p w14:paraId="0137B0F3" w14:textId="623321B6"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Wskaźnik na szczyt Stosu</w:t>
            </w:r>
          </w:p>
        </w:tc>
      </w:tr>
      <w:tr w:rsidR="00662095" w:rsidRPr="00AD6349" w14:paraId="4285A484" w14:textId="77777777" w:rsidTr="00DA497B">
        <w:trPr>
          <w:trHeight w:val="380"/>
        </w:trPr>
        <w:tc>
          <w:tcPr>
            <w:tcW w:w="287" w:type="pct"/>
            <w:noWrap/>
            <w:vAlign w:val="center"/>
          </w:tcPr>
          <w:p w14:paraId="718DD0FC" w14:textId="1C054169" w:rsidR="00662095" w:rsidRDefault="00662095" w:rsidP="00662095">
            <w:pPr>
              <w:spacing w:after="0" w:line="240" w:lineRule="auto"/>
              <w:jc w:val="center"/>
              <w:rPr>
                <w:rFonts w:eastAsia="Times New Roman"/>
                <w:color w:val="000000"/>
                <w:lang w:eastAsia="pl-PL"/>
              </w:rPr>
            </w:pPr>
            <w:r>
              <w:rPr>
                <w:rFonts w:eastAsia="Times New Roman"/>
                <w:color w:val="000000"/>
                <w:lang w:eastAsia="pl-PL"/>
              </w:rPr>
              <w:t>5</w:t>
            </w:r>
          </w:p>
        </w:tc>
        <w:tc>
          <w:tcPr>
            <w:tcW w:w="516" w:type="pct"/>
            <w:vAlign w:val="center"/>
          </w:tcPr>
          <w:p w14:paraId="68973AB9" w14:textId="79CCE37D"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100</w:t>
            </w:r>
          </w:p>
        </w:tc>
        <w:tc>
          <w:tcPr>
            <w:tcW w:w="1196" w:type="pct"/>
            <w:vAlign w:val="center"/>
          </w:tcPr>
          <w:p w14:paraId="0CB4A9B2" w14:textId="7B8703C1"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BP</w:t>
            </w:r>
          </w:p>
        </w:tc>
        <w:tc>
          <w:tcPr>
            <w:tcW w:w="3001" w:type="pct"/>
            <w:vAlign w:val="center"/>
          </w:tcPr>
          <w:p w14:paraId="09DEC704" w14:textId="40145D09" w:rsidR="00662095" w:rsidRPr="004D5910" w:rsidRDefault="00662095" w:rsidP="00662095">
            <w:pPr>
              <w:spacing w:after="0" w:line="240" w:lineRule="auto"/>
              <w:jc w:val="center"/>
              <w:rPr>
                <w:rFonts w:eastAsia="Times New Roman"/>
                <w:color w:val="000000"/>
                <w:lang w:eastAsia="pl-PL"/>
              </w:rPr>
            </w:pPr>
            <w:r>
              <w:rPr>
                <w:rFonts w:eastAsia="Times New Roman"/>
                <w:color w:val="000000"/>
                <w:lang w:eastAsia="pl-PL"/>
              </w:rPr>
              <w:t>Rejestr Bazowy</w:t>
            </w:r>
          </w:p>
        </w:tc>
      </w:tr>
      <w:tr w:rsidR="007A002E" w:rsidRPr="00AD6349" w14:paraId="69A2C90E" w14:textId="77777777" w:rsidTr="00DA497B">
        <w:trPr>
          <w:trHeight w:val="380"/>
        </w:trPr>
        <w:tc>
          <w:tcPr>
            <w:tcW w:w="287" w:type="pct"/>
            <w:noWrap/>
            <w:vAlign w:val="center"/>
          </w:tcPr>
          <w:p w14:paraId="139BDB1F" w14:textId="250808A3" w:rsidR="007A002E" w:rsidRDefault="007A002E" w:rsidP="00662095">
            <w:pPr>
              <w:spacing w:after="0" w:line="240" w:lineRule="auto"/>
              <w:jc w:val="center"/>
              <w:rPr>
                <w:rFonts w:eastAsia="Times New Roman"/>
                <w:color w:val="000000"/>
                <w:lang w:eastAsia="pl-PL"/>
              </w:rPr>
            </w:pPr>
            <w:r>
              <w:rPr>
                <w:rFonts w:eastAsia="Times New Roman"/>
                <w:color w:val="000000"/>
                <w:lang w:eastAsia="pl-PL"/>
              </w:rPr>
              <w:t>6</w:t>
            </w:r>
          </w:p>
        </w:tc>
        <w:tc>
          <w:tcPr>
            <w:tcW w:w="516" w:type="pct"/>
            <w:vAlign w:val="center"/>
          </w:tcPr>
          <w:p w14:paraId="5D31E15E" w14:textId="40FBAF6C" w:rsidR="007A002E" w:rsidRDefault="007A002E" w:rsidP="00662095">
            <w:pPr>
              <w:spacing w:after="0" w:line="240" w:lineRule="auto"/>
              <w:jc w:val="center"/>
              <w:rPr>
                <w:rFonts w:eastAsia="Times New Roman"/>
                <w:color w:val="000000"/>
                <w:lang w:eastAsia="pl-PL"/>
              </w:rPr>
            </w:pPr>
            <w:r>
              <w:rPr>
                <w:rFonts w:eastAsia="Times New Roman"/>
                <w:color w:val="000000"/>
                <w:lang w:eastAsia="pl-PL"/>
              </w:rPr>
              <w:t>101</w:t>
            </w:r>
          </w:p>
        </w:tc>
        <w:tc>
          <w:tcPr>
            <w:tcW w:w="1196" w:type="pct"/>
            <w:vAlign w:val="center"/>
          </w:tcPr>
          <w:p w14:paraId="5D9FBA53" w14:textId="2A8DAFE8" w:rsidR="007A002E" w:rsidRDefault="007A002E" w:rsidP="00662095">
            <w:pPr>
              <w:spacing w:after="0" w:line="240" w:lineRule="auto"/>
              <w:jc w:val="center"/>
              <w:rPr>
                <w:rFonts w:eastAsia="Times New Roman"/>
                <w:color w:val="000000"/>
                <w:lang w:eastAsia="pl-PL"/>
              </w:rPr>
            </w:pPr>
            <w:r>
              <w:rPr>
                <w:rFonts w:eastAsia="Times New Roman"/>
                <w:color w:val="000000"/>
                <w:lang w:eastAsia="pl-PL"/>
              </w:rPr>
              <w:t>IP</w:t>
            </w:r>
          </w:p>
        </w:tc>
        <w:tc>
          <w:tcPr>
            <w:tcW w:w="3001" w:type="pct"/>
            <w:vAlign w:val="center"/>
          </w:tcPr>
          <w:p w14:paraId="53BBE090" w14:textId="6546F88F" w:rsidR="007A002E" w:rsidRDefault="007A002E" w:rsidP="00662095">
            <w:pPr>
              <w:spacing w:after="0" w:line="240" w:lineRule="auto"/>
              <w:jc w:val="center"/>
              <w:rPr>
                <w:rFonts w:eastAsia="Times New Roman"/>
                <w:color w:val="000000"/>
                <w:lang w:eastAsia="pl-PL"/>
              </w:rPr>
            </w:pPr>
            <w:r>
              <w:rPr>
                <w:rFonts w:ascii="Calibri" w:hAnsi="Calibri" w:cs="Calibri"/>
                <w:color w:val="000000"/>
                <w:sz w:val="22"/>
                <w:szCs w:val="22"/>
              </w:rPr>
              <w:t>Rejestr Licznika Rozkazów</w:t>
            </w:r>
          </w:p>
        </w:tc>
      </w:tr>
    </w:tbl>
    <w:p w14:paraId="521AB19B" w14:textId="5C844C40" w:rsidR="000E7C21" w:rsidRDefault="000E7C21" w:rsidP="00FF01D4"/>
    <w:p w14:paraId="32575C7F" w14:textId="0D750F8E" w:rsidR="000E7C21" w:rsidRDefault="000E7C21" w:rsidP="000E7C21">
      <w:pPr>
        <w:spacing w:after="0" w:line="240" w:lineRule="auto"/>
        <w:jc w:val="left"/>
      </w:pPr>
    </w:p>
    <w:p w14:paraId="32E0DCD2" w14:textId="5EE28331" w:rsidR="000E7C21" w:rsidRDefault="000E7C21" w:rsidP="000E7C21">
      <w:pPr>
        <w:spacing w:after="0" w:line="240" w:lineRule="auto"/>
        <w:jc w:val="left"/>
      </w:pPr>
      <w:r>
        <w:br w:type="page"/>
      </w:r>
    </w:p>
    <w:p w14:paraId="02099446" w14:textId="4609B59D" w:rsidR="000E7C21" w:rsidRPr="000E7C21" w:rsidRDefault="00DA3DAE" w:rsidP="000E7C21">
      <w:pPr>
        <w:pStyle w:val="Nagwek2"/>
      </w:pPr>
      <w:bookmarkStart w:id="8" w:name="_Toc125742074"/>
      <w:r>
        <w:lastRenderedPageBreak/>
        <w:t>Lista rozkazów</w:t>
      </w:r>
      <w:bookmarkEnd w:id="8"/>
    </w:p>
    <w:p w14:paraId="31AAE8BB" w14:textId="2B66C8D7" w:rsidR="000E7C21" w:rsidRDefault="000E7C21" w:rsidP="000E7C21">
      <w:pPr>
        <w:pStyle w:val="Legenda"/>
        <w:keepNext/>
      </w:pPr>
      <w:bookmarkStart w:id="9" w:name="_Toc125051847"/>
      <w:r>
        <w:t xml:space="preserve">Tabela </w:t>
      </w:r>
      <w:fldSimple w:instr=" SEQ Tabela \* ARABIC ">
        <w:r w:rsidR="00B45C44">
          <w:rPr>
            <w:noProof/>
          </w:rPr>
          <w:t>3</w:t>
        </w:r>
      </w:fldSimple>
      <w:r>
        <w:t xml:space="preserve"> </w:t>
      </w:r>
      <w:r w:rsidR="001F446D">
        <w:t>Tabela</w:t>
      </w:r>
      <w:r>
        <w:t xml:space="preserve"> rozkazów</w:t>
      </w:r>
      <w:bookmarkEnd w:id="9"/>
    </w:p>
    <w:tbl>
      <w:tblPr>
        <w:tblStyle w:val="Tabela-Siatka"/>
        <w:tblW w:w="9280" w:type="dxa"/>
        <w:tblLook w:val="04A0" w:firstRow="1" w:lastRow="0" w:firstColumn="1" w:lastColumn="0" w:noHBand="0" w:noVBand="1"/>
      </w:tblPr>
      <w:tblGrid>
        <w:gridCol w:w="528"/>
        <w:gridCol w:w="995"/>
        <w:gridCol w:w="7757"/>
      </w:tblGrid>
      <w:tr w:rsidR="00DA3DAE" w:rsidRPr="00AD6349" w14:paraId="6E43EED8" w14:textId="77777777" w:rsidTr="002645C1">
        <w:trPr>
          <w:trHeight w:val="380"/>
        </w:trPr>
        <w:tc>
          <w:tcPr>
            <w:tcW w:w="528" w:type="dxa"/>
            <w:noWrap/>
            <w:vAlign w:val="center"/>
            <w:hideMark/>
          </w:tcPr>
          <w:p w14:paraId="7AD21840" w14:textId="77777777" w:rsidR="00DA3DAE" w:rsidRPr="00AD6349" w:rsidRDefault="00DA3DAE" w:rsidP="00DA497B">
            <w:pPr>
              <w:spacing w:after="0" w:line="240" w:lineRule="auto"/>
              <w:jc w:val="center"/>
              <w:rPr>
                <w:rFonts w:eastAsia="Times New Roman"/>
                <w:b/>
                <w:bCs/>
                <w:lang w:eastAsia="pl-PL"/>
              </w:rPr>
            </w:pPr>
            <w:r w:rsidRPr="00FF01D4">
              <w:rPr>
                <w:rFonts w:eastAsia="Times New Roman"/>
                <w:b/>
                <w:bCs/>
                <w:lang w:eastAsia="pl-PL"/>
              </w:rPr>
              <w:t>LP.</w:t>
            </w:r>
          </w:p>
        </w:tc>
        <w:tc>
          <w:tcPr>
            <w:tcW w:w="995" w:type="dxa"/>
            <w:vAlign w:val="center"/>
          </w:tcPr>
          <w:p w14:paraId="68F9591E" w14:textId="77777777" w:rsidR="00DA3DAE" w:rsidRPr="00FF01D4" w:rsidRDefault="00DA3DAE" w:rsidP="00DA497B">
            <w:pPr>
              <w:spacing w:after="0" w:line="240" w:lineRule="auto"/>
              <w:jc w:val="center"/>
              <w:rPr>
                <w:rFonts w:eastAsia="Times New Roman"/>
                <w:b/>
                <w:bCs/>
                <w:lang w:eastAsia="pl-PL"/>
              </w:rPr>
            </w:pPr>
            <w:r w:rsidRPr="00AD6349">
              <w:rPr>
                <w:rFonts w:eastAsia="Times New Roman"/>
                <w:b/>
                <w:bCs/>
                <w:lang w:eastAsia="pl-PL"/>
              </w:rPr>
              <w:t>Rozkaz</w:t>
            </w:r>
          </w:p>
        </w:tc>
        <w:tc>
          <w:tcPr>
            <w:tcW w:w="7757" w:type="dxa"/>
            <w:noWrap/>
            <w:vAlign w:val="center"/>
            <w:hideMark/>
          </w:tcPr>
          <w:p w14:paraId="40DCB621" w14:textId="77777777" w:rsidR="00DA3DAE" w:rsidRPr="00AD6349" w:rsidRDefault="00DA3DAE" w:rsidP="00DA497B">
            <w:pPr>
              <w:spacing w:after="0" w:line="240" w:lineRule="auto"/>
              <w:jc w:val="center"/>
              <w:rPr>
                <w:rFonts w:eastAsia="Times New Roman"/>
                <w:b/>
                <w:bCs/>
                <w:lang w:eastAsia="pl-PL"/>
              </w:rPr>
            </w:pPr>
            <w:r w:rsidRPr="00AD6349">
              <w:rPr>
                <w:rFonts w:eastAsia="Times New Roman"/>
                <w:b/>
                <w:bCs/>
                <w:lang w:eastAsia="pl-PL"/>
              </w:rPr>
              <w:t>Opis rozkazu</w:t>
            </w:r>
          </w:p>
        </w:tc>
      </w:tr>
      <w:tr w:rsidR="00DA3DAE" w:rsidRPr="00AD6349" w14:paraId="27B94865" w14:textId="77777777" w:rsidTr="002645C1">
        <w:trPr>
          <w:trHeight w:val="380"/>
        </w:trPr>
        <w:tc>
          <w:tcPr>
            <w:tcW w:w="528" w:type="dxa"/>
            <w:noWrap/>
            <w:vAlign w:val="center"/>
          </w:tcPr>
          <w:p w14:paraId="3F2ED306" w14:textId="77777777" w:rsidR="00DA3DAE" w:rsidRPr="00FF01D4" w:rsidRDefault="00DA3DAE" w:rsidP="00DA497B">
            <w:pPr>
              <w:spacing w:after="0" w:line="240" w:lineRule="auto"/>
              <w:jc w:val="center"/>
              <w:rPr>
                <w:rFonts w:eastAsia="Times New Roman"/>
                <w:color w:val="000000"/>
                <w:lang w:eastAsia="pl-PL"/>
              </w:rPr>
            </w:pPr>
            <w:r w:rsidRPr="00FF01D4">
              <w:rPr>
                <w:rFonts w:eastAsia="Times New Roman"/>
                <w:color w:val="000000"/>
                <w:lang w:eastAsia="pl-PL"/>
              </w:rPr>
              <w:t>1</w:t>
            </w:r>
          </w:p>
        </w:tc>
        <w:tc>
          <w:tcPr>
            <w:tcW w:w="995" w:type="dxa"/>
            <w:vAlign w:val="center"/>
          </w:tcPr>
          <w:p w14:paraId="02625F15" w14:textId="40378093" w:rsidR="00DA3DAE" w:rsidRPr="00FF01D4" w:rsidRDefault="00662095" w:rsidP="00DA497B">
            <w:pPr>
              <w:spacing w:after="0" w:line="240" w:lineRule="auto"/>
              <w:jc w:val="center"/>
              <w:rPr>
                <w:rFonts w:eastAsia="Times New Roman"/>
                <w:color w:val="000000"/>
                <w:lang w:eastAsia="pl-PL"/>
              </w:rPr>
            </w:pPr>
            <w:r>
              <w:rPr>
                <w:rFonts w:eastAsia="Times New Roman"/>
                <w:color w:val="000000"/>
                <w:lang w:eastAsia="pl-PL"/>
              </w:rPr>
              <w:t>JMP</w:t>
            </w:r>
          </w:p>
        </w:tc>
        <w:tc>
          <w:tcPr>
            <w:tcW w:w="7757" w:type="dxa"/>
            <w:noWrap/>
            <w:vAlign w:val="center"/>
          </w:tcPr>
          <w:p w14:paraId="12E64A33" w14:textId="0E8409BE" w:rsidR="00DA3DAE" w:rsidRPr="00FF01D4" w:rsidRDefault="00662095" w:rsidP="00DA497B">
            <w:pPr>
              <w:spacing w:after="0" w:line="240" w:lineRule="auto"/>
              <w:jc w:val="center"/>
              <w:rPr>
                <w:rFonts w:eastAsia="Times New Roman"/>
                <w:color w:val="000000"/>
                <w:lang w:eastAsia="pl-PL"/>
              </w:rPr>
            </w:pPr>
            <w:r w:rsidRPr="00662095">
              <w:rPr>
                <w:rFonts w:eastAsia="Times New Roman"/>
                <w:color w:val="000000"/>
                <w:lang w:eastAsia="pl-PL"/>
              </w:rPr>
              <w:t>skok bezwarunkowy</w:t>
            </w:r>
          </w:p>
        </w:tc>
      </w:tr>
      <w:tr w:rsidR="00DA3DAE" w:rsidRPr="00AD6349" w14:paraId="5AA8C59C" w14:textId="77777777" w:rsidTr="002645C1">
        <w:trPr>
          <w:trHeight w:val="380"/>
        </w:trPr>
        <w:tc>
          <w:tcPr>
            <w:tcW w:w="528" w:type="dxa"/>
            <w:noWrap/>
            <w:vAlign w:val="center"/>
          </w:tcPr>
          <w:p w14:paraId="0A1B0836" w14:textId="77777777" w:rsidR="00DA3DAE" w:rsidRPr="00FF01D4" w:rsidRDefault="00DA3DAE" w:rsidP="00DA497B">
            <w:pPr>
              <w:spacing w:after="0" w:line="240" w:lineRule="auto"/>
              <w:jc w:val="center"/>
              <w:rPr>
                <w:rFonts w:eastAsia="Times New Roman"/>
                <w:color w:val="000000"/>
                <w:lang w:eastAsia="pl-PL"/>
              </w:rPr>
            </w:pPr>
            <w:r>
              <w:rPr>
                <w:rFonts w:eastAsia="Times New Roman"/>
                <w:color w:val="000000"/>
                <w:lang w:eastAsia="pl-PL"/>
              </w:rPr>
              <w:t>2</w:t>
            </w:r>
          </w:p>
        </w:tc>
        <w:tc>
          <w:tcPr>
            <w:tcW w:w="995" w:type="dxa"/>
            <w:vAlign w:val="center"/>
          </w:tcPr>
          <w:p w14:paraId="4A16B7F7" w14:textId="2EFB7E75" w:rsidR="00DA3DAE" w:rsidRPr="00FF01D4" w:rsidRDefault="00662095" w:rsidP="00DA497B">
            <w:pPr>
              <w:spacing w:after="0" w:line="240" w:lineRule="auto"/>
              <w:jc w:val="center"/>
              <w:rPr>
                <w:rFonts w:eastAsia="Times New Roman"/>
                <w:color w:val="000000"/>
                <w:lang w:eastAsia="pl-PL"/>
              </w:rPr>
            </w:pPr>
            <w:r>
              <w:rPr>
                <w:rFonts w:eastAsia="Times New Roman"/>
                <w:color w:val="000000"/>
                <w:lang w:eastAsia="pl-PL"/>
              </w:rPr>
              <w:t>JG</w:t>
            </w:r>
          </w:p>
        </w:tc>
        <w:tc>
          <w:tcPr>
            <w:tcW w:w="7757" w:type="dxa"/>
            <w:noWrap/>
            <w:vAlign w:val="center"/>
          </w:tcPr>
          <w:p w14:paraId="649C48FC" w14:textId="5ECFBED2" w:rsidR="00DA3DAE" w:rsidRPr="00FF01D4" w:rsidRDefault="00662095" w:rsidP="00DA497B">
            <w:pPr>
              <w:spacing w:after="0" w:line="240" w:lineRule="auto"/>
              <w:jc w:val="center"/>
              <w:rPr>
                <w:rFonts w:eastAsia="Times New Roman"/>
                <w:color w:val="000000"/>
                <w:lang w:eastAsia="pl-PL"/>
              </w:rPr>
            </w:pPr>
            <w:r w:rsidRPr="00662095">
              <w:rPr>
                <w:rFonts w:eastAsia="Times New Roman"/>
                <w:color w:val="000000"/>
                <w:lang w:eastAsia="pl-PL"/>
              </w:rPr>
              <w:t>skok warunkowy, gdy &gt;</w:t>
            </w:r>
          </w:p>
        </w:tc>
      </w:tr>
      <w:tr w:rsidR="00662095" w:rsidRPr="00AD6349" w14:paraId="0293B173" w14:textId="77777777" w:rsidTr="002645C1">
        <w:trPr>
          <w:trHeight w:val="380"/>
        </w:trPr>
        <w:tc>
          <w:tcPr>
            <w:tcW w:w="528" w:type="dxa"/>
            <w:noWrap/>
            <w:vAlign w:val="center"/>
          </w:tcPr>
          <w:p w14:paraId="2561E4A1" w14:textId="45F04626"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3</w:t>
            </w:r>
          </w:p>
        </w:tc>
        <w:tc>
          <w:tcPr>
            <w:tcW w:w="995" w:type="dxa"/>
            <w:vAlign w:val="center"/>
          </w:tcPr>
          <w:p w14:paraId="378CC2F0" w14:textId="734D9295"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JL</w:t>
            </w:r>
          </w:p>
        </w:tc>
        <w:tc>
          <w:tcPr>
            <w:tcW w:w="7757" w:type="dxa"/>
            <w:noWrap/>
            <w:vAlign w:val="center"/>
          </w:tcPr>
          <w:p w14:paraId="2E1F51D9" w14:textId="311F92B7" w:rsidR="00662095" w:rsidRPr="00662095" w:rsidRDefault="00662095" w:rsidP="00DA497B">
            <w:pPr>
              <w:spacing w:after="0" w:line="240" w:lineRule="auto"/>
              <w:jc w:val="center"/>
              <w:rPr>
                <w:rFonts w:eastAsia="Times New Roman"/>
                <w:color w:val="000000"/>
                <w:lang w:eastAsia="pl-PL"/>
              </w:rPr>
            </w:pPr>
            <w:r w:rsidRPr="00662095">
              <w:rPr>
                <w:rFonts w:eastAsia="Times New Roman"/>
                <w:color w:val="000000"/>
                <w:lang w:eastAsia="pl-PL"/>
              </w:rPr>
              <w:t>skok warunkowy, gdy &lt;</w:t>
            </w:r>
          </w:p>
        </w:tc>
      </w:tr>
      <w:tr w:rsidR="00662095" w:rsidRPr="00AD6349" w14:paraId="615DD1B6" w14:textId="77777777" w:rsidTr="002645C1">
        <w:trPr>
          <w:trHeight w:val="380"/>
        </w:trPr>
        <w:tc>
          <w:tcPr>
            <w:tcW w:w="528" w:type="dxa"/>
            <w:noWrap/>
            <w:vAlign w:val="center"/>
          </w:tcPr>
          <w:p w14:paraId="10FBCF45" w14:textId="2DBFFED1"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4</w:t>
            </w:r>
          </w:p>
        </w:tc>
        <w:tc>
          <w:tcPr>
            <w:tcW w:w="995" w:type="dxa"/>
            <w:vAlign w:val="center"/>
          </w:tcPr>
          <w:p w14:paraId="274B566C" w14:textId="6CBA5B6C"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JE</w:t>
            </w:r>
          </w:p>
        </w:tc>
        <w:tc>
          <w:tcPr>
            <w:tcW w:w="7757" w:type="dxa"/>
            <w:noWrap/>
            <w:vAlign w:val="center"/>
          </w:tcPr>
          <w:p w14:paraId="103F243C" w14:textId="6087CAC3" w:rsidR="00662095" w:rsidRPr="00662095" w:rsidRDefault="00662095" w:rsidP="00DA497B">
            <w:pPr>
              <w:spacing w:after="0" w:line="240" w:lineRule="auto"/>
              <w:jc w:val="center"/>
              <w:rPr>
                <w:rFonts w:eastAsia="Times New Roman"/>
                <w:color w:val="000000"/>
                <w:lang w:eastAsia="pl-PL"/>
              </w:rPr>
            </w:pPr>
            <w:r w:rsidRPr="00662095">
              <w:rPr>
                <w:rFonts w:eastAsia="Times New Roman"/>
                <w:color w:val="000000"/>
                <w:lang w:eastAsia="pl-PL"/>
              </w:rPr>
              <w:t>skok warunkowy, gdy =</w:t>
            </w:r>
          </w:p>
        </w:tc>
      </w:tr>
      <w:tr w:rsidR="00662095" w:rsidRPr="00AD6349" w14:paraId="4F1E590F" w14:textId="77777777" w:rsidTr="002645C1">
        <w:trPr>
          <w:trHeight w:val="380"/>
        </w:trPr>
        <w:tc>
          <w:tcPr>
            <w:tcW w:w="528" w:type="dxa"/>
            <w:noWrap/>
            <w:vAlign w:val="center"/>
          </w:tcPr>
          <w:p w14:paraId="004D2E1B" w14:textId="399F57B1"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5</w:t>
            </w:r>
          </w:p>
        </w:tc>
        <w:tc>
          <w:tcPr>
            <w:tcW w:w="995" w:type="dxa"/>
            <w:vAlign w:val="center"/>
          </w:tcPr>
          <w:p w14:paraId="2BEE6148" w14:textId="798E5E40"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NOP</w:t>
            </w:r>
          </w:p>
        </w:tc>
        <w:tc>
          <w:tcPr>
            <w:tcW w:w="7757" w:type="dxa"/>
            <w:noWrap/>
            <w:vAlign w:val="center"/>
          </w:tcPr>
          <w:p w14:paraId="7316DCB7" w14:textId="455AAFD4" w:rsidR="00662095" w:rsidRPr="00662095" w:rsidRDefault="00662095" w:rsidP="00DA497B">
            <w:pPr>
              <w:spacing w:after="0" w:line="240" w:lineRule="auto"/>
              <w:jc w:val="center"/>
              <w:rPr>
                <w:rFonts w:eastAsia="Times New Roman"/>
                <w:color w:val="000000"/>
                <w:lang w:eastAsia="pl-PL"/>
              </w:rPr>
            </w:pPr>
            <w:r>
              <w:rPr>
                <w:rFonts w:eastAsia="Times New Roman"/>
                <w:color w:val="000000"/>
                <w:lang w:eastAsia="pl-PL"/>
              </w:rPr>
              <w:t>Nic nie rób</w:t>
            </w:r>
          </w:p>
        </w:tc>
      </w:tr>
      <w:tr w:rsidR="00662095" w:rsidRPr="00AD6349" w14:paraId="0A99D561" w14:textId="77777777" w:rsidTr="002645C1">
        <w:trPr>
          <w:trHeight w:val="380"/>
        </w:trPr>
        <w:tc>
          <w:tcPr>
            <w:tcW w:w="528" w:type="dxa"/>
            <w:noWrap/>
            <w:vAlign w:val="center"/>
          </w:tcPr>
          <w:p w14:paraId="644D5369" w14:textId="30F3EAE2"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6</w:t>
            </w:r>
          </w:p>
        </w:tc>
        <w:tc>
          <w:tcPr>
            <w:tcW w:w="995" w:type="dxa"/>
            <w:vAlign w:val="center"/>
          </w:tcPr>
          <w:p w14:paraId="0585E18D" w14:textId="026A0314"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RET</w:t>
            </w:r>
          </w:p>
        </w:tc>
        <w:tc>
          <w:tcPr>
            <w:tcW w:w="7757" w:type="dxa"/>
            <w:noWrap/>
            <w:vAlign w:val="center"/>
          </w:tcPr>
          <w:p w14:paraId="7C2AA21B" w14:textId="3CC97E9E" w:rsidR="00662095" w:rsidRPr="00662095" w:rsidRDefault="00662095" w:rsidP="00DA497B">
            <w:pPr>
              <w:spacing w:after="0" w:line="240" w:lineRule="auto"/>
              <w:jc w:val="center"/>
              <w:rPr>
                <w:rFonts w:eastAsia="Times New Roman"/>
                <w:color w:val="000000"/>
                <w:lang w:eastAsia="pl-PL"/>
              </w:rPr>
            </w:pPr>
            <w:r w:rsidRPr="00662095">
              <w:rPr>
                <w:rFonts w:eastAsia="Times New Roman"/>
                <w:color w:val="000000"/>
                <w:lang w:eastAsia="pl-PL"/>
              </w:rPr>
              <w:t>Powrót z procedury</w:t>
            </w:r>
          </w:p>
        </w:tc>
      </w:tr>
      <w:tr w:rsidR="00662095" w:rsidRPr="00AD6349" w14:paraId="1687CF62" w14:textId="77777777" w:rsidTr="002645C1">
        <w:trPr>
          <w:trHeight w:val="380"/>
        </w:trPr>
        <w:tc>
          <w:tcPr>
            <w:tcW w:w="528" w:type="dxa"/>
            <w:noWrap/>
            <w:vAlign w:val="center"/>
          </w:tcPr>
          <w:p w14:paraId="0135D870" w14:textId="1886A1D1"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7</w:t>
            </w:r>
          </w:p>
        </w:tc>
        <w:tc>
          <w:tcPr>
            <w:tcW w:w="995" w:type="dxa"/>
            <w:vAlign w:val="center"/>
          </w:tcPr>
          <w:p w14:paraId="09BCEBED" w14:textId="418F93F4" w:rsidR="00662095" w:rsidRDefault="008B0020" w:rsidP="00DA497B">
            <w:pPr>
              <w:spacing w:after="0" w:line="240" w:lineRule="auto"/>
              <w:jc w:val="center"/>
              <w:rPr>
                <w:rFonts w:eastAsia="Times New Roman"/>
                <w:color w:val="000000"/>
                <w:lang w:eastAsia="pl-PL"/>
              </w:rPr>
            </w:pPr>
            <w:r>
              <w:rPr>
                <w:rFonts w:eastAsia="Times New Roman"/>
                <w:color w:val="000000"/>
                <w:lang w:eastAsia="pl-PL"/>
              </w:rPr>
              <w:t>RESET</w:t>
            </w:r>
          </w:p>
        </w:tc>
        <w:tc>
          <w:tcPr>
            <w:tcW w:w="7757" w:type="dxa"/>
            <w:noWrap/>
            <w:vAlign w:val="center"/>
          </w:tcPr>
          <w:p w14:paraId="2FB38F28" w14:textId="3B807169" w:rsidR="00662095" w:rsidRPr="00662095" w:rsidRDefault="008B0020" w:rsidP="00DA497B">
            <w:pPr>
              <w:spacing w:after="0" w:line="240" w:lineRule="auto"/>
              <w:jc w:val="center"/>
              <w:rPr>
                <w:rFonts w:eastAsia="Times New Roman"/>
                <w:color w:val="000000"/>
                <w:lang w:eastAsia="pl-PL"/>
              </w:rPr>
            </w:pPr>
            <w:r w:rsidRPr="008B0020">
              <w:rPr>
                <w:rFonts w:eastAsia="Times New Roman"/>
                <w:color w:val="000000"/>
                <w:lang w:eastAsia="pl-PL"/>
              </w:rPr>
              <w:t>Restart programu</w:t>
            </w:r>
          </w:p>
        </w:tc>
      </w:tr>
      <w:tr w:rsidR="00662095" w:rsidRPr="00AD6349" w14:paraId="7B0E13A3" w14:textId="77777777" w:rsidTr="002645C1">
        <w:trPr>
          <w:trHeight w:val="380"/>
        </w:trPr>
        <w:tc>
          <w:tcPr>
            <w:tcW w:w="528" w:type="dxa"/>
            <w:noWrap/>
            <w:vAlign w:val="center"/>
          </w:tcPr>
          <w:p w14:paraId="0E05E24F" w14:textId="7FFA8DDD"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8</w:t>
            </w:r>
          </w:p>
        </w:tc>
        <w:tc>
          <w:tcPr>
            <w:tcW w:w="995" w:type="dxa"/>
            <w:vAlign w:val="center"/>
          </w:tcPr>
          <w:p w14:paraId="12C79A4A" w14:textId="50AC26E9" w:rsidR="00662095" w:rsidRDefault="008B0020" w:rsidP="00DA497B">
            <w:pPr>
              <w:spacing w:after="0" w:line="240" w:lineRule="auto"/>
              <w:jc w:val="center"/>
              <w:rPr>
                <w:rFonts w:eastAsia="Times New Roman"/>
                <w:color w:val="000000"/>
                <w:lang w:eastAsia="pl-PL"/>
              </w:rPr>
            </w:pPr>
            <w:r>
              <w:rPr>
                <w:rFonts w:eastAsia="Times New Roman"/>
                <w:color w:val="000000"/>
                <w:lang w:eastAsia="pl-PL"/>
              </w:rPr>
              <w:t>CALL</w:t>
            </w:r>
          </w:p>
        </w:tc>
        <w:tc>
          <w:tcPr>
            <w:tcW w:w="7757" w:type="dxa"/>
            <w:noWrap/>
            <w:vAlign w:val="center"/>
          </w:tcPr>
          <w:p w14:paraId="0E76B518" w14:textId="00E2B75F" w:rsidR="00662095" w:rsidRPr="00662095" w:rsidRDefault="008B0020" w:rsidP="00DA497B">
            <w:pPr>
              <w:spacing w:after="0" w:line="240" w:lineRule="auto"/>
              <w:jc w:val="center"/>
              <w:rPr>
                <w:rFonts w:eastAsia="Times New Roman"/>
                <w:color w:val="000000"/>
                <w:lang w:eastAsia="pl-PL"/>
              </w:rPr>
            </w:pPr>
            <w:r w:rsidRPr="008B0020">
              <w:rPr>
                <w:rFonts w:eastAsia="Times New Roman"/>
                <w:color w:val="000000"/>
                <w:lang w:eastAsia="pl-PL"/>
              </w:rPr>
              <w:t>Wywołanie podprogramu</w:t>
            </w:r>
          </w:p>
        </w:tc>
      </w:tr>
      <w:tr w:rsidR="00662095" w:rsidRPr="00AD6349" w14:paraId="1A6DC7E6" w14:textId="77777777" w:rsidTr="002645C1">
        <w:trPr>
          <w:trHeight w:val="380"/>
        </w:trPr>
        <w:tc>
          <w:tcPr>
            <w:tcW w:w="528" w:type="dxa"/>
            <w:noWrap/>
            <w:vAlign w:val="center"/>
          </w:tcPr>
          <w:p w14:paraId="67648C40" w14:textId="4A21474D"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9</w:t>
            </w:r>
          </w:p>
        </w:tc>
        <w:tc>
          <w:tcPr>
            <w:tcW w:w="995" w:type="dxa"/>
            <w:vAlign w:val="center"/>
          </w:tcPr>
          <w:p w14:paraId="17655E40" w14:textId="4646E1D5" w:rsidR="00662095" w:rsidRDefault="008B0020" w:rsidP="00DA497B">
            <w:pPr>
              <w:spacing w:after="0" w:line="240" w:lineRule="auto"/>
              <w:jc w:val="center"/>
              <w:rPr>
                <w:rFonts w:eastAsia="Times New Roman"/>
                <w:color w:val="000000"/>
                <w:lang w:eastAsia="pl-PL"/>
              </w:rPr>
            </w:pPr>
            <w:r>
              <w:rPr>
                <w:rFonts w:eastAsia="Times New Roman"/>
                <w:color w:val="000000"/>
                <w:lang w:eastAsia="pl-PL"/>
              </w:rPr>
              <w:t>PUSH</w:t>
            </w:r>
          </w:p>
        </w:tc>
        <w:tc>
          <w:tcPr>
            <w:tcW w:w="7757" w:type="dxa"/>
            <w:noWrap/>
            <w:vAlign w:val="center"/>
          </w:tcPr>
          <w:p w14:paraId="26DD7F6A" w14:textId="640522E5" w:rsidR="00662095" w:rsidRPr="00662095" w:rsidRDefault="008B0020" w:rsidP="00DA497B">
            <w:pPr>
              <w:spacing w:after="0" w:line="240" w:lineRule="auto"/>
              <w:jc w:val="center"/>
              <w:rPr>
                <w:rFonts w:eastAsia="Times New Roman"/>
                <w:color w:val="000000"/>
                <w:lang w:eastAsia="pl-PL"/>
              </w:rPr>
            </w:pPr>
            <w:r w:rsidRPr="008B0020">
              <w:rPr>
                <w:rFonts w:eastAsia="Times New Roman"/>
                <w:color w:val="000000"/>
                <w:lang w:eastAsia="pl-PL"/>
              </w:rPr>
              <w:t>Odłożenie wartości z rejestru na stos</w:t>
            </w:r>
          </w:p>
        </w:tc>
      </w:tr>
      <w:tr w:rsidR="00662095" w:rsidRPr="00AD6349" w14:paraId="7B17E2B0" w14:textId="77777777" w:rsidTr="002645C1">
        <w:trPr>
          <w:trHeight w:val="380"/>
        </w:trPr>
        <w:tc>
          <w:tcPr>
            <w:tcW w:w="528" w:type="dxa"/>
            <w:noWrap/>
            <w:vAlign w:val="center"/>
          </w:tcPr>
          <w:p w14:paraId="3DDD2E54" w14:textId="53760E81"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10</w:t>
            </w:r>
          </w:p>
        </w:tc>
        <w:tc>
          <w:tcPr>
            <w:tcW w:w="995" w:type="dxa"/>
            <w:vAlign w:val="center"/>
          </w:tcPr>
          <w:p w14:paraId="694714F8" w14:textId="39D48D53" w:rsidR="00662095" w:rsidRDefault="008B0020" w:rsidP="00DA497B">
            <w:pPr>
              <w:spacing w:after="0" w:line="240" w:lineRule="auto"/>
              <w:jc w:val="center"/>
              <w:rPr>
                <w:rFonts w:eastAsia="Times New Roman"/>
                <w:color w:val="000000"/>
                <w:lang w:eastAsia="pl-PL"/>
              </w:rPr>
            </w:pPr>
            <w:r>
              <w:rPr>
                <w:rFonts w:eastAsia="Times New Roman"/>
                <w:color w:val="000000"/>
                <w:lang w:eastAsia="pl-PL"/>
              </w:rPr>
              <w:t>POP</w:t>
            </w:r>
          </w:p>
        </w:tc>
        <w:tc>
          <w:tcPr>
            <w:tcW w:w="7757" w:type="dxa"/>
            <w:noWrap/>
            <w:vAlign w:val="center"/>
          </w:tcPr>
          <w:p w14:paraId="66FC60BB" w14:textId="4DD6B107" w:rsidR="00662095" w:rsidRPr="00662095" w:rsidRDefault="008B0020" w:rsidP="00DA497B">
            <w:pPr>
              <w:spacing w:after="0" w:line="240" w:lineRule="auto"/>
              <w:jc w:val="center"/>
              <w:rPr>
                <w:rFonts w:eastAsia="Times New Roman"/>
                <w:color w:val="000000"/>
                <w:lang w:eastAsia="pl-PL"/>
              </w:rPr>
            </w:pPr>
            <w:r w:rsidRPr="008B0020">
              <w:rPr>
                <w:rFonts w:eastAsia="Times New Roman"/>
                <w:color w:val="000000"/>
                <w:lang w:eastAsia="pl-PL"/>
              </w:rPr>
              <w:t>Zdjęcie wartości ze stosu i zapisanie w rejestrze</w:t>
            </w:r>
          </w:p>
        </w:tc>
      </w:tr>
      <w:tr w:rsidR="00662095" w:rsidRPr="00AD6349" w14:paraId="0299C8D1" w14:textId="77777777" w:rsidTr="002645C1">
        <w:trPr>
          <w:trHeight w:val="380"/>
        </w:trPr>
        <w:tc>
          <w:tcPr>
            <w:tcW w:w="528" w:type="dxa"/>
            <w:noWrap/>
            <w:vAlign w:val="center"/>
          </w:tcPr>
          <w:p w14:paraId="2968934D" w14:textId="617C5EFD"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11</w:t>
            </w:r>
          </w:p>
        </w:tc>
        <w:tc>
          <w:tcPr>
            <w:tcW w:w="995" w:type="dxa"/>
            <w:vAlign w:val="center"/>
          </w:tcPr>
          <w:p w14:paraId="2BE7B1B6" w14:textId="6FD25171" w:rsidR="00662095" w:rsidRDefault="008B0020" w:rsidP="00DA497B">
            <w:pPr>
              <w:spacing w:after="0" w:line="240" w:lineRule="auto"/>
              <w:jc w:val="center"/>
              <w:rPr>
                <w:rFonts w:eastAsia="Times New Roman"/>
                <w:color w:val="000000"/>
                <w:lang w:eastAsia="pl-PL"/>
              </w:rPr>
            </w:pPr>
            <w:r>
              <w:rPr>
                <w:rFonts w:eastAsia="Times New Roman"/>
                <w:color w:val="000000"/>
                <w:lang w:eastAsia="pl-PL"/>
              </w:rPr>
              <w:t>TOP</w:t>
            </w:r>
          </w:p>
        </w:tc>
        <w:tc>
          <w:tcPr>
            <w:tcW w:w="7757" w:type="dxa"/>
            <w:noWrap/>
            <w:vAlign w:val="center"/>
          </w:tcPr>
          <w:p w14:paraId="72996A8E" w14:textId="22906084" w:rsidR="00662095" w:rsidRPr="00662095" w:rsidRDefault="008B0020" w:rsidP="00DA497B">
            <w:pPr>
              <w:spacing w:after="0" w:line="240" w:lineRule="auto"/>
              <w:jc w:val="center"/>
              <w:rPr>
                <w:rFonts w:eastAsia="Times New Roman"/>
                <w:color w:val="000000"/>
                <w:lang w:eastAsia="pl-PL"/>
              </w:rPr>
            </w:pPr>
            <w:r w:rsidRPr="008B0020">
              <w:rPr>
                <w:rFonts w:eastAsia="Times New Roman"/>
                <w:color w:val="000000"/>
                <w:lang w:eastAsia="pl-PL"/>
              </w:rPr>
              <w:t>Sczytanie wartości ze szczytu stosu</w:t>
            </w:r>
          </w:p>
        </w:tc>
      </w:tr>
      <w:tr w:rsidR="00662095" w:rsidRPr="00AD6349" w14:paraId="5E130F91" w14:textId="77777777" w:rsidTr="002645C1">
        <w:trPr>
          <w:trHeight w:val="380"/>
        </w:trPr>
        <w:tc>
          <w:tcPr>
            <w:tcW w:w="528" w:type="dxa"/>
            <w:noWrap/>
            <w:vAlign w:val="center"/>
          </w:tcPr>
          <w:p w14:paraId="62327B84" w14:textId="059DA526"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12</w:t>
            </w:r>
          </w:p>
        </w:tc>
        <w:tc>
          <w:tcPr>
            <w:tcW w:w="995" w:type="dxa"/>
            <w:vAlign w:val="center"/>
          </w:tcPr>
          <w:p w14:paraId="45B96266" w14:textId="32C08A30" w:rsidR="00662095" w:rsidRDefault="008B0020" w:rsidP="00DA497B">
            <w:pPr>
              <w:spacing w:after="0" w:line="240" w:lineRule="auto"/>
              <w:jc w:val="center"/>
              <w:rPr>
                <w:rFonts w:eastAsia="Times New Roman"/>
                <w:color w:val="000000"/>
                <w:lang w:eastAsia="pl-PL"/>
              </w:rPr>
            </w:pPr>
            <w:r>
              <w:rPr>
                <w:rFonts w:eastAsia="Times New Roman"/>
                <w:color w:val="000000"/>
                <w:lang w:eastAsia="pl-PL"/>
              </w:rPr>
              <w:t>NOT</w:t>
            </w:r>
          </w:p>
        </w:tc>
        <w:tc>
          <w:tcPr>
            <w:tcW w:w="7757" w:type="dxa"/>
            <w:noWrap/>
            <w:vAlign w:val="center"/>
          </w:tcPr>
          <w:p w14:paraId="7400CF06" w14:textId="27610AB8" w:rsidR="00662095" w:rsidRPr="00662095" w:rsidRDefault="00676778" w:rsidP="00DA497B">
            <w:pPr>
              <w:spacing w:after="0" w:line="240" w:lineRule="auto"/>
              <w:jc w:val="center"/>
              <w:rPr>
                <w:rFonts w:eastAsia="Times New Roman"/>
                <w:color w:val="000000"/>
                <w:lang w:eastAsia="pl-PL"/>
              </w:rPr>
            </w:pPr>
            <w:r w:rsidRPr="00676778">
              <w:rPr>
                <w:rFonts w:eastAsia="Times New Roman"/>
                <w:color w:val="000000"/>
                <w:lang w:eastAsia="pl-PL"/>
              </w:rPr>
              <w:t>Negacja Rejestru</w:t>
            </w:r>
          </w:p>
        </w:tc>
      </w:tr>
      <w:tr w:rsidR="00662095" w:rsidRPr="00AD6349" w14:paraId="70510384" w14:textId="77777777" w:rsidTr="002645C1">
        <w:trPr>
          <w:trHeight w:val="380"/>
        </w:trPr>
        <w:tc>
          <w:tcPr>
            <w:tcW w:w="528" w:type="dxa"/>
            <w:noWrap/>
            <w:vAlign w:val="center"/>
          </w:tcPr>
          <w:p w14:paraId="4614405E" w14:textId="1061F098"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13</w:t>
            </w:r>
          </w:p>
        </w:tc>
        <w:tc>
          <w:tcPr>
            <w:tcW w:w="995" w:type="dxa"/>
            <w:vAlign w:val="center"/>
          </w:tcPr>
          <w:p w14:paraId="11F62FFE" w14:textId="24AF35EF" w:rsidR="00662095" w:rsidRDefault="00676778" w:rsidP="00DA497B">
            <w:pPr>
              <w:spacing w:after="0" w:line="240" w:lineRule="auto"/>
              <w:jc w:val="center"/>
              <w:rPr>
                <w:rFonts w:eastAsia="Times New Roman"/>
                <w:color w:val="000000"/>
                <w:lang w:eastAsia="pl-PL"/>
              </w:rPr>
            </w:pPr>
            <w:r>
              <w:rPr>
                <w:rFonts w:eastAsia="Times New Roman"/>
                <w:color w:val="000000"/>
                <w:lang w:eastAsia="pl-PL"/>
              </w:rPr>
              <w:t>AND</w:t>
            </w:r>
          </w:p>
        </w:tc>
        <w:tc>
          <w:tcPr>
            <w:tcW w:w="7757" w:type="dxa"/>
            <w:noWrap/>
            <w:vAlign w:val="center"/>
          </w:tcPr>
          <w:p w14:paraId="2C9BCE95" w14:textId="40D90E17" w:rsidR="00662095" w:rsidRPr="00662095" w:rsidRDefault="00676778" w:rsidP="00DA497B">
            <w:pPr>
              <w:spacing w:after="0" w:line="240" w:lineRule="auto"/>
              <w:jc w:val="center"/>
              <w:rPr>
                <w:rFonts w:eastAsia="Times New Roman"/>
                <w:color w:val="000000"/>
                <w:lang w:eastAsia="pl-PL"/>
              </w:rPr>
            </w:pPr>
            <w:r w:rsidRPr="00676778">
              <w:rPr>
                <w:rFonts w:eastAsia="Times New Roman"/>
                <w:color w:val="000000"/>
                <w:lang w:eastAsia="pl-PL"/>
              </w:rPr>
              <w:t>Koniunkcja</w:t>
            </w:r>
          </w:p>
        </w:tc>
      </w:tr>
      <w:tr w:rsidR="00662095" w:rsidRPr="00AD6349" w14:paraId="0914B274" w14:textId="77777777" w:rsidTr="002645C1">
        <w:trPr>
          <w:trHeight w:val="380"/>
        </w:trPr>
        <w:tc>
          <w:tcPr>
            <w:tcW w:w="528" w:type="dxa"/>
            <w:noWrap/>
            <w:vAlign w:val="center"/>
          </w:tcPr>
          <w:p w14:paraId="7E4F27D2" w14:textId="75A10751"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14</w:t>
            </w:r>
          </w:p>
        </w:tc>
        <w:tc>
          <w:tcPr>
            <w:tcW w:w="995" w:type="dxa"/>
            <w:vAlign w:val="center"/>
          </w:tcPr>
          <w:p w14:paraId="3DB79A0D" w14:textId="6407555D" w:rsidR="00662095" w:rsidRDefault="00676778" w:rsidP="00DA497B">
            <w:pPr>
              <w:spacing w:after="0" w:line="240" w:lineRule="auto"/>
              <w:jc w:val="center"/>
              <w:rPr>
                <w:rFonts w:eastAsia="Times New Roman"/>
                <w:color w:val="000000"/>
                <w:lang w:eastAsia="pl-PL"/>
              </w:rPr>
            </w:pPr>
            <w:r>
              <w:rPr>
                <w:rFonts w:eastAsia="Times New Roman"/>
                <w:color w:val="000000"/>
                <w:lang w:eastAsia="pl-PL"/>
              </w:rPr>
              <w:t>OR</w:t>
            </w:r>
          </w:p>
        </w:tc>
        <w:tc>
          <w:tcPr>
            <w:tcW w:w="7757" w:type="dxa"/>
            <w:noWrap/>
            <w:vAlign w:val="center"/>
          </w:tcPr>
          <w:p w14:paraId="479DBAD1" w14:textId="62102512" w:rsidR="00662095" w:rsidRPr="00662095" w:rsidRDefault="00676778" w:rsidP="00DA497B">
            <w:pPr>
              <w:spacing w:after="0" w:line="240" w:lineRule="auto"/>
              <w:jc w:val="center"/>
              <w:rPr>
                <w:rFonts w:eastAsia="Times New Roman"/>
                <w:color w:val="000000"/>
                <w:lang w:eastAsia="pl-PL"/>
              </w:rPr>
            </w:pPr>
            <w:r w:rsidRPr="00676778">
              <w:rPr>
                <w:rFonts w:eastAsia="Times New Roman"/>
                <w:color w:val="000000"/>
                <w:lang w:eastAsia="pl-PL"/>
              </w:rPr>
              <w:t>Alternatywa</w:t>
            </w:r>
          </w:p>
        </w:tc>
      </w:tr>
      <w:tr w:rsidR="00662095" w:rsidRPr="00AD6349" w14:paraId="0C38C9B5" w14:textId="77777777" w:rsidTr="002645C1">
        <w:trPr>
          <w:trHeight w:val="380"/>
        </w:trPr>
        <w:tc>
          <w:tcPr>
            <w:tcW w:w="528" w:type="dxa"/>
            <w:noWrap/>
            <w:vAlign w:val="center"/>
          </w:tcPr>
          <w:p w14:paraId="7443CEBC" w14:textId="23DBB634"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15</w:t>
            </w:r>
          </w:p>
        </w:tc>
        <w:tc>
          <w:tcPr>
            <w:tcW w:w="995" w:type="dxa"/>
            <w:vAlign w:val="center"/>
          </w:tcPr>
          <w:p w14:paraId="685EF05D" w14:textId="6D0F9FC2" w:rsidR="00662095" w:rsidRDefault="00676778" w:rsidP="00DA497B">
            <w:pPr>
              <w:spacing w:after="0" w:line="240" w:lineRule="auto"/>
              <w:jc w:val="center"/>
              <w:rPr>
                <w:rFonts w:eastAsia="Times New Roman"/>
                <w:color w:val="000000"/>
                <w:lang w:eastAsia="pl-PL"/>
              </w:rPr>
            </w:pPr>
            <w:r>
              <w:rPr>
                <w:rFonts w:eastAsia="Times New Roman"/>
                <w:color w:val="000000"/>
                <w:lang w:eastAsia="pl-PL"/>
              </w:rPr>
              <w:t>XOR</w:t>
            </w:r>
          </w:p>
        </w:tc>
        <w:tc>
          <w:tcPr>
            <w:tcW w:w="7757" w:type="dxa"/>
            <w:noWrap/>
            <w:vAlign w:val="center"/>
          </w:tcPr>
          <w:p w14:paraId="1D38198C" w14:textId="2F6B5091" w:rsidR="00662095" w:rsidRPr="00662095" w:rsidRDefault="00676778" w:rsidP="00DA497B">
            <w:pPr>
              <w:spacing w:after="0" w:line="240" w:lineRule="auto"/>
              <w:jc w:val="center"/>
              <w:rPr>
                <w:rFonts w:eastAsia="Times New Roman"/>
                <w:color w:val="000000"/>
                <w:lang w:eastAsia="pl-PL"/>
              </w:rPr>
            </w:pPr>
            <w:r w:rsidRPr="00676778">
              <w:rPr>
                <w:rFonts w:eastAsia="Times New Roman"/>
                <w:color w:val="000000"/>
                <w:lang w:eastAsia="pl-PL"/>
              </w:rPr>
              <w:t>Alternatywa wykluczająca</w:t>
            </w:r>
          </w:p>
        </w:tc>
      </w:tr>
      <w:tr w:rsidR="00662095" w:rsidRPr="00AD6349" w14:paraId="4955D6A9" w14:textId="77777777" w:rsidTr="002645C1">
        <w:trPr>
          <w:trHeight w:val="380"/>
        </w:trPr>
        <w:tc>
          <w:tcPr>
            <w:tcW w:w="528" w:type="dxa"/>
            <w:noWrap/>
            <w:vAlign w:val="center"/>
          </w:tcPr>
          <w:p w14:paraId="4A70A404" w14:textId="279000BD"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16</w:t>
            </w:r>
          </w:p>
        </w:tc>
        <w:tc>
          <w:tcPr>
            <w:tcW w:w="995" w:type="dxa"/>
            <w:vAlign w:val="center"/>
          </w:tcPr>
          <w:p w14:paraId="5E50FE73" w14:textId="34F93BB2" w:rsidR="00662095" w:rsidRDefault="00676778" w:rsidP="00DA497B">
            <w:pPr>
              <w:spacing w:after="0" w:line="240" w:lineRule="auto"/>
              <w:jc w:val="center"/>
              <w:rPr>
                <w:rFonts w:eastAsia="Times New Roman"/>
                <w:color w:val="000000"/>
                <w:lang w:eastAsia="pl-PL"/>
              </w:rPr>
            </w:pPr>
            <w:r>
              <w:rPr>
                <w:rFonts w:eastAsia="Times New Roman"/>
                <w:color w:val="000000"/>
                <w:lang w:eastAsia="pl-PL"/>
              </w:rPr>
              <w:t>NOR</w:t>
            </w:r>
          </w:p>
        </w:tc>
        <w:tc>
          <w:tcPr>
            <w:tcW w:w="7757" w:type="dxa"/>
            <w:noWrap/>
            <w:vAlign w:val="center"/>
          </w:tcPr>
          <w:p w14:paraId="643E692D" w14:textId="55D21B1D" w:rsidR="00662095" w:rsidRPr="00662095" w:rsidRDefault="00676778" w:rsidP="00DA497B">
            <w:pPr>
              <w:spacing w:after="0" w:line="240" w:lineRule="auto"/>
              <w:jc w:val="center"/>
              <w:rPr>
                <w:rFonts w:eastAsia="Times New Roman"/>
                <w:color w:val="000000"/>
                <w:lang w:eastAsia="pl-PL"/>
              </w:rPr>
            </w:pPr>
            <w:r w:rsidRPr="00676778">
              <w:rPr>
                <w:rFonts w:eastAsia="Times New Roman"/>
                <w:color w:val="000000"/>
                <w:lang w:eastAsia="pl-PL"/>
              </w:rPr>
              <w:t>Negacja sumy logicznej</w:t>
            </w:r>
          </w:p>
        </w:tc>
      </w:tr>
      <w:tr w:rsidR="00662095" w:rsidRPr="00AD6349" w14:paraId="52CD0391" w14:textId="77777777" w:rsidTr="002645C1">
        <w:trPr>
          <w:trHeight w:val="380"/>
        </w:trPr>
        <w:tc>
          <w:tcPr>
            <w:tcW w:w="528" w:type="dxa"/>
            <w:noWrap/>
            <w:vAlign w:val="center"/>
          </w:tcPr>
          <w:p w14:paraId="0A12FC38" w14:textId="73207987"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17</w:t>
            </w:r>
          </w:p>
        </w:tc>
        <w:tc>
          <w:tcPr>
            <w:tcW w:w="995" w:type="dxa"/>
            <w:vAlign w:val="center"/>
          </w:tcPr>
          <w:p w14:paraId="1562A087" w14:textId="17680120" w:rsidR="00662095" w:rsidRDefault="00676778" w:rsidP="00DA497B">
            <w:pPr>
              <w:spacing w:after="0" w:line="240" w:lineRule="auto"/>
              <w:jc w:val="center"/>
              <w:rPr>
                <w:rFonts w:eastAsia="Times New Roman"/>
                <w:color w:val="000000"/>
                <w:lang w:eastAsia="pl-PL"/>
              </w:rPr>
            </w:pPr>
            <w:r>
              <w:rPr>
                <w:rFonts w:eastAsia="Times New Roman"/>
                <w:color w:val="000000"/>
                <w:lang w:eastAsia="pl-PL"/>
              </w:rPr>
              <w:t>NAND</w:t>
            </w:r>
          </w:p>
        </w:tc>
        <w:tc>
          <w:tcPr>
            <w:tcW w:w="7757" w:type="dxa"/>
            <w:noWrap/>
            <w:vAlign w:val="center"/>
          </w:tcPr>
          <w:p w14:paraId="03B506A8" w14:textId="17C26569" w:rsidR="00662095" w:rsidRPr="00662095" w:rsidRDefault="00676778" w:rsidP="00DA497B">
            <w:pPr>
              <w:spacing w:after="0" w:line="240" w:lineRule="auto"/>
              <w:jc w:val="center"/>
              <w:rPr>
                <w:rFonts w:eastAsia="Times New Roman"/>
                <w:color w:val="000000"/>
                <w:lang w:eastAsia="pl-PL"/>
              </w:rPr>
            </w:pPr>
            <w:r w:rsidRPr="00676778">
              <w:rPr>
                <w:rFonts w:eastAsia="Times New Roman"/>
                <w:color w:val="000000"/>
                <w:lang w:eastAsia="pl-PL"/>
              </w:rPr>
              <w:t>Negacja koniunkcji</w:t>
            </w:r>
          </w:p>
        </w:tc>
      </w:tr>
      <w:tr w:rsidR="00662095" w:rsidRPr="00AD6349" w14:paraId="304BDD4C" w14:textId="77777777" w:rsidTr="002645C1">
        <w:trPr>
          <w:trHeight w:val="380"/>
        </w:trPr>
        <w:tc>
          <w:tcPr>
            <w:tcW w:w="528" w:type="dxa"/>
            <w:noWrap/>
            <w:vAlign w:val="center"/>
          </w:tcPr>
          <w:p w14:paraId="3418A0F5" w14:textId="68F7AD19"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18</w:t>
            </w:r>
          </w:p>
        </w:tc>
        <w:tc>
          <w:tcPr>
            <w:tcW w:w="995" w:type="dxa"/>
            <w:vAlign w:val="center"/>
          </w:tcPr>
          <w:p w14:paraId="2FE3B304" w14:textId="35D64356" w:rsidR="00662095" w:rsidRDefault="00676778" w:rsidP="00DA497B">
            <w:pPr>
              <w:spacing w:after="0" w:line="240" w:lineRule="auto"/>
              <w:jc w:val="center"/>
              <w:rPr>
                <w:rFonts w:eastAsia="Times New Roman"/>
                <w:color w:val="000000"/>
                <w:lang w:eastAsia="pl-PL"/>
              </w:rPr>
            </w:pPr>
            <w:r>
              <w:rPr>
                <w:rFonts w:eastAsia="Times New Roman"/>
                <w:color w:val="000000"/>
                <w:lang w:eastAsia="pl-PL"/>
              </w:rPr>
              <w:t>CMP</w:t>
            </w:r>
          </w:p>
        </w:tc>
        <w:tc>
          <w:tcPr>
            <w:tcW w:w="7757" w:type="dxa"/>
            <w:noWrap/>
            <w:vAlign w:val="center"/>
          </w:tcPr>
          <w:p w14:paraId="4D577C64" w14:textId="19A3BA3C" w:rsidR="00662095" w:rsidRPr="00662095" w:rsidRDefault="00676778" w:rsidP="00DA497B">
            <w:pPr>
              <w:spacing w:after="0" w:line="240" w:lineRule="auto"/>
              <w:jc w:val="center"/>
              <w:rPr>
                <w:rFonts w:eastAsia="Times New Roman"/>
                <w:color w:val="000000"/>
                <w:lang w:eastAsia="pl-PL"/>
              </w:rPr>
            </w:pPr>
            <w:r w:rsidRPr="00676778">
              <w:rPr>
                <w:rFonts w:eastAsia="Times New Roman"/>
                <w:color w:val="000000"/>
                <w:lang w:eastAsia="pl-PL"/>
              </w:rPr>
              <w:t xml:space="preserve">Porównywanie </w:t>
            </w:r>
            <w:r>
              <w:rPr>
                <w:rFonts w:eastAsia="Times New Roman"/>
                <w:color w:val="000000"/>
                <w:lang w:eastAsia="pl-PL"/>
              </w:rPr>
              <w:t>danych</w:t>
            </w:r>
          </w:p>
        </w:tc>
      </w:tr>
      <w:tr w:rsidR="00662095" w:rsidRPr="00AD6349" w14:paraId="247A17EF" w14:textId="77777777" w:rsidTr="002645C1">
        <w:trPr>
          <w:trHeight w:val="380"/>
        </w:trPr>
        <w:tc>
          <w:tcPr>
            <w:tcW w:w="528" w:type="dxa"/>
            <w:noWrap/>
            <w:vAlign w:val="center"/>
          </w:tcPr>
          <w:p w14:paraId="4A5091D1" w14:textId="4B120E18" w:rsidR="00662095" w:rsidRDefault="00662095" w:rsidP="00DA497B">
            <w:pPr>
              <w:spacing w:after="0" w:line="240" w:lineRule="auto"/>
              <w:jc w:val="center"/>
              <w:rPr>
                <w:rFonts w:eastAsia="Times New Roman"/>
                <w:color w:val="000000"/>
                <w:lang w:eastAsia="pl-PL"/>
              </w:rPr>
            </w:pPr>
            <w:r>
              <w:rPr>
                <w:rFonts w:eastAsia="Times New Roman"/>
                <w:color w:val="000000"/>
                <w:lang w:eastAsia="pl-PL"/>
              </w:rPr>
              <w:t>19</w:t>
            </w:r>
          </w:p>
        </w:tc>
        <w:tc>
          <w:tcPr>
            <w:tcW w:w="995" w:type="dxa"/>
            <w:vAlign w:val="center"/>
          </w:tcPr>
          <w:p w14:paraId="0FF6EDE6" w14:textId="345BAF0A" w:rsidR="00662095" w:rsidRDefault="002645C1" w:rsidP="00DA497B">
            <w:pPr>
              <w:spacing w:after="0" w:line="240" w:lineRule="auto"/>
              <w:jc w:val="center"/>
              <w:rPr>
                <w:rFonts w:eastAsia="Times New Roman"/>
                <w:color w:val="000000"/>
                <w:lang w:eastAsia="pl-PL"/>
              </w:rPr>
            </w:pPr>
            <w:r>
              <w:rPr>
                <w:rFonts w:eastAsia="Times New Roman"/>
                <w:color w:val="000000"/>
                <w:lang w:eastAsia="pl-PL"/>
              </w:rPr>
              <w:t>ADD16B</w:t>
            </w:r>
          </w:p>
        </w:tc>
        <w:tc>
          <w:tcPr>
            <w:tcW w:w="7757" w:type="dxa"/>
            <w:noWrap/>
            <w:vAlign w:val="center"/>
          </w:tcPr>
          <w:p w14:paraId="0F114469" w14:textId="0C11E3EB" w:rsidR="00662095" w:rsidRPr="00662095" w:rsidRDefault="002645C1" w:rsidP="00DA497B">
            <w:pPr>
              <w:spacing w:after="0" w:line="240" w:lineRule="auto"/>
              <w:jc w:val="center"/>
              <w:rPr>
                <w:rFonts w:eastAsia="Times New Roman"/>
                <w:color w:val="000000"/>
                <w:lang w:eastAsia="pl-PL"/>
              </w:rPr>
            </w:pPr>
            <w:r w:rsidRPr="002645C1">
              <w:rPr>
                <w:rFonts w:eastAsia="Times New Roman"/>
                <w:color w:val="000000"/>
                <w:lang w:eastAsia="pl-PL"/>
              </w:rPr>
              <w:t xml:space="preserve">Dodawanie </w:t>
            </w:r>
            <w:r>
              <w:rPr>
                <w:rFonts w:eastAsia="Times New Roman"/>
                <w:color w:val="000000"/>
                <w:lang w:eastAsia="pl-PL"/>
              </w:rPr>
              <w:t>16 bitowe</w:t>
            </w:r>
          </w:p>
        </w:tc>
      </w:tr>
      <w:tr w:rsidR="002645C1" w:rsidRPr="00AD6349" w14:paraId="49AAFF7F" w14:textId="77777777" w:rsidTr="002645C1">
        <w:trPr>
          <w:trHeight w:val="380"/>
        </w:trPr>
        <w:tc>
          <w:tcPr>
            <w:tcW w:w="528" w:type="dxa"/>
            <w:noWrap/>
            <w:vAlign w:val="center"/>
          </w:tcPr>
          <w:p w14:paraId="0EAC2DCC" w14:textId="6B424C14" w:rsidR="002645C1" w:rsidRDefault="002645C1" w:rsidP="00DA497B">
            <w:pPr>
              <w:spacing w:after="0" w:line="240" w:lineRule="auto"/>
              <w:jc w:val="center"/>
              <w:rPr>
                <w:rFonts w:eastAsia="Times New Roman"/>
                <w:color w:val="000000"/>
                <w:lang w:eastAsia="pl-PL"/>
              </w:rPr>
            </w:pPr>
            <w:r>
              <w:rPr>
                <w:rFonts w:eastAsia="Times New Roman"/>
                <w:color w:val="000000"/>
                <w:lang w:eastAsia="pl-PL"/>
              </w:rPr>
              <w:t>20</w:t>
            </w:r>
          </w:p>
        </w:tc>
        <w:tc>
          <w:tcPr>
            <w:tcW w:w="995" w:type="dxa"/>
            <w:vAlign w:val="center"/>
          </w:tcPr>
          <w:p w14:paraId="7E65A639" w14:textId="42B3269E" w:rsidR="002645C1" w:rsidRDefault="002645C1" w:rsidP="00DA497B">
            <w:pPr>
              <w:spacing w:after="0" w:line="240" w:lineRule="auto"/>
              <w:jc w:val="center"/>
              <w:rPr>
                <w:rFonts w:eastAsia="Times New Roman"/>
                <w:color w:val="000000"/>
                <w:lang w:eastAsia="pl-PL"/>
              </w:rPr>
            </w:pPr>
            <w:r>
              <w:rPr>
                <w:rFonts w:eastAsia="Times New Roman"/>
                <w:color w:val="000000"/>
                <w:lang w:eastAsia="pl-PL"/>
              </w:rPr>
              <w:t>SUB16B</w:t>
            </w:r>
          </w:p>
        </w:tc>
        <w:tc>
          <w:tcPr>
            <w:tcW w:w="7757" w:type="dxa"/>
            <w:noWrap/>
            <w:vAlign w:val="center"/>
          </w:tcPr>
          <w:p w14:paraId="1CA6E4FA" w14:textId="348CEE18" w:rsidR="002645C1" w:rsidRPr="00662095" w:rsidRDefault="002645C1" w:rsidP="00DA497B">
            <w:pPr>
              <w:spacing w:after="0" w:line="240" w:lineRule="auto"/>
              <w:jc w:val="center"/>
              <w:rPr>
                <w:rFonts w:eastAsia="Times New Roman"/>
                <w:color w:val="000000"/>
                <w:lang w:eastAsia="pl-PL"/>
              </w:rPr>
            </w:pPr>
            <w:r>
              <w:rPr>
                <w:rFonts w:eastAsia="Times New Roman"/>
                <w:color w:val="000000"/>
                <w:lang w:eastAsia="pl-PL"/>
              </w:rPr>
              <w:t>Odejmowanie 16 bitowe</w:t>
            </w:r>
          </w:p>
        </w:tc>
      </w:tr>
      <w:tr w:rsidR="002645C1" w:rsidRPr="00AD6349" w14:paraId="2C6B4C69" w14:textId="77777777" w:rsidTr="002645C1">
        <w:trPr>
          <w:trHeight w:val="380"/>
        </w:trPr>
        <w:tc>
          <w:tcPr>
            <w:tcW w:w="528" w:type="dxa"/>
            <w:noWrap/>
            <w:vAlign w:val="center"/>
          </w:tcPr>
          <w:p w14:paraId="0ACBF4A7" w14:textId="3D53F670" w:rsidR="002645C1" w:rsidRDefault="002645C1" w:rsidP="00DA497B">
            <w:pPr>
              <w:spacing w:after="0" w:line="240" w:lineRule="auto"/>
              <w:jc w:val="center"/>
              <w:rPr>
                <w:rFonts w:eastAsia="Times New Roman"/>
                <w:color w:val="000000"/>
                <w:lang w:eastAsia="pl-PL"/>
              </w:rPr>
            </w:pPr>
            <w:r>
              <w:rPr>
                <w:rFonts w:eastAsia="Times New Roman"/>
                <w:color w:val="000000"/>
                <w:lang w:eastAsia="pl-PL"/>
              </w:rPr>
              <w:t>21</w:t>
            </w:r>
          </w:p>
        </w:tc>
        <w:tc>
          <w:tcPr>
            <w:tcW w:w="995" w:type="dxa"/>
            <w:vAlign w:val="center"/>
          </w:tcPr>
          <w:p w14:paraId="4D755FDE" w14:textId="1D948E45" w:rsidR="002645C1" w:rsidRDefault="002645C1" w:rsidP="00DA497B">
            <w:pPr>
              <w:spacing w:after="0" w:line="240" w:lineRule="auto"/>
              <w:jc w:val="center"/>
              <w:rPr>
                <w:rFonts w:eastAsia="Times New Roman"/>
                <w:color w:val="000000"/>
                <w:lang w:eastAsia="pl-PL"/>
              </w:rPr>
            </w:pPr>
            <w:r>
              <w:rPr>
                <w:rFonts w:eastAsia="Times New Roman"/>
                <w:color w:val="000000"/>
                <w:lang w:eastAsia="pl-PL"/>
              </w:rPr>
              <w:t>MOV</w:t>
            </w:r>
          </w:p>
        </w:tc>
        <w:tc>
          <w:tcPr>
            <w:tcW w:w="7757" w:type="dxa"/>
            <w:noWrap/>
            <w:vAlign w:val="center"/>
          </w:tcPr>
          <w:p w14:paraId="2AEBA024" w14:textId="76B7794F" w:rsidR="002645C1" w:rsidRPr="00662095" w:rsidRDefault="002645C1" w:rsidP="00DA497B">
            <w:pPr>
              <w:spacing w:after="0" w:line="240" w:lineRule="auto"/>
              <w:jc w:val="center"/>
              <w:rPr>
                <w:rFonts w:eastAsia="Times New Roman"/>
                <w:color w:val="000000"/>
                <w:lang w:eastAsia="pl-PL"/>
              </w:rPr>
            </w:pPr>
            <w:r>
              <w:rPr>
                <w:rFonts w:eastAsia="Times New Roman"/>
                <w:color w:val="000000"/>
                <w:lang w:eastAsia="pl-PL"/>
              </w:rPr>
              <w:t>Adresowanie danych</w:t>
            </w:r>
          </w:p>
        </w:tc>
      </w:tr>
      <w:tr w:rsidR="002645C1" w:rsidRPr="00AD6349" w14:paraId="50B5F3E1" w14:textId="77777777" w:rsidTr="002645C1">
        <w:trPr>
          <w:trHeight w:val="380"/>
        </w:trPr>
        <w:tc>
          <w:tcPr>
            <w:tcW w:w="528" w:type="dxa"/>
            <w:noWrap/>
            <w:vAlign w:val="center"/>
          </w:tcPr>
          <w:p w14:paraId="0CDD8D7D" w14:textId="07C314FF" w:rsidR="002645C1" w:rsidRDefault="002645C1" w:rsidP="00DA497B">
            <w:pPr>
              <w:spacing w:after="0" w:line="240" w:lineRule="auto"/>
              <w:jc w:val="center"/>
              <w:rPr>
                <w:rFonts w:eastAsia="Times New Roman"/>
                <w:color w:val="000000"/>
                <w:lang w:eastAsia="pl-PL"/>
              </w:rPr>
            </w:pPr>
            <w:r>
              <w:rPr>
                <w:rFonts w:eastAsia="Times New Roman"/>
                <w:color w:val="000000"/>
                <w:lang w:eastAsia="pl-PL"/>
              </w:rPr>
              <w:t>22</w:t>
            </w:r>
          </w:p>
        </w:tc>
        <w:tc>
          <w:tcPr>
            <w:tcW w:w="995" w:type="dxa"/>
            <w:vAlign w:val="center"/>
          </w:tcPr>
          <w:p w14:paraId="2A89BA8B" w14:textId="37E0278F" w:rsidR="002645C1" w:rsidRDefault="002645C1" w:rsidP="00DA497B">
            <w:pPr>
              <w:spacing w:after="0" w:line="240" w:lineRule="auto"/>
              <w:jc w:val="center"/>
              <w:rPr>
                <w:rFonts w:eastAsia="Times New Roman"/>
                <w:color w:val="000000"/>
                <w:lang w:eastAsia="pl-PL"/>
              </w:rPr>
            </w:pPr>
            <w:r>
              <w:rPr>
                <w:rFonts w:eastAsia="Times New Roman"/>
                <w:color w:val="000000"/>
                <w:lang w:eastAsia="pl-PL"/>
              </w:rPr>
              <w:t>LEA</w:t>
            </w:r>
          </w:p>
        </w:tc>
        <w:tc>
          <w:tcPr>
            <w:tcW w:w="7757" w:type="dxa"/>
            <w:noWrap/>
            <w:vAlign w:val="center"/>
          </w:tcPr>
          <w:p w14:paraId="00C640F0" w14:textId="7402913F" w:rsidR="002645C1" w:rsidRPr="00662095" w:rsidRDefault="002645C1" w:rsidP="00DA497B">
            <w:pPr>
              <w:spacing w:after="0" w:line="240" w:lineRule="auto"/>
              <w:jc w:val="center"/>
              <w:rPr>
                <w:rFonts w:eastAsia="Times New Roman"/>
                <w:color w:val="000000"/>
                <w:lang w:eastAsia="pl-PL"/>
              </w:rPr>
            </w:pPr>
            <w:r>
              <w:rPr>
                <w:rFonts w:eastAsia="Times New Roman"/>
                <w:color w:val="000000"/>
                <w:lang w:eastAsia="pl-PL"/>
              </w:rPr>
              <w:t>Odczyt licznika rozkazów</w:t>
            </w:r>
          </w:p>
        </w:tc>
      </w:tr>
    </w:tbl>
    <w:p w14:paraId="150164F3" w14:textId="1ED8F4D7" w:rsidR="00662095" w:rsidRDefault="00662095" w:rsidP="00FF01D4"/>
    <w:p w14:paraId="04358DC9" w14:textId="77777777" w:rsidR="002645C1" w:rsidRDefault="002645C1" w:rsidP="00FF01D4"/>
    <w:p w14:paraId="4809F03E" w14:textId="41FB833B" w:rsidR="00662095" w:rsidRDefault="00662095" w:rsidP="00FF01D4"/>
    <w:p w14:paraId="68E643B3" w14:textId="5BA63899" w:rsidR="00662095" w:rsidRDefault="00662095" w:rsidP="00FF01D4"/>
    <w:p w14:paraId="12D62857" w14:textId="7B6580D6" w:rsidR="00662095" w:rsidRDefault="00662095" w:rsidP="00FF01D4"/>
    <w:p w14:paraId="000C86C9" w14:textId="3C0958AF" w:rsidR="00662095" w:rsidRDefault="00662095" w:rsidP="00FF01D4"/>
    <w:p w14:paraId="4D9C01E6" w14:textId="00A67B13" w:rsidR="00662095" w:rsidRDefault="00662095" w:rsidP="00FF01D4"/>
    <w:p w14:paraId="0DCC2E1F" w14:textId="7D89282A" w:rsidR="00662095" w:rsidRDefault="00662095" w:rsidP="00FF01D4"/>
    <w:p w14:paraId="11D6D530" w14:textId="7F3D957F" w:rsidR="005F1069" w:rsidRDefault="005F1069" w:rsidP="00FF01D4"/>
    <w:p w14:paraId="789D25BD" w14:textId="77777777" w:rsidR="005F1069" w:rsidRPr="00AD6349" w:rsidRDefault="005F1069" w:rsidP="00FF01D4"/>
    <w:p w14:paraId="36DC8B12" w14:textId="060F6843" w:rsidR="00FF01D4" w:rsidRDefault="00FF01D4" w:rsidP="004D5910">
      <w:pPr>
        <w:pStyle w:val="Nagwek2"/>
      </w:pPr>
      <w:bookmarkStart w:id="10" w:name="_Toc125742075"/>
      <w:r>
        <w:lastRenderedPageBreak/>
        <w:t xml:space="preserve">Zakodowana lista </w:t>
      </w:r>
      <w:r w:rsidR="004D5910">
        <w:t>rozkazów</w:t>
      </w:r>
      <w:bookmarkEnd w:id="10"/>
      <w:r w:rsidRPr="00AD6349">
        <w:t xml:space="preserve"> </w:t>
      </w:r>
    </w:p>
    <w:p w14:paraId="181F7A6E" w14:textId="0A14E713" w:rsidR="005F1069" w:rsidRPr="005F1069" w:rsidRDefault="005F1069" w:rsidP="005F1069">
      <w:pPr>
        <w:pStyle w:val="Legenda"/>
        <w:keepNext/>
      </w:pPr>
      <w:r>
        <w:t>Tabela 4 Zakodowana Tabela rozkazów</w:t>
      </w:r>
    </w:p>
    <w:tbl>
      <w:tblPr>
        <w:tblW w:w="9045" w:type="dxa"/>
        <w:tblCellMar>
          <w:left w:w="70" w:type="dxa"/>
          <w:right w:w="70" w:type="dxa"/>
        </w:tblCellMar>
        <w:tblLook w:val="04A0" w:firstRow="1" w:lastRow="0" w:firstColumn="1" w:lastColumn="0" w:noHBand="0" w:noVBand="1"/>
      </w:tblPr>
      <w:tblGrid>
        <w:gridCol w:w="1196"/>
        <w:gridCol w:w="2020"/>
        <w:gridCol w:w="5829"/>
      </w:tblGrid>
      <w:tr w:rsidR="002645C1" w:rsidRPr="002645C1" w14:paraId="2D681C1C" w14:textId="77777777" w:rsidTr="00534194">
        <w:trPr>
          <w:trHeight w:val="259"/>
        </w:trPr>
        <w:tc>
          <w:tcPr>
            <w:tcW w:w="1196"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DAE1008"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Kod grupy</w:t>
            </w: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39A9C285"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Kod rozkazu</w:t>
            </w:r>
          </w:p>
        </w:tc>
        <w:tc>
          <w:tcPr>
            <w:tcW w:w="5827" w:type="dxa"/>
            <w:tcBorders>
              <w:top w:val="single" w:sz="8" w:space="0" w:color="auto"/>
              <w:left w:val="nil"/>
              <w:bottom w:val="single" w:sz="8" w:space="0" w:color="auto"/>
              <w:right w:val="single" w:sz="8" w:space="0" w:color="auto"/>
            </w:tcBorders>
            <w:shd w:val="clear" w:color="auto" w:fill="auto"/>
            <w:noWrap/>
            <w:vAlign w:val="center"/>
            <w:hideMark/>
          </w:tcPr>
          <w:p w14:paraId="40984A53"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Opis rozkazu</w:t>
            </w:r>
          </w:p>
        </w:tc>
      </w:tr>
      <w:tr w:rsidR="002645C1" w:rsidRPr="002645C1" w14:paraId="5B4BEC7B" w14:textId="77777777" w:rsidTr="00534194">
        <w:trPr>
          <w:trHeight w:val="269"/>
        </w:trPr>
        <w:tc>
          <w:tcPr>
            <w:tcW w:w="9045"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E0B1C5E" w14:textId="77777777" w:rsidR="002645C1" w:rsidRPr="002645C1" w:rsidRDefault="002645C1" w:rsidP="002645C1">
            <w:pPr>
              <w:spacing w:after="0" w:line="240" w:lineRule="auto"/>
              <w:jc w:val="center"/>
              <w:rPr>
                <w:rFonts w:ascii="Cambria" w:eastAsia="Times New Roman" w:hAnsi="Cambria" w:cs="Calibri"/>
                <w:b/>
                <w:bCs/>
                <w:color w:val="FF0000"/>
                <w:sz w:val="24"/>
                <w:szCs w:val="24"/>
                <w:lang w:eastAsia="pl-PL"/>
              </w:rPr>
            </w:pPr>
            <w:r w:rsidRPr="002645C1">
              <w:rPr>
                <w:rFonts w:ascii="Cambria" w:eastAsia="Times New Roman" w:hAnsi="Cambria" w:cs="Calibri"/>
                <w:b/>
                <w:bCs/>
                <w:color w:val="FF0000"/>
                <w:sz w:val="24"/>
                <w:szCs w:val="24"/>
                <w:lang w:eastAsia="pl-PL"/>
              </w:rPr>
              <w:t>Operacje jednoargumentowe</w:t>
            </w:r>
          </w:p>
        </w:tc>
      </w:tr>
      <w:tr w:rsidR="002645C1" w:rsidRPr="002645C1" w14:paraId="570FCEFD" w14:textId="77777777" w:rsidTr="00534194">
        <w:trPr>
          <w:trHeight w:val="259"/>
        </w:trPr>
        <w:tc>
          <w:tcPr>
            <w:tcW w:w="1196"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0ABC1C94"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00</w:t>
            </w:r>
          </w:p>
        </w:tc>
        <w:tc>
          <w:tcPr>
            <w:tcW w:w="7848"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6DA110D6"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w:t>
            </w:r>
            <w:r w:rsidRPr="002645C1">
              <w:rPr>
                <w:rFonts w:ascii="Cambria" w:eastAsia="Times New Roman" w:hAnsi="Cambria" w:cs="Calibri"/>
                <w:b/>
                <w:bCs/>
                <w:color w:val="000000"/>
                <w:sz w:val="22"/>
                <w:szCs w:val="22"/>
                <w:lang w:eastAsia="pl-PL"/>
              </w:rPr>
              <w:t xml:space="preserve"> - </w:t>
            </w:r>
            <w:r w:rsidRPr="002645C1">
              <w:rPr>
                <w:rFonts w:ascii="Cambria" w:eastAsia="Times New Roman" w:hAnsi="Cambria" w:cs="Calibri"/>
                <w:b/>
                <w:bCs/>
                <w:color w:val="00B050"/>
                <w:sz w:val="22"/>
                <w:szCs w:val="22"/>
                <w:lang w:eastAsia="pl-PL"/>
              </w:rPr>
              <w:t xml:space="preserve">kod podgrupy </w:t>
            </w:r>
            <w:r w:rsidRPr="002645C1">
              <w:rPr>
                <w:rFonts w:ascii="Cambria" w:eastAsia="Times New Roman" w:hAnsi="Cambria" w:cs="Calibri"/>
                <w:b/>
                <w:bCs/>
                <w:color w:val="000000"/>
                <w:sz w:val="22"/>
                <w:szCs w:val="22"/>
                <w:lang w:eastAsia="pl-PL"/>
              </w:rPr>
              <w:t xml:space="preserve">, CC - kod operacji, </w:t>
            </w:r>
            <w:r w:rsidRPr="002645C1">
              <w:rPr>
                <w:rFonts w:ascii="Cambria" w:eastAsia="Times New Roman" w:hAnsi="Cambria" w:cs="Calibri"/>
                <w:b/>
                <w:bCs/>
                <w:color w:val="8064A2"/>
                <w:sz w:val="22"/>
                <w:szCs w:val="22"/>
                <w:lang w:eastAsia="pl-PL"/>
              </w:rPr>
              <w:t>RR</w:t>
            </w:r>
            <w:r w:rsidRPr="002645C1">
              <w:rPr>
                <w:rFonts w:ascii="Cambria" w:eastAsia="Times New Roman" w:hAnsi="Cambria" w:cs="Calibri"/>
                <w:b/>
                <w:bCs/>
                <w:color w:val="000000"/>
                <w:sz w:val="22"/>
                <w:szCs w:val="22"/>
                <w:lang w:eastAsia="pl-PL"/>
              </w:rPr>
              <w:t xml:space="preserve"> – kod rejestru</w:t>
            </w:r>
          </w:p>
        </w:tc>
      </w:tr>
      <w:tr w:rsidR="002645C1" w:rsidRPr="002645C1" w14:paraId="7917EB51"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14849375"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000000" w:fill="D9D9D9"/>
            <w:noWrap/>
            <w:vAlign w:val="center"/>
            <w:hideMark/>
          </w:tcPr>
          <w:p w14:paraId="3D19B749"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 xml:space="preserve">dla </w:t>
            </w:r>
            <w:r w:rsidRPr="002645C1">
              <w:rPr>
                <w:rFonts w:ascii="Cambria" w:eastAsia="Times New Roman" w:hAnsi="Cambria" w:cs="Calibri"/>
                <w:b/>
                <w:bCs/>
                <w:color w:val="00B050"/>
                <w:sz w:val="22"/>
                <w:szCs w:val="22"/>
                <w:lang w:eastAsia="pl-PL"/>
              </w:rPr>
              <w:t>M=0</w:t>
            </w:r>
          </w:p>
        </w:tc>
        <w:tc>
          <w:tcPr>
            <w:tcW w:w="5827" w:type="dxa"/>
            <w:tcBorders>
              <w:top w:val="nil"/>
              <w:left w:val="nil"/>
              <w:bottom w:val="single" w:sz="8" w:space="0" w:color="auto"/>
              <w:right w:val="single" w:sz="8" w:space="0" w:color="auto"/>
            </w:tcBorders>
            <w:shd w:val="clear" w:color="000000" w:fill="D9D9D9"/>
            <w:noWrap/>
            <w:vAlign w:val="center"/>
            <w:hideMark/>
          </w:tcPr>
          <w:p w14:paraId="1E9945CF"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w:t>
            </w:r>
            <w:r w:rsidRPr="002645C1">
              <w:rPr>
                <w:rFonts w:ascii="Cambria" w:eastAsia="Times New Roman" w:hAnsi="Cambria" w:cs="Calibri"/>
                <w:b/>
                <w:bCs/>
                <w:color w:val="000000"/>
                <w:sz w:val="22"/>
                <w:szCs w:val="22"/>
                <w:lang w:eastAsia="pl-PL"/>
              </w:rPr>
              <w:t xml:space="preserve"> CC --- </w:t>
            </w:r>
            <w:r w:rsidRPr="002645C1">
              <w:rPr>
                <w:rFonts w:ascii="Cambria" w:eastAsia="Times New Roman" w:hAnsi="Cambria" w:cs="Calibri"/>
                <w:b/>
                <w:bCs/>
                <w:color w:val="5B9BD5"/>
                <w:sz w:val="22"/>
                <w:szCs w:val="22"/>
                <w:lang w:eastAsia="pl-PL"/>
              </w:rPr>
              <w:t>[nat8]</w:t>
            </w:r>
          </w:p>
        </w:tc>
      </w:tr>
      <w:tr w:rsidR="002645C1" w:rsidRPr="002645C1" w14:paraId="6164B681"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25AB6974"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3BF957B0"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000 -- </w:t>
            </w:r>
            <w:r w:rsidRPr="002645C1">
              <w:rPr>
                <w:rFonts w:ascii="Cambria" w:eastAsia="Times New Roman" w:hAnsi="Cambria" w:cs="Calibri"/>
                <w:color w:val="5B9BD5"/>
                <w:sz w:val="22"/>
                <w:szCs w:val="22"/>
                <w:lang w:eastAsia="pl-PL"/>
              </w:rPr>
              <w:t>[nat8]</w:t>
            </w:r>
          </w:p>
        </w:tc>
        <w:tc>
          <w:tcPr>
            <w:tcW w:w="5827" w:type="dxa"/>
            <w:tcBorders>
              <w:top w:val="nil"/>
              <w:left w:val="nil"/>
              <w:bottom w:val="single" w:sz="8" w:space="0" w:color="auto"/>
              <w:right w:val="single" w:sz="8" w:space="0" w:color="auto"/>
            </w:tcBorders>
            <w:shd w:val="clear" w:color="auto" w:fill="auto"/>
            <w:noWrap/>
            <w:vAlign w:val="center"/>
            <w:hideMark/>
          </w:tcPr>
          <w:p w14:paraId="67A5DEE4"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jmp</w:t>
            </w:r>
            <w:proofErr w:type="spellEnd"/>
          </w:p>
        </w:tc>
      </w:tr>
      <w:tr w:rsidR="002645C1" w:rsidRPr="002645C1" w14:paraId="6E563D79"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6FBA5F5B"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5BE926DC"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001 -- </w:t>
            </w:r>
            <w:r w:rsidRPr="002645C1">
              <w:rPr>
                <w:rFonts w:ascii="Cambria" w:eastAsia="Times New Roman" w:hAnsi="Cambria" w:cs="Calibri"/>
                <w:color w:val="5B9BD5"/>
                <w:sz w:val="22"/>
                <w:szCs w:val="22"/>
                <w:lang w:eastAsia="pl-PL"/>
              </w:rPr>
              <w:t>[nat8]</w:t>
            </w:r>
          </w:p>
        </w:tc>
        <w:tc>
          <w:tcPr>
            <w:tcW w:w="5827" w:type="dxa"/>
            <w:tcBorders>
              <w:top w:val="nil"/>
              <w:left w:val="nil"/>
              <w:bottom w:val="single" w:sz="8" w:space="0" w:color="auto"/>
              <w:right w:val="single" w:sz="8" w:space="0" w:color="auto"/>
            </w:tcBorders>
            <w:shd w:val="clear" w:color="auto" w:fill="auto"/>
            <w:noWrap/>
            <w:vAlign w:val="center"/>
            <w:hideMark/>
          </w:tcPr>
          <w:p w14:paraId="1A84A90E"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jg</w:t>
            </w:r>
            <w:proofErr w:type="spellEnd"/>
          </w:p>
        </w:tc>
      </w:tr>
      <w:tr w:rsidR="002645C1" w:rsidRPr="002645C1" w14:paraId="68D2C2B1"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7D813E6B"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62448BA0"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010 -- </w:t>
            </w:r>
            <w:r w:rsidRPr="002645C1">
              <w:rPr>
                <w:rFonts w:ascii="Cambria" w:eastAsia="Times New Roman" w:hAnsi="Cambria" w:cs="Calibri"/>
                <w:color w:val="5B9BD5"/>
                <w:sz w:val="22"/>
                <w:szCs w:val="22"/>
                <w:lang w:eastAsia="pl-PL"/>
              </w:rPr>
              <w:t>[nat8]</w:t>
            </w:r>
          </w:p>
        </w:tc>
        <w:tc>
          <w:tcPr>
            <w:tcW w:w="5827" w:type="dxa"/>
            <w:tcBorders>
              <w:top w:val="nil"/>
              <w:left w:val="nil"/>
              <w:bottom w:val="single" w:sz="8" w:space="0" w:color="auto"/>
              <w:right w:val="single" w:sz="8" w:space="0" w:color="auto"/>
            </w:tcBorders>
            <w:shd w:val="clear" w:color="auto" w:fill="auto"/>
            <w:noWrap/>
            <w:vAlign w:val="center"/>
            <w:hideMark/>
          </w:tcPr>
          <w:p w14:paraId="7AAD6398"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jl</w:t>
            </w:r>
            <w:proofErr w:type="spellEnd"/>
          </w:p>
        </w:tc>
      </w:tr>
      <w:tr w:rsidR="002645C1" w:rsidRPr="002645C1" w14:paraId="1C54ECB9"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7883DF88"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76235F6F"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011 -- </w:t>
            </w:r>
            <w:r w:rsidRPr="002645C1">
              <w:rPr>
                <w:rFonts w:ascii="Cambria" w:eastAsia="Times New Roman" w:hAnsi="Cambria" w:cs="Calibri"/>
                <w:color w:val="5B9BD5"/>
                <w:sz w:val="22"/>
                <w:szCs w:val="22"/>
                <w:lang w:eastAsia="pl-PL"/>
              </w:rPr>
              <w:t>[nat8]</w:t>
            </w:r>
          </w:p>
        </w:tc>
        <w:tc>
          <w:tcPr>
            <w:tcW w:w="5827" w:type="dxa"/>
            <w:tcBorders>
              <w:top w:val="nil"/>
              <w:left w:val="nil"/>
              <w:bottom w:val="single" w:sz="8" w:space="0" w:color="auto"/>
              <w:right w:val="single" w:sz="8" w:space="0" w:color="auto"/>
            </w:tcBorders>
            <w:shd w:val="clear" w:color="auto" w:fill="auto"/>
            <w:noWrap/>
            <w:vAlign w:val="center"/>
            <w:hideMark/>
          </w:tcPr>
          <w:p w14:paraId="46112F6B"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je</w:t>
            </w:r>
          </w:p>
        </w:tc>
      </w:tr>
      <w:tr w:rsidR="002645C1" w:rsidRPr="002645C1" w14:paraId="76E8398A"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010A2850"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7DB933E4"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 xml:space="preserve">1 </w:t>
            </w:r>
            <w:r w:rsidRPr="002645C1">
              <w:rPr>
                <w:rFonts w:ascii="Cambria" w:eastAsia="Times New Roman" w:hAnsi="Cambria" w:cs="Calibri"/>
                <w:color w:val="000000"/>
                <w:sz w:val="22"/>
                <w:szCs w:val="22"/>
                <w:lang w:eastAsia="pl-PL"/>
              </w:rPr>
              <w:t>100 --</w:t>
            </w:r>
          </w:p>
        </w:tc>
        <w:tc>
          <w:tcPr>
            <w:tcW w:w="5827" w:type="dxa"/>
            <w:tcBorders>
              <w:top w:val="nil"/>
              <w:left w:val="nil"/>
              <w:bottom w:val="single" w:sz="8" w:space="0" w:color="auto"/>
              <w:right w:val="single" w:sz="8" w:space="0" w:color="auto"/>
            </w:tcBorders>
            <w:shd w:val="clear" w:color="auto" w:fill="auto"/>
            <w:noWrap/>
            <w:vAlign w:val="center"/>
            <w:hideMark/>
          </w:tcPr>
          <w:p w14:paraId="45089FD3"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nop</w:t>
            </w:r>
            <w:proofErr w:type="spellEnd"/>
          </w:p>
        </w:tc>
      </w:tr>
      <w:tr w:rsidR="002645C1" w:rsidRPr="002645C1" w14:paraId="7646B2F8"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45F465CF"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4BF287A5"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 xml:space="preserve">1 </w:t>
            </w:r>
            <w:r w:rsidRPr="002645C1">
              <w:rPr>
                <w:rFonts w:ascii="Cambria" w:eastAsia="Times New Roman" w:hAnsi="Cambria" w:cs="Calibri"/>
                <w:color w:val="000000"/>
                <w:sz w:val="22"/>
                <w:szCs w:val="22"/>
                <w:lang w:eastAsia="pl-PL"/>
              </w:rPr>
              <w:t>101 --</w:t>
            </w:r>
          </w:p>
        </w:tc>
        <w:tc>
          <w:tcPr>
            <w:tcW w:w="5827" w:type="dxa"/>
            <w:tcBorders>
              <w:top w:val="nil"/>
              <w:left w:val="nil"/>
              <w:bottom w:val="single" w:sz="8" w:space="0" w:color="auto"/>
              <w:right w:val="single" w:sz="8" w:space="0" w:color="auto"/>
            </w:tcBorders>
            <w:shd w:val="clear" w:color="auto" w:fill="auto"/>
            <w:noWrap/>
            <w:vAlign w:val="center"/>
            <w:hideMark/>
          </w:tcPr>
          <w:p w14:paraId="324AAFCA"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ret</w:t>
            </w:r>
            <w:proofErr w:type="spellEnd"/>
          </w:p>
        </w:tc>
      </w:tr>
      <w:tr w:rsidR="002645C1" w:rsidRPr="002645C1" w14:paraId="1FA927ED"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114CC517"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4931B389"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 xml:space="preserve">1 </w:t>
            </w:r>
            <w:r w:rsidRPr="002645C1">
              <w:rPr>
                <w:rFonts w:ascii="Cambria" w:eastAsia="Times New Roman" w:hAnsi="Cambria" w:cs="Calibri"/>
                <w:color w:val="000000"/>
                <w:sz w:val="22"/>
                <w:szCs w:val="22"/>
                <w:lang w:eastAsia="pl-PL"/>
              </w:rPr>
              <w:t>110 --</w:t>
            </w:r>
          </w:p>
        </w:tc>
        <w:tc>
          <w:tcPr>
            <w:tcW w:w="5827" w:type="dxa"/>
            <w:tcBorders>
              <w:top w:val="nil"/>
              <w:left w:val="nil"/>
              <w:bottom w:val="single" w:sz="8" w:space="0" w:color="auto"/>
              <w:right w:val="single" w:sz="8" w:space="0" w:color="auto"/>
            </w:tcBorders>
            <w:shd w:val="clear" w:color="auto" w:fill="auto"/>
            <w:noWrap/>
            <w:vAlign w:val="center"/>
            <w:hideMark/>
          </w:tcPr>
          <w:p w14:paraId="12C160BF"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reset</w:t>
            </w:r>
          </w:p>
        </w:tc>
      </w:tr>
      <w:tr w:rsidR="002645C1" w:rsidRPr="002645C1" w14:paraId="4752EC66"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376D6CD7"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000000" w:fill="D9D9D9"/>
            <w:noWrap/>
            <w:vAlign w:val="center"/>
            <w:hideMark/>
          </w:tcPr>
          <w:p w14:paraId="7BF5415A"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 xml:space="preserve">dla </w:t>
            </w:r>
            <w:r w:rsidRPr="002645C1">
              <w:rPr>
                <w:rFonts w:ascii="Cambria" w:eastAsia="Times New Roman" w:hAnsi="Cambria" w:cs="Calibri"/>
                <w:b/>
                <w:bCs/>
                <w:color w:val="00B050"/>
                <w:sz w:val="22"/>
                <w:szCs w:val="22"/>
                <w:lang w:eastAsia="pl-PL"/>
              </w:rPr>
              <w:t>M=1</w:t>
            </w:r>
          </w:p>
        </w:tc>
        <w:tc>
          <w:tcPr>
            <w:tcW w:w="5827" w:type="dxa"/>
            <w:tcBorders>
              <w:top w:val="nil"/>
              <w:left w:val="nil"/>
              <w:bottom w:val="single" w:sz="8" w:space="0" w:color="auto"/>
              <w:right w:val="single" w:sz="8" w:space="0" w:color="auto"/>
            </w:tcBorders>
            <w:shd w:val="clear" w:color="000000" w:fill="D9D9D9"/>
            <w:noWrap/>
            <w:vAlign w:val="center"/>
            <w:hideMark/>
          </w:tcPr>
          <w:p w14:paraId="0AD92451"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w:t>
            </w:r>
            <w:r w:rsidRPr="002645C1">
              <w:rPr>
                <w:rFonts w:ascii="Cambria" w:eastAsia="Times New Roman" w:hAnsi="Cambria" w:cs="Calibri"/>
                <w:b/>
                <w:bCs/>
                <w:color w:val="000000"/>
                <w:sz w:val="22"/>
                <w:szCs w:val="22"/>
                <w:lang w:eastAsia="pl-PL"/>
              </w:rPr>
              <w:t xml:space="preserve"> CCC </w:t>
            </w:r>
            <w:r w:rsidRPr="002645C1">
              <w:rPr>
                <w:rFonts w:ascii="Cambria" w:eastAsia="Times New Roman" w:hAnsi="Cambria" w:cs="Calibri"/>
                <w:b/>
                <w:bCs/>
                <w:color w:val="7030A0"/>
                <w:sz w:val="22"/>
                <w:szCs w:val="22"/>
                <w:lang w:eastAsia="pl-PL"/>
              </w:rPr>
              <w:t>RR</w:t>
            </w:r>
            <w:r w:rsidRPr="002645C1">
              <w:rPr>
                <w:rFonts w:ascii="Cambria" w:eastAsia="Times New Roman" w:hAnsi="Cambria" w:cs="Calibri"/>
                <w:b/>
                <w:bCs/>
                <w:color w:val="00B050"/>
                <w:sz w:val="22"/>
                <w:szCs w:val="22"/>
                <w:lang w:eastAsia="pl-PL"/>
              </w:rPr>
              <w:t xml:space="preserve"> </w:t>
            </w:r>
          </w:p>
        </w:tc>
      </w:tr>
      <w:tr w:rsidR="002645C1" w:rsidRPr="002645C1" w14:paraId="3479D9AB"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5343EF01"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7034CD0E"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1</w:t>
            </w:r>
            <w:r w:rsidRPr="002645C1">
              <w:rPr>
                <w:rFonts w:ascii="Cambria" w:eastAsia="Times New Roman" w:hAnsi="Cambria" w:cs="Calibri"/>
                <w:color w:val="000000"/>
                <w:sz w:val="22"/>
                <w:szCs w:val="22"/>
                <w:lang w:eastAsia="pl-PL"/>
              </w:rPr>
              <w:t xml:space="preserve"> 000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
        </w:tc>
        <w:tc>
          <w:tcPr>
            <w:tcW w:w="5827" w:type="dxa"/>
            <w:tcBorders>
              <w:top w:val="nil"/>
              <w:left w:val="nil"/>
              <w:bottom w:val="single" w:sz="8" w:space="0" w:color="auto"/>
              <w:right w:val="single" w:sz="8" w:space="0" w:color="auto"/>
            </w:tcBorders>
            <w:shd w:val="clear" w:color="auto" w:fill="auto"/>
            <w:noWrap/>
            <w:vAlign w:val="center"/>
            <w:hideMark/>
          </w:tcPr>
          <w:p w14:paraId="34AB8E2B"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jmp</w:t>
            </w:r>
            <w:proofErr w:type="spellEnd"/>
          </w:p>
        </w:tc>
      </w:tr>
      <w:tr w:rsidR="002645C1" w:rsidRPr="002645C1" w14:paraId="49F45BA8"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41A04AFD"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3D69ABE5"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1</w:t>
            </w:r>
            <w:r w:rsidRPr="002645C1">
              <w:rPr>
                <w:rFonts w:ascii="Cambria" w:eastAsia="Times New Roman" w:hAnsi="Cambria" w:cs="Calibri"/>
                <w:color w:val="000000"/>
                <w:sz w:val="22"/>
                <w:szCs w:val="22"/>
                <w:lang w:eastAsia="pl-PL"/>
              </w:rPr>
              <w:t xml:space="preserve"> 001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
        </w:tc>
        <w:tc>
          <w:tcPr>
            <w:tcW w:w="5827" w:type="dxa"/>
            <w:tcBorders>
              <w:top w:val="nil"/>
              <w:left w:val="nil"/>
              <w:bottom w:val="single" w:sz="8" w:space="0" w:color="auto"/>
              <w:right w:val="single" w:sz="8" w:space="0" w:color="auto"/>
            </w:tcBorders>
            <w:shd w:val="clear" w:color="auto" w:fill="auto"/>
            <w:noWrap/>
            <w:vAlign w:val="center"/>
            <w:hideMark/>
          </w:tcPr>
          <w:p w14:paraId="19F43DD2"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call</w:t>
            </w:r>
            <w:proofErr w:type="spellEnd"/>
            <w:r w:rsidRPr="002645C1">
              <w:rPr>
                <w:rFonts w:ascii="Cambria" w:eastAsia="Times New Roman" w:hAnsi="Cambria" w:cs="Calibri"/>
                <w:color w:val="000000"/>
                <w:sz w:val="22"/>
                <w:szCs w:val="22"/>
                <w:lang w:eastAsia="pl-PL"/>
              </w:rPr>
              <w:t xml:space="preserve"> RR</w:t>
            </w:r>
          </w:p>
        </w:tc>
      </w:tr>
      <w:tr w:rsidR="002645C1" w:rsidRPr="002645C1" w14:paraId="0B35C4AA"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3E6D28FA"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7CC9DCB4"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 xml:space="preserve">1 </w:t>
            </w:r>
            <w:r w:rsidRPr="002645C1">
              <w:rPr>
                <w:rFonts w:ascii="Cambria" w:eastAsia="Times New Roman" w:hAnsi="Cambria" w:cs="Calibri"/>
                <w:color w:val="000000"/>
                <w:sz w:val="22"/>
                <w:szCs w:val="22"/>
                <w:lang w:eastAsia="pl-PL"/>
              </w:rPr>
              <w:t>010</w:t>
            </w:r>
            <w:r w:rsidRPr="002645C1">
              <w:rPr>
                <w:rFonts w:ascii="Cambria" w:eastAsia="Times New Roman" w:hAnsi="Cambria" w:cs="Calibri"/>
                <w:color w:val="00B050"/>
                <w:sz w:val="22"/>
                <w:szCs w:val="22"/>
                <w:lang w:eastAsia="pl-PL"/>
              </w:rPr>
              <w:t xml:space="preserve"> </w:t>
            </w:r>
            <w:r w:rsidRPr="002645C1">
              <w:rPr>
                <w:rFonts w:ascii="Cambria" w:eastAsia="Times New Roman" w:hAnsi="Cambria" w:cs="Calibri"/>
                <w:color w:val="7030A0"/>
                <w:sz w:val="22"/>
                <w:szCs w:val="22"/>
                <w:lang w:eastAsia="pl-PL"/>
              </w:rPr>
              <w:t>RR</w:t>
            </w:r>
          </w:p>
        </w:tc>
        <w:tc>
          <w:tcPr>
            <w:tcW w:w="5827" w:type="dxa"/>
            <w:tcBorders>
              <w:top w:val="nil"/>
              <w:left w:val="nil"/>
              <w:bottom w:val="single" w:sz="8" w:space="0" w:color="auto"/>
              <w:right w:val="single" w:sz="8" w:space="0" w:color="auto"/>
            </w:tcBorders>
            <w:shd w:val="clear" w:color="auto" w:fill="auto"/>
            <w:noWrap/>
            <w:vAlign w:val="center"/>
            <w:hideMark/>
          </w:tcPr>
          <w:p w14:paraId="6724D615"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push</w:t>
            </w:r>
            <w:proofErr w:type="spellEnd"/>
            <w:r w:rsidRPr="002645C1">
              <w:rPr>
                <w:rFonts w:ascii="Cambria" w:eastAsia="Times New Roman" w:hAnsi="Cambria" w:cs="Calibri"/>
                <w:color w:val="000000"/>
                <w:sz w:val="22"/>
                <w:szCs w:val="22"/>
                <w:lang w:eastAsia="pl-PL"/>
              </w:rPr>
              <w:t xml:space="preserve"> RR</w:t>
            </w:r>
          </w:p>
        </w:tc>
      </w:tr>
      <w:tr w:rsidR="002645C1" w:rsidRPr="002645C1" w14:paraId="0DC00918"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28C669DA"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5ED79D98"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 xml:space="preserve">1 </w:t>
            </w:r>
            <w:r w:rsidRPr="002645C1">
              <w:rPr>
                <w:rFonts w:ascii="Cambria" w:eastAsia="Times New Roman" w:hAnsi="Cambria" w:cs="Calibri"/>
                <w:color w:val="000000"/>
                <w:sz w:val="22"/>
                <w:szCs w:val="22"/>
                <w:lang w:eastAsia="pl-PL"/>
              </w:rPr>
              <w:t xml:space="preserve">011 </w:t>
            </w:r>
            <w:r w:rsidRPr="002645C1">
              <w:rPr>
                <w:rFonts w:ascii="Cambria" w:eastAsia="Times New Roman" w:hAnsi="Cambria" w:cs="Calibri"/>
                <w:color w:val="7030A0"/>
                <w:sz w:val="22"/>
                <w:szCs w:val="22"/>
                <w:lang w:eastAsia="pl-PL"/>
              </w:rPr>
              <w:t>RR</w:t>
            </w:r>
          </w:p>
        </w:tc>
        <w:tc>
          <w:tcPr>
            <w:tcW w:w="5827" w:type="dxa"/>
            <w:tcBorders>
              <w:top w:val="nil"/>
              <w:left w:val="nil"/>
              <w:bottom w:val="single" w:sz="8" w:space="0" w:color="auto"/>
              <w:right w:val="single" w:sz="8" w:space="0" w:color="auto"/>
            </w:tcBorders>
            <w:shd w:val="clear" w:color="auto" w:fill="auto"/>
            <w:noWrap/>
            <w:vAlign w:val="center"/>
            <w:hideMark/>
          </w:tcPr>
          <w:p w14:paraId="10C5C26A"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pop RR</w:t>
            </w:r>
          </w:p>
        </w:tc>
      </w:tr>
      <w:tr w:rsidR="002645C1" w:rsidRPr="002645C1" w14:paraId="5C42597C"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1B29941F"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252417CB"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 xml:space="preserve">1 </w:t>
            </w:r>
            <w:r w:rsidRPr="002645C1">
              <w:rPr>
                <w:rFonts w:ascii="Cambria" w:eastAsia="Times New Roman" w:hAnsi="Cambria" w:cs="Calibri"/>
                <w:color w:val="000000"/>
                <w:sz w:val="22"/>
                <w:szCs w:val="22"/>
                <w:lang w:eastAsia="pl-PL"/>
              </w:rPr>
              <w:t xml:space="preserve">100 </w:t>
            </w:r>
            <w:r w:rsidRPr="002645C1">
              <w:rPr>
                <w:rFonts w:ascii="Cambria" w:eastAsia="Times New Roman" w:hAnsi="Cambria" w:cs="Calibri"/>
                <w:color w:val="7030A0"/>
                <w:sz w:val="22"/>
                <w:szCs w:val="22"/>
                <w:lang w:eastAsia="pl-PL"/>
              </w:rPr>
              <w:t>RR</w:t>
            </w:r>
          </w:p>
        </w:tc>
        <w:tc>
          <w:tcPr>
            <w:tcW w:w="5827" w:type="dxa"/>
            <w:tcBorders>
              <w:top w:val="nil"/>
              <w:left w:val="nil"/>
              <w:bottom w:val="single" w:sz="8" w:space="0" w:color="auto"/>
              <w:right w:val="single" w:sz="8" w:space="0" w:color="auto"/>
            </w:tcBorders>
            <w:shd w:val="clear" w:color="auto" w:fill="auto"/>
            <w:noWrap/>
            <w:vAlign w:val="center"/>
            <w:hideMark/>
          </w:tcPr>
          <w:p w14:paraId="74B198DD"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top RR</w:t>
            </w:r>
          </w:p>
        </w:tc>
      </w:tr>
      <w:tr w:rsidR="002645C1" w:rsidRPr="002645C1" w14:paraId="75DCEC86"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786FC5FB"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730B2983"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 xml:space="preserve">1 </w:t>
            </w:r>
            <w:r w:rsidRPr="002645C1">
              <w:rPr>
                <w:rFonts w:ascii="Cambria" w:eastAsia="Times New Roman" w:hAnsi="Cambria" w:cs="Calibri"/>
                <w:color w:val="000000"/>
                <w:sz w:val="22"/>
                <w:szCs w:val="22"/>
                <w:lang w:eastAsia="pl-PL"/>
              </w:rPr>
              <w:t xml:space="preserve">101 </w:t>
            </w:r>
            <w:r w:rsidRPr="002645C1">
              <w:rPr>
                <w:rFonts w:ascii="Cambria" w:eastAsia="Times New Roman" w:hAnsi="Cambria" w:cs="Calibri"/>
                <w:color w:val="7030A0"/>
                <w:sz w:val="22"/>
                <w:szCs w:val="22"/>
                <w:lang w:eastAsia="pl-PL"/>
              </w:rPr>
              <w:t>RR</w:t>
            </w:r>
          </w:p>
        </w:tc>
        <w:tc>
          <w:tcPr>
            <w:tcW w:w="5827" w:type="dxa"/>
            <w:tcBorders>
              <w:top w:val="nil"/>
              <w:left w:val="nil"/>
              <w:bottom w:val="single" w:sz="8" w:space="0" w:color="auto"/>
              <w:right w:val="single" w:sz="8" w:space="0" w:color="auto"/>
            </w:tcBorders>
            <w:shd w:val="clear" w:color="auto" w:fill="auto"/>
            <w:noWrap/>
            <w:vAlign w:val="center"/>
            <w:hideMark/>
          </w:tcPr>
          <w:p w14:paraId="0E448632"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not RR</w:t>
            </w:r>
          </w:p>
        </w:tc>
      </w:tr>
      <w:tr w:rsidR="002645C1" w:rsidRPr="002645C1" w14:paraId="18075DFC" w14:textId="77777777" w:rsidTr="00534194">
        <w:trPr>
          <w:trHeight w:val="269"/>
        </w:trPr>
        <w:tc>
          <w:tcPr>
            <w:tcW w:w="9045"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76AD202" w14:textId="77777777" w:rsidR="002645C1" w:rsidRPr="002645C1" w:rsidRDefault="002645C1" w:rsidP="002645C1">
            <w:pPr>
              <w:spacing w:after="0" w:line="240" w:lineRule="auto"/>
              <w:jc w:val="center"/>
              <w:rPr>
                <w:rFonts w:ascii="Cambria" w:eastAsia="Times New Roman" w:hAnsi="Cambria" w:cs="Calibri"/>
                <w:b/>
                <w:bCs/>
                <w:color w:val="FF0000"/>
                <w:sz w:val="24"/>
                <w:szCs w:val="24"/>
                <w:lang w:eastAsia="pl-PL"/>
              </w:rPr>
            </w:pPr>
            <w:r w:rsidRPr="002645C1">
              <w:rPr>
                <w:rFonts w:ascii="Cambria" w:eastAsia="Times New Roman" w:hAnsi="Cambria" w:cs="Calibri"/>
                <w:b/>
                <w:bCs/>
                <w:color w:val="FF0000"/>
                <w:sz w:val="24"/>
                <w:szCs w:val="24"/>
                <w:lang w:eastAsia="pl-PL"/>
              </w:rPr>
              <w:t>Operacje dwuargumentowe</w:t>
            </w:r>
          </w:p>
        </w:tc>
      </w:tr>
      <w:tr w:rsidR="002645C1" w:rsidRPr="002645C1" w14:paraId="7FD90438" w14:textId="77777777" w:rsidTr="00534194">
        <w:trPr>
          <w:trHeight w:val="259"/>
        </w:trPr>
        <w:tc>
          <w:tcPr>
            <w:tcW w:w="1196"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DAD5C6B"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01</w:t>
            </w:r>
          </w:p>
        </w:tc>
        <w:tc>
          <w:tcPr>
            <w:tcW w:w="7848"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2EBF66D7"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 - kod podgrupy</w:t>
            </w:r>
            <w:r w:rsidRPr="002645C1">
              <w:rPr>
                <w:rFonts w:ascii="Cambria" w:eastAsia="Times New Roman" w:hAnsi="Cambria" w:cs="Calibri"/>
                <w:b/>
                <w:bCs/>
                <w:color w:val="000000"/>
                <w:sz w:val="22"/>
                <w:szCs w:val="22"/>
                <w:lang w:eastAsia="pl-PL"/>
              </w:rPr>
              <w:t xml:space="preserve">, CCCC - kod operacji, </w:t>
            </w:r>
            <w:r w:rsidRPr="002645C1">
              <w:rPr>
                <w:rFonts w:ascii="Cambria" w:eastAsia="Times New Roman" w:hAnsi="Cambria" w:cs="Calibri"/>
                <w:b/>
                <w:bCs/>
                <w:color w:val="7030A0"/>
                <w:sz w:val="22"/>
                <w:szCs w:val="22"/>
                <w:lang w:eastAsia="pl-PL"/>
              </w:rPr>
              <w:t>RR - kod rejestru I</w:t>
            </w:r>
            <w:r w:rsidRPr="002645C1">
              <w:rPr>
                <w:rFonts w:ascii="Cambria" w:eastAsia="Times New Roman" w:hAnsi="Cambria" w:cs="Calibri"/>
                <w:b/>
                <w:bCs/>
                <w:color w:val="000000"/>
                <w:sz w:val="22"/>
                <w:szCs w:val="22"/>
                <w:lang w:eastAsia="pl-PL"/>
              </w:rPr>
              <w:t xml:space="preserve">, </w:t>
            </w:r>
            <w:r w:rsidRPr="002645C1">
              <w:rPr>
                <w:rFonts w:ascii="Cambria" w:eastAsia="Times New Roman" w:hAnsi="Cambria" w:cs="Calibri"/>
                <w:b/>
                <w:bCs/>
                <w:color w:val="C65911"/>
                <w:sz w:val="22"/>
                <w:szCs w:val="22"/>
                <w:lang w:eastAsia="pl-PL"/>
              </w:rPr>
              <w:t>RR -kod rejestru II</w:t>
            </w:r>
          </w:p>
        </w:tc>
      </w:tr>
      <w:tr w:rsidR="002645C1" w:rsidRPr="002645C1" w14:paraId="6F3A7ABD"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4383C870"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000000" w:fill="D9D9D9"/>
            <w:noWrap/>
            <w:vAlign w:val="center"/>
            <w:hideMark/>
          </w:tcPr>
          <w:p w14:paraId="31AD4056"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 xml:space="preserve">dla </w:t>
            </w:r>
            <w:r w:rsidRPr="002645C1">
              <w:rPr>
                <w:rFonts w:ascii="Cambria" w:eastAsia="Times New Roman" w:hAnsi="Cambria" w:cs="Calibri"/>
                <w:b/>
                <w:bCs/>
                <w:color w:val="00B050"/>
                <w:sz w:val="22"/>
                <w:szCs w:val="22"/>
                <w:lang w:eastAsia="pl-PL"/>
              </w:rPr>
              <w:t>M=0</w:t>
            </w:r>
          </w:p>
        </w:tc>
        <w:tc>
          <w:tcPr>
            <w:tcW w:w="5827" w:type="dxa"/>
            <w:tcBorders>
              <w:top w:val="nil"/>
              <w:left w:val="nil"/>
              <w:bottom w:val="single" w:sz="8" w:space="0" w:color="auto"/>
              <w:right w:val="single" w:sz="8" w:space="0" w:color="auto"/>
            </w:tcBorders>
            <w:shd w:val="clear" w:color="000000" w:fill="D9D9D9"/>
            <w:noWrap/>
            <w:vAlign w:val="center"/>
            <w:hideMark/>
          </w:tcPr>
          <w:p w14:paraId="5E8A004D"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w:t>
            </w:r>
            <w:r w:rsidRPr="002645C1">
              <w:rPr>
                <w:rFonts w:ascii="Cambria" w:eastAsia="Times New Roman" w:hAnsi="Cambria" w:cs="Calibri"/>
                <w:b/>
                <w:bCs/>
                <w:color w:val="000000"/>
                <w:sz w:val="22"/>
                <w:szCs w:val="22"/>
                <w:lang w:eastAsia="pl-PL"/>
              </w:rPr>
              <w:t xml:space="preserve"> CCCC- ---- </w:t>
            </w:r>
            <w:r w:rsidRPr="002645C1">
              <w:rPr>
                <w:rFonts w:ascii="Cambria" w:eastAsia="Times New Roman" w:hAnsi="Cambria" w:cs="Calibri"/>
                <w:b/>
                <w:bCs/>
                <w:color w:val="7030A0"/>
                <w:sz w:val="22"/>
                <w:szCs w:val="22"/>
                <w:lang w:eastAsia="pl-PL"/>
              </w:rPr>
              <w:t xml:space="preserve">RR </w:t>
            </w:r>
            <w:proofErr w:type="spellStart"/>
            <w:r w:rsidRPr="002645C1">
              <w:rPr>
                <w:rFonts w:ascii="Cambria" w:eastAsia="Times New Roman" w:hAnsi="Cambria" w:cs="Calibri"/>
                <w:b/>
                <w:bCs/>
                <w:color w:val="C65911"/>
                <w:sz w:val="22"/>
                <w:szCs w:val="22"/>
                <w:lang w:eastAsia="pl-PL"/>
              </w:rPr>
              <w:t>RR</w:t>
            </w:r>
            <w:proofErr w:type="spellEnd"/>
            <w:r w:rsidRPr="002645C1">
              <w:rPr>
                <w:rFonts w:ascii="Cambria" w:eastAsia="Times New Roman" w:hAnsi="Cambria" w:cs="Calibri"/>
                <w:b/>
                <w:bCs/>
                <w:color w:val="ED7D31"/>
                <w:sz w:val="22"/>
                <w:szCs w:val="22"/>
                <w:lang w:eastAsia="pl-PL"/>
              </w:rPr>
              <w:t xml:space="preserve"> </w:t>
            </w:r>
          </w:p>
        </w:tc>
      </w:tr>
      <w:tr w:rsidR="002645C1" w:rsidRPr="002645C1" w14:paraId="3B69EA6C"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31838CA9"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1EB80DBB"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0000 -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roofErr w:type="spellStart"/>
            <w:r w:rsidRPr="002645C1">
              <w:rPr>
                <w:rFonts w:ascii="Cambria" w:eastAsia="Times New Roman" w:hAnsi="Cambria" w:cs="Calibri"/>
                <w:color w:val="C65911"/>
                <w:sz w:val="22"/>
                <w:szCs w:val="22"/>
                <w:lang w:eastAsia="pl-PL"/>
              </w:rPr>
              <w:t>RR</w:t>
            </w:r>
            <w:proofErr w:type="spellEnd"/>
          </w:p>
        </w:tc>
        <w:tc>
          <w:tcPr>
            <w:tcW w:w="5827" w:type="dxa"/>
            <w:tcBorders>
              <w:top w:val="nil"/>
              <w:left w:val="nil"/>
              <w:bottom w:val="single" w:sz="8" w:space="0" w:color="auto"/>
              <w:right w:val="single" w:sz="8" w:space="0" w:color="auto"/>
            </w:tcBorders>
            <w:shd w:val="clear" w:color="auto" w:fill="auto"/>
            <w:noWrap/>
            <w:vAlign w:val="center"/>
            <w:hideMark/>
          </w:tcPr>
          <w:p w14:paraId="15F38CB6"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 xml:space="preserve">add16B RR, </w:t>
            </w:r>
            <w:r w:rsidRPr="002645C1">
              <w:rPr>
                <w:rFonts w:ascii="Cambria" w:eastAsia="Times New Roman" w:hAnsi="Cambria" w:cs="Calibri"/>
                <w:color w:val="C65911"/>
                <w:sz w:val="22"/>
                <w:szCs w:val="22"/>
                <w:lang w:eastAsia="pl-PL"/>
              </w:rPr>
              <w:t>RR</w:t>
            </w:r>
          </w:p>
        </w:tc>
      </w:tr>
      <w:tr w:rsidR="002645C1" w:rsidRPr="002645C1" w14:paraId="2855B860"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695315F0"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337D76D3"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0001 -  -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roofErr w:type="spellStart"/>
            <w:r w:rsidRPr="002645C1">
              <w:rPr>
                <w:rFonts w:ascii="Cambria" w:eastAsia="Times New Roman" w:hAnsi="Cambria" w:cs="Calibri"/>
                <w:color w:val="C65911"/>
                <w:sz w:val="22"/>
                <w:szCs w:val="22"/>
                <w:lang w:eastAsia="pl-PL"/>
              </w:rPr>
              <w:t>RR</w:t>
            </w:r>
            <w:proofErr w:type="spellEnd"/>
          </w:p>
        </w:tc>
        <w:tc>
          <w:tcPr>
            <w:tcW w:w="5827" w:type="dxa"/>
            <w:tcBorders>
              <w:top w:val="nil"/>
              <w:left w:val="nil"/>
              <w:bottom w:val="single" w:sz="8" w:space="0" w:color="auto"/>
              <w:right w:val="single" w:sz="8" w:space="0" w:color="auto"/>
            </w:tcBorders>
            <w:shd w:val="clear" w:color="auto" w:fill="auto"/>
            <w:noWrap/>
            <w:vAlign w:val="center"/>
            <w:hideMark/>
          </w:tcPr>
          <w:p w14:paraId="6F443FEF"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 xml:space="preserve">sub16B RR, </w:t>
            </w:r>
            <w:r w:rsidRPr="002645C1">
              <w:rPr>
                <w:rFonts w:ascii="Cambria" w:eastAsia="Times New Roman" w:hAnsi="Cambria" w:cs="Calibri"/>
                <w:color w:val="C65911"/>
                <w:sz w:val="22"/>
                <w:szCs w:val="22"/>
                <w:lang w:eastAsia="pl-PL"/>
              </w:rPr>
              <w:t>RR</w:t>
            </w:r>
          </w:p>
        </w:tc>
      </w:tr>
      <w:tr w:rsidR="002645C1" w:rsidRPr="002645C1" w14:paraId="39D83505"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7B8EFAC9"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3737EEE6"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0010 -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roofErr w:type="spellStart"/>
            <w:r w:rsidRPr="002645C1">
              <w:rPr>
                <w:rFonts w:ascii="Cambria" w:eastAsia="Times New Roman" w:hAnsi="Cambria" w:cs="Calibri"/>
                <w:color w:val="C65911"/>
                <w:sz w:val="22"/>
                <w:szCs w:val="22"/>
                <w:lang w:eastAsia="pl-PL"/>
              </w:rPr>
              <w:t>RR</w:t>
            </w:r>
            <w:proofErr w:type="spellEnd"/>
          </w:p>
        </w:tc>
        <w:tc>
          <w:tcPr>
            <w:tcW w:w="5827" w:type="dxa"/>
            <w:tcBorders>
              <w:top w:val="nil"/>
              <w:left w:val="nil"/>
              <w:bottom w:val="single" w:sz="8" w:space="0" w:color="auto"/>
              <w:right w:val="single" w:sz="8" w:space="0" w:color="auto"/>
            </w:tcBorders>
            <w:shd w:val="clear" w:color="auto" w:fill="auto"/>
            <w:noWrap/>
            <w:vAlign w:val="center"/>
            <w:hideMark/>
          </w:tcPr>
          <w:p w14:paraId="77D4CD63"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cmp</w:t>
            </w:r>
            <w:proofErr w:type="spellEnd"/>
            <w:r w:rsidRPr="002645C1">
              <w:rPr>
                <w:rFonts w:ascii="Cambria" w:eastAsia="Times New Roman" w:hAnsi="Cambria" w:cs="Calibri"/>
                <w:color w:val="000000"/>
                <w:sz w:val="22"/>
                <w:szCs w:val="22"/>
                <w:lang w:eastAsia="pl-PL"/>
              </w:rPr>
              <w:t xml:space="preserve"> RR, </w:t>
            </w:r>
            <w:r w:rsidRPr="002645C1">
              <w:rPr>
                <w:rFonts w:ascii="Cambria" w:eastAsia="Times New Roman" w:hAnsi="Cambria" w:cs="Calibri"/>
                <w:color w:val="C65911"/>
                <w:sz w:val="22"/>
                <w:szCs w:val="22"/>
                <w:lang w:eastAsia="pl-PL"/>
              </w:rPr>
              <w:t>RR</w:t>
            </w:r>
          </w:p>
        </w:tc>
      </w:tr>
      <w:tr w:rsidR="002645C1" w:rsidRPr="002645C1" w14:paraId="61FA426D"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3676C394"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0539D88A"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0011 -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roofErr w:type="spellStart"/>
            <w:r w:rsidRPr="002645C1">
              <w:rPr>
                <w:rFonts w:ascii="Cambria" w:eastAsia="Times New Roman" w:hAnsi="Cambria" w:cs="Calibri"/>
                <w:color w:val="C65911"/>
                <w:sz w:val="22"/>
                <w:szCs w:val="22"/>
                <w:lang w:eastAsia="pl-PL"/>
              </w:rPr>
              <w:t>RR</w:t>
            </w:r>
            <w:proofErr w:type="spellEnd"/>
          </w:p>
        </w:tc>
        <w:tc>
          <w:tcPr>
            <w:tcW w:w="5827" w:type="dxa"/>
            <w:tcBorders>
              <w:top w:val="nil"/>
              <w:left w:val="nil"/>
              <w:bottom w:val="single" w:sz="8" w:space="0" w:color="auto"/>
              <w:right w:val="single" w:sz="8" w:space="0" w:color="auto"/>
            </w:tcBorders>
            <w:shd w:val="clear" w:color="auto" w:fill="auto"/>
            <w:noWrap/>
            <w:vAlign w:val="center"/>
            <w:hideMark/>
          </w:tcPr>
          <w:p w14:paraId="1734DC75"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 xml:space="preserve">and RR, </w:t>
            </w:r>
            <w:r w:rsidRPr="002645C1">
              <w:rPr>
                <w:rFonts w:ascii="Cambria" w:eastAsia="Times New Roman" w:hAnsi="Cambria" w:cs="Calibri"/>
                <w:color w:val="C65911"/>
                <w:sz w:val="22"/>
                <w:szCs w:val="22"/>
                <w:lang w:eastAsia="pl-PL"/>
              </w:rPr>
              <w:t>RR</w:t>
            </w:r>
          </w:p>
        </w:tc>
      </w:tr>
      <w:tr w:rsidR="002645C1" w:rsidRPr="002645C1" w14:paraId="6C4DE8DE"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58D34C34"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3D1F435A"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0100 -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roofErr w:type="spellStart"/>
            <w:r w:rsidRPr="002645C1">
              <w:rPr>
                <w:rFonts w:ascii="Cambria" w:eastAsia="Times New Roman" w:hAnsi="Cambria" w:cs="Calibri"/>
                <w:color w:val="C65911"/>
                <w:sz w:val="22"/>
                <w:szCs w:val="22"/>
                <w:lang w:eastAsia="pl-PL"/>
              </w:rPr>
              <w:t>RR</w:t>
            </w:r>
            <w:proofErr w:type="spellEnd"/>
          </w:p>
        </w:tc>
        <w:tc>
          <w:tcPr>
            <w:tcW w:w="5827" w:type="dxa"/>
            <w:tcBorders>
              <w:top w:val="nil"/>
              <w:left w:val="nil"/>
              <w:bottom w:val="single" w:sz="8" w:space="0" w:color="auto"/>
              <w:right w:val="single" w:sz="8" w:space="0" w:color="auto"/>
            </w:tcBorders>
            <w:shd w:val="clear" w:color="auto" w:fill="auto"/>
            <w:noWrap/>
            <w:vAlign w:val="center"/>
            <w:hideMark/>
          </w:tcPr>
          <w:p w14:paraId="7367B314"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or</w:t>
            </w:r>
            <w:proofErr w:type="spellEnd"/>
            <w:r w:rsidRPr="002645C1">
              <w:rPr>
                <w:rFonts w:ascii="Cambria" w:eastAsia="Times New Roman" w:hAnsi="Cambria" w:cs="Calibri"/>
                <w:color w:val="000000"/>
                <w:sz w:val="22"/>
                <w:szCs w:val="22"/>
                <w:lang w:eastAsia="pl-PL"/>
              </w:rPr>
              <w:t xml:space="preserve"> RR, </w:t>
            </w:r>
            <w:r w:rsidRPr="002645C1">
              <w:rPr>
                <w:rFonts w:ascii="Cambria" w:eastAsia="Times New Roman" w:hAnsi="Cambria" w:cs="Calibri"/>
                <w:color w:val="C65911"/>
                <w:sz w:val="22"/>
                <w:szCs w:val="22"/>
                <w:lang w:eastAsia="pl-PL"/>
              </w:rPr>
              <w:t>RR</w:t>
            </w:r>
          </w:p>
        </w:tc>
      </w:tr>
      <w:tr w:rsidR="002645C1" w:rsidRPr="002645C1" w14:paraId="6FBBF9F4"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03EB8E5A"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7EC0D65A"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0101 -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roofErr w:type="spellStart"/>
            <w:r w:rsidRPr="002645C1">
              <w:rPr>
                <w:rFonts w:ascii="Cambria" w:eastAsia="Times New Roman" w:hAnsi="Cambria" w:cs="Calibri"/>
                <w:color w:val="C65911"/>
                <w:sz w:val="22"/>
                <w:szCs w:val="22"/>
                <w:lang w:eastAsia="pl-PL"/>
              </w:rPr>
              <w:t>RR</w:t>
            </w:r>
            <w:proofErr w:type="spellEnd"/>
          </w:p>
        </w:tc>
        <w:tc>
          <w:tcPr>
            <w:tcW w:w="5827" w:type="dxa"/>
            <w:tcBorders>
              <w:top w:val="nil"/>
              <w:left w:val="nil"/>
              <w:bottom w:val="single" w:sz="8" w:space="0" w:color="auto"/>
              <w:right w:val="single" w:sz="8" w:space="0" w:color="auto"/>
            </w:tcBorders>
            <w:shd w:val="clear" w:color="auto" w:fill="auto"/>
            <w:noWrap/>
            <w:vAlign w:val="center"/>
            <w:hideMark/>
          </w:tcPr>
          <w:p w14:paraId="46EC3BB9"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xor</w:t>
            </w:r>
            <w:proofErr w:type="spellEnd"/>
            <w:r w:rsidRPr="002645C1">
              <w:rPr>
                <w:rFonts w:ascii="Cambria" w:eastAsia="Times New Roman" w:hAnsi="Cambria" w:cs="Calibri"/>
                <w:color w:val="000000"/>
                <w:sz w:val="22"/>
                <w:szCs w:val="22"/>
                <w:lang w:eastAsia="pl-PL"/>
              </w:rPr>
              <w:t xml:space="preserve"> RR,</w:t>
            </w:r>
            <w:r w:rsidRPr="002645C1">
              <w:rPr>
                <w:rFonts w:ascii="Cambria" w:eastAsia="Times New Roman" w:hAnsi="Cambria" w:cs="Calibri"/>
                <w:color w:val="ED7D31"/>
                <w:sz w:val="22"/>
                <w:szCs w:val="22"/>
                <w:lang w:eastAsia="pl-PL"/>
              </w:rPr>
              <w:t xml:space="preserve"> </w:t>
            </w:r>
            <w:r w:rsidRPr="002645C1">
              <w:rPr>
                <w:rFonts w:ascii="Cambria" w:eastAsia="Times New Roman" w:hAnsi="Cambria" w:cs="Calibri"/>
                <w:color w:val="C65911"/>
                <w:sz w:val="22"/>
                <w:szCs w:val="22"/>
                <w:lang w:eastAsia="pl-PL"/>
              </w:rPr>
              <w:t>RR</w:t>
            </w:r>
          </w:p>
        </w:tc>
      </w:tr>
      <w:tr w:rsidR="002645C1" w:rsidRPr="002645C1" w14:paraId="75D6C66C"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1970E600"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1B345842"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0110 -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roofErr w:type="spellStart"/>
            <w:r w:rsidRPr="002645C1">
              <w:rPr>
                <w:rFonts w:ascii="Cambria" w:eastAsia="Times New Roman" w:hAnsi="Cambria" w:cs="Calibri"/>
                <w:color w:val="C65911"/>
                <w:sz w:val="22"/>
                <w:szCs w:val="22"/>
                <w:lang w:eastAsia="pl-PL"/>
              </w:rPr>
              <w:t>RR</w:t>
            </w:r>
            <w:proofErr w:type="spellEnd"/>
          </w:p>
        </w:tc>
        <w:tc>
          <w:tcPr>
            <w:tcW w:w="5827" w:type="dxa"/>
            <w:tcBorders>
              <w:top w:val="nil"/>
              <w:left w:val="nil"/>
              <w:bottom w:val="single" w:sz="8" w:space="0" w:color="auto"/>
              <w:right w:val="single" w:sz="8" w:space="0" w:color="auto"/>
            </w:tcBorders>
            <w:shd w:val="clear" w:color="auto" w:fill="auto"/>
            <w:noWrap/>
            <w:vAlign w:val="center"/>
            <w:hideMark/>
          </w:tcPr>
          <w:p w14:paraId="422A8FAD"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nor RR,</w:t>
            </w:r>
            <w:r w:rsidRPr="002645C1">
              <w:rPr>
                <w:rFonts w:ascii="Cambria" w:eastAsia="Times New Roman" w:hAnsi="Cambria" w:cs="Calibri"/>
                <w:color w:val="ED7D31"/>
                <w:sz w:val="22"/>
                <w:szCs w:val="22"/>
                <w:lang w:eastAsia="pl-PL"/>
              </w:rPr>
              <w:t xml:space="preserve"> </w:t>
            </w:r>
            <w:r w:rsidRPr="002645C1">
              <w:rPr>
                <w:rFonts w:ascii="Cambria" w:eastAsia="Times New Roman" w:hAnsi="Cambria" w:cs="Calibri"/>
                <w:color w:val="C65911"/>
                <w:sz w:val="22"/>
                <w:szCs w:val="22"/>
                <w:lang w:eastAsia="pl-PL"/>
              </w:rPr>
              <w:t>RR</w:t>
            </w:r>
          </w:p>
        </w:tc>
      </w:tr>
      <w:tr w:rsidR="002645C1" w:rsidRPr="002645C1" w14:paraId="2E26BC1E"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4B8710A0"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1795997A"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0111 -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roofErr w:type="spellStart"/>
            <w:r w:rsidRPr="002645C1">
              <w:rPr>
                <w:rFonts w:ascii="Cambria" w:eastAsia="Times New Roman" w:hAnsi="Cambria" w:cs="Calibri"/>
                <w:color w:val="C65911"/>
                <w:sz w:val="22"/>
                <w:szCs w:val="22"/>
                <w:lang w:eastAsia="pl-PL"/>
              </w:rPr>
              <w:t>RR</w:t>
            </w:r>
            <w:proofErr w:type="spellEnd"/>
          </w:p>
        </w:tc>
        <w:tc>
          <w:tcPr>
            <w:tcW w:w="5827" w:type="dxa"/>
            <w:tcBorders>
              <w:top w:val="nil"/>
              <w:left w:val="nil"/>
              <w:bottom w:val="single" w:sz="8" w:space="0" w:color="auto"/>
              <w:right w:val="single" w:sz="8" w:space="0" w:color="auto"/>
            </w:tcBorders>
            <w:shd w:val="clear" w:color="auto" w:fill="auto"/>
            <w:noWrap/>
            <w:vAlign w:val="center"/>
            <w:hideMark/>
          </w:tcPr>
          <w:p w14:paraId="612D9E82"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nand</w:t>
            </w:r>
            <w:proofErr w:type="spellEnd"/>
            <w:r w:rsidRPr="002645C1">
              <w:rPr>
                <w:rFonts w:ascii="Cambria" w:eastAsia="Times New Roman" w:hAnsi="Cambria" w:cs="Calibri"/>
                <w:color w:val="000000"/>
                <w:sz w:val="22"/>
                <w:szCs w:val="22"/>
                <w:lang w:eastAsia="pl-PL"/>
              </w:rPr>
              <w:t xml:space="preserve"> RR,</w:t>
            </w:r>
            <w:r w:rsidRPr="002645C1">
              <w:rPr>
                <w:rFonts w:ascii="Cambria" w:eastAsia="Times New Roman" w:hAnsi="Cambria" w:cs="Calibri"/>
                <w:color w:val="ED7D31"/>
                <w:sz w:val="22"/>
                <w:szCs w:val="22"/>
                <w:lang w:eastAsia="pl-PL"/>
              </w:rPr>
              <w:t xml:space="preserve"> </w:t>
            </w:r>
            <w:r w:rsidRPr="002645C1">
              <w:rPr>
                <w:rFonts w:ascii="Cambria" w:eastAsia="Times New Roman" w:hAnsi="Cambria" w:cs="Calibri"/>
                <w:color w:val="C65911"/>
                <w:sz w:val="22"/>
                <w:szCs w:val="22"/>
                <w:lang w:eastAsia="pl-PL"/>
              </w:rPr>
              <w:t>RR</w:t>
            </w:r>
          </w:p>
        </w:tc>
      </w:tr>
      <w:tr w:rsidR="002645C1" w:rsidRPr="002645C1" w14:paraId="42A2A5BE"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1F0B8B0A"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000000" w:fill="D9D9D9"/>
            <w:noWrap/>
            <w:vAlign w:val="center"/>
            <w:hideMark/>
          </w:tcPr>
          <w:p w14:paraId="18E1C4B2"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 xml:space="preserve">dla </w:t>
            </w:r>
            <w:r w:rsidRPr="002645C1">
              <w:rPr>
                <w:rFonts w:ascii="Cambria" w:eastAsia="Times New Roman" w:hAnsi="Cambria" w:cs="Calibri"/>
                <w:b/>
                <w:bCs/>
                <w:color w:val="00B050"/>
                <w:sz w:val="22"/>
                <w:szCs w:val="22"/>
                <w:lang w:eastAsia="pl-PL"/>
              </w:rPr>
              <w:t>M=1</w:t>
            </w:r>
          </w:p>
        </w:tc>
        <w:tc>
          <w:tcPr>
            <w:tcW w:w="5827" w:type="dxa"/>
            <w:tcBorders>
              <w:top w:val="nil"/>
              <w:left w:val="nil"/>
              <w:bottom w:val="single" w:sz="8" w:space="0" w:color="auto"/>
              <w:right w:val="single" w:sz="8" w:space="0" w:color="auto"/>
            </w:tcBorders>
            <w:shd w:val="clear" w:color="000000" w:fill="D9D9D9"/>
            <w:noWrap/>
            <w:vAlign w:val="center"/>
            <w:hideMark/>
          </w:tcPr>
          <w:p w14:paraId="28438DC6"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w:t>
            </w:r>
            <w:r w:rsidRPr="002645C1">
              <w:rPr>
                <w:rFonts w:ascii="Cambria" w:eastAsia="Times New Roman" w:hAnsi="Cambria" w:cs="Calibri"/>
                <w:b/>
                <w:bCs/>
                <w:color w:val="000000"/>
                <w:sz w:val="22"/>
                <w:szCs w:val="22"/>
                <w:lang w:eastAsia="pl-PL"/>
              </w:rPr>
              <w:t xml:space="preserve"> CC </w:t>
            </w:r>
            <w:r w:rsidRPr="002645C1">
              <w:rPr>
                <w:rFonts w:ascii="Cambria" w:eastAsia="Times New Roman" w:hAnsi="Cambria" w:cs="Calibri"/>
                <w:b/>
                <w:bCs/>
                <w:color w:val="7030A0"/>
                <w:sz w:val="22"/>
                <w:szCs w:val="22"/>
                <w:lang w:eastAsia="pl-PL"/>
              </w:rPr>
              <w:t>RR</w:t>
            </w:r>
            <w:r w:rsidRPr="002645C1">
              <w:rPr>
                <w:rFonts w:ascii="Cambria" w:eastAsia="Times New Roman" w:hAnsi="Cambria" w:cs="Calibri"/>
                <w:b/>
                <w:bCs/>
                <w:color w:val="5B9BD5"/>
                <w:sz w:val="22"/>
                <w:szCs w:val="22"/>
                <w:lang w:eastAsia="pl-PL"/>
              </w:rPr>
              <w:t xml:space="preserve"> </w:t>
            </w:r>
            <w:r w:rsidRPr="002645C1">
              <w:rPr>
                <w:rFonts w:ascii="Cambria" w:eastAsia="Times New Roman" w:hAnsi="Cambria" w:cs="Calibri"/>
                <w:b/>
                <w:bCs/>
                <w:color w:val="000000"/>
                <w:sz w:val="22"/>
                <w:szCs w:val="22"/>
                <w:lang w:eastAsia="pl-PL"/>
              </w:rPr>
              <w:t xml:space="preserve">- </w:t>
            </w:r>
            <w:r w:rsidRPr="002645C1">
              <w:rPr>
                <w:rFonts w:ascii="Cambria" w:eastAsia="Times New Roman" w:hAnsi="Cambria" w:cs="Calibri"/>
                <w:b/>
                <w:bCs/>
                <w:color w:val="5B9BD5"/>
                <w:sz w:val="22"/>
                <w:szCs w:val="22"/>
                <w:lang w:eastAsia="pl-PL"/>
              </w:rPr>
              <w:t xml:space="preserve">[nat8] </w:t>
            </w:r>
            <w:r w:rsidRPr="002645C1">
              <w:rPr>
                <w:rFonts w:ascii="Cambria" w:eastAsia="Times New Roman" w:hAnsi="Cambria" w:cs="Calibri"/>
                <w:b/>
                <w:bCs/>
                <w:color w:val="FF0000"/>
                <w:sz w:val="22"/>
                <w:szCs w:val="22"/>
                <w:lang w:eastAsia="pl-PL"/>
              </w:rPr>
              <w:t xml:space="preserve"> </w:t>
            </w:r>
          </w:p>
        </w:tc>
      </w:tr>
      <w:tr w:rsidR="002645C1" w:rsidRPr="002645C1" w14:paraId="0F3D3329" w14:textId="77777777" w:rsidTr="00534194">
        <w:trPr>
          <w:trHeight w:val="285"/>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74BD486E"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1C909F12"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1</w:t>
            </w:r>
            <w:r w:rsidRPr="002645C1">
              <w:rPr>
                <w:rFonts w:ascii="Cambria" w:eastAsia="Times New Roman" w:hAnsi="Cambria" w:cs="Calibri"/>
                <w:color w:val="000000"/>
                <w:sz w:val="22"/>
                <w:szCs w:val="22"/>
                <w:lang w:eastAsia="pl-PL"/>
              </w:rPr>
              <w:t xml:space="preserve"> 00 </w:t>
            </w:r>
            <w:r w:rsidRPr="002645C1">
              <w:rPr>
                <w:rFonts w:ascii="Cambria" w:eastAsia="Times New Roman" w:hAnsi="Cambria" w:cs="Calibri"/>
                <w:color w:val="7030A0"/>
                <w:sz w:val="22"/>
                <w:szCs w:val="22"/>
                <w:lang w:eastAsia="pl-PL"/>
              </w:rPr>
              <w:t xml:space="preserve">RR </w:t>
            </w:r>
            <w:r w:rsidRPr="002645C1">
              <w:rPr>
                <w:rFonts w:ascii="Cambria" w:eastAsia="Times New Roman" w:hAnsi="Cambria" w:cs="Calibri"/>
                <w:color w:val="000000"/>
                <w:sz w:val="22"/>
                <w:szCs w:val="22"/>
                <w:lang w:eastAsia="pl-PL"/>
              </w:rPr>
              <w:t xml:space="preserve">- </w:t>
            </w:r>
            <w:r w:rsidRPr="002645C1">
              <w:rPr>
                <w:rFonts w:ascii="Cambria" w:eastAsia="Times New Roman" w:hAnsi="Cambria" w:cs="Calibri"/>
                <w:color w:val="5B9BD5"/>
                <w:sz w:val="22"/>
                <w:szCs w:val="22"/>
                <w:lang w:eastAsia="pl-PL"/>
              </w:rPr>
              <w:t>[nat8]</w:t>
            </w:r>
          </w:p>
        </w:tc>
        <w:tc>
          <w:tcPr>
            <w:tcW w:w="5827" w:type="dxa"/>
            <w:tcBorders>
              <w:top w:val="nil"/>
              <w:left w:val="nil"/>
              <w:bottom w:val="single" w:sz="8" w:space="0" w:color="auto"/>
              <w:right w:val="single" w:sz="8" w:space="0" w:color="auto"/>
            </w:tcBorders>
            <w:shd w:val="clear" w:color="auto" w:fill="auto"/>
            <w:noWrap/>
            <w:vAlign w:val="center"/>
            <w:hideMark/>
          </w:tcPr>
          <w:p w14:paraId="733339CC"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 xml:space="preserve">add16B RR, </w:t>
            </w:r>
            <w:r w:rsidRPr="002645C1">
              <w:rPr>
                <w:rFonts w:ascii="Cambria" w:eastAsia="Times New Roman" w:hAnsi="Cambria" w:cs="Calibri"/>
                <w:color w:val="5B9BD5"/>
                <w:sz w:val="22"/>
                <w:szCs w:val="22"/>
                <w:lang w:eastAsia="pl-PL"/>
              </w:rPr>
              <w:t>nat8</w:t>
            </w:r>
          </w:p>
        </w:tc>
      </w:tr>
      <w:tr w:rsidR="002645C1" w:rsidRPr="002645C1" w14:paraId="5AA3093B"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39E05CAC"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6F5015D6"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1</w:t>
            </w:r>
            <w:r w:rsidRPr="002645C1">
              <w:rPr>
                <w:rFonts w:ascii="Cambria" w:eastAsia="Times New Roman" w:hAnsi="Cambria" w:cs="Calibri"/>
                <w:color w:val="000000"/>
                <w:sz w:val="22"/>
                <w:szCs w:val="22"/>
                <w:lang w:eastAsia="pl-PL"/>
              </w:rPr>
              <w:t xml:space="preserve"> 01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 </w:t>
            </w:r>
            <w:r w:rsidRPr="002645C1">
              <w:rPr>
                <w:rFonts w:ascii="Cambria" w:eastAsia="Times New Roman" w:hAnsi="Cambria" w:cs="Calibri"/>
                <w:color w:val="5B9BD5"/>
                <w:sz w:val="22"/>
                <w:szCs w:val="22"/>
                <w:lang w:eastAsia="pl-PL"/>
              </w:rPr>
              <w:t>[nat8]</w:t>
            </w:r>
          </w:p>
        </w:tc>
        <w:tc>
          <w:tcPr>
            <w:tcW w:w="5827" w:type="dxa"/>
            <w:tcBorders>
              <w:top w:val="nil"/>
              <w:left w:val="nil"/>
              <w:bottom w:val="single" w:sz="8" w:space="0" w:color="auto"/>
              <w:right w:val="single" w:sz="8" w:space="0" w:color="auto"/>
            </w:tcBorders>
            <w:shd w:val="clear" w:color="auto" w:fill="auto"/>
            <w:noWrap/>
            <w:vAlign w:val="center"/>
            <w:hideMark/>
          </w:tcPr>
          <w:p w14:paraId="6E62AD66"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r w:rsidRPr="002645C1">
              <w:rPr>
                <w:rFonts w:ascii="Cambria" w:eastAsia="Times New Roman" w:hAnsi="Cambria" w:cs="Calibri"/>
                <w:color w:val="000000"/>
                <w:sz w:val="22"/>
                <w:szCs w:val="22"/>
                <w:lang w:eastAsia="pl-PL"/>
              </w:rPr>
              <w:t xml:space="preserve">sub16B RR, </w:t>
            </w:r>
            <w:r w:rsidRPr="002645C1">
              <w:rPr>
                <w:rFonts w:ascii="Cambria" w:eastAsia="Times New Roman" w:hAnsi="Cambria" w:cs="Calibri"/>
                <w:color w:val="5B9BD5"/>
                <w:sz w:val="22"/>
                <w:szCs w:val="22"/>
                <w:lang w:eastAsia="pl-PL"/>
              </w:rPr>
              <w:t>nat8</w:t>
            </w:r>
          </w:p>
        </w:tc>
      </w:tr>
      <w:tr w:rsidR="002645C1" w:rsidRPr="002645C1" w14:paraId="38FF278A" w14:textId="77777777" w:rsidTr="00534194">
        <w:trPr>
          <w:trHeight w:val="285"/>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3BA5FAEB"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6997E515"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1</w:t>
            </w:r>
            <w:r w:rsidRPr="002645C1">
              <w:rPr>
                <w:rFonts w:ascii="Cambria" w:eastAsia="Times New Roman" w:hAnsi="Cambria" w:cs="Calibri"/>
                <w:color w:val="000000"/>
                <w:sz w:val="22"/>
                <w:szCs w:val="22"/>
                <w:lang w:eastAsia="pl-PL"/>
              </w:rPr>
              <w:t xml:space="preserve"> 10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 </w:t>
            </w:r>
            <w:r w:rsidRPr="002645C1">
              <w:rPr>
                <w:rFonts w:ascii="Cambria" w:eastAsia="Times New Roman" w:hAnsi="Cambria" w:cs="Calibri"/>
                <w:color w:val="5B9BD5"/>
                <w:sz w:val="22"/>
                <w:szCs w:val="22"/>
                <w:lang w:eastAsia="pl-PL"/>
              </w:rPr>
              <w:t>[nat8]</w:t>
            </w:r>
          </w:p>
        </w:tc>
        <w:tc>
          <w:tcPr>
            <w:tcW w:w="5827" w:type="dxa"/>
            <w:tcBorders>
              <w:top w:val="nil"/>
              <w:left w:val="nil"/>
              <w:bottom w:val="single" w:sz="8" w:space="0" w:color="auto"/>
              <w:right w:val="single" w:sz="8" w:space="0" w:color="auto"/>
            </w:tcBorders>
            <w:shd w:val="clear" w:color="auto" w:fill="auto"/>
            <w:noWrap/>
            <w:vAlign w:val="center"/>
            <w:hideMark/>
          </w:tcPr>
          <w:p w14:paraId="033C3D0F"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cmp</w:t>
            </w:r>
            <w:proofErr w:type="spellEnd"/>
            <w:r w:rsidRPr="002645C1">
              <w:rPr>
                <w:rFonts w:ascii="Cambria" w:eastAsia="Times New Roman" w:hAnsi="Cambria" w:cs="Calibri"/>
                <w:color w:val="000000"/>
                <w:sz w:val="22"/>
                <w:szCs w:val="22"/>
                <w:lang w:eastAsia="pl-PL"/>
              </w:rPr>
              <w:t xml:space="preserve"> RR, </w:t>
            </w:r>
            <w:r w:rsidRPr="002645C1">
              <w:rPr>
                <w:rFonts w:ascii="Cambria" w:eastAsia="Times New Roman" w:hAnsi="Cambria" w:cs="Calibri"/>
                <w:color w:val="2F75B5"/>
                <w:sz w:val="22"/>
                <w:szCs w:val="22"/>
                <w:lang w:eastAsia="pl-PL"/>
              </w:rPr>
              <w:t>nat8</w:t>
            </w:r>
          </w:p>
        </w:tc>
      </w:tr>
      <w:tr w:rsidR="002645C1" w:rsidRPr="002645C1" w14:paraId="2934A703" w14:textId="77777777" w:rsidTr="00534194">
        <w:trPr>
          <w:trHeight w:val="272"/>
        </w:trPr>
        <w:tc>
          <w:tcPr>
            <w:tcW w:w="9045"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F9CB0BA" w14:textId="77777777" w:rsidR="002645C1" w:rsidRPr="002645C1" w:rsidRDefault="002645C1" w:rsidP="002645C1">
            <w:pPr>
              <w:spacing w:after="0" w:line="240" w:lineRule="auto"/>
              <w:jc w:val="center"/>
              <w:rPr>
                <w:rFonts w:ascii="Cambria" w:eastAsia="Times New Roman" w:hAnsi="Cambria" w:cs="Calibri"/>
                <w:b/>
                <w:bCs/>
                <w:color w:val="FF0000"/>
                <w:sz w:val="24"/>
                <w:szCs w:val="24"/>
                <w:lang w:eastAsia="pl-PL"/>
              </w:rPr>
            </w:pPr>
            <w:r w:rsidRPr="002645C1">
              <w:rPr>
                <w:rFonts w:ascii="Cambria" w:eastAsia="Times New Roman" w:hAnsi="Cambria" w:cs="Calibri"/>
                <w:b/>
                <w:bCs/>
                <w:color w:val="FF0000"/>
                <w:sz w:val="24"/>
                <w:szCs w:val="24"/>
                <w:lang w:eastAsia="pl-PL"/>
              </w:rPr>
              <w:t>Operacje przesyłania danych rej-rej, rej-</w:t>
            </w:r>
            <w:proofErr w:type="spellStart"/>
            <w:r w:rsidRPr="002645C1">
              <w:rPr>
                <w:rFonts w:ascii="Cambria" w:eastAsia="Times New Roman" w:hAnsi="Cambria" w:cs="Calibri"/>
                <w:b/>
                <w:bCs/>
                <w:color w:val="FF0000"/>
                <w:sz w:val="24"/>
                <w:szCs w:val="24"/>
                <w:lang w:eastAsia="pl-PL"/>
              </w:rPr>
              <w:t>nat</w:t>
            </w:r>
            <w:proofErr w:type="spellEnd"/>
            <w:r w:rsidRPr="002645C1">
              <w:rPr>
                <w:rFonts w:ascii="Cambria" w:eastAsia="Times New Roman" w:hAnsi="Cambria" w:cs="Calibri"/>
                <w:b/>
                <w:bCs/>
                <w:color w:val="FF0000"/>
                <w:sz w:val="24"/>
                <w:szCs w:val="24"/>
                <w:lang w:eastAsia="pl-PL"/>
              </w:rPr>
              <w:t>, rej-</w:t>
            </w:r>
            <w:proofErr w:type="spellStart"/>
            <w:r w:rsidRPr="002645C1">
              <w:rPr>
                <w:rFonts w:ascii="Cambria" w:eastAsia="Times New Roman" w:hAnsi="Cambria" w:cs="Calibri"/>
                <w:b/>
                <w:bCs/>
                <w:color w:val="FF0000"/>
                <w:sz w:val="24"/>
                <w:szCs w:val="24"/>
                <w:lang w:eastAsia="pl-PL"/>
              </w:rPr>
              <w:t>pam</w:t>
            </w:r>
            <w:proofErr w:type="spellEnd"/>
          </w:p>
        </w:tc>
      </w:tr>
      <w:tr w:rsidR="002645C1" w:rsidRPr="002645C1" w14:paraId="6C8F8C29" w14:textId="77777777" w:rsidTr="00534194">
        <w:trPr>
          <w:trHeight w:val="259"/>
        </w:trPr>
        <w:tc>
          <w:tcPr>
            <w:tcW w:w="119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3F7F6F4"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10</w:t>
            </w:r>
          </w:p>
        </w:tc>
        <w:tc>
          <w:tcPr>
            <w:tcW w:w="7848"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3AC9D8D1"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 - kod podgrupy</w:t>
            </w:r>
            <w:r w:rsidRPr="002645C1">
              <w:rPr>
                <w:rFonts w:ascii="Cambria" w:eastAsia="Times New Roman" w:hAnsi="Cambria" w:cs="Calibri"/>
                <w:b/>
                <w:bCs/>
                <w:color w:val="000000"/>
                <w:sz w:val="22"/>
                <w:szCs w:val="22"/>
                <w:lang w:eastAsia="pl-PL"/>
              </w:rPr>
              <w:t xml:space="preserve">, </w:t>
            </w:r>
            <w:r w:rsidRPr="002645C1">
              <w:rPr>
                <w:rFonts w:ascii="Cambria" w:eastAsia="Times New Roman" w:hAnsi="Cambria" w:cs="Calibri"/>
                <w:b/>
                <w:bCs/>
                <w:color w:val="7030A0"/>
                <w:sz w:val="22"/>
                <w:szCs w:val="22"/>
                <w:lang w:eastAsia="pl-PL"/>
              </w:rPr>
              <w:t>RR -  kod rejestru I</w:t>
            </w:r>
            <w:r w:rsidRPr="002645C1">
              <w:rPr>
                <w:rFonts w:ascii="Cambria" w:eastAsia="Times New Roman" w:hAnsi="Cambria" w:cs="Calibri"/>
                <w:b/>
                <w:bCs/>
                <w:color w:val="000000"/>
                <w:sz w:val="22"/>
                <w:szCs w:val="22"/>
                <w:lang w:eastAsia="pl-PL"/>
              </w:rPr>
              <w:t xml:space="preserve">, </w:t>
            </w:r>
            <w:r w:rsidRPr="002645C1">
              <w:rPr>
                <w:rFonts w:ascii="Cambria" w:eastAsia="Times New Roman" w:hAnsi="Cambria" w:cs="Calibri"/>
                <w:b/>
                <w:bCs/>
                <w:color w:val="F79646"/>
                <w:sz w:val="22"/>
                <w:szCs w:val="22"/>
                <w:lang w:eastAsia="pl-PL"/>
              </w:rPr>
              <w:t xml:space="preserve"> </w:t>
            </w:r>
            <w:r w:rsidRPr="002645C1">
              <w:rPr>
                <w:rFonts w:ascii="Cambria" w:eastAsia="Times New Roman" w:hAnsi="Cambria" w:cs="Calibri"/>
                <w:b/>
                <w:bCs/>
                <w:color w:val="C65911"/>
                <w:sz w:val="22"/>
                <w:szCs w:val="22"/>
                <w:lang w:eastAsia="pl-PL"/>
              </w:rPr>
              <w:t>RR -kod rejestru II</w:t>
            </w:r>
          </w:p>
        </w:tc>
      </w:tr>
      <w:tr w:rsidR="002645C1" w:rsidRPr="002645C1" w14:paraId="0D5A4686"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5A00F09D"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000000" w:fill="D9D9D9"/>
            <w:noWrap/>
            <w:vAlign w:val="center"/>
            <w:hideMark/>
          </w:tcPr>
          <w:p w14:paraId="711B8A47"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 xml:space="preserve">dla </w:t>
            </w:r>
            <w:r w:rsidRPr="002645C1">
              <w:rPr>
                <w:rFonts w:ascii="Cambria" w:eastAsia="Times New Roman" w:hAnsi="Cambria" w:cs="Calibri"/>
                <w:b/>
                <w:bCs/>
                <w:color w:val="00B050"/>
                <w:sz w:val="22"/>
                <w:szCs w:val="22"/>
                <w:lang w:eastAsia="pl-PL"/>
              </w:rPr>
              <w:t>M=0</w:t>
            </w:r>
          </w:p>
        </w:tc>
        <w:tc>
          <w:tcPr>
            <w:tcW w:w="5827" w:type="dxa"/>
            <w:tcBorders>
              <w:top w:val="nil"/>
              <w:left w:val="nil"/>
              <w:bottom w:val="single" w:sz="8" w:space="0" w:color="auto"/>
              <w:right w:val="single" w:sz="8" w:space="0" w:color="auto"/>
            </w:tcBorders>
            <w:shd w:val="clear" w:color="000000" w:fill="D9D9D9"/>
            <w:noWrap/>
            <w:vAlign w:val="center"/>
            <w:hideMark/>
          </w:tcPr>
          <w:p w14:paraId="4894BE6D"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w:t>
            </w:r>
            <w:r w:rsidRPr="002645C1">
              <w:rPr>
                <w:rFonts w:ascii="Cambria" w:eastAsia="Times New Roman" w:hAnsi="Cambria" w:cs="Calibri"/>
                <w:b/>
                <w:bCs/>
                <w:color w:val="000000"/>
                <w:sz w:val="22"/>
                <w:szCs w:val="22"/>
                <w:lang w:eastAsia="pl-PL"/>
              </w:rPr>
              <w:t xml:space="preserve"> </w:t>
            </w:r>
            <w:r w:rsidRPr="002645C1">
              <w:rPr>
                <w:rFonts w:ascii="Cambria" w:eastAsia="Times New Roman" w:hAnsi="Cambria" w:cs="Calibri"/>
                <w:b/>
                <w:bCs/>
                <w:color w:val="7030A0"/>
                <w:sz w:val="22"/>
                <w:szCs w:val="22"/>
                <w:lang w:eastAsia="pl-PL"/>
              </w:rPr>
              <w:t>RR</w:t>
            </w:r>
            <w:r w:rsidRPr="002645C1">
              <w:rPr>
                <w:rFonts w:ascii="Cambria" w:eastAsia="Times New Roman" w:hAnsi="Cambria" w:cs="Calibri"/>
                <w:b/>
                <w:bCs/>
                <w:color w:val="ED7D31"/>
                <w:sz w:val="22"/>
                <w:szCs w:val="22"/>
                <w:lang w:eastAsia="pl-PL"/>
              </w:rPr>
              <w:t xml:space="preserve"> </w:t>
            </w:r>
            <w:proofErr w:type="spellStart"/>
            <w:r w:rsidRPr="002645C1">
              <w:rPr>
                <w:rFonts w:ascii="Cambria" w:eastAsia="Times New Roman" w:hAnsi="Cambria" w:cs="Calibri"/>
                <w:b/>
                <w:bCs/>
                <w:color w:val="C65911"/>
                <w:sz w:val="22"/>
                <w:szCs w:val="22"/>
                <w:lang w:eastAsia="pl-PL"/>
              </w:rPr>
              <w:t>RR</w:t>
            </w:r>
            <w:proofErr w:type="spellEnd"/>
          </w:p>
        </w:tc>
      </w:tr>
      <w:tr w:rsidR="002645C1" w:rsidRPr="002645C1" w14:paraId="1FB9CF45" w14:textId="77777777" w:rsidTr="00534194">
        <w:trPr>
          <w:trHeight w:val="248"/>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5B503DDF"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306280E2"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proofErr w:type="spellStart"/>
            <w:r w:rsidRPr="002645C1">
              <w:rPr>
                <w:rFonts w:ascii="Cambria" w:eastAsia="Times New Roman" w:hAnsi="Cambria" w:cs="Calibri"/>
                <w:color w:val="C65911"/>
                <w:sz w:val="22"/>
                <w:szCs w:val="22"/>
                <w:lang w:eastAsia="pl-PL"/>
              </w:rPr>
              <w:t>RR</w:t>
            </w:r>
            <w:proofErr w:type="spellEnd"/>
            <w:r w:rsidRPr="002645C1">
              <w:rPr>
                <w:rFonts w:ascii="Cambria" w:eastAsia="Times New Roman" w:hAnsi="Cambria" w:cs="Calibri"/>
                <w:color w:val="00B050"/>
                <w:sz w:val="22"/>
                <w:szCs w:val="22"/>
                <w:lang w:eastAsia="pl-PL"/>
              </w:rPr>
              <w:t xml:space="preserve"> </w:t>
            </w:r>
            <w:r w:rsidRPr="002645C1">
              <w:rPr>
                <w:rFonts w:ascii="Cambria" w:eastAsia="Times New Roman" w:hAnsi="Cambria" w:cs="Calibri"/>
                <w:color w:val="000000"/>
                <w:sz w:val="22"/>
                <w:szCs w:val="22"/>
                <w:lang w:eastAsia="pl-PL"/>
              </w:rPr>
              <w:t>-</w:t>
            </w:r>
          </w:p>
        </w:tc>
        <w:tc>
          <w:tcPr>
            <w:tcW w:w="5827" w:type="dxa"/>
            <w:tcBorders>
              <w:top w:val="nil"/>
              <w:left w:val="nil"/>
              <w:bottom w:val="single" w:sz="8" w:space="0" w:color="auto"/>
              <w:right w:val="single" w:sz="8" w:space="0" w:color="auto"/>
            </w:tcBorders>
            <w:shd w:val="clear" w:color="auto" w:fill="auto"/>
            <w:noWrap/>
            <w:vAlign w:val="center"/>
            <w:hideMark/>
          </w:tcPr>
          <w:p w14:paraId="4DF73505"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mov</w:t>
            </w:r>
            <w:proofErr w:type="spellEnd"/>
            <w:r w:rsidRPr="002645C1">
              <w:rPr>
                <w:rFonts w:ascii="Cambria" w:eastAsia="Times New Roman" w:hAnsi="Cambria" w:cs="Calibri"/>
                <w:color w:val="000000"/>
                <w:sz w:val="22"/>
                <w:szCs w:val="22"/>
                <w:lang w:eastAsia="pl-PL"/>
              </w:rPr>
              <w:t xml:space="preserve"> RR, </w:t>
            </w:r>
            <w:r w:rsidRPr="002645C1">
              <w:rPr>
                <w:rFonts w:ascii="Cambria" w:eastAsia="Times New Roman" w:hAnsi="Cambria" w:cs="Calibri"/>
                <w:color w:val="C65911"/>
                <w:sz w:val="22"/>
                <w:szCs w:val="22"/>
                <w:lang w:eastAsia="pl-PL"/>
              </w:rPr>
              <w:t>RR</w:t>
            </w:r>
          </w:p>
        </w:tc>
      </w:tr>
      <w:tr w:rsidR="002645C1" w:rsidRPr="002645C1" w14:paraId="4ACA2210" w14:textId="77777777" w:rsidTr="00534194">
        <w:trPr>
          <w:trHeight w:val="259"/>
        </w:trPr>
        <w:tc>
          <w:tcPr>
            <w:tcW w:w="1196"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651445D"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11</w:t>
            </w:r>
          </w:p>
        </w:tc>
        <w:tc>
          <w:tcPr>
            <w:tcW w:w="7848"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66B86366"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 - kod podgrupy</w:t>
            </w:r>
            <w:r w:rsidRPr="002645C1">
              <w:rPr>
                <w:rFonts w:ascii="Cambria" w:eastAsia="Times New Roman" w:hAnsi="Cambria" w:cs="Calibri"/>
                <w:b/>
                <w:bCs/>
                <w:color w:val="000000"/>
                <w:sz w:val="22"/>
                <w:szCs w:val="22"/>
                <w:lang w:eastAsia="pl-PL"/>
              </w:rPr>
              <w:t xml:space="preserve">, CC – kod operacji, </w:t>
            </w:r>
            <w:r w:rsidRPr="002645C1">
              <w:rPr>
                <w:rFonts w:ascii="Cambria" w:eastAsia="Times New Roman" w:hAnsi="Cambria" w:cs="Calibri"/>
                <w:b/>
                <w:bCs/>
                <w:color w:val="7030A0"/>
                <w:sz w:val="22"/>
                <w:szCs w:val="22"/>
                <w:lang w:eastAsia="pl-PL"/>
              </w:rPr>
              <w:t xml:space="preserve"> RR -  kod rejestru </w:t>
            </w:r>
          </w:p>
        </w:tc>
      </w:tr>
      <w:tr w:rsidR="002645C1" w:rsidRPr="002645C1" w14:paraId="795A48E0"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478989C4"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000000" w:fill="D9D9D9"/>
            <w:noWrap/>
            <w:vAlign w:val="center"/>
            <w:hideMark/>
          </w:tcPr>
          <w:p w14:paraId="027708C3"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 xml:space="preserve">dla </w:t>
            </w:r>
            <w:r w:rsidRPr="002645C1">
              <w:rPr>
                <w:rFonts w:ascii="Cambria" w:eastAsia="Times New Roman" w:hAnsi="Cambria" w:cs="Calibri"/>
                <w:b/>
                <w:bCs/>
                <w:color w:val="00B050"/>
                <w:sz w:val="22"/>
                <w:szCs w:val="22"/>
                <w:lang w:eastAsia="pl-PL"/>
              </w:rPr>
              <w:t>M=0</w:t>
            </w:r>
          </w:p>
        </w:tc>
        <w:tc>
          <w:tcPr>
            <w:tcW w:w="5827" w:type="dxa"/>
            <w:tcBorders>
              <w:top w:val="nil"/>
              <w:left w:val="nil"/>
              <w:bottom w:val="single" w:sz="8" w:space="0" w:color="auto"/>
              <w:right w:val="single" w:sz="8" w:space="0" w:color="auto"/>
            </w:tcBorders>
            <w:shd w:val="clear" w:color="000000" w:fill="D9D9D9"/>
            <w:noWrap/>
            <w:vAlign w:val="center"/>
            <w:hideMark/>
          </w:tcPr>
          <w:p w14:paraId="2B97CB2D"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w:t>
            </w:r>
            <w:r w:rsidRPr="002645C1">
              <w:rPr>
                <w:rFonts w:ascii="Cambria" w:eastAsia="Times New Roman" w:hAnsi="Cambria" w:cs="Calibri"/>
                <w:b/>
                <w:bCs/>
                <w:color w:val="000000"/>
                <w:sz w:val="22"/>
                <w:szCs w:val="22"/>
                <w:lang w:eastAsia="pl-PL"/>
              </w:rPr>
              <w:t xml:space="preserve"> -- </w:t>
            </w:r>
            <w:r w:rsidRPr="002645C1">
              <w:rPr>
                <w:rFonts w:ascii="Cambria" w:eastAsia="Times New Roman" w:hAnsi="Cambria" w:cs="Calibri"/>
                <w:b/>
                <w:bCs/>
                <w:color w:val="7030A0"/>
                <w:sz w:val="22"/>
                <w:szCs w:val="22"/>
                <w:lang w:eastAsia="pl-PL"/>
              </w:rPr>
              <w:t xml:space="preserve"> RR</w:t>
            </w:r>
            <w:r w:rsidRPr="002645C1">
              <w:rPr>
                <w:rFonts w:ascii="Cambria" w:eastAsia="Times New Roman" w:hAnsi="Cambria" w:cs="Calibri"/>
                <w:b/>
                <w:bCs/>
                <w:color w:val="000000"/>
                <w:sz w:val="22"/>
                <w:szCs w:val="22"/>
                <w:lang w:eastAsia="pl-PL"/>
              </w:rPr>
              <w:t xml:space="preserve">  </w:t>
            </w:r>
            <w:r w:rsidRPr="002645C1">
              <w:rPr>
                <w:rFonts w:ascii="Cambria" w:eastAsia="Times New Roman" w:hAnsi="Cambria" w:cs="Calibri"/>
                <w:b/>
                <w:bCs/>
                <w:color w:val="5B9BD5"/>
                <w:sz w:val="22"/>
                <w:szCs w:val="22"/>
                <w:lang w:eastAsia="pl-PL"/>
              </w:rPr>
              <w:t>[nat8]</w:t>
            </w:r>
            <w:r w:rsidRPr="002645C1">
              <w:rPr>
                <w:rFonts w:ascii="Cambria" w:eastAsia="Times New Roman" w:hAnsi="Cambria" w:cs="Calibri"/>
                <w:b/>
                <w:bCs/>
                <w:color w:val="C65911"/>
                <w:sz w:val="22"/>
                <w:szCs w:val="22"/>
                <w:lang w:eastAsia="pl-PL"/>
              </w:rPr>
              <w:t xml:space="preserve"> 11 dla: [BP]</w:t>
            </w:r>
          </w:p>
        </w:tc>
      </w:tr>
      <w:tr w:rsidR="002645C1" w:rsidRPr="002645C1" w14:paraId="693A1F70" w14:textId="77777777" w:rsidTr="00534194">
        <w:trPr>
          <w:trHeight w:val="259"/>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17AAADD1"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09DAE8E5"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00 </w:t>
            </w:r>
            <w:r w:rsidRPr="002645C1">
              <w:rPr>
                <w:rFonts w:ascii="Cambria" w:eastAsia="Times New Roman" w:hAnsi="Cambria" w:cs="Calibri"/>
                <w:color w:val="7030A0"/>
                <w:sz w:val="22"/>
                <w:szCs w:val="22"/>
                <w:lang w:eastAsia="pl-PL"/>
              </w:rPr>
              <w:t xml:space="preserve">RR </w:t>
            </w:r>
            <w:r w:rsidRPr="002645C1">
              <w:rPr>
                <w:rFonts w:ascii="Cambria" w:eastAsia="Times New Roman" w:hAnsi="Cambria" w:cs="Calibri"/>
                <w:color w:val="000000"/>
                <w:sz w:val="22"/>
                <w:szCs w:val="22"/>
                <w:lang w:eastAsia="pl-PL"/>
              </w:rPr>
              <w:t>-</w:t>
            </w:r>
            <w:r w:rsidRPr="002645C1">
              <w:rPr>
                <w:rFonts w:ascii="Cambria" w:eastAsia="Times New Roman" w:hAnsi="Cambria" w:cs="Calibri"/>
                <w:color w:val="5B9BD5"/>
                <w:sz w:val="22"/>
                <w:szCs w:val="22"/>
                <w:lang w:eastAsia="pl-PL"/>
              </w:rPr>
              <w:t xml:space="preserve"> [nat8]</w:t>
            </w:r>
          </w:p>
        </w:tc>
        <w:tc>
          <w:tcPr>
            <w:tcW w:w="5827" w:type="dxa"/>
            <w:tcBorders>
              <w:top w:val="nil"/>
              <w:left w:val="nil"/>
              <w:bottom w:val="single" w:sz="8" w:space="0" w:color="auto"/>
              <w:right w:val="single" w:sz="8" w:space="0" w:color="auto"/>
            </w:tcBorders>
            <w:shd w:val="clear" w:color="auto" w:fill="auto"/>
            <w:noWrap/>
            <w:vAlign w:val="center"/>
            <w:hideMark/>
          </w:tcPr>
          <w:p w14:paraId="2E2554FC"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mov</w:t>
            </w:r>
            <w:proofErr w:type="spellEnd"/>
            <w:r w:rsidRPr="002645C1">
              <w:rPr>
                <w:rFonts w:ascii="Cambria" w:eastAsia="Times New Roman" w:hAnsi="Cambria" w:cs="Calibri"/>
                <w:color w:val="000000"/>
                <w:sz w:val="22"/>
                <w:szCs w:val="22"/>
                <w:lang w:eastAsia="pl-PL"/>
              </w:rPr>
              <w:t xml:space="preserve"> RR, </w:t>
            </w:r>
            <w:r w:rsidRPr="002645C1">
              <w:rPr>
                <w:rFonts w:ascii="Cambria" w:eastAsia="Times New Roman" w:hAnsi="Cambria" w:cs="Calibri"/>
                <w:color w:val="2F75B5"/>
                <w:sz w:val="22"/>
                <w:szCs w:val="22"/>
                <w:lang w:eastAsia="pl-PL"/>
              </w:rPr>
              <w:t>nat8</w:t>
            </w:r>
          </w:p>
        </w:tc>
      </w:tr>
      <w:tr w:rsidR="002645C1" w:rsidRPr="002645C1" w14:paraId="65C565CC" w14:textId="77777777" w:rsidTr="00534194">
        <w:trPr>
          <w:trHeight w:val="272"/>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75D4E7FF"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03D51973"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01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0000"/>
                <w:sz w:val="22"/>
                <w:szCs w:val="22"/>
                <w:lang w:eastAsia="pl-PL"/>
              </w:rPr>
              <w:t xml:space="preserve"> </w:t>
            </w:r>
            <w:r w:rsidRPr="002645C1">
              <w:rPr>
                <w:rFonts w:ascii="Cambria" w:eastAsia="Times New Roman" w:hAnsi="Cambria" w:cs="Calibri"/>
                <w:color w:val="7030A0"/>
                <w:sz w:val="22"/>
                <w:szCs w:val="22"/>
                <w:lang w:eastAsia="pl-PL"/>
              </w:rPr>
              <w:t>-</w:t>
            </w:r>
            <w:r w:rsidRPr="002645C1">
              <w:rPr>
                <w:rFonts w:ascii="Cambria" w:eastAsia="Times New Roman" w:hAnsi="Cambria" w:cs="Calibri"/>
                <w:color w:val="5B9BD5"/>
                <w:sz w:val="22"/>
                <w:szCs w:val="22"/>
                <w:lang w:eastAsia="pl-PL"/>
              </w:rPr>
              <w:t xml:space="preserve"> [nat8]</w:t>
            </w:r>
          </w:p>
        </w:tc>
        <w:tc>
          <w:tcPr>
            <w:tcW w:w="5827" w:type="dxa"/>
            <w:tcBorders>
              <w:top w:val="nil"/>
              <w:left w:val="nil"/>
              <w:bottom w:val="single" w:sz="8" w:space="0" w:color="auto"/>
              <w:right w:val="single" w:sz="8" w:space="0" w:color="auto"/>
            </w:tcBorders>
            <w:shd w:val="clear" w:color="auto" w:fill="auto"/>
            <w:noWrap/>
            <w:vAlign w:val="center"/>
            <w:hideMark/>
          </w:tcPr>
          <w:p w14:paraId="213E1557"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mov</w:t>
            </w:r>
            <w:proofErr w:type="spellEnd"/>
            <w:r w:rsidRPr="002645C1">
              <w:rPr>
                <w:rFonts w:ascii="Cambria" w:eastAsia="Times New Roman" w:hAnsi="Cambria" w:cs="Calibri"/>
                <w:color w:val="000000"/>
                <w:sz w:val="22"/>
                <w:szCs w:val="22"/>
                <w:lang w:eastAsia="pl-PL"/>
              </w:rPr>
              <w:t xml:space="preserve"> RR, </w:t>
            </w:r>
            <w:r w:rsidRPr="002645C1">
              <w:rPr>
                <w:rFonts w:ascii="Cambria" w:eastAsia="Times New Roman" w:hAnsi="Cambria" w:cs="Calibri"/>
                <w:color w:val="C65911"/>
                <w:sz w:val="22"/>
                <w:szCs w:val="22"/>
                <w:lang w:eastAsia="pl-PL"/>
              </w:rPr>
              <w:t>[BP+</w:t>
            </w:r>
            <w:r w:rsidRPr="002645C1">
              <w:rPr>
                <w:rFonts w:ascii="Cambria" w:eastAsia="Times New Roman" w:hAnsi="Cambria" w:cs="Calibri"/>
                <w:color w:val="305496"/>
                <w:sz w:val="22"/>
                <w:szCs w:val="22"/>
                <w:lang w:eastAsia="pl-PL"/>
              </w:rPr>
              <w:t>nat8</w:t>
            </w:r>
            <w:r w:rsidRPr="002645C1">
              <w:rPr>
                <w:rFonts w:ascii="Cambria" w:eastAsia="Times New Roman" w:hAnsi="Cambria" w:cs="Calibri"/>
                <w:color w:val="C65911"/>
                <w:sz w:val="22"/>
                <w:szCs w:val="22"/>
                <w:lang w:eastAsia="pl-PL"/>
              </w:rPr>
              <w:t>]</w:t>
            </w:r>
          </w:p>
        </w:tc>
      </w:tr>
      <w:tr w:rsidR="002645C1" w:rsidRPr="002645C1" w14:paraId="0F2737ED" w14:textId="77777777" w:rsidTr="00534194">
        <w:trPr>
          <w:trHeight w:val="272"/>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60DF2FFA"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6D408719"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0</w:t>
            </w:r>
            <w:r w:rsidRPr="002645C1">
              <w:rPr>
                <w:rFonts w:ascii="Cambria" w:eastAsia="Times New Roman" w:hAnsi="Cambria" w:cs="Calibri"/>
                <w:color w:val="000000"/>
                <w:sz w:val="22"/>
                <w:szCs w:val="22"/>
                <w:lang w:eastAsia="pl-PL"/>
              </w:rPr>
              <w:t xml:space="preserve"> 10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5B9BD5"/>
                <w:sz w:val="22"/>
                <w:szCs w:val="22"/>
                <w:lang w:eastAsia="pl-PL"/>
              </w:rPr>
              <w:t xml:space="preserve"> </w:t>
            </w:r>
            <w:r w:rsidRPr="002645C1">
              <w:rPr>
                <w:rFonts w:ascii="Cambria" w:eastAsia="Times New Roman" w:hAnsi="Cambria" w:cs="Calibri"/>
                <w:color w:val="000000"/>
                <w:sz w:val="22"/>
                <w:szCs w:val="22"/>
                <w:lang w:eastAsia="pl-PL"/>
              </w:rPr>
              <w:t xml:space="preserve">- </w:t>
            </w:r>
            <w:r w:rsidRPr="002645C1">
              <w:rPr>
                <w:rFonts w:ascii="Cambria" w:eastAsia="Times New Roman" w:hAnsi="Cambria" w:cs="Calibri"/>
                <w:color w:val="5B9BD5"/>
                <w:sz w:val="22"/>
                <w:szCs w:val="22"/>
                <w:lang w:eastAsia="pl-PL"/>
              </w:rPr>
              <w:t>[nat8]</w:t>
            </w:r>
          </w:p>
        </w:tc>
        <w:tc>
          <w:tcPr>
            <w:tcW w:w="5827" w:type="dxa"/>
            <w:tcBorders>
              <w:top w:val="nil"/>
              <w:left w:val="nil"/>
              <w:bottom w:val="single" w:sz="8" w:space="0" w:color="auto"/>
              <w:right w:val="single" w:sz="8" w:space="0" w:color="auto"/>
            </w:tcBorders>
            <w:shd w:val="clear" w:color="auto" w:fill="auto"/>
            <w:noWrap/>
            <w:vAlign w:val="center"/>
            <w:hideMark/>
          </w:tcPr>
          <w:p w14:paraId="5F8BBEE5" w14:textId="77777777"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mov</w:t>
            </w:r>
            <w:proofErr w:type="spellEnd"/>
            <w:r w:rsidRPr="002645C1">
              <w:rPr>
                <w:rFonts w:ascii="Cambria" w:eastAsia="Times New Roman" w:hAnsi="Cambria" w:cs="Calibri"/>
                <w:color w:val="000000"/>
                <w:sz w:val="22"/>
                <w:szCs w:val="22"/>
                <w:lang w:eastAsia="pl-PL"/>
              </w:rPr>
              <w:t xml:space="preserve"> RR,</w:t>
            </w:r>
            <w:r w:rsidRPr="002645C1">
              <w:rPr>
                <w:rFonts w:ascii="Cambria" w:eastAsia="Times New Roman" w:hAnsi="Cambria" w:cs="Calibri"/>
                <w:color w:val="305496"/>
                <w:sz w:val="22"/>
                <w:szCs w:val="22"/>
                <w:lang w:eastAsia="pl-PL"/>
              </w:rPr>
              <w:t xml:space="preserve"> [nat8]</w:t>
            </w:r>
          </w:p>
        </w:tc>
      </w:tr>
      <w:tr w:rsidR="002645C1" w:rsidRPr="002645C1" w14:paraId="0ADDD40D" w14:textId="77777777" w:rsidTr="00534194">
        <w:trPr>
          <w:trHeight w:val="272"/>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6E9945AD"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000000" w:fill="D9D9D9"/>
            <w:noWrap/>
            <w:vAlign w:val="center"/>
            <w:hideMark/>
          </w:tcPr>
          <w:p w14:paraId="0913021A" w14:textId="77777777" w:rsidR="002645C1" w:rsidRPr="002645C1" w:rsidRDefault="002645C1" w:rsidP="002645C1">
            <w:pPr>
              <w:spacing w:after="0" w:line="240" w:lineRule="auto"/>
              <w:jc w:val="center"/>
              <w:rPr>
                <w:rFonts w:ascii="Cambria" w:eastAsia="Times New Roman" w:hAnsi="Cambria" w:cs="Calibri"/>
                <w:b/>
                <w:bCs/>
                <w:color w:val="000000"/>
                <w:sz w:val="22"/>
                <w:szCs w:val="22"/>
                <w:lang w:eastAsia="pl-PL"/>
              </w:rPr>
            </w:pPr>
            <w:r w:rsidRPr="002645C1">
              <w:rPr>
                <w:rFonts w:ascii="Cambria" w:eastAsia="Times New Roman" w:hAnsi="Cambria" w:cs="Calibri"/>
                <w:b/>
                <w:bCs/>
                <w:color w:val="000000"/>
                <w:sz w:val="22"/>
                <w:szCs w:val="22"/>
                <w:lang w:eastAsia="pl-PL"/>
              </w:rPr>
              <w:t xml:space="preserve">dla </w:t>
            </w:r>
            <w:r w:rsidRPr="002645C1">
              <w:rPr>
                <w:rFonts w:ascii="Cambria" w:eastAsia="Times New Roman" w:hAnsi="Cambria" w:cs="Calibri"/>
                <w:b/>
                <w:bCs/>
                <w:color w:val="00B050"/>
                <w:sz w:val="22"/>
                <w:szCs w:val="22"/>
                <w:lang w:eastAsia="pl-PL"/>
              </w:rPr>
              <w:t>M=1</w:t>
            </w:r>
          </w:p>
        </w:tc>
        <w:tc>
          <w:tcPr>
            <w:tcW w:w="5827" w:type="dxa"/>
            <w:tcBorders>
              <w:top w:val="nil"/>
              <w:left w:val="nil"/>
              <w:bottom w:val="single" w:sz="8" w:space="0" w:color="auto"/>
              <w:right w:val="single" w:sz="8" w:space="0" w:color="auto"/>
            </w:tcBorders>
            <w:shd w:val="clear" w:color="000000" w:fill="D9D9D9"/>
            <w:noWrap/>
            <w:vAlign w:val="center"/>
            <w:hideMark/>
          </w:tcPr>
          <w:p w14:paraId="3944437D" w14:textId="77777777" w:rsidR="002645C1" w:rsidRPr="002645C1" w:rsidRDefault="002645C1" w:rsidP="002645C1">
            <w:pPr>
              <w:spacing w:after="0" w:line="240" w:lineRule="auto"/>
              <w:jc w:val="center"/>
              <w:rPr>
                <w:rFonts w:ascii="Cambria" w:eastAsia="Times New Roman" w:hAnsi="Cambria" w:cs="Calibri"/>
                <w:b/>
                <w:bCs/>
                <w:color w:val="00B050"/>
                <w:sz w:val="22"/>
                <w:szCs w:val="22"/>
                <w:lang w:eastAsia="pl-PL"/>
              </w:rPr>
            </w:pPr>
            <w:r w:rsidRPr="002645C1">
              <w:rPr>
                <w:rFonts w:ascii="Cambria" w:eastAsia="Times New Roman" w:hAnsi="Cambria" w:cs="Calibri"/>
                <w:b/>
                <w:bCs/>
                <w:color w:val="00B050"/>
                <w:sz w:val="22"/>
                <w:szCs w:val="22"/>
                <w:lang w:eastAsia="pl-PL"/>
              </w:rPr>
              <w:t>M</w:t>
            </w:r>
            <w:r w:rsidRPr="002645C1">
              <w:rPr>
                <w:rFonts w:ascii="Cambria" w:eastAsia="Times New Roman" w:hAnsi="Cambria" w:cs="Calibri"/>
                <w:b/>
                <w:bCs/>
                <w:color w:val="000000"/>
                <w:sz w:val="22"/>
                <w:szCs w:val="22"/>
                <w:lang w:eastAsia="pl-PL"/>
              </w:rPr>
              <w:t xml:space="preserve"> -- </w:t>
            </w:r>
            <w:r w:rsidRPr="002645C1">
              <w:rPr>
                <w:rFonts w:ascii="Cambria" w:eastAsia="Times New Roman" w:hAnsi="Cambria" w:cs="Calibri"/>
                <w:b/>
                <w:bCs/>
                <w:color w:val="7030A0"/>
                <w:sz w:val="22"/>
                <w:szCs w:val="22"/>
                <w:lang w:eastAsia="pl-PL"/>
              </w:rPr>
              <w:t xml:space="preserve"> RR</w:t>
            </w:r>
          </w:p>
        </w:tc>
      </w:tr>
      <w:tr w:rsidR="002645C1" w:rsidRPr="002645C1" w14:paraId="14A5F282" w14:textId="77777777" w:rsidTr="00534194">
        <w:trPr>
          <w:trHeight w:val="272"/>
        </w:trPr>
        <w:tc>
          <w:tcPr>
            <w:tcW w:w="1196" w:type="dxa"/>
            <w:vMerge/>
            <w:tcBorders>
              <w:top w:val="single" w:sz="8" w:space="0" w:color="auto"/>
              <w:left w:val="single" w:sz="8" w:space="0" w:color="auto"/>
              <w:bottom w:val="single" w:sz="8" w:space="0" w:color="000000"/>
              <w:right w:val="single" w:sz="8" w:space="0" w:color="000000"/>
            </w:tcBorders>
            <w:vAlign w:val="center"/>
            <w:hideMark/>
          </w:tcPr>
          <w:p w14:paraId="7B1CAEB1" w14:textId="77777777" w:rsidR="002645C1" w:rsidRPr="002645C1" w:rsidRDefault="002645C1" w:rsidP="002645C1">
            <w:pPr>
              <w:spacing w:after="0" w:line="240" w:lineRule="auto"/>
              <w:jc w:val="left"/>
              <w:rPr>
                <w:rFonts w:ascii="Cambria" w:eastAsia="Times New Roman" w:hAnsi="Cambria" w:cs="Calibri"/>
                <w:b/>
                <w:bCs/>
                <w:color w:val="000000"/>
                <w:sz w:val="22"/>
                <w:szCs w:val="22"/>
                <w:lang w:eastAsia="pl-PL"/>
              </w:rPr>
            </w:pPr>
          </w:p>
        </w:tc>
        <w:tc>
          <w:tcPr>
            <w:tcW w:w="2020" w:type="dxa"/>
            <w:tcBorders>
              <w:top w:val="single" w:sz="8" w:space="0" w:color="auto"/>
              <w:left w:val="nil"/>
              <w:bottom w:val="single" w:sz="8" w:space="0" w:color="auto"/>
              <w:right w:val="single" w:sz="8" w:space="0" w:color="000000"/>
            </w:tcBorders>
            <w:shd w:val="clear" w:color="auto" w:fill="auto"/>
            <w:noWrap/>
            <w:vAlign w:val="center"/>
            <w:hideMark/>
          </w:tcPr>
          <w:p w14:paraId="1666B071" w14:textId="77777777" w:rsidR="002645C1" w:rsidRPr="002645C1" w:rsidRDefault="002645C1" w:rsidP="002645C1">
            <w:pPr>
              <w:spacing w:after="0" w:line="240" w:lineRule="auto"/>
              <w:jc w:val="left"/>
              <w:rPr>
                <w:rFonts w:ascii="Cambria" w:eastAsia="Times New Roman" w:hAnsi="Cambria" w:cs="Calibri"/>
                <w:color w:val="00B050"/>
                <w:sz w:val="22"/>
                <w:szCs w:val="22"/>
                <w:lang w:eastAsia="pl-PL"/>
              </w:rPr>
            </w:pPr>
            <w:r w:rsidRPr="002645C1">
              <w:rPr>
                <w:rFonts w:ascii="Cambria" w:eastAsia="Times New Roman" w:hAnsi="Cambria" w:cs="Calibri"/>
                <w:color w:val="00B050"/>
                <w:sz w:val="22"/>
                <w:szCs w:val="22"/>
                <w:lang w:eastAsia="pl-PL"/>
              </w:rPr>
              <w:t>1</w:t>
            </w:r>
            <w:r w:rsidRPr="002645C1">
              <w:rPr>
                <w:rFonts w:ascii="Cambria" w:eastAsia="Times New Roman" w:hAnsi="Cambria" w:cs="Calibri"/>
                <w:color w:val="000000"/>
                <w:sz w:val="22"/>
                <w:szCs w:val="22"/>
                <w:lang w:eastAsia="pl-PL"/>
              </w:rPr>
              <w:t xml:space="preserve"> 00 </w:t>
            </w:r>
            <w:r w:rsidRPr="002645C1">
              <w:rPr>
                <w:rFonts w:ascii="Cambria" w:eastAsia="Times New Roman" w:hAnsi="Cambria" w:cs="Calibri"/>
                <w:color w:val="7030A0"/>
                <w:sz w:val="22"/>
                <w:szCs w:val="22"/>
                <w:lang w:eastAsia="pl-PL"/>
              </w:rPr>
              <w:t>RR</w:t>
            </w:r>
            <w:r w:rsidRPr="002645C1">
              <w:rPr>
                <w:rFonts w:ascii="Cambria" w:eastAsia="Times New Roman" w:hAnsi="Cambria" w:cs="Calibri"/>
                <w:color w:val="00B050"/>
                <w:sz w:val="22"/>
                <w:szCs w:val="22"/>
                <w:lang w:eastAsia="pl-PL"/>
              </w:rPr>
              <w:t xml:space="preserve"> </w:t>
            </w:r>
            <w:r w:rsidRPr="002645C1">
              <w:rPr>
                <w:rFonts w:ascii="Cambria" w:eastAsia="Times New Roman" w:hAnsi="Cambria" w:cs="Calibri"/>
                <w:color w:val="000000"/>
                <w:sz w:val="22"/>
                <w:szCs w:val="22"/>
                <w:lang w:eastAsia="pl-PL"/>
              </w:rPr>
              <w:t>-</w:t>
            </w:r>
          </w:p>
        </w:tc>
        <w:tc>
          <w:tcPr>
            <w:tcW w:w="5827" w:type="dxa"/>
            <w:tcBorders>
              <w:top w:val="nil"/>
              <w:left w:val="nil"/>
              <w:bottom w:val="single" w:sz="8" w:space="0" w:color="auto"/>
              <w:right w:val="single" w:sz="8" w:space="0" w:color="auto"/>
            </w:tcBorders>
            <w:shd w:val="clear" w:color="auto" w:fill="auto"/>
            <w:noWrap/>
            <w:vAlign w:val="bottom"/>
            <w:hideMark/>
          </w:tcPr>
          <w:p w14:paraId="7C8BA781" w14:textId="179174BF" w:rsidR="002645C1" w:rsidRPr="002645C1" w:rsidRDefault="002645C1" w:rsidP="002645C1">
            <w:pPr>
              <w:spacing w:after="0" w:line="240" w:lineRule="auto"/>
              <w:jc w:val="left"/>
              <w:rPr>
                <w:rFonts w:ascii="Cambria" w:eastAsia="Times New Roman" w:hAnsi="Cambria" w:cs="Calibri"/>
                <w:color w:val="000000"/>
                <w:sz w:val="22"/>
                <w:szCs w:val="22"/>
                <w:lang w:eastAsia="pl-PL"/>
              </w:rPr>
            </w:pPr>
            <w:proofErr w:type="spellStart"/>
            <w:r w:rsidRPr="002645C1">
              <w:rPr>
                <w:rFonts w:ascii="Cambria" w:eastAsia="Times New Roman" w:hAnsi="Cambria" w:cs="Calibri"/>
                <w:color w:val="000000"/>
                <w:sz w:val="22"/>
                <w:szCs w:val="22"/>
                <w:lang w:eastAsia="pl-PL"/>
              </w:rPr>
              <w:t>lea</w:t>
            </w:r>
            <w:proofErr w:type="spellEnd"/>
            <w:r w:rsidRPr="002645C1">
              <w:rPr>
                <w:rFonts w:ascii="Cambria" w:eastAsia="Times New Roman" w:hAnsi="Cambria" w:cs="Calibri"/>
                <w:color w:val="000000"/>
                <w:sz w:val="22"/>
                <w:szCs w:val="22"/>
                <w:lang w:eastAsia="pl-PL"/>
              </w:rPr>
              <w:t xml:space="preserve"> RR, [I</w:t>
            </w:r>
            <w:r w:rsidR="007A002E">
              <w:rPr>
                <w:rFonts w:ascii="Cambria" w:eastAsia="Times New Roman" w:hAnsi="Cambria" w:cs="Calibri"/>
                <w:color w:val="000000"/>
                <w:sz w:val="22"/>
                <w:szCs w:val="22"/>
                <w:lang w:eastAsia="pl-PL"/>
              </w:rPr>
              <w:t>P</w:t>
            </w:r>
            <w:r w:rsidRPr="002645C1">
              <w:rPr>
                <w:rFonts w:ascii="Cambria" w:eastAsia="Times New Roman" w:hAnsi="Cambria" w:cs="Calibri"/>
                <w:color w:val="000000"/>
                <w:sz w:val="22"/>
                <w:szCs w:val="22"/>
                <w:lang w:eastAsia="pl-PL"/>
              </w:rPr>
              <w:t>]</w:t>
            </w:r>
          </w:p>
        </w:tc>
      </w:tr>
    </w:tbl>
    <w:p w14:paraId="6ADA7D23" w14:textId="77777777" w:rsidR="00662095" w:rsidRPr="00662095" w:rsidRDefault="00662095" w:rsidP="00662095"/>
    <w:p w14:paraId="28B5C73D" w14:textId="77777777" w:rsidR="00AA31F8" w:rsidRPr="00AD6349" w:rsidRDefault="00AA31F8" w:rsidP="00FF01D4"/>
    <w:p w14:paraId="28DEDAD3" w14:textId="2C4014A7" w:rsidR="00AA31F8" w:rsidRPr="00AD6349" w:rsidRDefault="00AA31F8" w:rsidP="00AA31F8">
      <w:pPr>
        <w:pStyle w:val="Nagwek1"/>
      </w:pPr>
      <w:bookmarkStart w:id="11" w:name="_Toc125742076"/>
      <w:r>
        <w:t>Opis sprzętowy</w:t>
      </w:r>
      <w:bookmarkEnd w:id="11"/>
    </w:p>
    <w:p w14:paraId="65A82E4F" w14:textId="77777777" w:rsidR="0079543A" w:rsidRDefault="00C56C39" w:rsidP="00C56C39">
      <w:pPr>
        <w:spacing w:after="0"/>
        <w:jc w:val="left"/>
        <w:rPr>
          <w:rStyle w:val="Pogrubienie"/>
        </w:rPr>
      </w:pPr>
      <w:r>
        <w:rPr>
          <w:rStyle w:val="Pogrubienie"/>
        </w:rPr>
        <w:t xml:space="preserve">Układ wykonawczy zbudowany jest z </w:t>
      </w:r>
      <w:r w:rsidR="00D913D0">
        <w:rPr>
          <w:rStyle w:val="Pogrubienie"/>
        </w:rPr>
        <w:t>czterech</w:t>
      </w:r>
      <w:r>
        <w:rPr>
          <w:rStyle w:val="Pogrubienie"/>
        </w:rPr>
        <w:t xml:space="preserve"> demultiplekserów, posiada wejście danych 8bitowe oraz wyjście danych 8 bitowe. Układ posiada także wyjście rejestru flag które wychodzi ze zbudowanego komponentu ALU.</w:t>
      </w:r>
      <w:r>
        <w:rPr>
          <w:rStyle w:val="Pogrubienie"/>
        </w:rPr>
        <w:br/>
        <w:t xml:space="preserve">Układ ALU czyli Jednostka Arytmetyczno Logiczna zbudowana jest z </w:t>
      </w:r>
      <w:r w:rsidR="00D913D0">
        <w:rPr>
          <w:rStyle w:val="Pogrubienie"/>
        </w:rPr>
        <w:t>trzech</w:t>
      </w:r>
      <w:r>
        <w:rPr>
          <w:rStyle w:val="Pogrubienie"/>
        </w:rPr>
        <w:t xml:space="preserve"> demultiplekserów i </w:t>
      </w:r>
      <w:r w:rsidR="00D913D0">
        <w:rPr>
          <w:rStyle w:val="Pogrubienie"/>
        </w:rPr>
        <w:t>dwóch</w:t>
      </w:r>
      <w:r>
        <w:rPr>
          <w:rStyle w:val="Pogrubienie"/>
        </w:rPr>
        <w:t xml:space="preserve"> multiplekserów. Nasza jednostka posiada także sumator 8 bitowy który przyjmuje daną </w:t>
      </w:r>
      <w:proofErr w:type="spellStart"/>
      <w:r>
        <w:rPr>
          <w:rStyle w:val="Pogrubienie"/>
        </w:rPr>
        <w:t>Cin</w:t>
      </w:r>
      <w:proofErr w:type="spellEnd"/>
      <w:r>
        <w:rPr>
          <w:rStyle w:val="Pogrubienie"/>
        </w:rPr>
        <w:t xml:space="preserve"> która odpowiada za zmianę operacji z dodawania na odejmowanie i na odwrót. W ALU znajduję się także nasz własny komparator stworzony na potrzeby projektu by wyliczał wartości funkcji logicznych gdy porównywane liczby są mniejsze, większe lub równe, dla każdego warunku mogą być wyliczone odpowiednie funkcje logiczne. </w:t>
      </w:r>
      <w:r w:rsidR="00D913D0">
        <w:rPr>
          <w:rStyle w:val="Pogrubienie"/>
        </w:rPr>
        <w:t xml:space="preserve">W Jednostce Arytmetyczno Logicznej znajduje się także rejestr flag w którego skład wchodzą flagi wychodzące z sumatora oraz komparatora takie jak </w:t>
      </w:r>
      <w:proofErr w:type="spellStart"/>
      <w:r w:rsidR="00D913D0">
        <w:rPr>
          <w:rStyle w:val="Pogrubienie"/>
        </w:rPr>
        <w:t>Cout</w:t>
      </w:r>
      <w:proofErr w:type="spellEnd"/>
      <w:r w:rsidR="00D913D0">
        <w:rPr>
          <w:rStyle w:val="Pogrubienie"/>
        </w:rPr>
        <w:t>- Flaga Carry</w:t>
      </w:r>
      <w:r w:rsidR="0079543A">
        <w:rPr>
          <w:rStyle w:val="Pogrubienie"/>
        </w:rPr>
        <w:t>-</w:t>
      </w:r>
      <w:r w:rsidR="00D913D0">
        <w:rPr>
          <w:rStyle w:val="Pogrubienie"/>
        </w:rPr>
        <w:t xml:space="preserve"> przeniesienia najstarszego bitu, </w:t>
      </w:r>
      <w:proofErr w:type="spellStart"/>
      <w:r w:rsidR="00D913D0">
        <w:rPr>
          <w:rStyle w:val="Pogrubienie"/>
        </w:rPr>
        <w:t>Oout</w:t>
      </w:r>
      <w:proofErr w:type="spellEnd"/>
      <w:r w:rsidR="00D913D0">
        <w:rPr>
          <w:rStyle w:val="Pogrubienie"/>
        </w:rPr>
        <w:t xml:space="preserve">- Flaga </w:t>
      </w:r>
      <w:proofErr w:type="spellStart"/>
      <w:r w:rsidR="00D913D0">
        <w:rPr>
          <w:rStyle w:val="Pogrubienie"/>
        </w:rPr>
        <w:t>Overflow</w:t>
      </w:r>
      <w:proofErr w:type="spellEnd"/>
      <w:r w:rsidR="00D913D0">
        <w:rPr>
          <w:rStyle w:val="Pogrubienie"/>
        </w:rPr>
        <w:t xml:space="preserve"> </w:t>
      </w:r>
      <w:r w:rsidR="0079543A">
        <w:rPr>
          <w:rStyle w:val="Pogrubienie"/>
        </w:rPr>
        <w:t xml:space="preserve">- </w:t>
      </w:r>
      <w:r w:rsidR="00D913D0">
        <w:rPr>
          <w:rStyle w:val="Pogrubienie"/>
        </w:rPr>
        <w:t xml:space="preserve">przepełnienia, </w:t>
      </w:r>
      <w:proofErr w:type="spellStart"/>
      <w:r w:rsidR="00D913D0">
        <w:rPr>
          <w:rStyle w:val="Pogrubienie"/>
        </w:rPr>
        <w:t>Zout</w:t>
      </w:r>
      <w:proofErr w:type="spellEnd"/>
      <w:r w:rsidR="00D913D0">
        <w:rPr>
          <w:rStyle w:val="Pogrubienie"/>
        </w:rPr>
        <w:t xml:space="preserve">- Flaga Zero </w:t>
      </w:r>
      <w:r w:rsidR="0079543A">
        <w:rPr>
          <w:rStyle w:val="Pogrubienie"/>
        </w:rPr>
        <w:t xml:space="preserve">- </w:t>
      </w:r>
      <w:r w:rsidR="00D913D0">
        <w:rPr>
          <w:rStyle w:val="Pogrubienie"/>
        </w:rPr>
        <w:t xml:space="preserve">zera, </w:t>
      </w:r>
    </w:p>
    <w:p w14:paraId="590DAD06" w14:textId="11257939" w:rsidR="00C56C39" w:rsidRDefault="00D913D0" w:rsidP="00C56C39">
      <w:pPr>
        <w:spacing w:after="0"/>
        <w:jc w:val="left"/>
        <w:rPr>
          <w:rStyle w:val="Pogrubienie"/>
        </w:rPr>
      </w:pPr>
      <w:r>
        <w:rPr>
          <w:rStyle w:val="Pogrubienie"/>
        </w:rPr>
        <w:t xml:space="preserve">oraz </w:t>
      </w:r>
      <w:proofErr w:type="spellStart"/>
      <w:r>
        <w:rPr>
          <w:rStyle w:val="Pogrubienie"/>
        </w:rPr>
        <w:t>wym</w:t>
      </w:r>
      <w:proofErr w:type="spellEnd"/>
      <w:r>
        <w:rPr>
          <w:rStyle w:val="Pogrubienie"/>
        </w:rPr>
        <w:t xml:space="preserve"> – Flaga mniejszości, wyr – Flaga równości oraz </w:t>
      </w:r>
      <w:proofErr w:type="spellStart"/>
      <w:r>
        <w:rPr>
          <w:rStyle w:val="Pogrubienie"/>
        </w:rPr>
        <w:t>wyw</w:t>
      </w:r>
      <w:proofErr w:type="spellEnd"/>
      <w:r>
        <w:rPr>
          <w:rStyle w:val="Pogrubienie"/>
        </w:rPr>
        <w:t xml:space="preserve"> – Flaga większości.</w:t>
      </w:r>
    </w:p>
    <w:p w14:paraId="04F5B19D" w14:textId="57EAFD0C" w:rsidR="00D913D0" w:rsidRDefault="00D913D0" w:rsidP="00C56C39">
      <w:pPr>
        <w:spacing w:after="0"/>
        <w:jc w:val="left"/>
        <w:rPr>
          <w:rStyle w:val="Pogrubienie"/>
        </w:rPr>
      </w:pPr>
      <w:r>
        <w:rPr>
          <w:rStyle w:val="Pogrubienie"/>
        </w:rPr>
        <w:t>Układ Banku Rejestrów zbudowany jest z jednego demultipleksera oraz pięciu multiplekserów</w:t>
      </w:r>
      <w:r w:rsidR="005162B2">
        <w:rPr>
          <w:rStyle w:val="Pogrubienie"/>
        </w:rPr>
        <w:t xml:space="preserve"> posiada 3 rejestry uniwersalne 16 bitowe umożliwiające adresowanie starszej i młodszej części rejestru. Posiada jedno wejście danych oraz 4 wyjścia które umożliwiają dodawanie i porównywanie danych 16 bitowych na magistrali 8 bitowej.</w:t>
      </w:r>
    </w:p>
    <w:p w14:paraId="6CFA8C33" w14:textId="0EDC644D" w:rsidR="005162B2" w:rsidRDefault="005162B2" w:rsidP="00C56C39">
      <w:pPr>
        <w:spacing w:after="0"/>
        <w:jc w:val="left"/>
        <w:rPr>
          <w:rStyle w:val="Pogrubienie"/>
        </w:rPr>
      </w:pPr>
      <w:r>
        <w:rPr>
          <w:rStyle w:val="Pogrubienie"/>
        </w:rPr>
        <w:t>Cały układ posiada pin resetu który zeruje wszystkie rejestry uniwersalne oraz rejestr flag, dzięki czemu procesor zaczyna pracę od nowa.</w:t>
      </w:r>
    </w:p>
    <w:p w14:paraId="556C543E" w14:textId="33F6D780" w:rsidR="00A75956" w:rsidRDefault="00196369" w:rsidP="00C56C39">
      <w:pPr>
        <w:spacing w:after="0"/>
        <w:jc w:val="left"/>
        <w:rPr>
          <w:rStyle w:val="Pogrubienie"/>
        </w:rPr>
      </w:pPr>
      <w:r>
        <w:rPr>
          <w:rStyle w:val="Pogrubienie"/>
        </w:rPr>
        <w:t>Segment Stosu zrobiony jest osobno</w:t>
      </w:r>
      <w:r w:rsidR="00A75956">
        <w:rPr>
          <w:rStyle w:val="Pogrubienie"/>
        </w:rPr>
        <w:t>,</w:t>
      </w:r>
      <w:r>
        <w:rPr>
          <w:rStyle w:val="Pogrubienie"/>
        </w:rPr>
        <w:t xml:space="preserve"> nie znajduje się w środku jednostki wykonawczej składa się on z pięciu rejestrów segmentowych</w:t>
      </w:r>
      <w:r w:rsidR="00A75956">
        <w:rPr>
          <w:rStyle w:val="Pogrubienie"/>
        </w:rPr>
        <w:t>,</w:t>
      </w:r>
      <w:r>
        <w:rPr>
          <w:rStyle w:val="Pogrubienie"/>
        </w:rPr>
        <w:t xml:space="preserve"> jednego multipleksera i jednego demultipleksera oraz bloku ATU (</w:t>
      </w:r>
      <w:r w:rsidR="001A3CE8">
        <w:rPr>
          <w:rStyle w:val="Pogrubienie"/>
        </w:rPr>
        <w:t>Jednostka tłumaczenia adresów</w:t>
      </w:r>
      <w:r>
        <w:rPr>
          <w:rStyle w:val="Pogrubienie"/>
        </w:rPr>
        <w:t xml:space="preserve">) który tłumaczy adres logiczny na fizyczny który jest potem podawany jako </w:t>
      </w:r>
      <w:r w:rsidRPr="00196369">
        <w:rPr>
          <w:rStyle w:val="Pogrubienie"/>
        </w:rPr>
        <w:t xml:space="preserve">MAR </w:t>
      </w:r>
      <w:r>
        <w:rPr>
          <w:rStyle w:val="Pogrubienie"/>
        </w:rPr>
        <w:t xml:space="preserve">(magistrala adresowa) </w:t>
      </w:r>
      <w:r w:rsidRPr="00196369">
        <w:rPr>
          <w:rStyle w:val="Pogrubienie"/>
        </w:rPr>
        <w:t xml:space="preserve">i MBR </w:t>
      </w:r>
      <w:r>
        <w:rPr>
          <w:rStyle w:val="Pogrubienie"/>
        </w:rPr>
        <w:t>(magistrala danych)</w:t>
      </w:r>
      <w:r w:rsidR="00A75956">
        <w:rPr>
          <w:rStyle w:val="Pogrubienie"/>
        </w:rPr>
        <w:t>. Jako wejście są podawane dane które mają być zapisane na stos lub też informacja o tym że chcemy je sczytać. Jako wyjście podawane są dane które sczytaliśmy ze stosu.</w:t>
      </w:r>
    </w:p>
    <w:p w14:paraId="4DD66F73" w14:textId="77777777" w:rsidR="00C56C39" w:rsidRPr="00FF01D4" w:rsidRDefault="00C56C39" w:rsidP="00C56C39">
      <w:pPr>
        <w:jc w:val="left"/>
        <w:rPr>
          <w:color w:val="FF0000"/>
        </w:rPr>
      </w:pPr>
    </w:p>
    <w:p w14:paraId="1055FF7B" w14:textId="77777777" w:rsidR="00AA31F8" w:rsidRDefault="00AA31F8" w:rsidP="00AA31F8">
      <w:pPr>
        <w:spacing w:after="0" w:line="240" w:lineRule="auto"/>
        <w:jc w:val="left"/>
      </w:pPr>
    </w:p>
    <w:p w14:paraId="6FC0ABE3" w14:textId="420E45F8" w:rsidR="00AA31F8" w:rsidRPr="00AA31F8" w:rsidRDefault="00AA31F8" w:rsidP="00AA31F8">
      <w:pPr>
        <w:pStyle w:val="Nagwek2"/>
      </w:pPr>
      <w:bookmarkStart w:id="12" w:name="_Toc125742077"/>
      <w:r>
        <w:t xml:space="preserve">Jednostka </w:t>
      </w:r>
      <w:bookmarkEnd w:id="12"/>
      <w:r w:rsidR="009C3778">
        <w:t>sterująca</w:t>
      </w:r>
    </w:p>
    <w:p w14:paraId="204595C2" w14:textId="627F6BC2" w:rsidR="00AA31F8" w:rsidRDefault="005162B2" w:rsidP="00AA31F8">
      <w:pPr>
        <w:spacing w:after="0" w:line="240" w:lineRule="auto"/>
        <w:jc w:val="left"/>
        <w:rPr>
          <w:rStyle w:val="Pogrubienie"/>
        </w:rPr>
      </w:pPr>
      <w:r>
        <w:rPr>
          <w:rStyle w:val="Pogrubienie"/>
        </w:rPr>
        <w:t>Jednostka sterująca przyjmuje jako wejście dane wyjściowe oraz dane rejestru flag które wychodzą z jednostki wykonawczej.</w:t>
      </w:r>
    </w:p>
    <w:p w14:paraId="4D55CE9D" w14:textId="56D39374" w:rsidR="005162B2" w:rsidRDefault="005162B2" w:rsidP="00AA31F8">
      <w:pPr>
        <w:spacing w:after="0" w:line="240" w:lineRule="auto"/>
        <w:jc w:val="left"/>
        <w:rPr>
          <w:rStyle w:val="Pogrubienie"/>
        </w:rPr>
      </w:pPr>
      <w:r>
        <w:rPr>
          <w:rStyle w:val="Pogrubienie"/>
        </w:rPr>
        <w:t xml:space="preserve">Do naszej jednostki jako dane wejściowe wchodzą także kody instrukcji </w:t>
      </w:r>
      <w:r w:rsidR="00196369">
        <w:rPr>
          <w:rStyle w:val="Pogrubienie"/>
        </w:rPr>
        <w:t xml:space="preserve">zawarte w zakodowanej liście rozkazów. </w:t>
      </w:r>
    </w:p>
    <w:p w14:paraId="0DCCBEEF" w14:textId="38083D8C" w:rsidR="00196369" w:rsidRDefault="00196369" w:rsidP="00AA31F8">
      <w:pPr>
        <w:spacing w:after="0" w:line="240" w:lineRule="auto"/>
        <w:jc w:val="left"/>
        <w:rPr>
          <w:rStyle w:val="Pogrubienie"/>
        </w:rPr>
      </w:pPr>
      <w:r>
        <w:rPr>
          <w:rStyle w:val="Pogrubienie"/>
        </w:rPr>
        <w:t>Jako dane wyjściowe jednostka sterująca przekazuje do układu wykonawcze dane 8bitowe oraz przekazuje odpowiednie wartości dla multiplekserów oraz rejestrów aby na naszych danych mogły być wykonywane operacje zgodne z założeniami projektowymi.</w:t>
      </w:r>
    </w:p>
    <w:p w14:paraId="0A22DA40" w14:textId="42388DDE" w:rsidR="005162B2" w:rsidRDefault="00196369" w:rsidP="00AA31F8">
      <w:pPr>
        <w:spacing w:after="0" w:line="240" w:lineRule="auto"/>
        <w:jc w:val="left"/>
        <w:rPr>
          <w:rStyle w:val="Pogrubienie"/>
        </w:rPr>
      </w:pPr>
      <w:r>
        <w:rPr>
          <w:rStyle w:val="Pogrubienie"/>
        </w:rPr>
        <w:t xml:space="preserve">Z naszej jednostki </w:t>
      </w:r>
      <w:r w:rsidR="00A75956">
        <w:rPr>
          <w:rStyle w:val="Pogrubienie"/>
        </w:rPr>
        <w:t>do osobnego segmentu stosu wychodzą dane które chcemy zapisać na stosie bądź też informacja że chcemy je sczytać ze stosu. A wracają jako dane wejściowe właśnie sczytane informacje.</w:t>
      </w:r>
    </w:p>
    <w:p w14:paraId="1747C059" w14:textId="3DAC9B7A" w:rsidR="005162B2" w:rsidRDefault="005162B2" w:rsidP="00AA31F8">
      <w:pPr>
        <w:spacing w:after="0" w:line="240" w:lineRule="auto"/>
        <w:jc w:val="left"/>
        <w:rPr>
          <w:rStyle w:val="Pogrubienie"/>
        </w:rPr>
      </w:pPr>
    </w:p>
    <w:p w14:paraId="21D55FDA" w14:textId="77777777" w:rsidR="005162B2" w:rsidRDefault="005162B2" w:rsidP="00AA31F8">
      <w:pPr>
        <w:spacing w:after="0" w:line="240" w:lineRule="auto"/>
        <w:jc w:val="left"/>
      </w:pPr>
    </w:p>
    <w:p w14:paraId="0848E358" w14:textId="68A755D8" w:rsidR="00AA31F8" w:rsidRPr="00AD6349" w:rsidRDefault="00AA31F8" w:rsidP="00AA31F8">
      <w:pPr>
        <w:pStyle w:val="Nagwek1"/>
      </w:pPr>
      <w:bookmarkStart w:id="13" w:name="_Toc125742078"/>
      <w:r>
        <w:t>Schemat mikroprocesora</w:t>
      </w:r>
      <w:bookmarkEnd w:id="13"/>
    </w:p>
    <w:p w14:paraId="5DC0F586" w14:textId="77777777" w:rsidR="00AA31F8" w:rsidRDefault="00AA31F8" w:rsidP="00AA31F8">
      <w:pPr>
        <w:spacing w:after="0" w:line="240" w:lineRule="auto"/>
        <w:jc w:val="left"/>
        <w:rPr>
          <w:rStyle w:val="Pogrubienie"/>
          <w:color w:val="FF0000"/>
        </w:rPr>
      </w:pPr>
    </w:p>
    <w:p w14:paraId="31845F65" w14:textId="1E5AC138" w:rsidR="00520BD9" w:rsidRDefault="00520BD9" w:rsidP="00AA31F8">
      <w:pPr>
        <w:spacing w:after="0" w:line="240" w:lineRule="auto"/>
        <w:jc w:val="left"/>
        <w:sectPr w:rsidR="00520BD9">
          <w:headerReference w:type="default" r:id="rId10"/>
          <w:footerReference w:type="default" r:id="rId11"/>
          <w:pgSz w:w="11906" w:h="16838"/>
          <w:pgMar w:top="1440" w:right="1440" w:bottom="1440" w:left="1440" w:header="708" w:footer="708" w:gutter="0"/>
          <w:cols w:space="708"/>
          <w:docGrid w:linePitch="360"/>
        </w:sectPr>
      </w:pPr>
      <w:r>
        <w:rPr>
          <w:rStyle w:val="Pogrubienie"/>
        </w:rPr>
        <w:t>Poniżej przedstawione uproszczone schematy poszczególnych elementów mikroprocesora.</w:t>
      </w:r>
    </w:p>
    <w:p w14:paraId="310D98C2" w14:textId="396A0BC8" w:rsidR="00AA31F8" w:rsidRDefault="006005A1" w:rsidP="00AD5B63">
      <w:pPr>
        <w:pStyle w:val="Nagwek2"/>
      </w:pPr>
      <w:bookmarkStart w:id="14" w:name="_Toc125742079"/>
      <w:r>
        <w:lastRenderedPageBreak/>
        <w:t>Ścieżka danych</w:t>
      </w:r>
      <w:bookmarkEnd w:id="14"/>
    </w:p>
    <w:p w14:paraId="0C7240AD" w14:textId="7A49CC9B" w:rsidR="006005A1" w:rsidRDefault="00A22591" w:rsidP="00AD5B63">
      <w:pPr>
        <w:keepNext/>
        <w:spacing w:after="120"/>
        <w:jc w:val="center"/>
      </w:pPr>
      <w:r>
        <w:rPr>
          <w:noProof/>
        </w:rPr>
        <w:drawing>
          <wp:inline distT="0" distB="0" distL="0" distR="0" wp14:anchorId="1D6A3C40" wp14:editId="79A977F0">
            <wp:extent cx="8334375" cy="4171607"/>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4349" cy="4186610"/>
                    </a:xfrm>
                    <a:prstGeom prst="rect">
                      <a:avLst/>
                    </a:prstGeom>
                    <a:noFill/>
                    <a:ln>
                      <a:noFill/>
                    </a:ln>
                  </pic:spPr>
                </pic:pic>
              </a:graphicData>
            </a:graphic>
          </wp:inline>
        </w:drawing>
      </w:r>
    </w:p>
    <w:p w14:paraId="5C8CF234" w14:textId="21F2C3B6" w:rsidR="006005A1" w:rsidRDefault="006005A1" w:rsidP="006005A1">
      <w:pPr>
        <w:pStyle w:val="Legenda"/>
      </w:pPr>
      <w:bookmarkStart w:id="15" w:name="_Toc125051840"/>
      <w:r>
        <w:t xml:space="preserve">Rysunek </w:t>
      </w:r>
      <w:fldSimple w:instr=" SEQ Rysunek \* ARABIC ">
        <w:r w:rsidR="00B45C44">
          <w:rPr>
            <w:noProof/>
          </w:rPr>
          <w:t>1</w:t>
        </w:r>
      </w:fldSimple>
      <w:r>
        <w:t xml:space="preserve"> Ścieżka danych</w:t>
      </w:r>
      <w:bookmarkEnd w:id="15"/>
    </w:p>
    <w:p w14:paraId="36859EBE" w14:textId="756B3DA0" w:rsidR="00AD5B63" w:rsidRDefault="00AD5B63" w:rsidP="006005A1"/>
    <w:p w14:paraId="2E2824AD" w14:textId="5513DCEF" w:rsidR="002E6311" w:rsidRDefault="002E6311" w:rsidP="006005A1"/>
    <w:p w14:paraId="760F9FBA" w14:textId="506F99C8" w:rsidR="002E6311" w:rsidRDefault="002E6311" w:rsidP="006005A1"/>
    <w:p w14:paraId="646B6732" w14:textId="77777777" w:rsidR="002E6311" w:rsidRDefault="002E6311" w:rsidP="006005A1"/>
    <w:p w14:paraId="46784824" w14:textId="77777777" w:rsidR="00A22591" w:rsidRPr="006005A1" w:rsidRDefault="00A22591" w:rsidP="006005A1"/>
    <w:p w14:paraId="0C13F39D" w14:textId="65C49AD8" w:rsidR="006005A1" w:rsidRDefault="006005A1" w:rsidP="006005A1">
      <w:pPr>
        <w:pStyle w:val="Nagwek2"/>
      </w:pPr>
      <w:bookmarkStart w:id="16" w:name="_Toc125742080"/>
      <w:r>
        <w:lastRenderedPageBreak/>
        <w:t>Segment</w:t>
      </w:r>
      <w:bookmarkEnd w:id="16"/>
    </w:p>
    <w:p w14:paraId="01033E15" w14:textId="2D4B0559" w:rsidR="006005A1" w:rsidRDefault="00E41D03" w:rsidP="006005A1">
      <w:pPr>
        <w:keepNext/>
        <w:jc w:val="center"/>
      </w:pPr>
      <w:r>
        <w:rPr>
          <w:noProof/>
        </w:rPr>
        <w:drawing>
          <wp:inline distT="0" distB="0" distL="0" distR="0" wp14:anchorId="3D84B001" wp14:editId="36637481">
            <wp:extent cx="10476230" cy="4540885"/>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6230" cy="4540885"/>
                    </a:xfrm>
                    <a:prstGeom prst="rect">
                      <a:avLst/>
                    </a:prstGeom>
                    <a:noFill/>
                    <a:ln>
                      <a:noFill/>
                    </a:ln>
                  </pic:spPr>
                </pic:pic>
              </a:graphicData>
            </a:graphic>
          </wp:inline>
        </w:drawing>
      </w:r>
    </w:p>
    <w:p w14:paraId="6896FFF3" w14:textId="2C719359" w:rsidR="00AD5B63" w:rsidRDefault="006005A1" w:rsidP="00AD5B63">
      <w:pPr>
        <w:pStyle w:val="Legenda"/>
      </w:pPr>
      <w:bookmarkStart w:id="17" w:name="_Toc125051841"/>
      <w:r>
        <w:t xml:space="preserve">Rysunek </w:t>
      </w:r>
      <w:fldSimple w:instr=" SEQ Rysunek \* ARABIC ">
        <w:r w:rsidR="00B45C44">
          <w:rPr>
            <w:noProof/>
          </w:rPr>
          <w:t>2</w:t>
        </w:r>
      </w:fldSimple>
      <w:r>
        <w:t xml:space="preserve"> Segment</w:t>
      </w:r>
      <w:bookmarkEnd w:id="17"/>
    </w:p>
    <w:p w14:paraId="4D6FF35C" w14:textId="5AD7F460" w:rsidR="00A22591" w:rsidRDefault="00A22591" w:rsidP="00A22591"/>
    <w:p w14:paraId="29C6EC8E" w14:textId="4F6DC9B8" w:rsidR="00A22591" w:rsidRDefault="00A22591" w:rsidP="00A22591"/>
    <w:p w14:paraId="69E17E53" w14:textId="20793E8D" w:rsidR="00AD5B63" w:rsidRDefault="00AD5B63" w:rsidP="00AD5B63"/>
    <w:p w14:paraId="66616350" w14:textId="77777777" w:rsidR="00E41D03" w:rsidRPr="00AD5B63" w:rsidRDefault="00E41D03" w:rsidP="00AD5B63"/>
    <w:p w14:paraId="5341660A" w14:textId="09985B53" w:rsidR="006005A1" w:rsidRDefault="006005A1" w:rsidP="006005A1">
      <w:pPr>
        <w:pStyle w:val="Nagwek2"/>
      </w:pPr>
      <w:bookmarkStart w:id="18" w:name="_Toc125742081"/>
      <w:r>
        <w:lastRenderedPageBreak/>
        <w:t>Bank rejestrów</w:t>
      </w:r>
      <w:bookmarkEnd w:id="18"/>
    </w:p>
    <w:p w14:paraId="0BE97C2E" w14:textId="77777777" w:rsidR="006005A1" w:rsidRDefault="006005A1" w:rsidP="00AD5B63">
      <w:pPr>
        <w:keepNext/>
        <w:spacing w:after="0"/>
        <w:jc w:val="center"/>
      </w:pPr>
      <w:r>
        <w:rPr>
          <w:noProof/>
        </w:rPr>
        <w:drawing>
          <wp:inline distT="0" distB="0" distL="0" distR="0" wp14:anchorId="340A83F8" wp14:editId="51C7BBD8">
            <wp:extent cx="10434845" cy="5553075"/>
            <wp:effectExtent l="0" t="0" r="508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45500" cy="5558745"/>
                    </a:xfrm>
                    <a:prstGeom prst="rect">
                      <a:avLst/>
                    </a:prstGeom>
                    <a:noFill/>
                    <a:ln>
                      <a:noFill/>
                    </a:ln>
                  </pic:spPr>
                </pic:pic>
              </a:graphicData>
            </a:graphic>
          </wp:inline>
        </w:drawing>
      </w:r>
    </w:p>
    <w:p w14:paraId="2A5B27F9" w14:textId="2E0AE804" w:rsidR="00AD5B63" w:rsidRPr="00AD5B63" w:rsidRDefault="006005A1" w:rsidP="00AD5B63">
      <w:pPr>
        <w:pStyle w:val="Legenda"/>
      </w:pPr>
      <w:bookmarkStart w:id="19" w:name="_Toc125051842"/>
      <w:r>
        <w:t xml:space="preserve">Rysunek </w:t>
      </w:r>
      <w:fldSimple w:instr=" SEQ Rysunek \* ARABIC ">
        <w:r w:rsidR="00B45C44">
          <w:rPr>
            <w:noProof/>
          </w:rPr>
          <w:t>3</w:t>
        </w:r>
      </w:fldSimple>
      <w:r>
        <w:t xml:space="preserve"> Bank rejestró</w:t>
      </w:r>
      <w:r w:rsidR="00AD5B63">
        <w:t>w</w:t>
      </w:r>
      <w:bookmarkEnd w:id="19"/>
    </w:p>
    <w:p w14:paraId="2ECA7A62" w14:textId="6AF22368" w:rsidR="006005A1" w:rsidRDefault="006005A1" w:rsidP="006005A1">
      <w:pPr>
        <w:pStyle w:val="Nagwek2"/>
      </w:pPr>
      <w:bookmarkStart w:id="20" w:name="_Toc125742082"/>
      <w:r>
        <w:lastRenderedPageBreak/>
        <w:t>ALU – jednostka arytmetyczno-logiczna</w:t>
      </w:r>
      <w:bookmarkEnd w:id="20"/>
    </w:p>
    <w:p w14:paraId="062E76ED" w14:textId="77777777" w:rsidR="006005A1" w:rsidRDefault="006005A1" w:rsidP="00AD5B63">
      <w:pPr>
        <w:keepNext/>
        <w:spacing w:after="0"/>
      </w:pPr>
      <w:r>
        <w:rPr>
          <w:noProof/>
        </w:rPr>
        <w:drawing>
          <wp:inline distT="0" distB="0" distL="0" distR="0" wp14:anchorId="1F9DD714" wp14:editId="633A687D">
            <wp:extent cx="10439234" cy="5629275"/>
            <wp:effectExtent l="0" t="0" r="63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65407" cy="5643389"/>
                    </a:xfrm>
                    <a:prstGeom prst="rect">
                      <a:avLst/>
                    </a:prstGeom>
                    <a:noFill/>
                    <a:ln>
                      <a:noFill/>
                    </a:ln>
                  </pic:spPr>
                </pic:pic>
              </a:graphicData>
            </a:graphic>
          </wp:inline>
        </w:drawing>
      </w:r>
    </w:p>
    <w:p w14:paraId="7E4AA599" w14:textId="4FA6D5D7" w:rsidR="006005A1" w:rsidRPr="006005A1" w:rsidRDefault="006005A1" w:rsidP="00AD5B63">
      <w:pPr>
        <w:pStyle w:val="Legenda"/>
      </w:pPr>
      <w:bookmarkStart w:id="21" w:name="_Toc125051843"/>
      <w:r>
        <w:t xml:space="preserve">Rysunek </w:t>
      </w:r>
      <w:fldSimple w:instr=" SEQ Rysunek \* ARABIC ">
        <w:r w:rsidR="00B45C44">
          <w:rPr>
            <w:noProof/>
          </w:rPr>
          <w:t>4</w:t>
        </w:r>
      </w:fldSimple>
      <w:r>
        <w:t xml:space="preserve"> ALU</w:t>
      </w:r>
      <w:bookmarkEnd w:id="21"/>
    </w:p>
    <w:p w14:paraId="5D585FAE" w14:textId="40ECBE06" w:rsidR="006005A1" w:rsidRDefault="006005A1" w:rsidP="006005A1">
      <w:pPr>
        <w:pStyle w:val="Nagwek2"/>
      </w:pPr>
      <w:bookmarkStart w:id="22" w:name="_Toc125742083"/>
      <w:r>
        <w:lastRenderedPageBreak/>
        <w:t>Układ wykonawczy</w:t>
      </w:r>
      <w:bookmarkEnd w:id="22"/>
    </w:p>
    <w:p w14:paraId="55C574A8" w14:textId="77777777" w:rsidR="006005A1" w:rsidRDefault="006005A1" w:rsidP="00AD5B63">
      <w:pPr>
        <w:keepNext/>
        <w:spacing w:after="0"/>
      </w:pPr>
      <w:r>
        <w:rPr>
          <w:noProof/>
        </w:rPr>
        <w:drawing>
          <wp:inline distT="0" distB="0" distL="0" distR="0" wp14:anchorId="14A980E9" wp14:editId="7C331B5E">
            <wp:extent cx="10455912" cy="5419725"/>
            <wp:effectExtent l="0" t="0" r="254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58263" cy="5420944"/>
                    </a:xfrm>
                    <a:prstGeom prst="rect">
                      <a:avLst/>
                    </a:prstGeom>
                    <a:noFill/>
                    <a:ln>
                      <a:noFill/>
                    </a:ln>
                  </pic:spPr>
                </pic:pic>
              </a:graphicData>
            </a:graphic>
          </wp:inline>
        </w:drawing>
      </w:r>
    </w:p>
    <w:p w14:paraId="5542CBA3" w14:textId="04531457" w:rsidR="006005A1" w:rsidRPr="006005A1" w:rsidRDefault="006005A1" w:rsidP="006005A1">
      <w:pPr>
        <w:pStyle w:val="Legenda"/>
      </w:pPr>
      <w:bookmarkStart w:id="23" w:name="_Toc125051844"/>
      <w:r>
        <w:t xml:space="preserve">Rysunek </w:t>
      </w:r>
      <w:fldSimple w:instr=" SEQ Rysunek \* ARABIC ">
        <w:r w:rsidR="00B45C44">
          <w:rPr>
            <w:noProof/>
          </w:rPr>
          <w:t>5</w:t>
        </w:r>
      </w:fldSimple>
      <w:r>
        <w:t xml:space="preserve"> Układ wykonawczy</w:t>
      </w:r>
      <w:bookmarkEnd w:id="23"/>
    </w:p>
    <w:p w14:paraId="5C696124" w14:textId="1BF44661" w:rsidR="006005A1" w:rsidRPr="006005A1" w:rsidRDefault="006005A1" w:rsidP="006005A1">
      <w:pPr>
        <w:sectPr w:rsidR="006005A1" w:rsidRPr="006005A1" w:rsidSect="006005A1">
          <w:pgSz w:w="16838" w:h="11906" w:orient="landscape"/>
          <w:pgMar w:top="170" w:right="170" w:bottom="170" w:left="170" w:header="709" w:footer="709" w:gutter="0"/>
          <w:cols w:space="708"/>
          <w:docGrid w:linePitch="360"/>
        </w:sectPr>
      </w:pPr>
    </w:p>
    <w:p w14:paraId="769525F8" w14:textId="265F5961" w:rsidR="00AA31F8" w:rsidRDefault="00AA31F8" w:rsidP="00AA31F8">
      <w:pPr>
        <w:pStyle w:val="Nagwek1"/>
      </w:pPr>
      <w:bookmarkStart w:id="24" w:name="_Toc125742084"/>
      <w:r>
        <w:lastRenderedPageBreak/>
        <w:t>Mikroinstrukcje mikroprocesora</w:t>
      </w:r>
      <w:bookmarkEnd w:id="24"/>
    </w:p>
    <w:p w14:paraId="32F49324" w14:textId="77777777" w:rsidR="0046485F" w:rsidRPr="0046485F" w:rsidRDefault="0046485F" w:rsidP="0046485F"/>
    <w:tbl>
      <w:tblPr>
        <w:tblW w:w="9496" w:type="dxa"/>
        <w:tblCellMar>
          <w:left w:w="70" w:type="dxa"/>
          <w:right w:w="70" w:type="dxa"/>
        </w:tblCellMar>
        <w:tblLook w:val="04A0" w:firstRow="1" w:lastRow="0" w:firstColumn="1" w:lastColumn="0" w:noHBand="0" w:noVBand="1"/>
      </w:tblPr>
      <w:tblGrid>
        <w:gridCol w:w="420"/>
        <w:gridCol w:w="521"/>
        <w:gridCol w:w="4420"/>
        <w:gridCol w:w="4160"/>
        <w:gridCol w:w="146"/>
      </w:tblGrid>
      <w:tr w:rsidR="00B21905" w:rsidRPr="00B21905" w14:paraId="3E556C5B" w14:textId="77777777" w:rsidTr="00B21905">
        <w:trPr>
          <w:gridAfter w:val="1"/>
          <w:wAfter w:w="36" w:type="dxa"/>
          <w:trHeight w:val="30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C22E9"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Lp.</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E24393B"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Cykl</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7EB47E8C"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Mikroinstrukcja</w:t>
            </w:r>
          </w:p>
        </w:tc>
        <w:tc>
          <w:tcPr>
            <w:tcW w:w="4160" w:type="dxa"/>
            <w:tcBorders>
              <w:top w:val="single" w:sz="4" w:space="0" w:color="auto"/>
              <w:left w:val="nil"/>
              <w:bottom w:val="single" w:sz="4" w:space="0" w:color="auto"/>
              <w:right w:val="single" w:sz="4" w:space="0" w:color="auto"/>
            </w:tcBorders>
            <w:shd w:val="clear" w:color="auto" w:fill="auto"/>
            <w:noWrap/>
            <w:vAlign w:val="bottom"/>
            <w:hideMark/>
          </w:tcPr>
          <w:p w14:paraId="6D67B346"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Opis</w:t>
            </w:r>
          </w:p>
        </w:tc>
      </w:tr>
      <w:tr w:rsidR="00B21905" w:rsidRPr="00B21905" w14:paraId="77A8255D" w14:textId="77777777" w:rsidTr="00B21905">
        <w:trPr>
          <w:gridAfter w:val="1"/>
          <w:wAfter w:w="36" w:type="dxa"/>
          <w:trHeight w:val="312"/>
        </w:trPr>
        <w:tc>
          <w:tcPr>
            <w:tcW w:w="946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2AB67F" w14:textId="77777777" w:rsidR="00B21905" w:rsidRPr="00B21905" w:rsidRDefault="00B21905" w:rsidP="00B21905">
            <w:pPr>
              <w:spacing w:after="0" w:line="240" w:lineRule="auto"/>
              <w:jc w:val="center"/>
              <w:rPr>
                <w:rFonts w:ascii="Calibri" w:eastAsia="Times New Roman" w:hAnsi="Calibri" w:cs="Calibri"/>
                <w:b/>
                <w:bCs/>
                <w:color w:val="FF0000"/>
                <w:sz w:val="22"/>
                <w:szCs w:val="22"/>
                <w:lang w:eastAsia="pl-PL"/>
              </w:rPr>
            </w:pPr>
            <w:r w:rsidRPr="00B21905">
              <w:rPr>
                <w:rFonts w:ascii="Calibri" w:eastAsia="Times New Roman" w:hAnsi="Calibri" w:cs="Calibri"/>
                <w:b/>
                <w:bCs/>
                <w:color w:val="FF0000"/>
                <w:sz w:val="22"/>
                <w:szCs w:val="22"/>
                <w:lang w:eastAsia="pl-PL"/>
              </w:rPr>
              <w:t>PRZESYŁANIE DANYCH/ODCZYT LICZNIKA</w:t>
            </w:r>
          </w:p>
        </w:tc>
      </w:tr>
      <w:tr w:rsidR="00B21905" w:rsidRPr="00B21905" w14:paraId="351CB73A" w14:textId="77777777" w:rsidTr="00B21905">
        <w:trPr>
          <w:gridAfter w:val="1"/>
          <w:wAfter w:w="36" w:type="dxa"/>
          <w:trHeight w:val="300"/>
        </w:trPr>
        <w:tc>
          <w:tcPr>
            <w:tcW w:w="4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AE4B1D"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1.</w:t>
            </w:r>
          </w:p>
        </w:tc>
        <w:tc>
          <w:tcPr>
            <w:tcW w:w="48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184416C"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=WE</w:t>
            </w:r>
          </w:p>
        </w:tc>
        <w:tc>
          <w:tcPr>
            <w:tcW w:w="41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9CE9450"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Ładowanie wartości z wejścia układu do rejestrów.</w:t>
            </w:r>
          </w:p>
        </w:tc>
      </w:tr>
      <w:tr w:rsidR="00B21905" w:rsidRPr="00B21905" w14:paraId="6199CB7E" w14:textId="77777777" w:rsidTr="00B21905">
        <w:trPr>
          <w:trHeight w:val="300"/>
        </w:trPr>
        <w:tc>
          <w:tcPr>
            <w:tcW w:w="420" w:type="dxa"/>
            <w:vMerge/>
            <w:tcBorders>
              <w:top w:val="nil"/>
              <w:left w:val="single" w:sz="4" w:space="0" w:color="auto"/>
              <w:bottom w:val="single" w:sz="4" w:space="0" w:color="000000"/>
              <w:right w:val="single" w:sz="4" w:space="0" w:color="auto"/>
            </w:tcBorders>
            <w:vAlign w:val="center"/>
            <w:hideMark/>
          </w:tcPr>
          <w:p w14:paraId="29ADF0B5"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80" w:type="dxa"/>
            <w:gridSpan w:val="2"/>
            <w:vMerge/>
            <w:tcBorders>
              <w:top w:val="single" w:sz="4" w:space="0" w:color="auto"/>
              <w:left w:val="single" w:sz="4" w:space="0" w:color="auto"/>
              <w:bottom w:val="single" w:sz="4" w:space="0" w:color="000000"/>
              <w:right w:val="single" w:sz="4" w:space="0" w:color="000000"/>
            </w:tcBorders>
            <w:vAlign w:val="center"/>
            <w:hideMark/>
          </w:tcPr>
          <w:p w14:paraId="10F811EB"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160" w:type="dxa"/>
            <w:vMerge/>
            <w:tcBorders>
              <w:top w:val="single" w:sz="4" w:space="0" w:color="auto"/>
              <w:left w:val="single" w:sz="4" w:space="0" w:color="auto"/>
              <w:bottom w:val="single" w:sz="4" w:space="0" w:color="000000"/>
              <w:right w:val="single" w:sz="4" w:space="0" w:color="000000"/>
            </w:tcBorders>
            <w:vAlign w:val="center"/>
            <w:hideMark/>
          </w:tcPr>
          <w:p w14:paraId="17D426C3"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40DFB7C5"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p>
        </w:tc>
      </w:tr>
      <w:tr w:rsidR="00B21905" w:rsidRPr="00B21905" w14:paraId="60347DAA" w14:textId="77777777" w:rsidTr="00B21905">
        <w:trPr>
          <w:trHeight w:val="300"/>
        </w:trPr>
        <w:tc>
          <w:tcPr>
            <w:tcW w:w="4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4209330"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460" w:type="dxa"/>
            <w:tcBorders>
              <w:top w:val="nil"/>
              <w:left w:val="nil"/>
              <w:bottom w:val="single" w:sz="4" w:space="0" w:color="auto"/>
              <w:right w:val="single" w:sz="4" w:space="0" w:color="auto"/>
            </w:tcBorders>
            <w:shd w:val="clear" w:color="auto" w:fill="auto"/>
            <w:noWrap/>
            <w:vAlign w:val="center"/>
            <w:hideMark/>
          </w:tcPr>
          <w:p w14:paraId="50BB804A"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20" w:type="dxa"/>
            <w:tcBorders>
              <w:top w:val="single" w:sz="4" w:space="0" w:color="auto"/>
              <w:left w:val="nil"/>
              <w:bottom w:val="single" w:sz="4" w:space="0" w:color="auto"/>
              <w:right w:val="single" w:sz="4" w:space="0" w:color="000000"/>
            </w:tcBorders>
            <w:shd w:val="clear" w:color="auto" w:fill="auto"/>
            <w:noWrap/>
            <w:vAlign w:val="bottom"/>
            <w:hideMark/>
          </w:tcPr>
          <w:p w14:paraId="44356748"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ADR0=0,  ADR1=01, ADR6=000</w:t>
            </w:r>
          </w:p>
        </w:tc>
        <w:tc>
          <w:tcPr>
            <w:tcW w:w="41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FC80B2C"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Adresowanie natychmiastowe</w:t>
            </w:r>
          </w:p>
        </w:tc>
        <w:tc>
          <w:tcPr>
            <w:tcW w:w="36" w:type="dxa"/>
            <w:vAlign w:val="center"/>
            <w:hideMark/>
          </w:tcPr>
          <w:p w14:paraId="486184E7"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4A8932F" w14:textId="77777777" w:rsidTr="00B21905">
        <w:trPr>
          <w:trHeight w:val="300"/>
        </w:trPr>
        <w:tc>
          <w:tcPr>
            <w:tcW w:w="420" w:type="dxa"/>
            <w:vMerge/>
            <w:tcBorders>
              <w:top w:val="nil"/>
              <w:left w:val="single" w:sz="4" w:space="0" w:color="auto"/>
              <w:bottom w:val="single" w:sz="4" w:space="0" w:color="auto"/>
              <w:right w:val="single" w:sz="4" w:space="0" w:color="auto"/>
            </w:tcBorders>
            <w:vAlign w:val="center"/>
            <w:hideMark/>
          </w:tcPr>
          <w:p w14:paraId="58C5C43D"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460" w:type="dxa"/>
            <w:tcBorders>
              <w:top w:val="nil"/>
              <w:left w:val="nil"/>
              <w:bottom w:val="single" w:sz="4" w:space="0" w:color="auto"/>
              <w:right w:val="single" w:sz="4" w:space="0" w:color="auto"/>
            </w:tcBorders>
            <w:shd w:val="clear" w:color="auto" w:fill="auto"/>
            <w:noWrap/>
            <w:vAlign w:val="center"/>
            <w:hideMark/>
          </w:tcPr>
          <w:p w14:paraId="36063E10"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20" w:type="dxa"/>
            <w:tcBorders>
              <w:top w:val="single" w:sz="4" w:space="0" w:color="auto"/>
              <w:left w:val="nil"/>
              <w:bottom w:val="single" w:sz="4" w:space="0" w:color="auto"/>
              <w:right w:val="single" w:sz="4" w:space="0" w:color="000000"/>
            </w:tcBorders>
            <w:shd w:val="clear" w:color="auto" w:fill="auto"/>
            <w:noWrap/>
            <w:vAlign w:val="bottom"/>
            <w:hideMark/>
          </w:tcPr>
          <w:p w14:paraId="2887C6D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LD1=1</w:t>
            </w:r>
          </w:p>
        </w:tc>
        <w:tc>
          <w:tcPr>
            <w:tcW w:w="4160" w:type="dxa"/>
            <w:vMerge/>
            <w:tcBorders>
              <w:top w:val="single" w:sz="4" w:space="0" w:color="auto"/>
              <w:left w:val="single" w:sz="4" w:space="0" w:color="auto"/>
              <w:bottom w:val="single" w:sz="4" w:space="0" w:color="000000"/>
              <w:right w:val="single" w:sz="4" w:space="0" w:color="000000"/>
            </w:tcBorders>
            <w:vAlign w:val="center"/>
            <w:hideMark/>
          </w:tcPr>
          <w:p w14:paraId="7BE46744"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045AA640"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6BD0404" w14:textId="77777777" w:rsidTr="00B21905">
        <w:trPr>
          <w:trHeight w:val="300"/>
        </w:trPr>
        <w:tc>
          <w:tcPr>
            <w:tcW w:w="4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2332CF"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2.</w:t>
            </w:r>
          </w:p>
        </w:tc>
        <w:tc>
          <w:tcPr>
            <w:tcW w:w="48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12D01"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Rbb</w:t>
            </w:r>
            <w:proofErr w:type="spellEnd"/>
            <w:r w:rsidRPr="00B21905">
              <w:rPr>
                <w:rFonts w:ascii="Calibri" w:eastAsia="Times New Roman" w:hAnsi="Calibri" w:cs="Calibri"/>
                <w:b/>
                <w:bCs/>
                <w:color w:val="000000"/>
                <w:sz w:val="22"/>
                <w:szCs w:val="22"/>
                <w:lang w:eastAsia="pl-PL"/>
              </w:rPr>
              <w:t>=</w:t>
            </w:r>
            <w:proofErr w:type="spellStart"/>
            <w:r w:rsidRPr="00B21905">
              <w:rPr>
                <w:rFonts w:ascii="Calibri" w:eastAsia="Times New Roman" w:hAnsi="Calibri" w:cs="Calibri"/>
                <w:b/>
                <w:bCs/>
                <w:color w:val="000000"/>
                <w:sz w:val="22"/>
                <w:szCs w:val="22"/>
                <w:lang w:eastAsia="pl-PL"/>
              </w:rPr>
              <w:t>Raa</w:t>
            </w:r>
            <w:proofErr w:type="spellEnd"/>
          </w:p>
        </w:tc>
        <w:tc>
          <w:tcPr>
            <w:tcW w:w="4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08584D"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Ładowanie wartości z jednego rejestru do drugiego.</w:t>
            </w:r>
          </w:p>
        </w:tc>
        <w:tc>
          <w:tcPr>
            <w:tcW w:w="36" w:type="dxa"/>
            <w:vAlign w:val="center"/>
            <w:hideMark/>
          </w:tcPr>
          <w:p w14:paraId="5D30731D"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96A6F99" w14:textId="77777777" w:rsidTr="00B21905">
        <w:trPr>
          <w:trHeight w:val="300"/>
        </w:trPr>
        <w:tc>
          <w:tcPr>
            <w:tcW w:w="420" w:type="dxa"/>
            <w:vMerge/>
            <w:tcBorders>
              <w:top w:val="nil"/>
              <w:left w:val="single" w:sz="4" w:space="0" w:color="auto"/>
              <w:bottom w:val="single" w:sz="4" w:space="0" w:color="auto"/>
              <w:right w:val="single" w:sz="4" w:space="0" w:color="auto"/>
            </w:tcBorders>
            <w:vAlign w:val="center"/>
            <w:hideMark/>
          </w:tcPr>
          <w:p w14:paraId="3C4FD72F"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80" w:type="dxa"/>
            <w:gridSpan w:val="2"/>
            <w:vMerge/>
            <w:tcBorders>
              <w:top w:val="single" w:sz="4" w:space="0" w:color="auto"/>
              <w:left w:val="single" w:sz="4" w:space="0" w:color="auto"/>
              <w:bottom w:val="single" w:sz="4" w:space="0" w:color="auto"/>
              <w:right w:val="single" w:sz="4" w:space="0" w:color="auto"/>
            </w:tcBorders>
            <w:vAlign w:val="center"/>
            <w:hideMark/>
          </w:tcPr>
          <w:p w14:paraId="5DFEF5B9"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160" w:type="dxa"/>
            <w:vMerge/>
            <w:tcBorders>
              <w:top w:val="single" w:sz="4" w:space="0" w:color="auto"/>
              <w:left w:val="single" w:sz="4" w:space="0" w:color="auto"/>
              <w:bottom w:val="single" w:sz="4" w:space="0" w:color="auto"/>
              <w:right w:val="single" w:sz="4" w:space="0" w:color="auto"/>
            </w:tcBorders>
            <w:vAlign w:val="center"/>
            <w:hideMark/>
          </w:tcPr>
          <w:p w14:paraId="19259745"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5228FC78"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775D9946" w14:textId="77777777" w:rsidTr="00B21905">
        <w:trPr>
          <w:trHeight w:val="300"/>
        </w:trPr>
        <w:tc>
          <w:tcPr>
            <w:tcW w:w="4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347F88D"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460" w:type="dxa"/>
            <w:tcBorders>
              <w:top w:val="nil"/>
              <w:left w:val="nil"/>
              <w:bottom w:val="single" w:sz="4" w:space="0" w:color="auto"/>
              <w:right w:val="single" w:sz="4" w:space="0" w:color="auto"/>
            </w:tcBorders>
            <w:shd w:val="clear" w:color="auto" w:fill="auto"/>
            <w:noWrap/>
            <w:vAlign w:val="center"/>
            <w:hideMark/>
          </w:tcPr>
          <w:p w14:paraId="0B172D5D"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13341118"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ADR1=00, ADR6=010</w:t>
            </w:r>
          </w:p>
        </w:tc>
        <w:tc>
          <w:tcPr>
            <w:tcW w:w="41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0840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Adresowanie domyślne</w:t>
            </w:r>
          </w:p>
        </w:tc>
        <w:tc>
          <w:tcPr>
            <w:tcW w:w="36" w:type="dxa"/>
            <w:vAlign w:val="center"/>
            <w:hideMark/>
          </w:tcPr>
          <w:p w14:paraId="10571216"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57BA2CEC" w14:textId="77777777" w:rsidTr="00B21905">
        <w:trPr>
          <w:trHeight w:val="300"/>
        </w:trPr>
        <w:tc>
          <w:tcPr>
            <w:tcW w:w="420" w:type="dxa"/>
            <w:vMerge/>
            <w:tcBorders>
              <w:top w:val="nil"/>
              <w:left w:val="single" w:sz="4" w:space="0" w:color="auto"/>
              <w:bottom w:val="single" w:sz="4" w:space="0" w:color="auto"/>
              <w:right w:val="single" w:sz="4" w:space="0" w:color="auto"/>
            </w:tcBorders>
            <w:vAlign w:val="center"/>
            <w:hideMark/>
          </w:tcPr>
          <w:p w14:paraId="5CCE16F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460" w:type="dxa"/>
            <w:tcBorders>
              <w:top w:val="nil"/>
              <w:left w:val="nil"/>
              <w:bottom w:val="single" w:sz="4" w:space="0" w:color="auto"/>
              <w:right w:val="single" w:sz="4" w:space="0" w:color="auto"/>
            </w:tcBorders>
            <w:shd w:val="clear" w:color="auto" w:fill="auto"/>
            <w:noWrap/>
            <w:vAlign w:val="center"/>
            <w:hideMark/>
          </w:tcPr>
          <w:p w14:paraId="69545B18"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6437A599"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LD2=1</w:t>
            </w:r>
          </w:p>
        </w:tc>
        <w:tc>
          <w:tcPr>
            <w:tcW w:w="4160" w:type="dxa"/>
            <w:vMerge/>
            <w:tcBorders>
              <w:top w:val="single" w:sz="4" w:space="0" w:color="auto"/>
              <w:left w:val="single" w:sz="4" w:space="0" w:color="auto"/>
              <w:bottom w:val="single" w:sz="4" w:space="0" w:color="auto"/>
              <w:right w:val="single" w:sz="4" w:space="0" w:color="auto"/>
            </w:tcBorders>
            <w:vAlign w:val="center"/>
            <w:hideMark/>
          </w:tcPr>
          <w:p w14:paraId="45D8BE6A"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270DCE90"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6C86AC1C" w14:textId="77777777" w:rsidTr="00B21905">
        <w:trPr>
          <w:trHeight w:val="300"/>
        </w:trPr>
        <w:tc>
          <w:tcPr>
            <w:tcW w:w="4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5A45EF"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3.</w:t>
            </w:r>
          </w:p>
        </w:tc>
        <w:tc>
          <w:tcPr>
            <w:tcW w:w="48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9A064"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=[nat8]</w:t>
            </w:r>
          </w:p>
        </w:tc>
        <w:tc>
          <w:tcPr>
            <w:tcW w:w="41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3CAE982" w14:textId="11A9EE54"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xml:space="preserve">Ładowanie wartości z pamięci do </w:t>
            </w:r>
            <w:r w:rsidR="00303BA6" w:rsidRPr="00B21905">
              <w:rPr>
                <w:rFonts w:ascii="Calibri" w:eastAsia="Times New Roman" w:hAnsi="Calibri" w:cs="Calibri"/>
                <w:color w:val="000000"/>
                <w:sz w:val="22"/>
                <w:szCs w:val="22"/>
                <w:lang w:eastAsia="pl-PL"/>
              </w:rPr>
              <w:t>rejestru</w:t>
            </w:r>
            <w:r w:rsidRPr="00B21905">
              <w:rPr>
                <w:rFonts w:ascii="Calibri" w:eastAsia="Times New Roman" w:hAnsi="Calibri" w:cs="Calibri"/>
                <w:color w:val="000000"/>
                <w:sz w:val="22"/>
                <w:szCs w:val="22"/>
                <w:lang w:eastAsia="pl-PL"/>
              </w:rPr>
              <w:t>.</w:t>
            </w:r>
          </w:p>
        </w:tc>
        <w:tc>
          <w:tcPr>
            <w:tcW w:w="36" w:type="dxa"/>
            <w:vAlign w:val="center"/>
            <w:hideMark/>
          </w:tcPr>
          <w:p w14:paraId="6A6CD726"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A068BE0" w14:textId="77777777" w:rsidTr="00B21905">
        <w:trPr>
          <w:trHeight w:val="300"/>
        </w:trPr>
        <w:tc>
          <w:tcPr>
            <w:tcW w:w="420" w:type="dxa"/>
            <w:vMerge/>
            <w:tcBorders>
              <w:top w:val="nil"/>
              <w:left w:val="single" w:sz="4" w:space="0" w:color="auto"/>
              <w:bottom w:val="single" w:sz="4" w:space="0" w:color="auto"/>
              <w:right w:val="single" w:sz="4" w:space="0" w:color="auto"/>
            </w:tcBorders>
            <w:vAlign w:val="center"/>
            <w:hideMark/>
          </w:tcPr>
          <w:p w14:paraId="0585B02D"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80" w:type="dxa"/>
            <w:gridSpan w:val="2"/>
            <w:vMerge/>
            <w:tcBorders>
              <w:top w:val="single" w:sz="4" w:space="0" w:color="auto"/>
              <w:left w:val="single" w:sz="4" w:space="0" w:color="auto"/>
              <w:bottom w:val="single" w:sz="4" w:space="0" w:color="auto"/>
              <w:right w:val="single" w:sz="4" w:space="0" w:color="auto"/>
            </w:tcBorders>
            <w:vAlign w:val="center"/>
            <w:hideMark/>
          </w:tcPr>
          <w:p w14:paraId="74C46784"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160" w:type="dxa"/>
            <w:vMerge/>
            <w:tcBorders>
              <w:top w:val="single" w:sz="4" w:space="0" w:color="auto"/>
              <w:left w:val="single" w:sz="4" w:space="0" w:color="auto"/>
              <w:bottom w:val="single" w:sz="4" w:space="0" w:color="000000"/>
              <w:right w:val="single" w:sz="4" w:space="0" w:color="000000"/>
            </w:tcBorders>
            <w:vAlign w:val="center"/>
            <w:hideMark/>
          </w:tcPr>
          <w:p w14:paraId="2DC4237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5892926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14C86EAF" w14:textId="77777777" w:rsidTr="00B21905">
        <w:trPr>
          <w:trHeight w:val="300"/>
        </w:trPr>
        <w:tc>
          <w:tcPr>
            <w:tcW w:w="4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830D4C9"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460" w:type="dxa"/>
            <w:tcBorders>
              <w:top w:val="nil"/>
              <w:left w:val="nil"/>
              <w:bottom w:val="single" w:sz="4" w:space="0" w:color="auto"/>
              <w:right w:val="single" w:sz="4" w:space="0" w:color="auto"/>
            </w:tcBorders>
            <w:shd w:val="clear" w:color="auto" w:fill="auto"/>
            <w:noWrap/>
            <w:vAlign w:val="center"/>
            <w:hideMark/>
          </w:tcPr>
          <w:p w14:paraId="445FF6A4"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3085C05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ADR1=00, ADR6=000</w:t>
            </w:r>
          </w:p>
        </w:tc>
        <w:tc>
          <w:tcPr>
            <w:tcW w:w="41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60592E4" w14:textId="686D3A84" w:rsidR="005C5D6B"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Adresowanie bezpośrednie</w:t>
            </w:r>
          </w:p>
          <w:p w14:paraId="16302CB0" w14:textId="416AB704"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(nat8 jako adres pamięci)</w:t>
            </w:r>
          </w:p>
        </w:tc>
        <w:tc>
          <w:tcPr>
            <w:tcW w:w="36" w:type="dxa"/>
            <w:vAlign w:val="center"/>
            <w:hideMark/>
          </w:tcPr>
          <w:p w14:paraId="512F0B11"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600F990" w14:textId="77777777" w:rsidTr="00B21905">
        <w:trPr>
          <w:trHeight w:val="300"/>
        </w:trPr>
        <w:tc>
          <w:tcPr>
            <w:tcW w:w="420" w:type="dxa"/>
            <w:vMerge/>
            <w:tcBorders>
              <w:top w:val="nil"/>
              <w:left w:val="single" w:sz="4" w:space="0" w:color="auto"/>
              <w:bottom w:val="single" w:sz="4" w:space="0" w:color="auto"/>
              <w:right w:val="single" w:sz="4" w:space="0" w:color="auto"/>
            </w:tcBorders>
            <w:vAlign w:val="center"/>
            <w:hideMark/>
          </w:tcPr>
          <w:p w14:paraId="684AEB71"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460" w:type="dxa"/>
            <w:tcBorders>
              <w:top w:val="nil"/>
              <w:left w:val="nil"/>
              <w:bottom w:val="single" w:sz="4" w:space="0" w:color="auto"/>
              <w:right w:val="single" w:sz="4" w:space="0" w:color="auto"/>
            </w:tcBorders>
            <w:shd w:val="clear" w:color="auto" w:fill="auto"/>
            <w:noWrap/>
            <w:vAlign w:val="center"/>
            <w:hideMark/>
          </w:tcPr>
          <w:p w14:paraId="1D372CEA"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68C2BED5"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LD1=1</w:t>
            </w:r>
          </w:p>
        </w:tc>
        <w:tc>
          <w:tcPr>
            <w:tcW w:w="4160" w:type="dxa"/>
            <w:vMerge/>
            <w:tcBorders>
              <w:top w:val="single" w:sz="4" w:space="0" w:color="auto"/>
              <w:left w:val="single" w:sz="4" w:space="0" w:color="auto"/>
              <w:bottom w:val="single" w:sz="4" w:space="0" w:color="auto"/>
              <w:right w:val="single" w:sz="4" w:space="0" w:color="auto"/>
            </w:tcBorders>
            <w:vAlign w:val="center"/>
            <w:hideMark/>
          </w:tcPr>
          <w:p w14:paraId="121FE991"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6D5020A3"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7534178" w14:textId="77777777" w:rsidTr="00B21905">
        <w:trPr>
          <w:trHeight w:val="300"/>
        </w:trPr>
        <w:tc>
          <w:tcPr>
            <w:tcW w:w="4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72D5F6"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4.</w:t>
            </w:r>
          </w:p>
        </w:tc>
        <w:tc>
          <w:tcPr>
            <w:tcW w:w="48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73799"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=[BP+nat8]</w:t>
            </w:r>
          </w:p>
        </w:tc>
        <w:tc>
          <w:tcPr>
            <w:tcW w:w="4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6CE4BD" w14:textId="30A5EC76"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xml:space="preserve">Ładowanie wartości z rejestru bazowego do </w:t>
            </w:r>
            <w:r w:rsidR="005C5D6B" w:rsidRPr="00B21905">
              <w:rPr>
                <w:rFonts w:ascii="Calibri" w:eastAsia="Times New Roman" w:hAnsi="Calibri" w:cs="Calibri"/>
                <w:color w:val="000000"/>
                <w:sz w:val="22"/>
                <w:szCs w:val="22"/>
                <w:lang w:eastAsia="pl-PL"/>
              </w:rPr>
              <w:t>rejestru</w:t>
            </w:r>
            <w:r w:rsidRPr="00B21905">
              <w:rPr>
                <w:rFonts w:ascii="Calibri" w:eastAsia="Times New Roman" w:hAnsi="Calibri" w:cs="Calibri"/>
                <w:color w:val="000000"/>
                <w:sz w:val="22"/>
                <w:szCs w:val="22"/>
                <w:lang w:eastAsia="pl-PL"/>
              </w:rPr>
              <w:t>.</w:t>
            </w:r>
          </w:p>
        </w:tc>
        <w:tc>
          <w:tcPr>
            <w:tcW w:w="36" w:type="dxa"/>
            <w:vAlign w:val="center"/>
            <w:hideMark/>
          </w:tcPr>
          <w:p w14:paraId="388FFFC0"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5FB9334" w14:textId="77777777" w:rsidTr="00B21905">
        <w:trPr>
          <w:trHeight w:val="300"/>
        </w:trPr>
        <w:tc>
          <w:tcPr>
            <w:tcW w:w="420" w:type="dxa"/>
            <w:vMerge/>
            <w:tcBorders>
              <w:top w:val="nil"/>
              <w:left w:val="single" w:sz="4" w:space="0" w:color="auto"/>
              <w:bottom w:val="single" w:sz="4" w:space="0" w:color="000000"/>
              <w:right w:val="single" w:sz="4" w:space="0" w:color="auto"/>
            </w:tcBorders>
            <w:vAlign w:val="center"/>
            <w:hideMark/>
          </w:tcPr>
          <w:p w14:paraId="20034E78"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80" w:type="dxa"/>
            <w:gridSpan w:val="2"/>
            <w:vMerge/>
            <w:tcBorders>
              <w:top w:val="single" w:sz="4" w:space="0" w:color="auto"/>
              <w:left w:val="single" w:sz="4" w:space="0" w:color="auto"/>
              <w:bottom w:val="single" w:sz="4" w:space="0" w:color="auto"/>
              <w:right w:val="single" w:sz="4" w:space="0" w:color="auto"/>
            </w:tcBorders>
            <w:vAlign w:val="center"/>
            <w:hideMark/>
          </w:tcPr>
          <w:p w14:paraId="39E61C13"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160" w:type="dxa"/>
            <w:vMerge/>
            <w:tcBorders>
              <w:top w:val="single" w:sz="4" w:space="0" w:color="auto"/>
              <w:left w:val="single" w:sz="4" w:space="0" w:color="auto"/>
              <w:bottom w:val="single" w:sz="4" w:space="0" w:color="auto"/>
              <w:right w:val="single" w:sz="4" w:space="0" w:color="auto"/>
            </w:tcBorders>
            <w:vAlign w:val="center"/>
            <w:hideMark/>
          </w:tcPr>
          <w:p w14:paraId="4BCFCD82"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7E0BCE70"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56B3F752" w14:textId="77777777" w:rsidTr="00B21905">
        <w:trPr>
          <w:trHeight w:val="300"/>
        </w:trPr>
        <w:tc>
          <w:tcPr>
            <w:tcW w:w="4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F4AF6C0"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460" w:type="dxa"/>
            <w:tcBorders>
              <w:top w:val="nil"/>
              <w:left w:val="nil"/>
              <w:bottom w:val="single" w:sz="4" w:space="0" w:color="auto"/>
              <w:right w:val="single" w:sz="4" w:space="0" w:color="auto"/>
            </w:tcBorders>
            <w:shd w:val="clear" w:color="auto" w:fill="auto"/>
            <w:noWrap/>
            <w:vAlign w:val="center"/>
            <w:hideMark/>
          </w:tcPr>
          <w:p w14:paraId="39E8FAD1"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39EB0050"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ADR1=00, ADR6=000</w:t>
            </w:r>
          </w:p>
        </w:tc>
        <w:tc>
          <w:tcPr>
            <w:tcW w:w="41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7D57B"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Adresowanie bazowe z przesunięciem</w:t>
            </w:r>
          </w:p>
        </w:tc>
        <w:tc>
          <w:tcPr>
            <w:tcW w:w="36" w:type="dxa"/>
            <w:vAlign w:val="center"/>
            <w:hideMark/>
          </w:tcPr>
          <w:p w14:paraId="1B45900D"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C6C2F70" w14:textId="77777777" w:rsidTr="00B21905">
        <w:trPr>
          <w:trHeight w:val="300"/>
        </w:trPr>
        <w:tc>
          <w:tcPr>
            <w:tcW w:w="420" w:type="dxa"/>
            <w:vMerge/>
            <w:tcBorders>
              <w:top w:val="nil"/>
              <w:left w:val="single" w:sz="4" w:space="0" w:color="auto"/>
              <w:bottom w:val="single" w:sz="4" w:space="0" w:color="auto"/>
              <w:right w:val="single" w:sz="4" w:space="0" w:color="auto"/>
            </w:tcBorders>
            <w:vAlign w:val="center"/>
            <w:hideMark/>
          </w:tcPr>
          <w:p w14:paraId="5123F24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460" w:type="dxa"/>
            <w:tcBorders>
              <w:top w:val="nil"/>
              <w:left w:val="nil"/>
              <w:bottom w:val="single" w:sz="4" w:space="0" w:color="auto"/>
              <w:right w:val="single" w:sz="4" w:space="0" w:color="auto"/>
            </w:tcBorders>
            <w:shd w:val="clear" w:color="auto" w:fill="auto"/>
            <w:noWrap/>
            <w:vAlign w:val="center"/>
            <w:hideMark/>
          </w:tcPr>
          <w:p w14:paraId="6B11B646"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218A95A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LD1=1</w:t>
            </w:r>
          </w:p>
        </w:tc>
        <w:tc>
          <w:tcPr>
            <w:tcW w:w="4160" w:type="dxa"/>
            <w:vMerge/>
            <w:tcBorders>
              <w:top w:val="single" w:sz="4" w:space="0" w:color="auto"/>
              <w:left w:val="single" w:sz="4" w:space="0" w:color="auto"/>
              <w:bottom w:val="single" w:sz="4" w:space="0" w:color="auto"/>
              <w:right w:val="single" w:sz="4" w:space="0" w:color="auto"/>
            </w:tcBorders>
            <w:vAlign w:val="center"/>
            <w:hideMark/>
          </w:tcPr>
          <w:p w14:paraId="5C9B71F1"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526F21B0"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60E13267" w14:textId="77777777" w:rsidTr="00B21905">
        <w:trPr>
          <w:trHeight w:val="312"/>
        </w:trPr>
        <w:tc>
          <w:tcPr>
            <w:tcW w:w="4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648EA4"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5.</w:t>
            </w:r>
          </w:p>
        </w:tc>
        <w:tc>
          <w:tcPr>
            <w:tcW w:w="48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0F0D7"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Rcc</w:t>
            </w:r>
            <w:proofErr w:type="spellEnd"/>
            <w:r w:rsidRPr="00B21905">
              <w:rPr>
                <w:rFonts w:ascii="Calibri" w:eastAsia="Times New Roman" w:hAnsi="Calibri" w:cs="Calibri"/>
                <w:b/>
                <w:bCs/>
                <w:color w:val="000000"/>
                <w:sz w:val="22"/>
                <w:szCs w:val="22"/>
                <w:lang w:eastAsia="pl-PL"/>
              </w:rPr>
              <w:t>=[IC]</w:t>
            </w:r>
          </w:p>
        </w:tc>
        <w:tc>
          <w:tcPr>
            <w:tcW w:w="4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E4119D"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Ładowanie wartości rejestru licznika rozkazów do rejestru.</w:t>
            </w:r>
          </w:p>
        </w:tc>
        <w:tc>
          <w:tcPr>
            <w:tcW w:w="36" w:type="dxa"/>
            <w:vAlign w:val="center"/>
            <w:hideMark/>
          </w:tcPr>
          <w:p w14:paraId="2984A601"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728494DA" w14:textId="77777777" w:rsidTr="00B21905">
        <w:trPr>
          <w:trHeight w:val="300"/>
        </w:trPr>
        <w:tc>
          <w:tcPr>
            <w:tcW w:w="420" w:type="dxa"/>
            <w:vMerge/>
            <w:tcBorders>
              <w:top w:val="nil"/>
              <w:left w:val="single" w:sz="4" w:space="0" w:color="auto"/>
              <w:bottom w:val="single" w:sz="4" w:space="0" w:color="auto"/>
              <w:right w:val="single" w:sz="4" w:space="0" w:color="auto"/>
            </w:tcBorders>
            <w:vAlign w:val="center"/>
            <w:hideMark/>
          </w:tcPr>
          <w:p w14:paraId="3A57828B"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80" w:type="dxa"/>
            <w:gridSpan w:val="2"/>
            <w:vMerge/>
            <w:tcBorders>
              <w:top w:val="single" w:sz="4" w:space="0" w:color="auto"/>
              <w:left w:val="single" w:sz="4" w:space="0" w:color="auto"/>
              <w:bottom w:val="single" w:sz="4" w:space="0" w:color="auto"/>
              <w:right w:val="single" w:sz="4" w:space="0" w:color="auto"/>
            </w:tcBorders>
            <w:vAlign w:val="center"/>
            <w:hideMark/>
          </w:tcPr>
          <w:p w14:paraId="4A37E244"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160" w:type="dxa"/>
            <w:vMerge/>
            <w:tcBorders>
              <w:top w:val="single" w:sz="4" w:space="0" w:color="auto"/>
              <w:left w:val="single" w:sz="4" w:space="0" w:color="auto"/>
              <w:bottom w:val="single" w:sz="4" w:space="0" w:color="auto"/>
              <w:right w:val="single" w:sz="4" w:space="0" w:color="auto"/>
            </w:tcBorders>
            <w:vAlign w:val="center"/>
            <w:hideMark/>
          </w:tcPr>
          <w:p w14:paraId="5CF02763"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0423F54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10D2A6AF" w14:textId="77777777" w:rsidTr="00B21905">
        <w:trPr>
          <w:trHeight w:val="300"/>
        </w:trPr>
        <w:tc>
          <w:tcPr>
            <w:tcW w:w="4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34F7205"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460" w:type="dxa"/>
            <w:tcBorders>
              <w:top w:val="nil"/>
              <w:left w:val="nil"/>
              <w:bottom w:val="single" w:sz="4" w:space="0" w:color="auto"/>
              <w:right w:val="single" w:sz="4" w:space="0" w:color="auto"/>
            </w:tcBorders>
            <w:shd w:val="clear" w:color="auto" w:fill="auto"/>
            <w:noWrap/>
            <w:vAlign w:val="center"/>
            <w:hideMark/>
          </w:tcPr>
          <w:p w14:paraId="79D60959"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23318BE0"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ADR1=00, ADR6=100</w:t>
            </w:r>
          </w:p>
        </w:tc>
        <w:tc>
          <w:tcPr>
            <w:tcW w:w="41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FE39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Odczyt licznika rozkazów</w:t>
            </w:r>
          </w:p>
        </w:tc>
        <w:tc>
          <w:tcPr>
            <w:tcW w:w="36" w:type="dxa"/>
            <w:vAlign w:val="center"/>
            <w:hideMark/>
          </w:tcPr>
          <w:p w14:paraId="485C1D08"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15ED8AD4" w14:textId="77777777" w:rsidTr="00B21905">
        <w:trPr>
          <w:trHeight w:val="300"/>
        </w:trPr>
        <w:tc>
          <w:tcPr>
            <w:tcW w:w="420" w:type="dxa"/>
            <w:vMerge/>
            <w:tcBorders>
              <w:top w:val="nil"/>
              <w:left w:val="single" w:sz="4" w:space="0" w:color="auto"/>
              <w:bottom w:val="single" w:sz="4" w:space="0" w:color="auto"/>
              <w:right w:val="single" w:sz="4" w:space="0" w:color="auto"/>
            </w:tcBorders>
            <w:vAlign w:val="center"/>
            <w:hideMark/>
          </w:tcPr>
          <w:p w14:paraId="7C5134D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460" w:type="dxa"/>
            <w:tcBorders>
              <w:top w:val="nil"/>
              <w:left w:val="nil"/>
              <w:bottom w:val="single" w:sz="4" w:space="0" w:color="auto"/>
              <w:right w:val="single" w:sz="4" w:space="0" w:color="auto"/>
            </w:tcBorders>
            <w:shd w:val="clear" w:color="auto" w:fill="auto"/>
            <w:noWrap/>
            <w:vAlign w:val="center"/>
            <w:hideMark/>
          </w:tcPr>
          <w:p w14:paraId="52649E21"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20" w:type="dxa"/>
            <w:tcBorders>
              <w:top w:val="single" w:sz="4" w:space="0" w:color="auto"/>
              <w:left w:val="nil"/>
              <w:bottom w:val="single" w:sz="4" w:space="0" w:color="auto"/>
              <w:right w:val="single" w:sz="4" w:space="0" w:color="auto"/>
            </w:tcBorders>
            <w:shd w:val="clear" w:color="auto" w:fill="auto"/>
            <w:noWrap/>
            <w:vAlign w:val="center"/>
            <w:hideMark/>
          </w:tcPr>
          <w:p w14:paraId="79132E3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LD3=1, ADR1=10, ADR4=1, ADR5=0</w:t>
            </w:r>
          </w:p>
        </w:tc>
        <w:tc>
          <w:tcPr>
            <w:tcW w:w="4160" w:type="dxa"/>
            <w:vMerge/>
            <w:tcBorders>
              <w:top w:val="single" w:sz="4" w:space="0" w:color="auto"/>
              <w:left w:val="single" w:sz="4" w:space="0" w:color="auto"/>
              <w:bottom w:val="single" w:sz="4" w:space="0" w:color="auto"/>
              <w:right w:val="single" w:sz="4" w:space="0" w:color="auto"/>
            </w:tcBorders>
            <w:vAlign w:val="center"/>
            <w:hideMark/>
          </w:tcPr>
          <w:p w14:paraId="6FE169E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6" w:type="dxa"/>
            <w:vAlign w:val="center"/>
            <w:hideMark/>
          </w:tcPr>
          <w:p w14:paraId="35A855BA"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bl>
    <w:p w14:paraId="5403EF54" w14:textId="43D955C0" w:rsidR="00AA31F8" w:rsidRDefault="00AA31F8" w:rsidP="00AA31F8">
      <w:r>
        <w:tab/>
      </w:r>
    </w:p>
    <w:tbl>
      <w:tblPr>
        <w:tblW w:w="9496" w:type="dxa"/>
        <w:tblCellMar>
          <w:left w:w="70" w:type="dxa"/>
          <w:right w:w="70" w:type="dxa"/>
        </w:tblCellMar>
        <w:tblLook w:val="04A0" w:firstRow="1" w:lastRow="0" w:firstColumn="1" w:lastColumn="0" w:noHBand="0" w:noVBand="1"/>
      </w:tblPr>
      <w:tblGrid>
        <w:gridCol w:w="422"/>
        <w:gridCol w:w="385"/>
        <w:gridCol w:w="4464"/>
        <w:gridCol w:w="4231"/>
        <w:gridCol w:w="146"/>
      </w:tblGrid>
      <w:tr w:rsidR="00B21905" w:rsidRPr="00B21905" w14:paraId="51A9D6B3" w14:textId="77777777" w:rsidTr="00B21905">
        <w:trPr>
          <w:gridAfter w:val="1"/>
          <w:wAfter w:w="36" w:type="dxa"/>
          <w:trHeight w:val="300"/>
        </w:trPr>
        <w:tc>
          <w:tcPr>
            <w:tcW w:w="94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C5231" w14:textId="77777777" w:rsidR="00B21905" w:rsidRPr="00B21905" w:rsidRDefault="00B21905" w:rsidP="00B21905">
            <w:pPr>
              <w:spacing w:after="0" w:line="240" w:lineRule="auto"/>
              <w:jc w:val="center"/>
              <w:rPr>
                <w:rFonts w:ascii="Calibri" w:eastAsia="Times New Roman" w:hAnsi="Calibri" w:cs="Calibri"/>
                <w:b/>
                <w:bCs/>
                <w:color w:val="FF0000"/>
                <w:sz w:val="22"/>
                <w:szCs w:val="22"/>
                <w:lang w:eastAsia="pl-PL"/>
              </w:rPr>
            </w:pPr>
            <w:r w:rsidRPr="00B21905">
              <w:rPr>
                <w:rFonts w:ascii="Calibri" w:eastAsia="Times New Roman" w:hAnsi="Calibri" w:cs="Calibri"/>
                <w:b/>
                <w:bCs/>
                <w:color w:val="FF0000"/>
                <w:sz w:val="22"/>
                <w:szCs w:val="22"/>
                <w:lang w:eastAsia="pl-PL"/>
              </w:rPr>
              <w:t>DODAWANIE, ODEJMOWANIE, PORÓWNANIE</w:t>
            </w:r>
          </w:p>
        </w:tc>
      </w:tr>
      <w:tr w:rsidR="00B21905" w:rsidRPr="00B21905" w14:paraId="131AFAAD" w14:textId="77777777" w:rsidTr="00B21905">
        <w:trPr>
          <w:gridAfter w:val="1"/>
          <w:wAfter w:w="36" w:type="dxa"/>
          <w:trHeight w:val="300"/>
        </w:trPr>
        <w:tc>
          <w:tcPr>
            <w:tcW w:w="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9E7401"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6.</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5488C"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 xml:space="preserve">NAT </w:t>
            </w:r>
            <w:proofErr w:type="spellStart"/>
            <w:r w:rsidRPr="00B21905">
              <w:rPr>
                <w:rFonts w:ascii="Calibri" w:eastAsia="Times New Roman" w:hAnsi="Calibri" w:cs="Calibri"/>
                <w:b/>
                <w:bCs/>
                <w:color w:val="000000"/>
                <w:sz w:val="22"/>
                <w:szCs w:val="22"/>
                <w:lang w:eastAsia="pl-PL"/>
              </w:rPr>
              <w:t>cmp</w:t>
            </w:r>
            <w:proofErr w:type="spellEnd"/>
            <w:r w:rsidRPr="00B21905">
              <w:rPr>
                <w:rFonts w:ascii="Calibri" w:eastAsia="Times New Roman" w:hAnsi="Calibri" w:cs="Calibri"/>
                <w:b/>
                <w:bCs/>
                <w:color w:val="000000"/>
                <w:sz w:val="22"/>
                <w:szCs w:val="22"/>
                <w:lang w:eastAsia="pl-PL"/>
              </w:rPr>
              <w:t xml:space="preserve"> </w:t>
            </w:r>
            <w:proofErr w:type="spellStart"/>
            <w:r w:rsidRPr="00B21905">
              <w:rPr>
                <w:rFonts w:ascii="Calibri" w:eastAsia="Times New Roman" w:hAnsi="Calibri" w:cs="Calibri"/>
                <w:b/>
                <w:bCs/>
                <w:color w:val="000000"/>
                <w:sz w:val="22"/>
                <w:szCs w:val="22"/>
                <w:lang w:eastAsia="pl-PL"/>
              </w:rPr>
              <w:t>RRbb</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4CD1D6"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Porównanie wartości natychmiastowej i rejestru i zapisanie w rejestrze flag</w:t>
            </w:r>
          </w:p>
        </w:tc>
      </w:tr>
      <w:tr w:rsidR="00B21905" w:rsidRPr="00B21905" w14:paraId="098C7C1E"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0D0F831C"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27258EDB"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66E63E8C"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29FA7CA5"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68002975" w14:textId="77777777" w:rsidTr="00B21905">
        <w:trPr>
          <w:trHeight w:val="300"/>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6D824AE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3A7FC4F3"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52B37A10"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ADR4=0, ADR4=01, LD_FLAGS=1</w:t>
            </w:r>
          </w:p>
        </w:tc>
        <w:tc>
          <w:tcPr>
            <w:tcW w:w="4231" w:type="dxa"/>
            <w:tcBorders>
              <w:top w:val="single" w:sz="4" w:space="0" w:color="auto"/>
              <w:left w:val="nil"/>
              <w:bottom w:val="single" w:sz="4" w:space="0" w:color="auto"/>
              <w:right w:val="single" w:sz="4" w:space="0" w:color="auto"/>
            </w:tcBorders>
            <w:shd w:val="clear" w:color="auto" w:fill="auto"/>
            <w:noWrap/>
            <w:vAlign w:val="bottom"/>
            <w:hideMark/>
          </w:tcPr>
          <w:p w14:paraId="4A5EA535" w14:textId="35FBDEDC"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2BF4C396"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C1FF609" w14:textId="77777777" w:rsidTr="00B21905">
        <w:trPr>
          <w:trHeight w:val="300"/>
        </w:trPr>
        <w:tc>
          <w:tcPr>
            <w:tcW w:w="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4350C8"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7.</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EFC58"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RRaa</w:t>
            </w:r>
            <w:proofErr w:type="spellEnd"/>
            <w:r w:rsidRPr="00B21905">
              <w:rPr>
                <w:rFonts w:ascii="Calibri" w:eastAsia="Times New Roman" w:hAnsi="Calibri" w:cs="Calibri"/>
                <w:b/>
                <w:bCs/>
                <w:color w:val="000000"/>
                <w:sz w:val="22"/>
                <w:szCs w:val="22"/>
                <w:lang w:eastAsia="pl-PL"/>
              </w:rPr>
              <w:t xml:space="preserve"> </w:t>
            </w:r>
            <w:proofErr w:type="spellStart"/>
            <w:r w:rsidRPr="00B21905">
              <w:rPr>
                <w:rFonts w:ascii="Calibri" w:eastAsia="Times New Roman" w:hAnsi="Calibri" w:cs="Calibri"/>
                <w:b/>
                <w:bCs/>
                <w:color w:val="000000"/>
                <w:sz w:val="22"/>
                <w:szCs w:val="22"/>
                <w:lang w:eastAsia="pl-PL"/>
              </w:rPr>
              <w:t>cmp</w:t>
            </w:r>
            <w:proofErr w:type="spellEnd"/>
            <w:r w:rsidRPr="00B21905">
              <w:rPr>
                <w:rFonts w:ascii="Calibri" w:eastAsia="Times New Roman" w:hAnsi="Calibri" w:cs="Calibri"/>
                <w:b/>
                <w:bCs/>
                <w:color w:val="000000"/>
                <w:sz w:val="22"/>
                <w:szCs w:val="22"/>
                <w:lang w:eastAsia="pl-PL"/>
              </w:rPr>
              <w:t xml:space="preserve"> </w:t>
            </w:r>
            <w:proofErr w:type="spellStart"/>
            <w:r w:rsidRPr="00B21905">
              <w:rPr>
                <w:rFonts w:ascii="Calibri" w:eastAsia="Times New Roman" w:hAnsi="Calibri" w:cs="Calibri"/>
                <w:b/>
                <w:bCs/>
                <w:color w:val="000000"/>
                <w:sz w:val="22"/>
                <w:szCs w:val="22"/>
                <w:lang w:eastAsia="pl-PL"/>
              </w:rPr>
              <w:t>Rbb</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A3A731"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Porównanie wartości z rejestru 1 i rejestru 2 i zapisanie w rejestrze flag</w:t>
            </w:r>
          </w:p>
        </w:tc>
        <w:tc>
          <w:tcPr>
            <w:tcW w:w="36" w:type="dxa"/>
            <w:vAlign w:val="center"/>
            <w:hideMark/>
          </w:tcPr>
          <w:p w14:paraId="0151D9DF"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4FE6FDB8"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312E8FB0"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624B1EC3"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76E81825"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40F34691"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6B9045C0" w14:textId="77777777" w:rsidTr="00B21905">
        <w:trPr>
          <w:trHeight w:val="300"/>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14:paraId="6BA05BE6"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01F28184"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4F5F5B47"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ADR4=01, LD_FLAGS=1</w:t>
            </w:r>
          </w:p>
        </w:tc>
        <w:tc>
          <w:tcPr>
            <w:tcW w:w="4231" w:type="dxa"/>
            <w:tcBorders>
              <w:top w:val="single" w:sz="4" w:space="0" w:color="auto"/>
              <w:left w:val="nil"/>
              <w:bottom w:val="single" w:sz="4" w:space="0" w:color="auto"/>
              <w:right w:val="single" w:sz="4" w:space="0" w:color="auto"/>
            </w:tcBorders>
            <w:shd w:val="clear" w:color="auto" w:fill="auto"/>
            <w:noWrap/>
            <w:vAlign w:val="bottom"/>
            <w:hideMark/>
          </w:tcPr>
          <w:p w14:paraId="183D80B9" w14:textId="1AA15F90"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0A800018"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1388BD58" w14:textId="77777777" w:rsidTr="00B21905">
        <w:trPr>
          <w:trHeight w:val="300"/>
        </w:trPr>
        <w:tc>
          <w:tcPr>
            <w:tcW w:w="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D0B6F6"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8.</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7B78A"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 </w:t>
            </w: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AND </w:t>
            </w:r>
            <w:proofErr w:type="spellStart"/>
            <w:r w:rsidRPr="00B21905">
              <w:rPr>
                <w:rFonts w:ascii="Calibri" w:eastAsia="Times New Roman" w:hAnsi="Calibri" w:cs="Calibri"/>
                <w:b/>
                <w:bCs/>
                <w:color w:val="000000"/>
                <w:sz w:val="22"/>
                <w:szCs w:val="22"/>
                <w:lang w:eastAsia="pl-PL"/>
              </w:rPr>
              <w:t>Rbb</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8D724" w14:textId="3BDBCF49"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Koniunkcja</w:t>
            </w:r>
          </w:p>
        </w:tc>
        <w:tc>
          <w:tcPr>
            <w:tcW w:w="36" w:type="dxa"/>
            <w:vAlign w:val="center"/>
            <w:hideMark/>
          </w:tcPr>
          <w:p w14:paraId="150247CA"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022EE9A" w14:textId="77777777" w:rsidTr="00B21905">
        <w:trPr>
          <w:trHeight w:val="330"/>
        </w:trPr>
        <w:tc>
          <w:tcPr>
            <w:tcW w:w="407" w:type="dxa"/>
            <w:vMerge/>
            <w:tcBorders>
              <w:top w:val="nil"/>
              <w:left w:val="single" w:sz="4" w:space="0" w:color="auto"/>
              <w:bottom w:val="single" w:sz="4" w:space="0" w:color="auto"/>
              <w:right w:val="single" w:sz="4" w:space="0" w:color="auto"/>
            </w:tcBorders>
            <w:vAlign w:val="center"/>
            <w:hideMark/>
          </w:tcPr>
          <w:p w14:paraId="7FD48BD7"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1805C420"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3041AD68"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62A647F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683C6F6B" w14:textId="77777777" w:rsidTr="00B21905">
        <w:trPr>
          <w:trHeight w:val="300"/>
        </w:trPr>
        <w:tc>
          <w:tcPr>
            <w:tcW w:w="40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7283BB2"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5D870CE1"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2105FF43"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ADR4=01</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1E79EA"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Zapis do flag warunku mniejsze , równe czy większe</w:t>
            </w:r>
          </w:p>
        </w:tc>
        <w:tc>
          <w:tcPr>
            <w:tcW w:w="36" w:type="dxa"/>
            <w:vAlign w:val="center"/>
            <w:hideMark/>
          </w:tcPr>
          <w:p w14:paraId="7237F845"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7D9078F0" w14:textId="77777777" w:rsidTr="00B21905">
        <w:trPr>
          <w:trHeight w:val="330"/>
        </w:trPr>
        <w:tc>
          <w:tcPr>
            <w:tcW w:w="407" w:type="dxa"/>
            <w:vMerge/>
            <w:tcBorders>
              <w:top w:val="nil"/>
              <w:left w:val="single" w:sz="4" w:space="0" w:color="auto"/>
              <w:bottom w:val="single" w:sz="4" w:space="0" w:color="auto"/>
              <w:right w:val="single" w:sz="4" w:space="0" w:color="auto"/>
            </w:tcBorders>
            <w:vAlign w:val="center"/>
            <w:hideMark/>
          </w:tcPr>
          <w:p w14:paraId="718B3B8D"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05788EB5"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7D075A3E"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ADR7=00, ADR3=0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1E1DE7F9"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7C590136"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5FD5B66E" w14:textId="77777777" w:rsidTr="00B21905">
        <w:trPr>
          <w:trHeight w:val="315"/>
        </w:trPr>
        <w:tc>
          <w:tcPr>
            <w:tcW w:w="407" w:type="dxa"/>
            <w:vMerge/>
            <w:tcBorders>
              <w:top w:val="nil"/>
              <w:left w:val="single" w:sz="4" w:space="0" w:color="auto"/>
              <w:bottom w:val="single" w:sz="4" w:space="0" w:color="auto"/>
              <w:right w:val="single" w:sz="4" w:space="0" w:color="auto"/>
            </w:tcBorders>
            <w:vAlign w:val="center"/>
            <w:hideMark/>
          </w:tcPr>
          <w:p w14:paraId="2A7C8700"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0653CF90"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t2:</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584E8281"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56F17BBC"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0924B238"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AF57E47"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24C47A9F"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20A0E561"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t3:</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578C75E1"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LD1=1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4293290E"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229AE2A4"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71B047B" w14:textId="77777777" w:rsidTr="00B21905">
        <w:trPr>
          <w:trHeight w:val="300"/>
        </w:trPr>
        <w:tc>
          <w:tcPr>
            <w:tcW w:w="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FA3553"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9.</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C6839"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 </w:t>
            </w: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OR </w:t>
            </w:r>
            <w:proofErr w:type="spellStart"/>
            <w:r w:rsidRPr="00B21905">
              <w:rPr>
                <w:rFonts w:ascii="Calibri" w:eastAsia="Times New Roman" w:hAnsi="Calibri" w:cs="Calibri"/>
                <w:b/>
                <w:bCs/>
                <w:color w:val="000000"/>
                <w:sz w:val="22"/>
                <w:szCs w:val="22"/>
                <w:lang w:eastAsia="pl-PL"/>
              </w:rPr>
              <w:t>Rbb</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73FF5"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Alternatywa</w:t>
            </w:r>
          </w:p>
        </w:tc>
        <w:tc>
          <w:tcPr>
            <w:tcW w:w="36" w:type="dxa"/>
            <w:vAlign w:val="center"/>
            <w:hideMark/>
          </w:tcPr>
          <w:p w14:paraId="7E7D4708"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40F1FBF9"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52879EDA"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37E5E591"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09A4B363"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0E8289ED"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24652184" w14:textId="77777777" w:rsidTr="00B21905">
        <w:trPr>
          <w:trHeight w:val="300"/>
        </w:trPr>
        <w:tc>
          <w:tcPr>
            <w:tcW w:w="40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E5C661C"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59C6142A"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1F0080D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ADR4=01</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5BECC1"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Zapis do flag warunku mniejsze , równe czy większe</w:t>
            </w:r>
          </w:p>
        </w:tc>
        <w:tc>
          <w:tcPr>
            <w:tcW w:w="36" w:type="dxa"/>
            <w:vAlign w:val="center"/>
            <w:hideMark/>
          </w:tcPr>
          <w:p w14:paraId="6E96A5D7"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1D4773CE"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56C39AE5"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291A2A25"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6BCF96F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ADR7=01, ADR3=0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15DEA306"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6" w:type="dxa"/>
            <w:vAlign w:val="center"/>
            <w:hideMark/>
          </w:tcPr>
          <w:p w14:paraId="1920E03E"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1080D16"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59327209"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7F4DB90E"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t2:</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63C13C9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073EDD27"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6" w:type="dxa"/>
            <w:vAlign w:val="center"/>
            <w:hideMark/>
          </w:tcPr>
          <w:p w14:paraId="11B6E8A7"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1EF79824" w14:textId="77777777" w:rsidTr="00B21905">
        <w:trPr>
          <w:trHeight w:val="315"/>
        </w:trPr>
        <w:tc>
          <w:tcPr>
            <w:tcW w:w="407" w:type="dxa"/>
            <w:vMerge/>
            <w:tcBorders>
              <w:top w:val="nil"/>
              <w:left w:val="single" w:sz="4" w:space="0" w:color="auto"/>
              <w:bottom w:val="single" w:sz="4" w:space="0" w:color="auto"/>
              <w:right w:val="single" w:sz="4" w:space="0" w:color="auto"/>
            </w:tcBorders>
            <w:vAlign w:val="center"/>
            <w:hideMark/>
          </w:tcPr>
          <w:p w14:paraId="1CEAC43C"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7576F0F5"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t3:</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6F06EBED"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LD1=1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7795C5ED"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6" w:type="dxa"/>
            <w:vAlign w:val="center"/>
            <w:hideMark/>
          </w:tcPr>
          <w:p w14:paraId="47D7056A"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95ACEED" w14:textId="77777777" w:rsidTr="00B21905">
        <w:trPr>
          <w:trHeight w:val="315"/>
        </w:trPr>
        <w:tc>
          <w:tcPr>
            <w:tcW w:w="4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944E62"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lastRenderedPageBreak/>
              <w:t>10.</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FCD03"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 </w:t>
            </w: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XOR </w:t>
            </w:r>
            <w:proofErr w:type="spellStart"/>
            <w:r w:rsidRPr="00B21905">
              <w:rPr>
                <w:rFonts w:ascii="Calibri" w:eastAsia="Times New Roman" w:hAnsi="Calibri" w:cs="Calibri"/>
                <w:b/>
                <w:bCs/>
                <w:color w:val="000000"/>
                <w:sz w:val="22"/>
                <w:szCs w:val="22"/>
                <w:lang w:eastAsia="pl-PL"/>
              </w:rPr>
              <w:t>Rbb</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B8A389"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Alternatywa wykluczająca</w:t>
            </w:r>
          </w:p>
        </w:tc>
        <w:tc>
          <w:tcPr>
            <w:tcW w:w="36" w:type="dxa"/>
            <w:vAlign w:val="center"/>
            <w:hideMark/>
          </w:tcPr>
          <w:p w14:paraId="6C66A87E"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DE3329E" w14:textId="77777777" w:rsidTr="00B21905">
        <w:trPr>
          <w:trHeight w:val="315"/>
        </w:trPr>
        <w:tc>
          <w:tcPr>
            <w:tcW w:w="407" w:type="dxa"/>
            <w:vMerge/>
            <w:tcBorders>
              <w:top w:val="single" w:sz="4" w:space="0" w:color="auto"/>
              <w:left w:val="single" w:sz="4" w:space="0" w:color="auto"/>
              <w:bottom w:val="single" w:sz="4" w:space="0" w:color="auto"/>
              <w:right w:val="single" w:sz="4" w:space="0" w:color="auto"/>
            </w:tcBorders>
            <w:vAlign w:val="center"/>
            <w:hideMark/>
          </w:tcPr>
          <w:p w14:paraId="6BC13C54"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6F34415F"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42BCD837"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61BF95D0"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7BEED17A" w14:textId="77777777" w:rsidTr="00B21905">
        <w:trPr>
          <w:trHeight w:val="315"/>
        </w:trPr>
        <w:tc>
          <w:tcPr>
            <w:tcW w:w="40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0199A02"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51362AEC"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261984A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ADR4=01</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033AE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Zapis do flag warunku mniejsze , równe czy większe</w:t>
            </w:r>
          </w:p>
        </w:tc>
        <w:tc>
          <w:tcPr>
            <w:tcW w:w="36" w:type="dxa"/>
            <w:vAlign w:val="center"/>
            <w:hideMark/>
          </w:tcPr>
          <w:p w14:paraId="62F8C01C"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4D02072F" w14:textId="77777777" w:rsidTr="00B21905">
        <w:trPr>
          <w:trHeight w:val="315"/>
        </w:trPr>
        <w:tc>
          <w:tcPr>
            <w:tcW w:w="407" w:type="dxa"/>
            <w:vMerge/>
            <w:tcBorders>
              <w:top w:val="nil"/>
              <w:left w:val="single" w:sz="4" w:space="0" w:color="auto"/>
              <w:bottom w:val="single" w:sz="4" w:space="0" w:color="auto"/>
              <w:right w:val="single" w:sz="4" w:space="0" w:color="auto"/>
            </w:tcBorders>
            <w:vAlign w:val="center"/>
            <w:hideMark/>
          </w:tcPr>
          <w:p w14:paraId="13E73753"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28422453"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0C784E56"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ADR7=10, ADR3=0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7E61E5F9"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0CC06C29"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CADFA36"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61DA68F1"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12F8E1B6"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t2:</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70F7B5C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6A051850"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6082957E"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CE90A7B"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0964B1A0"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76FF0FF4"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t3:</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3213F2C3"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LD1=1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4254E4B4"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4DD69A44"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66503207" w14:textId="77777777" w:rsidTr="00B21905">
        <w:trPr>
          <w:trHeight w:val="288"/>
        </w:trPr>
        <w:tc>
          <w:tcPr>
            <w:tcW w:w="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43DA1D"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11.</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364AC"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 </w:t>
            </w: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NOR </w:t>
            </w:r>
            <w:proofErr w:type="spellStart"/>
            <w:r w:rsidRPr="00B21905">
              <w:rPr>
                <w:rFonts w:ascii="Calibri" w:eastAsia="Times New Roman" w:hAnsi="Calibri" w:cs="Calibri"/>
                <w:b/>
                <w:bCs/>
                <w:color w:val="000000"/>
                <w:sz w:val="22"/>
                <w:szCs w:val="22"/>
                <w:lang w:eastAsia="pl-PL"/>
              </w:rPr>
              <w:t>Rbb</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0A0808"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Negacja sumy logicznej</w:t>
            </w:r>
          </w:p>
        </w:tc>
        <w:tc>
          <w:tcPr>
            <w:tcW w:w="36" w:type="dxa"/>
            <w:vAlign w:val="center"/>
            <w:hideMark/>
          </w:tcPr>
          <w:p w14:paraId="47E2E3F6"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40EAFC4D"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2D9C1255"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57780DE9"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33BA84FA"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158C42C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789A1330" w14:textId="77777777" w:rsidTr="00B21905">
        <w:trPr>
          <w:trHeight w:val="288"/>
        </w:trPr>
        <w:tc>
          <w:tcPr>
            <w:tcW w:w="40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1DDE34D"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0865C5D6"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4363537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ADR4=01</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8518CD"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Zapis do flag warunku mniejsze , równe czy większe</w:t>
            </w:r>
          </w:p>
        </w:tc>
        <w:tc>
          <w:tcPr>
            <w:tcW w:w="36" w:type="dxa"/>
            <w:vAlign w:val="center"/>
            <w:hideMark/>
          </w:tcPr>
          <w:p w14:paraId="111548E4"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45B5CF2B"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49DF19C3"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0EEC3B77"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17B1EDBE"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ADR8=11, ADR3=0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1FFA5DA1"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62E6A787"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6B9D508"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6AD97863"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33EC7104"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t2:</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10B87475"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0F58635B"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4CE84C09"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1324E42"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222E4CA1"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653E8338"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t3:</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2A3CE72B"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LD1=1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7D7D1EB4"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440FE789"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E479B43" w14:textId="77777777" w:rsidTr="00B21905">
        <w:trPr>
          <w:trHeight w:val="288"/>
        </w:trPr>
        <w:tc>
          <w:tcPr>
            <w:tcW w:w="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F10B7F"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12.</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2F8F4"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 </w:t>
            </w: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NAND </w:t>
            </w:r>
            <w:proofErr w:type="spellStart"/>
            <w:r w:rsidRPr="00B21905">
              <w:rPr>
                <w:rFonts w:ascii="Calibri" w:eastAsia="Times New Roman" w:hAnsi="Calibri" w:cs="Calibri"/>
                <w:b/>
                <w:bCs/>
                <w:color w:val="000000"/>
                <w:sz w:val="22"/>
                <w:szCs w:val="22"/>
                <w:lang w:eastAsia="pl-PL"/>
              </w:rPr>
              <w:t>Rbb</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257F2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Negacja koniunkcji</w:t>
            </w:r>
          </w:p>
        </w:tc>
        <w:tc>
          <w:tcPr>
            <w:tcW w:w="36" w:type="dxa"/>
            <w:vAlign w:val="center"/>
            <w:hideMark/>
          </w:tcPr>
          <w:p w14:paraId="1A8D000C"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73161DE0"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0C1C1716"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2CAE4DE2"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35EE94FE"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1CD6AF77"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788268C4" w14:textId="77777777" w:rsidTr="00B21905">
        <w:trPr>
          <w:trHeight w:val="288"/>
        </w:trPr>
        <w:tc>
          <w:tcPr>
            <w:tcW w:w="40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2851CAD"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37A9EDE4"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0D1823E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ADR4=01</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25900E"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Zapis do flag warunku mniejsze , równe czy większe</w:t>
            </w:r>
          </w:p>
        </w:tc>
        <w:tc>
          <w:tcPr>
            <w:tcW w:w="36" w:type="dxa"/>
            <w:vAlign w:val="center"/>
            <w:hideMark/>
          </w:tcPr>
          <w:p w14:paraId="26146C10"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BA0535F"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3DFA27EE"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40DAB1B3"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20DFEA8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ADR8=10, ADR3=0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493445D5"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7567D697"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5BFF579B"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40AB285F"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01389B95"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t2:</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73B55926"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0F2A0596"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5A251765"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687CDF20"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6DD0ADF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79AE188B"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t3:</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26F0819C"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LD1=1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73A913E9"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386DD478"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F6CA1A8" w14:textId="77777777" w:rsidTr="00B21905">
        <w:trPr>
          <w:trHeight w:val="288"/>
        </w:trPr>
        <w:tc>
          <w:tcPr>
            <w:tcW w:w="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88BF2C"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13.</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AA7B8"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 NOT </w:t>
            </w:r>
            <w:proofErr w:type="spellStart"/>
            <w:r w:rsidRPr="00B21905">
              <w:rPr>
                <w:rFonts w:ascii="Calibri" w:eastAsia="Times New Roman" w:hAnsi="Calibri" w:cs="Calibri"/>
                <w:b/>
                <w:bCs/>
                <w:color w:val="000000"/>
                <w:sz w:val="22"/>
                <w:szCs w:val="22"/>
                <w:lang w:eastAsia="pl-PL"/>
              </w:rPr>
              <w:t>Raa</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A1022D"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Negacja Rejestru</w:t>
            </w:r>
          </w:p>
        </w:tc>
        <w:tc>
          <w:tcPr>
            <w:tcW w:w="36" w:type="dxa"/>
            <w:vAlign w:val="center"/>
            <w:hideMark/>
          </w:tcPr>
          <w:p w14:paraId="6EDD6B5C"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5DA4F191"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45827FF9"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3A745A69"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1CBD37A7"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220CBC6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0151F9FC" w14:textId="77777777" w:rsidTr="00B21905">
        <w:trPr>
          <w:trHeight w:val="288"/>
        </w:trPr>
        <w:tc>
          <w:tcPr>
            <w:tcW w:w="40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D43752"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375B10FE"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3BA7AFB3"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0C2E2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Zapis do flag warunku mniejsze , równe czy większe</w:t>
            </w:r>
          </w:p>
        </w:tc>
        <w:tc>
          <w:tcPr>
            <w:tcW w:w="36" w:type="dxa"/>
            <w:vAlign w:val="center"/>
            <w:hideMark/>
          </w:tcPr>
          <w:p w14:paraId="0D5497D8"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6FC855D9"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40EFFB15"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518039DC"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3F387B13"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ADR8=00, ADR3=0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74D64CA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5C48CC09"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8CD6016"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73926B3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53279004"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t2:</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2FCCD979"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60BFBFA3"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3727B166"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CF20EEA"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49EBF127"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7B8F31BE"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t3:</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3F74384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LD1=1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68A048D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6818729E"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7926956D" w14:textId="77777777" w:rsidTr="00B21905">
        <w:trPr>
          <w:trHeight w:val="288"/>
        </w:trPr>
        <w:tc>
          <w:tcPr>
            <w:tcW w:w="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32CF9F"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14.</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3CB78"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 </w:t>
            </w: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 </w:t>
            </w:r>
            <w:proofErr w:type="spellStart"/>
            <w:r w:rsidRPr="00B21905">
              <w:rPr>
                <w:rFonts w:ascii="Calibri" w:eastAsia="Times New Roman" w:hAnsi="Calibri" w:cs="Calibri"/>
                <w:b/>
                <w:bCs/>
                <w:color w:val="000000"/>
                <w:sz w:val="22"/>
                <w:szCs w:val="22"/>
                <w:lang w:eastAsia="pl-PL"/>
              </w:rPr>
              <w:t>Rbb</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B1AA16"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Dodawanie wartości dwóch rejestrów i zapis wyniku do rejestru</w:t>
            </w:r>
          </w:p>
        </w:tc>
        <w:tc>
          <w:tcPr>
            <w:tcW w:w="36" w:type="dxa"/>
            <w:vAlign w:val="center"/>
            <w:hideMark/>
          </w:tcPr>
          <w:p w14:paraId="48D6F29F"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51CE227D"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583F645E"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12FA4809"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26AA4B9A"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6E230D9D"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5F5770FE" w14:textId="77777777" w:rsidTr="00B21905">
        <w:trPr>
          <w:trHeight w:val="300"/>
        </w:trPr>
        <w:tc>
          <w:tcPr>
            <w:tcW w:w="40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0E0952"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71888EEA"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1EDF983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ADR3=01, ADR1=0, ADR2=0</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FAE3C"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Dodanie młodszych bitów</w:t>
            </w:r>
          </w:p>
        </w:tc>
        <w:tc>
          <w:tcPr>
            <w:tcW w:w="36" w:type="dxa"/>
            <w:vAlign w:val="center"/>
            <w:hideMark/>
          </w:tcPr>
          <w:p w14:paraId="5A2BDA02"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11B46D1D"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3896B131"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08187461"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2D355CF8"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CIN=0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733C649E"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6EECE906"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5454953"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51CAB498"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687F1ADC"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t2:</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6F365C7C"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ADR8=00, ADR3=1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1386F6D6"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3BB837E6"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13CFC7C7"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6E1AB5A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11B823A9"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t3:</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603CC942"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1701D207"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3BE32358"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DD9DAD3"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252FEAD9"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3A513A3C"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t4:</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5933DA80"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ADR4=00, ADR5=01, ADR1=1, ADR2=1</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23E03"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Dodanie starszych bitów</w:t>
            </w:r>
          </w:p>
        </w:tc>
        <w:tc>
          <w:tcPr>
            <w:tcW w:w="36" w:type="dxa"/>
            <w:vAlign w:val="center"/>
            <w:hideMark/>
          </w:tcPr>
          <w:p w14:paraId="2F21C6F1"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5301D93B"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69ACB13C"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211829CF"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t5:</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3708A9F7"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CIN=0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626D324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122FE8C7"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0F0081E"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08F79C7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1E39D6D3"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t6:</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2BF31779"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ADR8=00, ADR3=1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27D846FD"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2F281D12"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52B01361"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037432CE"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1BCDBC64"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t7:</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3EC0FA9B"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0C5AE195"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158CB95E"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0AE9437" w14:textId="77777777" w:rsidTr="00B21905">
        <w:trPr>
          <w:trHeight w:val="300"/>
        </w:trPr>
        <w:tc>
          <w:tcPr>
            <w:tcW w:w="4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E44DF9"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r w:rsidRPr="00B21905">
              <w:rPr>
                <w:rFonts w:ascii="Calibri" w:eastAsia="Times New Roman" w:hAnsi="Calibri" w:cs="Calibri"/>
                <w:b/>
                <w:bCs/>
                <w:color w:val="000000"/>
                <w:sz w:val="22"/>
                <w:szCs w:val="22"/>
                <w:lang w:eastAsia="pl-PL"/>
              </w:rPr>
              <w:t>15.</w:t>
            </w:r>
          </w:p>
        </w:tc>
        <w:tc>
          <w:tcPr>
            <w:tcW w:w="48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02C37" w14:textId="77777777" w:rsidR="00B21905" w:rsidRPr="00B21905" w:rsidRDefault="00B21905" w:rsidP="00B21905">
            <w:pPr>
              <w:spacing w:after="0" w:line="240" w:lineRule="auto"/>
              <w:jc w:val="center"/>
              <w:rPr>
                <w:rFonts w:ascii="Calibri" w:eastAsia="Times New Roman" w:hAnsi="Calibri" w:cs="Calibri"/>
                <w:b/>
                <w:bCs/>
                <w:color w:val="000000"/>
                <w:sz w:val="22"/>
                <w:szCs w:val="22"/>
                <w:lang w:eastAsia="pl-PL"/>
              </w:rPr>
            </w:pP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 </w:t>
            </w:r>
            <w:proofErr w:type="spellStart"/>
            <w:r w:rsidRPr="00B21905">
              <w:rPr>
                <w:rFonts w:ascii="Calibri" w:eastAsia="Times New Roman" w:hAnsi="Calibri" w:cs="Calibri"/>
                <w:b/>
                <w:bCs/>
                <w:color w:val="000000"/>
                <w:sz w:val="22"/>
                <w:szCs w:val="22"/>
                <w:lang w:eastAsia="pl-PL"/>
              </w:rPr>
              <w:t>Raa</w:t>
            </w:r>
            <w:proofErr w:type="spellEnd"/>
            <w:r w:rsidRPr="00B21905">
              <w:rPr>
                <w:rFonts w:ascii="Calibri" w:eastAsia="Times New Roman" w:hAnsi="Calibri" w:cs="Calibri"/>
                <w:b/>
                <w:bCs/>
                <w:color w:val="000000"/>
                <w:sz w:val="22"/>
                <w:szCs w:val="22"/>
                <w:lang w:eastAsia="pl-PL"/>
              </w:rPr>
              <w:t xml:space="preserve"> -</w:t>
            </w:r>
            <w:proofErr w:type="spellStart"/>
            <w:r w:rsidRPr="00B21905">
              <w:rPr>
                <w:rFonts w:ascii="Calibri" w:eastAsia="Times New Roman" w:hAnsi="Calibri" w:cs="Calibri"/>
                <w:b/>
                <w:bCs/>
                <w:color w:val="000000"/>
                <w:sz w:val="22"/>
                <w:szCs w:val="22"/>
                <w:lang w:eastAsia="pl-PL"/>
              </w:rPr>
              <w:t>Rbb</w:t>
            </w:r>
            <w:proofErr w:type="spellEnd"/>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FCFCE4"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Odejmowanie wartości dwóch rejestrów i zapis wyniku do rejestru</w:t>
            </w:r>
          </w:p>
        </w:tc>
        <w:tc>
          <w:tcPr>
            <w:tcW w:w="36" w:type="dxa"/>
            <w:vAlign w:val="center"/>
            <w:hideMark/>
          </w:tcPr>
          <w:p w14:paraId="417E9889"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4F13E92A"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3478D0A8"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822" w:type="dxa"/>
            <w:gridSpan w:val="2"/>
            <w:vMerge/>
            <w:tcBorders>
              <w:top w:val="single" w:sz="4" w:space="0" w:color="auto"/>
              <w:left w:val="single" w:sz="4" w:space="0" w:color="auto"/>
              <w:bottom w:val="single" w:sz="4" w:space="0" w:color="auto"/>
              <w:right w:val="single" w:sz="4" w:space="0" w:color="auto"/>
            </w:tcBorders>
            <w:vAlign w:val="center"/>
            <w:hideMark/>
          </w:tcPr>
          <w:p w14:paraId="19E98C3C" w14:textId="77777777" w:rsidR="00B21905" w:rsidRPr="00B21905" w:rsidRDefault="00B21905" w:rsidP="00B21905">
            <w:pPr>
              <w:spacing w:after="0" w:line="240" w:lineRule="auto"/>
              <w:jc w:val="left"/>
              <w:rPr>
                <w:rFonts w:ascii="Calibri" w:eastAsia="Times New Roman" w:hAnsi="Calibri" w:cs="Calibri"/>
                <w:b/>
                <w:bCs/>
                <w:color w:val="000000"/>
                <w:sz w:val="22"/>
                <w:szCs w:val="22"/>
                <w:lang w:eastAsia="pl-PL"/>
              </w:rPr>
            </w:pP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2FB58D0D"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tcBorders>
              <w:top w:val="nil"/>
              <w:left w:val="nil"/>
              <w:bottom w:val="nil"/>
              <w:right w:val="nil"/>
            </w:tcBorders>
            <w:shd w:val="clear" w:color="auto" w:fill="auto"/>
            <w:noWrap/>
            <w:vAlign w:val="bottom"/>
            <w:hideMark/>
          </w:tcPr>
          <w:p w14:paraId="62F0E87D"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r>
      <w:tr w:rsidR="00B21905" w:rsidRPr="00B21905" w14:paraId="6CAAFC0D" w14:textId="77777777" w:rsidTr="00B21905">
        <w:trPr>
          <w:trHeight w:val="288"/>
        </w:trPr>
        <w:tc>
          <w:tcPr>
            <w:tcW w:w="40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9E4BD5C"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 </w:t>
            </w:r>
          </w:p>
        </w:tc>
        <w:tc>
          <w:tcPr>
            <w:tcW w:w="358" w:type="dxa"/>
            <w:tcBorders>
              <w:top w:val="nil"/>
              <w:left w:val="nil"/>
              <w:bottom w:val="single" w:sz="4" w:space="0" w:color="auto"/>
              <w:right w:val="single" w:sz="4" w:space="0" w:color="auto"/>
            </w:tcBorders>
            <w:shd w:val="clear" w:color="auto" w:fill="auto"/>
            <w:noWrap/>
            <w:vAlign w:val="center"/>
            <w:hideMark/>
          </w:tcPr>
          <w:p w14:paraId="674148BD"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t0:</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4E905E17"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ADR2=00, ADR3=01, ADR1=0, ADR2=0</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6739F"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Dodanie młodszych bitów</w:t>
            </w:r>
          </w:p>
        </w:tc>
        <w:tc>
          <w:tcPr>
            <w:tcW w:w="36" w:type="dxa"/>
            <w:vAlign w:val="center"/>
            <w:hideMark/>
          </w:tcPr>
          <w:p w14:paraId="423E5761"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3616FB9A"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76947A6D"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3929A39B"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t1:</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0D763C77"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CIN=1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0BFA5BD4"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1EA18924"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049F72F2"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2ABF0E66"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7E983585"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t2:</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304A20AF"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ADR8=00, ADR3=1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26D4ACAC"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47F106D2"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79AE907C"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74095A6B"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25DEB707"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t3:</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6C2060A1"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ADR6=000</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3127FF91"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p>
        </w:tc>
        <w:tc>
          <w:tcPr>
            <w:tcW w:w="36" w:type="dxa"/>
            <w:vAlign w:val="center"/>
            <w:hideMark/>
          </w:tcPr>
          <w:p w14:paraId="668439E9"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5E83CC03"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38E9D40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7D7777BD"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t4:</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6B398924"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ADR4=00, ADR5=01, ADR1=1, ADR2=1</w:t>
            </w:r>
          </w:p>
        </w:tc>
        <w:tc>
          <w:tcPr>
            <w:tcW w:w="42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F111B" w14:textId="77777777" w:rsidR="00B21905" w:rsidRPr="00B21905" w:rsidRDefault="00B21905" w:rsidP="005C5D6B">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Dodanie starszych bitów</w:t>
            </w:r>
          </w:p>
        </w:tc>
        <w:tc>
          <w:tcPr>
            <w:tcW w:w="36" w:type="dxa"/>
            <w:vAlign w:val="center"/>
            <w:hideMark/>
          </w:tcPr>
          <w:p w14:paraId="0950095C"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7FE51AB5"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013674C6"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212A6FB4"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t5:</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740C0077"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CIN=1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0B7AC3C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6" w:type="dxa"/>
            <w:vAlign w:val="center"/>
            <w:hideMark/>
          </w:tcPr>
          <w:p w14:paraId="7FB5E37C"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71AAEFAC" w14:textId="77777777" w:rsidTr="00B21905">
        <w:trPr>
          <w:trHeight w:val="288"/>
        </w:trPr>
        <w:tc>
          <w:tcPr>
            <w:tcW w:w="407" w:type="dxa"/>
            <w:vMerge/>
            <w:tcBorders>
              <w:top w:val="nil"/>
              <w:left w:val="single" w:sz="4" w:space="0" w:color="auto"/>
              <w:bottom w:val="single" w:sz="4" w:space="0" w:color="auto"/>
              <w:right w:val="single" w:sz="4" w:space="0" w:color="auto"/>
            </w:tcBorders>
            <w:vAlign w:val="center"/>
            <w:hideMark/>
          </w:tcPr>
          <w:p w14:paraId="133E8BF7"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618C4018"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t6:</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5C83CFDA"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LD_FLAGS=1, ADR8=00, ADR3=1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47C9D70E"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6" w:type="dxa"/>
            <w:vAlign w:val="center"/>
            <w:hideMark/>
          </w:tcPr>
          <w:p w14:paraId="254C0D67"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r w:rsidR="00B21905" w:rsidRPr="00B21905" w14:paraId="295D1CC7" w14:textId="77777777" w:rsidTr="00B21905">
        <w:trPr>
          <w:trHeight w:val="300"/>
        </w:trPr>
        <w:tc>
          <w:tcPr>
            <w:tcW w:w="407" w:type="dxa"/>
            <w:vMerge/>
            <w:tcBorders>
              <w:top w:val="nil"/>
              <w:left w:val="single" w:sz="4" w:space="0" w:color="auto"/>
              <w:bottom w:val="single" w:sz="4" w:space="0" w:color="auto"/>
              <w:right w:val="single" w:sz="4" w:space="0" w:color="auto"/>
            </w:tcBorders>
            <w:vAlign w:val="center"/>
            <w:hideMark/>
          </w:tcPr>
          <w:p w14:paraId="45B98FB9"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58" w:type="dxa"/>
            <w:tcBorders>
              <w:top w:val="nil"/>
              <w:left w:val="nil"/>
              <w:bottom w:val="single" w:sz="4" w:space="0" w:color="auto"/>
              <w:right w:val="single" w:sz="4" w:space="0" w:color="auto"/>
            </w:tcBorders>
            <w:shd w:val="clear" w:color="auto" w:fill="auto"/>
            <w:noWrap/>
            <w:vAlign w:val="center"/>
            <w:hideMark/>
          </w:tcPr>
          <w:p w14:paraId="7ACB77F5" w14:textId="77777777" w:rsidR="00B21905" w:rsidRPr="00B21905" w:rsidRDefault="00B21905" w:rsidP="00B21905">
            <w:pPr>
              <w:spacing w:after="0" w:line="240" w:lineRule="auto"/>
              <w:jc w:val="center"/>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t7:</w:t>
            </w:r>
          </w:p>
        </w:tc>
        <w:tc>
          <w:tcPr>
            <w:tcW w:w="4464" w:type="dxa"/>
            <w:tcBorders>
              <w:top w:val="single" w:sz="4" w:space="0" w:color="auto"/>
              <w:left w:val="nil"/>
              <w:bottom w:val="single" w:sz="4" w:space="0" w:color="auto"/>
              <w:right w:val="single" w:sz="4" w:space="0" w:color="auto"/>
            </w:tcBorders>
            <w:shd w:val="clear" w:color="auto" w:fill="auto"/>
            <w:noWrap/>
            <w:vAlign w:val="center"/>
            <w:hideMark/>
          </w:tcPr>
          <w:p w14:paraId="6AC5E458"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r w:rsidRPr="00B21905">
              <w:rPr>
                <w:rFonts w:ascii="Calibri" w:eastAsia="Times New Roman" w:hAnsi="Calibri" w:cs="Calibri"/>
                <w:color w:val="000000"/>
                <w:sz w:val="22"/>
                <w:szCs w:val="22"/>
                <w:lang w:eastAsia="pl-PL"/>
              </w:rPr>
              <w:t>LD5=1, ADR0=1, ADR1=00, ADR6=001</w:t>
            </w:r>
          </w:p>
        </w:tc>
        <w:tc>
          <w:tcPr>
            <w:tcW w:w="4231" w:type="dxa"/>
            <w:vMerge/>
            <w:tcBorders>
              <w:top w:val="single" w:sz="4" w:space="0" w:color="auto"/>
              <w:left w:val="single" w:sz="4" w:space="0" w:color="auto"/>
              <w:bottom w:val="single" w:sz="4" w:space="0" w:color="auto"/>
              <w:right w:val="single" w:sz="4" w:space="0" w:color="auto"/>
            </w:tcBorders>
            <w:vAlign w:val="center"/>
            <w:hideMark/>
          </w:tcPr>
          <w:p w14:paraId="44D5E500" w14:textId="77777777" w:rsidR="00B21905" w:rsidRPr="00B21905" w:rsidRDefault="00B21905" w:rsidP="00B21905">
            <w:pPr>
              <w:spacing w:after="0" w:line="240" w:lineRule="auto"/>
              <w:jc w:val="left"/>
              <w:rPr>
                <w:rFonts w:ascii="Calibri" w:eastAsia="Times New Roman" w:hAnsi="Calibri" w:cs="Calibri"/>
                <w:color w:val="000000"/>
                <w:sz w:val="22"/>
                <w:szCs w:val="22"/>
                <w:lang w:eastAsia="pl-PL"/>
              </w:rPr>
            </w:pPr>
          </w:p>
        </w:tc>
        <w:tc>
          <w:tcPr>
            <w:tcW w:w="36" w:type="dxa"/>
            <w:vAlign w:val="center"/>
            <w:hideMark/>
          </w:tcPr>
          <w:p w14:paraId="5CBF1387" w14:textId="77777777" w:rsidR="00B21905" w:rsidRPr="00B21905" w:rsidRDefault="00B21905" w:rsidP="00B21905">
            <w:pPr>
              <w:spacing w:after="0" w:line="240" w:lineRule="auto"/>
              <w:jc w:val="left"/>
              <w:rPr>
                <w:rFonts w:ascii="Times New Roman" w:eastAsia="Times New Roman" w:hAnsi="Times New Roman" w:cs="Times New Roman"/>
                <w:color w:val="auto"/>
                <w:lang w:eastAsia="pl-PL"/>
              </w:rPr>
            </w:pPr>
          </w:p>
        </w:tc>
      </w:tr>
    </w:tbl>
    <w:p w14:paraId="256ECA9B" w14:textId="6BBD88B1" w:rsidR="0046485F" w:rsidRDefault="0046485F" w:rsidP="00AA31F8"/>
    <w:p w14:paraId="44BF5BE2" w14:textId="77777777" w:rsidR="00B072C8" w:rsidRDefault="00B072C8" w:rsidP="00AA31F8"/>
    <w:tbl>
      <w:tblPr>
        <w:tblW w:w="10538" w:type="dxa"/>
        <w:tblCellMar>
          <w:left w:w="70" w:type="dxa"/>
          <w:right w:w="70" w:type="dxa"/>
        </w:tblCellMar>
        <w:tblLook w:val="04A0" w:firstRow="1" w:lastRow="0" w:firstColumn="1" w:lastColumn="0" w:noHBand="0" w:noVBand="1"/>
      </w:tblPr>
      <w:tblGrid>
        <w:gridCol w:w="422"/>
        <w:gridCol w:w="385"/>
        <w:gridCol w:w="4433"/>
        <w:gridCol w:w="4253"/>
        <w:gridCol w:w="1045"/>
      </w:tblGrid>
      <w:tr w:rsidR="00EA78D4" w:rsidRPr="00EA78D4" w14:paraId="33A1AE4E" w14:textId="77777777" w:rsidTr="00EA78D4">
        <w:trPr>
          <w:gridAfter w:val="1"/>
          <w:wAfter w:w="1045" w:type="dxa"/>
          <w:trHeight w:val="300"/>
        </w:trPr>
        <w:tc>
          <w:tcPr>
            <w:tcW w:w="4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0C66" w14:textId="77777777" w:rsidR="00EA78D4" w:rsidRPr="00EA78D4" w:rsidRDefault="00EA78D4" w:rsidP="00EA78D4">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lastRenderedPageBreak/>
              <w:t>16.</w:t>
            </w:r>
          </w:p>
        </w:tc>
        <w:tc>
          <w:tcPr>
            <w:tcW w:w="4818"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9E465CC" w14:textId="77777777" w:rsidR="00EA78D4" w:rsidRPr="00EA78D4" w:rsidRDefault="00EA78D4" w:rsidP="00EA78D4">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RESET</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21F42F"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Zresetowanie programu</w:t>
            </w:r>
          </w:p>
        </w:tc>
      </w:tr>
      <w:tr w:rsidR="00EA78D4" w:rsidRPr="00EA78D4" w14:paraId="62D3F7F3" w14:textId="77777777" w:rsidTr="00EA78D4">
        <w:trPr>
          <w:trHeight w:val="300"/>
        </w:trPr>
        <w:tc>
          <w:tcPr>
            <w:tcW w:w="422" w:type="dxa"/>
            <w:vMerge/>
            <w:tcBorders>
              <w:top w:val="single" w:sz="4" w:space="0" w:color="auto"/>
              <w:left w:val="single" w:sz="4" w:space="0" w:color="auto"/>
              <w:bottom w:val="single" w:sz="4" w:space="0" w:color="auto"/>
              <w:right w:val="single" w:sz="4" w:space="0" w:color="auto"/>
            </w:tcBorders>
            <w:vAlign w:val="center"/>
            <w:hideMark/>
          </w:tcPr>
          <w:p w14:paraId="5CA8AA25" w14:textId="77777777" w:rsidR="00EA78D4" w:rsidRPr="00EA78D4" w:rsidRDefault="00EA78D4" w:rsidP="00EA78D4">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000000"/>
              <w:right w:val="single" w:sz="4" w:space="0" w:color="000000"/>
            </w:tcBorders>
            <w:vAlign w:val="center"/>
            <w:hideMark/>
          </w:tcPr>
          <w:p w14:paraId="4D94360A" w14:textId="77777777" w:rsidR="00EA78D4" w:rsidRPr="00EA78D4" w:rsidRDefault="00EA78D4" w:rsidP="00EA78D4">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49EA0D5A"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330F08DE"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p>
        </w:tc>
      </w:tr>
      <w:tr w:rsidR="00EA78D4" w:rsidRPr="00EA78D4" w14:paraId="5050ECB1" w14:textId="77777777" w:rsidTr="00EA78D4">
        <w:trPr>
          <w:trHeight w:val="30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78DC142B"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2DFEAF3B"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1E953CC8"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RESET=1</w:t>
            </w:r>
          </w:p>
        </w:tc>
        <w:tc>
          <w:tcPr>
            <w:tcW w:w="4253" w:type="dxa"/>
            <w:tcBorders>
              <w:top w:val="single" w:sz="4" w:space="0" w:color="auto"/>
              <w:left w:val="nil"/>
              <w:bottom w:val="single" w:sz="4" w:space="0" w:color="auto"/>
              <w:right w:val="single" w:sz="4" w:space="0" w:color="000000"/>
            </w:tcBorders>
            <w:shd w:val="clear" w:color="auto" w:fill="auto"/>
            <w:noWrap/>
            <w:vAlign w:val="bottom"/>
            <w:hideMark/>
          </w:tcPr>
          <w:p w14:paraId="5E499008"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1045" w:type="dxa"/>
            <w:vAlign w:val="center"/>
            <w:hideMark/>
          </w:tcPr>
          <w:p w14:paraId="472778C5" w14:textId="77777777" w:rsidR="00EA78D4" w:rsidRPr="00EA78D4" w:rsidRDefault="00EA78D4" w:rsidP="00EA78D4">
            <w:pPr>
              <w:spacing w:after="0" w:line="240" w:lineRule="auto"/>
              <w:jc w:val="left"/>
              <w:rPr>
                <w:rFonts w:ascii="Times New Roman" w:eastAsia="Times New Roman" w:hAnsi="Times New Roman" w:cs="Times New Roman"/>
                <w:color w:val="auto"/>
                <w:lang w:eastAsia="pl-PL"/>
              </w:rPr>
            </w:pPr>
          </w:p>
        </w:tc>
      </w:tr>
      <w:tr w:rsidR="00EA78D4" w:rsidRPr="00EA78D4" w14:paraId="1C2283A3" w14:textId="77777777" w:rsidTr="00EA78D4">
        <w:trPr>
          <w:trHeight w:val="300"/>
        </w:trPr>
        <w:tc>
          <w:tcPr>
            <w:tcW w:w="94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514F2" w14:textId="77777777" w:rsidR="00EA78D4" w:rsidRPr="00EA78D4" w:rsidRDefault="00EA78D4" w:rsidP="00EA78D4">
            <w:pPr>
              <w:spacing w:after="0" w:line="240" w:lineRule="auto"/>
              <w:jc w:val="center"/>
              <w:rPr>
                <w:rFonts w:ascii="Calibri" w:eastAsia="Times New Roman" w:hAnsi="Calibri" w:cs="Calibri"/>
                <w:b/>
                <w:bCs/>
                <w:color w:val="FF0000"/>
                <w:sz w:val="22"/>
                <w:szCs w:val="22"/>
                <w:lang w:eastAsia="pl-PL"/>
              </w:rPr>
            </w:pPr>
            <w:r w:rsidRPr="00EA78D4">
              <w:rPr>
                <w:rFonts w:ascii="Calibri" w:eastAsia="Times New Roman" w:hAnsi="Calibri" w:cs="Calibri"/>
                <w:b/>
                <w:bCs/>
                <w:color w:val="FF0000"/>
                <w:sz w:val="22"/>
                <w:szCs w:val="22"/>
                <w:lang w:eastAsia="pl-PL"/>
              </w:rPr>
              <w:t>SKOKI: BEZWARUNKOWE I WARUNKOWE</w:t>
            </w:r>
          </w:p>
        </w:tc>
        <w:tc>
          <w:tcPr>
            <w:tcW w:w="1045" w:type="dxa"/>
            <w:vAlign w:val="center"/>
            <w:hideMark/>
          </w:tcPr>
          <w:p w14:paraId="31516F2B" w14:textId="77777777" w:rsidR="00EA78D4" w:rsidRPr="00EA78D4" w:rsidRDefault="00EA78D4" w:rsidP="00EA78D4">
            <w:pPr>
              <w:spacing w:after="0" w:line="240" w:lineRule="auto"/>
              <w:jc w:val="left"/>
              <w:rPr>
                <w:rFonts w:ascii="Times New Roman" w:eastAsia="Times New Roman" w:hAnsi="Times New Roman" w:cs="Times New Roman"/>
                <w:color w:val="auto"/>
                <w:lang w:eastAsia="pl-PL"/>
              </w:rPr>
            </w:pPr>
          </w:p>
        </w:tc>
      </w:tr>
      <w:tr w:rsidR="00EA78D4" w:rsidRPr="00EA78D4" w14:paraId="2F4029C8"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20D4D6" w14:textId="77777777" w:rsidR="00EA78D4" w:rsidRPr="00EA78D4" w:rsidRDefault="00EA78D4" w:rsidP="00EA78D4">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17.</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200AA" w14:textId="77777777" w:rsidR="00EA78D4" w:rsidRPr="00EA78D4" w:rsidRDefault="00EA78D4" w:rsidP="00EA78D4">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JMP, [nat8]</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305B63"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Skok bezwarunkowy do adresu pamięci podanego jako wartość natychmiastowa</w:t>
            </w:r>
          </w:p>
        </w:tc>
        <w:tc>
          <w:tcPr>
            <w:tcW w:w="1045" w:type="dxa"/>
            <w:vAlign w:val="center"/>
            <w:hideMark/>
          </w:tcPr>
          <w:p w14:paraId="5B2ED8CD" w14:textId="77777777" w:rsidR="00EA78D4" w:rsidRPr="00EA78D4" w:rsidRDefault="00EA78D4" w:rsidP="00EA78D4">
            <w:pPr>
              <w:spacing w:after="0" w:line="240" w:lineRule="auto"/>
              <w:jc w:val="left"/>
              <w:rPr>
                <w:rFonts w:ascii="Times New Roman" w:eastAsia="Times New Roman" w:hAnsi="Times New Roman" w:cs="Times New Roman"/>
                <w:color w:val="auto"/>
                <w:lang w:eastAsia="pl-PL"/>
              </w:rPr>
            </w:pPr>
          </w:p>
        </w:tc>
      </w:tr>
      <w:tr w:rsidR="00EA78D4" w:rsidRPr="00EA78D4" w14:paraId="3D5E05D9" w14:textId="77777777" w:rsidTr="00EA78D4">
        <w:trPr>
          <w:trHeight w:val="300"/>
        </w:trPr>
        <w:tc>
          <w:tcPr>
            <w:tcW w:w="422" w:type="dxa"/>
            <w:vMerge/>
            <w:tcBorders>
              <w:top w:val="nil"/>
              <w:left w:val="single" w:sz="4" w:space="0" w:color="auto"/>
              <w:bottom w:val="single" w:sz="4" w:space="0" w:color="auto"/>
              <w:right w:val="single" w:sz="4" w:space="0" w:color="auto"/>
            </w:tcBorders>
            <w:vAlign w:val="center"/>
            <w:hideMark/>
          </w:tcPr>
          <w:p w14:paraId="4B8FBA6B" w14:textId="77777777" w:rsidR="00EA78D4" w:rsidRPr="00EA78D4" w:rsidRDefault="00EA78D4" w:rsidP="00EA78D4">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63EF6FC3" w14:textId="77777777" w:rsidR="00EA78D4" w:rsidRPr="00EA78D4" w:rsidRDefault="00EA78D4" w:rsidP="00EA78D4">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739F8452"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49A440FD"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p>
        </w:tc>
      </w:tr>
      <w:tr w:rsidR="00EA78D4" w:rsidRPr="00EA78D4" w14:paraId="76154A30" w14:textId="77777777" w:rsidTr="00EA78D4">
        <w:trPr>
          <w:trHeight w:val="30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5B132ACD"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095DD391"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6F8A1406"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ADR0=0</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1F2F2CC8"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Skok</w:t>
            </w:r>
          </w:p>
        </w:tc>
        <w:tc>
          <w:tcPr>
            <w:tcW w:w="1045" w:type="dxa"/>
            <w:vAlign w:val="center"/>
            <w:hideMark/>
          </w:tcPr>
          <w:p w14:paraId="6FD5BF35" w14:textId="77777777" w:rsidR="00EA78D4" w:rsidRPr="00EA78D4" w:rsidRDefault="00EA78D4" w:rsidP="00EA78D4">
            <w:pPr>
              <w:spacing w:after="0" w:line="240" w:lineRule="auto"/>
              <w:jc w:val="left"/>
              <w:rPr>
                <w:rFonts w:ascii="Times New Roman" w:eastAsia="Times New Roman" w:hAnsi="Times New Roman" w:cs="Times New Roman"/>
                <w:color w:val="auto"/>
                <w:lang w:eastAsia="pl-PL"/>
              </w:rPr>
            </w:pPr>
          </w:p>
        </w:tc>
      </w:tr>
      <w:tr w:rsidR="00EA78D4" w:rsidRPr="00EA78D4" w14:paraId="477B4227"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CC100C" w14:textId="77777777" w:rsidR="00EA78D4" w:rsidRPr="00EA78D4" w:rsidRDefault="00EA78D4" w:rsidP="00EA78D4">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18.</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05289" w14:textId="77777777" w:rsidR="00EA78D4" w:rsidRPr="00EA78D4" w:rsidRDefault="00EA78D4" w:rsidP="00EA78D4">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JMP, RR</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BB11C1"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Skok bezwarunkowy do adresu pamięci podanego jako rejestr</w:t>
            </w:r>
          </w:p>
        </w:tc>
        <w:tc>
          <w:tcPr>
            <w:tcW w:w="1045" w:type="dxa"/>
            <w:vAlign w:val="center"/>
            <w:hideMark/>
          </w:tcPr>
          <w:p w14:paraId="46A51DF6" w14:textId="77777777" w:rsidR="00EA78D4" w:rsidRPr="00EA78D4" w:rsidRDefault="00EA78D4" w:rsidP="00EA78D4">
            <w:pPr>
              <w:spacing w:after="0" w:line="240" w:lineRule="auto"/>
              <w:jc w:val="left"/>
              <w:rPr>
                <w:rFonts w:ascii="Times New Roman" w:eastAsia="Times New Roman" w:hAnsi="Times New Roman" w:cs="Times New Roman"/>
                <w:color w:val="auto"/>
                <w:lang w:eastAsia="pl-PL"/>
              </w:rPr>
            </w:pPr>
          </w:p>
        </w:tc>
      </w:tr>
      <w:tr w:rsidR="00EA78D4" w:rsidRPr="00EA78D4" w14:paraId="01061DA5" w14:textId="77777777" w:rsidTr="00EA78D4">
        <w:trPr>
          <w:trHeight w:val="300"/>
        </w:trPr>
        <w:tc>
          <w:tcPr>
            <w:tcW w:w="422" w:type="dxa"/>
            <w:vMerge/>
            <w:tcBorders>
              <w:top w:val="nil"/>
              <w:left w:val="single" w:sz="4" w:space="0" w:color="auto"/>
              <w:bottom w:val="single" w:sz="4" w:space="0" w:color="auto"/>
              <w:right w:val="single" w:sz="4" w:space="0" w:color="auto"/>
            </w:tcBorders>
            <w:vAlign w:val="center"/>
            <w:hideMark/>
          </w:tcPr>
          <w:p w14:paraId="5EA5BF90" w14:textId="77777777" w:rsidR="00EA78D4" w:rsidRPr="00EA78D4" w:rsidRDefault="00EA78D4" w:rsidP="00EA78D4">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17B2D8A6" w14:textId="77777777" w:rsidR="00EA78D4" w:rsidRPr="00EA78D4" w:rsidRDefault="00EA78D4" w:rsidP="00EA78D4">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432E09E8"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583EEC8F"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p>
        </w:tc>
      </w:tr>
      <w:tr w:rsidR="00EA78D4" w:rsidRPr="00EA78D4" w14:paraId="4C8F3F10" w14:textId="77777777" w:rsidTr="00EA78D4">
        <w:trPr>
          <w:trHeight w:val="30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62ABE16F"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76F45CC1"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17973FF7"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ADR0=1</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207DB748"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Skok</w:t>
            </w:r>
          </w:p>
        </w:tc>
        <w:tc>
          <w:tcPr>
            <w:tcW w:w="1045" w:type="dxa"/>
            <w:vAlign w:val="center"/>
            <w:hideMark/>
          </w:tcPr>
          <w:p w14:paraId="11ED02C0" w14:textId="77777777" w:rsidR="00EA78D4" w:rsidRPr="00EA78D4" w:rsidRDefault="00EA78D4" w:rsidP="00EA78D4">
            <w:pPr>
              <w:spacing w:after="0" w:line="240" w:lineRule="auto"/>
              <w:jc w:val="left"/>
              <w:rPr>
                <w:rFonts w:ascii="Times New Roman" w:eastAsia="Times New Roman" w:hAnsi="Times New Roman" w:cs="Times New Roman"/>
                <w:color w:val="auto"/>
                <w:lang w:eastAsia="pl-PL"/>
              </w:rPr>
            </w:pPr>
          </w:p>
        </w:tc>
      </w:tr>
      <w:tr w:rsidR="00EA78D4" w:rsidRPr="00EA78D4" w14:paraId="221644EB"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73354F" w14:textId="77777777" w:rsidR="00EA78D4" w:rsidRPr="00EA78D4" w:rsidRDefault="00EA78D4" w:rsidP="00EA78D4">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19.</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0F224" w14:textId="77777777" w:rsidR="00EA78D4" w:rsidRPr="00EA78D4" w:rsidRDefault="00EA78D4" w:rsidP="00EA78D4">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JG</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E60BC5"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Skok warunkowy (</w:t>
            </w:r>
            <w:proofErr w:type="spellStart"/>
            <w:r w:rsidRPr="00EA78D4">
              <w:rPr>
                <w:rFonts w:ascii="Calibri" w:eastAsia="Times New Roman" w:hAnsi="Calibri" w:cs="Calibri"/>
                <w:color w:val="000000"/>
                <w:sz w:val="22"/>
                <w:szCs w:val="22"/>
                <w:lang w:eastAsia="pl-PL"/>
              </w:rPr>
              <w:t>jump</w:t>
            </w:r>
            <w:proofErr w:type="spellEnd"/>
            <w:r w:rsidRPr="00EA78D4">
              <w:rPr>
                <w:rFonts w:ascii="Calibri" w:eastAsia="Times New Roman" w:hAnsi="Calibri" w:cs="Calibri"/>
                <w:color w:val="000000"/>
                <w:sz w:val="22"/>
                <w:szCs w:val="22"/>
                <w:lang w:eastAsia="pl-PL"/>
              </w:rPr>
              <w:t xml:space="preserve"> </w:t>
            </w:r>
            <w:proofErr w:type="spellStart"/>
            <w:r w:rsidRPr="00EA78D4">
              <w:rPr>
                <w:rFonts w:ascii="Calibri" w:eastAsia="Times New Roman" w:hAnsi="Calibri" w:cs="Calibri"/>
                <w:color w:val="000000"/>
                <w:sz w:val="22"/>
                <w:szCs w:val="22"/>
                <w:lang w:eastAsia="pl-PL"/>
              </w:rPr>
              <w:t>if</w:t>
            </w:r>
            <w:proofErr w:type="spellEnd"/>
            <w:r w:rsidRPr="00EA78D4">
              <w:rPr>
                <w:rFonts w:ascii="Calibri" w:eastAsia="Times New Roman" w:hAnsi="Calibri" w:cs="Calibri"/>
                <w:color w:val="000000"/>
                <w:sz w:val="22"/>
                <w:szCs w:val="22"/>
                <w:lang w:eastAsia="pl-PL"/>
              </w:rPr>
              <w:t xml:space="preserve"> </w:t>
            </w:r>
            <w:proofErr w:type="spellStart"/>
            <w:r w:rsidRPr="00EA78D4">
              <w:rPr>
                <w:rFonts w:ascii="Calibri" w:eastAsia="Times New Roman" w:hAnsi="Calibri" w:cs="Calibri"/>
                <w:color w:val="000000"/>
                <w:sz w:val="22"/>
                <w:szCs w:val="22"/>
                <w:lang w:eastAsia="pl-PL"/>
              </w:rPr>
              <w:t>greater</w:t>
            </w:r>
            <w:proofErr w:type="spellEnd"/>
            <w:r w:rsidRPr="00EA78D4">
              <w:rPr>
                <w:rFonts w:ascii="Calibri" w:eastAsia="Times New Roman" w:hAnsi="Calibri" w:cs="Calibri"/>
                <w:color w:val="000000"/>
                <w:sz w:val="22"/>
                <w:szCs w:val="22"/>
                <w:lang w:eastAsia="pl-PL"/>
              </w:rPr>
              <w:t>) skacze, jeśli flaga większości jest ustawiona.</w:t>
            </w:r>
          </w:p>
        </w:tc>
        <w:tc>
          <w:tcPr>
            <w:tcW w:w="1045" w:type="dxa"/>
            <w:vAlign w:val="center"/>
            <w:hideMark/>
          </w:tcPr>
          <w:p w14:paraId="4A5E635A" w14:textId="77777777" w:rsidR="00EA78D4" w:rsidRPr="00EA78D4" w:rsidRDefault="00EA78D4" w:rsidP="00EA78D4">
            <w:pPr>
              <w:spacing w:after="0" w:line="240" w:lineRule="auto"/>
              <w:jc w:val="left"/>
              <w:rPr>
                <w:rFonts w:ascii="Times New Roman" w:eastAsia="Times New Roman" w:hAnsi="Times New Roman" w:cs="Times New Roman"/>
                <w:color w:val="auto"/>
                <w:lang w:eastAsia="pl-PL"/>
              </w:rPr>
            </w:pPr>
          </w:p>
        </w:tc>
      </w:tr>
      <w:tr w:rsidR="00EA78D4" w:rsidRPr="00EA78D4" w14:paraId="43204A99" w14:textId="77777777" w:rsidTr="00EA78D4">
        <w:trPr>
          <w:trHeight w:val="300"/>
        </w:trPr>
        <w:tc>
          <w:tcPr>
            <w:tcW w:w="422" w:type="dxa"/>
            <w:vMerge/>
            <w:tcBorders>
              <w:top w:val="nil"/>
              <w:left w:val="single" w:sz="4" w:space="0" w:color="auto"/>
              <w:bottom w:val="single" w:sz="4" w:space="0" w:color="auto"/>
              <w:right w:val="single" w:sz="4" w:space="0" w:color="auto"/>
            </w:tcBorders>
            <w:vAlign w:val="center"/>
            <w:hideMark/>
          </w:tcPr>
          <w:p w14:paraId="4B5EC150" w14:textId="77777777" w:rsidR="00EA78D4" w:rsidRPr="00EA78D4" w:rsidRDefault="00EA78D4" w:rsidP="00EA78D4">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0D2B0104" w14:textId="77777777" w:rsidR="00EA78D4" w:rsidRPr="00EA78D4" w:rsidRDefault="00EA78D4" w:rsidP="00EA78D4">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45D2BFF5"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411AFB1C"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p>
        </w:tc>
      </w:tr>
      <w:tr w:rsidR="00EA78D4" w:rsidRPr="00EA78D4" w14:paraId="77565BD0"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8DA98DD"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0527227E"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4962E4D5" w14:textId="77777777" w:rsidR="00EA78D4" w:rsidRPr="00EA78D4" w:rsidRDefault="00EA78D4" w:rsidP="00EA78D4">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LD_FLAGS=1</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F1ADE5" w14:textId="77777777" w:rsidR="00EA78D4" w:rsidRPr="00EA78D4" w:rsidRDefault="00EA78D4" w:rsidP="00EA78D4">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Jeśli poprzednia operacja arytmetyczna większa od 0 to może skoczyć</w:t>
            </w:r>
          </w:p>
        </w:tc>
        <w:tc>
          <w:tcPr>
            <w:tcW w:w="1045" w:type="dxa"/>
            <w:vAlign w:val="center"/>
            <w:hideMark/>
          </w:tcPr>
          <w:p w14:paraId="5FA92752" w14:textId="77777777" w:rsidR="00EA78D4" w:rsidRPr="00EA78D4" w:rsidRDefault="00EA78D4" w:rsidP="00EA78D4">
            <w:pPr>
              <w:spacing w:after="0" w:line="240" w:lineRule="auto"/>
              <w:jc w:val="left"/>
              <w:rPr>
                <w:rFonts w:ascii="Times New Roman" w:eastAsia="Times New Roman" w:hAnsi="Times New Roman" w:cs="Times New Roman"/>
                <w:color w:val="auto"/>
                <w:lang w:eastAsia="pl-PL"/>
              </w:rPr>
            </w:pPr>
          </w:p>
        </w:tc>
      </w:tr>
      <w:tr w:rsidR="005801FC" w:rsidRPr="00EA78D4" w14:paraId="444E4FE4" w14:textId="77777777" w:rsidTr="00442F53">
        <w:trPr>
          <w:trHeight w:val="300"/>
        </w:trPr>
        <w:tc>
          <w:tcPr>
            <w:tcW w:w="422" w:type="dxa"/>
            <w:vMerge/>
            <w:tcBorders>
              <w:top w:val="nil"/>
              <w:left w:val="single" w:sz="4" w:space="0" w:color="auto"/>
              <w:bottom w:val="single" w:sz="4" w:space="0" w:color="auto"/>
              <w:right w:val="single" w:sz="4" w:space="0" w:color="auto"/>
            </w:tcBorders>
            <w:vAlign w:val="center"/>
            <w:hideMark/>
          </w:tcPr>
          <w:p w14:paraId="470D3166"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c>
          <w:tcPr>
            <w:tcW w:w="385" w:type="dxa"/>
            <w:tcBorders>
              <w:top w:val="nil"/>
              <w:left w:val="nil"/>
              <w:bottom w:val="single" w:sz="4" w:space="0" w:color="auto"/>
              <w:right w:val="single" w:sz="4" w:space="0" w:color="auto"/>
            </w:tcBorders>
            <w:shd w:val="clear" w:color="auto" w:fill="auto"/>
            <w:noWrap/>
            <w:vAlign w:val="center"/>
            <w:hideMark/>
          </w:tcPr>
          <w:p w14:paraId="602CF330" w14:textId="3577EB86"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t1:</w:t>
            </w:r>
          </w:p>
        </w:tc>
        <w:tc>
          <w:tcPr>
            <w:tcW w:w="4433" w:type="dxa"/>
            <w:tcBorders>
              <w:top w:val="single" w:sz="4" w:space="0" w:color="auto"/>
              <w:left w:val="nil"/>
              <w:bottom w:val="single" w:sz="4" w:space="0" w:color="auto"/>
              <w:right w:val="single" w:sz="4" w:space="0" w:color="auto"/>
            </w:tcBorders>
            <w:shd w:val="clear" w:color="auto" w:fill="auto"/>
            <w:noWrap/>
            <w:vAlign w:val="bottom"/>
            <w:hideMark/>
          </w:tcPr>
          <w:p w14:paraId="377A702C" w14:textId="6FA01515" w:rsidR="005801FC" w:rsidRPr="00EA78D4" w:rsidRDefault="005801FC" w:rsidP="005801FC">
            <w:pPr>
              <w:spacing w:after="0" w:line="240" w:lineRule="auto"/>
              <w:jc w:val="left"/>
              <w:rPr>
                <w:rFonts w:ascii="Calibri" w:eastAsia="Times New Roman" w:hAnsi="Calibri" w:cs="Calibri"/>
                <w:color w:val="000000"/>
                <w:sz w:val="22"/>
                <w:szCs w:val="22"/>
                <w:lang w:eastAsia="pl-PL"/>
              </w:rPr>
            </w:pPr>
            <w:proofErr w:type="spellStart"/>
            <w:r>
              <w:rPr>
                <w:rFonts w:ascii="Calibri" w:eastAsia="Times New Roman" w:hAnsi="Calibri" w:cs="Calibri"/>
                <w:color w:val="000000"/>
                <w:sz w:val="22"/>
                <w:szCs w:val="22"/>
                <w:lang w:eastAsia="pl-PL"/>
              </w:rPr>
              <w:t>nop</w:t>
            </w:r>
            <w:proofErr w:type="spellEnd"/>
            <w:r w:rsidRPr="00EA78D4">
              <w:rPr>
                <w:rFonts w:ascii="Calibri" w:eastAsia="Times New Roman" w:hAnsi="Calibri" w:cs="Calibri"/>
                <w:color w:val="000000"/>
                <w:sz w:val="22"/>
                <w:szCs w:val="22"/>
                <w:lang w:eastAsia="pl-PL"/>
              </w:rPr>
              <w:t> </w:t>
            </w: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6F2E2BDC"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59559BFE"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33DD9469"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5BB7E5"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20.</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A8C67"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JL</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D93ECF"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Skok warunkowy (</w:t>
            </w:r>
            <w:proofErr w:type="spellStart"/>
            <w:r w:rsidRPr="00EA78D4">
              <w:rPr>
                <w:rFonts w:ascii="Calibri" w:eastAsia="Times New Roman" w:hAnsi="Calibri" w:cs="Calibri"/>
                <w:color w:val="000000"/>
                <w:sz w:val="22"/>
                <w:szCs w:val="22"/>
                <w:lang w:eastAsia="pl-PL"/>
              </w:rPr>
              <w:t>jump</w:t>
            </w:r>
            <w:proofErr w:type="spellEnd"/>
            <w:r w:rsidRPr="00EA78D4">
              <w:rPr>
                <w:rFonts w:ascii="Calibri" w:eastAsia="Times New Roman" w:hAnsi="Calibri" w:cs="Calibri"/>
                <w:color w:val="000000"/>
                <w:sz w:val="22"/>
                <w:szCs w:val="22"/>
                <w:lang w:eastAsia="pl-PL"/>
              </w:rPr>
              <w:t xml:space="preserve"> </w:t>
            </w:r>
            <w:proofErr w:type="spellStart"/>
            <w:r w:rsidRPr="00EA78D4">
              <w:rPr>
                <w:rFonts w:ascii="Calibri" w:eastAsia="Times New Roman" w:hAnsi="Calibri" w:cs="Calibri"/>
                <w:color w:val="000000"/>
                <w:sz w:val="22"/>
                <w:szCs w:val="22"/>
                <w:lang w:eastAsia="pl-PL"/>
              </w:rPr>
              <w:t>if</w:t>
            </w:r>
            <w:proofErr w:type="spellEnd"/>
            <w:r w:rsidRPr="00EA78D4">
              <w:rPr>
                <w:rFonts w:ascii="Calibri" w:eastAsia="Times New Roman" w:hAnsi="Calibri" w:cs="Calibri"/>
                <w:color w:val="000000"/>
                <w:sz w:val="22"/>
                <w:szCs w:val="22"/>
                <w:lang w:eastAsia="pl-PL"/>
              </w:rPr>
              <w:t xml:space="preserve"> less) skacze, jeśli flaga mniejszości jest ustawiona</w:t>
            </w:r>
          </w:p>
        </w:tc>
        <w:tc>
          <w:tcPr>
            <w:tcW w:w="1045" w:type="dxa"/>
            <w:vAlign w:val="center"/>
            <w:hideMark/>
          </w:tcPr>
          <w:p w14:paraId="264B5A8D"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5223D078" w14:textId="77777777" w:rsidTr="00EA78D4">
        <w:trPr>
          <w:trHeight w:val="300"/>
        </w:trPr>
        <w:tc>
          <w:tcPr>
            <w:tcW w:w="422" w:type="dxa"/>
            <w:vMerge/>
            <w:tcBorders>
              <w:top w:val="nil"/>
              <w:left w:val="single" w:sz="4" w:space="0" w:color="auto"/>
              <w:bottom w:val="single" w:sz="4" w:space="0" w:color="auto"/>
              <w:right w:val="single" w:sz="4" w:space="0" w:color="auto"/>
            </w:tcBorders>
            <w:vAlign w:val="center"/>
            <w:hideMark/>
          </w:tcPr>
          <w:p w14:paraId="56935B08"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6E182868"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2FD30A34"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4E3B406F"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r>
      <w:tr w:rsidR="005801FC" w:rsidRPr="00EA78D4" w14:paraId="3EFBF235"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30165E2"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27AE6439"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68479F5E"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LD_FLAGS=1</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B9CFFD"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Jeśli poprzednia operacja arytmetyczna mniejsza od 0 to może skoczyć</w:t>
            </w:r>
          </w:p>
        </w:tc>
        <w:tc>
          <w:tcPr>
            <w:tcW w:w="1045" w:type="dxa"/>
            <w:vAlign w:val="center"/>
            <w:hideMark/>
          </w:tcPr>
          <w:p w14:paraId="596CD388"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213E314D" w14:textId="77777777" w:rsidTr="00932D84">
        <w:trPr>
          <w:trHeight w:val="300"/>
        </w:trPr>
        <w:tc>
          <w:tcPr>
            <w:tcW w:w="422" w:type="dxa"/>
            <w:vMerge/>
            <w:tcBorders>
              <w:top w:val="nil"/>
              <w:left w:val="single" w:sz="4" w:space="0" w:color="auto"/>
              <w:bottom w:val="single" w:sz="4" w:space="0" w:color="auto"/>
              <w:right w:val="single" w:sz="4" w:space="0" w:color="auto"/>
            </w:tcBorders>
            <w:vAlign w:val="center"/>
            <w:hideMark/>
          </w:tcPr>
          <w:p w14:paraId="6287A103"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c>
          <w:tcPr>
            <w:tcW w:w="385" w:type="dxa"/>
            <w:tcBorders>
              <w:top w:val="nil"/>
              <w:left w:val="nil"/>
              <w:bottom w:val="single" w:sz="4" w:space="0" w:color="auto"/>
              <w:right w:val="single" w:sz="4" w:space="0" w:color="auto"/>
            </w:tcBorders>
            <w:shd w:val="clear" w:color="auto" w:fill="auto"/>
            <w:noWrap/>
            <w:vAlign w:val="center"/>
            <w:hideMark/>
          </w:tcPr>
          <w:p w14:paraId="0838CE0E" w14:textId="5201533E"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t1:</w:t>
            </w:r>
          </w:p>
        </w:tc>
        <w:tc>
          <w:tcPr>
            <w:tcW w:w="4433" w:type="dxa"/>
            <w:tcBorders>
              <w:top w:val="single" w:sz="4" w:space="0" w:color="auto"/>
              <w:left w:val="nil"/>
              <w:bottom w:val="single" w:sz="4" w:space="0" w:color="auto"/>
              <w:right w:val="single" w:sz="4" w:space="0" w:color="auto"/>
            </w:tcBorders>
            <w:shd w:val="clear" w:color="auto" w:fill="auto"/>
            <w:noWrap/>
            <w:vAlign w:val="bottom"/>
            <w:hideMark/>
          </w:tcPr>
          <w:p w14:paraId="06459A06" w14:textId="7A7B442A" w:rsidR="005801FC" w:rsidRPr="00EA78D4" w:rsidRDefault="005801FC" w:rsidP="005801FC">
            <w:pPr>
              <w:spacing w:after="0" w:line="240" w:lineRule="auto"/>
              <w:jc w:val="left"/>
              <w:rPr>
                <w:rFonts w:ascii="Calibri" w:eastAsia="Times New Roman" w:hAnsi="Calibri" w:cs="Calibri"/>
                <w:color w:val="000000"/>
                <w:sz w:val="22"/>
                <w:szCs w:val="22"/>
                <w:lang w:eastAsia="pl-PL"/>
              </w:rPr>
            </w:pPr>
            <w:proofErr w:type="spellStart"/>
            <w:r>
              <w:rPr>
                <w:rFonts w:ascii="Calibri" w:eastAsia="Times New Roman" w:hAnsi="Calibri" w:cs="Calibri"/>
                <w:color w:val="000000"/>
                <w:sz w:val="22"/>
                <w:szCs w:val="22"/>
                <w:lang w:eastAsia="pl-PL"/>
              </w:rPr>
              <w:t>nop</w:t>
            </w:r>
            <w:proofErr w:type="spellEnd"/>
            <w:r w:rsidRPr="00EA78D4">
              <w:rPr>
                <w:rFonts w:ascii="Calibri" w:eastAsia="Times New Roman" w:hAnsi="Calibri" w:cs="Calibri"/>
                <w:color w:val="000000"/>
                <w:sz w:val="22"/>
                <w:szCs w:val="22"/>
                <w:lang w:eastAsia="pl-PL"/>
              </w:rPr>
              <w:t> </w:t>
            </w: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37328EBA"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299A5867"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3BB12C09"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F60E31"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21.</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B68FC"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JE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4756B3"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Skok warunkowy (</w:t>
            </w:r>
            <w:proofErr w:type="spellStart"/>
            <w:r w:rsidRPr="00EA78D4">
              <w:rPr>
                <w:rFonts w:ascii="Calibri" w:eastAsia="Times New Roman" w:hAnsi="Calibri" w:cs="Calibri"/>
                <w:color w:val="000000"/>
                <w:sz w:val="22"/>
                <w:szCs w:val="22"/>
                <w:lang w:eastAsia="pl-PL"/>
              </w:rPr>
              <w:t>jump</w:t>
            </w:r>
            <w:proofErr w:type="spellEnd"/>
            <w:r w:rsidRPr="00EA78D4">
              <w:rPr>
                <w:rFonts w:ascii="Calibri" w:eastAsia="Times New Roman" w:hAnsi="Calibri" w:cs="Calibri"/>
                <w:color w:val="000000"/>
                <w:sz w:val="22"/>
                <w:szCs w:val="22"/>
                <w:lang w:eastAsia="pl-PL"/>
              </w:rPr>
              <w:t xml:space="preserve"> </w:t>
            </w:r>
            <w:proofErr w:type="spellStart"/>
            <w:r w:rsidRPr="00EA78D4">
              <w:rPr>
                <w:rFonts w:ascii="Calibri" w:eastAsia="Times New Roman" w:hAnsi="Calibri" w:cs="Calibri"/>
                <w:color w:val="000000"/>
                <w:sz w:val="22"/>
                <w:szCs w:val="22"/>
                <w:lang w:eastAsia="pl-PL"/>
              </w:rPr>
              <w:t>if</w:t>
            </w:r>
            <w:proofErr w:type="spellEnd"/>
            <w:r w:rsidRPr="00EA78D4">
              <w:rPr>
                <w:rFonts w:ascii="Calibri" w:eastAsia="Times New Roman" w:hAnsi="Calibri" w:cs="Calibri"/>
                <w:color w:val="000000"/>
                <w:sz w:val="22"/>
                <w:szCs w:val="22"/>
                <w:lang w:eastAsia="pl-PL"/>
              </w:rPr>
              <w:t xml:space="preserve"> </w:t>
            </w:r>
            <w:proofErr w:type="spellStart"/>
            <w:r w:rsidRPr="00EA78D4">
              <w:rPr>
                <w:rFonts w:ascii="Calibri" w:eastAsia="Times New Roman" w:hAnsi="Calibri" w:cs="Calibri"/>
                <w:color w:val="000000"/>
                <w:sz w:val="22"/>
                <w:szCs w:val="22"/>
                <w:lang w:eastAsia="pl-PL"/>
              </w:rPr>
              <w:t>equal</w:t>
            </w:r>
            <w:proofErr w:type="spellEnd"/>
            <w:r w:rsidRPr="00EA78D4">
              <w:rPr>
                <w:rFonts w:ascii="Calibri" w:eastAsia="Times New Roman" w:hAnsi="Calibri" w:cs="Calibri"/>
                <w:color w:val="000000"/>
                <w:sz w:val="22"/>
                <w:szCs w:val="22"/>
                <w:lang w:eastAsia="pl-PL"/>
              </w:rPr>
              <w:t>) skacze, jeśli flaga równości jest ustawiona</w:t>
            </w:r>
          </w:p>
        </w:tc>
        <w:tc>
          <w:tcPr>
            <w:tcW w:w="1045" w:type="dxa"/>
            <w:vAlign w:val="center"/>
            <w:hideMark/>
          </w:tcPr>
          <w:p w14:paraId="45D5F1FC"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6694A699" w14:textId="77777777" w:rsidTr="00EA78D4">
        <w:trPr>
          <w:trHeight w:val="300"/>
        </w:trPr>
        <w:tc>
          <w:tcPr>
            <w:tcW w:w="422" w:type="dxa"/>
            <w:vMerge/>
            <w:tcBorders>
              <w:top w:val="nil"/>
              <w:left w:val="single" w:sz="4" w:space="0" w:color="auto"/>
              <w:bottom w:val="single" w:sz="4" w:space="0" w:color="auto"/>
              <w:right w:val="single" w:sz="4" w:space="0" w:color="auto"/>
            </w:tcBorders>
            <w:vAlign w:val="center"/>
            <w:hideMark/>
          </w:tcPr>
          <w:p w14:paraId="16F326CB"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09240534"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45E84BFF"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7BB840A3"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r>
      <w:tr w:rsidR="005801FC" w:rsidRPr="00EA78D4" w14:paraId="0E54A3F0" w14:textId="77777777" w:rsidTr="00EA78D4">
        <w:trPr>
          <w:trHeight w:val="300"/>
        </w:trPr>
        <w:tc>
          <w:tcPr>
            <w:tcW w:w="42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FC81F4F"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6B6610D5"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45A0B463"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LD_FLAGS=1</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35214B"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Jeśli poprzednia operacja arytmetyczna jest równa 0 to może skoczyć</w:t>
            </w:r>
          </w:p>
        </w:tc>
        <w:tc>
          <w:tcPr>
            <w:tcW w:w="1045" w:type="dxa"/>
            <w:vAlign w:val="center"/>
            <w:hideMark/>
          </w:tcPr>
          <w:p w14:paraId="2E4B003B"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2F119C97" w14:textId="77777777" w:rsidTr="00AE69AB">
        <w:trPr>
          <w:trHeight w:val="300"/>
        </w:trPr>
        <w:tc>
          <w:tcPr>
            <w:tcW w:w="422" w:type="dxa"/>
            <w:vMerge/>
            <w:tcBorders>
              <w:top w:val="nil"/>
              <w:left w:val="single" w:sz="4" w:space="0" w:color="auto"/>
              <w:bottom w:val="single" w:sz="4" w:space="0" w:color="000000"/>
              <w:right w:val="single" w:sz="4" w:space="0" w:color="auto"/>
            </w:tcBorders>
            <w:vAlign w:val="center"/>
            <w:hideMark/>
          </w:tcPr>
          <w:p w14:paraId="6021F31F"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c>
          <w:tcPr>
            <w:tcW w:w="385" w:type="dxa"/>
            <w:tcBorders>
              <w:top w:val="nil"/>
              <w:left w:val="nil"/>
              <w:bottom w:val="single" w:sz="4" w:space="0" w:color="auto"/>
              <w:right w:val="single" w:sz="4" w:space="0" w:color="auto"/>
            </w:tcBorders>
            <w:shd w:val="clear" w:color="auto" w:fill="auto"/>
            <w:noWrap/>
            <w:vAlign w:val="center"/>
            <w:hideMark/>
          </w:tcPr>
          <w:p w14:paraId="1178CA4D" w14:textId="59C54AB9"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t1:</w:t>
            </w:r>
          </w:p>
        </w:tc>
        <w:tc>
          <w:tcPr>
            <w:tcW w:w="4433" w:type="dxa"/>
            <w:tcBorders>
              <w:top w:val="single" w:sz="4" w:space="0" w:color="auto"/>
              <w:left w:val="nil"/>
              <w:bottom w:val="single" w:sz="4" w:space="0" w:color="auto"/>
              <w:right w:val="single" w:sz="4" w:space="0" w:color="auto"/>
            </w:tcBorders>
            <w:shd w:val="clear" w:color="auto" w:fill="auto"/>
            <w:noWrap/>
            <w:vAlign w:val="bottom"/>
            <w:hideMark/>
          </w:tcPr>
          <w:p w14:paraId="61F59DE0" w14:textId="275016B0" w:rsidR="005801FC" w:rsidRPr="00EA78D4" w:rsidRDefault="005801FC" w:rsidP="005801FC">
            <w:pPr>
              <w:spacing w:after="0" w:line="240" w:lineRule="auto"/>
              <w:jc w:val="left"/>
              <w:rPr>
                <w:rFonts w:ascii="Calibri" w:eastAsia="Times New Roman" w:hAnsi="Calibri" w:cs="Calibri"/>
                <w:color w:val="000000"/>
                <w:sz w:val="22"/>
                <w:szCs w:val="22"/>
                <w:lang w:eastAsia="pl-PL"/>
              </w:rPr>
            </w:pPr>
            <w:proofErr w:type="spellStart"/>
            <w:r>
              <w:rPr>
                <w:rFonts w:ascii="Calibri" w:eastAsia="Times New Roman" w:hAnsi="Calibri" w:cs="Calibri"/>
                <w:color w:val="000000"/>
                <w:sz w:val="22"/>
                <w:szCs w:val="22"/>
                <w:lang w:eastAsia="pl-PL"/>
              </w:rPr>
              <w:t>nop</w:t>
            </w:r>
            <w:proofErr w:type="spellEnd"/>
            <w:r w:rsidRPr="00EA78D4">
              <w:rPr>
                <w:rFonts w:ascii="Calibri" w:eastAsia="Times New Roman" w:hAnsi="Calibri" w:cs="Calibri"/>
                <w:color w:val="000000"/>
                <w:sz w:val="22"/>
                <w:szCs w:val="22"/>
                <w:lang w:eastAsia="pl-PL"/>
              </w:rPr>
              <w:t> </w:t>
            </w: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26B6732B"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406CF577"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3068473C" w14:textId="77777777" w:rsidTr="00EA78D4">
        <w:trPr>
          <w:trHeight w:val="300"/>
        </w:trPr>
        <w:tc>
          <w:tcPr>
            <w:tcW w:w="94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115D6" w14:textId="77777777" w:rsidR="005801FC" w:rsidRPr="00EA78D4" w:rsidRDefault="005801FC" w:rsidP="005801FC">
            <w:pPr>
              <w:spacing w:after="0" w:line="240" w:lineRule="auto"/>
              <w:jc w:val="center"/>
              <w:rPr>
                <w:rFonts w:ascii="Calibri" w:eastAsia="Times New Roman" w:hAnsi="Calibri" w:cs="Calibri"/>
                <w:b/>
                <w:bCs/>
                <w:color w:val="FF0000"/>
                <w:sz w:val="22"/>
                <w:szCs w:val="22"/>
                <w:lang w:eastAsia="pl-PL"/>
              </w:rPr>
            </w:pPr>
            <w:r w:rsidRPr="00EA78D4">
              <w:rPr>
                <w:rFonts w:ascii="Calibri" w:eastAsia="Times New Roman" w:hAnsi="Calibri" w:cs="Calibri"/>
                <w:b/>
                <w:bCs/>
                <w:color w:val="FF0000"/>
                <w:sz w:val="22"/>
                <w:szCs w:val="22"/>
                <w:lang w:eastAsia="pl-PL"/>
              </w:rPr>
              <w:t>OPERACJE NA STOSIE</w:t>
            </w:r>
          </w:p>
        </w:tc>
        <w:tc>
          <w:tcPr>
            <w:tcW w:w="1045" w:type="dxa"/>
            <w:vAlign w:val="center"/>
            <w:hideMark/>
          </w:tcPr>
          <w:p w14:paraId="119F8970"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1AA24C50" w14:textId="77777777" w:rsidTr="00EA78D4">
        <w:trPr>
          <w:trHeight w:val="300"/>
        </w:trPr>
        <w:tc>
          <w:tcPr>
            <w:tcW w:w="42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818F75"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22.</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939FF"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SS=</w:t>
            </w:r>
            <w:proofErr w:type="spellStart"/>
            <w:r w:rsidRPr="00EA78D4">
              <w:rPr>
                <w:rFonts w:ascii="Calibri" w:eastAsia="Times New Roman" w:hAnsi="Calibri" w:cs="Calibri"/>
                <w:b/>
                <w:bCs/>
                <w:color w:val="000000"/>
                <w:sz w:val="22"/>
                <w:szCs w:val="22"/>
                <w:lang w:eastAsia="pl-PL"/>
              </w:rPr>
              <w:t>Raa</w:t>
            </w:r>
            <w:proofErr w:type="spellEnd"/>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E2B1D7"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Odłożenie wartości z rejestru na stos</w:t>
            </w:r>
          </w:p>
        </w:tc>
        <w:tc>
          <w:tcPr>
            <w:tcW w:w="1045" w:type="dxa"/>
            <w:vAlign w:val="center"/>
            <w:hideMark/>
          </w:tcPr>
          <w:p w14:paraId="5ACD8CE0"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4B700C8F" w14:textId="77777777" w:rsidTr="00EA78D4">
        <w:trPr>
          <w:trHeight w:val="300"/>
        </w:trPr>
        <w:tc>
          <w:tcPr>
            <w:tcW w:w="422" w:type="dxa"/>
            <w:vMerge/>
            <w:tcBorders>
              <w:top w:val="nil"/>
              <w:left w:val="single" w:sz="4" w:space="0" w:color="auto"/>
              <w:bottom w:val="single" w:sz="4" w:space="0" w:color="000000"/>
              <w:right w:val="single" w:sz="4" w:space="0" w:color="auto"/>
            </w:tcBorders>
            <w:vAlign w:val="center"/>
            <w:hideMark/>
          </w:tcPr>
          <w:p w14:paraId="5F5651DB"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0D8F32A0"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4995E576"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1690C8B2"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r>
      <w:tr w:rsidR="005801FC" w:rsidRPr="00EA78D4" w14:paraId="4726A6A3" w14:textId="77777777" w:rsidTr="00EA78D4">
        <w:trPr>
          <w:trHeight w:val="300"/>
        </w:trPr>
        <w:tc>
          <w:tcPr>
            <w:tcW w:w="42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49EB71F"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77E3ECAF"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7DFC0043"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ADR2=00, ADR4=1, ADR5=0</w:t>
            </w:r>
          </w:p>
        </w:tc>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7A312EF" w14:textId="05986C6C"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561A39C2"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7F80E41F" w14:textId="77777777" w:rsidTr="00EA78D4">
        <w:trPr>
          <w:trHeight w:val="300"/>
        </w:trPr>
        <w:tc>
          <w:tcPr>
            <w:tcW w:w="422" w:type="dxa"/>
            <w:vMerge/>
            <w:tcBorders>
              <w:top w:val="nil"/>
              <w:left w:val="single" w:sz="4" w:space="0" w:color="auto"/>
              <w:bottom w:val="single" w:sz="4" w:space="0" w:color="000000"/>
              <w:right w:val="single" w:sz="4" w:space="0" w:color="auto"/>
            </w:tcBorders>
            <w:vAlign w:val="center"/>
            <w:hideMark/>
          </w:tcPr>
          <w:p w14:paraId="30D388EB"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c>
          <w:tcPr>
            <w:tcW w:w="385" w:type="dxa"/>
            <w:tcBorders>
              <w:top w:val="nil"/>
              <w:left w:val="nil"/>
              <w:bottom w:val="single" w:sz="4" w:space="0" w:color="auto"/>
              <w:right w:val="single" w:sz="4" w:space="0" w:color="auto"/>
            </w:tcBorders>
            <w:shd w:val="clear" w:color="auto" w:fill="auto"/>
            <w:noWrap/>
            <w:vAlign w:val="center"/>
            <w:hideMark/>
          </w:tcPr>
          <w:p w14:paraId="3E3860B6"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t1:</w:t>
            </w:r>
          </w:p>
        </w:tc>
        <w:tc>
          <w:tcPr>
            <w:tcW w:w="4433" w:type="dxa"/>
            <w:tcBorders>
              <w:top w:val="single" w:sz="4" w:space="0" w:color="auto"/>
              <w:left w:val="nil"/>
              <w:bottom w:val="single" w:sz="4" w:space="0" w:color="auto"/>
              <w:right w:val="single" w:sz="4" w:space="0" w:color="000000"/>
            </w:tcBorders>
            <w:shd w:val="clear" w:color="auto" w:fill="auto"/>
            <w:noWrap/>
            <w:vAlign w:val="center"/>
            <w:hideMark/>
          </w:tcPr>
          <w:p w14:paraId="13E2E895"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SS=0</w:t>
            </w:r>
          </w:p>
        </w:tc>
        <w:tc>
          <w:tcPr>
            <w:tcW w:w="4253" w:type="dxa"/>
            <w:vMerge/>
            <w:tcBorders>
              <w:top w:val="single" w:sz="4" w:space="0" w:color="auto"/>
              <w:left w:val="single" w:sz="4" w:space="0" w:color="auto"/>
              <w:bottom w:val="single" w:sz="4" w:space="0" w:color="000000"/>
              <w:right w:val="single" w:sz="4" w:space="0" w:color="000000"/>
            </w:tcBorders>
            <w:vAlign w:val="center"/>
            <w:hideMark/>
          </w:tcPr>
          <w:p w14:paraId="03015408"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65015759"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673A0B03"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BC7499"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23.</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1C475"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proofErr w:type="spellStart"/>
            <w:r w:rsidRPr="00EA78D4">
              <w:rPr>
                <w:rFonts w:ascii="Calibri" w:eastAsia="Times New Roman" w:hAnsi="Calibri" w:cs="Calibri"/>
                <w:b/>
                <w:bCs/>
                <w:color w:val="000000"/>
                <w:sz w:val="22"/>
                <w:szCs w:val="22"/>
                <w:lang w:eastAsia="pl-PL"/>
              </w:rPr>
              <w:t>Raa</w:t>
            </w:r>
            <w:proofErr w:type="spellEnd"/>
            <w:r w:rsidRPr="00EA78D4">
              <w:rPr>
                <w:rFonts w:ascii="Calibri" w:eastAsia="Times New Roman" w:hAnsi="Calibri" w:cs="Calibri"/>
                <w:b/>
                <w:bCs/>
                <w:color w:val="000000"/>
                <w:sz w:val="22"/>
                <w:szCs w:val="22"/>
                <w:lang w:eastAsia="pl-PL"/>
              </w:rPr>
              <w:t>=SP</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6AA329"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Zdjęcie wartości ze stosu i zapisanie w rejestrze</w:t>
            </w:r>
          </w:p>
        </w:tc>
        <w:tc>
          <w:tcPr>
            <w:tcW w:w="1045" w:type="dxa"/>
            <w:vAlign w:val="center"/>
            <w:hideMark/>
          </w:tcPr>
          <w:p w14:paraId="160209AE"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5FCCF806" w14:textId="77777777" w:rsidTr="00EA78D4">
        <w:trPr>
          <w:trHeight w:val="300"/>
        </w:trPr>
        <w:tc>
          <w:tcPr>
            <w:tcW w:w="422" w:type="dxa"/>
            <w:vMerge/>
            <w:tcBorders>
              <w:top w:val="nil"/>
              <w:left w:val="single" w:sz="4" w:space="0" w:color="auto"/>
              <w:bottom w:val="single" w:sz="4" w:space="0" w:color="auto"/>
              <w:right w:val="single" w:sz="4" w:space="0" w:color="auto"/>
            </w:tcBorders>
            <w:vAlign w:val="center"/>
            <w:hideMark/>
          </w:tcPr>
          <w:p w14:paraId="38C55D47"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06982D3C"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170C125E"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45296322"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r>
      <w:tr w:rsidR="005801FC" w:rsidRPr="00EA78D4" w14:paraId="68CF3C9C" w14:textId="77777777" w:rsidTr="00EA78D4">
        <w:trPr>
          <w:trHeight w:val="300"/>
        </w:trPr>
        <w:tc>
          <w:tcPr>
            <w:tcW w:w="42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553F4DD"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10E5B7B3"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57C519B4"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SP=1 , SADR=01, ADR0=0, ADR1=01, ADR6=000</w:t>
            </w:r>
          </w:p>
        </w:tc>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F77F9C3" w14:textId="43841724"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78B592D7"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6817F392" w14:textId="77777777" w:rsidTr="00EA78D4">
        <w:trPr>
          <w:trHeight w:val="300"/>
        </w:trPr>
        <w:tc>
          <w:tcPr>
            <w:tcW w:w="422" w:type="dxa"/>
            <w:vMerge/>
            <w:tcBorders>
              <w:top w:val="nil"/>
              <w:left w:val="single" w:sz="4" w:space="0" w:color="auto"/>
              <w:bottom w:val="single" w:sz="4" w:space="0" w:color="000000"/>
              <w:right w:val="single" w:sz="4" w:space="0" w:color="auto"/>
            </w:tcBorders>
            <w:vAlign w:val="center"/>
            <w:hideMark/>
          </w:tcPr>
          <w:p w14:paraId="71552C46"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c>
          <w:tcPr>
            <w:tcW w:w="385" w:type="dxa"/>
            <w:tcBorders>
              <w:top w:val="nil"/>
              <w:left w:val="nil"/>
              <w:bottom w:val="single" w:sz="4" w:space="0" w:color="auto"/>
              <w:right w:val="single" w:sz="4" w:space="0" w:color="auto"/>
            </w:tcBorders>
            <w:shd w:val="clear" w:color="auto" w:fill="auto"/>
            <w:noWrap/>
            <w:vAlign w:val="center"/>
            <w:hideMark/>
          </w:tcPr>
          <w:p w14:paraId="6B906014"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t1:</w:t>
            </w:r>
          </w:p>
        </w:tc>
        <w:tc>
          <w:tcPr>
            <w:tcW w:w="4433" w:type="dxa"/>
            <w:tcBorders>
              <w:top w:val="single" w:sz="4" w:space="0" w:color="auto"/>
              <w:left w:val="nil"/>
              <w:bottom w:val="single" w:sz="4" w:space="0" w:color="auto"/>
              <w:right w:val="nil"/>
            </w:tcBorders>
            <w:shd w:val="clear" w:color="auto" w:fill="auto"/>
            <w:noWrap/>
            <w:vAlign w:val="center"/>
            <w:hideMark/>
          </w:tcPr>
          <w:p w14:paraId="1CC2D9C7"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LD1=1</w:t>
            </w:r>
          </w:p>
        </w:tc>
        <w:tc>
          <w:tcPr>
            <w:tcW w:w="4253" w:type="dxa"/>
            <w:vMerge/>
            <w:tcBorders>
              <w:top w:val="single" w:sz="4" w:space="0" w:color="auto"/>
              <w:left w:val="single" w:sz="4" w:space="0" w:color="auto"/>
              <w:bottom w:val="single" w:sz="4" w:space="0" w:color="000000"/>
              <w:right w:val="single" w:sz="4" w:space="0" w:color="000000"/>
            </w:tcBorders>
            <w:vAlign w:val="center"/>
            <w:hideMark/>
          </w:tcPr>
          <w:p w14:paraId="7A295A2B"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1F750A46"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386CF2E3"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E82790"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24.</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2C55C"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proofErr w:type="spellStart"/>
            <w:r w:rsidRPr="00EA78D4">
              <w:rPr>
                <w:rFonts w:ascii="Calibri" w:eastAsia="Times New Roman" w:hAnsi="Calibri" w:cs="Calibri"/>
                <w:b/>
                <w:bCs/>
                <w:color w:val="000000"/>
                <w:sz w:val="22"/>
                <w:szCs w:val="22"/>
                <w:lang w:eastAsia="pl-PL"/>
              </w:rPr>
              <w:t>Raa</w:t>
            </w:r>
            <w:proofErr w:type="spellEnd"/>
            <w:r w:rsidRPr="00EA78D4">
              <w:rPr>
                <w:rFonts w:ascii="Calibri" w:eastAsia="Times New Roman" w:hAnsi="Calibri" w:cs="Calibri"/>
                <w:b/>
                <w:bCs/>
                <w:color w:val="000000"/>
                <w:sz w:val="22"/>
                <w:szCs w:val="22"/>
                <w:lang w:eastAsia="pl-PL"/>
              </w:rPr>
              <w:t>=SP</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9A329D" w14:textId="6AA660AC"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Pr>
                <w:rFonts w:ascii="Calibri" w:eastAsia="Times New Roman" w:hAnsi="Calibri" w:cs="Calibri"/>
                <w:color w:val="000000"/>
                <w:sz w:val="22"/>
                <w:szCs w:val="22"/>
                <w:lang w:eastAsia="pl-PL"/>
              </w:rPr>
              <w:t>S</w:t>
            </w:r>
            <w:r w:rsidRPr="00EA78D4">
              <w:rPr>
                <w:rFonts w:ascii="Calibri" w:eastAsia="Times New Roman" w:hAnsi="Calibri" w:cs="Calibri"/>
                <w:color w:val="000000"/>
                <w:sz w:val="22"/>
                <w:szCs w:val="22"/>
                <w:lang w:eastAsia="pl-PL"/>
              </w:rPr>
              <w:t>czytanie wartości ze szczytu stosu</w:t>
            </w:r>
          </w:p>
        </w:tc>
        <w:tc>
          <w:tcPr>
            <w:tcW w:w="1045" w:type="dxa"/>
            <w:vAlign w:val="center"/>
            <w:hideMark/>
          </w:tcPr>
          <w:p w14:paraId="0C9482DC"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4BDE4798" w14:textId="77777777" w:rsidTr="00EA78D4">
        <w:trPr>
          <w:trHeight w:val="300"/>
        </w:trPr>
        <w:tc>
          <w:tcPr>
            <w:tcW w:w="422" w:type="dxa"/>
            <w:vMerge/>
            <w:tcBorders>
              <w:top w:val="nil"/>
              <w:left w:val="single" w:sz="4" w:space="0" w:color="auto"/>
              <w:bottom w:val="single" w:sz="4" w:space="0" w:color="auto"/>
              <w:right w:val="single" w:sz="4" w:space="0" w:color="auto"/>
            </w:tcBorders>
            <w:vAlign w:val="center"/>
            <w:hideMark/>
          </w:tcPr>
          <w:p w14:paraId="46AEB473"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374D6C48"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303FCB17"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1A5F0F65"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r>
      <w:tr w:rsidR="005801FC" w:rsidRPr="00EA78D4" w14:paraId="5E9E5A33" w14:textId="77777777" w:rsidTr="00EA78D4">
        <w:trPr>
          <w:trHeight w:val="300"/>
        </w:trPr>
        <w:tc>
          <w:tcPr>
            <w:tcW w:w="42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96D6B03"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65AF0EEE"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07DCAD30"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SP=1 , SADR=01, ADR0=0, ADR1=01, ADR6=000</w:t>
            </w:r>
          </w:p>
        </w:tc>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7ECAD0E" w14:textId="3D78AADA"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0DB7C8C8"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53784C8E" w14:textId="77777777" w:rsidTr="00EA78D4">
        <w:trPr>
          <w:trHeight w:val="300"/>
        </w:trPr>
        <w:tc>
          <w:tcPr>
            <w:tcW w:w="422" w:type="dxa"/>
            <w:vMerge/>
            <w:tcBorders>
              <w:top w:val="nil"/>
              <w:left w:val="single" w:sz="4" w:space="0" w:color="auto"/>
              <w:bottom w:val="single" w:sz="4" w:space="0" w:color="000000"/>
              <w:right w:val="single" w:sz="4" w:space="0" w:color="auto"/>
            </w:tcBorders>
            <w:vAlign w:val="center"/>
            <w:hideMark/>
          </w:tcPr>
          <w:p w14:paraId="7BF7438B"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c>
          <w:tcPr>
            <w:tcW w:w="385" w:type="dxa"/>
            <w:tcBorders>
              <w:top w:val="nil"/>
              <w:left w:val="nil"/>
              <w:bottom w:val="single" w:sz="4" w:space="0" w:color="auto"/>
              <w:right w:val="single" w:sz="4" w:space="0" w:color="auto"/>
            </w:tcBorders>
            <w:shd w:val="clear" w:color="auto" w:fill="auto"/>
            <w:noWrap/>
            <w:vAlign w:val="center"/>
            <w:hideMark/>
          </w:tcPr>
          <w:p w14:paraId="57E736B6"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t1:</w:t>
            </w:r>
          </w:p>
        </w:tc>
        <w:tc>
          <w:tcPr>
            <w:tcW w:w="4433" w:type="dxa"/>
            <w:tcBorders>
              <w:top w:val="single" w:sz="4" w:space="0" w:color="auto"/>
              <w:left w:val="nil"/>
              <w:bottom w:val="single" w:sz="4" w:space="0" w:color="auto"/>
              <w:right w:val="nil"/>
            </w:tcBorders>
            <w:shd w:val="clear" w:color="auto" w:fill="auto"/>
            <w:noWrap/>
            <w:vAlign w:val="center"/>
            <w:hideMark/>
          </w:tcPr>
          <w:p w14:paraId="5C2AD0D6"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LD1=1</w:t>
            </w:r>
          </w:p>
        </w:tc>
        <w:tc>
          <w:tcPr>
            <w:tcW w:w="4253" w:type="dxa"/>
            <w:vMerge/>
            <w:tcBorders>
              <w:top w:val="single" w:sz="4" w:space="0" w:color="auto"/>
              <w:left w:val="single" w:sz="4" w:space="0" w:color="auto"/>
              <w:bottom w:val="single" w:sz="4" w:space="0" w:color="000000"/>
              <w:right w:val="single" w:sz="4" w:space="0" w:color="000000"/>
            </w:tcBorders>
            <w:vAlign w:val="center"/>
            <w:hideMark/>
          </w:tcPr>
          <w:p w14:paraId="719A9115"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51BCCFAF"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6E386B8A"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1DD793"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25.</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40323"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CALL</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591C4B"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Wywołanie podprogramu dla adresu podanego jako rejestr</w:t>
            </w:r>
          </w:p>
        </w:tc>
        <w:tc>
          <w:tcPr>
            <w:tcW w:w="1045" w:type="dxa"/>
            <w:vAlign w:val="center"/>
            <w:hideMark/>
          </w:tcPr>
          <w:p w14:paraId="3B9F6D7F"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2F9D4F77" w14:textId="77777777" w:rsidTr="00EA78D4">
        <w:trPr>
          <w:trHeight w:val="300"/>
        </w:trPr>
        <w:tc>
          <w:tcPr>
            <w:tcW w:w="422" w:type="dxa"/>
            <w:vMerge/>
            <w:tcBorders>
              <w:top w:val="nil"/>
              <w:left w:val="single" w:sz="4" w:space="0" w:color="auto"/>
              <w:bottom w:val="single" w:sz="4" w:space="0" w:color="auto"/>
              <w:right w:val="single" w:sz="4" w:space="0" w:color="auto"/>
            </w:tcBorders>
            <w:vAlign w:val="center"/>
            <w:hideMark/>
          </w:tcPr>
          <w:p w14:paraId="05827523"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78D477AF"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0A0068B7"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4CBDFCF0"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r>
      <w:tr w:rsidR="005801FC" w:rsidRPr="00EA78D4" w14:paraId="7F045C02" w14:textId="77777777" w:rsidTr="00EA78D4">
        <w:trPr>
          <w:trHeight w:val="300"/>
        </w:trPr>
        <w:tc>
          <w:tcPr>
            <w:tcW w:w="42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0FE5EA0"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7980E428"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60BDD009"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SS=0</w:t>
            </w:r>
          </w:p>
        </w:tc>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CE2CCB2"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Zapisanie adresu powrotu na stosie</w:t>
            </w:r>
          </w:p>
        </w:tc>
        <w:tc>
          <w:tcPr>
            <w:tcW w:w="1045" w:type="dxa"/>
            <w:vAlign w:val="center"/>
            <w:hideMark/>
          </w:tcPr>
          <w:p w14:paraId="53D3CA4A"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299A6A5A" w14:textId="77777777" w:rsidTr="00EA78D4">
        <w:trPr>
          <w:trHeight w:val="300"/>
        </w:trPr>
        <w:tc>
          <w:tcPr>
            <w:tcW w:w="422" w:type="dxa"/>
            <w:vMerge/>
            <w:tcBorders>
              <w:top w:val="nil"/>
              <w:left w:val="single" w:sz="4" w:space="0" w:color="auto"/>
              <w:bottom w:val="single" w:sz="4" w:space="0" w:color="000000"/>
              <w:right w:val="single" w:sz="4" w:space="0" w:color="auto"/>
            </w:tcBorders>
            <w:vAlign w:val="center"/>
            <w:hideMark/>
          </w:tcPr>
          <w:p w14:paraId="654AC4D7"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c>
          <w:tcPr>
            <w:tcW w:w="385" w:type="dxa"/>
            <w:tcBorders>
              <w:top w:val="nil"/>
              <w:left w:val="nil"/>
              <w:bottom w:val="single" w:sz="4" w:space="0" w:color="auto"/>
              <w:right w:val="single" w:sz="4" w:space="0" w:color="auto"/>
            </w:tcBorders>
            <w:shd w:val="clear" w:color="auto" w:fill="auto"/>
            <w:noWrap/>
            <w:vAlign w:val="center"/>
            <w:hideMark/>
          </w:tcPr>
          <w:p w14:paraId="006E5FB9"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t1:</w:t>
            </w:r>
          </w:p>
        </w:tc>
        <w:tc>
          <w:tcPr>
            <w:tcW w:w="4433" w:type="dxa"/>
            <w:tcBorders>
              <w:top w:val="single" w:sz="4" w:space="0" w:color="auto"/>
              <w:left w:val="nil"/>
              <w:bottom w:val="single" w:sz="4" w:space="0" w:color="auto"/>
              <w:right w:val="nil"/>
            </w:tcBorders>
            <w:shd w:val="clear" w:color="auto" w:fill="auto"/>
            <w:noWrap/>
            <w:vAlign w:val="center"/>
            <w:hideMark/>
          </w:tcPr>
          <w:p w14:paraId="255AFA1A"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roofErr w:type="spellStart"/>
            <w:r w:rsidRPr="00EA78D4">
              <w:rPr>
                <w:rFonts w:ascii="Calibri" w:eastAsia="Times New Roman" w:hAnsi="Calibri" w:cs="Calibri"/>
                <w:color w:val="000000"/>
                <w:sz w:val="22"/>
                <w:szCs w:val="22"/>
                <w:lang w:eastAsia="pl-PL"/>
              </w:rPr>
              <w:t>nop</w:t>
            </w:r>
            <w:proofErr w:type="spellEnd"/>
          </w:p>
        </w:tc>
        <w:tc>
          <w:tcPr>
            <w:tcW w:w="4253" w:type="dxa"/>
            <w:vMerge/>
            <w:tcBorders>
              <w:top w:val="single" w:sz="4" w:space="0" w:color="auto"/>
              <w:left w:val="single" w:sz="4" w:space="0" w:color="auto"/>
              <w:bottom w:val="single" w:sz="4" w:space="0" w:color="000000"/>
              <w:right w:val="single" w:sz="4" w:space="0" w:color="000000"/>
            </w:tcBorders>
            <w:vAlign w:val="center"/>
            <w:hideMark/>
          </w:tcPr>
          <w:p w14:paraId="2E396C46"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vAlign w:val="center"/>
            <w:hideMark/>
          </w:tcPr>
          <w:p w14:paraId="6BFB7A94"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3CA16A25" w14:textId="77777777" w:rsidTr="00EA78D4">
        <w:trPr>
          <w:trHeight w:val="300"/>
        </w:trPr>
        <w:tc>
          <w:tcPr>
            <w:tcW w:w="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EED431"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25.</w:t>
            </w:r>
          </w:p>
        </w:tc>
        <w:tc>
          <w:tcPr>
            <w:tcW w:w="48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18F2" w14:textId="77777777" w:rsidR="005801FC" w:rsidRPr="00EA78D4" w:rsidRDefault="005801FC" w:rsidP="005801FC">
            <w:pPr>
              <w:spacing w:after="0" w:line="240" w:lineRule="auto"/>
              <w:jc w:val="center"/>
              <w:rPr>
                <w:rFonts w:ascii="Calibri" w:eastAsia="Times New Roman" w:hAnsi="Calibri" w:cs="Calibri"/>
                <w:b/>
                <w:bCs/>
                <w:color w:val="000000"/>
                <w:sz w:val="22"/>
                <w:szCs w:val="22"/>
                <w:lang w:eastAsia="pl-PL"/>
              </w:rPr>
            </w:pPr>
            <w:r w:rsidRPr="00EA78D4">
              <w:rPr>
                <w:rFonts w:ascii="Calibri" w:eastAsia="Times New Roman" w:hAnsi="Calibri" w:cs="Calibri"/>
                <w:b/>
                <w:bCs/>
                <w:color w:val="000000"/>
                <w:sz w:val="22"/>
                <w:szCs w:val="22"/>
                <w:lang w:eastAsia="pl-PL"/>
              </w:rPr>
              <w:t>RET</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7CB7C9"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Powrót z procedury</w:t>
            </w:r>
          </w:p>
        </w:tc>
        <w:tc>
          <w:tcPr>
            <w:tcW w:w="1045" w:type="dxa"/>
            <w:vAlign w:val="center"/>
            <w:hideMark/>
          </w:tcPr>
          <w:p w14:paraId="48A35284"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20261400" w14:textId="77777777" w:rsidTr="00EA78D4">
        <w:trPr>
          <w:trHeight w:val="300"/>
        </w:trPr>
        <w:tc>
          <w:tcPr>
            <w:tcW w:w="422" w:type="dxa"/>
            <w:vMerge/>
            <w:tcBorders>
              <w:top w:val="nil"/>
              <w:left w:val="single" w:sz="4" w:space="0" w:color="auto"/>
              <w:bottom w:val="single" w:sz="4" w:space="0" w:color="auto"/>
              <w:right w:val="single" w:sz="4" w:space="0" w:color="auto"/>
            </w:tcBorders>
            <w:vAlign w:val="center"/>
            <w:hideMark/>
          </w:tcPr>
          <w:p w14:paraId="1771DF44"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818" w:type="dxa"/>
            <w:gridSpan w:val="2"/>
            <w:vMerge/>
            <w:tcBorders>
              <w:top w:val="single" w:sz="4" w:space="0" w:color="auto"/>
              <w:left w:val="single" w:sz="4" w:space="0" w:color="auto"/>
              <w:bottom w:val="single" w:sz="4" w:space="0" w:color="auto"/>
              <w:right w:val="single" w:sz="4" w:space="0" w:color="auto"/>
            </w:tcBorders>
            <w:vAlign w:val="center"/>
            <w:hideMark/>
          </w:tcPr>
          <w:p w14:paraId="068EF4AB" w14:textId="77777777" w:rsidR="005801FC" w:rsidRPr="00EA78D4" w:rsidRDefault="005801FC" w:rsidP="005801FC">
            <w:pPr>
              <w:spacing w:after="0" w:line="240" w:lineRule="auto"/>
              <w:jc w:val="left"/>
              <w:rPr>
                <w:rFonts w:ascii="Calibri" w:eastAsia="Times New Roman" w:hAnsi="Calibri" w:cs="Calibri"/>
                <w:b/>
                <w:bCs/>
                <w:color w:val="000000"/>
                <w:sz w:val="22"/>
                <w:szCs w:val="22"/>
                <w:lang w:eastAsia="pl-PL"/>
              </w:rPr>
            </w:pPr>
          </w:p>
        </w:tc>
        <w:tc>
          <w:tcPr>
            <w:tcW w:w="4253" w:type="dxa"/>
            <w:vMerge/>
            <w:tcBorders>
              <w:top w:val="single" w:sz="4" w:space="0" w:color="auto"/>
              <w:left w:val="single" w:sz="4" w:space="0" w:color="auto"/>
              <w:bottom w:val="single" w:sz="4" w:space="0" w:color="auto"/>
              <w:right w:val="single" w:sz="4" w:space="0" w:color="auto"/>
            </w:tcBorders>
            <w:vAlign w:val="center"/>
            <w:hideMark/>
          </w:tcPr>
          <w:p w14:paraId="354D0A1B"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c>
          <w:tcPr>
            <w:tcW w:w="1045" w:type="dxa"/>
            <w:tcBorders>
              <w:top w:val="nil"/>
              <w:left w:val="nil"/>
              <w:bottom w:val="nil"/>
              <w:right w:val="nil"/>
            </w:tcBorders>
            <w:shd w:val="clear" w:color="auto" w:fill="auto"/>
            <w:noWrap/>
            <w:vAlign w:val="bottom"/>
            <w:hideMark/>
          </w:tcPr>
          <w:p w14:paraId="67897A4F"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p>
        </w:tc>
      </w:tr>
      <w:tr w:rsidR="005801FC" w:rsidRPr="00EA78D4" w14:paraId="07C6EC1F" w14:textId="77777777" w:rsidTr="00EA78D4">
        <w:trPr>
          <w:trHeight w:val="300"/>
        </w:trPr>
        <w:tc>
          <w:tcPr>
            <w:tcW w:w="42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FD9FBAB"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 </w:t>
            </w:r>
          </w:p>
        </w:tc>
        <w:tc>
          <w:tcPr>
            <w:tcW w:w="385" w:type="dxa"/>
            <w:tcBorders>
              <w:top w:val="nil"/>
              <w:left w:val="nil"/>
              <w:bottom w:val="single" w:sz="4" w:space="0" w:color="auto"/>
              <w:right w:val="single" w:sz="4" w:space="0" w:color="auto"/>
            </w:tcBorders>
            <w:shd w:val="clear" w:color="auto" w:fill="auto"/>
            <w:noWrap/>
            <w:vAlign w:val="center"/>
            <w:hideMark/>
          </w:tcPr>
          <w:p w14:paraId="1898CDC1"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t0:</w:t>
            </w:r>
          </w:p>
        </w:tc>
        <w:tc>
          <w:tcPr>
            <w:tcW w:w="4433" w:type="dxa"/>
            <w:tcBorders>
              <w:top w:val="single" w:sz="4" w:space="0" w:color="auto"/>
              <w:left w:val="nil"/>
              <w:bottom w:val="single" w:sz="4" w:space="0" w:color="auto"/>
              <w:right w:val="single" w:sz="4" w:space="0" w:color="auto"/>
            </w:tcBorders>
            <w:shd w:val="clear" w:color="auto" w:fill="auto"/>
            <w:noWrap/>
            <w:vAlign w:val="center"/>
            <w:hideMark/>
          </w:tcPr>
          <w:p w14:paraId="391A17B1"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SS=1</w:t>
            </w:r>
          </w:p>
        </w:tc>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90BAC14"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Odczytanie adresu powrotu ze stosu</w:t>
            </w:r>
          </w:p>
        </w:tc>
        <w:tc>
          <w:tcPr>
            <w:tcW w:w="1045" w:type="dxa"/>
            <w:vAlign w:val="center"/>
            <w:hideMark/>
          </w:tcPr>
          <w:p w14:paraId="0FD55FBF"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r w:rsidR="005801FC" w:rsidRPr="00EA78D4" w14:paraId="057E091C" w14:textId="77777777" w:rsidTr="00EA78D4">
        <w:trPr>
          <w:trHeight w:val="300"/>
        </w:trPr>
        <w:tc>
          <w:tcPr>
            <w:tcW w:w="422" w:type="dxa"/>
            <w:vMerge/>
            <w:tcBorders>
              <w:top w:val="nil"/>
              <w:left w:val="single" w:sz="4" w:space="0" w:color="auto"/>
              <w:bottom w:val="single" w:sz="4" w:space="0" w:color="000000"/>
              <w:right w:val="single" w:sz="4" w:space="0" w:color="auto"/>
            </w:tcBorders>
            <w:vAlign w:val="center"/>
            <w:hideMark/>
          </w:tcPr>
          <w:p w14:paraId="755D0A8B"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c>
          <w:tcPr>
            <w:tcW w:w="385" w:type="dxa"/>
            <w:tcBorders>
              <w:top w:val="nil"/>
              <w:left w:val="nil"/>
              <w:bottom w:val="single" w:sz="4" w:space="0" w:color="auto"/>
              <w:right w:val="single" w:sz="4" w:space="0" w:color="auto"/>
            </w:tcBorders>
            <w:shd w:val="clear" w:color="auto" w:fill="auto"/>
            <w:noWrap/>
            <w:vAlign w:val="center"/>
            <w:hideMark/>
          </w:tcPr>
          <w:p w14:paraId="0D6A79EC" w14:textId="77777777" w:rsidR="005801FC" w:rsidRPr="00EA78D4" w:rsidRDefault="005801FC" w:rsidP="005801FC">
            <w:pPr>
              <w:spacing w:after="0" w:line="240" w:lineRule="auto"/>
              <w:jc w:val="center"/>
              <w:rPr>
                <w:rFonts w:ascii="Calibri" w:eastAsia="Times New Roman" w:hAnsi="Calibri" w:cs="Calibri"/>
                <w:color w:val="000000"/>
                <w:sz w:val="22"/>
                <w:szCs w:val="22"/>
                <w:lang w:eastAsia="pl-PL"/>
              </w:rPr>
            </w:pPr>
            <w:r w:rsidRPr="00EA78D4">
              <w:rPr>
                <w:rFonts w:ascii="Calibri" w:eastAsia="Times New Roman" w:hAnsi="Calibri" w:cs="Calibri"/>
                <w:color w:val="000000"/>
                <w:sz w:val="22"/>
                <w:szCs w:val="22"/>
                <w:lang w:eastAsia="pl-PL"/>
              </w:rPr>
              <w:t>t1:</w:t>
            </w:r>
          </w:p>
        </w:tc>
        <w:tc>
          <w:tcPr>
            <w:tcW w:w="4433" w:type="dxa"/>
            <w:tcBorders>
              <w:top w:val="single" w:sz="4" w:space="0" w:color="auto"/>
              <w:left w:val="nil"/>
              <w:bottom w:val="single" w:sz="4" w:space="0" w:color="auto"/>
              <w:right w:val="nil"/>
            </w:tcBorders>
            <w:shd w:val="clear" w:color="auto" w:fill="auto"/>
            <w:noWrap/>
            <w:vAlign w:val="center"/>
            <w:hideMark/>
          </w:tcPr>
          <w:p w14:paraId="48D41D4A"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roofErr w:type="spellStart"/>
            <w:r w:rsidRPr="00EA78D4">
              <w:rPr>
                <w:rFonts w:ascii="Calibri" w:eastAsia="Times New Roman" w:hAnsi="Calibri" w:cs="Calibri"/>
                <w:color w:val="000000"/>
                <w:sz w:val="22"/>
                <w:szCs w:val="22"/>
                <w:lang w:eastAsia="pl-PL"/>
              </w:rPr>
              <w:t>nop</w:t>
            </w:r>
            <w:proofErr w:type="spellEnd"/>
          </w:p>
        </w:tc>
        <w:tc>
          <w:tcPr>
            <w:tcW w:w="4253" w:type="dxa"/>
            <w:vMerge/>
            <w:tcBorders>
              <w:top w:val="single" w:sz="4" w:space="0" w:color="auto"/>
              <w:left w:val="single" w:sz="4" w:space="0" w:color="auto"/>
              <w:bottom w:val="single" w:sz="4" w:space="0" w:color="000000"/>
              <w:right w:val="single" w:sz="4" w:space="0" w:color="000000"/>
            </w:tcBorders>
            <w:vAlign w:val="center"/>
            <w:hideMark/>
          </w:tcPr>
          <w:p w14:paraId="0C746F76" w14:textId="77777777" w:rsidR="005801FC" w:rsidRPr="00EA78D4" w:rsidRDefault="005801FC" w:rsidP="005801FC">
            <w:pPr>
              <w:spacing w:after="0" w:line="240" w:lineRule="auto"/>
              <w:jc w:val="left"/>
              <w:rPr>
                <w:rFonts w:ascii="Calibri" w:eastAsia="Times New Roman" w:hAnsi="Calibri" w:cs="Calibri"/>
                <w:color w:val="000000"/>
                <w:sz w:val="22"/>
                <w:szCs w:val="22"/>
                <w:lang w:eastAsia="pl-PL"/>
              </w:rPr>
            </w:pPr>
          </w:p>
        </w:tc>
        <w:tc>
          <w:tcPr>
            <w:tcW w:w="1045" w:type="dxa"/>
            <w:vAlign w:val="center"/>
            <w:hideMark/>
          </w:tcPr>
          <w:p w14:paraId="69E4B198" w14:textId="77777777" w:rsidR="005801FC" w:rsidRPr="00EA78D4" w:rsidRDefault="005801FC" w:rsidP="005801FC">
            <w:pPr>
              <w:spacing w:after="0" w:line="240" w:lineRule="auto"/>
              <w:jc w:val="left"/>
              <w:rPr>
                <w:rFonts w:ascii="Times New Roman" w:eastAsia="Times New Roman" w:hAnsi="Times New Roman" w:cs="Times New Roman"/>
                <w:color w:val="auto"/>
                <w:lang w:eastAsia="pl-PL"/>
              </w:rPr>
            </w:pPr>
          </w:p>
        </w:tc>
      </w:tr>
    </w:tbl>
    <w:p w14:paraId="0AE7EF40" w14:textId="397098DF" w:rsidR="008C5A12" w:rsidRDefault="008C5A12" w:rsidP="00AA31F8"/>
    <w:p w14:paraId="2FA578E2" w14:textId="77777777" w:rsidR="00B072C8" w:rsidRDefault="00B072C8" w:rsidP="00AA31F8"/>
    <w:p w14:paraId="60C3C0E7" w14:textId="56632E5E" w:rsidR="00AA31F8" w:rsidRPr="00AD6349" w:rsidRDefault="00AA31F8" w:rsidP="00DA3DAE">
      <w:pPr>
        <w:pStyle w:val="Nagwek2"/>
      </w:pPr>
      <w:bookmarkStart w:id="25" w:name="_Toc125742085"/>
      <w:r>
        <w:lastRenderedPageBreak/>
        <w:t>Przykład kodu wykonawczego w języku Asembler</w:t>
      </w:r>
      <w:bookmarkEnd w:id="25"/>
    </w:p>
    <w:p w14:paraId="50CC5AAC" w14:textId="322DA228" w:rsidR="00AA31F8" w:rsidRDefault="00AA31F8" w:rsidP="00DB6A14">
      <w:pPr>
        <w:jc w:val="center"/>
        <w:rPr>
          <w:rStyle w:val="Pogrubienie"/>
          <w:color w:val="FF0000"/>
        </w:rPr>
      </w:pPr>
    </w:p>
    <w:tbl>
      <w:tblPr>
        <w:tblStyle w:val="Tabela-Siatka"/>
        <w:tblW w:w="10207" w:type="dxa"/>
        <w:tblInd w:w="-856" w:type="dxa"/>
        <w:tblLook w:val="04A0" w:firstRow="1" w:lastRow="0" w:firstColumn="1" w:lastColumn="0" w:noHBand="0" w:noVBand="1"/>
      </w:tblPr>
      <w:tblGrid>
        <w:gridCol w:w="10207"/>
      </w:tblGrid>
      <w:tr w:rsidR="00AA31F8" w14:paraId="268867BA" w14:textId="77777777" w:rsidTr="00DB6A14">
        <w:tc>
          <w:tcPr>
            <w:tcW w:w="10207" w:type="dxa"/>
          </w:tcPr>
          <w:p w14:paraId="485A5A9A" w14:textId="5333B945"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1</w:t>
            </w:r>
            <w:r>
              <w:rPr>
                <w:rStyle w:val="Pogrubienie"/>
                <w:rFonts w:ascii="Consolas" w:hAnsi="Consolas" w:cs="Consolas"/>
              </w:rPr>
              <w:t xml:space="preserve">: </w:t>
            </w:r>
            <w:r w:rsidR="00537A2A" w:rsidRPr="00537A2A">
              <w:rPr>
                <w:rStyle w:val="Pogrubienie"/>
                <w:rFonts w:ascii="Consolas" w:hAnsi="Consolas" w:cs="Consolas"/>
                <w:b w:val="0"/>
                <w:bCs w:val="0"/>
              </w:rPr>
              <w:t xml:space="preserve">MOV A, </w:t>
            </w:r>
            <w:r w:rsidR="00D42F6C">
              <w:rPr>
                <w:rStyle w:val="Pogrubienie"/>
                <w:rFonts w:ascii="Consolas" w:hAnsi="Consolas" w:cs="Consolas"/>
                <w:b w:val="0"/>
                <w:bCs w:val="0"/>
              </w:rPr>
              <w:t>6</w:t>
            </w:r>
            <w:r w:rsidR="00537A2A" w:rsidRPr="00537A2A">
              <w:rPr>
                <w:rStyle w:val="Pogrubienie"/>
                <w:rFonts w:ascii="Consolas" w:hAnsi="Consolas" w:cs="Consolas"/>
                <w:b w:val="0"/>
                <w:bCs w:val="0"/>
              </w:rPr>
              <w:t>;</w:t>
            </w:r>
            <w:r w:rsidR="00E56F7B">
              <w:rPr>
                <w:rStyle w:val="Pogrubienie"/>
                <w:rFonts w:ascii="Consolas" w:hAnsi="Consolas" w:cs="Consolas"/>
                <w:b w:val="0"/>
                <w:bCs w:val="0"/>
              </w:rPr>
              <w:t xml:space="preserve"> </w:t>
            </w:r>
            <w:r w:rsidR="00D42F6C">
              <w:rPr>
                <w:rStyle w:val="Pogrubienie"/>
                <w:rFonts w:ascii="Consolas" w:hAnsi="Consolas" w:cs="Consolas"/>
                <w:b w:val="0"/>
                <w:bCs w:val="0"/>
              </w:rPr>
              <w:t xml:space="preserve">     </w:t>
            </w:r>
            <w:r>
              <w:rPr>
                <w:rStyle w:val="Pogrubienie"/>
                <w:rFonts w:ascii="Consolas" w:hAnsi="Consolas" w:cs="Consolas"/>
                <w:b w:val="0"/>
                <w:bCs w:val="0"/>
              </w:rPr>
              <w:t>//</w:t>
            </w:r>
            <w:r w:rsidR="00B616CA">
              <w:rPr>
                <w:rStyle w:val="Pogrubienie"/>
                <w:rFonts w:ascii="Consolas" w:hAnsi="Consolas" w:cs="Consolas"/>
                <w:b w:val="0"/>
                <w:bCs w:val="0"/>
              </w:rPr>
              <w:t>W</w:t>
            </w:r>
            <w:r w:rsidR="00537A2A" w:rsidRPr="00537A2A">
              <w:rPr>
                <w:rStyle w:val="Pogrubienie"/>
                <w:rFonts w:ascii="Consolas" w:hAnsi="Consolas" w:cs="Consolas"/>
                <w:b w:val="0"/>
                <w:bCs w:val="0"/>
              </w:rPr>
              <w:t xml:space="preserve">czytaj </w:t>
            </w:r>
            <w:r w:rsidR="00D42F6C" w:rsidRPr="00537A2A">
              <w:rPr>
                <w:rStyle w:val="Pogrubienie"/>
                <w:rFonts w:ascii="Consolas" w:hAnsi="Consolas" w:cs="Consolas"/>
                <w:b w:val="0"/>
                <w:bCs w:val="0"/>
              </w:rPr>
              <w:t xml:space="preserve">liczbę </w:t>
            </w:r>
            <w:r w:rsidR="00D42F6C">
              <w:rPr>
                <w:rStyle w:val="Pogrubienie"/>
                <w:rFonts w:ascii="Consolas" w:hAnsi="Consolas" w:cs="Consolas"/>
                <w:b w:val="0"/>
                <w:bCs w:val="0"/>
              </w:rPr>
              <w:t xml:space="preserve">natychmiastową </w:t>
            </w:r>
            <w:r w:rsidR="00D42F6C" w:rsidRPr="00537A2A">
              <w:rPr>
                <w:rStyle w:val="Pogrubienie"/>
                <w:rFonts w:ascii="Consolas" w:hAnsi="Consolas" w:cs="Consolas"/>
                <w:b w:val="0"/>
                <w:bCs w:val="0"/>
              </w:rPr>
              <w:t xml:space="preserve">do rej. </w:t>
            </w:r>
            <w:r w:rsidR="00537A2A" w:rsidRPr="00537A2A">
              <w:rPr>
                <w:rStyle w:val="Pogrubienie"/>
                <w:rFonts w:ascii="Consolas" w:hAnsi="Consolas" w:cs="Consolas"/>
                <w:b w:val="0"/>
                <w:bCs w:val="0"/>
              </w:rPr>
              <w:t>A</w:t>
            </w:r>
          </w:p>
          <w:p w14:paraId="4D5298AA" w14:textId="5ED588D1"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2</w:t>
            </w:r>
            <w:r>
              <w:rPr>
                <w:rStyle w:val="Pogrubienie"/>
                <w:rFonts w:ascii="Consolas" w:hAnsi="Consolas" w:cs="Consolas"/>
              </w:rPr>
              <w:t xml:space="preserve">: </w:t>
            </w:r>
            <w:r w:rsidR="00537A2A" w:rsidRPr="00537A2A">
              <w:rPr>
                <w:rStyle w:val="Pogrubienie"/>
                <w:rFonts w:ascii="Consolas" w:hAnsi="Consolas" w:cs="Consolas"/>
                <w:b w:val="0"/>
                <w:bCs w:val="0"/>
              </w:rPr>
              <w:t xml:space="preserve">ADD16B A, 5; </w:t>
            </w:r>
            <w:r>
              <w:rPr>
                <w:rStyle w:val="Pogrubienie"/>
                <w:rFonts w:ascii="Consolas" w:hAnsi="Consolas" w:cs="Consolas"/>
                <w:b w:val="0"/>
                <w:bCs w:val="0"/>
              </w:rPr>
              <w:t xml:space="preserve"> </w:t>
            </w:r>
            <w:r w:rsidR="00E56F7B">
              <w:rPr>
                <w:rStyle w:val="Pogrubienie"/>
                <w:rFonts w:ascii="Consolas" w:hAnsi="Consolas" w:cs="Consolas"/>
                <w:b w:val="0"/>
                <w:bCs w:val="0"/>
              </w:rPr>
              <w:t xml:space="preserve"> </w:t>
            </w:r>
            <w:r>
              <w:rPr>
                <w:rStyle w:val="Pogrubienie"/>
                <w:rFonts w:ascii="Consolas" w:hAnsi="Consolas" w:cs="Consolas"/>
                <w:b w:val="0"/>
                <w:bCs w:val="0"/>
              </w:rPr>
              <w:t>//</w:t>
            </w:r>
            <w:r w:rsidR="00B616CA">
              <w:rPr>
                <w:rStyle w:val="Pogrubienie"/>
                <w:rFonts w:ascii="Consolas" w:hAnsi="Consolas" w:cs="Consolas"/>
                <w:b w:val="0"/>
                <w:bCs w:val="0"/>
              </w:rPr>
              <w:t>D</w:t>
            </w:r>
            <w:r w:rsidR="00537A2A" w:rsidRPr="00537A2A">
              <w:rPr>
                <w:rStyle w:val="Pogrubienie"/>
                <w:rFonts w:ascii="Consolas" w:hAnsi="Consolas" w:cs="Consolas"/>
                <w:b w:val="0"/>
                <w:bCs w:val="0"/>
              </w:rPr>
              <w:t>odaj do liczby 5, wynik zapisz w A</w:t>
            </w:r>
          </w:p>
          <w:p w14:paraId="74B79FF9" w14:textId="15238500"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3</w:t>
            </w:r>
            <w:r>
              <w:rPr>
                <w:rStyle w:val="Pogrubienie"/>
                <w:rFonts w:ascii="Consolas" w:hAnsi="Consolas" w:cs="Consolas"/>
              </w:rPr>
              <w:t xml:space="preserve">: </w:t>
            </w:r>
            <w:r w:rsidR="00537A2A" w:rsidRPr="00537A2A">
              <w:rPr>
                <w:rStyle w:val="Pogrubienie"/>
                <w:rFonts w:ascii="Consolas" w:hAnsi="Consolas" w:cs="Consolas"/>
                <w:b w:val="0"/>
                <w:bCs w:val="0"/>
              </w:rPr>
              <w:t xml:space="preserve">PUSH A; </w:t>
            </w:r>
            <w:r>
              <w:rPr>
                <w:rStyle w:val="Pogrubienie"/>
                <w:rFonts w:ascii="Consolas" w:hAnsi="Consolas" w:cs="Consolas"/>
                <w:b w:val="0"/>
                <w:bCs w:val="0"/>
              </w:rPr>
              <w:t xml:space="preserve"> </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D420B3">
              <w:rPr>
                <w:rStyle w:val="Pogrubienie"/>
                <w:rFonts w:ascii="Consolas" w:hAnsi="Consolas" w:cs="Consolas"/>
                <w:b w:val="0"/>
                <w:bCs w:val="0"/>
              </w:rPr>
              <w:t xml:space="preserve"> </w:t>
            </w:r>
            <w:r>
              <w:rPr>
                <w:rStyle w:val="Pogrubienie"/>
                <w:rFonts w:ascii="Consolas" w:hAnsi="Consolas" w:cs="Consolas"/>
                <w:b w:val="0"/>
                <w:bCs w:val="0"/>
              </w:rPr>
              <w:t>//</w:t>
            </w:r>
            <w:r w:rsidR="00B616CA">
              <w:rPr>
                <w:rStyle w:val="Pogrubienie"/>
                <w:rFonts w:ascii="Consolas" w:hAnsi="Consolas" w:cs="Consolas"/>
                <w:b w:val="0"/>
                <w:bCs w:val="0"/>
              </w:rPr>
              <w:t>U</w:t>
            </w:r>
            <w:r w:rsidR="00537A2A" w:rsidRPr="00537A2A">
              <w:rPr>
                <w:rStyle w:val="Pogrubienie"/>
                <w:rFonts w:ascii="Consolas" w:hAnsi="Consolas" w:cs="Consolas"/>
                <w:b w:val="0"/>
                <w:bCs w:val="0"/>
              </w:rPr>
              <w:t>mieść wartość rejestru A na szczycie stosu</w:t>
            </w:r>
          </w:p>
          <w:p w14:paraId="43811B14" w14:textId="7C1FE754"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4</w:t>
            </w:r>
            <w:r>
              <w:rPr>
                <w:rStyle w:val="Pogrubienie"/>
                <w:rFonts w:ascii="Consolas" w:hAnsi="Consolas" w:cs="Consolas"/>
              </w:rPr>
              <w:t xml:space="preserve">: </w:t>
            </w:r>
            <w:r w:rsidR="00537A2A" w:rsidRPr="00537A2A">
              <w:rPr>
                <w:rStyle w:val="Pogrubienie"/>
                <w:rFonts w:ascii="Consolas" w:hAnsi="Consolas" w:cs="Consolas"/>
                <w:b w:val="0"/>
                <w:bCs w:val="0"/>
              </w:rPr>
              <w:t>MOV B,</w:t>
            </w:r>
            <w:r w:rsidR="00537A2A">
              <w:rPr>
                <w:rStyle w:val="Pogrubienie"/>
                <w:rFonts w:ascii="Consolas" w:hAnsi="Consolas" w:cs="Consolas"/>
                <w:b w:val="0"/>
                <w:bCs w:val="0"/>
              </w:rPr>
              <w:t xml:space="preserve"> 8</w:t>
            </w:r>
            <w:r w:rsidR="00537A2A" w:rsidRPr="00537A2A">
              <w:rPr>
                <w:rStyle w:val="Pogrubienie"/>
                <w:rFonts w:ascii="Consolas" w:hAnsi="Consolas" w:cs="Consolas"/>
                <w:b w:val="0"/>
                <w:bCs w:val="0"/>
              </w:rPr>
              <w:t xml:space="preserve">; </w:t>
            </w:r>
            <w:r>
              <w:rPr>
                <w:rStyle w:val="Pogrubienie"/>
                <w:rFonts w:ascii="Consolas" w:hAnsi="Consolas" w:cs="Consolas"/>
                <w:b w:val="0"/>
                <w:bCs w:val="0"/>
              </w:rPr>
              <w:t xml:space="preserve">     //</w:t>
            </w:r>
            <w:r w:rsidR="00B616CA">
              <w:rPr>
                <w:rStyle w:val="Pogrubienie"/>
                <w:rFonts w:ascii="Consolas" w:hAnsi="Consolas" w:cs="Consolas"/>
                <w:b w:val="0"/>
                <w:bCs w:val="0"/>
              </w:rPr>
              <w:t>W</w:t>
            </w:r>
            <w:r w:rsidR="00537A2A" w:rsidRPr="00537A2A">
              <w:rPr>
                <w:rStyle w:val="Pogrubienie"/>
                <w:rFonts w:ascii="Consolas" w:hAnsi="Consolas" w:cs="Consolas"/>
                <w:b w:val="0"/>
                <w:bCs w:val="0"/>
              </w:rPr>
              <w:t xml:space="preserve">czytaj liczbę </w:t>
            </w:r>
            <w:r w:rsidR="00F1680A">
              <w:rPr>
                <w:rStyle w:val="Pogrubienie"/>
                <w:rFonts w:ascii="Consolas" w:hAnsi="Consolas" w:cs="Consolas"/>
                <w:b w:val="0"/>
                <w:bCs w:val="0"/>
              </w:rPr>
              <w:t xml:space="preserve">natychmiastową </w:t>
            </w:r>
            <w:r w:rsidR="00537A2A" w:rsidRPr="00537A2A">
              <w:rPr>
                <w:rStyle w:val="Pogrubienie"/>
                <w:rFonts w:ascii="Consolas" w:hAnsi="Consolas" w:cs="Consolas"/>
                <w:b w:val="0"/>
                <w:bCs w:val="0"/>
              </w:rPr>
              <w:t>do rej. B</w:t>
            </w:r>
          </w:p>
          <w:p w14:paraId="4AF89F6A" w14:textId="399CA498"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5</w:t>
            </w:r>
            <w:r>
              <w:rPr>
                <w:rStyle w:val="Pogrubienie"/>
                <w:rFonts w:ascii="Consolas" w:hAnsi="Consolas" w:cs="Consolas"/>
              </w:rPr>
              <w:t xml:space="preserve">: </w:t>
            </w:r>
            <w:r w:rsidR="00537A2A" w:rsidRPr="00537A2A">
              <w:rPr>
                <w:rStyle w:val="Pogrubienie"/>
                <w:rFonts w:ascii="Consolas" w:hAnsi="Consolas" w:cs="Consolas"/>
                <w:b w:val="0"/>
                <w:bCs w:val="0"/>
              </w:rPr>
              <w:t>ADD16B B, 2;</w:t>
            </w:r>
            <w:r>
              <w:rPr>
                <w:rStyle w:val="Pogrubienie"/>
                <w:rFonts w:ascii="Consolas" w:hAnsi="Consolas" w:cs="Consolas"/>
                <w:b w:val="0"/>
                <w:bCs w:val="0"/>
              </w:rPr>
              <w:t xml:space="preserve"> </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B616CA">
              <w:rPr>
                <w:rStyle w:val="Pogrubienie"/>
                <w:rFonts w:ascii="Consolas" w:hAnsi="Consolas" w:cs="Consolas"/>
                <w:b w:val="0"/>
                <w:bCs w:val="0"/>
              </w:rPr>
              <w:t>D</w:t>
            </w:r>
            <w:r w:rsidR="00537A2A" w:rsidRPr="00537A2A">
              <w:rPr>
                <w:rStyle w:val="Pogrubienie"/>
                <w:rFonts w:ascii="Consolas" w:hAnsi="Consolas" w:cs="Consolas"/>
                <w:b w:val="0"/>
                <w:bCs w:val="0"/>
              </w:rPr>
              <w:t>odaj do liczby 2, wynik zapisz w B</w:t>
            </w:r>
          </w:p>
          <w:p w14:paraId="3F08747C" w14:textId="79135E6A"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6</w:t>
            </w:r>
            <w:r>
              <w:rPr>
                <w:rStyle w:val="Pogrubienie"/>
                <w:rFonts w:ascii="Consolas" w:hAnsi="Consolas" w:cs="Consolas"/>
              </w:rPr>
              <w:t xml:space="preserve">: </w:t>
            </w:r>
            <w:r w:rsidR="00537A2A" w:rsidRPr="00537A2A">
              <w:rPr>
                <w:rStyle w:val="Pogrubienie"/>
                <w:rFonts w:ascii="Consolas" w:hAnsi="Consolas" w:cs="Consolas"/>
                <w:b w:val="0"/>
                <w:bCs w:val="0"/>
              </w:rPr>
              <w:t xml:space="preserve">PUSH B; </w:t>
            </w:r>
            <w:r>
              <w:rPr>
                <w:rStyle w:val="Pogrubienie"/>
                <w:rFonts w:ascii="Consolas" w:hAnsi="Consolas" w:cs="Consolas"/>
                <w:b w:val="0"/>
                <w:bCs w:val="0"/>
              </w:rPr>
              <w:t xml:space="preserve">   </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B616CA">
              <w:rPr>
                <w:rStyle w:val="Pogrubienie"/>
                <w:rFonts w:ascii="Consolas" w:hAnsi="Consolas" w:cs="Consolas"/>
                <w:b w:val="0"/>
                <w:bCs w:val="0"/>
              </w:rPr>
              <w:t>U</w:t>
            </w:r>
            <w:r w:rsidR="00537A2A" w:rsidRPr="00537A2A">
              <w:rPr>
                <w:rStyle w:val="Pogrubienie"/>
                <w:rFonts w:ascii="Consolas" w:hAnsi="Consolas" w:cs="Consolas"/>
                <w:b w:val="0"/>
                <w:bCs w:val="0"/>
              </w:rPr>
              <w:t>mieść wartość rejestru B na szczycie stosu</w:t>
            </w:r>
          </w:p>
          <w:p w14:paraId="42697DC2" w14:textId="1CD0E61F"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7</w:t>
            </w:r>
            <w:r>
              <w:rPr>
                <w:rStyle w:val="Pogrubienie"/>
                <w:rFonts w:ascii="Consolas" w:hAnsi="Consolas" w:cs="Consolas"/>
              </w:rPr>
              <w:t xml:space="preserve">: </w:t>
            </w:r>
            <w:r w:rsidR="00537A2A" w:rsidRPr="00537A2A">
              <w:rPr>
                <w:rStyle w:val="Pogrubienie"/>
                <w:rFonts w:ascii="Consolas" w:hAnsi="Consolas" w:cs="Consolas"/>
                <w:b w:val="0"/>
                <w:bCs w:val="0"/>
              </w:rPr>
              <w:t xml:space="preserve">TOP A; </w:t>
            </w:r>
            <w:r>
              <w:rPr>
                <w:rStyle w:val="Pogrubienie"/>
                <w:rFonts w:ascii="Consolas" w:hAnsi="Consolas" w:cs="Consolas"/>
                <w:b w:val="0"/>
                <w:bCs w:val="0"/>
              </w:rPr>
              <w:t xml:space="preserve"> </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B616CA">
              <w:rPr>
                <w:rStyle w:val="Pogrubienie"/>
                <w:rFonts w:ascii="Consolas" w:hAnsi="Consolas" w:cs="Consolas"/>
                <w:b w:val="0"/>
                <w:bCs w:val="0"/>
              </w:rPr>
              <w:t>Z</w:t>
            </w:r>
            <w:r w:rsidR="00537A2A" w:rsidRPr="00537A2A">
              <w:rPr>
                <w:rStyle w:val="Pogrubienie"/>
                <w:rFonts w:ascii="Consolas" w:hAnsi="Consolas" w:cs="Consolas"/>
                <w:b w:val="0"/>
                <w:bCs w:val="0"/>
              </w:rPr>
              <w:t>apisz adres wierzchołka stosu do rejestru A</w:t>
            </w:r>
          </w:p>
          <w:p w14:paraId="640A449B" w14:textId="506C1D8D"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8</w:t>
            </w:r>
            <w:r>
              <w:rPr>
                <w:rStyle w:val="Pogrubienie"/>
                <w:rFonts w:ascii="Consolas" w:hAnsi="Consolas" w:cs="Consolas"/>
              </w:rPr>
              <w:t xml:space="preserve">: </w:t>
            </w:r>
            <w:r w:rsidR="00537A2A" w:rsidRPr="00537A2A">
              <w:rPr>
                <w:rStyle w:val="Pogrubienie"/>
                <w:rFonts w:ascii="Consolas" w:hAnsi="Consolas" w:cs="Consolas"/>
                <w:b w:val="0"/>
                <w:bCs w:val="0"/>
              </w:rPr>
              <w:t xml:space="preserve">CALL A; </w:t>
            </w:r>
            <w:r>
              <w:rPr>
                <w:rStyle w:val="Pogrubienie"/>
                <w:rFonts w:ascii="Consolas" w:hAnsi="Consolas" w:cs="Consolas"/>
                <w:b w:val="0"/>
                <w:bCs w:val="0"/>
              </w:rPr>
              <w:t xml:space="preserve">  </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B616CA">
              <w:rPr>
                <w:rStyle w:val="Pogrubienie"/>
                <w:rFonts w:ascii="Consolas" w:hAnsi="Consolas" w:cs="Consolas"/>
                <w:b w:val="0"/>
                <w:bCs w:val="0"/>
              </w:rPr>
              <w:t>S</w:t>
            </w:r>
            <w:r w:rsidR="00537A2A" w:rsidRPr="00537A2A">
              <w:rPr>
                <w:rStyle w:val="Pogrubienie"/>
                <w:rFonts w:ascii="Consolas" w:hAnsi="Consolas" w:cs="Consolas"/>
                <w:b w:val="0"/>
                <w:bCs w:val="0"/>
              </w:rPr>
              <w:t>kocz do adresu podanego przez rejestr A i zapisz adres powrotu na stos</w:t>
            </w:r>
          </w:p>
          <w:p w14:paraId="78F6D2EF" w14:textId="0F385F4F"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9</w:t>
            </w:r>
            <w:r>
              <w:rPr>
                <w:rStyle w:val="Pogrubienie"/>
                <w:rFonts w:ascii="Consolas" w:hAnsi="Consolas" w:cs="Consolas"/>
              </w:rPr>
              <w:t xml:space="preserve">: </w:t>
            </w:r>
            <w:r w:rsidR="00537A2A" w:rsidRPr="00537A2A">
              <w:rPr>
                <w:rStyle w:val="Pogrubienie"/>
                <w:rFonts w:ascii="Consolas" w:hAnsi="Consolas" w:cs="Consolas"/>
                <w:b w:val="0"/>
                <w:bCs w:val="0"/>
              </w:rPr>
              <w:t xml:space="preserve">POP A; </w:t>
            </w:r>
            <w:r>
              <w:rPr>
                <w:rStyle w:val="Pogrubienie"/>
                <w:rFonts w:ascii="Consolas" w:hAnsi="Consolas" w:cs="Consolas"/>
                <w:b w:val="0"/>
                <w:bCs w:val="0"/>
              </w:rPr>
              <w:t xml:space="preserve"> </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B616CA">
              <w:rPr>
                <w:rStyle w:val="Pogrubienie"/>
                <w:rFonts w:ascii="Consolas" w:hAnsi="Consolas" w:cs="Consolas"/>
                <w:b w:val="0"/>
                <w:bCs w:val="0"/>
              </w:rPr>
              <w:t>P</w:t>
            </w:r>
            <w:r w:rsidR="00537A2A" w:rsidRPr="00537A2A">
              <w:rPr>
                <w:rStyle w:val="Pogrubienie"/>
                <w:rFonts w:ascii="Consolas" w:hAnsi="Consolas" w:cs="Consolas"/>
                <w:b w:val="0"/>
                <w:bCs w:val="0"/>
              </w:rPr>
              <w:t>obierz wartość z wierzchołka stosu i przypisz do rejestru A</w:t>
            </w:r>
          </w:p>
          <w:p w14:paraId="300718DB" w14:textId="33BAC737"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1</w:t>
            </w:r>
            <w:r w:rsidR="00D420B3">
              <w:rPr>
                <w:rStyle w:val="Pogrubienie"/>
                <w:rFonts w:ascii="Consolas" w:hAnsi="Consolas" w:cs="Consolas"/>
                <w:b w:val="0"/>
                <w:bCs w:val="0"/>
              </w:rPr>
              <w:t>0</w:t>
            </w:r>
            <w:r>
              <w:rPr>
                <w:rStyle w:val="Pogrubienie"/>
                <w:rFonts w:ascii="Consolas" w:hAnsi="Consolas" w:cs="Consolas"/>
              </w:rPr>
              <w:t xml:space="preserve">: </w:t>
            </w:r>
            <w:r w:rsidR="00537A2A" w:rsidRPr="00537A2A">
              <w:rPr>
                <w:rStyle w:val="Pogrubienie"/>
                <w:rFonts w:ascii="Consolas" w:hAnsi="Consolas" w:cs="Consolas"/>
                <w:b w:val="0"/>
                <w:bCs w:val="0"/>
              </w:rPr>
              <w:t>POP B;</w:t>
            </w:r>
            <w:r>
              <w:rPr>
                <w:rStyle w:val="Pogrubienie"/>
                <w:rFonts w:ascii="Consolas" w:hAnsi="Consolas" w:cs="Consolas"/>
                <w:b w:val="0"/>
                <w:bCs w:val="0"/>
              </w:rPr>
              <w:t xml:space="preserve">  </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B616CA">
              <w:rPr>
                <w:rStyle w:val="Pogrubienie"/>
                <w:rFonts w:ascii="Consolas" w:hAnsi="Consolas" w:cs="Consolas"/>
                <w:b w:val="0"/>
                <w:bCs w:val="0"/>
              </w:rPr>
              <w:t>P</w:t>
            </w:r>
            <w:r w:rsidR="00537A2A" w:rsidRPr="00537A2A">
              <w:rPr>
                <w:rStyle w:val="Pogrubienie"/>
                <w:rFonts w:ascii="Consolas" w:hAnsi="Consolas" w:cs="Consolas"/>
                <w:b w:val="0"/>
                <w:bCs w:val="0"/>
              </w:rPr>
              <w:t>obierz wartość z wierzchołka stosu i przypisz do rejestru B</w:t>
            </w:r>
          </w:p>
          <w:p w14:paraId="1B51511E" w14:textId="36D53B0C"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 xml:space="preserve">11: </w:t>
            </w:r>
            <w:r w:rsidR="00537A2A" w:rsidRPr="00537A2A">
              <w:rPr>
                <w:rStyle w:val="Pogrubienie"/>
                <w:rFonts w:ascii="Consolas" w:hAnsi="Consolas" w:cs="Consolas"/>
                <w:b w:val="0"/>
                <w:bCs w:val="0"/>
              </w:rPr>
              <w:t xml:space="preserve">CMP A, B; </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537A2A" w:rsidRPr="00537A2A">
              <w:rPr>
                <w:rStyle w:val="Pogrubienie"/>
                <w:rFonts w:ascii="Consolas" w:hAnsi="Consolas" w:cs="Consolas"/>
                <w:b w:val="0"/>
                <w:bCs w:val="0"/>
              </w:rPr>
              <w:t>Porównaj rejestr A z rejestrem B</w:t>
            </w:r>
          </w:p>
          <w:p w14:paraId="19A1B149" w14:textId="5FB65256"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 xml:space="preserve">12: </w:t>
            </w:r>
            <w:r w:rsidR="00537A2A" w:rsidRPr="00537A2A">
              <w:rPr>
                <w:rStyle w:val="Pogrubienie"/>
                <w:rFonts w:ascii="Consolas" w:hAnsi="Consolas" w:cs="Consolas"/>
                <w:b w:val="0"/>
                <w:bCs w:val="0"/>
              </w:rPr>
              <w:t xml:space="preserve">JG </w:t>
            </w:r>
            <w:r w:rsidR="00D420B3">
              <w:rPr>
                <w:rStyle w:val="Pogrubienie"/>
                <w:rFonts w:ascii="Consolas" w:hAnsi="Consolas" w:cs="Consolas"/>
                <w:b w:val="0"/>
                <w:bCs w:val="0"/>
              </w:rPr>
              <w:t>14</w:t>
            </w:r>
            <w:r w:rsidR="00537A2A" w:rsidRPr="00537A2A">
              <w:rPr>
                <w:rStyle w:val="Pogrubienie"/>
                <w:rFonts w:ascii="Consolas" w:hAnsi="Consolas" w:cs="Consolas"/>
                <w:b w:val="0"/>
                <w:bCs w:val="0"/>
              </w:rPr>
              <w:t>;</w:t>
            </w:r>
            <w:r w:rsidR="00E56F7B">
              <w:rPr>
                <w:rStyle w:val="Pogrubienie"/>
                <w:rFonts w:ascii="Consolas" w:hAnsi="Consolas" w:cs="Consolas"/>
                <w:b w:val="0"/>
                <w:bCs w:val="0"/>
              </w:rPr>
              <w:t xml:space="preserve"> </w:t>
            </w:r>
            <w:r w:rsidR="00537A2A" w:rsidRPr="00537A2A">
              <w:rPr>
                <w:rStyle w:val="Pogrubienie"/>
                <w:rFonts w:ascii="Consolas" w:hAnsi="Consolas" w:cs="Consolas"/>
                <w:b w:val="0"/>
                <w:bCs w:val="0"/>
              </w:rPr>
              <w:t xml:space="preserve"> </w:t>
            </w:r>
            <w:r>
              <w:rPr>
                <w:rStyle w:val="Pogrubienie"/>
                <w:rFonts w:ascii="Consolas" w:hAnsi="Consolas" w:cs="Consolas"/>
                <w:b w:val="0"/>
                <w:bCs w:val="0"/>
              </w:rPr>
              <w:t xml:space="preserve">  </w:t>
            </w:r>
            <w:r w:rsidR="00D420B3">
              <w:rPr>
                <w:rStyle w:val="Pogrubienie"/>
                <w:rFonts w:ascii="Consolas" w:hAnsi="Consolas" w:cs="Consolas"/>
                <w:b w:val="0"/>
                <w:bCs w:val="0"/>
              </w:rPr>
              <w:t xml:space="preserve">    </w:t>
            </w:r>
            <w:r>
              <w:rPr>
                <w:rStyle w:val="Pogrubienie"/>
                <w:rFonts w:ascii="Consolas" w:hAnsi="Consolas" w:cs="Consolas"/>
                <w:b w:val="0"/>
                <w:bCs w:val="0"/>
              </w:rPr>
              <w:t>//</w:t>
            </w:r>
            <w:r w:rsidR="00B616CA">
              <w:rPr>
                <w:rStyle w:val="Pogrubienie"/>
                <w:rFonts w:ascii="Consolas" w:hAnsi="Consolas" w:cs="Consolas"/>
                <w:b w:val="0"/>
                <w:bCs w:val="0"/>
              </w:rPr>
              <w:t>J</w:t>
            </w:r>
            <w:r w:rsidR="00537A2A" w:rsidRPr="00537A2A">
              <w:rPr>
                <w:rStyle w:val="Pogrubienie"/>
                <w:rFonts w:ascii="Consolas" w:hAnsi="Consolas" w:cs="Consolas"/>
                <w:b w:val="0"/>
                <w:bCs w:val="0"/>
              </w:rPr>
              <w:t xml:space="preserve">eżeli A &gt; B skocz do </w:t>
            </w:r>
            <w:r w:rsidR="00D420B3">
              <w:rPr>
                <w:rStyle w:val="Pogrubienie"/>
                <w:rFonts w:ascii="Consolas" w:hAnsi="Consolas" w:cs="Consolas"/>
                <w:b w:val="0"/>
                <w:bCs w:val="0"/>
              </w:rPr>
              <w:t>instrukcji 14</w:t>
            </w:r>
          </w:p>
          <w:p w14:paraId="791201E5" w14:textId="209CB903" w:rsid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 xml:space="preserve">13: </w:t>
            </w:r>
            <w:r w:rsidR="00537A2A" w:rsidRPr="00537A2A">
              <w:rPr>
                <w:rStyle w:val="Pogrubienie"/>
                <w:rFonts w:ascii="Consolas" w:hAnsi="Consolas" w:cs="Consolas"/>
                <w:b w:val="0"/>
                <w:bCs w:val="0"/>
              </w:rPr>
              <w:t xml:space="preserve">JMP </w:t>
            </w:r>
            <w:r w:rsidR="00D420B3">
              <w:rPr>
                <w:rStyle w:val="Pogrubienie"/>
                <w:rFonts w:ascii="Consolas" w:hAnsi="Consolas" w:cs="Consolas"/>
                <w:b w:val="0"/>
                <w:bCs w:val="0"/>
              </w:rPr>
              <w:t>15</w:t>
            </w:r>
            <w:r w:rsidR="00537A2A" w:rsidRPr="00537A2A">
              <w:rPr>
                <w:rStyle w:val="Pogrubienie"/>
                <w:rFonts w:ascii="Consolas" w:hAnsi="Consolas" w:cs="Consolas"/>
                <w:b w:val="0"/>
                <w:bCs w:val="0"/>
              </w:rPr>
              <w:t>;</w:t>
            </w:r>
            <w:r w:rsidR="00E56F7B">
              <w:rPr>
                <w:rStyle w:val="Pogrubienie"/>
                <w:rFonts w:ascii="Consolas" w:hAnsi="Consolas" w:cs="Consolas"/>
                <w:b w:val="0"/>
                <w:bCs w:val="0"/>
              </w:rPr>
              <w:t xml:space="preserve"> </w:t>
            </w:r>
            <w:r w:rsidR="00537A2A" w:rsidRPr="00537A2A">
              <w:rPr>
                <w:rStyle w:val="Pogrubienie"/>
                <w:rFonts w:ascii="Consolas" w:hAnsi="Consolas" w:cs="Consolas"/>
                <w:b w:val="0"/>
                <w:bCs w:val="0"/>
              </w:rPr>
              <w:t xml:space="preserve"> </w:t>
            </w:r>
            <w:r>
              <w:rPr>
                <w:rStyle w:val="Pogrubienie"/>
                <w:rFonts w:ascii="Consolas" w:hAnsi="Consolas" w:cs="Consolas"/>
                <w:b w:val="0"/>
                <w:bCs w:val="0"/>
              </w:rPr>
              <w:t xml:space="preserve"> </w:t>
            </w:r>
            <w:r w:rsidR="00D420B3">
              <w:rPr>
                <w:rStyle w:val="Pogrubienie"/>
                <w:rFonts w:ascii="Consolas" w:hAnsi="Consolas" w:cs="Consolas"/>
                <w:b w:val="0"/>
                <w:bCs w:val="0"/>
              </w:rPr>
              <w:t xml:space="preserve">    </w:t>
            </w:r>
            <w:r>
              <w:rPr>
                <w:rStyle w:val="Pogrubienie"/>
                <w:rFonts w:ascii="Consolas" w:hAnsi="Consolas" w:cs="Consolas"/>
                <w:b w:val="0"/>
                <w:bCs w:val="0"/>
              </w:rPr>
              <w:t>//</w:t>
            </w:r>
            <w:r w:rsidR="00B616CA">
              <w:rPr>
                <w:rStyle w:val="Pogrubienie"/>
                <w:rFonts w:ascii="Consolas" w:hAnsi="Consolas" w:cs="Consolas"/>
                <w:b w:val="0"/>
                <w:bCs w:val="0"/>
              </w:rPr>
              <w:t>S</w:t>
            </w:r>
            <w:r w:rsidR="00F53C54">
              <w:rPr>
                <w:rStyle w:val="Pogrubienie"/>
                <w:rFonts w:ascii="Consolas" w:hAnsi="Consolas" w:cs="Consolas"/>
                <w:b w:val="0"/>
                <w:bCs w:val="0"/>
              </w:rPr>
              <w:t>kocz bezwarunkowo</w:t>
            </w:r>
            <w:r w:rsidR="00537A2A" w:rsidRPr="00537A2A">
              <w:rPr>
                <w:rStyle w:val="Pogrubienie"/>
                <w:rFonts w:ascii="Consolas" w:hAnsi="Consolas" w:cs="Consolas"/>
                <w:b w:val="0"/>
                <w:bCs w:val="0"/>
              </w:rPr>
              <w:t xml:space="preserve"> do </w:t>
            </w:r>
            <w:r w:rsidR="00D420B3">
              <w:rPr>
                <w:rStyle w:val="Pogrubienie"/>
                <w:rFonts w:ascii="Consolas" w:hAnsi="Consolas" w:cs="Consolas"/>
                <w:b w:val="0"/>
                <w:bCs w:val="0"/>
              </w:rPr>
              <w:t>instrukcji 15</w:t>
            </w:r>
          </w:p>
          <w:p w14:paraId="0EDB9EDB" w14:textId="4D69DF41"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 xml:space="preserve">14: </w:t>
            </w:r>
            <w:r w:rsidR="00537A2A" w:rsidRPr="00537A2A">
              <w:rPr>
                <w:rStyle w:val="Pogrubienie"/>
                <w:rFonts w:ascii="Consolas" w:hAnsi="Consolas" w:cs="Consolas"/>
                <w:b w:val="0"/>
                <w:bCs w:val="0"/>
              </w:rPr>
              <w:t>NAND A, B;</w:t>
            </w:r>
            <w:r w:rsidR="00E56F7B">
              <w:rPr>
                <w:rStyle w:val="Pogrubienie"/>
                <w:rFonts w:ascii="Consolas" w:hAnsi="Consolas" w:cs="Consolas"/>
                <w:b w:val="0"/>
                <w:bCs w:val="0"/>
              </w:rPr>
              <w:t xml:space="preserve"> </w:t>
            </w:r>
            <w:r w:rsidR="00537A2A" w:rsidRPr="00537A2A">
              <w:rPr>
                <w:rStyle w:val="Pogrubienie"/>
                <w:rFonts w:ascii="Consolas" w:hAnsi="Consolas" w:cs="Consolas"/>
                <w:b w:val="0"/>
                <w:bCs w:val="0"/>
              </w:rPr>
              <w:t xml:space="preserve"> </w:t>
            </w:r>
            <w:r w:rsidR="00D420B3">
              <w:rPr>
                <w:rStyle w:val="Pogrubienie"/>
                <w:rFonts w:ascii="Consolas" w:hAnsi="Consolas" w:cs="Consolas"/>
                <w:b w:val="0"/>
                <w:bCs w:val="0"/>
              </w:rPr>
              <w:t xml:space="preserve">  //</w:t>
            </w:r>
            <w:r w:rsidR="00B616CA">
              <w:rPr>
                <w:rStyle w:val="Pogrubienie"/>
                <w:rFonts w:ascii="Consolas" w:hAnsi="Consolas" w:cs="Consolas"/>
                <w:b w:val="0"/>
                <w:bCs w:val="0"/>
              </w:rPr>
              <w:t>W</w:t>
            </w:r>
            <w:r w:rsidR="00537A2A" w:rsidRPr="00537A2A">
              <w:rPr>
                <w:rStyle w:val="Pogrubienie"/>
                <w:rFonts w:ascii="Consolas" w:hAnsi="Consolas" w:cs="Consolas"/>
                <w:b w:val="0"/>
                <w:bCs w:val="0"/>
              </w:rPr>
              <w:t>ykonaj operację NAND na rejestrach A i B, wynik zapisz w A</w:t>
            </w:r>
          </w:p>
          <w:p w14:paraId="6CCF256A" w14:textId="2525B729"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 xml:space="preserve">15: </w:t>
            </w:r>
            <w:r w:rsidR="00537A2A" w:rsidRPr="00537A2A">
              <w:rPr>
                <w:rStyle w:val="Pogrubienie"/>
                <w:rFonts w:ascii="Consolas" w:hAnsi="Consolas" w:cs="Consolas"/>
                <w:b w:val="0"/>
                <w:bCs w:val="0"/>
              </w:rPr>
              <w:t>NOP;</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D420B3">
              <w:rPr>
                <w:rStyle w:val="Pogrubienie"/>
                <w:rFonts w:ascii="Consolas" w:hAnsi="Consolas" w:cs="Consolas"/>
                <w:b w:val="0"/>
                <w:bCs w:val="0"/>
              </w:rPr>
              <w:t xml:space="preserve">       </w:t>
            </w:r>
            <w:r>
              <w:rPr>
                <w:rStyle w:val="Pogrubienie"/>
                <w:rFonts w:ascii="Consolas" w:hAnsi="Consolas" w:cs="Consolas"/>
                <w:b w:val="0"/>
                <w:bCs w:val="0"/>
              </w:rPr>
              <w:t>//</w:t>
            </w:r>
            <w:r w:rsidR="00B616CA">
              <w:rPr>
                <w:rStyle w:val="Pogrubienie"/>
                <w:rFonts w:ascii="Consolas" w:hAnsi="Consolas" w:cs="Consolas"/>
                <w:b w:val="0"/>
                <w:bCs w:val="0"/>
              </w:rPr>
              <w:t>I</w:t>
            </w:r>
            <w:r w:rsidR="00537A2A" w:rsidRPr="00537A2A">
              <w:rPr>
                <w:rStyle w:val="Pogrubienie"/>
                <w:rFonts w:ascii="Consolas" w:hAnsi="Consolas" w:cs="Consolas"/>
                <w:b w:val="0"/>
                <w:bCs w:val="0"/>
              </w:rPr>
              <w:t>nstrukcja nop</w:t>
            </w:r>
          </w:p>
          <w:p w14:paraId="61DB361D" w14:textId="26DEB642"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1</w:t>
            </w:r>
            <w:r w:rsidR="00F92B93">
              <w:rPr>
                <w:rStyle w:val="Pogrubienie"/>
                <w:rFonts w:ascii="Consolas" w:hAnsi="Consolas" w:cs="Consolas"/>
                <w:b w:val="0"/>
                <w:bCs w:val="0"/>
              </w:rPr>
              <w:t>6</w:t>
            </w:r>
            <w:r>
              <w:rPr>
                <w:rStyle w:val="Pogrubienie"/>
                <w:rFonts w:ascii="Consolas" w:hAnsi="Consolas" w:cs="Consolas"/>
                <w:b w:val="0"/>
                <w:bCs w:val="0"/>
              </w:rPr>
              <w:t xml:space="preserve">: </w:t>
            </w:r>
            <w:r w:rsidR="00537A2A" w:rsidRPr="00537A2A">
              <w:rPr>
                <w:rStyle w:val="Pogrubienie"/>
                <w:rFonts w:ascii="Consolas" w:hAnsi="Consolas" w:cs="Consolas"/>
                <w:b w:val="0"/>
                <w:bCs w:val="0"/>
              </w:rPr>
              <w:t xml:space="preserve">MOV C, </w:t>
            </w:r>
            <w:r w:rsidR="00F92B93">
              <w:rPr>
                <w:rStyle w:val="Pogrubienie"/>
                <w:rFonts w:ascii="Consolas" w:hAnsi="Consolas" w:cs="Consolas"/>
                <w:b w:val="0"/>
                <w:bCs w:val="0"/>
              </w:rPr>
              <w:t>1</w:t>
            </w:r>
            <w:r w:rsidR="00B462BA">
              <w:rPr>
                <w:rStyle w:val="Pogrubienie"/>
                <w:rFonts w:ascii="Consolas" w:hAnsi="Consolas" w:cs="Consolas"/>
                <w:b w:val="0"/>
                <w:bCs w:val="0"/>
              </w:rPr>
              <w:t>8</w:t>
            </w:r>
            <w:r w:rsidR="00537A2A" w:rsidRPr="00537A2A">
              <w:rPr>
                <w:rStyle w:val="Pogrubienie"/>
                <w:rFonts w:ascii="Consolas" w:hAnsi="Consolas" w:cs="Consolas"/>
                <w:b w:val="0"/>
                <w:bCs w:val="0"/>
              </w:rPr>
              <w:t>;</w:t>
            </w:r>
            <w:r w:rsidR="00F92B93">
              <w:rPr>
                <w:rStyle w:val="Pogrubienie"/>
                <w:rFonts w:ascii="Consolas" w:hAnsi="Consolas" w:cs="Consolas"/>
                <w:b w:val="0"/>
                <w:bCs w:val="0"/>
              </w:rPr>
              <w:t xml:space="preserve">    </w:t>
            </w:r>
            <w:r>
              <w:rPr>
                <w:rStyle w:val="Pogrubienie"/>
                <w:rFonts w:ascii="Consolas" w:hAnsi="Consolas" w:cs="Consolas"/>
                <w:b w:val="0"/>
                <w:bCs w:val="0"/>
              </w:rPr>
              <w:t>//</w:t>
            </w:r>
            <w:r w:rsidR="00B616CA">
              <w:rPr>
                <w:rStyle w:val="Pogrubienie"/>
                <w:rFonts w:ascii="Consolas" w:hAnsi="Consolas" w:cs="Consolas"/>
                <w:b w:val="0"/>
                <w:bCs w:val="0"/>
              </w:rPr>
              <w:t>W</w:t>
            </w:r>
            <w:r w:rsidR="00537A2A" w:rsidRPr="00537A2A">
              <w:rPr>
                <w:rStyle w:val="Pogrubienie"/>
                <w:rFonts w:ascii="Consolas" w:hAnsi="Consolas" w:cs="Consolas"/>
                <w:b w:val="0"/>
                <w:bCs w:val="0"/>
              </w:rPr>
              <w:t xml:space="preserve">czytaj </w:t>
            </w:r>
            <w:r w:rsidR="00F92B93" w:rsidRPr="00537A2A">
              <w:rPr>
                <w:rStyle w:val="Pogrubienie"/>
                <w:rFonts w:ascii="Consolas" w:hAnsi="Consolas" w:cs="Consolas"/>
                <w:b w:val="0"/>
                <w:bCs w:val="0"/>
              </w:rPr>
              <w:t xml:space="preserve">liczbę </w:t>
            </w:r>
            <w:r w:rsidR="00F92B93">
              <w:rPr>
                <w:rStyle w:val="Pogrubienie"/>
                <w:rFonts w:ascii="Consolas" w:hAnsi="Consolas" w:cs="Consolas"/>
                <w:b w:val="0"/>
                <w:bCs w:val="0"/>
              </w:rPr>
              <w:t xml:space="preserve">natychmiastową </w:t>
            </w:r>
            <w:r w:rsidR="00F92B93" w:rsidRPr="00537A2A">
              <w:rPr>
                <w:rStyle w:val="Pogrubienie"/>
                <w:rFonts w:ascii="Consolas" w:hAnsi="Consolas" w:cs="Consolas"/>
                <w:b w:val="0"/>
                <w:bCs w:val="0"/>
              </w:rPr>
              <w:t xml:space="preserve">do rej. </w:t>
            </w:r>
            <w:r w:rsidR="00537A2A" w:rsidRPr="00537A2A">
              <w:rPr>
                <w:rStyle w:val="Pogrubienie"/>
                <w:rFonts w:ascii="Consolas" w:hAnsi="Consolas" w:cs="Consolas"/>
                <w:b w:val="0"/>
                <w:bCs w:val="0"/>
              </w:rPr>
              <w:t>C</w:t>
            </w:r>
          </w:p>
          <w:p w14:paraId="31B7D1E0" w14:textId="51C51C2D"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1</w:t>
            </w:r>
            <w:r w:rsidR="00F92B93">
              <w:rPr>
                <w:rStyle w:val="Pogrubienie"/>
                <w:rFonts w:ascii="Consolas" w:hAnsi="Consolas" w:cs="Consolas"/>
                <w:b w:val="0"/>
                <w:bCs w:val="0"/>
              </w:rPr>
              <w:t>7</w:t>
            </w:r>
            <w:r>
              <w:rPr>
                <w:rStyle w:val="Pogrubienie"/>
                <w:rFonts w:ascii="Consolas" w:hAnsi="Consolas" w:cs="Consolas"/>
                <w:b w:val="0"/>
                <w:bCs w:val="0"/>
              </w:rPr>
              <w:t xml:space="preserve">: </w:t>
            </w:r>
            <w:r w:rsidR="00537A2A" w:rsidRPr="00537A2A">
              <w:rPr>
                <w:rStyle w:val="Pogrubienie"/>
                <w:rFonts w:ascii="Consolas" w:hAnsi="Consolas" w:cs="Consolas"/>
                <w:b w:val="0"/>
                <w:bCs w:val="0"/>
              </w:rPr>
              <w:t>JMP C;</w:t>
            </w:r>
            <w:r w:rsidR="00E56F7B">
              <w:rPr>
                <w:rStyle w:val="Pogrubienie"/>
                <w:rFonts w:ascii="Consolas" w:hAnsi="Consolas" w:cs="Consolas"/>
                <w:b w:val="0"/>
                <w:bCs w:val="0"/>
              </w:rPr>
              <w:t xml:space="preserve"> </w:t>
            </w:r>
            <w:r w:rsidR="00537A2A" w:rsidRPr="00537A2A">
              <w:rPr>
                <w:rStyle w:val="Pogrubienie"/>
                <w:rFonts w:ascii="Consolas" w:hAnsi="Consolas" w:cs="Consolas"/>
                <w:b w:val="0"/>
                <w:bCs w:val="0"/>
              </w:rPr>
              <w:t xml:space="preserve"> </w:t>
            </w:r>
            <w:r>
              <w:rPr>
                <w:rStyle w:val="Pogrubienie"/>
                <w:rFonts w:ascii="Consolas" w:hAnsi="Consolas" w:cs="Consolas"/>
                <w:b w:val="0"/>
                <w:bCs w:val="0"/>
              </w:rPr>
              <w:t xml:space="preserve">      //</w:t>
            </w:r>
            <w:r w:rsidR="00B616CA">
              <w:rPr>
                <w:rStyle w:val="Pogrubienie"/>
                <w:rFonts w:ascii="Consolas" w:hAnsi="Consolas" w:cs="Consolas"/>
                <w:b w:val="0"/>
                <w:bCs w:val="0"/>
              </w:rPr>
              <w:t>S</w:t>
            </w:r>
            <w:r w:rsidR="00537A2A" w:rsidRPr="00537A2A">
              <w:rPr>
                <w:rStyle w:val="Pogrubienie"/>
                <w:rFonts w:ascii="Consolas" w:hAnsi="Consolas" w:cs="Consolas"/>
                <w:b w:val="0"/>
                <w:bCs w:val="0"/>
              </w:rPr>
              <w:t>kocz do adresu podanego przez rejestr C</w:t>
            </w:r>
          </w:p>
          <w:p w14:paraId="73FB41F5" w14:textId="79E8D7CF"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1</w:t>
            </w:r>
            <w:r w:rsidR="00F92B93">
              <w:rPr>
                <w:rStyle w:val="Pogrubienie"/>
                <w:rFonts w:ascii="Consolas" w:hAnsi="Consolas" w:cs="Consolas"/>
                <w:b w:val="0"/>
                <w:bCs w:val="0"/>
              </w:rPr>
              <w:t>8</w:t>
            </w:r>
            <w:r>
              <w:rPr>
                <w:rStyle w:val="Pogrubienie"/>
                <w:rFonts w:ascii="Consolas" w:hAnsi="Consolas" w:cs="Consolas"/>
                <w:b w:val="0"/>
                <w:bCs w:val="0"/>
              </w:rPr>
              <w:t xml:space="preserve">: </w:t>
            </w:r>
            <w:r w:rsidR="00537A2A" w:rsidRPr="00537A2A">
              <w:rPr>
                <w:rStyle w:val="Pogrubienie"/>
                <w:rFonts w:ascii="Consolas" w:hAnsi="Consolas" w:cs="Consolas"/>
                <w:b w:val="0"/>
                <w:bCs w:val="0"/>
              </w:rPr>
              <w:t>CMP A, 10;</w:t>
            </w:r>
            <w:r w:rsidR="00E56F7B">
              <w:rPr>
                <w:rStyle w:val="Pogrubienie"/>
                <w:rFonts w:ascii="Consolas" w:hAnsi="Consolas" w:cs="Consolas"/>
                <w:b w:val="0"/>
                <w:bCs w:val="0"/>
              </w:rPr>
              <w:t xml:space="preserve"> </w:t>
            </w:r>
            <w:r>
              <w:rPr>
                <w:rStyle w:val="Pogrubienie"/>
                <w:rFonts w:ascii="Consolas" w:hAnsi="Consolas" w:cs="Consolas"/>
                <w:b w:val="0"/>
                <w:bCs w:val="0"/>
              </w:rPr>
              <w:t xml:space="preserve">   //</w:t>
            </w:r>
            <w:r w:rsidR="00537A2A" w:rsidRPr="00537A2A">
              <w:rPr>
                <w:rStyle w:val="Pogrubienie"/>
                <w:rFonts w:ascii="Consolas" w:hAnsi="Consolas" w:cs="Consolas"/>
                <w:b w:val="0"/>
                <w:bCs w:val="0"/>
              </w:rPr>
              <w:t>Porównaj rejestr A z 10</w:t>
            </w:r>
          </w:p>
          <w:p w14:paraId="091E4E11" w14:textId="00D75E91" w:rsidR="00537A2A" w:rsidRPr="00537A2A" w:rsidRDefault="00DB6A14" w:rsidP="00537A2A">
            <w:pPr>
              <w:keepNext/>
              <w:spacing w:after="0"/>
              <w:rPr>
                <w:rStyle w:val="Pogrubienie"/>
                <w:rFonts w:ascii="Consolas" w:hAnsi="Consolas" w:cs="Consolas"/>
                <w:b w:val="0"/>
                <w:bCs w:val="0"/>
              </w:rPr>
            </w:pPr>
            <w:r>
              <w:rPr>
                <w:rStyle w:val="Pogrubienie"/>
                <w:rFonts w:ascii="Consolas" w:hAnsi="Consolas" w:cs="Consolas"/>
                <w:b w:val="0"/>
                <w:bCs w:val="0"/>
              </w:rPr>
              <w:t>1</w:t>
            </w:r>
            <w:r w:rsidR="00F92B93">
              <w:rPr>
                <w:rStyle w:val="Pogrubienie"/>
                <w:rFonts w:ascii="Consolas" w:hAnsi="Consolas" w:cs="Consolas"/>
                <w:b w:val="0"/>
                <w:bCs w:val="0"/>
              </w:rPr>
              <w:t>9</w:t>
            </w:r>
            <w:r>
              <w:rPr>
                <w:rStyle w:val="Pogrubienie"/>
                <w:rFonts w:ascii="Consolas" w:hAnsi="Consolas" w:cs="Consolas"/>
                <w:b w:val="0"/>
                <w:bCs w:val="0"/>
              </w:rPr>
              <w:t xml:space="preserve">: </w:t>
            </w:r>
            <w:r w:rsidR="00537A2A" w:rsidRPr="00537A2A">
              <w:rPr>
                <w:rStyle w:val="Pogrubienie"/>
                <w:rFonts w:ascii="Consolas" w:hAnsi="Consolas" w:cs="Consolas"/>
                <w:b w:val="0"/>
                <w:bCs w:val="0"/>
              </w:rPr>
              <w:t xml:space="preserve">JE </w:t>
            </w:r>
            <w:r w:rsidR="00D420B3">
              <w:rPr>
                <w:rStyle w:val="Pogrubienie"/>
                <w:rFonts w:ascii="Consolas" w:hAnsi="Consolas" w:cs="Consolas"/>
                <w:b w:val="0"/>
                <w:bCs w:val="0"/>
              </w:rPr>
              <w:t>19</w:t>
            </w:r>
            <w:r w:rsidR="00537A2A" w:rsidRPr="00537A2A">
              <w:rPr>
                <w:rStyle w:val="Pogrubienie"/>
                <w:rFonts w:ascii="Consolas" w:hAnsi="Consolas" w:cs="Consolas"/>
                <w:b w:val="0"/>
                <w:bCs w:val="0"/>
              </w:rPr>
              <w:t xml:space="preserve">; </w:t>
            </w:r>
            <w:r>
              <w:rPr>
                <w:rStyle w:val="Pogrubienie"/>
                <w:rFonts w:ascii="Consolas" w:hAnsi="Consolas" w:cs="Consolas"/>
                <w:b w:val="0"/>
                <w:bCs w:val="0"/>
              </w:rPr>
              <w:t xml:space="preserve">  </w:t>
            </w:r>
            <w:r w:rsidR="00D420B3">
              <w:rPr>
                <w:rStyle w:val="Pogrubienie"/>
                <w:rFonts w:ascii="Consolas" w:hAnsi="Consolas" w:cs="Consolas"/>
                <w:b w:val="0"/>
                <w:bCs w:val="0"/>
              </w:rPr>
              <w:t xml:space="preserve">    </w:t>
            </w:r>
            <w:r>
              <w:rPr>
                <w:rStyle w:val="Pogrubienie"/>
                <w:rFonts w:ascii="Consolas" w:hAnsi="Consolas" w:cs="Consolas"/>
                <w:b w:val="0"/>
                <w:bCs w:val="0"/>
              </w:rPr>
              <w:t xml:space="preserve"> //</w:t>
            </w:r>
            <w:r w:rsidR="00537A2A" w:rsidRPr="00537A2A">
              <w:rPr>
                <w:rStyle w:val="Pogrubienie"/>
                <w:rFonts w:ascii="Consolas" w:hAnsi="Consolas" w:cs="Consolas"/>
                <w:b w:val="0"/>
                <w:bCs w:val="0"/>
              </w:rPr>
              <w:t xml:space="preserve">Jeżeli rejestr A jest równy 10 skocz do </w:t>
            </w:r>
            <w:r w:rsidR="00D420B3">
              <w:rPr>
                <w:rStyle w:val="Pogrubienie"/>
                <w:rFonts w:ascii="Consolas" w:hAnsi="Consolas" w:cs="Consolas"/>
                <w:b w:val="0"/>
                <w:bCs w:val="0"/>
              </w:rPr>
              <w:t>instrukcji 19</w:t>
            </w:r>
          </w:p>
          <w:p w14:paraId="6E391A98" w14:textId="2530EDFC" w:rsidR="00537A2A" w:rsidRDefault="00F92B93" w:rsidP="00537A2A">
            <w:pPr>
              <w:keepNext/>
              <w:spacing w:after="0"/>
              <w:rPr>
                <w:rStyle w:val="Pogrubienie"/>
                <w:rFonts w:ascii="Consolas" w:hAnsi="Consolas" w:cs="Consolas"/>
                <w:b w:val="0"/>
                <w:bCs w:val="0"/>
              </w:rPr>
            </w:pPr>
            <w:r>
              <w:rPr>
                <w:rStyle w:val="Pogrubienie"/>
                <w:rFonts w:ascii="Consolas" w:hAnsi="Consolas" w:cs="Consolas"/>
                <w:b w:val="0"/>
                <w:bCs w:val="0"/>
              </w:rPr>
              <w:t>20</w:t>
            </w:r>
            <w:r w:rsidR="00DB6A14">
              <w:rPr>
                <w:rStyle w:val="Pogrubienie"/>
                <w:rFonts w:ascii="Consolas" w:hAnsi="Consolas" w:cs="Consolas"/>
                <w:b w:val="0"/>
                <w:bCs w:val="0"/>
              </w:rPr>
              <w:t xml:space="preserve">: </w:t>
            </w:r>
            <w:r w:rsidR="00537A2A" w:rsidRPr="00537A2A">
              <w:rPr>
                <w:rStyle w:val="Pogrubienie"/>
                <w:rFonts w:ascii="Consolas" w:hAnsi="Consolas" w:cs="Consolas"/>
                <w:b w:val="0"/>
                <w:bCs w:val="0"/>
              </w:rPr>
              <w:t>RET;</w:t>
            </w:r>
            <w:r w:rsidR="00E56F7B">
              <w:rPr>
                <w:rStyle w:val="Pogrubienie"/>
                <w:rFonts w:ascii="Consolas" w:hAnsi="Consolas" w:cs="Consolas"/>
                <w:b w:val="0"/>
                <w:bCs w:val="0"/>
              </w:rPr>
              <w:t xml:space="preserve"> </w:t>
            </w:r>
            <w:r w:rsidR="00537A2A" w:rsidRPr="00537A2A">
              <w:rPr>
                <w:rStyle w:val="Pogrubienie"/>
                <w:rFonts w:ascii="Consolas" w:hAnsi="Consolas" w:cs="Consolas"/>
                <w:b w:val="0"/>
                <w:bCs w:val="0"/>
              </w:rPr>
              <w:t xml:space="preserve"> </w:t>
            </w:r>
            <w:r w:rsidR="00DB6A14">
              <w:rPr>
                <w:rStyle w:val="Pogrubienie"/>
                <w:rFonts w:ascii="Consolas" w:hAnsi="Consolas" w:cs="Consolas"/>
                <w:b w:val="0"/>
                <w:bCs w:val="0"/>
              </w:rPr>
              <w:t xml:space="preserve"> </w:t>
            </w:r>
            <w:r w:rsidR="00D420B3">
              <w:rPr>
                <w:rStyle w:val="Pogrubienie"/>
                <w:rFonts w:ascii="Consolas" w:hAnsi="Consolas" w:cs="Consolas"/>
                <w:b w:val="0"/>
                <w:bCs w:val="0"/>
              </w:rPr>
              <w:t xml:space="preserve">       </w:t>
            </w:r>
            <w:r w:rsidR="00DB6A14">
              <w:rPr>
                <w:rStyle w:val="Pogrubienie"/>
                <w:rFonts w:ascii="Consolas" w:hAnsi="Consolas" w:cs="Consolas"/>
                <w:b w:val="0"/>
                <w:bCs w:val="0"/>
              </w:rPr>
              <w:t>//</w:t>
            </w:r>
            <w:r w:rsidR="00537A2A" w:rsidRPr="00537A2A">
              <w:rPr>
                <w:rStyle w:val="Pogrubienie"/>
                <w:rFonts w:ascii="Consolas" w:hAnsi="Consolas" w:cs="Consolas"/>
                <w:b w:val="0"/>
                <w:bCs w:val="0"/>
              </w:rPr>
              <w:t>Powrót do adresu zapisanego na stosie</w:t>
            </w:r>
          </w:p>
          <w:p w14:paraId="1EA4777B" w14:textId="20F9D623" w:rsidR="00D42F6C" w:rsidRPr="00537A2A" w:rsidRDefault="00D42F6C" w:rsidP="00537A2A">
            <w:pPr>
              <w:keepNext/>
              <w:spacing w:after="0"/>
              <w:rPr>
                <w:rStyle w:val="Pogrubienie"/>
                <w:rFonts w:ascii="Consolas" w:hAnsi="Consolas" w:cs="Consolas"/>
                <w:b w:val="0"/>
                <w:bCs w:val="0"/>
              </w:rPr>
            </w:pPr>
            <w:r>
              <w:rPr>
                <w:rStyle w:val="Pogrubienie"/>
                <w:rFonts w:ascii="Consolas" w:hAnsi="Consolas" w:cs="Consolas"/>
                <w:b w:val="0"/>
                <w:bCs w:val="0"/>
              </w:rPr>
              <w:t>2</w:t>
            </w:r>
            <w:r w:rsidR="00F92B93">
              <w:rPr>
                <w:rStyle w:val="Pogrubienie"/>
                <w:rFonts w:ascii="Consolas" w:hAnsi="Consolas" w:cs="Consolas"/>
                <w:b w:val="0"/>
                <w:bCs w:val="0"/>
              </w:rPr>
              <w:t>1</w:t>
            </w:r>
            <w:r>
              <w:rPr>
                <w:rStyle w:val="Pogrubienie"/>
                <w:rFonts w:ascii="Consolas" w:hAnsi="Consolas" w:cs="Consolas"/>
                <w:b w:val="0"/>
                <w:bCs w:val="0"/>
              </w:rPr>
              <w:t>: RESET;        //Resetuje stos i wszystkie rejestry</w:t>
            </w:r>
          </w:p>
        </w:tc>
      </w:tr>
    </w:tbl>
    <w:p w14:paraId="23632455" w14:textId="5FE83806" w:rsidR="00DA3DAE" w:rsidRDefault="00DA3DAE" w:rsidP="00DA3DAE">
      <w:pPr>
        <w:pStyle w:val="Legenda"/>
      </w:pPr>
      <w:bookmarkStart w:id="26" w:name="_Toc125023159"/>
      <w:bookmarkStart w:id="27" w:name="_Toc125055859"/>
      <w:r w:rsidRPr="00DA3DAE">
        <w:t xml:space="preserve">Listing </w:t>
      </w:r>
      <w:fldSimple w:instr=" SEQ Listing \* ARABIC ">
        <w:r w:rsidR="00B45C44">
          <w:rPr>
            <w:noProof/>
          </w:rPr>
          <w:t>1</w:t>
        </w:r>
      </w:fldSimple>
      <w:r w:rsidRPr="00DA3DAE">
        <w:t xml:space="preserve"> </w:t>
      </w:r>
      <w:r>
        <w:t xml:space="preserve">Przykładowy </w:t>
      </w:r>
      <w:r w:rsidR="004D16C3">
        <w:t>program</w:t>
      </w:r>
      <w:r>
        <w:t xml:space="preserve"> w języku </w:t>
      </w:r>
      <w:bookmarkEnd w:id="26"/>
      <w:r w:rsidR="00664733">
        <w:t>Asembler</w:t>
      </w:r>
      <w:bookmarkEnd w:id="27"/>
    </w:p>
    <w:p w14:paraId="79FC9CD6" w14:textId="77777777" w:rsidR="00DA3DAE" w:rsidRPr="00DA3DAE" w:rsidRDefault="00DA3DAE" w:rsidP="00DA3DAE"/>
    <w:p w14:paraId="0808A47A" w14:textId="29A9D849" w:rsidR="004D16C3" w:rsidRDefault="004D16C3" w:rsidP="004D16C3"/>
    <w:p w14:paraId="73DB30BF" w14:textId="3AEA137C" w:rsidR="001122A6" w:rsidRDefault="001122A6" w:rsidP="004D16C3"/>
    <w:p w14:paraId="40FA5EE1" w14:textId="6016A79E" w:rsidR="001122A6" w:rsidRDefault="001122A6" w:rsidP="004D16C3"/>
    <w:p w14:paraId="602935FB" w14:textId="77777777" w:rsidR="001122A6" w:rsidRPr="004D16C3" w:rsidRDefault="001122A6" w:rsidP="004D16C3"/>
    <w:p w14:paraId="67082C0C" w14:textId="3F8EAAAA" w:rsidR="00DA3DAE" w:rsidRDefault="00DA3DAE" w:rsidP="00DA3DAE"/>
    <w:p w14:paraId="7B1F6CC4" w14:textId="4948F6FE" w:rsidR="00DA3DAE" w:rsidRDefault="00DA3DAE" w:rsidP="00DA3DAE"/>
    <w:p w14:paraId="0F384F9C" w14:textId="7E52C545" w:rsidR="005C5D6B" w:rsidRDefault="005C5D6B" w:rsidP="00DA3DAE"/>
    <w:p w14:paraId="4866F1B6" w14:textId="3053A085" w:rsidR="005C5D6B" w:rsidRDefault="005C5D6B" w:rsidP="00DA3DAE"/>
    <w:p w14:paraId="1341DA26" w14:textId="605A9063" w:rsidR="005C5D6B" w:rsidRDefault="005C5D6B" w:rsidP="00DA3DAE"/>
    <w:p w14:paraId="0D6202BB" w14:textId="040F6E78" w:rsidR="005C5D6B" w:rsidRDefault="005C5D6B" w:rsidP="00DA3DAE"/>
    <w:p w14:paraId="5F0D9D5A" w14:textId="285A6289" w:rsidR="005C5D6B" w:rsidRDefault="005C5D6B" w:rsidP="00DA3DAE"/>
    <w:p w14:paraId="2E82D745" w14:textId="6C894010" w:rsidR="005C5D6B" w:rsidRDefault="005C5D6B" w:rsidP="00DA3DAE"/>
    <w:p w14:paraId="686BA962" w14:textId="054E134F" w:rsidR="005C5D6B" w:rsidRDefault="005C5D6B" w:rsidP="00DA3DAE"/>
    <w:p w14:paraId="1F477719" w14:textId="13B0B2CE" w:rsidR="005C5D6B" w:rsidRDefault="005C5D6B" w:rsidP="00DA3DAE"/>
    <w:p w14:paraId="7CC84F91" w14:textId="2BA15980" w:rsidR="005C5D6B" w:rsidRDefault="005C5D6B" w:rsidP="00DA3DAE"/>
    <w:p w14:paraId="67F345A9" w14:textId="7AC44D24" w:rsidR="005C5D6B" w:rsidRDefault="005C5D6B" w:rsidP="00DA3DAE"/>
    <w:p w14:paraId="4373789B" w14:textId="59DF5638" w:rsidR="00796C95" w:rsidRDefault="00796C95" w:rsidP="00DA3DAE"/>
    <w:p w14:paraId="67FB979B" w14:textId="77777777" w:rsidR="004057E3" w:rsidRDefault="004057E3" w:rsidP="00DA3DAE"/>
    <w:p w14:paraId="4EDF1AB7" w14:textId="17EA93E8" w:rsidR="004D16C3" w:rsidRDefault="000E7C21" w:rsidP="004D16C3">
      <w:pPr>
        <w:pStyle w:val="Nagwek1"/>
      </w:pPr>
      <w:bookmarkStart w:id="28" w:name="_Toc125742086"/>
      <w:r>
        <w:lastRenderedPageBreak/>
        <w:t>Kod HDL</w:t>
      </w:r>
      <w:bookmarkEnd w:id="28"/>
      <w:r>
        <w:t xml:space="preserve"> </w:t>
      </w:r>
    </w:p>
    <w:p w14:paraId="4571E0B0" w14:textId="10C68FC5" w:rsidR="005801FC" w:rsidRPr="005801FC" w:rsidRDefault="005801FC" w:rsidP="005801FC">
      <w:pPr>
        <w:jc w:val="center"/>
        <w:rPr>
          <w:b/>
          <w:bCs/>
        </w:rPr>
      </w:pPr>
      <w:r>
        <w:rPr>
          <w:rStyle w:val="Pogrubienie"/>
        </w:rPr>
        <w:t xml:space="preserve">Kody VHDL tworzone były poprzez analizę kodów zawartych na stronie </w:t>
      </w:r>
      <w:r w:rsidR="00FA33B3" w:rsidRPr="00FA33B3">
        <w:rPr>
          <w:rStyle w:val="Pogrubienie"/>
        </w:rPr>
        <w:t xml:space="preserve">hector.tu.kielce.pl </w:t>
      </w:r>
      <w:r>
        <w:rPr>
          <w:rStyle w:val="Pogrubienie"/>
        </w:rPr>
        <w:t>pod własne potrzeby założeń projektowych.</w:t>
      </w:r>
    </w:p>
    <w:p w14:paraId="2E05A4ED" w14:textId="1EAED92D" w:rsidR="004D16C3" w:rsidRPr="004D16C3" w:rsidRDefault="004D16C3" w:rsidP="004D16C3">
      <w:pPr>
        <w:pStyle w:val="Nagwek2"/>
      </w:pPr>
      <w:bookmarkStart w:id="29" w:name="_Toc125742087"/>
      <w:r>
        <w:t>Kod multipleksera</w:t>
      </w:r>
      <w:bookmarkEnd w:id="29"/>
      <w:r>
        <w:t xml:space="preserve"> </w:t>
      </w:r>
    </w:p>
    <w:p w14:paraId="314CFDC2" w14:textId="18538D9F" w:rsidR="0047173D" w:rsidRDefault="0047173D" w:rsidP="0047173D">
      <w:pPr>
        <w:spacing w:after="0"/>
        <w:jc w:val="center"/>
        <w:rPr>
          <w:rStyle w:val="Pogrubienie"/>
        </w:rPr>
      </w:pPr>
      <w:r>
        <w:rPr>
          <w:rStyle w:val="Pogrubienie"/>
        </w:rPr>
        <w:t>Porty wejścia to WE jako dane 8bitowe,</w:t>
      </w:r>
    </w:p>
    <w:p w14:paraId="586CC5DB" w14:textId="3D69008A" w:rsidR="0047173D" w:rsidRDefault="0047173D" w:rsidP="0047173D">
      <w:pPr>
        <w:spacing w:after="0"/>
        <w:jc w:val="center"/>
        <w:rPr>
          <w:rStyle w:val="Pogrubienie"/>
        </w:rPr>
      </w:pPr>
      <w:r>
        <w:rPr>
          <w:rStyle w:val="Pogrubienie"/>
        </w:rPr>
        <w:t xml:space="preserve">Port </w:t>
      </w:r>
      <w:proofErr w:type="spellStart"/>
      <w:r>
        <w:rPr>
          <w:rStyle w:val="Pogrubienie"/>
        </w:rPr>
        <w:t>adr</w:t>
      </w:r>
      <w:proofErr w:type="spellEnd"/>
      <w:r>
        <w:rPr>
          <w:rStyle w:val="Pogrubienie"/>
        </w:rPr>
        <w:t xml:space="preserve"> ustawia port wyjścia na 00, 01 lub inny czyli ten trzeci</w:t>
      </w:r>
    </w:p>
    <w:p w14:paraId="00469085" w14:textId="16A1A53F" w:rsidR="0047173D" w:rsidRDefault="0047173D" w:rsidP="0047173D">
      <w:pPr>
        <w:spacing w:after="0"/>
        <w:jc w:val="center"/>
        <w:rPr>
          <w:rStyle w:val="Pogrubienie"/>
        </w:rPr>
      </w:pPr>
      <w:r>
        <w:rPr>
          <w:rStyle w:val="Pogrubienie"/>
        </w:rPr>
        <w:t xml:space="preserve">Porty wyjścia wy0,wy1,wy2 jako dane 8bitowe </w:t>
      </w:r>
    </w:p>
    <w:p w14:paraId="524D2ADE" w14:textId="1327DA20" w:rsidR="0047173D" w:rsidRPr="0047173D" w:rsidRDefault="0047173D" w:rsidP="0047173D">
      <w:pPr>
        <w:spacing w:after="0"/>
        <w:jc w:val="center"/>
        <w:rPr>
          <w:rStyle w:val="Pogrubienie"/>
        </w:rPr>
      </w:pPr>
      <w:r>
        <w:rPr>
          <w:rStyle w:val="Pogrubienie"/>
        </w:rPr>
        <w:t>Niżej opisane wszystkie przypadki dla warunków wejściowych</w:t>
      </w:r>
    </w:p>
    <w:tbl>
      <w:tblPr>
        <w:tblStyle w:val="Tabela-Siatka"/>
        <w:tblW w:w="0" w:type="auto"/>
        <w:tblLook w:val="04A0" w:firstRow="1" w:lastRow="0" w:firstColumn="1" w:lastColumn="0" w:noHBand="0" w:noVBand="1"/>
      </w:tblPr>
      <w:tblGrid>
        <w:gridCol w:w="9016"/>
      </w:tblGrid>
      <w:tr w:rsidR="004D16C3" w:rsidRPr="00D90967" w14:paraId="0C901112" w14:textId="77777777" w:rsidTr="00DA497B">
        <w:tc>
          <w:tcPr>
            <w:tcW w:w="9016" w:type="dxa"/>
          </w:tcPr>
          <w:p w14:paraId="33338D69"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library </w:t>
            </w:r>
            <w:proofErr w:type="spellStart"/>
            <w:r w:rsidRPr="00D90967">
              <w:rPr>
                <w:rStyle w:val="Pogrubienie"/>
                <w:rFonts w:ascii="Consolas" w:hAnsi="Consolas" w:cs="Consolas"/>
                <w:b w:val="0"/>
                <w:bCs w:val="0"/>
                <w:lang w:val="en-US"/>
              </w:rPr>
              <w:t>ieee</w:t>
            </w:r>
            <w:proofErr w:type="spellEnd"/>
            <w:r w:rsidRPr="00D90967">
              <w:rPr>
                <w:rStyle w:val="Pogrubienie"/>
                <w:rFonts w:ascii="Consolas" w:hAnsi="Consolas" w:cs="Consolas"/>
                <w:b w:val="0"/>
                <w:bCs w:val="0"/>
                <w:lang w:val="en-US"/>
              </w:rPr>
              <w:t>;</w:t>
            </w:r>
          </w:p>
          <w:p w14:paraId="5BC4B25C"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use ieee.std_logic_1164.all;</w:t>
            </w:r>
          </w:p>
          <w:p w14:paraId="23FB5CA0" w14:textId="77777777" w:rsidR="001B2BB5" w:rsidRPr="00D90967" w:rsidRDefault="001B2BB5" w:rsidP="001B2BB5">
            <w:pPr>
              <w:keepNext/>
              <w:spacing w:after="0"/>
              <w:rPr>
                <w:rStyle w:val="Pogrubienie"/>
                <w:rFonts w:ascii="Consolas" w:hAnsi="Consolas" w:cs="Consolas"/>
                <w:b w:val="0"/>
                <w:bCs w:val="0"/>
                <w:lang w:val="en-US"/>
              </w:rPr>
            </w:pPr>
          </w:p>
          <w:p w14:paraId="7D1D1A7F"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entity mux1x3_8b is</w:t>
            </w:r>
          </w:p>
          <w:p w14:paraId="608E7910"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port(we: in </w:t>
            </w:r>
            <w:proofErr w:type="spellStart"/>
            <w:r w:rsidRPr="00D90967">
              <w:rPr>
                <w:rStyle w:val="Pogrubienie"/>
                <w:rFonts w:ascii="Consolas" w:hAnsi="Consolas" w:cs="Consolas"/>
                <w:b w:val="0"/>
                <w:bCs w:val="0"/>
                <w:lang w:val="en-US"/>
              </w:rPr>
              <w:t>std_logic_vector</w:t>
            </w:r>
            <w:proofErr w:type="spellEnd"/>
            <w:r w:rsidRPr="00D90967">
              <w:rPr>
                <w:rStyle w:val="Pogrubienie"/>
                <w:rFonts w:ascii="Consolas" w:hAnsi="Consolas" w:cs="Consolas"/>
                <w:b w:val="0"/>
                <w:bCs w:val="0"/>
                <w:lang w:val="en-US"/>
              </w:rPr>
              <w:t xml:space="preserve">(7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54C74FA0"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adr</w:t>
            </w:r>
            <w:proofErr w:type="spellEnd"/>
            <w:r w:rsidRPr="00D90967">
              <w:rPr>
                <w:rStyle w:val="Pogrubienie"/>
                <w:rFonts w:ascii="Consolas" w:hAnsi="Consolas" w:cs="Consolas"/>
                <w:b w:val="0"/>
                <w:bCs w:val="0"/>
                <w:lang w:val="en-US"/>
              </w:rPr>
              <w:t xml:space="preserve">: in </w:t>
            </w:r>
            <w:proofErr w:type="spellStart"/>
            <w:r w:rsidRPr="00D90967">
              <w:rPr>
                <w:rStyle w:val="Pogrubienie"/>
                <w:rFonts w:ascii="Consolas" w:hAnsi="Consolas" w:cs="Consolas"/>
                <w:b w:val="0"/>
                <w:bCs w:val="0"/>
                <w:lang w:val="en-US"/>
              </w:rPr>
              <w:t>std_logic_vector</w:t>
            </w:r>
            <w:proofErr w:type="spellEnd"/>
            <w:r w:rsidRPr="00D90967">
              <w:rPr>
                <w:rStyle w:val="Pogrubienie"/>
                <w:rFonts w:ascii="Consolas" w:hAnsi="Consolas" w:cs="Consolas"/>
                <w:b w:val="0"/>
                <w:bCs w:val="0"/>
                <w:lang w:val="en-US"/>
              </w:rPr>
              <w:t xml:space="preserve">(1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7D468DC7"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wy0, wy1, wy2: out </w:t>
            </w:r>
            <w:proofErr w:type="spellStart"/>
            <w:r w:rsidRPr="00D90967">
              <w:rPr>
                <w:rStyle w:val="Pogrubienie"/>
                <w:rFonts w:ascii="Consolas" w:hAnsi="Consolas" w:cs="Consolas"/>
                <w:b w:val="0"/>
                <w:bCs w:val="0"/>
                <w:lang w:val="en-US"/>
              </w:rPr>
              <w:t>std_logic_vector</w:t>
            </w:r>
            <w:proofErr w:type="spellEnd"/>
            <w:r w:rsidRPr="00D90967">
              <w:rPr>
                <w:rStyle w:val="Pogrubienie"/>
                <w:rFonts w:ascii="Consolas" w:hAnsi="Consolas" w:cs="Consolas"/>
                <w:b w:val="0"/>
                <w:bCs w:val="0"/>
                <w:lang w:val="en-US"/>
              </w:rPr>
              <w:t xml:space="preserve">(7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16BA17A3"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end mux1x3_8b;</w:t>
            </w:r>
          </w:p>
          <w:p w14:paraId="7C2983EE" w14:textId="77777777" w:rsidR="001B2BB5" w:rsidRPr="00D90967" w:rsidRDefault="001B2BB5" w:rsidP="001B2BB5">
            <w:pPr>
              <w:keepNext/>
              <w:spacing w:after="0"/>
              <w:rPr>
                <w:rStyle w:val="Pogrubienie"/>
                <w:rFonts w:ascii="Consolas" w:hAnsi="Consolas" w:cs="Consolas"/>
                <w:b w:val="0"/>
                <w:bCs w:val="0"/>
                <w:lang w:val="en-US"/>
              </w:rPr>
            </w:pPr>
          </w:p>
          <w:p w14:paraId="5FB738BF"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architecture mux1x3_8b_arch of mux1x3_8b is</w:t>
            </w:r>
          </w:p>
          <w:p w14:paraId="1308D7D3"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begin</w:t>
            </w:r>
          </w:p>
          <w:p w14:paraId="554C645C"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process(we, </w:t>
            </w:r>
            <w:proofErr w:type="spellStart"/>
            <w:r w:rsidRPr="00D90967">
              <w:rPr>
                <w:rStyle w:val="Pogrubienie"/>
                <w:rFonts w:ascii="Consolas" w:hAnsi="Consolas" w:cs="Consolas"/>
                <w:b w:val="0"/>
                <w:bCs w:val="0"/>
                <w:lang w:val="en-US"/>
              </w:rPr>
              <w:t>adr</w:t>
            </w:r>
            <w:proofErr w:type="spellEnd"/>
            <w:r w:rsidRPr="00D90967">
              <w:rPr>
                <w:rStyle w:val="Pogrubienie"/>
                <w:rFonts w:ascii="Consolas" w:hAnsi="Consolas" w:cs="Consolas"/>
                <w:b w:val="0"/>
                <w:bCs w:val="0"/>
                <w:lang w:val="en-US"/>
              </w:rPr>
              <w:t>)</w:t>
            </w:r>
          </w:p>
          <w:p w14:paraId="6EB30BCA"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begin</w:t>
            </w:r>
          </w:p>
          <w:p w14:paraId="65D83393"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if </w:t>
            </w:r>
            <w:proofErr w:type="spellStart"/>
            <w:r w:rsidRPr="00D90967">
              <w:rPr>
                <w:rStyle w:val="Pogrubienie"/>
                <w:rFonts w:ascii="Consolas" w:hAnsi="Consolas" w:cs="Consolas"/>
                <w:b w:val="0"/>
                <w:bCs w:val="0"/>
                <w:lang w:val="en-US"/>
              </w:rPr>
              <w:t>adr</w:t>
            </w:r>
            <w:proofErr w:type="spellEnd"/>
            <w:r w:rsidRPr="00D90967">
              <w:rPr>
                <w:rStyle w:val="Pogrubienie"/>
                <w:rFonts w:ascii="Consolas" w:hAnsi="Consolas" w:cs="Consolas"/>
                <w:b w:val="0"/>
                <w:bCs w:val="0"/>
                <w:lang w:val="en-US"/>
              </w:rPr>
              <w:t xml:space="preserve"> = "00" then</w:t>
            </w:r>
          </w:p>
          <w:p w14:paraId="323F7D86" w14:textId="77777777" w:rsidR="001B2BB5" w:rsidRPr="001B2BB5" w:rsidRDefault="001B2BB5" w:rsidP="001B2BB5">
            <w:pPr>
              <w:keepNext/>
              <w:spacing w:after="0"/>
              <w:rPr>
                <w:rStyle w:val="Pogrubienie"/>
                <w:rFonts w:ascii="Consolas" w:hAnsi="Consolas" w:cs="Consolas"/>
                <w:b w:val="0"/>
                <w:bCs w:val="0"/>
              </w:rPr>
            </w:pPr>
            <w:r w:rsidRPr="00D90967">
              <w:rPr>
                <w:rStyle w:val="Pogrubienie"/>
                <w:rFonts w:ascii="Consolas" w:hAnsi="Consolas" w:cs="Consolas"/>
                <w:b w:val="0"/>
                <w:bCs w:val="0"/>
                <w:lang w:val="en-US"/>
              </w:rPr>
              <w:t xml:space="preserve">      </w:t>
            </w:r>
            <w:r w:rsidRPr="001B2BB5">
              <w:rPr>
                <w:rStyle w:val="Pogrubienie"/>
                <w:rFonts w:ascii="Consolas" w:hAnsi="Consolas" w:cs="Consolas"/>
                <w:b w:val="0"/>
                <w:bCs w:val="0"/>
              </w:rPr>
              <w:t>wy0 &lt;= we;</w:t>
            </w:r>
          </w:p>
          <w:p w14:paraId="48BF3F77"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wy1 &lt;= "00000000";</w:t>
            </w:r>
          </w:p>
          <w:p w14:paraId="6BF2A480"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wy2 &lt;= "00000000";</w:t>
            </w:r>
          </w:p>
          <w:p w14:paraId="569DAE65"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t>
            </w:r>
            <w:proofErr w:type="spellStart"/>
            <w:r w:rsidRPr="001B2BB5">
              <w:rPr>
                <w:rStyle w:val="Pogrubienie"/>
                <w:rFonts w:ascii="Consolas" w:hAnsi="Consolas" w:cs="Consolas"/>
                <w:b w:val="0"/>
                <w:bCs w:val="0"/>
              </w:rPr>
              <w:t>elsif</w:t>
            </w:r>
            <w:proofErr w:type="spellEnd"/>
            <w:r w:rsidRPr="001B2BB5">
              <w:rPr>
                <w:rStyle w:val="Pogrubienie"/>
                <w:rFonts w:ascii="Consolas" w:hAnsi="Consolas" w:cs="Consolas"/>
                <w:b w:val="0"/>
                <w:bCs w:val="0"/>
              </w:rPr>
              <w:t xml:space="preserve"> </w:t>
            </w:r>
            <w:proofErr w:type="spellStart"/>
            <w:r w:rsidRPr="001B2BB5">
              <w:rPr>
                <w:rStyle w:val="Pogrubienie"/>
                <w:rFonts w:ascii="Consolas" w:hAnsi="Consolas" w:cs="Consolas"/>
                <w:b w:val="0"/>
                <w:bCs w:val="0"/>
              </w:rPr>
              <w:t>adr</w:t>
            </w:r>
            <w:proofErr w:type="spellEnd"/>
            <w:r w:rsidRPr="001B2BB5">
              <w:rPr>
                <w:rStyle w:val="Pogrubienie"/>
                <w:rFonts w:ascii="Consolas" w:hAnsi="Consolas" w:cs="Consolas"/>
                <w:b w:val="0"/>
                <w:bCs w:val="0"/>
              </w:rPr>
              <w:t xml:space="preserve"> = "01" </w:t>
            </w:r>
            <w:proofErr w:type="spellStart"/>
            <w:r w:rsidRPr="001B2BB5">
              <w:rPr>
                <w:rStyle w:val="Pogrubienie"/>
                <w:rFonts w:ascii="Consolas" w:hAnsi="Consolas" w:cs="Consolas"/>
                <w:b w:val="0"/>
                <w:bCs w:val="0"/>
              </w:rPr>
              <w:t>then</w:t>
            </w:r>
            <w:proofErr w:type="spellEnd"/>
          </w:p>
          <w:p w14:paraId="7A38481B"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wy0 &lt;= "00000000";</w:t>
            </w:r>
          </w:p>
          <w:p w14:paraId="5C3337D5"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wy1 &lt;= we;</w:t>
            </w:r>
          </w:p>
          <w:p w14:paraId="33F1C251"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wy2 &lt;= "00000000";</w:t>
            </w:r>
          </w:p>
          <w:p w14:paraId="5CB87265"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t>
            </w:r>
            <w:proofErr w:type="spellStart"/>
            <w:r w:rsidRPr="001B2BB5">
              <w:rPr>
                <w:rStyle w:val="Pogrubienie"/>
                <w:rFonts w:ascii="Consolas" w:hAnsi="Consolas" w:cs="Consolas"/>
                <w:b w:val="0"/>
                <w:bCs w:val="0"/>
              </w:rPr>
              <w:t>else</w:t>
            </w:r>
            <w:proofErr w:type="spellEnd"/>
          </w:p>
          <w:p w14:paraId="2B0965C8"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wy0 &lt;= "00000000";</w:t>
            </w:r>
          </w:p>
          <w:p w14:paraId="22928260"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wy1 &lt;= "00000000";</w:t>
            </w:r>
          </w:p>
          <w:p w14:paraId="69A052BF" w14:textId="77777777" w:rsidR="001B2BB5" w:rsidRPr="001B2BB5" w:rsidRDefault="001B2BB5" w:rsidP="001B2BB5">
            <w:pPr>
              <w:keepNext/>
              <w:spacing w:after="0"/>
              <w:rPr>
                <w:rStyle w:val="Pogrubienie"/>
                <w:rFonts w:ascii="Consolas" w:hAnsi="Consolas" w:cs="Consolas"/>
                <w:b w:val="0"/>
                <w:bCs w:val="0"/>
              </w:rPr>
            </w:pPr>
            <w:r w:rsidRPr="001B2BB5">
              <w:rPr>
                <w:rStyle w:val="Pogrubienie"/>
                <w:rFonts w:ascii="Consolas" w:hAnsi="Consolas" w:cs="Consolas"/>
                <w:b w:val="0"/>
                <w:bCs w:val="0"/>
              </w:rPr>
              <w:t xml:space="preserve">      wy2 &lt;= we;</w:t>
            </w:r>
          </w:p>
          <w:p w14:paraId="46935A3B" w14:textId="77777777" w:rsidR="001B2BB5" w:rsidRPr="00D90967" w:rsidRDefault="001B2BB5" w:rsidP="001B2BB5">
            <w:pPr>
              <w:keepNext/>
              <w:spacing w:after="0"/>
              <w:rPr>
                <w:rStyle w:val="Pogrubienie"/>
                <w:rFonts w:ascii="Consolas" w:hAnsi="Consolas" w:cs="Consolas"/>
                <w:b w:val="0"/>
                <w:bCs w:val="0"/>
                <w:lang w:val="en-US"/>
              </w:rPr>
            </w:pPr>
            <w:r w:rsidRPr="001B2BB5">
              <w:rPr>
                <w:rStyle w:val="Pogrubienie"/>
                <w:rFonts w:ascii="Consolas" w:hAnsi="Consolas" w:cs="Consolas"/>
                <w:b w:val="0"/>
                <w:bCs w:val="0"/>
              </w:rPr>
              <w:t xml:space="preserve">    </w:t>
            </w:r>
            <w:r w:rsidRPr="00D90967">
              <w:rPr>
                <w:rStyle w:val="Pogrubienie"/>
                <w:rFonts w:ascii="Consolas" w:hAnsi="Consolas" w:cs="Consolas"/>
                <w:b w:val="0"/>
                <w:bCs w:val="0"/>
                <w:lang w:val="en-US"/>
              </w:rPr>
              <w:t>end if;</w:t>
            </w:r>
          </w:p>
          <w:p w14:paraId="1DF9520B"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end process;</w:t>
            </w:r>
          </w:p>
          <w:p w14:paraId="00CD23DA" w14:textId="77777777" w:rsidR="001B2BB5" w:rsidRPr="00D90967" w:rsidRDefault="001B2BB5" w:rsidP="001B2BB5">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end mux1x3_8b_arch;</w:t>
            </w:r>
          </w:p>
          <w:p w14:paraId="1AE6351B" w14:textId="2FA6F5E1" w:rsidR="004D16C3" w:rsidRPr="00D90967" w:rsidRDefault="004D16C3" w:rsidP="004D16C3">
            <w:pPr>
              <w:keepNext/>
              <w:spacing w:after="0"/>
              <w:rPr>
                <w:rStyle w:val="Pogrubienie"/>
                <w:rFonts w:ascii="Consolas" w:hAnsi="Consolas" w:cs="Consolas"/>
                <w:b w:val="0"/>
                <w:bCs w:val="0"/>
                <w:color w:val="FF0000"/>
                <w:lang w:val="en-US"/>
              </w:rPr>
            </w:pPr>
          </w:p>
        </w:tc>
      </w:tr>
    </w:tbl>
    <w:p w14:paraId="003B526E" w14:textId="24F5DBB5" w:rsidR="004D16C3" w:rsidRDefault="004D16C3" w:rsidP="004D16C3">
      <w:pPr>
        <w:pStyle w:val="Legenda"/>
      </w:pPr>
      <w:bookmarkStart w:id="30" w:name="_Toc125055861"/>
      <w:r>
        <w:t xml:space="preserve">Listing </w:t>
      </w:r>
      <w:r w:rsidR="001122A6">
        <w:t>2</w:t>
      </w:r>
      <w:r>
        <w:t xml:space="preserve"> Kod układu </w:t>
      </w:r>
      <w:r w:rsidR="009173E4">
        <w:t>multipleksera</w:t>
      </w:r>
      <w:bookmarkEnd w:id="30"/>
      <w:r w:rsidR="009173E4">
        <w:t xml:space="preserve"> </w:t>
      </w:r>
    </w:p>
    <w:p w14:paraId="23458311" w14:textId="3CC1DAC6" w:rsidR="001B2BB5" w:rsidRDefault="001B2BB5" w:rsidP="001B2BB5"/>
    <w:p w14:paraId="73F2AF39" w14:textId="403920FB" w:rsidR="001B2BB5" w:rsidRDefault="001B2BB5" w:rsidP="001B2BB5"/>
    <w:p w14:paraId="6AB32003" w14:textId="74E00354" w:rsidR="001B2BB5" w:rsidRDefault="001B2BB5" w:rsidP="001B2BB5"/>
    <w:p w14:paraId="50ECB177" w14:textId="2360F720" w:rsidR="001B2BB5" w:rsidRDefault="001B2BB5" w:rsidP="001B2BB5"/>
    <w:p w14:paraId="59F558BF" w14:textId="345A7439" w:rsidR="001B2BB5" w:rsidRDefault="001B2BB5" w:rsidP="001B2BB5"/>
    <w:p w14:paraId="0D298A93" w14:textId="0DB5D10B" w:rsidR="001B2BB5" w:rsidRDefault="001B2BB5" w:rsidP="001B2BB5"/>
    <w:p w14:paraId="4570A16B" w14:textId="5B2E8128" w:rsidR="001B2BB5" w:rsidRDefault="001B2BB5" w:rsidP="001B2BB5"/>
    <w:p w14:paraId="221DB05A" w14:textId="34CE4866" w:rsidR="00C34690" w:rsidRDefault="00C34690" w:rsidP="001B2BB5"/>
    <w:p w14:paraId="68BC3B9B" w14:textId="77777777" w:rsidR="00C34690" w:rsidRPr="001B2BB5" w:rsidRDefault="00C34690" w:rsidP="001B2BB5"/>
    <w:p w14:paraId="03B894BB" w14:textId="7A043234" w:rsidR="00C34690" w:rsidRPr="00C34690" w:rsidRDefault="001B2BB5" w:rsidP="00C34690">
      <w:pPr>
        <w:pStyle w:val="Nagwek2"/>
      </w:pPr>
      <w:bookmarkStart w:id="31" w:name="_Kod_rejestru_flag"/>
      <w:bookmarkStart w:id="32" w:name="_Toc125742088"/>
      <w:bookmarkEnd w:id="31"/>
      <w:r>
        <w:lastRenderedPageBreak/>
        <w:t>Kod rejestru flag</w:t>
      </w:r>
      <w:bookmarkEnd w:id="32"/>
    </w:p>
    <w:p w14:paraId="482D228B" w14:textId="6EF26C77" w:rsidR="00C34690" w:rsidRDefault="00C34690" w:rsidP="00C34690">
      <w:pPr>
        <w:spacing w:after="0"/>
        <w:jc w:val="center"/>
        <w:rPr>
          <w:rStyle w:val="Pogrubienie"/>
        </w:rPr>
      </w:pPr>
      <w:r>
        <w:rPr>
          <w:rStyle w:val="Pogrubienie"/>
        </w:rPr>
        <w:t xml:space="preserve">Porty wejścia to dane uzyskane w komparatorze takie jak większe, mniejsze, równe oraz dane uzyskane z sumatora takie jak flaga Carry, </w:t>
      </w:r>
      <w:proofErr w:type="spellStart"/>
      <w:r>
        <w:rPr>
          <w:rStyle w:val="Pogrubienie"/>
        </w:rPr>
        <w:t>Overfloat</w:t>
      </w:r>
      <w:proofErr w:type="spellEnd"/>
      <w:r>
        <w:rPr>
          <w:rStyle w:val="Pogrubienie"/>
        </w:rPr>
        <w:t xml:space="preserve"> i flaga Zero</w:t>
      </w:r>
    </w:p>
    <w:p w14:paraId="0692FC20" w14:textId="7666A17F" w:rsidR="00C34690" w:rsidRDefault="00C34690" w:rsidP="00C34690">
      <w:pPr>
        <w:spacing w:after="0"/>
        <w:jc w:val="center"/>
        <w:rPr>
          <w:rStyle w:val="Pogrubienie"/>
        </w:rPr>
      </w:pPr>
      <w:r>
        <w:rPr>
          <w:rStyle w:val="Pogrubienie"/>
        </w:rPr>
        <w:t xml:space="preserve">Port </w:t>
      </w:r>
      <w:proofErr w:type="spellStart"/>
      <w:r>
        <w:rPr>
          <w:rStyle w:val="Pogrubienie"/>
        </w:rPr>
        <w:t>ld</w:t>
      </w:r>
      <w:proofErr w:type="spellEnd"/>
      <w:r>
        <w:rPr>
          <w:rStyle w:val="Pogrubienie"/>
        </w:rPr>
        <w:t xml:space="preserve"> ustawiony na 1 pozwala na zapis tych flag w rejestrze flag</w:t>
      </w:r>
    </w:p>
    <w:p w14:paraId="77E4D46E" w14:textId="3ADA2429" w:rsidR="001B2BB5" w:rsidRPr="00C34690" w:rsidRDefault="00C34690" w:rsidP="00C34690">
      <w:pPr>
        <w:spacing w:after="0"/>
        <w:jc w:val="center"/>
        <w:rPr>
          <w:b/>
          <w:bCs/>
        </w:rPr>
      </w:pPr>
      <w:r>
        <w:rPr>
          <w:rStyle w:val="Pogrubienie"/>
        </w:rPr>
        <w:t>Port Reset resetuje rejestr flag jak i także pozostałe inne rejestry zawarte w programie.</w:t>
      </w:r>
    </w:p>
    <w:tbl>
      <w:tblPr>
        <w:tblStyle w:val="Tabela-Siatka"/>
        <w:tblW w:w="0" w:type="auto"/>
        <w:tblLook w:val="04A0" w:firstRow="1" w:lastRow="0" w:firstColumn="1" w:lastColumn="0" w:noHBand="0" w:noVBand="1"/>
      </w:tblPr>
      <w:tblGrid>
        <w:gridCol w:w="9016"/>
      </w:tblGrid>
      <w:tr w:rsidR="0094290E" w:rsidRPr="00D90967" w14:paraId="4D6AD06D" w14:textId="77777777" w:rsidTr="00EB13E3">
        <w:tc>
          <w:tcPr>
            <w:tcW w:w="9016" w:type="dxa"/>
          </w:tcPr>
          <w:p w14:paraId="5C794D3B"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library </w:t>
            </w:r>
            <w:proofErr w:type="spellStart"/>
            <w:r w:rsidRPr="00D90967">
              <w:rPr>
                <w:rStyle w:val="Pogrubienie"/>
                <w:rFonts w:ascii="Consolas" w:hAnsi="Consolas" w:cs="Consolas"/>
                <w:b w:val="0"/>
                <w:bCs w:val="0"/>
                <w:lang w:val="en-US"/>
              </w:rPr>
              <w:t>ieee</w:t>
            </w:r>
            <w:proofErr w:type="spellEnd"/>
            <w:r w:rsidRPr="00D90967">
              <w:rPr>
                <w:rStyle w:val="Pogrubienie"/>
                <w:rFonts w:ascii="Consolas" w:hAnsi="Consolas" w:cs="Consolas"/>
                <w:b w:val="0"/>
                <w:bCs w:val="0"/>
                <w:lang w:val="en-US"/>
              </w:rPr>
              <w:t>;</w:t>
            </w:r>
          </w:p>
          <w:p w14:paraId="3494ABEC"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use ieee.std_logic_1164.all;</w:t>
            </w:r>
          </w:p>
          <w:p w14:paraId="46944E42" w14:textId="77777777" w:rsidR="0094290E" w:rsidRPr="00D90967" w:rsidRDefault="0094290E" w:rsidP="0094290E">
            <w:pPr>
              <w:keepNext/>
              <w:spacing w:after="0"/>
              <w:rPr>
                <w:rStyle w:val="Pogrubienie"/>
                <w:rFonts w:ascii="Consolas" w:hAnsi="Consolas" w:cs="Consolas"/>
                <w:b w:val="0"/>
                <w:bCs w:val="0"/>
                <w:lang w:val="en-US"/>
              </w:rPr>
            </w:pPr>
          </w:p>
          <w:p w14:paraId="428B056E"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entity </w:t>
            </w:r>
            <w:proofErr w:type="spellStart"/>
            <w:r w:rsidRPr="00D90967">
              <w:rPr>
                <w:rStyle w:val="Pogrubienie"/>
                <w:rFonts w:ascii="Consolas" w:hAnsi="Consolas" w:cs="Consolas"/>
                <w:b w:val="0"/>
                <w:bCs w:val="0"/>
                <w:lang w:val="en-US"/>
              </w:rPr>
              <w:t>flag_reg_only_extended</w:t>
            </w:r>
            <w:proofErr w:type="spellEnd"/>
            <w:r w:rsidRPr="00D90967">
              <w:rPr>
                <w:rStyle w:val="Pogrubienie"/>
                <w:rFonts w:ascii="Consolas" w:hAnsi="Consolas" w:cs="Consolas"/>
                <w:b w:val="0"/>
                <w:bCs w:val="0"/>
                <w:lang w:val="en-US"/>
              </w:rPr>
              <w:t xml:space="preserve"> is</w:t>
            </w:r>
          </w:p>
          <w:p w14:paraId="6A5C236D" w14:textId="77777777" w:rsidR="0094290E" w:rsidRPr="0094290E" w:rsidRDefault="0094290E" w:rsidP="0094290E">
            <w:pPr>
              <w:keepNext/>
              <w:spacing w:after="0"/>
              <w:rPr>
                <w:rStyle w:val="Pogrubienie"/>
                <w:rFonts w:ascii="Consolas" w:hAnsi="Consolas" w:cs="Consolas"/>
                <w:b w:val="0"/>
                <w:bCs w:val="0"/>
              </w:rPr>
            </w:pPr>
            <w:r w:rsidRPr="0094290E">
              <w:rPr>
                <w:rStyle w:val="Pogrubienie"/>
                <w:rFonts w:ascii="Consolas" w:hAnsi="Consolas" w:cs="Consolas"/>
                <w:b w:val="0"/>
                <w:bCs w:val="0"/>
              </w:rPr>
              <w:t>port(</w:t>
            </w:r>
            <w:proofErr w:type="spellStart"/>
            <w:r w:rsidRPr="0094290E">
              <w:rPr>
                <w:rStyle w:val="Pogrubienie"/>
                <w:rFonts w:ascii="Consolas" w:hAnsi="Consolas" w:cs="Consolas"/>
                <w:b w:val="0"/>
                <w:bCs w:val="0"/>
              </w:rPr>
              <w:t>wym</w:t>
            </w:r>
            <w:proofErr w:type="spellEnd"/>
            <w:r w:rsidRPr="0094290E">
              <w:rPr>
                <w:rStyle w:val="Pogrubienie"/>
                <w:rFonts w:ascii="Consolas" w:hAnsi="Consolas" w:cs="Consolas"/>
                <w:b w:val="0"/>
                <w:bCs w:val="0"/>
              </w:rPr>
              <w:t xml:space="preserve">, </w:t>
            </w:r>
            <w:proofErr w:type="spellStart"/>
            <w:r w:rsidRPr="0094290E">
              <w:rPr>
                <w:rStyle w:val="Pogrubienie"/>
                <w:rFonts w:ascii="Consolas" w:hAnsi="Consolas" w:cs="Consolas"/>
                <w:b w:val="0"/>
                <w:bCs w:val="0"/>
              </w:rPr>
              <w:t>wyw</w:t>
            </w:r>
            <w:proofErr w:type="spellEnd"/>
            <w:r w:rsidRPr="0094290E">
              <w:rPr>
                <w:rStyle w:val="Pogrubienie"/>
                <w:rFonts w:ascii="Consolas" w:hAnsi="Consolas" w:cs="Consolas"/>
                <w:b w:val="0"/>
                <w:bCs w:val="0"/>
              </w:rPr>
              <w:t xml:space="preserve">, wyr: in </w:t>
            </w:r>
            <w:proofErr w:type="spellStart"/>
            <w:r w:rsidRPr="0094290E">
              <w:rPr>
                <w:rStyle w:val="Pogrubienie"/>
                <w:rFonts w:ascii="Consolas" w:hAnsi="Consolas" w:cs="Consolas"/>
                <w:b w:val="0"/>
                <w:bCs w:val="0"/>
              </w:rPr>
              <w:t>std_logic</w:t>
            </w:r>
            <w:proofErr w:type="spellEnd"/>
            <w:r w:rsidRPr="0094290E">
              <w:rPr>
                <w:rStyle w:val="Pogrubienie"/>
                <w:rFonts w:ascii="Consolas" w:hAnsi="Consolas" w:cs="Consolas"/>
                <w:b w:val="0"/>
                <w:bCs w:val="0"/>
              </w:rPr>
              <w:t>;</w:t>
            </w:r>
          </w:p>
          <w:p w14:paraId="6BC7FDF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Cout, </w:t>
            </w:r>
            <w:proofErr w:type="spellStart"/>
            <w:r w:rsidRPr="00D90967">
              <w:rPr>
                <w:rStyle w:val="Pogrubienie"/>
                <w:rFonts w:ascii="Consolas" w:hAnsi="Consolas" w:cs="Consolas"/>
                <w:b w:val="0"/>
                <w:bCs w:val="0"/>
                <w:lang w:val="en-US"/>
              </w:rPr>
              <w:t>Oout</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Zout</w:t>
            </w:r>
            <w:proofErr w:type="spellEnd"/>
            <w:r w:rsidRPr="00D90967">
              <w:rPr>
                <w:rStyle w:val="Pogrubienie"/>
                <w:rFonts w:ascii="Consolas" w:hAnsi="Consolas" w:cs="Consolas"/>
                <w:b w:val="0"/>
                <w:bCs w:val="0"/>
                <w:lang w:val="en-US"/>
              </w:rPr>
              <w:t xml:space="preserve">: in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7266BFC0" w14:textId="77777777" w:rsidR="0094290E" w:rsidRPr="00D90967" w:rsidRDefault="0094290E" w:rsidP="0094290E">
            <w:pPr>
              <w:keepNext/>
              <w:spacing w:after="0"/>
              <w:rPr>
                <w:rStyle w:val="Pogrubienie"/>
                <w:rFonts w:ascii="Consolas" w:hAnsi="Consolas" w:cs="Consolas"/>
                <w:b w:val="0"/>
                <w:bCs w:val="0"/>
                <w:lang w:val="en-US"/>
              </w:rPr>
            </w:pPr>
            <w:proofErr w:type="spellStart"/>
            <w:r w:rsidRPr="00D90967">
              <w:rPr>
                <w:rStyle w:val="Pogrubienie"/>
                <w:rFonts w:ascii="Consolas" w:hAnsi="Consolas" w:cs="Consolas"/>
                <w:b w:val="0"/>
                <w:bCs w:val="0"/>
                <w:lang w:val="en-US"/>
              </w:rPr>
              <w:t>ld</w:t>
            </w:r>
            <w:proofErr w:type="spellEnd"/>
            <w:r w:rsidRPr="00D90967">
              <w:rPr>
                <w:rStyle w:val="Pogrubienie"/>
                <w:rFonts w:ascii="Consolas" w:hAnsi="Consolas" w:cs="Consolas"/>
                <w:b w:val="0"/>
                <w:bCs w:val="0"/>
                <w:lang w:val="en-US"/>
              </w:rPr>
              <w:t xml:space="preserve">: in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6AD70C7A"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reset: in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57069B88"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flag: out </w:t>
            </w:r>
            <w:proofErr w:type="spellStart"/>
            <w:r w:rsidRPr="00D90967">
              <w:rPr>
                <w:rStyle w:val="Pogrubienie"/>
                <w:rFonts w:ascii="Consolas" w:hAnsi="Consolas" w:cs="Consolas"/>
                <w:b w:val="0"/>
                <w:bCs w:val="0"/>
                <w:lang w:val="en-US"/>
              </w:rPr>
              <w:t>std_logic_vector</w:t>
            </w:r>
            <w:proofErr w:type="spellEnd"/>
            <w:r w:rsidRPr="00D90967">
              <w:rPr>
                <w:rStyle w:val="Pogrubienie"/>
                <w:rFonts w:ascii="Consolas" w:hAnsi="Consolas" w:cs="Consolas"/>
                <w:b w:val="0"/>
                <w:bCs w:val="0"/>
                <w:lang w:val="en-US"/>
              </w:rPr>
              <w:t xml:space="preserve">(5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338989F2"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end </w:t>
            </w:r>
            <w:proofErr w:type="spellStart"/>
            <w:r w:rsidRPr="00D90967">
              <w:rPr>
                <w:rStyle w:val="Pogrubienie"/>
                <w:rFonts w:ascii="Consolas" w:hAnsi="Consolas" w:cs="Consolas"/>
                <w:b w:val="0"/>
                <w:bCs w:val="0"/>
                <w:lang w:val="en-US"/>
              </w:rPr>
              <w:t>flag_reg_only_extended</w:t>
            </w:r>
            <w:proofErr w:type="spellEnd"/>
            <w:r w:rsidRPr="00D90967">
              <w:rPr>
                <w:rStyle w:val="Pogrubienie"/>
                <w:rFonts w:ascii="Consolas" w:hAnsi="Consolas" w:cs="Consolas"/>
                <w:b w:val="0"/>
                <w:bCs w:val="0"/>
                <w:lang w:val="en-US"/>
              </w:rPr>
              <w:t>;</w:t>
            </w:r>
          </w:p>
          <w:p w14:paraId="3E7DE514" w14:textId="77777777" w:rsidR="0094290E" w:rsidRPr="00D90967" w:rsidRDefault="0094290E" w:rsidP="0094290E">
            <w:pPr>
              <w:keepNext/>
              <w:spacing w:after="0"/>
              <w:rPr>
                <w:rStyle w:val="Pogrubienie"/>
                <w:rFonts w:ascii="Consolas" w:hAnsi="Consolas" w:cs="Consolas"/>
                <w:b w:val="0"/>
                <w:bCs w:val="0"/>
                <w:lang w:val="en-US"/>
              </w:rPr>
            </w:pPr>
          </w:p>
          <w:p w14:paraId="7EC9F3C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architecture </w:t>
            </w:r>
            <w:proofErr w:type="spellStart"/>
            <w:r w:rsidRPr="00D90967">
              <w:rPr>
                <w:rStyle w:val="Pogrubienie"/>
                <w:rFonts w:ascii="Consolas" w:hAnsi="Consolas" w:cs="Consolas"/>
                <w:b w:val="0"/>
                <w:bCs w:val="0"/>
                <w:lang w:val="en-US"/>
              </w:rPr>
              <w:t>flag_reg_only_extended_arch</w:t>
            </w:r>
            <w:proofErr w:type="spellEnd"/>
            <w:r w:rsidRPr="00D90967">
              <w:rPr>
                <w:rStyle w:val="Pogrubienie"/>
                <w:rFonts w:ascii="Consolas" w:hAnsi="Consolas" w:cs="Consolas"/>
                <w:b w:val="0"/>
                <w:bCs w:val="0"/>
                <w:lang w:val="en-US"/>
              </w:rPr>
              <w:t xml:space="preserve"> of </w:t>
            </w:r>
            <w:proofErr w:type="spellStart"/>
            <w:r w:rsidRPr="00D90967">
              <w:rPr>
                <w:rStyle w:val="Pogrubienie"/>
                <w:rFonts w:ascii="Consolas" w:hAnsi="Consolas" w:cs="Consolas"/>
                <w:b w:val="0"/>
                <w:bCs w:val="0"/>
                <w:lang w:val="en-US"/>
              </w:rPr>
              <w:t>flag_reg_only_extended</w:t>
            </w:r>
            <w:proofErr w:type="spellEnd"/>
            <w:r w:rsidRPr="00D90967">
              <w:rPr>
                <w:rStyle w:val="Pogrubienie"/>
                <w:rFonts w:ascii="Consolas" w:hAnsi="Consolas" w:cs="Consolas"/>
                <w:b w:val="0"/>
                <w:bCs w:val="0"/>
                <w:lang w:val="en-US"/>
              </w:rPr>
              <w:t xml:space="preserve"> is</w:t>
            </w:r>
          </w:p>
          <w:p w14:paraId="2499E60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begin</w:t>
            </w:r>
          </w:p>
          <w:p w14:paraId="3F1A27A8"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process(</w:t>
            </w:r>
            <w:proofErr w:type="spellStart"/>
            <w:r w:rsidRPr="00D90967">
              <w:rPr>
                <w:rStyle w:val="Pogrubienie"/>
                <w:rFonts w:ascii="Consolas" w:hAnsi="Consolas" w:cs="Consolas"/>
                <w:b w:val="0"/>
                <w:bCs w:val="0"/>
                <w:lang w:val="en-US"/>
              </w:rPr>
              <w:t>ld,reset</w:t>
            </w:r>
            <w:proofErr w:type="spellEnd"/>
            <w:r w:rsidRPr="00D90967">
              <w:rPr>
                <w:rStyle w:val="Pogrubienie"/>
                <w:rFonts w:ascii="Consolas" w:hAnsi="Consolas" w:cs="Consolas"/>
                <w:b w:val="0"/>
                <w:bCs w:val="0"/>
                <w:lang w:val="en-US"/>
              </w:rPr>
              <w:t>)</w:t>
            </w:r>
          </w:p>
          <w:p w14:paraId="697029B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begin</w:t>
            </w:r>
          </w:p>
          <w:p w14:paraId="0EFCB7C9"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if reset = '1' then</w:t>
            </w:r>
          </w:p>
          <w:p w14:paraId="102341E2"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flag &lt;= (others =&gt; '0');</w:t>
            </w:r>
          </w:p>
          <w:p w14:paraId="33A346DB" w14:textId="77777777" w:rsidR="0094290E" w:rsidRPr="00D90967" w:rsidRDefault="0094290E" w:rsidP="0094290E">
            <w:pPr>
              <w:keepNext/>
              <w:spacing w:after="0"/>
              <w:rPr>
                <w:rStyle w:val="Pogrubienie"/>
                <w:rFonts w:ascii="Consolas" w:hAnsi="Consolas" w:cs="Consolas"/>
                <w:b w:val="0"/>
                <w:bCs w:val="0"/>
                <w:lang w:val="en-US"/>
              </w:rPr>
            </w:pPr>
            <w:proofErr w:type="spellStart"/>
            <w:r w:rsidRPr="00D90967">
              <w:rPr>
                <w:rStyle w:val="Pogrubienie"/>
                <w:rFonts w:ascii="Consolas" w:hAnsi="Consolas" w:cs="Consolas"/>
                <w:b w:val="0"/>
                <w:bCs w:val="0"/>
                <w:lang w:val="en-US"/>
              </w:rPr>
              <w:t>elsif</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rising_edge</w:t>
            </w:r>
            <w:proofErr w:type="spellEnd"/>
            <w:r w:rsidRPr="00D90967">
              <w:rPr>
                <w:rStyle w:val="Pogrubienie"/>
                <w:rFonts w:ascii="Consolas" w:hAnsi="Consolas" w:cs="Consolas"/>
                <w:b w:val="0"/>
                <w:bCs w:val="0"/>
                <w:lang w:val="en-US"/>
              </w:rPr>
              <w:t>(</w:t>
            </w:r>
            <w:proofErr w:type="spellStart"/>
            <w:r w:rsidRPr="00D90967">
              <w:rPr>
                <w:rStyle w:val="Pogrubienie"/>
                <w:rFonts w:ascii="Consolas" w:hAnsi="Consolas" w:cs="Consolas"/>
                <w:b w:val="0"/>
                <w:bCs w:val="0"/>
                <w:lang w:val="en-US"/>
              </w:rPr>
              <w:t>ld</w:t>
            </w:r>
            <w:proofErr w:type="spellEnd"/>
            <w:r w:rsidRPr="00D90967">
              <w:rPr>
                <w:rStyle w:val="Pogrubienie"/>
                <w:rFonts w:ascii="Consolas" w:hAnsi="Consolas" w:cs="Consolas"/>
                <w:b w:val="0"/>
                <w:bCs w:val="0"/>
                <w:lang w:val="en-US"/>
              </w:rPr>
              <w:t>) then</w:t>
            </w:r>
          </w:p>
          <w:p w14:paraId="19E20B8A" w14:textId="77777777" w:rsidR="0094290E" w:rsidRPr="0094290E" w:rsidRDefault="0094290E" w:rsidP="0094290E">
            <w:pPr>
              <w:keepNext/>
              <w:spacing w:after="0"/>
              <w:rPr>
                <w:rStyle w:val="Pogrubienie"/>
                <w:rFonts w:ascii="Consolas" w:hAnsi="Consolas" w:cs="Consolas"/>
                <w:b w:val="0"/>
                <w:bCs w:val="0"/>
              </w:rPr>
            </w:pPr>
            <w:r w:rsidRPr="0094290E">
              <w:rPr>
                <w:rStyle w:val="Pogrubienie"/>
                <w:rFonts w:ascii="Consolas" w:hAnsi="Consolas" w:cs="Consolas"/>
                <w:b w:val="0"/>
                <w:bCs w:val="0"/>
              </w:rPr>
              <w:t xml:space="preserve">flag(0) &lt;= </w:t>
            </w:r>
            <w:proofErr w:type="spellStart"/>
            <w:r w:rsidRPr="0094290E">
              <w:rPr>
                <w:rStyle w:val="Pogrubienie"/>
                <w:rFonts w:ascii="Consolas" w:hAnsi="Consolas" w:cs="Consolas"/>
                <w:b w:val="0"/>
                <w:bCs w:val="0"/>
              </w:rPr>
              <w:t>wym</w:t>
            </w:r>
            <w:proofErr w:type="spellEnd"/>
            <w:r w:rsidRPr="0094290E">
              <w:rPr>
                <w:rStyle w:val="Pogrubienie"/>
                <w:rFonts w:ascii="Consolas" w:hAnsi="Consolas" w:cs="Consolas"/>
                <w:b w:val="0"/>
                <w:bCs w:val="0"/>
              </w:rPr>
              <w:t>;</w:t>
            </w:r>
          </w:p>
          <w:p w14:paraId="0FE167A8" w14:textId="77777777" w:rsidR="0094290E" w:rsidRPr="0094290E" w:rsidRDefault="0094290E" w:rsidP="0094290E">
            <w:pPr>
              <w:keepNext/>
              <w:spacing w:after="0"/>
              <w:rPr>
                <w:rStyle w:val="Pogrubienie"/>
                <w:rFonts w:ascii="Consolas" w:hAnsi="Consolas" w:cs="Consolas"/>
                <w:b w:val="0"/>
                <w:bCs w:val="0"/>
              </w:rPr>
            </w:pPr>
            <w:r w:rsidRPr="0094290E">
              <w:rPr>
                <w:rStyle w:val="Pogrubienie"/>
                <w:rFonts w:ascii="Consolas" w:hAnsi="Consolas" w:cs="Consolas"/>
                <w:b w:val="0"/>
                <w:bCs w:val="0"/>
              </w:rPr>
              <w:t xml:space="preserve">flag(1) &lt;= </w:t>
            </w:r>
            <w:proofErr w:type="spellStart"/>
            <w:r w:rsidRPr="0094290E">
              <w:rPr>
                <w:rStyle w:val="Pogrubienie"/>
                <w:rFonts w:ascii="Consolas" w:hAnsi="Consolas" w:cs="Consolas"/>
                <w:b w:val="0"/>
                <w:bCs w:val="0"/>
              </w:rPr>
              <w:t>wyw</w:t>
            </w:r>
            <w:proofErr w:type="spellEnd"/>
            <w:r w:rsidRPr="0094290E">
              <w:rPr>
                <w:rStyle w:val="Pogrubienie"/>
                <w:rFonts w:ascii="Consolas" w:hAnsi="Consolas" w:cs="Consolas"/>
                <w:b w:val="0"/>
                <w:bCs w:val="0"/>
              </w:rPr>
              <w:t>;</w:t>
            </w:r>
          </w:p>
          <w:p w14:paraId="55524630" w14:textId="77777777" w:rsidR="0094290E" w:rsidRPr="0094290E" w:rsidRDefault="0094290E" w:rsidP="0094290E">
            <w:pPr>
              <w:keepNext/>
              <w:spacing w:after="0"/>
              <w:rPr>
                <w:rStyle w:val="Pogrubienie"/>
                <w:rFonts w:ascii="Consolas" w:hAnsi="Consolas" w:cs="Consolas"/>
                <w:b w:val="0"/>
                <w:bCs w:val="0"/>
              </w:rPr>
            </w:pPr>
            <w:r w:rsidRPr="0094290E">
              <w:rPr>
                <w:rStyle w:val="Pogrubienie"/>
                <w:rFonts w:ascii="Consolas" w:hAnsi="Consolas" w:cs="Consolas"/>
                <w:b w:val="0"/>
                <w:bCs w:val="0"/>
              </w:rPr>
              <w:t>flag(2) &lt;= wyr;</w:t>
            </w:r>
          </w:p>
          <w:p w14:paraId="505B7514"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flag(3) &lt;= Cout;</w:t>
            </w:r>
          </w:p>
          <w:p w14:paraId="5FA771B5"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flag(4) &lt;= </w:t>
            </w:r>
            <w:proofErr w:type="spellStart"/>
            <w:r w:rsidRPr="00D90967">
              <w:rPr>
                <w:rStyle w:val="Pogrubienie"/>
                <w:rFonts w:ascii="Consolas" w:hAnsi="Consolas" w:cs="Consolas"/>
                <w:b w:val="0"/>
                <w:bCs w:val="0"/>
                <w:lang w:val="en-US"/>
              </w:rPr>
              <w:t>Oout</w:t>
            </w:r>
            <w:proofErr w:type="spellEnd"/>
            <w:r w:rsidRPr="00D90967">
              <w:rPr>
                <w:rStyle w:val="Pogrubienie"/>
                <w:rFonts w:ascii="Consolas" w:hAnsi="Consolas" w:cs="Consolas"/>
                <w:b w:val="0"/>
                <w:bCs w:val="0"/>
                <w:lang w:val="en-US"/>
              </w:rPr>
              <w:t>;</w:t>
            </w:r>
          </w:p>
          <w:p w14:paraId="35C206BE"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flag(5) &lt;= </w:t>
            </w:r>
            <w:proofErr w:type="spellStart"/>
            <w:r w:rsidRPr="00D90967">
              <w:rPr>
                <w:rStyle w:val="Pogrubienie"/>
                <w:rFonts w:ascii="Consolas" w:hAnsi="Consolas" w:cs="Consolas"/>
                <w:b w:val="0"/>
                <w:bCs w:val="0"/>
                <w:lang w:val="en-US"/>
              </w:rPr>
              <w:t>Zout</w:t>
            </w:r>
            <w:proofErr w:type="spellEnd"/>
            <w:r w:rsidRPr="00D90967">
              <w:rPr>
                <w:rStyle w:val="Pogrubienie"/>
                <w:rFonts w:ascii="Consolas" w:hAnsi="Consolas" w:cs="Consolas"/>
                <w:b w:val="0"/>
                <w:bCs w:val="0"/>
                <w:lang w:val="en-US"/>
              </w:rPr>
              <w:t>;</w:t>
            </w:r>
          </w:p>
          <w:p w14:paraId="6F8986A1"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end if;</w:t>
            </w:r>
          </w:p>
          <w:p w14:paraId="09FEC601"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end process;</w:t>
            </w:r>
          </w:p>
          <w:p w14:paraId="73F65D6B" w14:textId="0DFEBD0D" w:rsidR="0094290E" w:rsidRPr="00D90967" w:rsidRDefault="0094290E" w:rsidP="0094290E">
            <w:pPr>
              <w:keepNext/>
              <w:spacing w:after="0"/>
              <w:rPr>
                <w:rStyle w:val="Pogrubienie"/>
                <w:rFonts w:ascii="Consolas" w:hAnsi="Consolas" w:cs="Consolas"/>
                <w:b w:val="0"/>
                <w:bCs w:val="0"/>
                <w:color w:val="FF0000"/>
                <w:lang w:val="en-US"/>
              </w:rPr>
            </w:pPr>
            <w:r w:rsidRPr="00D90967">
              <w:rPr>
                <w:rStyle w:val="Pogrubienie"/>
                <w:rFonts w:ascii="Consolas" w:hAnsi="Consolas" w:cs="Consolas"/>
                <w:b w:val="0"/>
                <w:bCs w:val="0"/>
                <w:lang w:val="en-US"/>
              </w:rPr>
              <w:t xml:space="preserve">end </w:t>
            </w:r>
            <w:proofErr w:type="spellStart"/>
            <w:r w:rsidRPr="00D90967">
              <w:rPr>
                <w:rStyle w:val="Pogrubienie"/>
                <w:rFonts w:ascii="Consolas" w:hAnsi="Consolas" w:cs="Consolas"/>
                <w:b w:val="0"/>
                <w:bCs w:val="0"/>
                <w:lang w:val="en-US"/>
              </w:rPr>
              <w:t>flag_reg_only_extended_arch</w:t>
            </w:r>
            <w:proofErr w:type="spellEnd"/>
            <w:r w:rsidRPr="00D90967">
              <w:rPr>
                <w:rStyle w:val="Pogrubienie"/>
                <w:rFonts w:ascii="Consolas" w:hAnsi="Consolas" w:cs="Consolas"/>
                <w:b w:val="0"/>
                <w:bCs w:val="0"/>
                <w:lang w:val="en-US"/>
              </w:rPr>
              <w:t>;</w:t>
            </w:r>
          </w:p>
        </w:tc>
      </w:tr>
    </w:tbl>
    <w:p w14:paraId="15CAB77F" w14:textId="53F54549" w:rsidR="0094290E" w:rsidRDefault="0094290E" w:rsidP="0094290E">
      <w:pPr>
        <w:pStyle w:val="Legenda"/>
      </w:pPr>
      <w:r>
        <w:t xml:space="preserve">Listing </w:t>
      </w:r>
      <w:r w:rsidR="001122A6">
        <w:t>3</w:t>
      </w:r>
      <w:r>
        <w:t xml:space="preserve"> Kod układu rejestru flag</w:t>
      </w:r>
    </w:p>
    <w:p w14:paraId="6920B4EE" w14:textId="46F0F024" w:rsidR="001B2BB5" w:rsidRDefault="001B2BB5" w:rsidP="001B2BB5"/>
    <w:p w14:paraId="24397211" w14:textId="4AD9B99C" w:rsidR="001B2BB5" w:rsidRDefault="001B2BB5" w:rsidP="001B2BB5"/>
    <w:p w14:paraId="1DB281CC" w14:textId="642A26B4" w:rsidR="001B2BB5" w:rsidRDefault="001B2BB5" w:rsidP="001B2BB5"/>
    <w:p w14:paraId="401BBF0D" w14:textId="037D32A3" w:rsidR="001B2BB5" w:rsidRDefault="001B2BB5" w:rsidP="001B2BB5"/>
    <w:p w14:paraId="750C53AE" w14:textId="74F32A73" w:rsidR="001B2BB5" w:rsidRDefault="001B2BB5" w:rsidP="001B2BB5"/>
    <w:p w14:paraId="2FB081E1" w14:textId="21735135" w:rsidR="001B2BB5" w:rsidRDefault="001B2BB5" w:rsidP="001B2BB5"/>
    <w:p w14:paraId="5FFF2822" w14:textId="5AB37DF0" w:rsidR="001B2BB5" w:rsidRDefault="001B2BB5" w:rsidP="001B2BB5"/>
    <w:p w14:paraId="32F33502" w14:textId="374558E1" w:rsidR="001B2BB5" w:rsidRDefault="001B2BB5" w:rsidP="001B2BB5"/>
    <w:p w14:paraId="7A6F90B1" w14:textId="250ED827" w:rsidR="001B2BB5" w:rsidRDefault="001B2BB5" w:rsidP="001B2BB5"/>
    <w:p w14:paraId="458721C4" w14:textId="6C272E9F" w:rsidR="001B2BB5" w:rsidRDefault="001B2BB5" w:rsidP="001B2BB5"/>
    <w:p w14:paraId="36348279" w14:textId="177E276A" w:rsidR="001B2BB5" w:rsidRDefault="001B2BB5" w:rsidP="001B2BB5"/>
    <w:p w14:paraId="5DBABD9C" w14:textId="6008FB09" w:rsidR="001B2BB5" w:rsidRDefault="001B2BB5" w:rsidP="001B2BB5"/>
    <w:p w14:paraId="0022D9E9" w14:textId="680337D9" w:rsidR="001B2BB5" w:rsidRDefault="001B2BB5" w:rsidP="001B2BB5"/>
    <w:p w14:paraId="5E8260CA" w14:textId="77777777" w:rsidR="00C34690" w:rsidRDefault="00C34690" w:rsidP="001B2BB5"/>
    <w:p w14:paraId="5EA95E78" w14:textId="063FD790" w:rsidR="00C34690" w:rsidRDefault="001B2BB5" w:rsidP="00C34690">
      <w:pPr>
        <w:pStyle w:val="Nagwek2"/>
      </w:pPr>
      <w:bookmarkStart w:id="33" w:name="_Kod_komparatora"/>
      <w:bookmarkStart w:id="34" w:name="_Toc125742089"/>
      <w:bookmarkEnd w:id="33"/>
      <w:r>
        <w:lastRenderedPageBreak/>
        <w:t>Kod komparatora</w:t>
      </w:r>
      <w:bookmarkEnd w:id="34"/>
    </w:p>
    <w:p w14:paraId="7E4EC4B5" w14:textId="57BF9B79" w:rsidR="00C34690" w:rsidRDefault="00C34690" w:rsidP="00C34690">
      <w:pPr>
        <w:spacing w:after="0"/>
        <w:jc w:val="center"/>
        <w:rPr>
          <w:rStyle w:val="Pogrubienie"/>
        </w:rPr>
      </w:pPr>
      <w:r>
        <w:rPr>
          <w:rStyle w:val="Pogrubienie"/>
        </w:rPr>
        <w:t>Porty wejścia to a oraz b czyli dane 8 bitowe przekazane do porównania.</w:t>
      </w:r>
    </w:p>
    <w:p w14:paraId="6CBC676B" w14:textId="4614E1AB" w:rsidR="00C34690" w:rsidRDefault="00C34690" w:rsidP="00C34690">
      <w:pPr>
        <w:spacing w:after="0"/>
        <w:jc w:val="center"/>
        <w:rPr>
          <w:rStyle w:val="Pogrubienie"/>
        </w:rPr>
      </w:pPr>
      <w:r>
        <w:rPr>
          <w:rStyle w:val="Pogrubienie"/>
        </w:rPr>
        <w:t>Dane wyjściowe zostają przekazane na wyjście dopiero po ich porównaniu i sprawdzeniu czy równe, mniejsze lub większe. Pod każdym tym warunkiem obliczane są wybrane funkcje logiczne, tak jak zostało to napisane w temacie i założeniach projektu.</w:t>
      </w:r>
    </w:p>
    <w:p w14:paraId="5A3D5766" w14:textId="7F66EBA9" w:rsidR="00C34690" w:rsidRPr="00C34690" w:rsidRDefault="00C34690" w:rsidP="00C34690">
      <w:pPr>
        <w:spacing w:after="0"/>
        <w:jc w:val="center"/>
        <w:rPr>
          <w:b/>
          <w:bCs/>
        </w:rPr>
      </w:pPr>
      <w:r>
        <w:rPr>
          <w:rStyle w:val="Pogrubienie"/>
        </w:rPr>
        <w:t xml:space="preserve">Dane wyjściowe </w:t>
      </w:r>
      <w:proofErr w:type="spellStart"/>
      <w:r>
        <w:rPr>
          <w:rStyle w:val="Pogrubienie"/>
        </w:rPr>
        <w:t>wyw</w:t>
      </w:r>
      <w:proofErr w:type="spellEnd"/>
      <w:r>
        <w:rPr>
          <w:rStyle w:val="Pogrubienie"/>
        </w:rPr>
        <w:t xml:space="preserve">–większe, </w:t>
      </w:r>
      <w:proofErr w:type="spellStart"/>
      <w:r>
        <w:rPr>
          <w:rStyle w:val="Pogrubienie"/>
        </w:rPr>
        <w:t>wym</w:t>
      </w:r>
      <w:proofErr w:type="spellEnd"/>
      <w:r>
        <w:rPr>
          <w:rStyle w:val="Pogrubienie"/>
        </w:rPr>
        <w:t xml:space="preserve">–mniejsze i wyr–równe zostają przekazane do rejestru flag. </w:t>
      </w:r>
    </w:p>
    <w:tbl>
      <w:tblPr>
        <w:tblStyle w:val="Tabela-Siatka"/>
        <w:tblW w:w="0" w:type="auto"/>
        <w:tblLook w:val="04A0" w:firstRow="1" w:lastRow="0" w:firstColumn="1" w:lastColumn="0" w:noHBand="0" w:noVBand="1"/>
      </w:tblPr>
      <w:tblGrid>
        <w:gridCol w:w="9016"/>
      </w:tblGrid>
      <w:tr w:rsidR="0094290E" w:rsidRPr="00D90967" w14:paraId="27AF29BD" w14:textId="77777777" w:rsidTr="00EB13E3">
        <w:tc>
          <w:tcPr>
            <w:tcW w:w="9016" w:type="dxa"/>
          </w:tcPr>
          <w:p w14:paraId="7358927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library </w:t>
            </w:r>
            <w:proofErr w:type="spellStart"/>
            <w:r w:rsidRPr="00D90967">
              <w:rPr>
                <w:rStyle w:val="Pogrubienie"/>
                <w:rFonts w:ascii="Consolas" w:hAnsi="Consolas" w:cs="Consolas"/>
                <w:b w:val="0"/>
                <w:bCs w:val="0"/>
                <w:lang w:val="en-US"/>
              </w:rPr>
              <w:t>ieee</w:t>
            </w:r>
            <w:proofErr w:type="spellEnd"/>
            <w:r w:rsidRPr="00D90967">
              <w:rPr>
                <w:rStyle w:val="Pogrubienie"/>
                <w:rFonts w:ascii="Consolas" w:hAnsi="Consolas" w:cs="Consolas"/>
                <w:b w:val="0"/>
                <w:bCs w:val="0"/>
                <w:lang w:val="en-US"/>
              </w:rPr>
              <w:t>;</w:t>
            </w:r>
          </w:p>
          <w:p w14:paraId="27F74C9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use ieee.std_logic_1164.all;</w:t>
            </w:r>
          </w:p>
          <w:p w14:paraId="5541748C"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use </w:t>
            </w:r>
            <w:proofErr w:type="spellStart"/>
            <w:r w:rsidRPr="00D90967">
              <w:rPr>
                <w:rStyle w:val="Pogrubienie"/>
                <w:rFonts w:ascii="Consolas" w:hAnsi="Consolas" w:cs="Consolas"/>
                <w:b w:val="0"/>
                <w:bCs w:val="0"/>
                <w:lang w:val="en-US"/>
              </w:rPr>
              <w:t>ieee.std_logic_signed.all</w:t>
            </w:r>
            <w:proofErr w:type="spellEnd"/>
            <w:r w:rsidRPr="00D90967">
              <w:rPr>
                <w:rStyle w:val="Pogrubienie"/>
                <w:rFonts w:ascii="Consolas" w:hAnsi="Consolas" w:cs="Consolas"/>
                <w:b w:val="0"/>
                <w:bCs w:val="0"/>
                <w:lang w:val="en-US"/>
              </w:rPr>
              <w:t>;</w:t>
            </w:r>
          </w:p>
          <w:p w14:paraId="4B211432" w14:textId="77777777" w:rsidR="0094290E" w:rsidRPr="00D90967" w:rsidRDefault="0094290E" w:rsidP="0094290E">
            <w:pPr>
              <w:keepNext/>
              <w:spacing w:after="0"/>
              <w:rPr>
                <w:rStyle w:val="Pogrubienie"/>
                <w:rFonts w:ascii="Consolas" w:hAnsi="Consolas" w:cs="Consolas"/>
                <w:b w:val="0"/>
                <w:bCs w:val="0"/>
                <w:lang w:val="en-US"/>
              </w:rPr>
            </w:pPr>
          </w:p>
          <w:p w14:paraId="4F10AD3C"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entity logic_comp_8b_extend is</w:t>
            </w:r>
          </w:p>
          <w:p w14:paraId="4DD2C64A"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port(a, b: in </w:t>
            </w:r>
            <w:proofErr w:type="spellStart"/>
            <w:r w:rsidRPr="00D90967">
              <w:rPr>
                <w:rStyle w:val="Pogrubienie"/>
                <w:rFonts w:ascii="Consolas" w:hAnsi="Consolas" w:cs="Consolas"/>
                <w:b w:val="0"/>
                <w:bCs w:val="0"/>
                <w:lang w:val="en-US"/>
              </w:rPr>
              <w:t>std_logic_vector</w:t>
            </w:r>
            <w:proofErr w:type="spellEnd"/>
            <w:r w:rsidRPr="00D90967">
              <w:rPr>
                <w:rStyle w:val="Pogrubienie"/>
                <w:rFonts w:ascii="Consolas" w:hAnsi="Consolas" w:cs="Consolas"/>
                <w:b w:val="0"/>
                <w:bCs w:val="0"/>
                <w:lang w:val="en-US"/>
              </w:rPr>
              <w:t xml:space="preserve">(7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38D723D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and_res</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or_res</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xor_res</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not_res</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nand_res</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nor_res</w:t>
            </w:r>
            <w:proofErr w:type="spellEnd"/>
            <w:r w:rsidRPr="00D90967">
              <w:rPr>
                <w:rStyle w:val="Pogrubienie"/>
                <w:rFonts w:ascii="Consolas" w:hAnsi="Consolas" w:cs="Consolas"/>
                <w:b w:val="0"/>
                <w:bCs w:val="0"/>
                <w:lang w:val="en-US"/>
              </w:rPr>
              <w:t xml:space="preserve">: </w:t>
            </w:r>
          </w:p>
          <w:p w14:paraId="2A0DE983" w14:textId="35D968B2"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r w:rsidRPr="00D90967">
              <w:rPr>
                <w:rStyle w:val="Pogrubienie"/>
                <w:rFonts w:ascii="Consolas" w:hAnsi="Consolas" w:cs="Consolas"/>
                <w:lang w:val="en-US"/>
              </w:rPr>
              <w:t xml:space="preserve">        </w:t>
            </w:r>
            <w:r w:rsidRPr="00D90967">
              <w:rPr>
                <w:rStyle w:val="Pogrubienie"/>
                <w:rFonts w:ascii="Consolas" w:hAnsi="Consolas" w:cs="Consolas"/>
                <w:b w:val="0"/>
                <w:bCs w:val="0"/>
                <w:lang w:val="en-US"/>
              </w:rPr>
              <w:t xml:space="preserve">out </w:t>
            </w:r>
            <w:proofErr w:type="spellStart"/>
            <w:r w:rsidRPr="00D90967">
              <w:rPr>
                <w:rStyle w:val="Pogrubienie"/>
                <w:rFonts w:ascii="Consolas" w:hAnsi="Consolas" w:cs="Consolas"/>
                <w:b w:val="0"/>
                <w:bCs w:val="0"/>
                <w:lang w:val="en-US"/>
              </w:rPr>
              <w:t>std_logic_vector</w:t>
            </w:r>
            <w:proofErr w:type="spellEnd"/>
            <w:r w:rsidRPr="00D90967">
              <w:rPr>
                <w:rStyle w:val="Pogrubienie"/>
                <w:rFonts w:ascii="Consolas" w:hAnsi="Consolas" w:cs="Consolas"/>
                <w:b w:val="0"/>
                <w:bCs w:val="0"/>
                <w:lang w:val="en-US"/>
              </w:rPr>
              <w:t xml:space="preserve">(7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72C41E41" w14:textId="77777777" w:rsidR="0094290E" w:rsidRPr="0094290E" w:rsidRDefault="0094290E" w:rsidP="0094290E">
            <w:pPr>
              <w:keepNext/>
              <w:spacing w:after="0"/>
              <w:rPr>
                <w:rStyle w:val="Pogrubienie"/>
                <w:rFonts w:ascii="Consolas" w:hAnsi="Consolas" w:cs="Consolas"/>
                <w:b w:val="0"/>
                <w:bCs w:val="0"/>
              </w:rPr>
            </w:pPr>
            <w:r w:rsidRPr="00D90967">
              <w:rPr>
                <w:rStyle w:val="Pogrubienie"/>
                <w:rFonts w:ascii="Consolas" w:hAnsi="Consolas" w:cs="Consolas"/>
                <w:b w:val="0"/>
                <w:bCs w:val="0"/>
                <w:lang w:val="en-US"/>
              </w:rPr>
              <w:t xml:space="preserve">         </w:t>
            </w:r>
            <w:proofErr w:type="spellStart"/>
            <w:r w:rsidRPr="0094290E">
              <w:rPr>
                <w:rStyle w:val="Pogrubienie"/>
                <w:rFonts w:ascii="Consolas" w:hAnsi="Consolas" w:cs="Consolas"/>
                <w:b w:val="0"/>
                <w:bCs w:val="0"/>
              </w:rPr>
              <w:t>wym</w:t>
            </w:r>
            <w:proofErr w:type="spellEnd"/>
            <w:r w:rsidRPr="0094290E">
              <w:rPr>
                <w:rStyle w:val="Pogrubienie"/>
                <w:rFonts w:ascii="Consolas" w:hAnsi="Consolas" w:cs="Consolas"/>
                <w:b w:val="0"/>
                <w:bCs w:val="0"/>
              </w:rPr>
              <w:t xml:space="preserve">, </w:t>
            </w:r>
            <w:proofErr w:type="spellStart"/>
            <w:r w:rsidRPr="0094290E">
              <w:rPr>
                <w:rStyle w:val="Pogrubienie"/>
                <w:rFonts w:ascii="Consolas" w:hAnsi="Consolas" w:cs="Consolas"/>
                <w:b w:val="0"/>
                <w:bCs w:val="0"/>
              </w:rPr>
              <w:t>wyw</w:t>
            </w:r>
            <w:proofErr w:type="spellEnd"/>
            <w:r w:rsidRPr="0094290E">
              <w:rPr>
                <w:rStyle w:val="Pogrubienie"/>
                <w:rFonts w:ascii="Consolas" w:hAnsi="Consolas" w:cs="Consolas"/>
                <w:b w:val="0"/>
                <w:bCs w:val="0"/>
              </w:rPr>
              <w:t xml:space="preserve">, wyr: out </w:t>
            </w:r>
            <w:proofErr w:type="spellStart"/>
            <w:r w:rsidRPr="0094290E">
              <w:rPr>
                <w:rStyle w:val="Pogrubienie"/>
                <w:rFonts w:ascii="Consolas" w:hAnsi="Consolas" w:cs="Consolas"/>
                <w:b w:val="0"/>
                <w:bCs w:val="0"/>
              </w:rPr>
              <w:t>std_logic</w:t>
            </w:r>
            <w:proofErr w:type="spellEnd"/>
            <w:r w:rsidRPr="0094290E">
              <w:rPr>
                <w:rStyle w:val="Pogrubienie"/>
                <w:rFonts w:ascii="Consolas" w:hAnsi="Consolas" w:cs="Consolas"/>
                <w:b w:val="0"/>
                <w:bCs w:val="0"/>
              </w:rPr>
              <w:t>);</w:t>
            </w:r>
          </w:p>
          <w:p w14:paraId="68C99162"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end logic_comp_8b_extend;</w:t>
            </w:r>
          </w:p>
          <w:p w14:paraId="17DB3A7D" w14:textId="77777777" w:rsidR="0094290E" w:rsidRPr="00D90967" w:rsidRDefault="0094290E" w:rsidP="0094290E">
            <w:pPr>
              <w:keepNext/>
              <w:spacing w:after="0"/>
              <w:rPr>
                <w:rStyle w:val="Pogrubienie"/>
                <w:rFonts w:ascii="Consolas" w:hAnsi="Consolas" w:cs="Consolas"/>
                <w:b w:val="0"/>
                <w:bCs w:val="0"/>
                <w:lang w:val="en-US"/>
              </w:rPr>
            </w:pPr>
          </w:p>
          <w:p w14:paraId="505F97BD"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architecture logic_comp_8b_extend_arch of logic_comp_8b_extend is</w:t>
            </w:r>
          </w:p>
          <w:p w14:paraId="7E4D0EB0"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begin</w:t>
            </w:r>
          </w:p>
          <w:p w14:paraId="6D397EC1"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process(a, b)</w:t>
            </w:r>
          </w:p>
          <w:p w14:paraId="51C0A607"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begin</w:t>
            </w:r>
          </w:p>
          <w:p w14:paraId="66AE3461"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wyw</w:t>
            </w:r>
            <w:proofErr w:type="spellEnd"/>
            <w:r w:rsidRPr="00D90967">
              <w:rPr>
                <w:rStyle w:val="Pogrubienie"/>
                <w:rFonts w:ascii="Consolas" w:hAnsi="Consolas" w:cs="Consolas"/>
                <w:b w:val="0"/>
                <w:bCs w:val="0"/>
                <w:lang w:val="en-US"/>
              </w:rPr>
              <w:t xml:space="preserve"> &lt;= '0';</w:t>
            </w:r>
          </w:p>
          <w:p w14:paraId="441C654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wym</w:t>
            </w:r>
            <w:proofErr w:type="spellEnd"/>
            <w:r w:rsidRPr="00D90967">
              <w:rPr>
                <w:rStyle w:val="Pogrubienie"/>
                <w:rFonts w:ascii="Consolas" w:hAnsi="Consolas" w:cs="Consolas"/>
                <w:b w:val="0"/>
                <w:bCs w:val="0"/>
                <w:lang w:val="en-US"/>
              </w:rPr>
              <w:t xml:space="preserve"> &lt;= '0';</w:t>
            </w:r>
          </w:p>
          <w:p w14:paraId="106607D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wyr</w:t>
            </w:r>
            <w:proofErr w:type="spellEnd"/>
            <w:r w:rsidRPr="00D90967">
              <w:rPr>
                <w:rStyle w:val="Pogrubienie"/>
                <w:rFonts w:ascii="Consolas" w:hAnsi="Consolas" w:cs="Consolas"/>
                <w:b w:val="0"/>
                <w:bCs w:val="0"/>
                <w:lang w:val="en-US"/>
              </w:rPr>
              <w:t xml:space="preserve"> &lt;= '0';</w:t>
            </w:r>
          </w:p>
          <w:p w14:paraId="3546D184"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if a &gt; b then</w:t>
            </w:r>
          </w:p>
          <w:p w14:paraId="78E080B4"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and_res</w:t>
            </w:r>
            <w:proofErr w:type="spellEnd"/>
            <w:r w:rsidRPr="00D90967">
              <w:rPr>
                <w:rStyle w:val="Pogrubienie"/>
                <w:rFonts w:ascii="Consolas" w:hAnsi="Consolas" w:cs="Consolas"/>
                <w:b w:val="0"/>
                <w:bCs w:val="0"/>
                <w:lang w:val="en-US"/>
              </w:rPr>
              <w:t xml:space="preserve"> &lt;= a and b;</w:t>
            </w:r>
          </w:p>
          <w:p w14:paraId="57B66BBB"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not_res</w:t>
            </w:r>
            <w:proofErr w:type="spellEnd"/>
            <w:r w:rsidRPr="00D90967">
              <w:rPr>
                <w:rStyle w:val="Pogrubienie"/>
                <w:rFonts w:ascii="Consolas" w:hAnsi="Consolas" w:cs="Consolas"/>
                <w:b w:val="0"/>
                <w:bCs w:val="0"/>
                <w:lang w:val="en-US"/>
              </w:rPr>
              <w:t xml:space="preserve"> &lt;= not a;</w:t>
            </w:r>
          </w:p>
          <w:p w14:paraId="0C4FC5F8"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nand_res</w:t>
            </w:r>
            <w:proofErr w:type="spellEnd"/>
            <w:r w:rsidRPr="00D90967">
              <w:rPr>
                <w:rStyle w:val="Pogrubienie"/>
                <w:rFonts w:ascii="Consolas" w:hAnsi="Consolas" w:cs="Consolas"/>
                <w:b w:val="0"/>
                <w:bCs w:val="0"/>
                <w:lang w:val="en-US"/>
              </w:rPr>
              <w:t xml:space="preserve"> &lt;= not (a and b);</w:t>
            </w:r>
          </w:p>
          <w:p w14:paraId="6B6A772F"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wyw</w:t>
            </w:r>
            <w:proofErr w:type="spellEnd"/>
            <w:r w:rsidRPr="00D90967">
              <w:rPr>
                <w:rStyle w:val="Pogrubienie"/>
                <w:rFonts w:ascii="Consolas" w:hAnsi="Consolas" w:cs="Consolas"/>
                <w:b w:val="0"/>
                <w:bCs w:val="0"/>
                <w:lang w:val="en-US"/>
              </w:rPr>
              <w:t xml:space="preserve"> &lt;= '1';</w:t>
            </w:r>
          </w:p>
          <w:p w14:paraId="6E6B39D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elsif</w:t>
            </w:r>
            <w:proofErr w:type="spellEnd"/>
            <w:r w:rsidRPr="00D90967">
              <w:rPr>
                <w:rStyle w:val="Pogrubienie"/>
                <w:rFonts w:ascii="Consolas" w:hAnsi="Consolas" w:cs="Consolas"/>
                <w:b w:val="0"/>
                <w:bCs w:val="0"/>
                <w:lang w:val="en-US"/>
              </w:rPr>
              <w:t xml:space="preserve"> a &lt; b then</w:t>
            </w:r>
          </w:p>
          <w:p w14:paraId="2296B90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or_res</w:t>
            </w:r>
            <w:proofErr w:type="spellEnd"/>
            <w:r w:rsidRPr="00D90967">
              <w:rPr>
                <w:rStyle w:val="Pogrubienie"/>
                <w:rFonts w:ascii="Consolas" w:hAnsi="Consolas" w:cs="Consolas"/>
                <w:b w:val="0"/>
                <w:bCs w:val="0"/>
                <w:lang w:val="en-US"/>
              </w:rPr>
              <w:t xml:space="preserve"> &lt;= b or a;</w:t>
            </w:r>
          </w:p>
          <w:p w14:paraId="0B445BB8"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not_res</w:t>
            </w:r>
            <w:proofErr w:type="spellEnd"/>
            <w:r w:rsidRPr="00D90967">
              <w:rPr>
                <w:rStyle w:val="Pogrubienie"/>
                <w:rFonts w:ascii="Consolas" w:hAnsi="Consolas" w:cs="Consolas"/>
                <w:b w:val="0"/>
                <w:bCs w:val="0"/>
                <w:lang w:val="en-US"/>
              </w:rPr>
              <w:t xml:space="preserve"> &lt;= not b;</w:t>
            </w:r>
          </w:p>
          <w:p w14:paraId="587F5B1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nor_res</w:t>
            </w:r>
            <w:proofErr w:type="spellEnd"/>
            <w:r w:rsidRPr="00D90967">
              <w:rPr>
                <w:rStyle w:val="Pogrubienie"/>
                <w:rFonts w:ascii="Consolas" w:hAnsi="Consolas" w:cs="Consolas"/>
                <w:b w:val="0"/>
                <w:bCs w:val="0"/>
                <w:lang w:val="en-US"/>
              </w:rPr>
              <w:t xml:space="preserve"> &lt;= not (b or a);</w:t>
            </w:r>
          </w:p>
          <w:p w14:paraId="28D65281"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wym</w:t>
            </w:r>
            <w:proofErr w:type="spellEnd"/>
            <w:r w:rsidRPr="00D90967">
              <w:rPr>
                <w:rStyle w:val="Pogrubienie"/>
                <w:rFonts w:ascii="Consolas" w:hAnsi="Consolas" w:cs="Consolas"/>
                <w:b w:val="0"/>
                <w:bCs w:val="0"/>
                <w:lang w:val="en-US"/>
              </w:rPr>
              <w:t xml:space="preserve"> &lt;= '1';</w:t>
            </w:r>
          </w:p>
          <w:p w14:paraId="4127EDD7"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else</w:t>
            </w:r>
          </w:p>
          <w:p w14:paraId="33DC15D1"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xor_res</w:t>
            </w:r>
            <w:proofErr w:type="spellEnd"/>
            <w:r w:rsidRPr="00D90967">
              <w:rPr>
                <w:rStyle w:val="Pogrubienie"/>
                <w:rFonts w:ascii="Consolas" w:hAnsi="Consolas" w:cs="Consolas"/>
                <w:b w:val="0"/>
                <w:bCs w:val="0"/>
                <w:lang w:val="en-US"/>
              </w:rPr>
              <w:t xml:space="preserve"> &lt;= a </w:t>
            </w:r>
            <w:proofErr w:type="spellStart"/>
            <w:r w:rsidRPr="00D90967">
              <w:rPr>
                <w:rStyle w:val="Pogrubienie"/>
                <w:rFonts w:ascii="Consolas" w:hAnsi="Consolas" w:cs="Consolas"/>
                <w:b w:val="0"/>
                <w:bCs w:val="0"/>
                <w:lang w:val="en-US"/>
              </w:rPr>
              <w:t>xor</w:t>
            </w:r>
            <w:proofErr w:type="spellEnd"/>
            <w:r w:rsidRPr="00D90967">
              <w:rPr>
                <w:rStyle w:val="Pogrubienie"/>
                <w:rFonts w:ascii="Consolas" w:hAnsi="Consolas" w:cs="Consolas"/>
                <w:b w:val="0"/>
                <w:bCs w:val="0"/>
                <w:lang w:val="en-US"/>
              </w:rPr>
              <w:t xml:space="preserve"> b;</w:t>
            </w:r>
          </w:p>
          <w:p w14:paraId="1D3DBC0F"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not_res</w:t>
            </w:r>
            <w:proofErr w:type="spellEnd"/>
            <w:r w:rsidRPr="00D90967">
              <w:rPr>
                <w:rStyle w:val="Pogrubienie"/>
                <w:rFonts w:ascii="Consolas" w:hAnsi="Consolas" w:cs="Consolas"/>
                <w:b w:val="0"/>
                <w:bCs w:val="0"/>
                <w:lang w:val="en-US"/>
              </w:rPr>
              <w:t xml:space="preserve"> &lt;= not a;</w:t>
            </w:r>
          </w:p>
          <w:p w14:paraId="646449B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not_res</w:t>
            </w:r>
            <w:proofErr w:type="spellEnd"/>
            <w:r w:rsidRPr="00D90967">
              <w:rPr>
                <w:rStyle w:val="Pogrubienie"/>
                <w:rFonts w:ascii="Consolas" w:hAnsi="Consolas" w:cs="Consolas"/>
                <w:b w:val="0"/>
                <w:bCs w:val="0"/>
                <w:lang w:val="en-US"/>
              </w:rPr>
              <w:t xml:space="preserve"> &lt;= not b;</w:t>
            </w:r>
          </w:p>
          <w:p w14:paraId="766CC925"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wyr</w:t>
            </w:r>
            <w:proofErr w:type="spellEnd"/>
            <w:r w:rsidRPr="00D90967">
              <w:rPr>
                <w:rStyle w:val="Pogrubienie"/>
                <w:rFonts w:ascii="Consolas" w:hAnsi="Consolas" w:cs="Consolas"/>
                <w:b w:val="0"/>
                <w:bCs w:val="0"/>
                <w:lang w:val="en-US"/>
              </w:rPr>
              <w:t xml:space="preserve"> &lt;= '1';</w:t>
            </w:r>
          </w:p>
          <w:p w14:paraId="466D7E3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end if;</w:t>
            </w:r>
          </w:p>
          <w:p w14:paraId="718FBB80"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end process;</w:t>
            </w:r>
          </w:p>
          <w:p w14:paraId="3FA7E955" w14:textId="32190E31" w:rsidR="0094290E" w:rsidRPr="00D90967" w:rsidRDefault="0094290E" w:rsidP="0094290E">
            <w:pPr>
              <w:keepNext/>
              <w:spacing w:after="0"/>
              <w:rPr>
                <w:rStyle w:val="Pogrubienie"/>
                <w:rFonts w:ascii="Consolas" w:hAnsi="Consolas" w:cs="Consolas"/>
                <w:b w:val="0"/>
                <w:bCs w:val="0"/>
                <w:color w:val="FF0000"/>
                <w:lang w:val="en-US"/>
              </w:rPr>
            </w:pPr>
            <w:r w:rsidRPr="00D90967">
              <w:rPr>
                <w:rStyle w:val="Pogrubienie"/>
                <w:rFonts w:ascii="Consolas" w:hAnsi="Consolas" w:cs="Consolas"/>
                <w:b w:val="0"/>
                <w:bCs w:val="0"/>
                <w:lang w:val="en-US"/>
              </w:rPr>
              <w:t>end logic_comp_8b_extend_arch;</w:t>
            </w:r>
          </w:p>
        </w:tc>
      </w:tr>
    </w:tbl>
    <w:p w14:paraId="05E0F28F" w14:textId="78EDFFAC" w:rsidR="0094290E" w:rsidRDefault="0094290E" w:rsidP="0094290E">
      <w:pPr>
        <w:pStyle w:val="Legenda"/>
      </w:pPr>
      <w:r>
        <w:t xml:space="preserve">Listing </w:t>
      </w:r>
      <w:r w:rsidR="001122A6">
        <w:t>4</w:t>
      </w:r>
      <w:r>
        <w:t xml:space="preserve"> Kod układu komparatora </w:t>
      </w:r>
    </w:p>
    <w:p w14:paraId="5C6FAC93" w14:textId="4E711EBB" w:rsidR="001B2BB5" w:rsidRDefault="001B2BB5" w:rsidP="001B2BB5"/>
    <w:p w14:paraId="64B4C8FE" w14:textId="068FA90B" w:rsidR="001B2BB5" w:rsidRDefault="001B2BB5" w:rsidP="001B2BB5"/>
    <w:p w14:paraId="5054CCA2" w14:textId="603B412F" w:rsidR="001B2BB5" w:rsidRDefault="001B2BB5" w:rsidP="001B2BB5"/>
    <w:p w14:paraId="5C409C36" w14:textId="35B5B24A" w:rsidR="001B2BB5" w:rsidRDefault="001B2BB5" w:rsidP="001B2BB5"/>
    <w:p w14:paraId="16857F3A" w14:textId="1A6E8C58" w:rsidR="001B2BB5" w:rsidRDefault="001B2BB5" w:rsidP="001B2BB5"/>
    <w:p w14:paraId="16C0BAF9" w14:textId="2A6BC0FC" w:rsidR="001B2BB5" w:rsidRDefault="001B2BB5" w:rsidP="001B2BB5"/>
    <w:p w14:paraId="02D75081" w14:textId="77777777" w:rsidR="00C34690" w:rsidRDefault="00C34690" w:rsidP="001B2BB5"/>
    <w:p w14:paraId="7F4A7440" w14:textId="3A381E81" w:rsidR="001B2BB5" w:rsidRDefault="001B2BB5" w:rsidP="001B2BB5">
      <w:pPr>
        <w:pStyle w:val="Nagwek2"/>
      </w:pPr>
      <w:bookmarkStart w:id="35" w:name="_Kod_rejestru_16bitowego"/>
      <w:bookmarkStart w:id="36" w:name="_Toc125742090"/>
      <w:bookmarkEnd w:id="35"/>
      <w:r>
        <w:lastRenderedPageBreak/>
        <w:t>Kod rejestru 16bitowego</w:t>
      </w:r>
      <w:bookmarkEnd w:id="36"/>
    </w:p>
    <w:p w14:paraId="245A069D" w14:textId="0C3B09CA" w:rsidR="00595F50" w:rsidRPr="00595F50" w:rsidRDefault="00595F50" w:rsidP="00595F50">
      <w:pPr>
        <w:spacing w:after="0"/>
        <w:jc w:val="left"/>
        <w:rPr>
          <w:b/>
          <w:bCs/>
        </w:rPr>
      </w:pPr>
      <w:r>
        <w:rPr>
          <w:rStyle w:val="Pogrubienie"/>
        </w:rPr>
        <w:t xml:space="preserve">Porty wejścia A,A2 oraz B,B2 oznaczane jako młodsza i starsza część danej 16 bitowej którą mamy dodawać/odejmować. S i SS to wyniki wyjścia. </w:t>
      </w:r>
      <w:proofErr w:type="spellStart"/>
      <w:r>
        <w:rPr>
          <w:rStyle w:val="Pogrubienie"/>
        </w:rPr>
        <w:t>Cin</w:t>
      </w:r>
      <w:proofErr w:type="spellEnd"/>
      <w:r>
        <w:rPr>
          <w:rStyle w:val="Pogrubienie"/>
        </w:rPr>
        <w:t xml:space="preserve"> na 0 oznacza dodawanie a na 1 odejmowanie. Kod opracowany na postawie 8 bitowego sumatora tylko dodane kolejne 8bitów.</w:t>
      </w:r>
    </w:p>
    <w:tbl>
      <w:tblPr>
        <w:tblStyle w:val="Tabela-Siatka"/>
        <w:tblW w:w="10047" w:type="dxa"/>
        <w:tblLook w:val="04A0" w:firstRow="1" w:lastRow="0" w:firstColumn="1" w:lastColumn="0" w:noHBand="0" w:noVBand="1"/>
      </w:tblPr>
      <w:tblGrid>
        <w:gridCol w:w="10047"/>
      </w:tblGrid>
      <w:tr w:rsidR="0094290E" w:rsidRPr="00D90967" w14:paraId="6AE38925" w14:textId="77777777" w:rsidTr="00595F50">
        <w:trPr>
          <w:trHeight w:val="12621"/>
        </w:trPr>
        <w:tc>
          <w:tcPr>
            <w:tcW w:w="10047" w:type="dxa"/>
          </w:tcPr>
          <w:p w14:paraId="5550833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library </w:t>
            </w:r>
            <w:proofErr w:type="spellStart"/>
            <w:r w:rsidRPr="00D90967">
              <w:rPr>
                <w:rStyle w:val="Pogrubienie"/>
                <w:rFonts w:ascii="Consolas" w:hAnsi="Consolas" w:cs="Consolas"/>
                <w:b w:val="0"/>
                <w:bCs w:val="0"/>
                <w:lang w:val="en-US"/>
              </w:rPr>
              <w:t>ieee</w:t>
            </w:r>
            <w:proofErr w:type="spellEnd"/>
            <w:r w:rsidRPr="00D90967">
              <w:rPr>
                <w:rStyle w:val="Pogrubienie"/>
                <w:rFonts w:ascii="Consolas" w:hAnsi="Consolas" w:cs="Consolas"/>
                <w:b w:val="0"/>
                <w:bCs w:val="0"/>
                <w:lang w:val="en-US"/>
              </w:rPr>
              <w:t>;</w:t>
            </w:r>
          </w:p>
          <w:p w14:paraId="2864CF58" w14:textId="39B04CDE"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use ieee.std_logic_1164.all;</w:t>
            </w:r>
          </w:p>
          <w:p w14:paraId="3E733624"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entity full_add_16b is</w:t>
            </w:r>
          </w:p>
          <w:p w14:paraId="64F0CE61"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port(A, A2, B, B2: in </w:t>
            </w:r>
            <w:proofErr w:type="spellStart"/>
            <w:r w:rsidRPr="00D90967">
              <w:rPr>
                <w:rStyle w:val="Pogrubienie"/>
                <w:rFonts w:ascii="Consolas" w:hAnsi="Consolas" w:cs="Consolas"/>
                <w:b w:val="0"/>
                <w:bCs w:val="0"/>
                <w:lang w:val="en-US"/>
              </w:rPr>
              <w:t>std_logic_vector</w:t>
            </w:r>
            <w:proofErr w:type="spellEnd"/>
            <w:r w:rsidRPr="00D90967">
              <w:rPr>
                <w:rStyle w:val="Pogrubienie"/>
                <w:rFonts w:ascii="Consolas" w:hAnsi="Consolas" w:cs="Consolas"/>
                <w:b w:val="0"/>
                <w:bCs w:val="0"/>
                <w:lang w:val="en-US"/>
              </w:rPr>
              <w:t xml:space="preserve">(7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052A4E2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Cin: in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43044199"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 out </w:t>
            </w:r>
            <w:proofErr w:type="spellStart"/>
            <w:r w:rsidRPr="00D90967">
              <w:rPr>
                <w:rStyle w:val="Pogrubienie"/>
                <w:rFonts w:ascii="Consolas" w:hAnsi="Consolas" w:cs="Consolas"/>
                <w:b w:val="0"/>
                <w:bCs w:val="0"/>
                <w:lang w:val="en-US"/>
              </w:rPr>
              <w:t>std_logic_vector</w:t>
            </w:r>
            <w:proofErr w:type="spellEnd"/>
            <w:r w:rsidRPr="00D90967">
              <w:rPr>
                <w:rStyle w:val="Pogrubienie"/>
                <w:rFonts w:ascii="Consolas" w:hAnsi="Consolas" w:cs="Consolas"/>
                <w:b w:val="0"/>
                <w:bCs w:val="0"/>
                <w:lang w:val="en-US"/>
              </w:rPr>
              <w:t xml:space="preserve">(7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15555CDB" w14:textId="06DF4A3D" w:rsidR="0094290E" w:rsidRPr="00D90967" w:rsidRDefault="001B2BB5"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r w:rsidR="0094290E" w:rsidRPr="00D90967">
              <w:rPr>
                <w:rStyle w:val="Pogrubienie"/>
                <w:rFonts w:ascii="Consolas" w:hAnsi="Consolas" w:cs="Consolas"/>
                <w:b w:val="0"/>
                <w:bCs w:val="0"/>
                <w:lang w:val="en-US"/>
              </w:rPr>
              <w:t xml:space="preserve">SS: out </w:t>
            </w:r>
            <w:proofErr w:type="spellStart"/>
            <w:r w:rsidR="0094290E" w:rsidRPr="00D90967">
              <w:rPr>
                <w:rStyle w:val="Pogrubienie"/>
                <w:rFonts w:ascii="Consolas" w:hAnsi="Consolas" w:cs="Consolas"/>
                <w:b w:val="0"/>
                <w:bCs w:val="0"/>
                <w:lang w:val="en-US"/>
              </w:rPr>
              <w:t>std_logic_vector</w:t>
            </w:r>
            <w:proofErr w:type="spellEnd"/>
            <w:r w:rsidR="0094290E" w:rsidRPr="00D90967">
              <w:rPr>
                <w:rStyle w:val="Pogrubienie"/>
                <w:rFonts w:ascii="Consolas" w:hAnsi="Consolas" w:cs="Consolas"/>
                <w:b w:val="0"/>
                <w:bCs w:val="0"/>
                <w:lang w:val="en-US"/>
              </w:rPr>
              <w:t xml:space="preserve">(7 </w:t>
            </w:r>
            <w:proofErr w:type="spellStart"/>
            <w:r w:rsidR="0094290E" w:rsidRPr="00D90967">
              <w:rPr>
                <w:rStyle w:val="Pogrubienie"/>
                <w:rFonts w:ascii="Consolas" w:hAnsi="Consolas" w:cs="Consolas"/>
                <w:b w:val="0"/>
                <w:bCs w:val="0"/>
                <w:lang w:val="en-US"/>
              </w:rPr>
              <w:t>downto</w:t>
            </w:r>
            <w:proofErr w:type="spellEnd"/>
            <w:r w:rsidR="0094290E" w:rsidRPr="00D90967">
              <w:rPr>
                <w:rStyle w:val="Pogrubienie"/>
                <w:rFonts w:ascii="Consolas" w:hAnsi="Consolas" w:cs="Consolas"/>
                <w:b w:val="0"/>
                <w:bCs w:val="0"/>
                <w:lang w:val="en-US"/>
              </w:rPr>
              <w:t xml:space="preserve"> 0);</w:t>
            </w:r>
          </w:p>
          <w:p w14:paraId="06D801F9"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Cout, </w:t>
            </w:r>
            <w:proofErr w:type="spellStart"/>
            <w:r w:rsidRPr="00D90967">
              <w:rPr>
                <w:rStyle w:val="Pogrubienie"/>
                <w:rFonts w:ascii="Consolas" w:hAnsi="Consolas" w:cs="Consolas"/>
                <w:b w:val="0"/>
                <w:bCs w:val="0"/>
                <w:lang w:val="en-US"/>
              </w:rPr>
              <w:t>Oout</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Zout</w:t>
            </w:r>
            <w:proofErr w:type="spellEnd"/>
            <w:r w:rsidRPr="00D90967">
              <w:rPr>
                <w:rStyle w:val="Pogrubienie"/>
                <w:rFonts w:ascii="Consolas" w:hAnsi="Consolas" w:cs="Consolas"/>
                <w:b w:val="0"/>
                <w:bCs w:val="0"/>
                <w:lang w:val="en-US"/>
              </w:rPr>
              <w:t xml:space="preserve">: out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78C9B5D6" w14:textId="24BE7917" w:rsidR="001B2BB5"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end full_add_16b;</w:t>
            </w:r>
          </w:p>
          <w:p w14:paraId="2C7DC69A"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library </w:t>
            </w:r>
            <w:proofErr w:type="spellStart"/>
            <w:r w:rsidRPr="00D90967">
              <w:rPr>
                <w:rStyle w:val="Pogrubienie"/>
                <w:rFonts w:ascii="Consolas" w:hAnsi="Consolas" w:cs="Consolas"/>
                <w:b w:val="0"/>
                <w:bCs w:val="0"/>
                <w:lang w:val="en-US"/>
              </w:rPr>
              <w:t>ieee</w:t>
            </w:r>
            <w:proofErr w:type="spellEnd"/>
            <w:r w:rsidRPr="00D90967">
              <w:rPr>
                <w:rStyle w:val="Pogrubienie"/>
                <w:rFonts w:ascii="Consolas" w:hAnsi="Consolas" w:cs="Consolas"/>
                <w:b w:val="0"/>
                <w:bCs w:val="0"/>
                <w:lang w:val="en-US"/>
              </w:rPr>
              <w:t>;</w:t>
            </w:r>
          </w:p>
          <w:p w14:paraId="7378C94D" w14:textId="346F6483" w:rsidR="001B2BB5"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use ieee.std_logic_1164.all;</w:t>
            </w:r>
          </w:p>
          <w:p w14:paraId="354C58F7"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entity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is</w:t>
            </w:r>
          </w:p>
          <w:p w14:paraId="4CFDC2E9"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port(A, B: in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3E2B53EA"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Cin: in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1F3F07BC"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 out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501874F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Cout: out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4CF11B12" w14:textId="34B87DCA" w:rsidR="001B2BB5"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end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w:t>
            </w:r>
          </w:p>
          <w:p w14:paraId="286B8E88" w14:textId="40BBB6CB"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architecture full_add_16b_arch of full_add_16b is</w:t>
            </w:r>
          </w:p>
          <w:p w14:paraId="4147C19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component </w:t>
            </w:r>
            <w:proofErr w:type="spellStart"/>
            <w:r w:rsidRPr="00D90967">
              <w:rPr>
                <w:rStyle w:val="Pogrubienie"/>
                <w:rFonts w:ascii="Consolas" w:hAnsi="Consolas" w:cs="Consolas"/>
                <w:b w:val="0"/>
                <w:bCs w:val="0"/>
                <w:lang w:val="en-US"/>
              </w:rPr>
              <w:t>full_add</w:t>
            </w:r>
            <w:proofErr w:type="spellEnd"/>
          </w:p>
          <w:p w14:paraId="78DA6A9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port(A, B: in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6E37E730"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Cin: in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71AD0F7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 out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1736A817"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Cout: out </w:t>
            </w:r>
            <w:proofErr w:type="spellStart"/>
            <w:r w:rsidRPr="00D90967">
              <w:rPr>
                <w:rStyle w:val="Pogrubienie"/>
                <w:rFonts w:ascii="Consolas" w:hAnsi="Consolas" w:cs="Consolas"/>
                <w:b w:val="0"/>
                <w:bCs w:val="0"/>
                <w:lang w:val="en-US"/>
              </w:rPr>
              <w:t>std_logic</w:t>
            </w:r>
            <w:proofErr w:type="spellEnd"/>
            <w:r w:rsidRPr="00D90967">
              <w:rPr>
                <w:rStyle w:val="Pogrubienie"/>
                <w:rFonts w:ascii="Consolas" w:hAnsi="Consolas" w:cs="Consolas"/>
                <w:b w:val="0"/>
                <w:bCs w:val="0"/>
                <w:lang w:val="en-US"/>
              </w:rPr>
              <w:t>);</w:t>
            </w:r>
          </w:p>
          <w:p w14:paraId="4FE5B178" w14:textId="592327BE" w:rsidR="001B2BB5"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end component;</w:t>
            </w:r>
          </w:p>
          <w:p w14:paraId="1ABF10E0" w14:textId="2357FD8A"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signal Cr, LS, Cr1, LS1: </w:t>
            </w:r>
            <w:proofErr w:type="spellStart"/>
            <w:r w:rsidRPr="00D90967">
              <w:rPr>
                <w:rStyle w:val="Pogrubienie"/>
                <w:rFonts w:ascii="Consolas" w:hAnsi="Consolas" w:cs="Consolas"/>
                <w:b w:val="0"/>
                <w:bCs w:val="0"/>
                <w:lang w:val="en-US"/>
              </w:rPr>
              <w:t>std_logic_vector</w:t>
            </w:r>
            <w:proofErr w:type="spellEnd"/>
            <w:r w:rsidRPr="00D90967">
              <w:rPr>
                <w:rStyle w:val="Pogrubienie"/>
                <w:rFonts w:ascii="Consolas" w:hAnsi="Consolas" w:cs="Consolas"/>
                <w:b w:val="0"/>
                <w:bCs w:val="0"/>
                <w:lang w:val="en-US"/>
              </w:rPr>
              <w:t xml:space="preserve">(7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2EF7135B" w14:textId="77777777" w:rsidR="0094290E" w:rsidRPr="0094290E" w:rsidRDefault="0094290E" w:rsidP="0094290E">
            <w:pPr>
              <w:keepNext/>
              <w:spacing w:after="0"/>
              <w:rPr>
                <w:rStyle w:val="Pogrubienie"/>
                <w:rFonts w:ascii="Consolas" w:hAnsi="Consolas" w:cs="Consolas"/>
                <w:b w:val="0"/>
                <w:bCs w:val="0"/>
              </w:rPr>
            </w:pPr>
            <w:proofErr w:type="spellStart"/>
            <w:r w:rsidRPr="0094290E">
              <w:rPr>
                <w:rStyle w:val="Pogrubienie"/>
                <w:rFonts w:ascii="Consolas" w:hAnsi="Consolas" w:cs="Consolas"/>
                <w:b w:val="0"/>
                <w:bCs w:val="0"/>
              </w:rPr>
              <w:t>begin</w:t>
            </w:r>
            <w:proofErr w:type="spellEnd"/>
          </w:p>
          <w:p w14:paraId="57AE4374" w14:textId="77777777" w:rsidR="0094290E" w:rsidRPr="0094290E" w:rsidRDefault="0094290E" w:rsidP="0094290E">
            <w:pPr>
              <w:keepNext/>
              <w:spacing w:after="0"/>
              <w:rPr>
                <w:rStyle w:val="Pogrubienie"/>
                <w:rFonts w:ascii="Consolas" w:hAnsi="Consolas" w:cs="Consolas"/>
                <w:b w:val="0"/>
                <w:bCs w:val="0"/>
              </w:rPr>
            </w:pPr>
            <w:r w:rsidRPr="0094290E">
              <w:rPr>
                <w:rStyle w:val="Pogrubienie"/>
                <w:rFonts w:ascii="Consolas" w:hAnsi="Consolas" w:cs="Consolas"/>
                <w:b w:val="0"/>
                <w:bCs w:val="0"/>
              </w:rPr>
              <w:t xml:space="preserve">  -- 8-bitowy sumator dla pierwszych 8 bitów</w:t>
            </w:r>
          </w:p>
          <w:p w14:paraId="535E9839" w14:textId="77777777" w:rsidR="0094290E" w:rsidRPr="00D90967" w:rsidRDefault="0094290E" w:rsidP="0094290E">
            <w:pPr>
              <w:keepNext/>
              <w:spacing w:after="0"/>
              <w:rPr>
                <w:rStyle w:val="Pogrubienie"/>
                <w:rFonts w:ascii="Consolas" w:hAnsi="Consolas" w:cs="Consolas"/>
                <w:b w:val="0"/>
                <w:bCs w:val="0"/>
                <w:lang w:val="en-US"/>
              </w:rPr>
            </w:pPr>
            <w:r w:rsidRPr="0094290E">
              <w:rPr>
                <w:rStyle w:val="Pogrubienie"/>
                <w:rFonts w:ascii="Consolas" w:hAnsi="Consolas" w:cs="Consolas"/>
                <w:b w:val="0"/>
                <w:bCs w:val="0"/>
              </w:rPr>
              <w:t xml:space="preserve">  </w:t>
            </w:r>
            <w:r w:rsidRPr="00D90967">
              <w:rPr>
                <w:rStyle w:val="Pogrubienie"/>
                <w:rFonts w:ascii="Consolas" w:hAnsi="Consolas" w:cs="Consolas"/>
                <w:b w:val="0"/>
                <w:bCs w:val="0"/>
                <w:lang w:val="en-US"/>
              </w:rPr>
              <w:t xml:space="preserve">s0: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(A1(0), B1(0), Cin,   LS(0), Cr(0));</w:t>
            </w:r>
          </w:p>
          <w:p w14:paraId="6F02AFCD"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s1: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(A1(1), B1(1), Cr(0), LS(1), Cr(1));</w:t>
            </w:r>
          </w:p>
          <w:p w14:paraId="551F374B"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s2: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(A1(2), B1(2), Cr(1), LS(2), Cr(2));</w:t>
            </w:r>
          </w:p>
          <w:p w14:paraId="299920C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s3: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(A1(3), B1(3), Cr(2), LS(3), Cr(3));</w:t>
            </w:r>
          </w:p>
          <w:p w14:paraId="728B0E50"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s4: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(A1(4), B1(4), Cr(3), LS(4), Cr(4));</w:t>
            </w:r>
          </w:p>
          <w:p w14:paraId="5BB110B7"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s5: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(A1(5), B1(5), Cr(4), LS(5), Cr(5));</w:t>
            </w:r>
          </w:p>
          <w:p w14:paraId="32DB2DD9"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s6: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(A1(6), B1(6), Cr(5), LS(6), Cr(6));</w:t>
            </w:r>
          </w:p>
          <w:p w14:paraId="06DF7EEE" w14:textId="08489289"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s7: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(A1(7), B1(7), Cr(6), LS(7), Cr(7));</w:t>
            </w:r>
          </w:p>
          <w:p w14:paraId="47151ADF"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-- 8-bitowy </w:t>
            </w:r>
            <w:proofErr w:type="spellStart"/>
            <w:r w:rsidRPr="00D90967">
              <w:rPr>
                <w:rStyle w:val="Pogrubienie"/>
                <w:rFonts w:ascii="Consolas" w:hAnsi="Consolas" w:cs="Consolas"/>
                <w:b w:val="0"/>
                <w:bCs w:val="0"/>
                <w:lang w:val="en-US"/>
              </w:rPr>
              <w:t>sumator</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dla</w:t>
            </w:r>
            <w:proofErr w:type="spellEnd"/>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drugich</w:t>
            </w:r>
            <w:proofErr w:type="spellEnd"/>
            <w:r w:rsidRPr="00D90967">
              <w:rPr>
                <w:rStyle w:val="Pogrubienie"/>
                <w:rFonts w:ascii="Consolas" w:hAnsi="Consolas" w:cs="Consolas"/>
                <w:b w:val="0"/>
                <w:bCs w:val="0"/>
                <w:lang w:val="en-US"/>
              </w:rPr>
              <w:t xml:space="preserve"> 8 </w:t>
            </w:r>
            <w:proofErr w:type="spellStart"/>
            <w:r w:rsidRPr="00D90967">
              <w:rPr>
                <w:rStyle w:val="Pogrubienie"/>
                <w:rFonts w:ascii="Consolas" w:hAnsi="Consolas" w:cs="Consolas"/>
                <w:b w:val="0"/>
                <w:bCs w:val="0"/>
                <w:lang w:val="en-US"/>
              </w:rPr>
              <w:t>bitów</w:t>
            </w:r>
            <w:proofErr w:type="spellEnd"/>
          </w:p>
          <w:p w14:paraId="0FB4AF8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ss0: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(A2(0), B2(0), Cin,   LS1(0), Cr1(0));</w:t>
            </w:r>
          </w:p>
          <w:p w14:paraId="21BDE78B"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ss1: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(A2(1), B2(1), Cr(0), LS1(1), Cr1(1));</w:t>
            </w:r>
          </w:p>
          <w:p w14:paraId="0D6886C2"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ss2: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(A2(2), B2(2), Cr(1), LS1(2), Cr1(2));</w:t>
            </w:r>
          </w:p>
          <w:p w14:paraId="7E0669FC"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ss3: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(A2(3), B2(3), Cr(2), LS1(3), Cr1(3));</w:t>
            </w:r>
          </w:p>
          <w:p w14:paraId="571CDA8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ss4: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(A2(4), B2(4), Cr(3), LS1(4), Cr1(4));</w:t>
            </w:r>
          </w:p>
          <w:p w14:paraId="08F7B813"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ss5: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(A2(5), B2(5), Cr(4), LS1(5), Cr1(5));</w:t>
            </w:r>
          </w:p>
          <w:p w14:paraId="225D5445"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ss6: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(A2(6), B2(6), Cr(5), LS1(6), Cr1(6));</w:t>
            </w:r>
          </w:p>
          <w:p w14:paraId="70800B8A" w14:textId="3F2FC32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ss7: </w:t>
            </w:r>
            <w:proofErr w:type="spellStart"/>
            <w:r w:rsidRPr="00D90967">
              <w:rPr>
                <w:rStyle w:val="Pogrubienie"/>
                <w:rFonts w:ascii="Consolas" w:hAnsi="Consolas" w:cs="Consolas"/>
                <w:b w:val="0"/>
                <w:bCs w:val="0"/>
                <w:lang w:val="en-US"/>
              </w:rPr>
              <w:t>full_add</w:t>
            </w:r>
            <w:proofErr w:type="spellEnd"/>
            <w:r w:rsidRPr="00D90967">
              <w:rPr>
                <w:rStyle w:val="Pogrubienie"/>
                <w:rFonts w:ascii="Consolas" w:hAnsi="Consolas" w:cs="Consolas"/>
                <w:b w:val="0"/>
                <w:bCs w:val="0"/>
                <w:lang w:val="en-US"/>
              </w:rPr>
              <w:t xml:space="preserve"> port map (A2(7), B2(7), Cr(6), LS1(7), Cr1(7));</w:t>
            </w:r>
          </w:p>
          <w:p w14:paraId="7B479E0C"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Cout &lt;= Cr(7);</w:t>
            </w:r>
          </w:p>
          <w:p w14:paraId="05872860"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Oout</w:t>
            </w:r>
            <w:proofErr w:type="spellEnd"/>
            <w:r w:rsidRPr="00D90967">
              <w:rPr>
                <w:rStyle w:val="Pogrubienie"/>
                <w:rFonts w:ascii="Consolas" w:hAnsi="Consolas" w:cs="Consolas"/>
                <w:b w:val="0"/>
                <w:bCs w:val="0"/>
                <w:lang w:val="en-US"/>
              </w:rPr>
              <w:t xml:space="preserve"> &lt;= Cr(7) </w:t>
            </w:r>
            <w:proofErr w:type="spellStart"/>
            <w:r w:rsidRPr="00D90967">
              <w:rPr>
                <w:rStyle w:val="Pogrubienie"/>
                <w:rFonts w:ascii="Consolas" w:hAnsi="Consolas" w:cs="Consolas"/>
                <w:b w:val="0"/>
                <w:bCs w:val="0"/>
                <w:lang w:val="en-US"/>
              </w:rPr>
              <w:t>xor</w:t>
            </w:r>
            <w:proofErr w:type="spellEnd"/>
            <w:r w:rsidRPr="00D90967">
              <w:rPr>
                <w:rStyle w:val="Pogrubienie"/>
                <w:rFonts w:ascii="Consolas" w:hAnsi="Consolas" w:cs="Consolas"/>
                <w:b w:val="0"/>
                <w:bCs w:val="0"/>
                <w:lang w:val="en-US"/>
              </w:rPr>
              <w:t xml:space="preserve"> Cr(6);</w:t>
            </w:r>
          </w:p>
          <w:p w14:paraId="2D24A1A6"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w:t>
            </w:r>
            <w:proofErr w:type="spellStart"/>
            <w:r w:rsidRPr="00D90967">
              <w:rPr>
                <w:rStyle w:val="Pogrubienie"/>
                <w:rFonts w:ascii="Consolas" w:hAnsi="Consolas" w:cs="Consolas"/>
                <w:b w:val="0"/>
                <w:bCs w:val="0"/>
                <w:lang w:val="en-US"/>
              </w:rPr>
              <w:t>Zout</w:t>
            </w:r>
            <w:proofErr w:type="spellEnd"/>
            <w:r w:rsidRPr="00D90967">
              <w:rPr>
                <w:rStyle w:val="Pogrubienie"/>
                <w:rFonts w:ascii="Consolas" w:hAnsi="Consolas" w:cs="Consolas"/>
                <w:b w:val="0"/>
                <w:bCs w:val="0"/>
                <w:lang w:val="en-US"/>
              </w:rPr>
              <w:t xml:space="preserve"> &lt;= not (LS(0) or LS(1) or LS(2) or LS(3) or LS(4) or LS(5) or LS(6) or LS(7));</w:t>
            </w:r>
          </w:p>
          <w:p w14:paraId="715A2EAD"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 &lt;= LS(7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2BBD86BB" w14:textId="77777777" w:rsidR="0094290E" w:rsidRPr="00D90967" w:rsidRDefault="0094290E" w:rsidP="0094290E">
            <w:pPr>
              <w:keepNext/>
              <w:spacing w:after="0"/>
              <w:rPr>
                <w:rStyle w:val="Pogrubienie"/>
                <w:rFonts w:ascii="Consolas" w:hAnsi="Consolas" w:cs="Consolas"/>
                <w:b w:val="0"/>
                <w:bCs w:val="0"/>
                <w:lang w:val="en-US"/>
              </w:rPr>
            </w:pPr>
            <w:r w:rsidRPr="00D90967">
              <w:rPr>
                <w:rStyle w:val="Pogrubienie"/>
                <w:rFonts w:ascii="Consolas" w:hAnsi="Consolas" w:cs="Consolas"/>
                <w:b w:val="0"/>
                <w:bCs w:val="0"/>
                <w:lang w:val="en-US"/>
              </w:rPr>
              <w:t xml:space="preserve">  SS &lt;= LS1(7 </w:t>
            </w:r>
            <w:proofErr w:type="spellStart"/>
            <w:r w:rsidRPr="00D90967">
              <w:rPr>
                <w:rStyle w:val="Pogrubienie"/>
                <w:rFonts w:ascii="Consolas" w:hAnsi="Consolas" w:cs="Consolas"/>
                <w:b w:val="0"/>
                <w:bCs w:val="0"/>
                <w:lang w:val="en-US"/>
              </w:rPr>
              <w:t>downto</w:t>
            </w:r>
            <w:proofErr w:type="spellEnd"/>
            <w:r w:rsidRPr="00D90967">
              <w:rPr>
                <w:rStyle w:val="Pogrubienie"/>
                <w:rFonts w:ascii="Consolas" w:hAnsi="Consolas" w:cs="Consolas"/>
                <w:b w:val="0"/>
                <w:bCs w:val="0"/>
                <w:lang w:val="en-US"/>
              </w:rPr>
              <w:t xml:space="preserve"> 0);</w:t>
            </w:r>
          </w:p>
          <w:p w14:paraId="63EF357B" w14:textId="20E66C5B" w:rsidR="0094290E" w:rsidRPr="00D90967" w:rsidRDefault="0094290E" w:rsidP="0094290E">
            <w:pPr>
              <w:keepNext/>
              <w:spacing w:after="0"/>
              <w:rPr>
                <w:rStyle w:val="Pogrubienie"/>
                <w:rFonts w:ascii="Consolas" w:hAnsi="Consolas" w:cs="Consolas"/>
                <w:b w:val="0"/>
                <w:bCs w:val="0"/>
                <w:color w:val="FF0000"/>
                <w:lang w:val="en-US"/>
              </w:rPr>
            </w:pPr>
            <w:r w:rsidRPr="00D90967">
              <w:rPr>
                <w:rStyle w:val="Pogrubienie"/>
                <w:rFonts w:ascii="Consolas" w:hAnsi="Consolas" w:cs="Consolas"/>
                <w:b w:val="0"/>
                <w:bCs w:val="0"/>
                <w:lang w:val="en-US"/>
              </w:rPr>
              <w:t>end full_add_16b_arch;</w:t>
            </w:r>
          </w:p>
        </w:tc>
      </w:tr>
    </w:tbl>
    <w:p w14:paraId="447F17A0" w14:textId="215726FB" w:rsidR="00DA3DAE" w:rsidRPr="00202D70" w:rsidRDefault="0094290E" w:rsidP="00202D70">
      <w:pPr>
        <w:pStyle w:val="Legenda"/>
        <w:rPr>
          <w:b/>
          <w:bCs/>
          <w:color w:val="FF0000"/>
        </w:rPr>
      </w:pPr>
      <w:r>
        <w:t xml:space="preserve">Listing </w:t>
      </w:r>
      <w:r w:rsidR="001122A6">
        <w:t>5</w:t>
      </w:r>
      <w:r>
        <w:t xml:space="preserve"> Kod układu rejestru 16bitowego </w:t>
      </w:r>
    </w:p>
    <w:p w14:paraId="502C3201" w14:textId="0BCCA863" w:rsidR="00DA3DAE" w:rsidRPr="00AD6349" w:rsidRDefault="00DA3DAE" w:rsidP="00DA3DAE">
      <w:pPr>
        <w:pStyle w:val="Nagwek1"/>
      </w:pPr>
      <w:bookmarkStart w:id="37" w:name="_Toc125742091"/>
      <w:r>
        <w:lastRenderedPageBreak/>
        <w:t>Podział pracy w projekcie</w:t>
      </w:r>
      <w:bookmarkEnd w:id="37"/>
    </w:p>
    <w:tbl>
      <w:tblPr>
        <w:tblStyle w:val="Tabela-Siatka"/>
        <w:tblW w:w="0" w:type="auto"/>
        <w:tblLook w:val="04A0" w:firstRow="1" w:lastRow="0" w:firstColumn="1" w:lastColumn="0" w:noHBand="0" w:noVBand="1"/>
      </w:tblPr>
      <w:tblGrid>
        <w:gridCol w:w="3005"/>
        <w:gridCol w:w="3005"/>
        <w:gridCol w:w="3006"/>
      </w:tblGrid>
      <w:tr w:rsidR="005C5AC7" w14:paraId="0D7A480C" w14:textId="77777777" w:rsidTr="005C5AC7">
        <w:tc>
          <w:tcPr>
            <w:tcW w:w="3005" w:type="dxa"/>
          </w:tcPr>
          <w:p w14:paraId="4FF9F7BE" w14:textId="4F4F8A9D" w:rsidR="005C5AC7" w:rsidRPr="0060108C" w:rsidRDefault="005C5AC7" w:rsidP="0060108C">
            <w:pPr>
              <w:spacing w:before="240" w:line="240" w:lineRule="auto"/>
              <w:jc w:val="center"/>
              <w:rPr>
                <w:b/>
                <w:bCs/>
              </w:rPr>
            </w:pPr>
            <w:r w:rsidRPr="0060108C">
              <w:rPr>
                <w:b/>
                <w:bCs/>
              </w:rPr>
              <w:t>Imię i nazwisko</w:t>
            </w:r>
          </w:p>
        </w:tc>
        <w:tc>
          <w:tcPr>
            <w:tcW w:w="3005" w:type="dxa"/>
          </w:tcPr>
          <w:p w14:paraId="43A21FEC" w14:textId="5D721976" w:rsidR="005C5AC7" w:rsidRPr="0060108C" w:rsidRDefault="0060108C" w:rsidP="0060108C">
            <w:pPr>
              <w:spacing w:before="240" w:line="240" w:lineRule="auto"/>
              <w:jc w:val="center"/>
              <w:rPr>
                <w:b/>
                <w:bCs/>
              </w:rPr>
            </w:pPr>
            <w:r w:rsidRPr="0060108C">
              <w:rPr>
                <w:b/>
                <w:bCs/>
              </w:rPr>
              <w:t>Numer albumu</w:t>
            </w:r>
          </w:p>
        </w:tc>
        <w:tc>
          <w:tcPr>
            <w:tcW w:w="3006" w:type="dxa"/>
          </w:tcPr>
          <w:p w14:paraId="3DAF69CA" w14:textId="31C0DF9E" w:rsidR="005C5AC7" w:rsidRPr="0060108C" w:rsidRDefault="0060108C" w:rsidP="0060108C">
            <w:pPr>
              <w:spacing w:before="240" w:line="240" w:lineRule="auto"/>
              <w:jc w:val="center"/>
              <w:rPr>
                <w:b/>
                <w:bCs/>
              </w:rPr>
            </w:pPr>
            <w:r w:rsidRPr="0060108C">
              <w:rPr>
                <w:b/>
                <w:bCs/>
              </w:rPr>
              <w:t>Podział procentowy</w:t>
            </w:r>
          </w:p>
        </w:tc>
      </w:tr>
      <w:tr w:rsidR="005C5AC7" w14:paraId="2043D80E" w14:textId="77777777" w:rsidTr="005C5AC7">
        <w:tc>
          <w:tcPr>
            <w:tcW w:w="3005" w:type="dxa"/>
          </w:tcPr>
          <w:p w14:paraId="272AA9C9" w14:textId="1F24F8D8" w:rsidR="005C5AC7" w:rsidRDefault="00AE07D5" w:rsidP="0060108C">
            <w:pPr>
              <w:jc w:val="center"/>
            </w:pPr>
            <w:r>
              <w:t xml:space="preserve">Hubert </w:t>
            </w:r>
            <w:proofErr w:type="spellStart"/>
            <w:r>
              <w:t>Futrzyński</w:t>
            </w:r>
            <w:proofErr w:type="spellEnd"/>
          </w:p>
        </w:tc>
        <w:tc>
          <w:tcPr>
            <w:tcW w:w="3005" w:type="dxa"/>
          </w:tcPr>
          <w:p w14:paraId="2AC04B0E" w14:textId="0D8D9A03" w:rsidR="005C5AC7" w:rsidRPr="0060108C" w:rsidRDefault="0021273D" w:rsidP="0060108C">
            <w:pPr>
              <w:jc w:val="center"/>
              <w:rPr>
                <w:b/>
                <w:bCs/>
              </w:rPr>
            </w:pPr>
            <w:r>
              <w:rPr>
                <w:b/>
                <w:bCs/>
              </w:rPr>
              <w:t>--------</w:t>
            </w:r>
          </w:p>
        </w:tc>
        <w:tc>
          <w:tcPr>
            <w:tcW w:w="3006" w:type="dxa"/>
          </w:tcPr>
          <w:p w14:paraId="2E0C130E" w14:textId="670DCE6C" w:rsidR="005C5AC7" w:rsidRPr="0060108C" w:rsidRDefault="0021273D" w:rsidP="0060108C">
            <w:pPr>
              <w:jc w:val="center"/>
              <w:rPr>
                <w:b/>
                <w:bCs/>
              </w:rPr>
            </w:pPr>
            <w:r>
              <w:rPr>
                <w:b/>
                <w:bCs/>
              </w:rPr>
              <w:t>10</w:t>
            </w:r>
            <w:r w:rsidR="00D90967">
              <w:rPr>
                <w:b/>
                <w:bCs/>
              </w:rPr>
              <w:t>0</w:t>
            </w:r>
            <w:r w:rsidR="0060108C" w:rsidRPr="0060108C">
              <w:rPr>
                <w:b/>
                <w:bCs/>
              </w:rPr>
              <w:t>%</w:t>
            </w:r>
          </w:p>
        </w:tc>
      </w:tr>
      <w:tr w:rsidR="005C5AC7" w14:paraId="0AD28BF7" w14:textId="77777777" w:rsidTr="005C5AC7">
        <w:tc>
          <w:tcPr>
            <w:tcW w:w="3005" w:type="dxa"/>
          </w:tcPr>
          <w:p w14:paraId="65C44E00" w14:textId="29467DC1" w:rsidR="005C5AC7" w:rsidRDefault="005C5AC7" w:rsidP="0060108C">
            <w:pPr>
              <w:jc w:val="center"/>
            </w:pPr>
          </w:p>
        </w:tc>
        <w:tc>
          <w:tcPr>
            <w:tcW w:w="3005" w:type="dxa"/>
          </w:tcPr>
          <w:p w14:paraId="36F149B1" w14:textId="2BB6F254" w:rsidR="005C5AC7" w:rsidRPr="0060108C" w:rsidRDefault="005C5AC7" w:rsidP="0060108C">
            <w:pPr>
              <w:jc w:val="center"/>
              <w:rPr>
                <w:b/>
                <w:bCs/>
              </w:rPr>
            </w:pPr>
          </w:p>
        </w:tc>
        <w:tc>
          <w:tcPr>
            <w:tcW w:w="3006" w:type="dxa"/>
          </w:tcPr>
          <w:p w14:paraId="61A4D028" w14:textId="5C7C6837" w:rsidR="005C5AC7" w:rsidRPr="0060108C" w:rsidRDefault="005C5AC7" w:rsidP="0060108C">
            <w:pPr>
              <w:jc w:val="center"/>
              <w:rPr>
                <w:b/>
                <w:bCs/>
              </w:rPr>
            </w:pPr>
          </w:p>
        </w:tc>
      </w:tr>
      <w:tr w:rsidR="005C5AC7" w14:paraId="0DE95989" w14:textId="77777777" w:rsidTr="005C5AC7">
        <w:tc>
          <w:tcPr>
            <w:tcW w:w="3005" w:type="dxa"/>
          </w:tcPr>
          <w:p w14:paraId="4A5038C1" w14:textId="59B14659" w:rsidR="005C5AC7" w:rsidRDefault="005C5AC7" w:rsidP="0060108C">
            <w:pPr>
              <w:jc w:val="center"/>
            </w:pPr>
          </w:p>
        </w:tc>
        <w:tc>
          <w:tcPr>
            <w:tcW w:w="3005" w:type="dxa"/>
          </w:tcPr>
          <w:p w14:paraId="029E1C88" w14:textId="77777777" w:rsidR="005C5AC7" w:rsidRDefault="005C5AC7" w:rsidP="0060108C">
            <w:pPr>
              <w:jc w:val="center"/>
            </w:pPr>
          </w:p>
        </w:tc>
        <w:tc>
          <w:tcPr>
            <w:tcW w:w="3006" w:type="dxa"/>
          </w:tcPr>
          <w:p w14:paraId="06B94DC6" w14:textId="77777777" w:rsidR="005C5AC7" w:rsidRDefault="005C5AC7" w:rsidP="0060108C">
            <w:pPr>
              <w:jc w:val="center"/>
            </w:pPr>
          </w:p>
        </w:tc>
      </w:tr>
      <w:tr w:rsidR="0060108C" w14:paraId="7D893B7B" w14:textId="77777777" w:rsidTr="005C5AC7">
        <w:tc>
          <w:tcPr>
            <w:tcW w:w="3005" w:type="dxa"/>
          </w:tcPr>
          <w:p w14:paraId="630F1571" w14:textId="77777777" w:rsidR="0060108C" w:rsidRDefault="0060108C" w:rsidP="0060108C">
            <w:pPr>
              <w:jc w:val="center"/>
            </w:pPr>
          </w:p>
        </w:tc>
        <w:tc>
          <w:tcPr>
            <w:tcW w:w="3005" w:type="dxa"/>
          </w:tcPr>
          <w:p w14:paraId="54B687A3" w14:textId="77777777" w:rsidR="0060108C" w:rsidRDefault="0060108C" w:rsidP="0060108C">
            <w:pPr>
              <w:jc w:val="center"/>
            </w:pPr>
          </w:p>
        </w:tc>
        <w:tc>
          <w:tcPr>
            <w:tcW w:w="3006" w:type="dxa"/>
          </w:tcPr>
          <w:p w14:paraId="797E4E28" w14:textId="77777777" w:rsidR="0060108C" w:rsidRDefault="0060108C" w:rsidP="0060108C">
            <w:pPr>
              <w:jc w:val="center"/>
            </w:pPr>
          </w:p>
        </w:tc>
      </w:tr>
    </w:tbl>
    <w:p w14:paraId="6F542B10" w14:textId="77777777" w:rsidR="004D16C3" w:rsidRDefault="004D16C3" w:rsidP="00DA3DAE"/>
    <w:p w14:paraId="4ACCA264" w14:textId="0B17F271" w:rsidR="00DA3DAE" w:rsidRDefault="00DA3DAE" w:rsidP="00DA3DAE">
      <w:pPr>
        <w:pStyle w:val="Nagwek1"/>
      </w:pPr>
      <w:bookmarkStart w:id="38" w:name="_Toc125742092"/>
      <w:r>
        <w:t>Spis rysunków</w:t>
      </w:r>
      <w:bookmarkEnd w:id="38"/>
    </w:p>
    <w:p w14:paraId="04157FF4" w14:textId="2BBF7256" w:rsidR="00503538" w:rsidRDefault="00DA3DAE">
      <w:pPr>
        <w:pStyle w:val="Spisilustracji"/>
        <w:tabs>
          <w:tab w:val="right" w:leader="dot" w:pos="9016"/>
        </w:tabs>
        <w:rPr>
          <w:rFonts w:asciiTheme="minorHAnsi" w:eastAsiaTheme="minorEastAsia" w:hAnsiTheme="minorHAnsi" w:cstheme="minorBidi"/>
          <w:noProof/>
          <w:color w:val="auto"/>
          <w:sz w:val="22"/>
          <w:szCs w:val="22"/>
          <w:lang w:eastAsia="pl-PL"/>
        </w:rPr>
      </w:pPr>
      <w:r>
        <w:fldChar w:fldCharType="begin"/>
      </w:r>
      <w:r>
        <w:instrText xml:space="preserve"> TOC \h \z \c "Rysunek" </w:instrText>
      </w:r>
      <w:r>
        <w:fldChar w:fldCharType="separate"/>
      </w:r>
      <w:hyperlink w:anchor="_Toc125051840" w:history="1">
        <w:r w:rsidR="00503538" w:rsidRPr="00B4370C">
          <w:rPr>
            <w:rStyle w:val="Hipercze"/>
            <w:noProof/>
          </w:rPr>
          <w:t>Rysunek 1 Ścieżka danych</w:t>
        </w:r>
        <w:r w:rsidR="00503538">
          <w:rPr>
            <w:noProof/>
            <w:webHidden/>
          </w:rPr>
          <w:tab/>
        </w:r>
        <w:r w:rsidR="00503538">
          <w:rPr>
            <w:noProof/>
            <w:webHidden/>
          </w:rPr>
          <w:fldChar w:fldCharType="begin"/>
        </w:r>
        <w:r w:rsidR="00503538">
          <w:rPr>
            <w:noProof/>
            <w:webHidden/>
          </w:rPr>
          <w:instrText xml:space="preserve"> PAGEREF _Toc125051840 \h </w:instrText>
        </w:r>
        <w:r w:rsidR="00503538">
          <w:rPr>
            <w:noProof/>
            <w:webHidden/>
          </w:rPr>
        </w:r>
        <w:r w:rsidR="00503538">
          <w:rPr>
            <w:noProof/>
            <w:webHidden/>
          </w:rPr>
          <w:fldChar w:fldCharType="separate"/>
        </w:r>
        <w:r w:rsidR="00B45C44">
          <w:rPr>
            <w:noProof/>
            <w:webHidden/>
          </w:rPr>
          <w:t>9</w:t>
        </w:r>
        <w:r w:rsidR="00503538">
          <w:rPr>
            <w:noProof/>
            <w:webHidden/>
          </w:rPr>
          <w:fldChar w:fldCharType="end"/>
        </w:r>
      </w:hyperlink>
    </w:p>
    <w:p w14:paraId="47DA7341" w14:textId="02C17003" w:rsidR="00503538" w:rsidRDefault="00503538">
      <w:pPr>
        <w:pStyle w:val="Spisilustracji"/>
        <w:tabs>
          <w:tab w:val="right" w:leader="dot" w:pos="9016"/>
        </w:tabs>
        <w:rPr>
          <w:rFonts w:asciiTheme="minorHAnsi" w:eastAsiaTheme="minorEastAsia" w:hAnsiTheme="minorHAnsi" w:cstheme="minorBidi"/>
          <w:noProof/>
          <w:color w:val="auto"/>
          <w:sz w:val="22"/>
          <w:szCs w:val="22"/>
          <w:lang w:eastAsia="pl-PL"/>
        </w:rPr>
      </w:pPr>
      <w:hyperlink w:anchor="_Toc125051841" w:history="1">
        <w:r w:rsidRPr="00B4370C">
          <w:rPr>
            <w:rStyle w:val="Hipercze"/>
            <w:noProof/>
          </w:rPr>
          <w:t>Rysunek 2 Segment</w:t>
        </w:r>
        <w:r>
          <w:rPr>
            <w:noProof/>
            <w:webHidden/>
          </w:rPr>
          <w:tab/>
        </w:r>
        <w:r>
          <w:rPr>
            <w:noProof/>
            <w:webHidden/>
          </w:rPr>
          <w:fldChar w:fldCharType="begin"/>
        </w:r>
        <w:r>
          <w:rPr>
            <w:noProof/>
            <w:webHidden/>
          </w:rPr>
          <w:instrText xml:space="preserve"> PAGEREF _Toc125051841 \h </w:instrText>
        </w:r>
        <w:r>
          <w:rPr>
            <w:noProof/>
            <w:webHidden/>
          </w:rPr>
        </w:r>
        <w:r>
          <w:rPr>
            <w:noProof/>
            <w:webHidden/>
          </w:rPr>
          <w:fldChar w:fldCharType="separate"/>
        </w:r>
        <w:r w:rsidR="00B45C44">
          <w:rPr>
            <w:noProof/>
            <w:webHidden/>
          </w:rPr>
          <w:t>10</w:t>
        </w:r>
        <w:r>
          <w:rPr>
            <w:noProof/>
            <w:webHidden/>
          </w:rPr>
          <w:fldChar w:fldCharType="end"/>
        </w:r>
      </w:hyperlink>
    </w:p>
    <w:p w14:paraId="2284669F" w14:textId="6E463184" w:rsidR="00503538" w:rsidRDefault="00503538">
      <w:pPr>
        <w:pStyle w:val="Spisilustracji"/>
        <w:tabs>
          <w:tab w:val="right" w:leader="dot" w:pos="9016"/>
        </w:tabs>
        <w:rPr>
          <w:rFonts w:asciiTheme="minorHAnsi" w:eastAsiaTheme="minorEastAsia" w:hAnsiTheme="minorHAnsi" w:cstheme="minorBidi"/>
          <w:noProof/>
          <w:color w:val="auto"/>
          <w:sz w:val="22"/>
          <w:szCs w:val="22"/>
          <w:lang w:eastAsia="pl-PL"/>
        </w:rPr>
      </w:pPr>
      <w:hyperlink w:anchor="_Toc125051842" w:history="1">
        <w:r w:rsidRPr="00B4370C">
          <w:rPr>
            <w:rStyle w:val="Hipercze"/>
            <w:noProof/>
          </w:rPr>
          <w:t>Rysunek 3 Bank rejestrów</w:t>
        </w:r>
        <w:r>
          <w:rPr>
            <w:noProof/>
            <w:webHidden/>
          </w:rPr>
          <w:tab/>
        </w:r>
        <w:r>
          <w:rPr>
            <w:noProof/>
            <w:webHidden/>
          </w:rPr>
          <w:fldChar w:fldCharType="begin"/>
        </w:r>
        <w:r>
          <w:rPr>
            <w:noProof/>
            <w:webHidden/>
          </w:rPr>
          <w:instrText xml:space="preserve"> PAGEREF _Toc125051842 \h </w:instrText>
        </w:r>
        <w:r>
          <w:rPr>
            <w:noProof/>
            <w:webHidden/>
          </w:rPr>
        </w:r>
        <w:r>
          <w:rPr>
            <w:noProof/>
            <w:webHidden/>
          </w:rPr>
          <w:fldChar w:fldCharType="separate"/>
        </w:r>
        <w:r w:rsidR="00B45C44">
          <w:rPr>
            <w:noProof/>
            <w:webHidden/>
          </w:rPr>
          <w:t>11</w:t>
        </w:r>
        <w:r>
          <w:rPr>
            <w:noProof/>
            <w:webHidden/>
          </w:rPr>
          <w:fldChar w:fldCharType="end"/>
        </w:r>
      </w:hyperlink>
    </w:p>
    <w:p w14:paraId="4C61ABB7" w14:textId="49BE53A9" w:rsidR="00503538" w:rsidRDefault="00503538">
      <w:pPr>
        <w:pStyle w:val="Spisilustracji"/>
        <w:tabs>
          <w:tab w:val="right" w:leader="dot" w:pos="9016"/>
        </w:tabs>
        <w:rPr>
          <w:rFonts w:asciiTheme="minorHAnsi" w:eastAsiaTheme="minorEastAsia" w:hAnsiTheme="minorHAnsi" w:cstheme="minorBidi"/>
          <w:noProof/>
          <w:color w:val="auto"/>
          <w:sz w:val="22"/>
          <w:szCs w:val="22"/>
          <w:lang w:eastAsia="pl-PL"/>
        </w:rPr>
      </w:pPr>
      <w:hyperlink w:anchor="_Toc125051843" w:history="1">
        <w:r w:rsidRPr="00B4370C">
          <w:rPr>
            <w:rStyle w:val="Hipercze"/>
            <w:noProof/>
          </w:rPr>
          <w:t>Rysunek 4 ALU</w:t>
        </w:r>
        <w:r>
          <w:rPr>
            <w:noProof/>
            <w:webHidden/>
          </w:rPr>
          <w:tab/>
        </w:r>
        <w:r>
          <w:rPr>
            <w:noProof/>
            <w:webHidden/>
          </w:rPr>
          <w:fldChar w:fldCharType="begin"/>
        </w:r>
        <w:r>
          <w:rPr>
            <w:noProof/>
            <w:webHidden/>
          </w:rPr>
          <w:instrText xml:space="preserve"> PAGEREF _Toc125051843 \h </w:instrText>
        </w:r>
        <w:r>
          <w:rPr>
            <w:noProof/>
            <w:webHidden/>
          </w:rPr>
        </w:r>
        <w:r>
          <w:rPr>
            <w:noProof/>
            <w:webHidden/>
          </w:rPr>
          <w:fldChar w:fldCharType="separate"/>
        </w:r>
        <w:r w:rsidR="00B45C44">
          <w:rPr>
            <w:noProof/>
            <w:webHidden/>
          </w:rPr>
          <w:t>12</w:t>
        </w:r>
        <w:r>
          <w:rPr>
            <w:noProof/>
            <w:webHidden/>
          </w:rPr>
          <w:fldChar w:fldCharType="end"/>
        </w:r>
      </w:hyperlink>
    </w:p>
    <w:p w14:paraId="5A057008" w14:textId="79837187" w:rsidR="00503538" w:rsidRDefault="00503538">
      <w:pPr>
        <w:pStyle w:val="Spisilustracji"/>
        <w:tabs>
          <w:tab w:val="right" w:leader="dot" w:pos="9016"/>
        </w:tabs>
        <w:rPr>
          <w:rFonts w:asciiTheme="minorHAnsi" w:eastAsiaTheme="minorEastAsia" w:hAnsiTheme="minorHAnsi" w:cstheme="minorBidi"/>
          <w:noProof/>
          <w:color w:val="auto"/>
          <w:sz w:val="22"/>
          <w:szCs w:val="22"/>
          <w:lang w:eastAsia="pl-PL"/>
        </w:rPr>
      </w:pPr>
      <w:hyperlink w:anchor="_Toc125051844" w:history="1">
        <w:r w:rsidRPr="00B4370C">
          <w:rPr>
            <w:rStyle w:val="Hipercze"/>
            <w:noProof/>
          </w:rPr>
          <w:t>Rysunek 5 Układ wykonawczy</w:t>
        </w:r>
        <w:r>
          <w:rPr>
            <w:noProof/>
            <w:webHidden/>
          </w:rPr>
          <w:tab/>
        </w:r>
        <w:r>
          <w:rPr>
            <w:noProof/>
            <w:webHidden/>
          </w:rPr>
          <w:fldChar w:fldCharType="begin"/>
        </w:r>
        <w:r>
          <w:rPr>
            <w:noProof/>
            <w:webHidden/>
          </w:rPr>
          <w:instrText xml:space="preserve"> PAGEREF _Toc125051844 \h </w:instrText>
        </w:r>
        <w:r>
          <w:rPr>
            <w:noProof/>
            <w:webHidden/>
          </w:rPr>
        </w:r>
        <w:r>
          <w:rPr>
            <w:noProof/>
            <w:webHidden/>
          </w:rPr>
          <w:fldChar w:fldCharType="separate"/>
        </w:r>
        <w:r w:rsidR="00B45C44">
          <w:rPr>
            <w:noProof/>
            <w:webHidden/>
          </w:rPr>
          <w:t>13</w:t>
        </w:r>
        <w:r>
          <w:rPr>
            <w:noProof/>
            <w:webHidden/>
          </w:rPr>
          <w:fldChar w:fldCharType="end"/>
        </w:r>
      </w:hyperlink>
    </w:p>
    <w:p w14:paraId="30BC8064" w14:textId="1DA7D9F8" w:rsidR="00DA3DAE" w:rsidRPr="00DA3DAE" w:rsidRDefault="00DA3DAE" w:rsidP="00DA3DAE">
      <w:r>
        <w:fldChar w:fldCharType="end"/>
      </w:r>
    </w:p>
    <w:p w14:paraId="1BF3BEBE" w14:textId="1AD6B9A3" w:rsidR="00DA3DAE" w:rsidRDefault="00DA3DAE" w:rsidP="00DA3DAE">
      <w:pPr>
        <w:pStyle w:val="Nagwek1"/>
      </w:pPr>
      <w:bookmarkStart w:id="39" w:name="_Toc125742093"/>
      <w:r>
        <w:t>Spis listingów</w:t>
      </w:r>
      <w:bookmarkEnd w:id="39"/>
    </w:p>
    <w:p w14:paraId="79F29521" w14:textId="22F673D1" w:rsidR="00335C9B" w:rsidRDefault="00DA3DAE">
      <w:pPr>
        <w:pStyle w:val="Spisilustracji"/>
        <w:tabs>
          <w:tab w:val="right" w:leader="dot" w:pos="9016"/>
        </w:tabs>
        <w:rPr>
          <w:rFonts w:asciiTheme="minorHAnsi" w:eastAsiaTheme="minorEastAsia" w:hAnsiTheme="minorHAnsi" w:cstheme="minorBidi"/>
          <w:noProof/>
          <w:color w:val="auto"/>
          <w:sz w:val="22"/>
          <w:szCs w:val="22"/>
          <w:lang w:eastAsia="pl-PL"/>
        </w:rPr>
      </w:pPr>
      <w:r>
        <w:fldChar w:fldCharType="begin"/>
      </w:r>
      <w:r>
        <w:instrText xml:space="preserve"> TOC \h \z \c "Listing" </w:instrText>
      </w:r>
      <w:r>
        <w:fldChar w:fldCharType="separate"/>
      </w:r>
      <w:hyperlink w:anchor="_Toc125055859" w:history="1">
        <w:r w:rsidR="00335C9B" w:rsidRPr="001E06CE">
          <w:rPr>
            <w:rStyle w:val="Hipercze"/>
            <w:noProof/>
          </w:rPr>
          <w:t>Listing 1 Przykładowy program w języku Asembler</w:t>
        </w:r>
        <w:r w:rsidR="00335C9B">
          <w:rPr>
            <w:noProof/>
            <w:webHidden/>
          </w:rPr>
          <w:tab/>
        </w:r>
        <w:r w:rsidR="00335C9B">
          <w:rPr>
            <w:noProof/>
            <w:webHidden/>
          </w:rPr>
          <w:fldChar w:fldCharType="begin"/>
        </w:r>
        <w:r w:rsidR="00335C9B">
          <w:rPr>
            <w:noProof/>
            <w:webHidden/>
          </w:rPr>
          <w:instrText xml:space="preserve"> PAGEREF _Toc125055859 \h </w:instrText>
        </w:r>
        <w:r w:rsidR="00335C9B">
          <w:rPr>
            <w:noProof/>
            <w:webHidden/>
          </w:rPr>
        </w:r>
        <w:r w:rsidR="00335C9B">
          <w:rPr>
            <w:noProof/>
            <w:webHidden/>
          </w:rPr>
          <w:fldChar w:fldCharType="separate"/>
        </w:r>
        <w:r w:rsidR="00B45C44">
          <w:rPr>
            <w:noProof/>
            <w:webHidden/>
          </w:rPr>
          <w:t>17</w:t>
        </w:r>
        <w:r w:rsidR="00335C9B">
          <w:rPr>
            <w:noProof/>
            <w:webHidden/>
          </w:rPr>
          <w:fldChar w:fldCharType="end"/>
        </w:r>
      </w:hyperlink>
    </w:p>
    <w:p w14:paraId="19BE5600" w14:textId="37B7EC26" w:rsidR="00335C9B" w:rsidRDefault="00335C9B">
      <w:pPr>
        <w:pStyle w:val="Spisilustracji"/>
        <w:tabs>
          <w:tab w:val="right" w:leader="dot" w:pos="9016"/>
        </w:tabs>
        <w:rPr>
          <w:rStyle w:val="Hipercze"/>
          <w:noProof/>
        </w:rPr>
      </w:pPr>
      <w:hyperlink w:anchor="_Toc125055861" w:history="1">
        <w:r w:rsidRPr="001E06CE">
          <w:rPr>
            <w:rStyle w:val="Hipercze"/>
            <w:noProof/>
          </w:rPr>
          <w:t xml:space="preserve">Listing </w:t>
        </w:r>
        <w:r w:rsidR="001122A6">
          <w:rPr>
            <w:rStyle w:val="Hipercze"/>
            <w:noProof/>
          </w:rPr>
          <w:t>2</w:t>
        </w:r>
        <w:r w:rsidRPr="001E06CE">
          <w:rPr>
            <w:rStyle w:val="Hipercze"/>
            <w:noProof/>
          </w:rPr>
          <w:t xml:space="preserve"> Kod układu multipleksera</w:t>
        </w:r>
        <w:r>
          <w:rPr>
            <w:noProof/>
            <w:webHidden/>
          </w:rPr>
          <w:tab/>
        </w:r>
        <w:r>
          <w:rPr>
            <w:noProof/>
            <w:webHidden/>
          </w:rPr>
          <w:fldChar w:fldCharType="begin"/>
        </w:r>
        <w:r>
          <w:rPr>
            <w:noProof/>
            <w:webHidden/>
          </w:rPr>
          <w:instrText xml:space="preserve"> PAGEREF _Toc125055861 \h </w:instrText>
        </w:r>
        <w:r>
          <w:rPr>
            <w:noProof/>
            <w:webHidden/>
          </w:rPr>
        </w:r>
        <w:r>
          <w:rPr>
            <w:noProof/>
            <w:webHidden/>
          </w:rPr>
          <w:fldChar w:fldCharType="separate"/>
        </w:r>
        <w:r w:rsidR="00B45C44">
          <w:rPr>
            <w:noProof/>
            <w:webHidden/>
          </w:rPr>
          <w:t>18</w:t>
        </w:r>
        <w:r>
          <w:rPr>
            <w:noProof/>
            <w:webHidden/>
          </w:rPr>
          <w:fldChar w:fldCharType="end"/>
        </w:r>
      </w:hyperlink>
    </w:p>
    <w:p w14:paraId="4B156F5D" w14:textId="4384F61A" w:rsidR="00335C9B" w:rsidRDefault="00335C9B" w:rsidP="00335C9B">
      <w:pPr>
        <w:pStyle w:val="Spisilustracji"/>
        <w:tabs>
          <w:tab w:val="right" w:leader="dot" w:pos="9016"/>
        </w:tabs>
        <w:rPr>
          <w:rStyle w:val="Hipercze"/>
          <w:noProof/>
        </w:rPr>
      </w:pPr>
      <w:hyperlink w:anchor="_Kod_rejestru_flag" w:history="1">
        <w:r w:rsidRPr="001E06CE">
          <w:rPr>
            <w:rStyle w:val="Hipercze"/>
            <w:noProof/>
          </w:rPr>
          <w:t xml:space="preserve">Listing </w:t>
        </w:r>
        <w:r w:rsidR="001122A6">
          <w:rPr>
            <w:rStyle w:val="Hipercze"/>
            <w:noProof/>
          </w:rPr>
          <w:t>3</w:t>
        </w:r>
        <w:r w:rsidRPr="00335C9B">
          <w:rPr>
            <w:noProof/>
          </w:rPr>
          <w:t xml:space="preserve"> </w:t>
        </w:r>
        <w:r>
          <w:rPr>
            <w:noProof/>
          </w:rPr>
          <w:t>Kod układu rejestru flag</w:t>
        </w:r>
        <w:r>
          <w:rPr>
            <w:noProof/>
            <w:webHidden/>
          </w:rPr>
          <w:tab/>
          <w:t>19</w:t>
        </w:r>
      </w:hyperlink>
    </w:p>
    <w:p w14:paraId="2EC40433" w14:textId="20A1CCB0" w:rsidR="00335C9B" w:rsidRDefault="00335C9B" w:rsidP="00335C9B">
      <w:pPr>
        <w:pStyle w:val="Spisilustracji"/>
        <w:tabs>
          <w:tab w:val="right" w:leader="dot" w:pos="9016"/>
        </w:tabs>
        <w:rPr>
          <w:rStyle w:val="Hipercze"/>
          <w:noProof/>
        </w:rPr>
      </w:pPr>
      <w:hyperlink w:anchor="_Kod_komparatora" w:history="1">
        <w:r w:rsidRPr="001E06CE">
          <w:rPr>
            <w:rStyle w:val="Hipercze"/>
            <w:noProof/>
          </w:rPr>
          <w:t xml:space="preserve">Listing </w:t>
        </w:r>
        <w:r w:rsidR="001122A6">
          <w:rPr>
            <w:rStyle w:val="Hipercze"/>
            <w:noProof/>
          </w:rPr>
          <w:t>4</w:t>
        </w:r>
        <w:r w:rsidRPr="00335C9B">
          <w:t xml:space="preserve"> </w:t>
        </w:r>
        <w:r>
          <w:t>Kod układu komparatora</w:t>
        </w:r>
        <w:r>
          <w:rPr>
            <w:noProof/>
            <w:webHidden/>
          </w:rPr>
          <w:tab/>
          <w:t>20</w:t>
        </w:r>
      </w:hyperlink>
    </w:p>
    <w:p w14:paraId="39C96F76" w14:textId="106EB183" w:rsidR="00335C9B" w:rsidRDefault="00335C9B" w:rsidP="00335C9B">
      <w:pPr>
        <w:pStyle w:val="Spisilustracji"/>
        <w:tabs>
          <w:tab w:val="right" w:leader="dot" w:pos="9016"/>
        </w:tabs>
        <w:rPr>
          <w:rStyle w:val="Hipercze"/>
          <w:noProof/>
        </w:rPr>
      </w:pPr>
      <w:hyperlink w:anchor="_Kod_rejestru_16bitowego" w:history="1">
        <w:r w:rsidRPr="001E06CE">
          <w:rPr>
            <w:rStyle w:val="Hipercze"/>
            <w:noProof/>
          </w:rPr>
          <w:t xml:space="preserve">Listing </w:t>
        </w:r>
        <w:r w:rsidR="001122A6">
          <w:rPr>
            <w:rStyle w:val="Hipercze"/>
            <w:noProof/>
          </w:rPr>
          <w:t>5</w:t>
        </w:r>
        <w:r w:rsidRPr="00335C9B">
          <w:rPr>
            <w:noProof/>
          </w:rPr>
          <w:t xml:space="preserve"> </w:t>
        </w:r>
        <w:r>
          <w:t>Kod układu rejestru 16bitowego</w:t>
        </w:r>
        <w:r>
          <w:rPr>
            <w:noProof/>
            <w:webHidden/>
          </w:rPr>
          <w:tab/>
          <w:t>21</w:t>
        </w:r>
      </w:hyperlink>
    </w:p>
    <w:p w14:paraId="3A9C59F6" w14:textId="35F600B0" w:rsidR="00DA3DAE" w:rsidRPr="00DA3DAE" w:rsidRDefault="00DA3DAE" w:rsidP="00DA3DAE">
      <w:r>
        <w:fldChar w:fldCharType="end"/>
      </w:r>
    </w:p>
    <w:p w14:paraId="70EE87E0" w14:textId="17C65FBA" w:rsidR="00DA3DAE" w:rsidRDefault="00DA3DAE" w:rsidP="00DA3DAE">
      <w:pPr>
        <w:pStyle w:val="Nagwek1"/>
      </w:pPr>
      <w:bookmarkStart w:id="40" w:name="_Toc125742094"/>
      <w:r>
        <w:t>Spis tabel</w:t>
      </w:r>
      <w:bookmarkEnd w:id="40"/>
    </w:p>
    <w:p w14:paraId="49CC7938" w14:textId="4DACBC2C" w:rsidR="00503538" w:rsidRDefault="004D16C3">
      <w:pPr>
        <w:pStyle w:val="Spisilustracji"/>
        <w:tabs>
          <w:tab w:val="right" w:leader="dot" w:pos="9016"/>
        </w:tabs>
        <w:rPr>
          <w:rFonts w:asciiTheme="minorHAnsi" w:eastAsiaTheme="minorEastAsia" w:hAnsiTheme="minorHAnsi" w:cstheme="minorBidi"/>
          <w:noProof/>
          <w:color w:val="auto"/>
          <w:sz w:val="22"/>
          <w:szCs w:val="22"/>
          <w:lang w:eastAsia="pl-PL"/>
        </w:rPr>
      </w:pPr>
      <w:r>
        <w:fldChar w:fldCharType="begin"/>
      </w:r>
      <w:r>
        <w:instrText xml:space="preserve"> TOC \h \z \c "Tabela" </w:instrText>
      </w:r>
      <w:r>
        <w:fldChar w:fldCharType="separate"/>
      </w:r>
      <w:hyperlink w:anchor="_Toc125051845" w:history="1">
        <w:r w:rsidR="00503538" w:rsidRPr="00CD2C74">
          <w:rPr>
            <w:rStyle w:val="Hipercze"/>
            <w:noProof/>
          </w:rPr>
          <w:t>Tabela 1 Tabela z rejestrami uniwersalnymi</w:t>
        </w:r>
        <w:r w:rsidR="00503538">
          <w:rPr>
            <w:noProof/>
            <w:webHidden/>
          </w:rPr>
          <w:tab/>
        </w:r>
        <w:r w:rsidR="00503538">
          <w:rPr>
            <w:noProof/>
            <w:webHidden/>
          </w:rPr>
          <w:fldChar w:fldCharType="begin"/>
        </w:r>
        <w:r w:rsidR="00503538">
          <w:rPr>
            <w:noProof/>
            <w:webHidden/>
          </w:rPr>
          <w:instrText xml:space="preserve"> PAGEREF _Toc125051845 \h </w:instrText>
        </w:r>
        <w:r w:rsidR="00503538">
          <w:rPr>
            <w:noProof/>
            <w:webHidden/>
          </w:rPr>
        </w:r>
        <w:r w:rsidR="00503538">
          <w:rPr>
            <w:noProof/>
            <w:webHidden/>
          </w:rPr>
          <w:fldChar w:fldCharType="separate"/>
        </w:r>
        <w:r w:rsidR="00B45C44">
          <w:rPr>
            <w:noProof/>
            <w:webHidden/>
          </w:rPr>
          <w:t>5</w:t>
        </w:r>
        <w:r w:rsidR="00503538">
          <w:rPr>
            <w:noProof/>
            <w:webHidden/>
          </w:rPr>
          <w:fldChar w:fldCharType="end"/>
        </w:r>
      </w:hyperlink>
    </w:p>
    <w:p w14:paraId="44534384" w14:textId="1EEC111B" w:rsidR="00503538" w:rsidRDefault="00503538">
      <w:pPr>
        <w:pStyle w:val="Spisilustracji"/>
        <w:tabs>
          <w:tab w:val="right" w:leader="dot" w:pos="9016"/>
        </w:tabs>
        <w:rPr>
          <w:rFonts w:asciiTheme="minorHAnsi" w:eastAsiaTheme="minorEastAsia" w:hAnsiTheme="minorHAnsi" w:cstheme="minorBidi"/>
          <w:noProof/>
          <w:color w:val="auto"/>
          <w:sz w:val="22"/>
          <w:szCs w:val="22"/>
          <w:lang w:eastAsia="pl-PL"/>
        </w:rPr>
      </w:pPr>
      <w:hyperlink w:anchor="_Toc125051846" w:history="1">
        <w:r w:rsidRPr="00CD2C74">
          <w:rPr>
            <w:rStyle w:val="Hipercze"/>
            <w:noProof/>
          </w:rPr>
          <w:t>Tabela 2 Lista z rejestrami segmentowymi</w:t>
        </w:r>
        <w:r>
          <w:rPr>
            <w:noProof/>
            <w:webHidden/>
          </w:rPr>
          <w:tab/>
        </w:r>
        <w:r>
          <w:rPr>
            <w:noProof/>
            <w:webHidden/>
          </w:rPr>
          <w:fldChar w:fldCharType="begin"/>
        </w:r>
        <w:r>
          <w:rPr>
            <w:noProof/>
            <w:webHidden/>
          </w:rPr>
          <w:instrText xml:space="preserve"> PAGEREF _Toc125051846 \h </w:instrText>
        </w:r>
        <w:r>
          <w:rPr>
            <w:noProof/>
            <w:webHidden/>
          </w:rPr>
        </w:r>
        <w:r>
          <w:rPr>
            <w:noProof/>
            <w:webHidden/>
          </w:rPr>
          <w:fldChar w:fldCharType="separate"/>
        </w:r>
        <w:r w:rsidR="00B45C44">
          <w:rPr>
            <w:noProof/>
            <w:webHidden/>
          </w:rPr>
          <w:t>5</w:t>
        </w:r>
        <w:r>
          <w:rPr>
            <w:noProof/>
            <w:webHidden/>
          </w:rPr>
          <w:fldChar w:fldCharType="end"/>
        </w:r>
      </w:hyperlink>
    </w:p>
    <w:p w14:paraId="4952078E" w14:textId="2EC617A7" w:rsidR="00503538" w:rsidRDefault="00503538">
      <w:pPr>
        <w:pStyle w:val="Spisilustracji"/>
        <w:tabs>
          <w:tab w:val="right" w:leader="dot" w:pos="9016"/>
        </w:tabs>
        <w:rPr>
          <w:rFonts w:asciiTheme="minorHAnsi" w:eastAsiaTheme="minorEastAsia" w:hAnsiTheme="minorHAnsi" w:cstheme="minorBidi"/>
          <w:noProof/>
          <w:color w:val="auto"/>
          <w:sz w:val="22"/>
          <w:szCs w:val="22"/>
          <w:lang w:eastAsia="pl-PL"/>
        </w:rPr>
      </w:pPr>
      <w:hyperlink w:anchor="_Toc125051847" w:history="1">
        <w:r w:rsidRPr="00CD2C74">
          <w:rPr>
            <w:rStyle w:val="Hipercze"/>
            <w:noProof/>
          </w:rPr>
          <w:t>Tabela 3 Tabela rozkazów</w:t>
        </w:r>
        <w:r>
          <w:rPr>
            <w:noProof/>
            <w:webHidden/>
          </w:rPr>
          <w:tab/>
        </w:r>
        <w:r>
          <w:rPr>
            <w:noProof/>
            <w:webHidden/>
          </w:rPr>
          <w:fldChar w:fldCharType="begin"/>
        </w:r>
        <w:r>
          <w:rPr>
            <w:noProof/>
            <w:webHidden/>
          </w:rPr>
          <w:instrText xml:space="preserve"> PAGEREF _Toc125051847 \h </w:instrText>
        </w:r>
        <w:r>
          <w:rPr>
            <w:noProof/>
            <w:webHidden/>
          </w:rPr>
        </w:r>
        <w:r>
          <w:rPr>
            <w:noProof/>
            <w:webHidden/>
          </w:rPr>
          <w:fldChar w:fldCharType="separate"/>
        </w:r>
        <w:r w:rsidR="00B45C44">
          <w:rPr>
            <w:noProof/>
            <w:webHidden/>
          </w:rPr>
          <w:t>6</w:t>
        </w:r>
        <w:r>
          <w:rPr>
            <w:noProof/>
            <w:webHidden/>
          </w:rPr>
          <w:fldChar w:fldCharType="end"/>
        </w:r>
      </w:hyperlink>
    </w:p>
    <w:p w14:paraId="19038D6B" w14:textId="0ADC6C13" w:rsidR="00AC07CB" w:rsidRDefault="004D16C3" w:rsidP="00AC07CB">
      <w:pPr>
        <w:pStyle w:val="Spisilustracji"/>
        <w:tabs>
          <w:tab w:val="right" w:leader="dot" w:pos="9016"/>
        </w:tabs>
        <w:rPr>
          <w:rFonts w:asciiTheme="minorHAnsi" w:eastAsiaTheme="minorEastAsia" w:hAnsiTheme="minorHAnsi" w:cstheme="minorBidi"/>
          <w:noProof/>
          <w:color w:val="auto"/>
          <w:sz w:val="24"/>
          <w:szCs w:val="24"/>
          <w:lang w:eastAsia="pl-PL"/>
        </w:rPr>
      </w:pPr>
      <w:r>
        <w:fldChar w:fldCharType="end"/>
      </w:r>
      <w:hyperlink w:anchor="_Toc125025150" w:history="1">
        <w:r w:rsidR="00AC07CB" w:rsidRPr="00AC07CB">
          <w:rPr>
            <w:rStyle w:val="Hipercze"/>
            <w:noProof/>
            <w:color w:val="3B3838" w:themeColor="background2" w:themeShade="40"/>
            <w:u w:val="none"/>
          </w:rPr>
          <w:t xml:space="preserve">Tabela </w:t>
        </w:r>
        <w:r w:rsidR="00F1341D">
          <w:rPr>
            <w:rStyle w:val="Hipercze"/>
            <w:noProof/>
            <w:color w:val="3B3838" w:themeColor="background2" w:themeShade="40"/>
            <w:u w:val="none"/>
          </w:rPr>
          <w:t>4</w:t>
        </w:r>
        <w:r w:rsidR="00AC07CB" w:rsidRPr="00AC07CB">
          <w:rPr>
            <w:rStyle w:val="Hipercze"/>
            <w:noProof/>
            <w:color w:val="3B3838" w:themeColor="background2" w:themeShade="40"/>
            <w:u w:val="none"/>
          </w:rPr>
          <w:t xml:space="preserve"> </w:t>
        </w:r>
        <w:r w:rsidR="00AC07CB">
          <w:rPr>
            <w:rStyle w:val="Hipercze"/>
            <w:noProof/>
            <w:color w:val="3B3838" w:themeColor="background2" w:themeShade="40"/>
            <w:u w:val="none"/>
          </w:rPr>
          <w:t xml:space="preserve">Zakodowana </w:t>
        </w:r>
        <w:r w:rsidR="00AC07CB" w:rsidRPr="00AC07CB">
          <w:rPr>
            <w:rStyle w:val="Hipercze"/>
            <w:noProof/>
            <w:color w:val="3B3838" w:themeColor="background2" w:themeShade="40"/>
            <w:u w:val="none"/>
          </w:rPr>
          <w:t>Tabela rozkazów</w:t>
        </w:r>
        <w:r w:rsidR="00AC07CB">
          <w:rPr>
            <w:noProof/>
            <w:webHidden/>
          </w:rPr>
          <w:tab/>
        </w:r>
        <w:r w:rsidR="00F1341D">
          <w:rPr>
            <w:noProof/>
            <w:webHidden/>
          </w:rPr>
          <w:t>7</w:t>
        </w:r>
      </w:hyperlink>
    </w:p>
    <w:p w14:paraId="2432C56D" w14:textId="38550A41" w:rsidR="00DA3DAE" w:rsidRPr="00DA3DAE" w:rsidRDefault="00DA3DAE" w:rsidP="00DA3DAE"/>
    <w:sectPr w:rsidR="00DA3DAE" w:rsidRPr="00DA3DAE" w:rsidSect="0094290E">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67D0B" w14:textId="77777777" w:rsidR="00A02630" w:rsidRDefault="00A02630" w:rsidP="004F4E58">
      <w:pPr>
        <w:spacing w:after="0" w:line="240" w:lineRule="auto"/>
      </w:pPr>
      <w:r>
        <w:separator/>
      </w:r>
    </w:p>
  </w:endnote>
  <w:endnote w:type="continuationSeparator" w:id="0">
    <w:p w14:paraId="3CDCE3DB" w14:textId="77777777" w:rsidR="00A02630" w:rsidRDefault="00A02630" w:rsidP="004F4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A4D5F" w14:textId="77777777" w:rsidR="00000000" w:rsidRDefault="00000000" w:rsidP="00AD6349">
    <w:pPr>
      <w:pStyle w:val="Stopka"/>
    </w:pPr>
  </w:p>
  <w:p w14:paraId="083737BE" w14:textId="77777777" w:rsidR="00000000" w:rsidRDefault="00000000" w:rsidP="00AD634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888521"/>
      <w:docPartObj>
        <w:docPartGallery w:val="Page Numbers (Bottom of Page)"/>
        <w:docPartUnique/>
      </w:docPartObj>
    </w:sdtPr>
    <w:sdtContent>
      <w:p w14:paraId="25352B37" w14:textId="77777777" w:rsidR="00000000" w:rsidRDefault="00000000" w:rsidP="00AD6349">
        <w:pPr>
          <w:pStyle w:val="Stopka"/>
        </w:pPr>
        <w:r>
          <w:fldChar w:fldCharType="begin"/>
        </w:r>
        <w:r>
          <w:instrText>PAGE   \* MERGEFORMAT</w:instrText>
        </w:r>
        <w:r>
          <w:fldChar w:fldCharType="separate"/>
        </w:r>
        <w:r>
          <w:t>2</w:t>
        </w:r>
        <w:r>
          <w:fldChar w:fldCharType="end"/>
        </w:r>
      </w:p>
    </w:sdtContent>
  </w:sdt>
  <w:p w14:paraId="03C79AF3" w14:textId="77777777" w:rsidR="00000000" w:rsidRDefault="00000000" w:rsidP="00AD634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AB036" w14:textId="77777777" w:rsidR="00A02630" w:rsidRDefault="00A02630" w:rsidP="004F4E58">
      <w:pPr>
        <w:spacing w:after="0" w:line="240" w:lineRule="auto"/>
      </w:pPr>
      <w:r>
        <w:separator/>
      </w:r>
    </w:p>
  </w:footnote>
  <w:footnote w:type="continuationSeparator" w:id="0">
    <w:p w14:paraId="24775E9F" w14:textId="77777777" w:rsidR="00A02630" w:rsidRDefault="00A02630" w:rsidP="004F4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FF9B" w14:textId="77777777" w:rsidR="00000000" w:rsidRDefault="00000000" w:rsidP="00AD634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621E6" w14:textId="0C9BE7EE" w:rsidR="00000000" w:rsidRPr="007E7A83" w:rsidRDefault="004F4E58" w:rsidP="007E7A83">
    <w:pPr>
      <w:jc w:val="right"/>
    </w:pPr>
    <w:r w:rsidRPr="007E7A83">
      <w:t xml:space="preserve">Architektura Systemów Komputerowych 2 Projekt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14423"/>
    <w:multiLevelType w:val="multilevel"/>
    <w:tmpl w:val="B4767F18"/>
    <w:lvl w:ilvl="0">
      <w:start w:val="1"/>
      <w:numFmt w:val="decimal"/>
      <w:pStyle w:val="Nagwek1"/>
      <w:lvlText w:val="%1"/>
      <w:lvlJc w:val="left"/>
      <w:pPr>
        <w:tabs>
          <w:tab w:val="num" w:pos="567"/>
        </w:tabs>
        <w:ind w:left="0" w:firstLine="0"/>
      </w:pPr>
    </w:lvl>
    <w:lvl w:ilvl="1">
      <w:start w:val="1"/>
      <w:numFmt w:val="decimal"/>
      <w:pStyle w:val="Nagwek2"/>
      <w:lvlText w:val="%1.%2"/>
      <w:lvlJc w:val="left"/>
      <w:pPr>
        <w:tabs>
          <w:tab w:val="num" w:pos="624"/>
        </w:tabs>
        <w:ind w:left="0" w:firstLine="0"/>
      </w:pPr>
      <w:rPr>
        <w:sz w:val="28"/>
        <w:szCs w:val="28"/>
      </w:rPr>
    </w:lvl>
    <w:lvl w:ilvl="2">
      <w:start w:val="1"/>
      <w:numFmt w:val="decimal"/>
      <w:pStyle w:val="Nagwek3"/>
      <w:lvlText w:val="%1.%2.%3"/>
      <w:lvlJc w:val="left"/>
      <w:pPr>
        <w:tabs>
          <w:tab w:val="num" w:pos="0"/>
        </w:tabs>
        <w:ind w:left="0" w:firstLine="0"/>
      </w:p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728675655">
    <w:abstractNumId w:val="0"/>
  </w:num>
  <w:num w:numId="2" w16cid:durableId="958410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D4"/>
    <w:rsid w:val="00034468"/>
    <w:rsid w:val="00044BEF"/>
    <w:rsid w:val="0009228A"/>
    <w:rsid w:val="00094C78"/>
    <w:rsid w:val="000B5B71"/>
    <w:rsid w:val="000E7C21"/>
    <w:rsid w:val="001122A6"/>
    <w:rsid w:val="00135359"/>
    <w:rsid w:val="001720FF"/>
    <w:rsid w:val="00186761"/>
    <w:rsid w:val="001960B7"/>
    <w:rsid w:val="00196369"/>
    <w:rsid w:val="001A3CE8"/>
    <w:rsid w:val="001B2BB5"/>
    <w:rsid w:val="001F446D"/>
    <w:rsid w:val="00202D70"/>
    <w:rsid w:val="00203C82"/>
    <w:rsid w:val="0021273D"/>
    <w:rsid w:val="00215C66"/>
    <w:rsid w:val="002449C7"/>
    <w:rsid w:val="002645C1"/>
    <w:rsid w:val="00271A74"/>
    <w:rsid w:val="00286F75"/>
    <w:rsid w:val="002B41CE"/>
    <w:rsid w:val="002C6A37"/>
    <w:rsid w:val="002E6311"/>
    <w:rsid w:val="00303BA6"/>
    <w:rsid w:val="003165B5"/>
    <w:rsid w:val="00335C9B"/>
    <w:rsid w:val="003665AE"/>
    <w:rsid w:val="003C374A"/>
    <w:rsid w:val="003D3C52"/>
    <w:rsid w:val="004057E3"/>
    <w:rsid w:val="00421124"/>
    <w:rsid w:val="0046485F"/>
    <w:rsid w:val="0046652A"/>
    <w:rsid w:val="0047173D"/>
    <w:rsid w:val="00474EFD"/>
    <w:rsid w:val="004A257F"/>
    <w:rsid w:val="004B080D"/>
    <w:rsid w:val="004D16C3"/>
    <w:rsid w:val="004D5910"/>
    <w:rsid w:val="004F4E58"/>
    <w:rsid w:val="00503538"/>
    <w:rsid w:val="005162B2"/>
    <w:rsid w:val="00520BD9"/>
    <w:rsid w:val="00534194"/>
    <w:rsid w:val="00537A2A"/>
    <w:rsid w:val="005801FC"/>
    <w:rsid w:val="00595F50"/>
    <w:rsid w:val="005A1C95"/>
    <w:rsid w:val="005C5AC7"/>
    <w:rsid w:val="005C5D6B"/>
    <w:rsid w:val="005D4DD2"/>
    <w:rsid w:val="005F1069"/>
    <w:rsid w:val="006005A1"/>
    <w:rsid w:val="0060108C"/>
    <w:rsid w:val="00621FD5"/>
    <w:rsid w:val="00660470"/>
    <w:rsid w:val="00662095"/>
    <w:rsid w:val="00664733"/>
    <w:rsid w:val="00676778"/>
    <w:rsid w:val="0072290B"/>
    <w:rsid w:val="007466C4"/>
    <w:rsid w:val="007745AB"/>
    <w:rsid w:val="0079543A"/>
    <w:rsid w:val="00796C95"/>
    <w:rsid w:val="007A002E"/>
    <w:rsid w:val="007D7FD2"/>
    <w:rsid w:val="007E7A83"/>
    <w:rsid w:val="007E7C62"/>
    <w:rsid w:val="008A7972"/>
    <w:rsid w:val="008B0020"/>
    <w:rsid w:val="008C5A12"/>
    <w:rsid w:val="009173E4"/>
    <w:rsid w:val="0094290E"/>
    <w:rsid w:val="00946B52"/>
    <w:rsid w:val="009C3778"/>
    <w:rsid w:val="009D6C9E"/>
    <w:rsid w:val="009E4509"/>
    <w:rsid w:val="00A02630"/>
    <w:rsid w:val="00A22591"/>
    <w:rsid w:val="00A56739"/>
    <w:rsid w:val="00A63819"/>
    <w:rsid w:val="00A75956"/>
    <w:rsid w:val="00AA31F8"/>
    <w:rsid w:val="00AB5A35"/>
    <w:rsid w:val="00AC07CB"/>
    <w:rsid w:val="00AC6144"/>
    <w:rsid w:val="00AD5B63"/>
    <w:rsid w:val="00AE07D5"/>
    <w:rsid w:val="00AE52F3"/>
    <w:rsid w:val="00B072C8"/>
    <w:rsid w:val="00B21905"/>
    <w:rsid w:val="00B45C44"/>
    <w:rsid w:val="00B462BA"/>
    <w:rsid w:val="00B616CA"/>
    <w:rsid w:val="00B83B77"/>
    <w:rsid w:val="00C17891"/>
    <w:rsid w:val="00C34690"/>
    <w:rsid w:val="00C37B62"/>
    <w:rsid w:val="00C52395"/>
    <w:rsid w:val="00C56C39"/>
    <w:rsid w:val="00C6062F"/>
    <w:rsid w:val="00C61D46"/>
    <w:rsid w:val="00CC1235"/>
    <w:rsid w:val="00D420B3"/>
    <w:rsid w:val="00D42F6C"/>
    <w:rsid w:val="00D73CEF"/>
    <w:rsid w:val="00D90967"/>
    <w:rsid w:val="00D913D0"/>
    <w:rsid w:val="00DA3DAE"/>
    <w:rsid w:val="00DB3D43"/>
    <w:rsid w:val="00DB6A14"/>
    <w:rsid w:val="00DD2413"/>
    <w:rsid w:val="00E41D03"/>
    <w:rsid w:val="00E544C2"/>
    <w:rsid w:val="00E56F7B"/>
    <w:rsid w:val="00E86A51"/>
    <w:rsid w:val="00EA78D4"/>
    <w:rsid w:val="00EC2CE2"/>
    <w:rsid w:val="00ED61A0"/>
    <w:rsid w:val="00EF1F27"/>
    <w:rsid w:val="00F1341D"/>
    <w:rsid w:val="00F1680A"/>
    <w:rsid w:val="00F219B9"/>
    <w:rsid w:val="00F22A72"/>
    <w:rsid w:val="00F37C91"/>
    <w:rsid w:val="00F53C54"/>
    <w:rsid w:val="00F57C4B"/>
    <w:rsid w:val="00F916B1"/>
    <w:rsid w:val="00F92B93"/>
    <w:rsid w:val="00F931E6"/>
    <w:rsid w:val="00FA1FA9"/>
    <w:rsid w:val="00FA33B3"/>
    <w:rsid w:val="00FC626B"/>
    <w:rsid w:val="00FD1262"/>
    <w:rsid w:val="00FD62FF"/>
    <w:rsid w:val="00FF01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8E9F"/>
  <w15:chartTrackingRefBased/>
  <w15:docId w15:val="{86470F79-CF17-4A48-B77A-487300EB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56C39"/>
    <w:pPr>
      <w:spacing w:after="160" w:line="259" w:lineRule="auto"/>
      <w:jc w:val="both"/>
    </w:pPr>
    <w:rPr>
      <w:rFonts w:ascii="Arial" w:hAnsi="Arial" w:cs="Arial"/>
      <w:color w:val="404040"/>
      <w:sz w:val="20"/>
      <w:szCs w:val="20"/>
    </w:rPr>
  </w:style>
  <w:style w:type="paragraph" w:styleId="Nagwek1">
    <w:name w:val="heading 1"/>
    <w:basedOn w:val="Akapitzlist"/>
    <w:next w:val="Normalny"/>
    <w:link w:val="Nagwek1Znak"/>
    <w:uiPriority w:val="9"/>
    <w:qFormat/>
    <w:rsid w:val="00FF01D4"/>
    <w:pPr>
      <w:numPr>
        <w:numId w:val="1"/>
      </w:numPr>
      <w:outlineLvl w:val="0"/>
    </w:pPr>
    <w:rPr>
      <w:b/>
      <w:bCs/>
      <w:sz w:val="30"/>
      <w:szCs w:val="30"/>
    </w:rPr>
  </w:style>
  <w:style w:type="paragraph" w:styleId="Nagwek2">
    <w:name w:val="heading 2"/>
    <w:basedOn w:val="Akapitzlist"/>
    <w:next w:val="Normalny"/>
    <w:link w:val="Nagwek2Znak"/>
    <w:uiPriority w:val="9"/>
    <w:unhideWhenUsed/>
    <w:qFormat/>
    <w:rsid w:val="00FF01D4"/>
    <w:pPr>
      <w:numPr>
        <w:ilvl w:val="1"/>
        <w:numId w:val="1"/>
      </w:numPr>
      <w:outlineLvl w:val="1"/>
    </w:pPr>
    <w:rPr>
      <w:b/>
      <w:bCs/>
      <w:sz w:val="28"/>
      <w:szCs w:val="28"/>
    </w:rPr>
  </w:style>
  <w:style w:type="paragraph" w:styleId="Nagwek3">
    <w:name w:val="heading 3"/>
    <w:basedOn w:val="Nagwek2"/>
    <w:next w:val="Normalny"/>
    <w:link w:val="Nagwek3Znak"/>
    <w:uiPriority w:val="9"/>
    <w:unhideWhenUsed/>
    <w:qFormat/>
    <w:rsid w:val="00FF01D4"/>
    <w:pPr>
      <w:numPr>
        <w:ilvl w:val="2"/>
      </w:numPr>
      <w:outlineLvl w:val="2"/>
    </w:pPr>
    <w:rPr>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F01D4"/>
    <w:rPr>
      <w:rFonts w:ascii="Arial" w:hAnsi="Arial" w:cs="Arial"/>
      <w:b/>
      <w:bCs/>
      <w:color w:val="404040"/>
      <w:sz w:val="30"/>
      <w:szCs w:val="30"/>
      <w:lang w:val="en-US"/>
    </w:rPr>
  </w:style>
  <w:style w:type="character" w:customStyle="1" w:styleId="Nagwek2Znak">
    <w:name w:val="Nagłówek 2 Znak"/>
    <w:basedOn w:val="Domylnaczcionkaakapitu"/>
    <w:link w:val="Nagwek2"/>
    <w:uiPriority w:val="9"/>
    <w:rsid w:val="00FF01D4"/>
    <w:rPr>
      <w:rFonts w:ascii="Arial" w:hAnsi="Arial" w:cs="Arial"/>
      <w:b/>
      <w:bCs/>
      <w:color w:val="404040"/>
      <w:sz w:val="28"/>
      <w:szCs w:val="28"/>
      <w:lang w:val="en-US"/>
    </w:rPr>
  </w:style>
  <w:style w:type="character" w:customStyle="1" w:styleId="Nagwek3Znak">
    <w:name w:val="Nagłówek 3 Znak"/>
    <w:basedOn w:val="Domylnaczcionkaakapitu"/>
    <w:link w:val="Nagwek3"/>
    <w:uiPriority w:val="9"/>
    <w:rsid w:val="00FF01D4"/>
    <w:rPr>
      <w:rFonts w:ascii="Arial" w:hAnsi="Arial" w:cs="Arial"/>
      <w:b/>
      <w:bCs/>
      <w:color w:val="404040"/>
      <w:sz w:val="26"/>
      <w:szCs w:val="26"/>
      <w:lang w:val="en-US"/>
    </w:rPr>
  </w:style>
  <w:style w:type="paragraph" w:styleId="Stopka">
    <w:name w:val="footer"/>
    <w:basedOn w:val="Normalny"/>
    <w:link w:val="StopkaZnak"/>
    <w:uiPriority w:val="99"/>
    <w:unhideWhenUsed/>
    <w:rsid w:val="00FF01D4"/>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FF01D4"/>
    <w:rPr>
      <w:rFonts w:ascii="Arial" w:hAnsi="Arial" w:cs="Arial"/>
      <w:color w:val="404040"/>
      <w:sz w:val="20"/>
      <w:szCs w:val="20"/>
      <w:lang w:val="en-US"/>
    </w:rPr>
  </w:style>
  <w:style w:type="paragraph" w:styleId="Tytu">
    <w:name w:val="Title"/>
    <w:aliases w:val="TytułGłówny"/>
    <w:basedOn w:val="Normalny"/>
    <w:next w:val="Normalny"/>
    <w:link w:val="TytuZnak"/>
    <w:uiPriority w:val="10"/>
    <w:qFormat/>
    <w:rsid w:val="00FF01D4"/>
    <w:pPr>
      <w:jc w:val="center"/>
    </w:pPr>
    <w:rPr>
      <w:b/>
      <w:bCs/>
      <w:color w:val="181818"/>
      <w:sz w:val="48"/>
      <w:szCs w:val="48"/>
    </w:rPr>
  </w:style>
  <w:style w:type="character" w:customStyle="1" w:styleId="TytuZnak">
    <w:name w:val="Tytuł Znak"/>
    <w:aliases w:val="TytułGłówny Znak"/>
    <w:basedOn w:val="Domylnaczcionkaakapitu"/>
    <w:link w:val="Tytu"/>
    <w:uiPriority w:val="10"/>
    <w:rsid w:val="00FF01D4"/>
    <w:rPr>
      <w:rFonts w:ascii="Arial" w:hAnsi="Arial" w:cs="Arial"/>
      <w:b/>
      <w:bCs/>
      <w:color w:val="181818"/>
      <w:sz w:val="48"/>
      <w:szCs w:val="48"/>
    </w:rPr>
  </w:style>
  <w:style w:type="paragraph" w:styleId="Podtytu">
    <w:name w:val="Subtitle"/>
    <w:basedOn w:val="Normalny"/>
    <w:next w:val="Normalny"/>
    <w:link w:val="PodtytuZnak"/>
    <w:uiPriority w:val="11"/>
    <w:qFormat/>
    <w:rsid w:val="00FF01D4"/>
    <w:pPr>
      <w:jc w:val="center"/>
    </w:pPr>
    <w:rPr>
      <w:b/>
      <w:bCs/>
      <w:color w:val="595959"/>
      <w:sz w:val="29"/>
      <w:szCs w:val="29"/>
    </w:rPr>
  </w:style>
  <w:style w:type="character" w:customStyle="1" w:styleId="PodtytuZnak">
    <w:name w:val="Podtytuł Znak"/>
    <w:basedOn w:val="Domylnaczcionkaakapitu"/>
    <w:link w:val="Podtytu"/>
    <w:uiPriority w:val="11"/>
    <w:rsid w:val="00FF01D4"/>
    <w:rPr>
      <w:rFonts w:ascii="Arial" w:hAnsi="Arial" w:cs="Arial"/>
      <w:b/>
      <w:bCs/>
      <w:color w:val="595959"/>
      <w:sz w:val="29"/>
      <w:szCs w:val="29"/>
      <w:lang w:val="en-US"/>
    </w:rPr>
  </w:style>
  <w:style w:type="paragraph" w:styleId="Spistreci1">
    <w:name w:val="toc 1"/>
    <w:basedOn w:val="Normalny"/>
    <w:next w:val="Normalny"/>
    <w:autoRedefine/>
    <w:uiPriority w:val="39"/>
    <w:unhideWhenUsed/>
    <w:rsid w:val="00FF01D4"/>
    <w:pPr>
      <w:tabs>
        <w:tab w:val="left" w:pos="660"/>
        <w:tab w:val="right" w:leader="dot" w:pos="9016"/>
      </w:tabs>
      <w:spacing w:after="100"/>
    </w:pPr>
    <w:rPr>
      <w:b/>
    </w:rPr>
  </w:style>
  <w:style w:type="paragraph" w:styleId="Spistreci2">
    <w:name w:val="toc 2"/>
    <w:basedOn w:val="Normalny"/>
    <w:next w:val="Normalny"/>
    <w:autoRedefine/>
    <w:uiPriority w:val="39"/>
    <w:unhideWhenUsed/>
    <w:rsid w:val="00FF01D4"/>
    <w:pPr>
      <w:tabs>
        <w:tab w:val="left" w:pos="660"/>
        <w:tab w:val="right" w:leader="dot" w:pos="9016"/>
      </w:tabs>
      <w:spacing w:after="100"/>
    </w:pPr>
    <w:rPr>
      <w:noProof/>
      <w:color w:val="595959"/>
    </w:rPr>
  </w:style>
  <w:style w:type="paragraph" w:styleId="Spistreci3">
    <w:name w:val="toc 3"/>
    <w:basedOn w:val="Normalny"/>
    <w:next w:val="Normalny"/>
    <w:autoRedefine/>
    <w:uiPriority w:val="39"/>
    <w:unhideWhenUsed/>
    <w:rsid w:val="00FF01D4"/>
    <w:pPr>
      <w:spacing w:after="100"/>
    </w:pPr>
    <w:rPr>
      <w:color w:val="595959"/>
    </w:rPr>
  </w:style>
  <w:style w:type="character" w:styleId="Hipercze">
    <w:name w:val="Hyperlink"/>
    <w:basedOn w:val="Domylnaczcionkaakapitu"/>
    <w:uiPriority w:val="99"/>
    <w:unhideWhenUsed/>
    <w:rsid w:val="00FF01D4"/>
    <w:rPr>
      <w:color w:val="0563C1" w:themeColor="hyperlink"/>
      <w:u w:val="single"/>
    </w:rPr>
  </w:style>
  <w:style w:type="paragraph" w:styleId="Nagwek">
    <w:name w:val="header"/>
    <w:basedOn w:val="Normalny"/>
    <w:link w:val="NagwekZnak"/>
    <w:uiPriority w:val="99"/>
    <w:unhideWhenUsed/>
    <w:rsid w:val="00FF01D4"/>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FF01D4"/>
    <w:rPr>
      <w:rFonts w:ascii="Arial" w:hAnsi="Arial" w:cs="Arial"/>
      <w:color w:val="404040"/>
      <w:sz w:val="20"/>
      <w:szCs w:val="20"/>
      <w:lang w:val="en-US"/>
    </w:rPr>
  </w:style>
  <w:style w:type="character" w:styleId="Tekstzastpczy">
    <w:name w:val="Placeholder Text"/>
    <w:basedOn w:val="Domylnaczcionkaakapitu"/>
    <w:uiPriority w:val="99"/>
    <w:semiHidden/>
    <w:rsid w:val="00FF01D4"/>
    <w:rPr>
      <w:color w:val="808080"/>
    </w:rPr>
  </w:style>
  <w:style w:type="paragraph" w:customStyle="1" w:styleId="TytuSpisTreci">
    <w:name w:val="TytułSpisTreści"/>
    <w:basedOn w:val="Tytu"/>
    <w:next w:val="Normalny"/>
    <w:link w:val="TytuSpisTreciZnak"/>
    <w:qFormat/>
    <w:rsid w:val="00FF01D4"/>
    <w:pPr>
      <w:jc w:val="left"/>
    </w:pPr>
    <w:rPr>
      <w:sz w:val="29"/>
      <w:szCs w:val="29"/>
    </w:rPr>
  </w:style>
  <w:style w:type="character" w:customStyle="1" w:styleId="TytuSpisTreciZnak">
    <w:name w:val="TytułSpisTreści Znak"/>
    <w:basedOn w:val="TytuZnak"/>
    <w:link w:val="TytuSpisTreci"/>
    <w:rsid w:val="00FF01D4"/>
    <w:rPr>
      <w:rFonts w:ascii="Arial" w:hAnsi="Arial" w:cs="Arial"/>
      <w:b/>
      <w:bCs/>
      <w:color w:val="181818"/>
      <w:sz w:val="29"/>
      <w:szCs w:val="29"/>
    </w:rPr>
  </w:style>
  <w:style w:type="table" w:styleId="Tabela-Siatka">
    <w:name w:val="Table Grid"/>
    <w:basedOn w:val="Standardowy"/>
    <w:uiPriority w:val="59"/>
    <w:rsid w:val="00FF01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basedOn w:val="Domylnaczcionkaakapitu"/>
    <w:uiPriority w:val="22"/>
    <w:qFormat/>
    <w:rsid w:val="00FF01D4"/>
    <w:rPr>
      <w:b/>
      <w:bCs/>
    </w:rPr>
  </w:style>
  <w:style w:type="character" w:customStyle="1" w:styleId="apple-converted-space">
    <w:name w:val="apple-converted-space"/>
    <w:basedOn w:val="Domylnaczcionkaakapitu"/>
    <w:rsid w:val="00FF01D4"/>
  </w:style>
  <w:style w:type="paragraph" w:styleId="Akapitzlist">
    <w:name w:val="List Paragraph"/>
    <w:basedOn w:val="Normalny"/>
    <w:uiPriority w:val="34"/>
    <w:qFormat/>
    <w:rsid w:val="00FF01D4"/>
    <w:pPr>
      <w:ind w:left="720"/>
      <w:contextualSpacing/>
    </w:pPr>
  </w:style>
  <w:style w:type="paragraph" w:styleId="Legenda">
    <w:name w:val="caption"/>
    <w:basedOn w:val="Normalny"/>
    <w:next w:val="Normalny"/>
    <w:uiPriority w:val="35"/>
    <w:unhideWhenUsed/>
    <w:qFormat/>
    <w:rsid w:val="00DA3DAE"/>
    <w:pPr>
      <w:spacing w:after="0" w:line="240" w:lineRule="auto"/>
      <w:jc w:val="center"/>
    </w:pPr>
    <w:rPr>
      <w:i/>
      <w:iCs/>
      <w:sz w:val="18"/>
      <w:szCs w:val="18"/>
    </w:rPr>
  </w:style>
  <w:style w:type="paragraph" w:styleId="Spisilustracji">
    <w:name w:val="table of figures"/>
    <w:basedOn w:val="Normalny"/>
    <w:next w:val="Normalny"/>
    <w:uiPriority w:val="99"/>
    <w:unhideWhenUsed/>
    <w:rsid w:val="00DA3DAE"/>
    <w:pPr>
      <w:spacing w:after="0"/>
    </w:pPr>
  </w:style>
  <w:style w:type="paragraph" w:styleId="NormalnyWeb">
    <w:name w:val="Normal (Web)"/>
    <w:basedOn w:val="Normalny"/>
    <w:uiPriority w:val="99"/>
    <w:unhideWhenUsed/>
    <w:rsid w:val="004F4E58"/>
    <w:pPr>
      <w:spacing w:before="100" w:beforeAutospacing="1" w:after="100" w:afterAutospacing="1" w:line="240" w:lineRule="auto"/>
      <w:jc w:val="left"/>
    </w:pPr>
    <w:rPr>
      <w:rFonts w:ascii="Times New Roman" w:eastAsia="Times New Roman" w:hAnsi="Times New Roman" w:cs="Times New Roman"/>
      <w:color w:val="auto"/>
      <w:sz w:val="24"/>
      <w:szCs w:val="24"/>
      <w:lang w:eastAsia="pl-PL"/>
    </w:rPr>
  </w:style>
  <w:style w:type="character" w:styleId="Odwoaniedokomentarza">
    <w:name w:val="annotation reference"/>
    <w:basedOn w:val="Domylnaczcionkaakapitu"/>
    <w:uiPriority w:val="99"/>
    <w:semiHidden/>
    <w:unhideWhenUsed/>
    <w:rsid w:val="00335C9B"/>
    <w:rPr>
      <w:sz w:val="16"/>
      <w:szCs w:val="16"/>
    </w:rPr>
  </w:style>
  <w:style w:type="paragraph" w:styleId="Tekstkomentarza">
    <w:name w:val="annotation text"/>
    <w:basedOn w:val="Normalny"/>
    <w:link w:val="TekstkomentarzaZnak"/>
    <w:uiPriority w:val="99"/>
    <w:semiHidden/>
    <w:unhideWhenUsed/>
    <w:rsid w:val="00335C9B"/>
    <w:pPr>
      <w:spacing w:line="240" w:lineRule="auto"/>
    </w:pPr>
  </w:style>
  <w:style w:type="character" w:customStyle="1" w:styleId="TekstkomentarzaZnak">
    <w:name w:val="Tekst komentarza Znak"/>
    <w:basedOn w:val="Domylnaczcionkaakapitu"/>
    <w:link w:val="Tekstkomentarza"/>
    <w:uiPriority w:val="99"/>
    <w:semiHidden/>
    <w:rsid w:val="00335C9B"/>
    <w:rPr>
      <w:rFonts w:ascii="Arial" w:hAnsi="Arial" w:cs="Arial"/>
      <w:color w:val="404040"/>
      <w:sz w:val="20"/>
      <w:szCs w:val="20"/>
    </w:rPr>
  </w:style>
  <w:style w:type="paragraph" w:styleId="Tematkomentarza">
    <w:name w:val="annotation subject"/>
    <w:basedOn w:val="Tekstkomentarza"/>
    <w:next w:val="Tekstkomentarza"/>
    <w:link w:val="TematkomentarzaZnak"/>
    <w:uiPriority w:val="99"/>
    <w:semiHidden/>
    <w:unhideWhenUsed/>
    <w:rsid w:val="00335C9B"/>
    <w:rPr>
      <w:b/>
      <w:bCs/>
    </w:rPr>
  </w:style>
  <w:style w:type="character" w:customStyle="1" w:styleId="TematkomentarzaZnak">
    <w:name w:val="Temat komentarza Znak"/>
    <w:basedOn w:val="TekstkomentarzaZnak"/>
    <w:link w:val="Tematkomentarza"/>
    <w:uiPriority w:val="99"/>
    <w:semiHidden/>
    <w:rsid w:val="00335C9B"/>
    <w:rPr>
      <w:rFonts w:ascii="Arial" w:hAnsi="Arial" w:cs="Arial"/>
      <w:b/>
      <w:b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380">
      <w:bodyDiv w:val="1"/>
      <w:marLeft w:val="0"/>
      <w:marRight w:val="0"/>
      <w:marTop w:val="0"/>
      <w:marBottom w:val="0"/>
      <w:divBdr>
        <w:top w:val="none" w:sz="0" w:space="0" w:color="auto"/>
        <w:left w:val="none" w:sz="0" w:space="0" w:color="auto"/>
        <w:bottom w:val="none" w:sz="0" w:space="0" w:color="auto"/>
        <w:right w:val="none" w:sz="0" w:space="0" w:color="auto"/>
      </w:divBdr>
    </w:div>
    <w:div w:id="359741250">
      <w:bodyDiv w:val="1"/>
      <w:marLeft w:val="0"/>
      <w:marRight w:val="0"/>
      <w:marTop w:val="0"/>
      <w:marBottom w:val="0"/>
      <w:divBdr>
        <w:top w:val="none" w:sz="0" w:space="0" w:color="auto"/>
        <w:left w:val="none" w:sz="0" w:space="0" w:color="auto"/>
        <w:bottom w:val="none" w:sz="0" w:space="0" w:color="auto"/>
        <w:right w:val="none" w:sz="0" w:space="0" w:color="auto"/>
      </w:divBdr>
    </w:div>
    <w:div w:id="519008816">
      <w:bodyDiv w:val="1"/>
      <w:marLeft w:val="0"/>
      <w:marRight w:val="0"/>
      <w:marTop w:val="0"/>
      <w:marBottom w:val="0"/>
      <w:divBdr>
        <w:top w:val="none" w:sz="0" w:space="0" w:color="auto"/>
        <w:left w:val="none" w:sz="0" w:space="0" w:color="auto"/>
        <w:bottom w:val="none" w:sz="0" w:space="0" w:color="auto"/>
        <w:right w:val="none" w:sz="0" w:space="0" w:color="auto"/>
      </w:divBdr>
    </w:div>
    <w:div w:id="1042290477">
      <w:bodyDiv w:val="1"/>
      <w:marLeft w:val="0"/>
      <w:marRight w:val="0"/>
      <w:marTop w:val="0"/>
      <w:marBottom w:val="0"/>
      <w:divBdr>
        <w:top w:val="none" w:sz="0" w:space="0" w:color="auto"/>
        <w:left w:val="none" w:sz="0" w:space="0" w:color="auto"/>
        <w:bottom w:val="none" w:sz="0" w:space="0" w:color="auto"/>
        <w:right w:val="none" w:sz="0" w:space="0" w:color="auto"/>
      </w:divBdr>
      <w:divsChild>
        <w:div w:id="1969386776">
          <w:marLeft w:val="0"/>
          <w:marRight w:val="0"/>
          <w:marTop w:val="0"/>
          <w:marBottom w:val="0"/>
          <w:divBdr>
            <w:top w:val="none" w:sz="0" w:space="0" w:color="auto"/>
            <w:left w:val="none" w:sz="0" w:space="0" w:color="auto"/>
            <w:bottom w:val="none" w:sz="0" w:space="0" w:color="auto"/>
            <w:right w:val="none" w:sz="0" w:space="0" w:color="auto"/>
          </w:divBdr>
          <w:divsChild>
            <w:div w:id="321740983">
              <w:marLeft w:val="0"/>
              <w:marRight w:val="0"/>
              <w:marTop w:val="0"/>
              <w:marBottom w:val="0"/>
              <w:divBdr>
                <w:top w:val="none" w:sz="0" w:space="0" w:color="auto"/>
                <w:left w:val="none" w:sz="0" w:space="0" w:color="auto"/>
                <w:bottom w:val="none" w:sz="0" w:space="0" w:color="auto"/>
                <w:right w:val="none" w:sz="0" w:space="0" w:color="auto"/>
              </w:divBdr>
              <w:divsChild>
                <w:div w:id="617950555">
                  <w:marLeft w:val="0"/>
                  <w:marRight w:val="0"/>
                  <w:marTop w:val="0"/>
                  <w:marBottom w:val="0"/>
                  <w:divBdr>
                    <w:top w:val="none" w:sz="0" w:space="0" w:color="auto"/>
                    <w:left w:val="none" w:sz="0" w:space="0" w:color="auto"/>
                    <w:bottom w:val="none" w:sz="0" w:space="0" w:color="auto"/>
                    <w:right w:val="none" w:sz="0" w:space="0" w:color="auto"/>
                  </w:divBdr>
                  <w:divsChild>
                    <w:div w:id="551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5955">
      <w:bodyDiv w:val="1"/>
      <w:marLeft w:val="0"/>
      <w:marRight w:val="0"/>
      <w:marTop w:val="0"/>
      <w:marBottom w:val="0"/>
      <w:divBdr>
        <w:top w:val="none" w:sz="0" w:space="0" w:color="auto"/>
        <w:left w:val="none" w:sz="0" w:space="0" w:color="auto"/>
        <w:bottom w:val="none" w:sz="0" w:space="0" w:color="auto"/>
        <w:right w:val="none" w:sz="0" w:space="0" w:color="auto"/>
      </w:divBdr>
    </w:div>
    <w:div w:id="1136794808">
      <w:bodyDiv w:val="1"/>
      <w:marLeft w:val="0"/>
      <w:marRight w:val="0"/>
      <w:marTop w:val="0"/>
      <w:marBottom w:val="0"/>
      <w:divBdr>
        <w:top w:val="none" w:sz="0" w:space="0" w:color="auto"/>
        <w:left w:val="none" w:sz="0" w:space="0" w:color="auto"/>
        <w:bottom w:val="none" w:sz="0" w:space="0" w:color="auto"/>
        <w:right w:val="none" w:sz="0" w:space="0" w:color="auto"/>
      </w:divBdr>
    </w:div>
    <w:div w:id="1200896544">
      <w:bodyDiv w:val="1"/>
      <w:marLeft w:val="0"/>
      <w:marRight w:val="0"/>
      <w:marTop w:val="0"/>
      <w:marBottom w:val="0"/>
      <w:divBdr>
        <w:top w:val="none" w:sz="0" w:space="0" w:color="auto"/>
        <w:left w:val="none" w:sz="0" w:space="0" w:color="auto"/>
        <w:bottom w:val="none" w:sz="0" w:space="0" w:color="auto"/>
        <w:right w:val="none" w:sz="0" w:space="0" w:color="auto"/>
      </w:divBdr>
    </w:div>
    <w:div w:id="1474566153">
      <w:bodyDiv w:val="1"/>
      <w:marLeft w:val="0"/>
      <w:marRight w:val="0"/>
      <w:marTop w:val="0"/>
      <w:marBottom w:val="0"/>
      <w:divBdr>
        <w:top w:val="none" w:sz="0" w:space="0" w:color="auto"/>
        <w:left w:val="none" w:sz="0" w:space="0" w:color="auto"/>
        <w:bottom w:val="none" w:sz="0" w:space="0" w:color="auto"/>
        <w:right w:val="none" w:sz="0" w:space="0" w:color="auto"/>
      </w:divBdr>
    </w:div>
    <w:div w:id="1476869800">
      <w:bodyDiv w:val="1"/>
      <w:marLeft w:val="0"/>
      <w:marRight w:val="0"/>
      <w:marTop w:val="0"/>
      <w:marBottom w:val="0"/>
      <w:divBdr>
        <w:top w:val="none" w:sz="0" w:space="0" w:color="auto"/>
        <w:left w:val="none" w:sz="0" w:space="0" w:color="auto"/>
        <w:bottom w:val="none" w:sz="0" w:space="0" w:color="auto"/>
        <w:right w:val="none" w:sz="0" w:space="0" w:color="auto"/>
      </w:divBdr>
    </w:div>
    <w:div w:id="1477642788">
      <w:bodyDiv w:val="1"/>
      <w:marLeft w:val="0"/>
      <w:marRight w:val="0"/>
      <w:marTop w:val="0"/>
      <w:marBottom w:val="0"/>
      <w:divBdr>
        <w:top w:val="none" w:sz="0" w:space="0" w:color="auto"/>
        <w:left w:val="none" w:sz="0" w:space="0" w:color="auto"/>
        <w:bottom w:val="none" w:sz="0" w:space="0" w:color="auto"/>
        <w:right w:val="none" w:sz="0" w:space="0" w:color="auto"/>
      </w:divBdr>
    </w:div>
    <w:div w:id="1617329764">
      <w:bodyDiv w:val="1"/>
      <w:marLeft w:val="0"/>
      <w:marRight w:val="0"/>
      <w:marTop w:val="0"/>
      <w:marBottom w:val="0"/>
      <w:divBdr>
        <w:top w:val="none" w:sz="0" w:space="0" w:color="auto"/>
        <w:left w:val="none" w:sz="0" w:space="0" w:color="auto"/>
        <w:bottom w:val="none" w:sz="0" w:space="0" w:color="auto"/>
        <w:right w:val="none" w:sz="0" w:space="0" w:color="auto"/>
      </w:divBdr>
      <w:divsChild>
        <w:div w:id="1657802288">
          <w:marLeft w:val="0"/>
          <w:marRight w:val="0"/>
          <w:marTop w:val="0"/>
          <w:marBottom w:val="0"/>
          <w:divBdr>
            <w:top w:val="none" w:sz="0" w:space="0" w:color="auto"/>
            <w:left w:val="none" w:sz="0" w:space="0" w:color="auto"/>
            <w:bottom w:val="none" w:sz="0" w:space="0" w:color="auto"/>
            <w:right w:val="none" w:sz="0" w:space="0" w:color="auto"/>
          </w:divBdr>
          <w:divsChild>
            <w:div w:id="723603988">
              <w:marLeft w:val="0"/>
              <w:marRight w:val="0"/>
              <w:marTop w:val="0"/>
              <w:marBottom w:val="0"/>
              <w:divBdr>
                <w:top w:val="none" w:sz="0" w:space="0" w:color="auto"/>
                <w:left w:val="none" w:sz="0" w:space="0" w:color="auto"/>
                <w:bottom w:val="none" w:sz="0" w:space="0" w:color="auto"/>
                <w:right w:val="none" w:sz="0" w:space="0" w:color="auto"/>
              </w:divBdr>
              <w:divsChild>
                <w:div w:id="711929947">
                  <w:marLeft w:val="0"/>
                  <w:marRight w:val="0"/>
                  <w:marTop w:val="0"/>
                  <w:marBottom w:val="0"/>
                  <w:divBdr>
                    <w:top w:val="none" w:sz="0" w:space="0" w:color="auto"/>
                    <w:left w:val="none" w:sz="0" w:space="0" w:color="auto"/>
                    <w:bottom w:val="none" w:sz="0" w:space="0" w:color="auto"/>
                    <w:right w:val="none" w:sz="0" w:space="0" w:color="auto"/>
                  </w:divBdr>
                  <w:divsChild>
                    <w:div w:id="11901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86447">
      <w:bodyDiv w:val="1"/>
      <w:marLeft w:val="0"/>
      <w:marRight w:val="0"/>
      <w:marTop w:val="0"/>
      <w:marBottom w:val="0"/>
      <w:divBdr>
        <w:top w:val="none" w:sz="0" w:space="0" w:color="auto"/>
        <w:left w:val="none" w:sz="0" w:space="0" w:color="auto"/>
        <w:bottom w:val="none" w:sz="0" w:space="0" w:color="auto"/>
        <w:right w:val="none" w:sz="0" w:space="0" w:color="auto"/>
      </w:divBdr>
    </w:div>
    <w:div w:id="1767769475">
      <w:bodyDiv w:val="1"/>
      <w:marLeft w:val="0"/>
      <w:marRight w:val="0"/>
      <w:marTop w:val="0"/>
      <w:marBottom w:val="0"/>
      <w:divBdr>
        <w:top w:val="none" w:sz="0" w:space="0" w:color="auto"/>
        <w:left w:val="none" w:sz="0" w:space="0" w:color="auto"/>
        <w:bottom w:val="none" w:sz="0" w:space="0" w:color="auto"/>
        <w:right w:val="none" w:sz="0" w:space="0" w:color="auto"/>
      </w:divBdr>
    </w:div>
    <w:div w:id="1863319940">
      <w:bodyDiv w:val="1"/>
      <w:marLeft w:val="0"/>
      <w:marRight w:val="0"/>
      <w:marTop w:val="0"/>
      <w:marBottom w:val="0"/>
      <w:divBdr>
        <w:top w:val="none" w:sz="0" w:space="0" w:color="auto"/>
        <w:left w:val="none" w:sz="0" w:space="0" w:color="auto"/>
        <w:bottom w:val="none" w:sz="0" w:space="0" w:color="auto"/>
        <w:right w:val="none" w:sz="0" w:space="0" w:color="auto"/>
      </w:divBdr>
    </w:div>
    <w:div w:id="1879582137">
      <w:bodyDiv w:val="1"/>
      <w:marLeft w:val="0"/>
      <w:marRight w:val="0"/>
      <w:marTop w:val="0"/>
      <w:marBottom w:val="0"/>
      <w:divBdr>
        <w:top w:val="none" w:sz="0" w:space="0" w:color="auto"/>
        <w:left w:val="none" w:sz="0" w:space="0" w:color="auto"/>
        <w:bottom w:val="none" w:sz="0" w:space="0" w:color="auto"/>
        <w:right w:val="none" w:sz="0" w:space="0" w:color="auto"/>
      </w:divBdr>
    </w:div>
    <w:div w:id="192329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53B6B-8651-C24A-B4B2-57667E52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3570</Words>
  <Characters>21420</Characters>
  <Application>Microsoft Office Word</Application>
  <DocSecurity>0</DocSecurity>
  <Lines>178</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virtulink1</dc:creator>
  <cp:keywords/>
  <dc:description/>
  <cp:lastModifiedBy>Hubcio .</cp:lastModifiedBy>
  <cp:revision>107</cp:revision>
  <cp:lastPrinted>2024-12-28T19:27:00Z</cp:lastPrinted>
  <dcterms:created xsi:type="dcterms:W3CDTF">2023-01-19T10:30:00Z</dcterms:created>
  <dcterms:modified xsi:type="dcterms:W3CDTF">2024-12-28T19:27:00Z</dcterms:modified>
</cp:coreProperties>
</file>