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2F" w:rsidRDefault="00C47C1D">
      <w:r>
        <w:t>Die Neigung (tilt) wird derzeit nur auf die Planeten angewendet, jedoch noch nicht auf die Ringe um die Planeten. Ändern unter gui/objects/models/agglomerate</w:t>
      </w:r>
      <w:r w:rsidR="005E3E35">
        <w:t>.py</w:t>
      </w:r>
    </w:p>
    <w:p w:rsidR="006D083F" w:rsidRDefault="006D083F">
      <w:r>
        <w:t xml:space="preserve">Die Präzession wird im Moment nur durch ein Vorzeichen ausgedrückt (+/-). Tatsächlich </w:t>
      </w:r>
      <w:r w:rsidR="008078E6">
        <w:t xml:space="preserve">sollte </w:t>
      </w:r>
      <w:r w:rsidR="00B3761B">
        <w:t>die Einheit jedoch in Grad erfolgen</w:t>
      </w:r>
      <w:r w:rsidR="008078E6">
        <w:t xml:space="preserve">, </w:t>
      </w:r>
      <w:r w:rsidR="00B3761B">
        <w:t>um die Orientierung der Rotationsachse anzugeben</w:t>
      </w:r>
      <w:r w:rsidR="008078E6">
        <w:t>.</w:t>
      </w:r>
    </w:p>
    <w:p w:rsidR="007D22E3" w:rsidRDefault="007D22E3"/>
    <w:p w:rsidR="007D22E3" w:rsidRDefault="007D22E3">
      <w:r>
        <w:t>Jeder Planet soll eingebunden werden über eine eigene Datei.</w:t>
      </w:r>
    </w:p>
    <w:sectPr w:rsidR="007D22E3" w:rsidSect="003E1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47C1D"/>
    <w:rsid w:val="000C3AE1"/>
    <w:rsid w:val="002B1BD8"/>
    <w:rsid w:val="003E1A2F"/>
    <w:rsid w:val="005E3E35"/>
    <w:rsid w:val="006D083F"/>
    <w:rsid w:val="007D22E3"/>
    <w:rsid w:val="008078E6"/>
    <w:rsid w:val="00B3761B"/>
    <w:rsid w:val="00C4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1A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8</cp:revision>
  <dcterms:created xsi:type="dcterms:W3CDTF">2017-10-25T10:17:00Z</dcterms:created>
  <dcterms:modified xsi:type="dcterms:W3CDTF">2017-11-14T09:08:00Z</dcterms:modified>
</cp:coreProperties>
</file>