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00E5" w14:textId="39E9058F" w:rsidR="00634C6D" w:rsidRPr="00634C6D" w:rsidRDefault="00634C6D" w:rsidP="00634C6D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>
        <w:rPr>
          <w:rFonts w:ascii="Times New Roman" w:hAnsi="Times New Roman" w:cs="Times New Roman"/>
          <w:sz w:val="36"/>
          <w:szCs w:val="36"/>
          <w:lang w:eastAsia="cs-CZ"/>
        </w:rPr>
        <w:t>Havran</w:t>
      </w:r>
    </w:p>
    <w:p w14:paraId="4B81B0B9" w14:textId="77777777" w:rsidR="00634C6D" w:rsidRDefault="00634C6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762CBB92" w14:textId="3C3D1E18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3F7814">
        <w:rPr>
          <w:rFonts w:ascii="Times New Roman" w:hAnsi="Times New Roman" w:cs="Times New Roman"/>
          <w:sz w:val="24"/>
          <w:szCs w:val="24"/>
          <w:lang w:eastAsia="cs-CZ"/>
        </w:rPr>
        <w:t>Edgar Allan Poe</w:t>
      </w:r>
    </w:p>
    <w:p w14:paraId="2D24B7BE" w14:textId="03D66446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3F7814">
        <w:rPr>
          <w:rFonts w:ascii="Times New Roman" w:hAnsi="Times New Roman" w:cs="Times New Roman"/>
          <w:sz w:val="24"/>
          <w:szCs w:val="24"/>
          <w:lang w:eastAsia="cs-CZ"/>
        </w:rPr>
        <w:t xml:space="preserve"> 1845</w:t>
      </w:r>
    </w:p>
    <w:p w14:paraId="74A9B67B" w14:textId="77DD1586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3F7814" w:rsidRPr="003F7814">
        <w:rPr>
          <w:rFonts w:ascii="Times New Roman" w:hAnsi="Times New Roman" w:cs="Times New Roman"/>
          <w:sz w:val="24"/>
          <w:szCs w:val="24"/>
          <w:lang w:eastAsia="cs-CZ"/>
        </w:rPr>
        <w:t>Vítězslav Nezval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3DD0C28E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18027B" w:rsidRPr="0018027B">
        <w:rPr>
          <w:rFonts w:ascii="Times New Roman" w:hAnsi="Times New Roman" w:cs="Times New Roman"/>
          <w:sz w:val="24"/>
          <w:szCs w:val="24"/>
        </w:rPr>
        <w:t>Lyricko-epické</w:t>
      </w:r>
    </w:p>
    <w:p w14:paraId="64EAEC32" w14:textId="37BA5C79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Literární žánr:</w:t>
      </w:r>
      <w:r w:rsidR="00083C11">
        <w:rPr>
          <w:rFonts w:ascii="Times New Roman" w:hAnsi="Times New Roman" w:cs="Times New Roman"/>
          <w:sz w:val="24"/>
          <w:szCs w:val="24"/>
        </w:rPr>
        <w:t xml:space="preserve"> Moderní balada</w:t>
      </w:r>
    </w:p>
    <w:p w14:paraId="23743161" w14:textId="2830C5B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směr: </w:t>
      </w:r>
      <w:r w:rsidR="00B66AF9" w:rsidRPr="00B66AF9">
        <w:rPr>
          <w:rFonts w:ascii="Times New Roman" w:hAnsi="Times New Roman" w:cs="Times New Roman"/>
          <w:sz w:val="24"/>
          <w:szCs w:val="24"/>
        </w:rPr>
        <w:t>Romantismus</w:t>
      </w:r>
    </w:p>
    <w:p w14:paraId="3B970957" w14:textId="2BA384E7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Téma: </w:t>
      </w:r>
      <w:r w:rsidR="00B66AF9" w:rsidRPr="00B66AF9">
        <w:rPr>
          <w:rFonts w:ascii="Times New Roman" w:hAnsi="Times New Roman" w:cs="Times New Roman"/>
          <w:sz w:val="24"/>
          <w:szCs w:val="24"/>
        </w:rPr>
        <w:t>Ztráta milované ženy Lenory, nepřekonatelný smutek, samota, strach</w:t>
      </w:r>
      <w:r w:rsidR="00B66AF9">
        <w:rPr>
          <w:rFonts w:ascii="Times New Roman" w:hAnsi="Times New Roman" w:cs="Times New Roman"/>
          <w:sz w:val="24"/>
          <w:szCs w:val="24"/>
        </w:rPr>
        <w:t xml:space="preserve">, </w:t>
      </w:r>
      <w:r w:rsidR="00B66AF9" w:rsidRPr="00B66AF9">
        <w:rPr>
          <w:rFonts w:ascii="Times New Roman" w:hAnsi="Times New Roman" w:cs="Times New Roman"/>
          <w:sz w:val="24"/>
          <w:szCs w:val="24"/>
        </w:rPr>
        <w:t>tenká hranice mezi příčetností a šílenstvím</w:t>
      </w:r>
    </w:p>
    <w:p w14:paraId="2C4E23CD" w14:textId="0665A9D1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myšlenka: </w:t>
      </w:r>
      <w:r w:rsidR="00EF258D" w:rsidRPr="00EF258D">
        <w:rPr>
          <w:rFonts w:ascii="Times New Roman" w:hAnsi="Times New Roman" w:cs="Times New Roman"/>
          <w:sz w:val="24"/>
          <w:szCs w:val="24"/>
        </w:rPr>
        <w:t>Smrt je definitivní a nezvratná.</w:t>
      </w:r>
      <w:r w:rsidR="00EF258D">
        <w:rPr>
          <w:rFonts w:ascii="Times New Roman" w:hAnsi="Times New Roman" w:cs="Times New Roman"/>
          <w:sz w:val="24"/>
          <w:szCs w:val="24"/>
        </w:rPr>
        <w:t xml:space="preserve"> </w:t>
      </w:r>
      <w:r w:rsidR="00C4180E" w:rsidRPr="00C4180E">
        <w:rPr>
          <w:rFonts w:ascii="Times New Roman" w:hAnsi="Times New Roman" w:cs="Times New Roman"/>
          <w:sz w:val="24"/>
          <w:szCs w:val="24"/>
        </w:rPr>
        <w:t>Havranův opakující se refrén představuje absolutní konečnost a krutou realitu, že se Lenora nikdy nevrátí a vypravěčova duše už nikdy nedojde klidu</w:t>
      </w:r>
    </w:p>
    <w:p w14:paraId="4CC0371B" w14:textId="60755FA6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Kde se dílo odehrává:</w:t>
      </w:r>
      <w:r w:rsidR="00C4180E">
        <w:rPr>
          <w:rFonts w:ascii="Times New Roman" w:hAnsi="Times New Roman" w:cs="Times New Roman"/>
          <w:sz w:val="24"/>
          <w:szCs w:val="24"/>
        </w:rPr>
        <w:t xml:space="preserve"> </w:t>
      </w:r>
      <w:r w:rsidR="00CD5212" w:rsidRPr="00CD5212">
        <w:rPr>
          <w:rFonts w:ascii="Times New Roman" w:hAnsi="Times New Roman" w:cs="Times New Roman"/>
          <w:sz w:val="24"/>
          <w:szCs w:val="24"/>
        </w:rPr>
        <w:t>pokoji (pracovně) hlavního hrdiny</w:t>
      </w:r>
    </w:p>
    <w:p w14:paraId="050ED32A" w14:textId="0808C796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CD5212" w:rsidRPr="00CD5212">
        <w:rPr>
          <w:rFonts w:ascii="Times New Roman" w:hAnsi="Times New Roman" w:cs="Times New Roman"/>
          <w:sz w:val="24"/>
          <w:szCs w:val="24"/>
        </w:rPr>
        <w:t>o půlnoci</w:t>
      </w:r>
      <w:r w:rsidR="00CD5212">
        <w:rPr>
          <w:rFonts w:ascii="Times New Roman" w:hAnsi="Times New Roman" w:cs="Times New Roman"/>
          <w:sz w:val="24"/>
          <w:szCs w:val="24"/>
        </w:rPr>
        <w:t xml:space="preserve">, </w:t>
      </w:r>
      <w:r w:rsidR="00CD5212" w:rsidRPr="00CD5212">
        <w:rPr>
          <w:rFonts w:ascii="Times New Roman" w:hAnsi="Times New Roman" w:cs="Times New Roman"/>
          <w:sz w:val="24"/>
          <w:szCs w:val="24"/>
        </w:rPr>
        <w:t>v měsíci prosinci</w:t>
      </w:r>
    </w:p>
    <w:p w14:paraId="24C7A942" w14:textId="35D8B6A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Stručný děj: </w:t>
      </w:r>
      <w:r w:rsidR="00CE39A3">
        <w:rPr>
          <w:rFonts w:ascii="Times New Roman" w:hAnsi="Times New Roman" w:cs="Times New Roman"/>
          <w:sz w:val="24"/>
          <w:szCs w:val="24"/>
        </w:rPr>
        <w:t>O půlnoci, když je vypravěč v polospánku s horečkou, zakle</w:t>
      </w:r>
      <w:r w:rsidR="00600878">
        <w:rPr>
          <w:rFonts w:ascii="Times New Roman" w:hAnsi="Times New Roman" w:cs="Times New Roman"/>
          <w:sz w:val="24"/>
          <w:szCs w:val="24"/>
        </w:rPr>
        <w:t>pe mu někdo na dveře. Po</w:t>
      </w:r>
      <w:r w:rsidR="004726F4">
        <w:rPr>
          <w:rFonts w:ascii="Times New Roman" w:hAnsi="Times New Roman" w:cs="Times New Roman"/>
          <w:sz w:val="24"/>
          <w:szCs w:val="24"/>
        </w:rPr>
        <w:t xml:space="preserve">tom </w:t>
      </w:r>
      <w:r w:rsidR="00600878">
        <w:rPr>
          <w:rFonts w:ascii="Times New Roman" w:hAnsi="Times New Roman" w:cs="Times New Roman"/>
          <w:sz w:val="24"/>
          <w:szCs w:val="24"/>
        </w:rPr>
        <w:t>co se odhodlá, protože se bojí</w:t>
      </w:r>
      <w:r w:rsidR="000C1B94">
        <w:rPr>
          <w:rFonts w:ascii="Times New Roman" w:hAnsi="Times New Roman" w:cs="Times New Roman"/>
          <w:sz w:val="24"/>
          <w:szCs w:val="24"/>
        </w:rPr>
        <w:t xml:space="preserve">, otevře tedy dveře a tam nikdo. </w:t>
      </w:r>
      <w:r w:rsidR="00C21AE3">
        <w:rPr>
          <w:rFonts w:ascii="Times New Roman" w:hAnsi="Times New Roman" w:cs="Times New Roman"/>
          <w:sz w:val="24"/>
          <w:szCs w:val="24"/>
        </w:rPr>
        <w:t xml:space="preserve">Když se vrátí do pokoje, zaslechne něco u oken, otevře je. Dovnitř vletí starodávný havran a usadí se na ňadrech sochy Pallas </w:t>
      </w:r>
      <w:r w:rsidR="005136E7">
        <w:rPr>
          <w:rFonts w:ascii="Times New Roman" w:hAnsi="Times New Roman" w:cs="Times New Roman"/>
          <w:sz w:val="24"/>
          <w:szCs w:val="24"/>
        </w:rPr>
        <w:t xml:space="preserve">Athény. </w:t>
      </w:r>
      <w:r w:rsidR="00156202">
        <w:rPr>
          <w:rFonts w:ascii="Times New Roman" w:hAnsi="Times New Roman" w:cs="Times New Roman"/>
          <w:sz w:val="24"/>
          <w:szCs w:val="24"/>
        </w:rPr>
        <w:t xml:space="preserve">Pokaždé co se vypravěč havrana na něco zeptá, tak mu havran </w:t>
      </w:r>
      <w:r w:rsidR="00B77CD8">
        <w:rPr>
          <w:rFonts w:ascii="Times New Roman" w:hAnsi="Times New Roman" w:cs="Times New Roman"/>
          <w:sz w:val="24"/>
          <w:szCs w:val="24"/>
        </w:rPr>
        <w:t xml:space="preserve">v refrénu </w:t>
      </w:r>
      <w:r w:rsidR="00156202">
        <w:rPr>
          <w:rFonts w:ascii="Times New Roman" w:hAnsi="Times New Roman" w:cs="Times New Roman"/>
          <w:sz w:val="24"/>
          <w:szCs w:val="24"/>
        </w:rPr>
        <w:t>odpoví „Už víckrát ne“</w:t>
      </w:r>
      <w:r w:rsidR="00B77CD8">
        <w:rPr>
          <w:rFonts w:ascii="Times New Roman" w:hAnsi="Times New Roman" w:cs="Times New Roman"/>
          <w:sz w:val="24"/>
          <w:szCs w:val="24"/>
        </w:rPr>
        <w:t xml:space="preserve">. Vypravěče to začne postupně vytáčet, protože je žalostně nešťastný ze ztráty své ženy Lenory. </w:t>
      </w:r>
      <w:r w:rsidR="00A35FB2">
        <w:rPr>
          <w:rFonts w:ascii="Times New Roman" w:hAnsi="Times New Roman" w:cs="Times New Roman"/>
          <w:sz w:val="24"/>
          <w:szCs w:val="24"/>
        </w:rPr>
        <w:t>Začne ho proklínat, posílat pryč, nadávat mu do ďábla.</w:t>
      </w:r>
      <w:r w:rsidR="00F3765F">
        <w:rPr>
          <w:rFonts w:ascii="Times New Roman" w:hAnsi="Times New Roman" w:cs="Times New Roman"/>
          <w:sz w:val="24"/>
          <w:szCs w:val="24"/>
        </w:rPr>
        <w:t xml:space="preserve"> Nakonec se havran na soše ulebedí a znovu se již </w:t>
      </w:r>
      <w:r w:rsidR="00EF038D">
        <w:rPr>
          <w:rFonts w:ascii="Times New Roman" w:hAnsi="Times New Roman" w:cs="Times New Roman"/>
          <w:sz w:val="24"/>
          <w:szCs w:val="24"/>
        </w:rPr>
        <w:t>nevzchopí.</w:t>
      </w:r>
    </w:p>
    <w:p w14:paraId="29D6D0BC" w14:textId="77777777" w:rsidR="00261ED7" w:rsidRDefault="00DD3F25" w:rsidP="004C38F8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Kontext pozadí: </w:t>
      </w:r>
    </w:p>
    <w:p w14:paraId="40952C76" w14:textId="35D790B2" w:rsidR="00261ED7" w:rsidRDefault="00DD3F25" w:rsidP="004C38F8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Pallas Athéna zde představuje </w:t>
      </w:r>
      <w:r w:rsidR="00F222BB">
        <w:rPr>
          <w:rFonts w:ascii="Times New Roman" w:hAnsi="Times New Roman" w:cs="Times New Roman"/>
          <w:sz w:val="24"/>
          <w:szCs w:val="24"/>
        </w:rPr>
        <w:t>rozum a intelekt, a to že na něm havran sedí značí defini</w:t>
      </w:r>
      <w:r w:rsidR="004E4E6A">
        <w:rPr>
          <w:rFonts w:ascii="Times New Roman" w:hAnsi="Times New Roman" w:cs="Times New Roman"/>
          <w:sz w:val="24"/>
          <w:szCs w:val="24"/>
        </w:rPr>
        <w:t>tivní poražení jeho rozumu zármutkem.</w:t>
      </w:r>
    </w:p>
    <w:p w14:paraId="2856BF80" w14:textId="559D4841" w:rsidR="004C38F8" w:rsidRDefault="00261ED7" w:rsidP="004C38F8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To, že na konci havran stále sedí a </w:t>
      </w:r>
      <w:r w:rsidR="003C4B22">
        <w:rPr>
          <w:rFonts w:ascii="Times New Roman" w:hAnsi="Times New Roman" w:cs="Times New Roman"/>
          <w:sz w:val="24"/>
          <w:szCs w:val="24"/>
        </w:rPr>
        <w:t>sedí, je definitivní konec rozumu, do této chvíle měl pořád naději, že třeba odletí.</w:t>
      </w:r>
    </w:p>
    <w:p w14:paraId="12A87BC9" w14:textId="148D79C1" w:rsidR="003C4B22" w:rsidRDefault="00743AFA" w:rsidP="004C38F8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743AFA">
        <w:rPr>
          <w:rFonts w:ascii="Times New Roman" w:hAnsi="Times New Roman" w:cs="Times New Roman"/>
          <w:sz w:val="24"/>
          <w:szCs w:val="24"/>
        </w:rPr>
        <w:t xml:space="preserve">Lampa osvětlující havrana vrhá na podlahu temný stín.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43AFA">
        <w:rPr>
          <w:rFonts w:ascii="Times New Roman" w:hAnsi="Times New Roman" w:cs="Times New Roman"/>
          <w:sz w:val="24"/>
          <w:szCs w:val="24"/>
        </w:rPr>
        <w:t>tín pohlcuje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3AFA">
        <w:rPr>
          <w:rFonts w:ascii="Times New Roman" w:hAnsi="Times New Roman" w:cs="Times New Roman"/>
          <w:sz w:val="24"/>
          <w:szCs w:val="24"/>
        </w:rPr>
        <w:t>místnost i vypravěče. Je to silná metafora pro hlubokou, nekonečnou depresi. Vypravěč si uvědomuje, že jeho duše je v stínu žalu navždy</w:t>
      </w:r>
      <w:r w:rsidR="00C35AF7">
        <w:rPr>
          <w:rFonts w:ascii="Times New Roman" w:hAnsi="Times New Roman" w:cs="Times New Roman"/>
          <w:sz w:val="24"/>
          <w:szCs w:val="24"/>
        </w:rPr>
        <w:t xml:space="preserve"> </w:t>
      </w:r>
      <w:r w:rsidRPr="00743AFA">
        <w:rPr>
          <w:rFonts w:ascii="Times New Roman" w:hAnsi="Times New Roman" w:cs="Times New Roman"/>
          <w:sz w:val="24"/>
          <w:szCs w:val="24"/>
        </w:rPr>
        <w:t>uvězněna.</w:t>
      </w:r>
    </w:p>
    <w:p w14:paraId="01E6864F" w14:textId="21DE7FF8" w:rsidR="00C35AF7" w:rsidRDefault="00C35AF7" w:rsidP="004C38F8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Konec díla nez</w:t>
      </w:r>
      <w:r w:rsidR="00CA2186">
        <w:rPr>
          <w:rFonts w:ascii="Times New Roman" w:hAnsi="Times New Roman" w:cs="Times New Roman"/>
          <w:sz w:val="24"/>
          <w:szCs w:val="24"/>
        </w:rPr>
        <w:t xml:space="preserve">načí fyzickou smrt ale </w:t>
      </w:r>
      <w:r w:rsidR="00CA2186" w:rsidRPr="00CA2186">
        <w:rPr>
          <w:rFonts w:ascii="Times New Roman" w:hAnsi="Times New Roman" w:cs="Times New Roman"/>
          <w:sz w:val="24"/>
          <w:szCs w:val="24"/>
        </w:rPr>
        <w:t>smrt duchovní a psychickou</w:t>
      </w:r>
      <w:r w:rsidR="00CA2186">
        <w:rPr>
          <w:rFonts w:ascii="Times New Roman" w:hAnsi="Times New Roman" w:cs="Times New Roman"/>
          <w:sz w:val="24"/>
          <w:szCs w:val="24"/>
        </w:rPr>
        <w:t>.</w:t>
      </w:r>
    </w:p>
    <w:p w14:paraId="1AB508E5" w14:textId="37124379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Začátek díla:</w:t>
      </w:r>
      <w:r w:rsidR="00CA2186">
        <w:rPr>
          <w:rFonts w:ascii="Times New Roman" w:hAnsi="Times New Roman" w:cs="Times New Roman"/>
          <w:sz w:val="24"/>
          <w:szCs w:val="24"/>
        </w:rPr>
        <w:t xml:space="preserve"> Vypravěč v polospánku s horečkou slyší zaklepání na dveře a bojí se, přesto však po chvíli otevře a tam nikdo není.</w:t>
      </w:r>
    </w:p>
    <w:p w14:paraId="2E22EA59" w14:textId="11BBE57C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Konec díla:</w:t>
      </w:r>
      <w:r w:rsidR="00CA2186">
        <w:rPr>
          <w:rFonts w:ascii="Times New Roman" w:hAnsi="Times New Roman" w:cs="Times New Roman"/>
          <w:sz w:val="24"/>
          <w:szCs w:val="24"/>
        </w:rPr>
        <w:t xml:space="preserve"> </w:t>
      </w:r>
      <w:r w:rsidR="00AE04A4">
        <w:rPr>
          <w:rFonts w:ascii="Times New Roman" w:hAnsi="Times New Roman" w:cs="Times New Roman"/>
          <w:sz w:val="24"/>
          <w:szCs w:val="24"/>
        </w:rPr>
        <w:t>Vypravěčova duše je definitivně zastřena zármutkem a depresí, to značí nehýbající se havran na Pallas Athéně.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50838DEA" w:rsidR="00D1779D" w:rsidRDefault="00D1779D" w:rsidP="004F4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  <w:r w:rsidR="00542BF2">
        <w:rPr>
          <w:rFonts w:ascii="Times New Roman" w:hAnsi="Times New Roman" w:cs="Times New Roman"/>
          <w:sz w:val="24"/>
          <w:szCs w:val="24"/>
        </w:rPr>
        <w:t>Ich-forma</w:t>
      </w:r>
    </w:p>
    <w:p w14:paraId="656A8A0B" w14:textId="77777777" w:rsidR="006D1BDC" w:rsidRDefault="006D1BDC" w:rsidP="006D1BDC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</w:p>
    <w:p w14:paraId="24E340C3" w14:textId="77777777" w:rsidR="006D1BDC" w:rsidRDefault="006D1BDC" w:rsidP="006D1BDC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</w:p>
    <w:p w14:paraId="7D763EDC" w14:textId="61E829C4" w:rsidR="00D1779D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Charakteristika hlavních postav:</w:t>
      </w:r>
    </w:p>
    <w:p w14:paraId="1B31949E" w14:textId="2870993D" w:rsidR="00542BF2" w:rsidRDefault="00542BF2" w:rsidP="00542BF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Vypravěč/hlavní hrdina </w:t>
      </w:r>
      <w:r w:rsidR="006D1BD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1BDC">
        <w:rPr>
          <w:rFonts w:ascii="Times New Roman" w:hAnsi="Times New Roman" w:cs="Times New Roman"/>
          <w:sz w:val="24"/>
          <w:szCs w:val="24"/>
        </w:rPr>
        <w:t xml:space="preserve">nemocný, v depresi že přišel o ženu Lenoru, </w:t>
      </w:r>
      <w:r w:rsidR="00D00C5B">
        <w:rPr>
          <w:rFonts w:ascii="Times New Roman" w:hAnsi="Times New Roman" w:cs="Times New Roman"/>
          <w:sz w:val="24"/>
          <w:szCs w:val="24"/>
        </w:rPr>
        <w:t>psychicky</w:t>
      </w:r>
      <w:r w:rsidR="006B4901">
        <w:rPr>
          <w:rFonts w:ascii="Times New Roman" w:hAnsi="Times New Roman" w:cs="Times New Roman"/>
          <w:sz w:val="24"/>
          <w:szCs w:val="24"/>
        </w:rPr>
        <w:t xml:space="preserve"> postupně </w:t>
      </w:r>
      <w:r w:rsidR="005C5E95">
        <w:rPr>
          <w:rFonts w:ascii="Times New Roman" w:hAnsi="Times New Roman" w:cs="Times New Roman"/>
          <w:sz w:val="24"/>
          <w:szCs w:val="24"/>
        </w:rPr>
        <w:t>upadá a na konci</w:t>
      </w:r>
      <w:r w:rsidR="00D00C5B">
        <w:rPr>
          <w:rFonts w:ascii="Times New Roman" w:hAnsi="Times New Roman" w:cs="Times New Roman"/>
          <w:sz w:val="24"/>
          <w:szCs w:val="24"/>
        </w:rPr>
        <w:t xml:space="preserve"> je již na dně</w:t>
      </w:r>
    </w:p>
    <w:p w14:paraId="7D081089" w14:textId="17FF439A" w:rsidR="00D00C5B" w:rsidRDefault="00D00C5B" w:rsidP="00542BF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Havran – starý, </w:t>
      </w:r>
      <w:r w:rsidR="005C5E95">
        <w:rPr>
          <w:rFonts w:ascii="Times New Roman" w:hAnsi="Times New Roman" w:cs="Times New Roman"/>
          <w:sz w:val="24"/>
          <w:szCs w:val="24"/>
        </w:rPr>
        <w:t xml:space="preserve">lhostejný k utrpení hl. hrdiny, </w:t>
      </w:r>
      <w:r w:rsidR="007B5318">
        <w:rPr>
          <w:rFonts w:ascii="Times New Roman" w:hAnsi="Times New Roman" w:cs="Times New Roman"/>
          <w:sz w:val="24"/>
          <w:szCs w:val="24"/>
        </w:rPr>
        <w:t>představuje smrt, nevyhnutelnost, zoufalství</w:t>
      </w:r>
    </w:p>
    <w:p w14:paraId="13D2F582" w14:textId="3F56AEEB" w:rsidR="0003015D" w:rsidRDefault="0003015D" w:rsidP="00542BF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Lenora – nevystupuje fyzicky, </w:t>
      </w:r>
      <w:r w:rsidR="009D6CA4">
        <w:rPr>
          <w:rFonts w:ascii="Times New Roman" w:hAnsi="Times New Roman" w:cs="Times New Roman"/>
          <w:sz w:val="24"/>
          <w:szCs w:val="24"/>
        </w:rPr>
        <w:t>ideál romantické krásy, p</w:t>
      </w:r>
      <w:r w:rsidR="009D6CA4" w:rsidRPr="009D6CA4">
        <w:rPr>
          <w:rFonts w:ascii="Times New Roman" w:hAnsi="Times New Roman" w:cs="Times New Roman"/>
          <w:sz w:val="24"/>
          <w:szCs w:val="24"/>
        </w:rPr>
        <w:t>ředstavuje nedosažitelné světlo, čistotu a radost, která ze života hrdiny navždy zmizela</w:t>
      </w:r>
    </w:p>
    <w:p w14:paraId="0B734BB1" w14:textId="67742BE7" w:rsidR="00D1779D" w:rsidRPr="004F458C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Členění díla:</w:t>
      </w:r>
      <w:r w:rsidR="00781AE0">
        <w:rPr>
          <w:rFonts w:ascii="Times New Roman" w:hAnsi="Times New Roman" w:cs="Times New Roman"/>
          <w:sz w:val="24"/>
          <w:szCs w:val="24"/>
        </w:rPr>
        <w:t xml:space="preserve"> 18 slok a každá 6 veršů</w:t>
      </w:r>
      <w:r w:rsidR="00470B22">
        <w:rPr>
          <w:rFonts w:ascii="Times New Roman" w:hAnsi="Times New Roman" w:cs="Times New Roman"/>
          <w:sz w:val="24"/>
          <w:szCs w:val="24"/>
        </w:rPr>
        <w:t>, pevná struktura, na každé sloky refrén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60E7A38B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Jazykové prostředky: </w:t>
      </w:r>
      <w:r w:rsidR="00531A0A" w:rsidRPr="00531A0A">
        <w:rPr>
          <w:rFonts w:ascii="Times New Roman" w:hAnsi="Times New Roman" w:cs="Times New Roman"/>
          <w:sz w:val="24"/>
          <w:szCs w:val="24"/>
        </w:rPr>
        <w:t>Zvukomalba</w:t>
      </w:r>
      <w:r w:rsidR="00531A0A">
        <w:rPr>
          <w:rFonts w:ascii="Times New Roman" w:hAnsi="Times New Roman" w:cs="Times New Roman"/>
          <w:sz w:val="24"/>
          <w:szCs w:val="24"/>
        </w:rPr>
        <w:t xml:space="preserve">, refrén, </w:t>
      </w:r>
      <w:r w:rsidR="00DD4938">
        <w:rPr>
          <w:rFonts w:ascii="Times New Roman" w:hAnsi="Times New Roman" w:cs="Times New Roman"/>
          <w:sz w:val="24"/>
          <w:szCs w:val="24"/>
        </w:rPr>
        <w:t>v</w:t>
      </w:r>
      <w:r w:rsidR="00DD4938" w:rsidRPr="00DD4938">
        <w:rPr>
          <w:rFonts w:ascii="Times New Roman" w:hAnsi="Times New Roman" w:cs="Times New Roman"/>
          <w:sz w:val="24"/>
          <w:szCs w:val="24"/>
        </w:rPr>
        <w:t>nitřní rým a aliterace</w:t>
      </w:r>
      <w:r w:rsidR="00DD4938">
        <w:rPr>
          <w:rFonts w:ascii="Times New Roman" w:hAnsi="Times New Roman" w:cs="Times New Roman"/>
          <w:sz w:val="24"/>
          <w:szCs w:val="24"/>
        </w:rPr>
        <w:t xml:space="preserve">, kontrast, personifikace, metafory, </w:t>
      </w:r>
      <w:r w:rsidR="00782F46">
        <w:rPr>
          <w:rFonts w:ascii="Times New Roman" w:hAnsi="Times New Roman" w:cs="Times New Roman"/>
          <w:sz w:val="24"/>
          <w:szCs w:val="24"/>
        </w:rPr>
        <w:t>přímá řeč, básnické přívlastky</w:t>
      </w:r>
    </w:p>
    <w:p w14:paraId="4DC4B323" w14:textId="3B3EDCE4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782F46">
        <w:rPr>
          <w:rFonts w:ascii="Times New Roman" w:hAnsi="Times New Roman" w:cs="Times New Roman"/>
          <w:sz w:val="24"/>
          <w:szCs w:val="24"/>
        </w:rPr>
        <w:t xml:space="preserve">Další české překlady: </w:t>
      </w:r>
      <w:r w:rsidR="0098639B">
        <w:rPr>
          <w:rFonts w:ascii="Times New Roman" w:hAnsi="Times New Roman" w:cs="Times New Roman"/>
          <w:sz w:val="24"/>
          <w:szCs w:val="24"/>
        </w:rPr>
        <w:t xml:space="preserve">Jaroslav Vrchlický, Karel Čapek, Milan Kundera; </w:t>
      </w:r>
      <w:r w:rsidR="00FA2060">
        <w:rPr>
          <w:rFonts w:ascii="Times New Roman" w:hAnsi="Times New Roman" w:cs="Times New Roman"/>
          <w:sz w:val="24"/>
          <w:szCs w:val="24"/>
        </w:rPr>
        <w:t>mnoho hororových adaptací; adaptace v</w:t>
      </w:r>
      <w:r w:rsidR="00212AC1">
        <w:rPr>
          <w:rFonts w:ascii="Times New Roman" w:hAnsi="Times New Roman" w:cs="Times New Roman"/>
          <w:sz w:val="24"/>
          <w:szCs w:val="24"/>
        </w:rPr>
        <w:t> </w:t>
      </w:r>
      <w:r w:rsidR="00FA2060">
        <w:rPr>
          <w:rFonts w:ascii="Times New Roman" w:hAnsi="Times New Roman" w:cs="Times New Roman"/>
          <w:sz w:val="24"/>
          <w:szCs w:val="24"/>
        </w:rPr>
        <w:t>Simpsonových</w:t>
      </w:r>
      <w:r w:rsidR="00212AC1">
        <w:rPr>
          <w:rFonts w:ascii="Times New Roman" w:hAnsi="Times New Roman" w:cs="Times New Roman"/>
          <w:sz w:val="24"/>
          <w:szCs w:val="24"/>
        </w:rPr>
        <w:t xml:space="preserve">; hudba: </w:t>
      </w:r>
      <w:r w:rsidR="00212AC1" w:rsidRPr="00212AC1">
        <w:rPr>
          <w:rFonts w:ascii="Times New Roman" w:hAnsi="Times New Roman" w:cs="Times New Roman"/>
          <w:sz w:val="24"/>
          <w:szCs w:val="24"/>
        </w:rPr>
        <w:t>album The Raven od Lou Reeda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17642BF1" w:rsidR="00D1779D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4F6B91">
        <w:rPr>
          <w:rFonts w:ascii="Times New Roman" w:hAnsi="Times New Roman" w:cs="Times New Roman"/>
          <w:sz w:val="24"/>
          <w:szCs w:val="24"/>
          <w:lang w:eastAsia="cs-CZ"/>
        </w:rPr>
        <w:t>1. pol. 19. st.</w:t>
      </w:r>
    </w:p>
    <w:p w14:paraId="4CF947D3" w14:textId="7028A8D6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4F6B91">
        <w:rPr>
          <w:rFonts w:ascii="Times New Roman" w:hAnsi="Times New Roman" w:cs="Times New Roman"/>
          <w:sz w:val="24"/>
          <w:szCs w:val="24"/>
        </w:rPr>
        <w:t>USA</w:t>
      </w:r>
    </w:p>
    <w:p w14:paraId="1245588D" w14:textId="5C08B6E6" w:rsidR="00D1779D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Informace o jeho životě:</w:t>
      </w:r>
    </w:p>
    <w:p w14:paraId="7F83E4F6" w14:textId="53AB3039" w:rsidR="004F6B91" w:rsidRDefault="004F6B91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Tragický život</w:t>
      </w:r>
    </w:p>
    <w:p w14:paraId="62496D5C" w14:textId="5E12BD73" w:rsidR="00593271" w:rsidRDefault="00593271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Sirotek, ujal se ho obchodník, </w:t>
      </w:r>
      <w:r w:rsidR="008136D2">
        <w:rPr>
          <w:rFonts w:ascii="Times New Roman" w:hAnsi="Times New Roman" w:cs="Times New Roman"/>
          <w:sz w:val="24"/>
          <w:szCs w:val="24"/>
        </w:rPr>
        <w:t>později s ním měl spory</w:t>
      </w:r>
    </w:p>
    <w:p w14:paraId="25ED5158" w14:textId="230B98B6" w:rsidR="008136D2" w:rsidRDefault="008136D2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Vyhozen z univerzity i vojenské akademie</w:t>
      </w:r>
    </w:p>
    <w:p w14:paraId="66C879A9" w14:textId="491078FA" w:rsidR="008136D2" w:rsidRDefault="008136D2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Celý život boj s chudobou, alkoholismem, depresemi</w:t>
      </w:r>
    </w:p>
    <w:p w14:paraId="055FEFB7" w14:textId="5710ABAE" w:rsidR="008136D2" w:rsidRDefault="00586678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6678">
        <w:rPr>
          <w:rFonts w:ascii="Times New Roman" w:hAnsi="Times New Roman" w:cs="Times New Roman"/>
          <w:sz w:val="24"/>
          <w:szCs w:val="24"/>
        </w:rPr>
        <w:t>Oženil se se svou třináctiletou sestřenicí Virginií Clemmovou</w:t>
      </w:r>
      <w:r>
        <w:rPr>
          <w:rFonts w:ascii="Times New Roman" w:hAnsi="Times New Roman" w:cs="Times New Roman"/>
          <w:sz w:val="24"/>
          <w:szCs w:val="24"/>
        </w:rPr>
        <w:t>, předčasně zemřela na tuberkulózu</w:t>
      </w:r>
    </w:p>
    <w:p w14:paraId="12F59F4A" w14:textId="29EA23F4" w:rsidR="00586678" w:rsidRDefault="009B327E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Její smrt ho hodně zasáhla a je hlavní inspirací </w:t>
      </w:r>
      <w:r w:rsidR="00C97E83" w:rsidRPr="00C97E83">
        <w:rPr>
          <w:rFonts w:ascii="Times New Roman" w:hAnsi="Times New Roman" w:cs="Times New Roman"/>
          <w:sz w:val="24"/>
          <w:szCs w:val="24"/>
        </w:rPr>
        <w:t>pro jeho díla o umírajících nebo mrtvých krásných ženách</w:t>
      </w:r>
    </w:p>
    <w:p w14:paraId="31DD4FFB" w14:textId="779FCF17" w:rsidR="00C97E83" w:rsidRDefault="00C97E83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7E83">
        <w:rPr>
          <w:rFonts w:ascii="Times New Roman" w:hAnsi="Times New Roman" w:cs="Times New Roman"/>
          <w:sz w:val="24"/>
          <w:szCs w:val="24"/>
        </w:rPr>
        <w:t>Zemřel za nevyjasněných okolností v pouhých 40 letech</w:t>
      </w:r>
    </w:p>
    <w:p w14:paraId="384BE82E" w14:textId="31EBE5C0" w:rsidR="00C97E83" w:rsidRPr="004F458C" w:rsidRDefault="00C97E83" w:rsidP="004F6B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C97E83">
        <w:rPr>
          <w:rFonts w:ascii="Times New Roman" w:hAnsi="Times New Roman" w:cs="Times New Roman"/>
          <w:sz w:val="24"/>
          <w:szCs w:val="24"/>
        </w:rPr>
        <w:t>ovažován za zakladatele moderního hororu</w:t>
      </w:r>
      <w:r w:rsidR="00701626">
        <w:rPr>
          <w:rFonts w:ascii="Times New Roman" w:hAnsi="Times New Roman" w:cs="Times New Roman"/>
          <w:sz w:val="24"/>
          <w:szCs w:val="24"/>
        </w:rPr>
        <w:t>, velmi se prosadil také v detektivním žánru</w:t>
      </w:r>
    </w:p>
    <w:p w14:paraId="0022BDF4" w14:textId="77777777" w:rsidR="00B20E40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Obecně kulturní kontext: </w:t>
      </w:r>
    </w:p>
    <w:p w14:paraId="0962C61C" w14:textId="531E837F" w:rsidR="00D1779D" w:rsidRDefault="00B20E40" w:rsidP="00B20E4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Romantismus – důraz na emoce, fantazii, individualismus, </w:t>
      </w:r>
      <w:r w:rsidR="00B1084E">
        <w:rPr>
          <w:rFonts w:ascii="Times New Roman" w:hAnsi="Times New Roman" w:cs="Times New Roman"/>
          <w:sz w:val="24"/>
          <w:szCs w:val="24"/>
        </w:rPr>
        <w:t xml:space="preserve">vnitřní prožitky, motivy nešťastné lásky, samoty, smrti, </w:t>
      </w:r>
      <w:r w:rsidR="002045BB">
        <w:rPr>
          <w:rFonts w:ascii="Times New Roman" w:hAnsi="Times New Roman" w:cs="Times New Roman"/>
          <w:sz w:val="24"/>
          <w:szCs w:val="24"/>
        </w:rPr>
        <w:t>tajemna, odmítá rozum a racionalitu</w:t>
      </w:r>
    </w:p>
    <w:p w14:paraId="366BD0EB" w14:textId="52CCB94E" w:rsidR="002045BB" w:rsidRDefault="002045BB" w:rsidP="00B20E4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45BB">
        <w:rPr>
          <w:rFonts w:ascii="Times New Roman" w:hAnsi="Times New Roman" w:cs="Times New Roman"/>
          <w:sz w:val="24"/>
          <w:szCs w:val="24"/>
        </w:rPr>
        <w:t>V této době se začíná emancipovat a formovat svébytná americká literatura</w:t>
      </w:r>
    </w:p>
    <w:p w14:paraId="485B5588" w14:textId="039257B8" w:rsidR="002045BB" w:rsidRPr="004F458C" w:rsidRDefault="00142E0D" w:rsidP="00B20E4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42E0D">
        <w:rPr>
          <w:rFonts w:ascii="Times New Roman" w:hAnsi="Times New Roman" w:cs="Times New Roman"/>
          <w:sz w:val="24"/>
          <w:szCs w:val="24"/>
        </w:rPr>
        <w:t>Evropský kontext doby tvoří např. Victor Hugo nebo náš Karel Hynek Mácha</w:t>
      </w:r>
    </w:p>
    <w:p w14:paraId="20ADC86C" w14:textId="31E385C9" w:rsidR="00142E0D" w:rsidRPr="00142E0D" w:rsidRDefault="00D1779D" w:rsidP="00142E0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Další díla:</w:t>
      </w:r>
      <w:r w:rsidR="00142E0D">
        <w:rPr>
          <w:rFonts w:ascii="Times New Roman" w:hAnsi="Times New Roman" w:cs="Times New Roman"/>
          <w:sz w:val="24"/>
          <w:szCs w:val="24"/>
        </w:rPr>
        <w:t xml:space="preserve"> </w:t>
      </w:r>
      <w:r w:rsidR="00606D2B">
        <w:rPr>
          <w:rFonts w:ascii="Times New Roman" w:hAnsi="Times New Roman" w:cs="Times New Roman"/>
          <w:sz w:val="24"/>
          <w:szCs w:val="24"/>
        </w:rPr>
        <w:t xml:space="preserve">Povídky </w:t>
      </w:r>
      <w:r w:rsidR="00606D2B" w:rsidRPr="00606D2B">
        <w:rPr>
          <w:rFonts w:ascii="Times New Roman" w:hAnsi="Times New Roman" w:cs="Times New Roman"/>
          <w:sz w:val="24"/>
          <w:szCs w:val="24"/>
        </w:rPr>
        <w:t>– Jáma</w:t>
      </w:r>
      <w:r w:rsidR="002A1BF2" w:rsidRPr="00606D2B">
        <w:rPr>
          <w:rFonts w:ascii="Times New Roman" w:hAnsi="Times New Roman" w:cs="Times New Roman"/>
          <w:sz w:val="24"/>
          <w:szCs w:val="24"/>
        </w:rPr>
        <w:t xml:space="preserve"> a kyvadlo, Černý kocou</w:t>
      </w:r>
      <w:r w:rsidR="00606D2B" w:rsidRPr="00606D2B">
        <w:rPr>
          <w:rFonts w:ascii="Times New Roman" w:hAnsi="Times New Roman" w:cs="Times New Roman"/>
          <w:sz w:val="24"/>
          <w:szCs w:val="24"/>
        </w:rPr>
        <w:t>r</w:t>
      </w:r>
      <w:r w:rsidR="00606D2B">
        <w:rPr>
          <w:rFonts w:ascii="Times New Roman" w:hAnsi="Times New Roman" w:cs="Times New Roman"/>
          <w:sz w:val="24"/>
          <w:szCs w:val="24"/>
        </w:rPr>
        <w:t xml:space="preserve">, </w:t>
      </w:r>
      <w:r w:rsidR="00606D2B" w:rsidRPr="00606D2B">
        <w:rPr>
          <w:rFonts w:ascii="Times New Roman" w:hAnsi="Times New Roman" w:cs="Times New Roman"/>
          <w:sz w:val="24"/>
          <w:szCs w:val="24"/>
        </w:rPr>
        <w:t>Vraždy v ulici Morgue</w:t>
      </w:r>
      <w:r w:rsidR="00701626">
        <w:rPr>
          <w:rFonts w:ascii="Times New Roman" w:hAnsi="Times New Roman" w:cs="Times New Roman"/>
          <w:sz w:val="24"/>
          <w:szCs w:val="24"/>
        </w:rPr>
        <w:t xml:space="preserve"> (</w:t>
      </w:r>
      <w:r w:rsidR="00701626" w:rsidRPr="00701626">
        <w:rPr>
          <w:rFonts w:ascii="Times New Roman" w:hAnsi="Times New Roman" w:cs="Times New Roman"/>
          <w:sz w:val="24"/>
          <w:szCs w:val="24"/>
        </w:rPr>
        <w:t>detektiv C. Auguste Dupin</w:t>
      </w:r>
      <w:r w:rsidR="00701626">
        <w:rPr>
          <w:rFonts w:ascii="Times New Roman" w:hAnsi="Times New Roman" w:cs="Times New Roman"/>
          <w:sz w:val="24"/>
          <w:szCs w:val="24"/>
        </w:rPr>
        <w:t xml:space="preserve">); </w:t>
      </w:r>
      <w:r w:rsidR="00FB0780">
        <w:rPr>
          <w:rFonts w:ascii="Times New Roman" w:hAnsi="Times New Roman" w:cs="Times New Roman"/>
          <w:sz w:val="24"/>
          <w:szCs w:val="24"/>
        </w:rPr>
        <w:t>poezie – Annabel</w:t>
      </w:r>
      <w:r w:rsidR="00FB0780" w:rsidRPr="00FB0780">
        <w:rPr>
          <w:rFonts w:ascii="Times New Roman" w:hAnsi="Times New Roman" w:cs="Times New Roman"/>
          <w:sz w:val="24"/>
          <w:szCs w:val="24"/>
        </w:rPr>
        <w:t xml:space="preserve"> Lee, Zvonky</w:t>
      </w:r>
    </w:p>
    <w:p w14:paraId="75E00609" w14:textId="1CF26BB3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lastRenderedPageBreak/>
        <w:t>Přijetí díla veřejností:</w:t>
      </w:r>
      <w:r w:rsidR="00FB0780">
        <w:rPr>
          <w:rFonts w:ascii="Times New Roman" w:hAnsi="Times New Roman" w:cs="Times New Roman"/>
          <w:sz w:val="24"/>
          <w:szCs w:val="24"/>
        </w:rPr>
        <w:t xml:space="preserve"> </w:t>
      </w:r>
      <w:r w:rsidR="00FB0780" w:rsidRPr="00FB0780">
        <w:rPr>
          <w:rFonts w:ascii="Times New Roman" w:hAnsi="Times New Roman" w:cs="Times New Roman"/>
          <w:sz w:val="24"/>
          <w:szCs w:val="24"/>
        </w:rPr>
        <w:t>obrovský úspěch</w:t>
      </w:r>
      <w:r w:rsidR="00FB0780">
        <w:rPr>
          <w:rFonts w:ascii="Times New Roman" w:hAnsi="Times New Roman" w:cs="Times New Roman"/>
          <w:sz w:val="24"/>
          <w:szCs w:val="24"/>
        </w:rPr>
        <w:t xml:space="preserve">, </w:t>
      </w:r>
      <w:r w:rsidR="00724CF7" w:rsidRPr="00724CF7">
        <w:rPr>
          <w:rFonts w:ascii="Times New Roman" w:hAnsi="Times New Roman" w:cs="Times New Roman"/>
          <w:sz w:val="24"/>
          <w:szCs w:val="24"/>
        </w:rPr>
        <w:t>přes noc literární hvězdou v celých Spojených státech</w:t>
      </w:r>
      <w:r w:rsidR="00724CF7">
        <w:rPr>
          <w:rFonts w:ascii="Times New Roman" w:hAnsi="Times New Roman" w:cs="Times New Roman"/>
          <w:sz w:val="24"/>
          <w:szCs w:val="24"/>
        </w:rPr>
        <w:t>, v</w:t>
      </w:r>
      <w:r w:rsidR="00724CF7" w:rsidRPr="00724CF7">
        <w:rPr>
          <w:rFonts w:ascii="Times New Roman" w:hAnsi="Times New Roman" w:cs="Times New Roman"/>
          <w:sz w:val="24"/>
          <w:szCs w:val="24"/>
        </w:rPr>
        <w:t xml:space="preserve"> Evropě byl zpočátku přehlížen, ale o něco později ho objevili francouzští básníci</w:t>
      </w:r>
    </w:p>
    <w:p w14:paraId="2FB8839D" w14:textId="426103E9" w:rsidR="00196A5C" w:rsidRDefault="00D1779D" w:rsidP="004F458C">
      <w:pPr>
        <w:pStyle w:val="ListParagraph"/>
        <w:numPr>
          <w:ilvl w:val="0"/>
          <w:numId w:val="9"/>
        </w:numPr>
      </w:pPr>
      <w:r w:rsidRPr="004F458C">
        <w:rPr>
          <w:rFonts w:ascii="Times New Roman" w:hAnsi="Times New Roman" w:cs="Times New Roman"/>
          <w:sz w:val="24"/>
          <w:szCs w:val="24"/>
        </w:rPr>
        <w:t>Vlastní hodnocení:</w:t>
      </w:r>
      <w:r w:rsidR="00724CF7">
        <w:rPr>
          <w:rFonts w:ascii="Times New Roman" w:hAnsi="Times New Roman" w:cs="Times New Roman"/>
          <w:sz w:val="24"/>
          <w:szCs w:val="24"/>
        </w:rPr>
        <w:t xml:space="preserve"> Zajíma</w:t>
      </w:r>
      <w:r w:rsidR="00DD6B81">
        <w:rPr>
          <w:rFonts w:ascii="Times New Roman" w:hAnsi="Times New Roman" w:cs="Times New Roman"/>
          <w:sz w:val="24"/>
          <w:szCs w:val="24"/>
        </w:rPr>
        <w:t xml:space="preserve">vá </w:t>
      </w:r>
      <w:r w:rsidR="00AB1E9F">
        <w:rPr>
          <w:rFonts w:ascii="Times New Roman" w:hAnsi="Times New Roman" w:cs="Times New Roman"/>
          <w:sz w:val="24"/>
          <w:szCs w:val="24"/>
        </w:rPr>
        <w:t xml:space="preserve">mrazivá až hororová atmosféra, </w:t>
      </w:r>
      <w:r w:rsidR="003F1C9D">
        <w:rPr>
          <w:rFonts w:ascii="Times New Roman" w:hAnsi="Times New Roman" w:cs="Times New Roman"/>
          <w:sz w:val="24"/>
          <w:szCs w:val="24"/>
        </w:rPr>
        <w:t>líbila se mi zvukomalebnost rýmů a havranova refrénu</w:t>
      </w:r>
      <w:r w:rsidR="00AB1E9F">
        <w:rPr>
          <w:rFonts w:ascii="Times New Roman" w:hAnsi="Times New Roman" w:cs="Times New Roman"/>
          <w:sz w:val="24"/>
          <w:szCs w:val="24"/>
        </w:rPr>
        <w:t>,</w:t>
      </w:r>
      <w:r w:rsidR="003F1C9D">
        <w:rPr>
          <w:rFonts w:ascii="Times New Roman" w:hAnsi="Times New Roman" w:cs="Times New Roman"/>
          <w:sz w:val="24"/>
          <w:szCs w:val="24"/>
        </w:rPr>
        <w:t xml:space="preserve"> </w:t>
      </w:r>
      <w:r w:rsidR="00AB1E9F">
        <w:rPr>
          <w:rFonts w:ascii="Times New Roman" w:hAnsi="Times New Roman" w:cs="Times New Roman"/>
          <w:sz w:val="24"/>
          <w:szCs w:val="24"/>
        </w:rPr>
        <w:t>překlad se četl dobře</w:t>
      </w:r>
      <w:r w:rsidR="003F1C9D">
        <w:rPr>
          <w:rFonts w:ascii="Times New Roman" w:hAnsi="Times New Roman" w:cs="Times New Roman"/>
          <w:sz w:val="24"/>
          <w:szCs w:val="24"/>
        </w:rPr>
        <w:t xml:space="preserve"> jen je t</w:t>
      </w:r>
      <w:r w:rsidR="00EC4897">
        <w:rPr>
          <w:rFonts w:ascii="Times New Roman" w:hAnsi="Times New Roman" w:cs="Times New Roman"/>
          <w:sz w:val="24"/>
          <w:szCs w:val="24"/>
        </w:rPr>
        <w:t>ěžší pochopit to co se děje v podtextu a co je jak myšleno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0C"/>
    <w:multiLevelType w:val="hybridMultilevel"/>
    <w:tmpl w:val="54F81ACE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2473C3"/>
    <w:multiLevelType w:val="hybridMultilevel"/>
    <w:tmpl w:val="B358EB94"/>
    <w:lvl w:ilvl="0" w:tplc="4072AFAC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" w15:restartNumberingAfterBreak="0">
    <w:nsid w:val="11D24FD9"/>
    <w:multiLevelType w:val="hybridMultilevel"/>
    <w:tmpl w:val="158E6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411761CA"/>
    <w:multiLevelType w:val="hybridMultilevel"/>
    <w:tmpl w:val="AB02F2A6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553BF"/>
    <w:multiLevelType w:val="hybridMultilevel"/>
    <w:tmpl w:val="F9F00718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4E2C36BF"/>
    <w:multiLevelType w:val="hybridMultilevel"/>
    <w:tmpl w:val="DB1E95BA"/>
    <w:lvl w:ilvl="0" w:tplc="04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 w15:restartNumberingAfterBreak="0">
    <w:nsid w:val="4EA2744E"/>
    <w:multiLevelType w:val="hybridMultilevel"/>
    <w:tmpl w:val="5E66FF62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44598"/>
    <w:multiLevelType w:val="hybridMultilevel"/>
    <w:tmpl w:val="4BE62E32"/>
    <w:lvl w:ilvl="0" w:tplc="04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67EA4908"/>
    <w:multiLevelType w:val="hybridMultilevel"/>
    <w:tmpl w:val="F546349A"/>
    <w:lvl w:ilvl="0" w:tplc="04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0" w15:restartNumberingAfterBreak="0">
    <w:nsid w:val="79D64871"/>
    <w:multiLevelType w:val="hybridMultilevel"/>
    <w:tmpl w:val="9C7CD484"/>
    <w:lvl w:ilvl="0" w:tplc="439ACF8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7FEB3981"/>
    <w:multiLevelType w:val="hybridMultilevel"/>
    <w:tmpl w:val="16D0848A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num w:numId="1" w16cid:durableId="2062437801">
    <w:abstractNumId w:val="3"/>
  </w:num>
  <w:num w:numId="2" w16cid:durableId="1516723242">
    <w:abstractNumId w:val="2"/>
  </w:num>
  <w:num w:numId="3" w16cid:durableId="452140784">
    <w:abstractNumId w:val="5"/>
  </w:num>
  <w:num w:numId="4" w16cid:durableId="983512732">
    <w:abstractNumId w:val="7"/>
  </w:num>
  <w:num w:numId="5" w16cid:durableId="1544633365">
    <w:abstractNumId w:val="0"/>
  </w:num>
  <w:num w:numId="6" w16cid:durableId="77018275">
    <w:abstractNumId w:val="1"/>
  </w:num>
  <w:num w:numId="7" w16cid:durableId="794324278">
    <w:abstractNumId w:val="11"/>
  </w:num>
  <w:num w:numId="8" w16cid:durableId="1201093166">
    <w:abstractNumId w:val="4"/>
  </w:num>
  <w:num w:numId="9" w16cid:durableId="1605991576">
    <w:abstractNumId w:val="10"/>
  </w:num>
  <w:num w:numId="10" w16cid:durableId="284654639">
    <w:abstractNumId w:val="9"/>
  </w:num>
  <w:num w:numId="11" w16cid:durableId="63072007">
    <w:abstractNumId w:val="6"/>
  </w:num>
  <w:num w:numId="12" w16cid:durableId="1272543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3015D"/>
    <w:rsid w:val="00083C11"/>
    <w:rsid w:val="000C1B94"/>
    <w:rsid w:val="00142E0D"/>
    <w:rsid w:val="00156202"/>
    <w:rsid w:val="0018027B"/>
    <w:rsid w:val="00196A5C"/>
    <w:rsid w:val="002045BB"/>
    <w:rsid w:val="00212AC1"/>
    <w:rsid w:val="00230388"/>
    <w:rsid w:val="00261ED7"/>
    <w:rsid w:val="002A1BF2"/>
    <w:rsid w:val="003C4B22"/>
    <w:rsid w:val="003F1C9D"/>
    <w:rsid w:val="003F7814"/>
    <w:rsid w:val="00470B22"/>
    <w:rsid w:val="004726F4"/>
    <w:rsid w:val="004C38F8"/>
    <w:rsid w:val="004E4E6A"/>
    <w:rsid w:val="004F458C"/>
    <w:rsid w:val="004F6B91"/>
    <w:rsid w:val="005136E7"/>
    <w:rsid w:val="00531A0A"/>
    <w:rsid w:val="00542BF2"/>
    <w:rsid w:val="00586678"/>
    <w:rsid w:val="00593271"/>
    <w:rsid w:val="005C5E95"/>
    <w:rsid w:val="00600878"/>
    <w:rsid w:val="00606D2B"/>
    <w:rsid w:val="00634C6D"/>
    <w:rsid w:val="006B4901"/>
    <w:rsid w:val="006D1BDC"/>
    <w:rsid w:val="00701626"/>
    <w:rsid w:val="00724CF7"/>
    <w:rsid w:val="00743AFA"/>
    <w:rsid w:val="00781AE0"/>
    <w:rsid w:val="00782F46"/>
    <w:rsid w:val="007B5318"/>
    <w:rsid w:val="008136D2"/>
    <w:rsid w:val="0098639B"/>
    <w:rsid w:val="009B327E"/>
    <w:rsid w:val="009D6CA4"/>
    <w:rsid w:val="00A35FB2"/>
    <w:rsid w:val="00AB1E9F"/>
    <w:rsid w:val="00AE04A4"/>
    <w:rsid w:val="00B1084E"/>
    <w:rsid w:val="00B20E40"/>
    <w:rsid w:val="00B66AF9"/>
    <w:rsid w:val="00B77CD8"/>
    <w:rsid w:val="00C21AE3"/>
    <w:rsid w:val="00C35AF7"/>
    <w:rsid w:val="00C4180E"/>
    <w:rsid w:val="00C97E83"/>
    <w:rsid w:val="00CA2186"/>
    <w:rsid w:val="00CD5212"/>
    <w:rsid w:val="00CE39A3"/>
    <w:rsid w:val="00D00C5B"/>
    <w:rsid w:val="00D1779D"/>
    <w:rsid w:val="00DD3F25"/>
    <w:rsid w:val="00DD4938"/>
    <w:rsid w:val="00DD6B81"/>
    <w:rsid w:val="00EC4897"/>
    <w:rsid w:val="00EF038D"/>
    <w:rsid w:val="00EF258D"/>
    <w:rsid w:val="00F222BB"/>
    <w:rsid w:val="00F3765F"/>
    <w:rsid w:val="00F434E2"/>
    <w:rsid w:val="00FA2060"/>
    <w:rsid w:val="00FB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66</cp:revision>
  <dcterms:created xsi:type="dcterms:W3CDTF">2022-10-15T11:15:00Z</dcterms:created>
  <dcterms:modified xsi:type="dcterms:W3CDTF">2026-05-11T08:16:00Z</dcterms:modified>
</cp:coreProperties>
</file>