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BB92" w14:textId="539FC398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BD201B" w:rsidRPr="00457DED">
        <w:rPr>
          <w:rFonts w:ascii="Times New Roman" w:hAnsi="Times New Roman" w:cs="Times New Roman"/>
          <w:sz w:val="24"/>
          <w:szCs w:val="24"/>
          <w:lang w:eastAsia="cs-CZ"/>
        </w:rPr>
        <w:t>Oscar Wilde</w:t>
      </w:r>
    </w:p>
    <w:p w14:paraId="2D24B7BE" w14:textId="32CEA324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BD201B" w:rsidRPr="00457DED">
        <w:rPr>
          <w:rFonts w:ascii="Times New Roman" w:hAnsi="Times New Roman" w:cs="Times New Roman"/>
          <w:sz w:val="24"/>
          <w:szCs w:val="24"/>
          <w:lang w:eastAsia="cs-CZ"/>
        </w:rPr>
        <w:t xml:space="preserve"> </w:t>
      </w:r>
      <w:r w:rsidR="00C22860" w:rsidRPr="00457DED">
        <w:rPr>
          <w:rFonts w:ascii="Times New Roman" w:hAnsi="Times New Roman" w:cs="Times New Roman"/>
          <w:sz w:val="24"/>
          <w:szCs w:val="24"/>
          <w:lang w:eastAsia="cs-CZ"/>
        </w:rPr>
        <w:t>1890</w:t>
      </w:r>
    </w:p>
    <w:p w14:paraId="74A9B67B" w14:textId="2F242A83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>Překladatel</w:t>
      </w:r>
      <w:proofErr w:type="gramStart"/>
      <w:r w:rsidRPr="00457DED"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BD201B" w:rsidRPr="00457DED">
        <w:rPr>
          <w:rFonts w:ascii="Times New Roman" w:hAnsi="Times New Roman" w:cs="Times New Roman"/>
          <w:sz w:val="24"/>
          <w:szCs w:val="24"/>
          <w:lang w:eastAsia="cs-CZ"/>
        </w:rPr>
        <w:t>?</w:t>
      </w:r>
      <w:proofErr w:type="gramEnd"/>
    </w:p>
    <w:p w14:paraId="2DCA914F" w14:textId="77777777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457DED">
        <w:rPr>
          <w:rFonts w:ascii="Times New Roman" w:hAnsi="Times New Roman" w:cs="Times New Roman"/>
          <w:sz w:val="32"/>
          <w:szCs w:val="32"/>
          <w:lang w:eastAsia="cs-CZ"/>
        </w:rPr>
        <w:t>A. Dílo</w:t>
      </w:r>
    </w:p>
    <w:p w14:paraId="4A7DE965" w14:textId="77777777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0D9F821F" w:rsidR="00D1779D" w:rsidRPr="00457DE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1. Literární druh: </w:t>
      </w:r>
      <w:r w:rsidR="00BD201B" w:rsidRPr="00457DED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3896BA4F" w:rsidR="00D1779D" w:rsidRPr="00457DE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2. Literární žánr:</w:t>
      </w:r>
      <w:r w:rsidR="00BD201B" w:rsidRPr="00457DED">
        <w:rPr>
          <w:rFonts w:ascii="Times New Roman" w:hAnsi="Times New Roman" w:cs="Times New Roman"/>
          <w:sz w:val="24"/>
          <w:szCs w:val="24"/>
        </w:rPr>
        <w:t xml:space="preserve"> Gotická fikce</w:t>
      </w:r>
    </w:p>
    <w:p w14:paraId="23743161" w14:textId="1923B93A" w:rsidR="00D1779D" w:rsidRPr="00457DE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571FFD" w:rsidRPr="00457DED">
        <w:rPr>
          <w:rFonts w:ascii="Times New Roman" w:hAnsi="Times New Roman" w:cs="Times New Roman"/>
          <w:sz w:val="24"/>
          <w:szCs w:val="24"/>
        </w:rPr>
        <w:t>Dekadence</w:t>
      </w:r>
    </w:p>
    <w:p w14:paraId="3B970957" w14:textId="3C5AA24B" w:rsidR="00D1779D" w:rsidRPr="00457DE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4. Téma: </w:t>
      </w:r>
      <w:r w:rsidR="00C93D50" w:rsidRPr="00457DED">
        <w:rPr>
          <w:rFonts w:ascii="Times New Roman" w:hAnsi="Times New Roman" w:cs="Times New Roman"/>
          <w:sz w:val="24"/>
          <w:szCs w:val="24"/>
        </w:rPr>
        <w:t>Homosexualita. Život bez morálky a svědomí, lákavý ale nemožný</w:t>
      </w:r>
    </w:p>
    <w:p w14:paraId="2C4E23CD" w14:textId="7D779D55" w:rsidR="00D1779D" w:rsidRPr="00457DE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5. Hlavní myšlenka: </w:t>
      </w:r>
      <w:r w:rsidR="00BD201B" w:rsidRPr="00457DED">
        <w:rPr>
          <w:rFonts w:ascii="Times New Roman" w:hAnsi="Times New Roman" w:cs="Times New Roman"/>
          <w:sz w:val="24"/>
          <w:szCs w:val="24"/>
        </w:rPr>
        <w:t xml:space="preserve">Věčná krása, mladí a žít pro osobní prožitky vede k morálnímu úpadku </w:t>
      </w:r>
    </w:p>
    <w:p w14:paraId="4CC0371B" w14:textId="1E57F202" w:rsidR="00D1779D" w:rsidRPr="00457DE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6. Kde se dílo odehrává:</w:t>
      </w:r>
      <w:r w:rsidR="00BD201B" w:rsidRPr="00457DED">
        <w:rPr>
          <w:rFonts w:ascii="Times New Roman" w:hAnsi="Times New Roman" w:cs="Times New Roman"/>
          <w:sz w:val="24"/>
          <w:szCs w:val="24"/>
        </w:rPr>
        <w:t xml:space="preserve"> Londýn, </w:t>
      </w:r>
      <w:r w:rsidR="00AE2350">
        <w:rPr>
          <w:rFonts w:ascii="Times New Roman" w:hAnsi="Times New Roman" w:cs="Times New Roman"/>
          <w:sz w:val="24"/>
          <w:szCs w:val="24"/>
        </w:rPr>
        <w:t xml:space="preserve">Viktoriánská </w:t>
      </w:r>
      <w:r w:rsidR="00BD201B" w:rsidRPr="00457DED">
        <w:rPr>
          <w:rFonts w:ascii="Times New Roman" w:hAnsi="Times New Roman" w:cs="Times New Roman"/>
          <w:sz w:val="24"/>
          <w:szCs w:val="24"/>
        </w:rPr>
        <w:t>Anglie</w:t>
      </w:r>
    </w:p>
    <w:p w14:paraId="050ED32A" w14:textId="056CCD23" w:rsidR="00D1779D" w:rsidRPr="00457DED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7. Kdy se dílo odehrává: </w:t>
      </w:r>
      <w:r w:rsidR="00BD201B" w:rsidRPr="00457DED">
        <w:rPr>
          <w:rFonts w:ascii="Times New Roman" w:hAnsi="Times New Roman" w:cs="Times New Roman"/>
          <w:sz w:val="24"/>
          <w:szCs w:val="24"/>
        </w:rPr>
        <w:t>2. polovina 19. století</w:t>
      </w:r>
      <w:r w:rsidR="00AE2350">
        <w:rPr>
          <w:rFonts w:ascii="Times New Roman" w:hAnsi="Times New Roman" w:cs="Times New Roman"/>
          <w:sz w:val="24"/>
          <w:szCs w:val="24"/>
        </w:rPr>
        <w:t xml:space="preserve">, cca </w:t>
      </w:r>
      <w:proofErr w:type="gramStart"/>
      <w:r w:rsidR="00AE2350">
        <w:rPr>
          <w:rFonts w:ascii="Times New Roman" w:hAnsi="Times New Roman" w:cs="Times New Roman"/>
          <w:sz w:val="24"/>
          <w:szCs w:val="24"/>
        </w:rPr>
        <w:t>doba</w:t>
      </w:r>
      <w:proofErr w:type="gramEnd"/>
      <w:r w:rsidR="00AE2350">
        <w:rPr>
          <w:rFonts w:ascii="Times New Roman" w:hAnsi="Times New Roman" w:cs="Times New Roman"/>
          <w:sz w:val="24"/>
          <w:szCs w:val="24"/>
        </w:rPr>
        <w:t xml:space="preserve"> kdy autor žil</w:t>
      </w:r>
    </w:p>
    <w:p w14:paraId="24C7A942" w14:textId="431BDFF0" w:rsidR="00D1779D" w:rsidRPr="00457DE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CF7F84" w:rsidRPr="00457DED">
        <w:rPr>
          <w:rFonts w:ascii="Times New Roman" w:hAnsi="Times New Roman" w:cs="Times New Roman"/>
          <w:sz w:val="24"/>
          <w:szCs w:val="24"/>
        </w:rPr>
        <w:t xml:space="preserve">Lord </w:t>
      </w:r>
      <w:r w:rsidR="00BD201B" w:rsidRPr="00457DED">
        <w:rPr>
          <w:rFonts w:ascii="Times New Roman" w:hAnsi="Times New Roman" w:cs="Times New Roman"/>
          <w:sz w:val="24"/>
          <w:szCs w:val="24"/>
        </w:rPr>
        <w:t xml:space="preserve">Henry </w:t>
      </w:r>
      <w:proofErr w:type="spellStart"/>
      <w:r w:rsidR="00BD201B" w:rsidRPr="00457DED">
        <w:rPr>
          <w:rFonts w:ascii="Times New Roman" w:hAnsi="Times New Roman" w:cs="Times New Roman"/>
          <w:sz w:val="24"/>
          <w:szCs w:val="24"/>
        </w:rPr>
        <w:t>Wotton</w:t>
      </w:r>
      <w:proofErr w:type="spellEnd"/>
      <w:r w:rsidR="00BD201B" w:rsidRPr="00457DED">
        <w:rPr>
          <w:rFonts w:ascii="Times New Roman" w:hAnsi="Times New Roman" w:cs="Times New Roman"/>
          <w:sz w:val="24"/>
          <w:szCs w:val="24"/>
        </w:rPr>
        <w:t xml:space="preserve"> se seznámí s mladým, pohledným a pro něj zajímavým </w:t>
      </w:r>
      <w:r w:rsidR="00CF7F84" w:rsidRPr="00457DED">
        <w:rPr>
          <w:rFonts w:ascii="Times New Roman" w:hAnsi="Times New Roman" w:cs="Times New Roman"/>
          <w:sz w:val="24"/>
          <w:szCs w:val="24"/>
        </w:rPr>
        <w:t xml:space="preserve">Dorianem </w:t>
      </w:r>
      <w:proofErr w:type="spellStart"/>
      <w:r w:rsidR="00CF7F84" w:rsidRPr="00457DED">
        <w:rPr>
          <w:rFonts w:ascii="Times New Roman" w:hAnsi="Times New Roman" w:cs="Times New Roman"/>
          <w:sz w:val="24"/>
          <w:szCs w:val="24"/>
        </w:rPr>
        <w:t>Grayem</w:t>
      </w:r>
      <w:proofErr w:type="spellEnd"/>
      <w:r w:rsidR="00CF7F84" w:rsidRPr="00457DED">
        <w:rPr>
          <w:rFonts w:ascii="Times New Roman" w:hAnsi="Times New Roman" w:cs="Times New Roman"/>
          <w:sz w:val="24"/>
          <w:szCs w:val="24"/>
        </w:rPr>
        <w:t xml:space="preserve">. Seznámí ho také se svým přítelem a malířem Basilem </w:t>
      </w:r>
      <w:proofErr w:type="spellStart"/>
      <w:r w:rsidR="00CF7F84" w:rsidRPr="00457DED">
        <w:rPr>
          <w:rFonts w:ascii="Times New Roman" w:hAnsi="Times New Roman" w:cs="Times New Roman"/>
          <w:sz w:val="24"/>
          <w:szCs w:val="24"/>
        </w:rPr>
        <w:t>Hallwardem</w:t>
      </w:r>
      <w:proofErr w:type="spellEnd"/>
      <w:r w:rsidR="00CF7F84" w:rsidRPr="00457DED">
        <w:rPr>
          <w:rFonts w:ascii="Times New Roman" w:hAnsi="Times New Roman" w:cs="Times New Roman"/>
          <w:sz w:val="24"/>
          <w:szCs w:val="24"/>
        </w:rPr>
        <w:t>. Oba si Doriana zamilují a Basil ho přemluví, aby mu stál modelem pro portrét. Při malbě obrazu</w:t>
      </w:r>
      <w:r w:rsidR="00457DED">
        <w:rPr>
          <w:rFonts w:ascii="Times New Roman" w:hAnsi="Times New Roman" w:cs="Times New Roman"/>
          <w:sz w:val="24"/>
          <w:szCs w:val="24"/>
        </w:rPr>
        <w:t>, který zachycuje jeho mladí a jeho nejlepší formu</w:t>
      </w:r>
      <w:r w:rsidR="00CF7F84" w:rsidRPr="00457DED">
        <w:rPr>
          <w:rFonts w:ascii="Times New Roman" w:hAnsi="Times New Roman" w:cs="Times New Roman"/>
          <w:sz w:val="24"/>
          <w:szCs w:val="24"/>
        </w:rPr>
        <w:t>, když se Henry baví s Dorianem o životě, kráse, mládí a o tom že obraz zůstane pořád stejně nádherný kdežto on zestárne tak pronese přání, aby to bylo naopak. Ono se tak zázrakem přání vyplní</w:t>
      </w:r>
      <w:r w:rsidR="00EC4855" w:rsidRPr="00457DED">
        <w:rPr>
          <w:rFonts w:ascii="Times New Roman" w:hAnsi="Times New Roman" w:cs="Times New Roman"/>
          <w:sz w:val="24"/>
          <w:szCs w:val="24"/>
        </w:rPr>
        <w:t xml:space="preserve">. Pozná nadanou herečku v divadle Sibylu </w:t>
      </w:r>
      <w:proofErr w:type="spellStart"/>
      <w:r w:rsidR="00457DED" w:rsidRPr="00457DED">
        <w:rPr>
          <w:rFonts w:ascii="Times New Roman" w:hAnsi="Times New Roman" w:cs="Times New Roman"/>
          <w:sz w:val="24"/>
          <w:szCs w:val="24"/>
        </w:rPr>
        <w:t>Van</w:t>
      </w:r>
      <w:r w:rsidR="00457DED">
        <w:rPr>
          <w:rFonts w:ascii="Times New Roman" w:hAnsi="Times New Roman" w:cs="Times New Roman"/>
          <w:sz w:val="24"/>
          <w:szCs w:val="24"/>
        </w:rPr>
        <w:t>e</w:t>
      </w:r>
      <w:r w:rsidR="00457DED" w:rsidRPr="00457DED">
        <w:rPr>
          <w:rFonts w:ascii="Times New Roman" w:hAnsi="Times New Roman" w:cs="Times New Roman"/>
          <w:sz w:val="24"/>
          <w:szCs w:val="24"/>
        </w:rPr>
        <w:t>ovou</w:t>
      </w:r>
      <w:proofErr w:type="spellEnd"/>
      <w:r w:rsidR="00EC4855" w:rsidRPr="00457DED">
        <w:rPr>
          <w:rFonts w:ascii="Times New Roman" w:hAnsi="Times New Roman" w:cs="Times New Roman"/>
          <w:sz w:val="24"/>
          <w:szCs w:val="24"/>
        </w:rPr>
        <w:t>, do které se zamiluje</w:t>
      </w:r>
      <w:r w:rsidR="008958EE">
        <w:rPr>
          <w:rFonts w:ascii="Times New Roman" w:hAnsi="Times New Roman" w:cs="Times New Roman"/>
          <w:sz w:val="24"/>
          <w:szCs w:val="24"/>
        </w:rPr>
        <w:t xml:space="preserve"> a ona do něj</w:t>
      </w:r>
      <w:r w:rsidR="00EC4855" w:rsidRPr="00457DED">
        <w:rPr>
          <w:rFonts w:ascii="Times New Roman" w:hAnsi="Times New Roman" w:cs="Times New Roman"/>
          <w:sz w:val="24"/>
          <w:szCs w:val="24"/>
        </w:rPr>
        <w:t>. Pozve přátele, aby se na ní také podívali. Jenže ona je do něj také zamilovaná a začne hrát mizerně. Dorian se na ní rozčílí a řekne jí, že jí již nemiluje. Odejde domů kde mu ráno přijde dopis, že spáchala sebevraždu. Dorian toho nejprve lituje. Obraz se</w:t>
      </w:r>
      <w:r w:rsidR="008958EE">
        <w:rPr>
          <w:rFonts w:ascii="Times New Roman" w:hAnsi="Times New Roman" w:cs="Times New Roman"/>
          <w:sz w:val="24"/>
          <w:szCs w:val="24"/>
        </w:rPr>
        <w:t xml:space="preserve"> promění. </w:t>
      </w:r>
      <w:r w:rsidR="008958EE" w:rsidRPr="00457DED">
        <w:rPr>
          <w:rFonts w:ascii="Times New Roman" w:hAnsi="Times New Roman" w:cs="Times New Roman"/>
          <w:sz w:val="24"/>
          <w:szCs w:val="24"/>
        </w:rPr>
        <w:t>Když to Dorian zjistí je z toho zděšený a rozhodne se, že se to nikdo nesmí dozvědět. Jak jde život Dorian zůstává stále mladý a pohledný, užívá si života a morálně se mění a upadá</w:t>
      </w:r>
      <w:r w:rsidR="008958EE">
        <w:rPr>
          <w:rFonts w:ascii="Times New Roman" w:hAnsi="Times New Roman" w:cs="Times New Roman"/>
          <w:sz w:val="24"/>
          <w:szCs w:val="24"/>
        </w:rPr>
        <w:t>, stává se z něj nemorální a narcistické monstrum</w:t>
      </w:r>
      <w:r w:rsidR="008958EE" w:rsidRPr="00457DED">
        <w:rPr>
          <w:rFonts w:ascii="Times New Roman" w:hAnsi="Times New Roman" w:cs="Times New Roman"/>
          <w:sz w:val="24"/>
          <w:szCs w:val="24"/>
        </w:rPr>
        <w:t>. To je také zásluha lorda Henryho, který má zajímavý pohled na svět</w:t>
      </w:r>
      <w:r w:rsidR="008958EE">
        <w:rPr>
          <w:rFonts w:ascii="Times New Roman" w:hAnsi="Times New Roman" w:cs="Times New Roman"/>
          <w:sz w:val="24"/>
          <w:szCs w:val="24"/>
        </w:rPr>
        <w:t>. J</w:t>
      </w:r>
      <w:r w:rsidR="00EC4855" w:rsidRPr="00457DED">
        <w:rPr>
          <w:rFonts w:ascii="Times New Roman" w:hAnsi="Times New Roman" w:cs="Times New Roman"/>
          <w:sz w:val="24"/>
          <w:szCs w:val="24"/>
        </w:rPr>
        <w:t>ak jeho morální zásady upadají a duše je zkažená.</w:t>
      </w:r>
      <w:r w:rsidR="008958EE">
        <w:rPr>
          <w:rFonts w:ascii="Times New Roman" w:hAnsi="Times New Roman" w:cs="Times New Roman"/>
          <w:sz w:val="24"/>
          <w:szCs w:val="24"/>
        </w:rPr>
        <w:t xml:space="preserve"> Poté následují dlouhé pasáže ukázky povrchnosti, ke které se Dorian dostává. Okolí si začne všímat, že s kým se přátelí s těmi to nedopadá dobře. Přichází o přítele, všichni vidí že on jediný nestárne. Když se bratr Sibyly vrátí a zjistí že je mrtvá. Chce ho zabít, ale nezabije, protože mu to na něj nesedí. Při honu je náhodou zastřelen. </w:t>
      </w:r>
      <w:r w:rsidR="00EC4855" w:rsidRPr="00457DED">
        <w:rPr>
          <w:rFonts w:ascii="Times New Roman" w:hAnsi="Times New Roman" w:cs="Times New Roman"/>
          <w:sz w:val="24"/>
          <w:szCs w:val="24"/>
        </w:rPr>
        <w:t xml:space="preserve"> Zavraždí Basila po </w:t>
      </w:r>
      <w:r w:rsidR="008574FB" w:rsidRPr="00457DED">
        <w:rPr>
          <w:rFonts w:ascii="Times New Roman" w:hAnsi="Times New Roman" w:cs="Times New Roman"/>
          <w:sz w:val="24"/>
          <w:szCs w:val="24"/>
        </w:rPr>
        <w:t>tom,</w:t>
      </w:r>
      <w:r w:rsidR="00EC4855" w:rsidRPr="00457DED">
        <w:rPr>
          <w:rFonts w:ascii="Times New Roman" w:hAnsi="Times New Roman" w:cs="Times New Roman"/>
          <w:sz w:val="24"/>
          <w:szCs w:val="24"/>
        </w:rPr>
        <w:t xml:space="preserve"> co mu</w:t>
      </w:r>
      <w:r w:rsidR="008958EE">
        <w:rPr>
          <w:rFonts w:ascii="Times New Roman" w:hAnsi="Times New Roman" w:cs="Times New Roman"/>
          <w:sz w:val="24"/>
          <w:szCs w:val="24"/>
        </w:rPr>
        <w:t xml:space="preserve"> ze vzteku</w:t>
      </w:r>
      <w:r w:rsidR="00EC4855" w:rsidRPr="00457DED">
        <w:rPr>
          <w:rFonts w:ascii="Times New Roman" w:hAnsi="Times New Roman" w:cs="Times New Roman"/>
          <w:sz w:val="24"/>
          <w:szCs w:val="24"/>
        </w:rPr>
        <w:t xml:space="preserve"> ukáže znetvořený obraz</w:t>
      </w:r>
      <w:r w:rsidR="008574FB" w:rsidRPr="00457DED">
        <w:rPr>
          <w:rFonts w:ascii="Times New Roman" w:hAnsi="Times New Roman" w:cs="Times New Roman"/>
          <w:sz w:val="24"/>
          <w:szCs w:val="24"/>
        </w:rPr>
        <w:t>.</w:t>
      </w:r>
      <w:r w:rsidR="008958EE">
        <w:rPr>
          <w:rFonts w:ascii="Times New Roman" w:hAnsi="Times New Roman" w:cs="Times New Roman"/>
          <w:sz w:val="24"/>
          <w:szCs w:val="24"/>
        </w:rPr>
        <w:t xml:space="preserve"> Přítele Alana Cambella </w:t>
      </w:r>
      <w:r w:rsidR="003A4700">
        <w:rPr>
          <w:rFonts w:ascii="Times New Roman" w:hAnsi="Times New Roman" w:cs="Times New Roman"/>
          <w:sz w:val="24"/>
          <w:szCs w:val="24"/>
        </w:rPr>
        <w:t xml:space="preserve">vydíráním přesvědčí, aby uklidil Basilovu mrtvolu. Dorian se dostane na úplné dno a chce začít konat dobro. </w:t>
      </w:r>
      <w:r w:rsidR="008574FB" w:rsidRPr="00457DED">
        <w:rPr>
          <w:rFonts w:ascii="Times New Roman" w:hAnsi="Times New Roman" w:cs="Times New Roman"/>
          <w:sz w:val="24"/>
          <w:szCs w:val="24"/>
        </w:rPr>
        <w:t>Nakonec se rozhodne obraz zničit</w:t>
      </w:r>
      <w:r w:rsidR="000511B4">
        <w:rPr>
          <w:rFonts w:ascii="Times New Roman" w:hAnsi="Times New Roman" w:cs="Times New Roman"/>
          <w:sz w:val="24"/>
          <w:szCs w:val="24"/>
        </w:rPr>
        <w:t>,</w:t>
      </w:r>
      <w:r w:rsidR="008574FB" w:rsidRPr="00457DED">
        <w:rPr>
          <w:rFonts w:ascii="Times New Roman" w:hAnsi="Times New Roman" w:cs="Times New Roman"/>
          <w:sz w:val="24"/>
          <w:szCs w:val="24"/>
        </w:rPr>
        <w:t xml:space="preserve"> </w:t>
      </w:r>
      <w:r w:rsidR="000511B4">
        <w:rPr>
          <w:rFonts w:ascii="Times New Roman" w:hAnsi="Times New Roman" w:cs="Times New Roman"/>
          <w:sz w:val="24"/>
          <w:szCs w:val="24"/>
        </w:rPr>
        <w:t xml:space="preserve">aby zničil jeho svědomí, </w:t>
      </w:r>
      <w:r w:rsidR="008574FB" w:rsidRPr="00457DED">
        <w:rPr>
          <w:rFonts w:ascii="Times New Roman" w:hAnsi="Times New Roman" w:cs="Times New Roman"/>
          <w:sz w:val="24"/>
          <w:szCs w:val="24"/>
        </w:rPr>
        <w:t>probodnutím nožem, tím sám umírá.</w:t>
      </w:r>
      <w:r w:rsidR="003A4700">
        <w:rPr>
          <w:rFonts w:ascii="Times New Roman" w:hAnsi="Times New Roman" w:cs="Times New Roman"/>
          <w:sz w:val="24"/>
          <w:szCs w:val="24"/>
        </w:rPr>
        <w:t xml:space="preserve"> Obraz ztělesňoval jeho duši</w:t>
      </w:r>
      <w:r w:rsidR="000511B4">
        <w:rPr>
          <w:rFonts w:ascii="Times New Roman" w:hAnsi="Times New Roman" w:cs="Times New Roman"/>
          <w:sz w:val="24"/>
          <w:szCs w:val="24"/>
        </w:rPr>
        <w:t>. Všechno z obrazu se přeneslo na něj a naopak. S kudlou v srdci ho nalézají a nemohou ho poznat.</w:t>
      </w:r>
    </w:p>
    <w:p w14:paraId="1AB508E5" w14:textId="00251084" w:rsidR="00D1779D" w:rsidRPr="00457DE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8574FB" w:rsidRPr="00457DED">
        <w:rPr>
          <w:rFonts w:ascii="Times New Roman" w:hAnsi="Times New Roman" w:cs="Times New Roman"/>
          <w:sz w:val="24"/>
          <w:szCs w:val="24"/>
        </w:rPr>
        <w:t>Lord Henry poznává Doriana a představuje mu Basila</w:t>
      </w:r>
    </w:p>
    <w:p w14:paraId="2E22EA59" w14:textId="72888618" w:rsidR="00D1779D" w:rsidRPr="00457DE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10. Konec díla:</w:t>
      </w:r>
      <w:r w:rsidR="008574FB" w:rsidRPr="00457DED">
        <w:rPr>
          <w:rFonts w:ascii="Times New Roman" w:hAnsi="Times New Roman" w:cs="Times New Roman"/>
          <w:sz w:val="24"/>
          <w:szCs w:val="24"/>
        </w:rPr>
        <w:t xml:space="preserve"> Dorian probodává ve své knihovně/pracovně obraz a umírá</w:t>
      </w:r>
    </w:p>
    <w:p w14:paraId="0C8511CE" w14:textId="77777777" w:rsidR="00D1779D" w:rsidRPr="00457DE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29C881E1" w:rsidR="00D1779D" w:rsidRPr="00457DE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1. Vypravěč: </w:t>
      </w:r>
      <w:proofErr w:type="spellStart"/>
      <w:r w:rsidR="008574FB" w:rsidRPr="00457DED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8574FB" w:rsidRPr="00457DED">
        <w:rPr>
          <w:rFonts w:ascii="Times New Roman" w:hAnsi="Times New Roman" w:cs="Times New Roman"/>
          <w:sz w:val="24"/>
          <w:szCs w:val="24"/>
        </w:rPr>
        <w:t>-forma, vševědoucí pozorovatel</w:t>
      </w:r>
    </w:p>
    <w:p w14:paraId="7D763EDC" w14:textId="0C2B6238" w:rsidR="00D1779D" w:rsidRPr="00457DE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lastRenderedPageBreak/>
        <w:t>2. Charakteristika hlavních postav:</w:t>
      </w:r>
    </w:p>
    <w:p w14:paraId="459B631E" w14:textId="50364218" w:rsidR="008574FB" w:rsidRPr="00457DED" w:rsidRDefault="008574FB" w:rsidP="008574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Dorian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</w:t>
      </w:r>
      <w:r w:rsidR="00457DED" w:rsidRPr="00457DED">
        <w:rPr>
          <w:rFonts w:ascii="Times New Roman" w:hAnsi="Times New Roman" w:cs="Times New Roman"/>
          <w:sz w:val="24"/>
          <w:szCs w:val="24"/>
        </w:rPr>
        <w:t xml:space="preserve">(nomen omen= </w:t>
      </w:r>
      <w:proofErr w:type="spellStart"/>
      <w:r w:rsidR="00457DED" w:rsidRPr="00457DED">
        <w:rPr>
          <w:rFonts w:ascii="Times New Roman" w:hAnsi="Times New Roman" w:cs="Times New Roman"/>
          <w:sz w:val="24"/>
          <w:szCs w:val="24"/>
        </w:rPr>
        <w:t>d’or</w:t>
      </w:r>
      <w:proofErr w:type="spellEnd"/>
      <w:r w:rsidR="00457DED" w:rsidRPr="00457DED">
        <w:rPr>
          <w:rFonts w:ascii="Times New Roman" w:hAnsi="Times New Roman" w:cs="Times New Roman"/>
          <w:sz w:val="24"/>
          <w:szCs w:val="24"/>
        </w:rPr>
        <w:t xml:space="preserve"> je zlato a </w:t>
      </w:r>
      <w:proofErr w:type="spellStart"/>
      <w:r w:rsidR="00457DED" w:rsidRPr="00457DED">
        <w:rPr>
          <w:rFonts w:ascii="Times New Roman" w:hAnsi="Times New Roman" w:cs="Times New Roman"/>
          <w:sz w:val="24"/>
          <w:szCs w:val="24"/>
        </w:rPr>
        <w:t>grey</w:t>
      </w:r>
      <w:proofErr w:type="spellEnd"/>
      <w:r w:rsidR="00457DED" w:rsidRPr="00457DED">
        <w:rPr>
          <w:rFonts w:ascii="Times New Roman" w:hAnsi="Times New Roman" w:cs="Times New Roman"/>
          <w:sz w:val="24"/>
          <w:szCs w:val="24"/>
        </w:rPr>
        <w:t xml:space="preserve"> je šedý) </w:t>
      </w:r>
      <w:r w:rsidRPr="00457DED">
        <w:rPr>
          <w:rFonts w:ascii="Times New Roman" w:hAnsi="Times New Roman" w:cs="Times New Roman"/>
          <w:sz w:val="24"/>
          <w:szCs w:val="24"/>
        </w:rPr>
        <w:t>–</w:t>
      </w:r>
      <w:r w:rsidR="00457DED" w:rsidRPr="00457DED">
        <w:rPr>
          <w:rFonts w:ascii="Times New Roman" w:hAnsi="Times New Roman" w:cs="Times New Roman"/>
          <w:sz w:val="24"/>
          <w:szCs w:val="24"/>
        </w:rPr>
        <w:t xml:space="preserve"> hl. postava,</w:t>
      </w:r>
      <w:r w:rsidRPr="00457DED">
        <w:rPr>
          <w:rFonts w:ascii="Times New Roman" w:hAnsi="Times New Roman" w:cs="Times New Roman"/>
          <w:sz w:val="24"/>
          <w:szCs w:val="24"/>
        </w:rPr>
        <w:t xml:space="preserve"> krásný, mladý, čistý a nevinný,</w:t>
      </w:r>
      <w:r w:rsidR="00457DED" w:rsidRPr="00457DED">
        <w:rPr>
          <w:rFonts w:ascii="Times New Roman" w:hAnsi="Times New Roman" w:cs="Times New Roman"/>
          <w:sz w:val="24"/>
          <w:szCs w:val="24"/>
        </w:rPr>
        <w:t xml:space="preserve"> snadno ovlivnitelný,</w:t>
      </w:r>
      <w:r w:rsidRPr="00457DED">
        <w:rPr>
          <w:rFonts w:ascii="Times New Roman" w:hAnsi="Times New Roman" w:cs="Times New Roman"/>
          <w:sz w:val="24"/>
          <w:szCs w:val="24"/>
        </w:rPr>
        <w:t xml:space="preserve"> postupně zkažen Henryho myšlenkami</w:t>
      </w:r>
      <w:r w:rsidR="00457DED">
        <w:rPr>
          <w:rFonts w:ascii="Times New Roman" w:hAnsi="Times New Roman" w:cs="Times New Roman"/>
          <w:sz w:val="24"/>
          <w:szCs w:val="24"/>
        </w:rPr>
        <w:t>,</w:t>
      </w:r>
      <w:r w:rsidRPr="00457DED">
        <w:rPr>
          <w:rFonts w:ascii="Times New Roman" w:hAnsi="Times New Roman" w:cs="Times New Roman"/>
          <w:sz w:val="24"/>
          <w:szCs w:val="24"/>
        </w:rPr>
        <w:t xml:space="preserve"> Posedlý vlastní krásou a mládím</w:t>
      </w:r>
      <w:r w:rsidR="00457DED">
        <w:rPr>
          <w:rFonts w:ascii="Times New Roman" w:hAnsi="Times New Roman" w:cs="Times New Roman"/>
          <w:sz w:val="24"/>
          <w:szCs w:val="24"/>
        </w:rPr>
        <w:t>,</w:t>
      </w:r>
      <w:r w:rsidR="00C93D50" w:rsidRPr="00457DED">
        <w:rPr>
          <w:rFonts w:ascii="Times New Roman" w:hAnsi="Times New Roman" w:cs="Times New Roman"/>
          <w:sz w:val="24"/>
          <w:szCs w:val="24"/>
        </w:rPr>
        <w:t xml:space="preserve"> </w:t>
      </w:r>
      <w:r w:rsidR="00457DED" w:rsidRPr="00457DED">
        <w:rPr>
          <w:rFonts w:ascii="Times New Roman" w:hAnsi="Times New Roman" w:cs="Times New Roman"/>
          <w:sz w:val="24"/>
          <w:szCs w:val="24"/>
        </w:rPr>
        <w:t>d</w:t>
      </w:r>
      <w:r w:rsidR="00C93D50" w:rsidRPr="00457DED">
        <w:rPr>
          <w:rFonts w:ascii="Times New Roman" w:hAnsi="Times New Roman" w:cs="Times New Roman"/>
          <w:sz w:val="24"/>
          <w:szCs w:val="24"/>
        </w:rPr>
        <w:t>andy</w:t>
      </w:r>
    </w:p>
    <w:p w14:paraId="770C1AFC" w14:textId="18D76249" w:rsidR="008574FB" w:rsidRPr="00457DED" w:rsidRDefault="008574FB" w:rsidP="008574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Lord Henry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Wotton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– aristokrat, vtipný, cynik, filozofické myšlenky</w:t>
      </w:r>
      <w:r w:rsidR="00457DED">
        <w:rPr>
          <w:rFonts w:ascii="Times New Roman" w:hAnsi="Times New Roman" w:cs="Times New Roman"/>
          <w:sz w:val="24"/>
          <w:szCs w:val="24"/>
        </w:rPr>
        <w:t xml:space="preserve"> </w:t>
      </w:r>
      <w:r w:rsidRPr="00457DED">
        <w:rPr>
          <w:rFonts w:ascii="Times New Roman" w:hAnsi="Times New Roman" w:cs="Times New Roman"/>
          <w:sz w:val="24"/>
          <w:szCs w:val="24"/>
        </w:rPr>
        <w:t xml:space="preserve">(„jediné, co stojí za to, je krása a rozkoš“), </w:t>
      </w:r>
      <w:proofErr w:type="gramStart"/>
      <w:r w:rsidR="00457DED">
        <w:rPr>
          <w:rFonts w:ascii="Times New Roman" w:hAnsi="Times New Roman" w:cs="Times New Roman"/>
          <w:sz w:val="24"/>
          <w:szCs w:val="24"/>
        </w:rPr>
        <w:t>hedonista(</w:t>
      </w:r>
      <w:proofErr w:type="gramEnd"/>
      <w:r w:rsidR="00457DED">
        <w:rPr>
          <w:rFonts w:ascii="Times New Roman" w:hAnsi="Times New Roman" w:cs="Times New Roman"/>
          <w:sz w:val="24"/>
          <w:szCs w:val="24"/>
        </w:rPr>
        <w:t xml:space="preserve">hledá smysl v radosti), </w:t>
      </w:r>
      <w:r w:rsidRPr="00457DED">
        <w:rPr>
          <w:rFonts w:ascii="Times New Roman" w:hAnsi="Times New Roman" w:cs="Times New Roman"/>
          <w:sz w:val="24"/>
          <w:szCs w:val="24"/>
        </w:rPr>
        <w:t>obdivuje krásu života a jeho užívaní</w:t>
      </w:r>
      <w:r w:rsidR="00457DED" w:rsidRPr="00457DED">
        <w:rPr>
          <w:rFonts w:ascii="Times New Roman" w:hAnsi="Times New Roman" w:cs="Times New Roman"/>
          <w:sz w:val="24"/>
          <w:szCs w:val="24"/>
        </w:rPr>
        <w:t>, přítel Doriana, obdivuje ho, dandy</w:t>
      </w:r>
    </w:p>
    <w:p w14:paraId="5C075DFC" w14:textId="6779A477" w:rsidR="008574FB" w:rsidRPr="00457DED" w:rsidRDefault="008574FB" w:rsidP="008574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Basil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Hallward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– malíř, obdivuje Doriana, </w:t>
      </w:r>
      <w:r w:rsidR="00457DED">
        <w:rPr>
          <w:rFonts w:ascii="Times New Roman" w:hAnsi="Times New Roman" w:cs="Times New Roman"/>
          <w:sz w:val="24"/>
          <w:szCs w:val="24"/>
        </w:rPr>
        <w:t xml:space="preserve">věří v dobro, platonicky miluje Doriana, </w:t>
      </w:r>
      <w:r w:rsidR="00457DED" w:rsidRPr="00457DED">
        <w:rPr>
          <w:rFonts w:ascii="Times New Roman" w:hAnsi="Times New Roman" w:cs="Times New Roman"/>
          <w:sz w:val="24"/>
          <w:szCs w:val="24"/>
        </w:rPr>
        <w:t xml:space="preserve">tvůrce obrazu, </w:t>
      </w:r>
      <w:r w:rsidRPr="00457DED">
        <w:rPr>
          <w:rFonts w:ascii="Times New Roman" w:hAnsi="Times New Roman" w:cs="Times New Roman"/>
          <w:sz w:val="24"/>
          <w:szCs w:val="24"/>
        </w:rPr>
        <w:t>morální svědomí příběhu</w:t>
      </w:r>
    </w:p>
    <w:p w14:paraId="6A906C46" w14:textId="77777777" w:rsidR="00457DED" w:rsidRPr="00457DED" w:rsidRDefault="008574FB" w:rsidP="008574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Sibyla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Vaneová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– mladá, herečka, čistá a nevinná, z chudé rodiny</w:t>
      </w:r>
    </w:p>
    <w:p w14:paraId="72B2F181" w14:textId="5C04A031" w:rsidR="008574FB" w:rsidRPr="00457DED" w:rsidRDefault="00457DED" w:rsidP="008574F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Alan Campbell – bývalý přítel Doriana</w:t>
      </w:r>
      <w:r w:rsidR="008574FB" w:rsidRPr="00457DE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734BB1" w14:textId="1D2232B9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3. Členění díla:</w:t>
      </w:r>
      <w:r w:rsidR="008574FB" w:rsidRPr="00457DED">
        <w:rPr>
          <w:rFonts w:ascii="Times New Roman" w:hAnsi="Times New Roman" w:cs="Times New Roman"/>
          <w:sz w:val="24"/>
          <w:szCs w:val="24"/>
        </w:rPr>
        <w:t xml:space="preserve"> Do 20 kapitol</w:t>
      </w:r>
      <w:r w:rsidR="00DD5EAB">
        <w:rPr>
          <w:rFonts w:ascii="Times New Roman" w:hAnsi="Times New Roman" w:cs="Times New Roman"/>
          <w:sz w:val="24"/>
          <w:szCs w:val="24"/>
        </w:rPr>
        <w:t xml:space="preserve"> + předmluva</w:t>
      </w:r>
    </w:p>
    <w:p w14:paraId="65FAA53C" w14:textId="185CAB77" w:rsidR="00DD5EAB" w:rsidRPr="00457DED" w:rsidRDefault="00DD5EAB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Prvky v díle: promlouvání Henryho o jeho myšlenkách, dlouhé </w:t>
      </w:r>
      <w:r w:rsidR="00F8404E">
        <w:rPr>
          <w:rFonts w:ascii="Times New Roman" w:hAnsi="Times New Roman" w:cs="Times New Roman"/>
          <w:sz w:val="24"/>
          <w:szCs w:val="24"/>
        </w:rPr>
        <w:t>dandyovské</w:t>
      </w:r>
      <w:r>
        <w:rPr>
          <w:rFonts w:ascii="Times New Roman" w:hAnsi="Times New Roman" w:cs="Times New Roman"/>
          <w:sz w:val="24"/>
          <w:szCs w:val="24"/>
        </w:rPr>
        <w:t xml:space="preserve"> promluvy</w:t>
      </w:r>
    </w:p>
    <w:p w14:paraId="612B7A20" w14:textId="77777777" w:rsidR="00D1779D" w:rsidRPr="00457DED" w:rsidRDefault="00D1779D" w:rsidP="008574FB">
      <w:p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Pr="00457DE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16E31412" w14:textId="2085AB37" w:rsidR="00C93D50" w:rsidRPr="00457DED" w:rsidRDefault="00D1779D" w:rsidP="00C93D5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Jazykové prostředky: </w:t>
      </w:r>
    </w:p>
    <w:p w14:paraId="798DBE26" w14:textId="509631FA" w:rsidR="00D1779D" w:rsidRPr="00457DED" w:rsidRDefault="008574FB" w:rsidP="00C93D50">
      <w:pPr>
        <w:pStyle w:val="ListParagraph"/>
        <w:spacing w:after="0"/>
        <w:ind w:left="177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spisovný jazyk, metafory, přirovnání, aforismy, paradoxy, filozofické úvahy, důraz na krásu slova</w:t>
      </w:r>
      <w:r w:rsidR="00DD5EAB">
        <w:rPr>
          <w:rFonts w:ascii="Times New Roman" w:hAnsi="Times New Roman" w:cs="Times New Roman"/>
          <w:sz w:val="24"/>
          <w:szCs w:val="24"/>
        </w:rPr>
        <w:t>, popisy, velmi bohatý jazyk</w:t>
      </w:r>
    </w:p>
    <w:p w14:paraId="4DC4B323" w14:textId="5101096C" w:rsidR="00D1779D" w:rsidRPr="00457DE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2. Další zpracování: </w:t>
      </w:r>
    </w:p>
    <w:p w14:paraId="4FBD943F" w14:textId="23CFE0C3" w:rsidR="008574FB" w:rsidRPr="00457DED" w:rsidRDefault="008574FB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Film </w:t>
      </w:r>
      <w:r w:rsidR="00571FFD" w:rsidRPr="00457DED">
        <w:rPr>
          <w:rFonts w:ascii="Times New Roman" w:hAnsi="Times New Roman" w:cs="Times New Roman"/>
          <w:sz w:val="24"/>
          <w:szCs w:val="24"/>
        </w:rPr>
        <w:t>– 1945, 2009</w:t>
      </w:r>
    </w:p>
    <w:p w14:paraId="6CCF649B" w14:textId="3BBDA56F" w:rsidR="00571FFD" w:rsidRDefault="00571FFD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Divadlo a rozhlas</w:t>
      </w:r>
    </w:p>
    <w:p w14:paraId="300114C5" w14:textId="3524623B" w:rsidR="00E92922" w:rsidRDefault="00E92922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</w:t>
      </w:r>
    </w:p>
    <w:p w14:paraId="5E7FCA38" w14:textId="4515971E" w:rsidR="00E92922" w:rsidRDefault="00E92922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Muzikál</w:t>
      </w:r>
    </w:p>
    <w:p w14:paraId="32CB0ABC" w14:textId="50350C7E" w:rsidR="00E92922" w:rsidRPr="00457DED" w:rsidRDefault="00E92922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Balet</w:t>
      </w:r>
    </w:p>
    <w:p w14:paraId="59CF029A" w14:textId="41605CEC" w:rsidR="00571FFD" w:rsidRPr="00457DED" w:rsidRDefault="00571FFD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Malířství</w:t>
      </w:r>
    </w:p>
    <w:p w14:paraId="3D995047" w14:textId="6E8DD898" w:rsidR="00571FFD" w:rsidRPr="00457DED" w:rsidRDefault="00571FFD" w:rsidP="008574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Popkultura</w:t>
      </w:r>
    </w:p>
    <w:p w14:paraId="0E191EF5" w14:textId="77777777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457DE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457DED">
        <w:rPr>
          <w:rFonts w:ascii="Times New Roman" w:hAnsi="Times New Roman" w:cs="Times New Roman"/>
          <w:sz w:val="32"/>
          <w:szCs w:val="32"/>
          <w:lang w:eastAsia="cs-CZ"/>
        </w:rPr>
        <w:t>B. Literárně, historický kontext</w:t>
      </w:r>
    </w:p>
    <w:p w14:paraId="661975EA" w14:textId="4C30FD16" w:rsidR="002C5F68" w:rsidRPr="00457DED" w:rsidRDefault="002C5F68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457DED">
        <w:rPr>
          <w:rFonts w:ascii="Times New Roman" w:hAnsi="Times New Roman" w:cs="Times New Roman"/>
          <w:sz w:val="32"/>
          <w:szCs w:val="32"/>
          <w:lang w:eastAsia="cs-CZ"/>
        </w:rPr>
        <w:tab/>
        <w:t>Oscar Wilde</w:t>
      </w:r>
    </w:p>
    <w:p w14:paraId="5298DA3D" w14:textId="6A05F687" w:rsidR="00D1779D" w:rsidRPr="00457DE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457DED">
        <w:rPr>
          <w:rFonts w:ascii="Times New Roman" w:hAnsi="Times New Roman" w:cs="Times New Roman"/>
          <w:sz w:val="24"/>
          <w:szCs w:val="24"/>
          <w:lang w:eastAsia="cs-CZ"/>
        </w:rPr>
        <w:tab/>
        <w:t xml:space="preserve">1. Doba, kdy autor žil: </w:t>
      </w:r>
      <w:r w:rsidR="00571FFD" w:rsidRPr="00457DED">
        <w:rPr>
          <w:rFonts w:ascii="Times New Roman" w:hAnsi="Times New Roman" w:cs="Times New Roman"/>
          <w:sz w:val="24"/>
          <w:szCs w:val="24"/>
          <w:lang w:eastAsia="cs-CZ"/>
        </w:rPr>
        <w:t>1854-1900</w:t>
      </w:r>
    </w:p>
    <w:p w14:paraId="4CF947D3" w14:textId="3C835E38" w:rsidR="00D1779D" w:rsidRPr="00457DE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2. Země, kde žil: </w:t>
      </w:r>
      <w:r w:rsidR="00571FFD" w:rsidRPr="00457DED">
        <w:rPr>
          <w:rFonts w:ascii="Times New Roman" w:hAnsi="Times New Roman" w:cs="Times New Roman"/>
          <w:sz w:val="24"/>
          <w:szCs w:val="24"/>
        </w:rPr>
        <w:t>Irsko, Anglie, Francie</w:t>
      </w:r>
    </w:p>
    <w:p w14:paraId="1245588D" w14:textId="38C58356" w:rsidR="00D1779D" w:rsidRPr="00457DE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3. Informace o jeho životě: </w:t>
      </w:r>
    </w:p>
    <w:p w14:paraId="602D27F2" w14:textId="3F624A2D" w:rsidR="002C5F68" w:rsidRPr="00457DED" w:rsidRDefault="00571FFD" w:rsidP="002C5F68">
      <w:pPr>
        <w:spacing w:after="0"/>
        <w:ind w:left="2124" w:firstLine="1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Prozaik, dramatik, básník, esejista</w:t>
      </w:r>
      <w:r w:rsidR="002C5F68" w:rsidRPr="00457DED">
        <w:rPr>
          <w:rFonts w:ascii="Times New Roman" w:hAnsi="Times New Roman" w:cs="Times New Roman"/>
          <w:sz w:val="24"/>
          <w:szCs w:val="24"/>
        </w:rPr>
        <w:t>, novinář</w:t>
      </w:r>
      <w:r w:rsidRPr="00457DED">
        <w:rPr>
          <w:rFonts w:ascii="Times New Roman" w:hAnsi="Times New Roman" w:cs="Times New Roman"/>
          <w:sz w:val="24"/>
          <w:szCs w:val="24"/>
        </w:rPr>
        <w:t>. Původně z Irska. Studoval</w:t>
      </w:r>
      <w:r w:rsidR="002C5F68" w:rsidRPr="00457DED">
        <w:rPr>
          <w:rFonts w:ascii="Times New Roman" w:hAnsi="Times New Roman" w:cs="Times New Roman"/>
          <w:sz w:val="24"/>
          <w:szCs w:val="24"/>
        </w:rPr>
        <w:t xml:space="preserve"> </w:t>
      </w:r>
      <w:r w:rsidRPr="00457DED">
        <w:rPr>
          <w:rFonts w:ascii="Times New Roman" w:hAnsi="Times New Roman" w:cs="Times New Roman"/>
          <w:sz w:val="24"/>
          <w:szCs w:val="24"/>
        </w:rPr>
        <w:t>v</w:t>
      </w:r>
      <w:r w:rsidR="002C5F68" w:rsidRPr="00457DED">
        <w:rPr>
          <w:rFonts w:ascii="Times New Roman" w:hAnsi="Times New Roman" w:cs="Times New Roman"/>
          <w:sz w:val="24"/>
          <w:szCs w:val="24"/>
        </w:rPr>
        <w:t> Dublinu a poté v</w:t>
      </w:r>
      <w:r w:rsidRPr="00457DED">
        <w:rPr>
          <w:rFonts w:ascii="Times New Roman" w:hAnsi="Times New Roman" w:cs="Times New Roman"/>
          <w:sz w:val="24"/>
          <w:szCs w:val="24"/>
        </w:rPr>
        <w:t> Oxfordu.</w:t>
      </w:r>
      <w:r w:rsidR="00DE4176" w:rsidRPr="00457DED">
        <w:rPr>
          <w:rFonts w:ascii="Times New Roman" w:hAnsi="Times New Roman" w:cs="Times New Roman"/>
          <w:sz w:val="24"/>
          <w:szCs w:val="24"/>
        </w:rPr>
        <w:t xml:space="preserve"> Proslul inteligencí, smyslem pro krásu a extravagancí. Usadil se v Londýně.</w:t>
      </w:r>
      <w:r w:rsidR="002C5F68" w:rsidRPr="00457DED">
        <w:rPr>
          <w:rFonts w:ascii="Times New Roman" w:hAnsi="Times New Roman" w:cs="Times New Roman"/>
          <w:sz w:val="24"/>
          <w:szCs w:val="24"/>
        </w:rPr>
        <w:t xml:space="preserve"> Populární mezi Londýnskou smetankou a “udával trendy“.</w:t>
      </w:r>
      <w:r w:rsidR="00DE4176" w:rsidRPr="00457DED">
        <w:rPr>
          <w:rFonts w:ascii="Times New Roman" w:hAnsi="Times New Roman" w:cs="Times New Roman"/>
          <w:sz w:val="24"/>
          <w:szCs w:val="24"/>
        </w:rPr>
        <w:t xml:space="preserve"> Pracoval jako novinář a redaktor. Kvůli vztahu s mužem byl odsouzen do vezení za nemravnost.</w:t>
      </w:r>
      <w:r w:rsidR="002C5F68" w:rsidRPr="00457DED">
        <w:rPr>
          <w:rFonts w:ascii="Times New Roman" w:hAnsi="Times New Roman" w:cs="Times New Roman"/>
          <w:sz w:val="24"/>
          <w:szCs w:val="24"/>
        </w:rPr>
        <w:t xml:space="preserve"> Ztráta popularity.</w:t>
      </w:r>
      <w:r w:rsidR="00DE4176" w:rsidRPr="00457DED">
        <w:rPr>
          <w:rFonts w:ascii="Times New Roman" w:hAnsi="Times New Roman" w:cs="Times New Roman"/>
          <w:sz w:val="24"/>
          <w:szCs w:val="24"/>
        </w:rPr>
        <w:t xml:space="preserve"> Poté žil v chudobě ve Francii</w:t>
      </w:r>
      <w:r w:rsidR="002C5F68" w:rsidRPr="00457DED">
        <w:rPr>
          <w:rFonts w:ascii="Times New Roman" w:hAnsi="Times New Roman" w:cs="Times New Roman"/>
          <w:sz w:val="24"/>
          <w:szCs w:val="24"/>
        </w:rPr>
        <w:t xml:space="preserve"> a psal do novin</w:t>
      </w:r>
      <w:r w:rsidR="00DE4176" w:rsidRPr="00457DED">
        <w:rPr>
          <w:rFonts w:ascii="Times New Roman" w:hAnsi="Times New Roman" w:cs="Times New Roman"/>
          <w:sz w:val="24"/>
          <w:szCs w:val="24"/>
        </w:rPr>
        <w:t xml:space="preserve">. </w:t>
      </w:r>
      <w:r w:rsidR="002C5F68" w:rsidRPr="00457DED">
        <w:rPr>
          <w:rFonts w:ascii="Times New Roman" w:hAnsi="Times New Roman" w:cs="Times New Roman"/>
          <w:sz w:val="24"/>
          <w:szCs w:val="24"/>
        </w:rPr>
        <w:t>Po dvou letech z</w:t>
      </w:r>
      <w:r w:rsidR="00DE4176" w:rsidRPr="00457DED">
        <w:rPr>
          <w:rFonts w:ascii="Times New Roman" w:hAnsi="Times New Roman" w:cs="Times New Roman"/>
          <w:sz w:val="24"/>
          <w:szCs w:val="24"/>
        </w:rPr>
        <w:t>emřel na meningitidu.</w:t>
      </w:r>
    </w:p>
    <w:p w14:paraId="45DB417A" w14:textId="77777777" w:rsidR="00DE4176" w:rsidRPr="00457DE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4. Obecně kulturní kontext: </w:t>
      </w:r>
    </w:p>
    <w:p w14:paraId="0962C61C" w14:textId="1F35A661" w:rsidR="00D1779D" w:rsidRPr="00457DED" w:rsidRDefault="00DE4176" w:rsidP="00DE4176">
      <w:pPr>
        <w:spacing w:after="0"/>
        <w:ind w:left="1701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Konec 19. století – období </w:t>
      </w:r>
      <w:proofErr w:type="gramStart"/>
      <w:r w:rsidRPr="00457DED">
        <w:rPr>
          <w:rFonts w:ascii="Times New Roman" w:hAnsi="Times New Roman" w:cs="Times New Roman"/>
          <w:sz w:val="24"/>
          <w:szCs w:val="24"/>
        </w:rPr>
        <w:t>dekadence</w:t>
      </w:r>
      <w:r w:rsidR="00C93D50" w:rsidRPr="00457D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93D50" w:rsidRPr="00457DED">
        <w:rPr>
          <w:rFonts w:ascii="Times New Roman" w:hAnsi="Times New Roman" w:cs="Times New Roman"/>
          <w:sz w:val="24"/>
          <w:szCs w:val="24"/>
        </w:rPr>
        <w:t>ze slova úpadek/rozpad)</w:t>
      </w:r>
      <w:r w:rsidRPr="00457DED">
        <w:rPr>
          <w:rFonts w:ascii="Times New Roman" w:hAnsi="Times New Roman" w:cs="Times New Roman"/>
          <w:sz w:val="24"/>
          <w:szCs w:val="24"/>
        </w:rPr>
        <w:t>, symbolismu a estetismu.</w:t>
      </w:r>
      <w:r w:rsidR="00C93D50" w:rsidRPr="00457DED">
        <w:rPr>
          <w:rFonts w:ascii="Times New Roman" w:hAnsi="Times New Roman" w:cs="Times New Roman"/>
          <w:sz w:val="24"/>
          <w:szCs w:val="24"/>
        </w:rPr>
        <w:t xml:space="preserve"> Pocity zmaru, pesimismu, nudy. Postavy hodně individuální až narcistní. Mysticismus, drogy, okultní náboženství, sex. Postava Doriana a </w:t>
      </w:r>
      <w:r w:rsidR="00C93D50" w:rsidRPr="00457DED">
        <w:rPr>
          <w:rFonts w:ascii="Times New Roman" w:hAnsi="Times New Roman" w:cs="Times New Roman"/>
          <w:sz w:val="24"/>
          <w:szCs w:val="24"/>
        </w:rPr>
        <w:lastRenderedPageBreak/>
        <w:t xml:space="preserve">Henryho = Dandy. </w:t>
      </w:r>
      <w:r w:rsidRPr="00457DED">
        <w:rPr>
          <w:rFonts w:ascii="Times New Roman" w:hAnsi="Times New Roman" w:cs="Times New Roman"/>
          <w:sz w:val="24"/>
          <w:szCs w:val="24"/>
        </w:rPr>
        <w:t xml:space="preserve">Společnost byla silně konzervativní a moralistická, což kontrastovalo s </w:t>
      </w:r>
      <w:r w:rsidR="00C93D50" w:rsidRPr="00457DED">
        <w:rPr>
          <w:rFonts w:ascii="Times New Roman" w:hAnsi="Times New Roman" w:cs="Times New Roman"/>
          <w:sz w:val="24"/>
          <w:szCs w:val="24"/>
        </w:rPr>
        <w:t>Wildovým</w:t>
      </w:r>
      <w:r w:rsidRPr="00457DED">
        <w:rPr>
          <w:rFonts w:ascii="Times New Roman" w:hAnsi="Times New Roman" w:cs="Times New Roman"/>
          <w:sz w:val="24"/>
          <w:szCs w:val="24"/>
        </w:rPr>
        <w:t xml:space="preserve"> názorem na krásu a svobodu.</w:t>
      </w:r>
      <w:r w:rsidR="002C5F68" w:rsidRPr="00457DED">
        <w:rPr>
          <w:rFonts w:ascii="Times New Roman" w:hAnsi="Times New Roman" w:cs="Times New Roman"/>
          <w:sz w:val="24"/>
          <w:szCs w:val="24"/>
        </w:rPr>
        <w:t xml:space="preserve"> Viktoriánská Anglie, největší kolonie. Velké rozdíly ve společnosti (bohatí x chudí).</w:t>
      </w:r>
    </w:p>
    <w:p w14:paraId="70AA9C0B" w14:textId="323EB00C" w:rsidR="00C93D50" w:rsidRPr="00457DED" w:rsidRDefault="00C93D50" w:rsidP="00C93D50">
      <w:pPr>
        <w:spacing w:after="0"/>
        <w:ind w:left="1701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Autoři: Realistické – Dickens</w:t>
      </w:r>
    </w:p>
    <w:p w14:paraId="5C218114" w14:textId="23BCF4C6" w:rsidR="00C93D50" w:rsidRPr="00457DED" w:rsidRDefault="00C93D50" w:rsidP="00C93D50">
      <w:pPr>
        <w:spacing w:after="0"/>
        <w:ind w:left="2409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 Prokletí básnici: Charles Baudelaire, Artur Rimbaud</w:t>
      </w:r>
    </w:p>
    <w:p w14:paraId="11ABC5DC" w14:textId="436D95FC" w:rsidR="00DE4176" w:rsidRPr="00457DED" w:rsidRDefault="00D1779D" w:rsidP="00DE4176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5. Další díla:</w:t>
      </w:r>
    </w:p>
    <w:p w14:paraId="16E0468C" w14:textId="32A61D1B" w:rsidR="00DE4176" w:rsidRPr="00457DED" w:rsidRDefault="00DE4176" w:rsidP="00C93D5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Šťastný princ a jiné pohádky</w:t>
      </w:r>
      <w:r w:rsidR="00C93D50" w:rsidRPr="00457DED">
        <w:rPr>
          <w:rFonts w:ascii="Times New Roman" w:hAnsi="Times New Roman" w:cs="Times New Roman"/>
          <w:sz w:val="24"/>
          <w:szCs w:val="24"/>
        </w:rPr>
        <w:t xml:space="preserve"> (Slavík a růže – nejznámější z pohádek)</w:t>
      </w:r>
    </w:p>
    <w:p w14:paraId="3C47A5E3" w14:textId="38846B15" w:rsidR="00DE4176" w:rsidRPr="00457DED" w:rsidRDefault="00DE4176" w:rsidP="00DE4176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Jak je důležité </w:t>
      </w:r>
      <w:proofErr w:type="gramStart"/>
      <w:r w:rsidRPr="00457DED">
        <w:rPr>
          <w:rFonts w:ascii="Times New Roman" w:hAnsi="Times New Roman" w:cs="Times New Roman"/>
          <w:sz w:val="24"/>
          <w:szCs w:val="24"/>
        </w:rPr>
        <w:t>míti</w:t>
      </w:r>
      <w:proofErr w:type="gramEnd"/>
      <w:r w:rsidRPr="00457DED">
        <w:rPr>
          <w:rFonts w:ascii="Times New Roman" w:hAnsi="Times New Roman" w:cs="Times New Roman"/>
          <w:sz w:val="24"/>
          <w:szCs w:val="24"/>
        </w:rPr>
        <w:t xml:space="preserve"> Filipa (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457D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7DED">
        <w:rPr>
          <w:rFonts w:ascii="Times New Roman" w:hAnsi="Times New Roman" w:cs="Times New Roman"/>
          <w:sz w:val="24"/>
          <w:szCs w:val="24"/>
        </w:rPr>
        <w:t>Earnest</w:t>
      </w:r>
      <w:proofErr w:type="spellEnd"/>
      <w:r w:rsidR="00C93D50" w:rsidRPr="00457DED">
        <w:rPr>
          <w:rFonts w:ascii="Times New Roman" w:hAnsi="Times New Roman" w:cs="Times New Roman"/>
          <w:sz w:val="24"/>
          <w:szCs w:val="24"/>
        </w:rPr>
        <w:t>, konverzační komedie)</w:t>
      </w:r>
    </w:p>
    <w:p w14:paraId="7DFCDDE3" w14:textId="77777777" w:rsidR="00C93D50" w:rsidRPr="00457DED" w:rsidRDefault="00C93D50" w:rsidP="00C93D50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Ideální manžel</w:t>
      </w:r>
    </w:p>
    <w:p w14:paraId="67A1E1AC" w14:textId="29B7747E" w:rsidR="002C5F68" w:rsidRPr="00457DED" w:rsidRDefault="002C5F68" w:rsidP="00C93D50">
      <w:pPr>
        <w:spacing w:after="0"/>
        <w:ind w:left="1778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 xml:space="preserve">Zastáncem lartpourlartismu, umění má byt krásné a nemá sloužit k ničemu jinému. </w:t>
      </w:r>
    </w:p>
    <w:p w14:paraId="75E00609" w14:textId="1F4482FD" w:rsidR="00D1779D" w:rsidRPr="00457DE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457DED">
        <w:rPr>
          <w:rFonts w:ascii="Times New Roman" w:hAnsi="Times New Roman" w:cs="Times New Roman"/>
          <w:sz w:val="24"/>
          <w:szCs w:val="24"/>
        </w:rPr>
        <w:t>6.  Přijetí díla veřejností:</w:t>
      </w:r>
      <w:r w:rsidR="00DE4176" w:rsidRPr="00457DED">
        <w:rPr>
          <w:rFonts w:ascii="Times New Roman" w:hAnsi="Times New Roman" w:cs="Times New Roman"/>
          <w:sz w:val="24"/>
          <w:szCs w:val="24"/>
        </w:rPr>
        <w:t xml:space="preserve"> skandál považovaný za nemravný</w:t>
      </w:r>
      <w:r w:rsidR="00F8404E">
        <w:rPr>
          <w:rFonts w:ascii="Times New Roman" w:hAnsi="Times New Roman" w:cs="Times New Roman"/>
          <w:sz w:val="24"/>
          <w:szCs w:val="24"/>
        </w:rPr>
        <w:t>, provokativní a nemorální, odstranil pasáže s homosexualitou</w:t>
      </w:r>
      <w:r w:rsidR="00DE4176" w:rsidRPr="00457DED">
        <w:rPr>
          <w:rFonts w:ascii="Times New Roman" w:hAnsi="Times New Roman" w:cs="Times New Roman"/>
          <w:sz w:val="24"/>
          <w:szCs w:val="24"/>
        </w:rPr>
        <w:t>, později však klasika světové literatury</w:t>
      </w:r>
    </w:p>
    <w:p w14:paraId="2FB8839D" w14:textId="4875DDBC" w:rsidR="00196A5C" w:rsidRDefault="00D1779D" w:rsidP="00D1779D">
      <w:pPr>
        <w:ind w:left="1418"/>
      </w:pPr>
      <w:r w:rsidRPr="00457DED">
        <w:rPr>
          <w:rFonts w:ascii="Times New Roman" w:hAnsi="Times New Roman" w:cs="Times New Roman"/>
          <w:sz w:val="24"/>
          <w:szCs w:val="24"/>
        </w:rPr>
        <w:t>7. Vlastní hodnocení:</w:t>
      </w:r>
      <w:r w:rsidR="00DE4176" w:rsidRPr="00457DED">
        <w:rPr>
          <w:rFonts w:ascii="Times New Roman" w:hAnsi="Times New Roman" w:cs="Times New Roman"/>
          <w:sz w:val="24"/>
          <w:szCs w:val="24"/>
        </w:rPr>
        <w:t xml:space="preserve"> Kniha se mi zprvu četla dobře a svižně. Zhruba v</w:t>
      </w:r>
      <w:r w:rsidR="007A56AB" w:rsidRPr="00457DED">
        <w:rPr>
          <w:rFonts w:ascii="Times New Roman" w:hAnsi="Times New Roman" w:cs="Times New Roman"/>
          <w:sz w:val="24"/>
          <w:szCs w:val="24"/>
        </w:rPr>
        <w:t> </w:t>
      </w:r>
      <w:r w:rsidR="00DE4176" w:rsidRPr="00457DED">
        <w:rPr>
          <w:rFonts w:ascii="Times New Roman" w:hAnsi="Times New Roman" w:cs="Times New Roman"/>
          <w:sz w:val="24"/>
          <w:szCs w:val="24"/>
        </w:rPr>
        <w:t>pů</w:t>
      </w:r>
      <w:r w:rsidR="007A56AB" w:rsidRPr="00457DED">
        <w:rPr>
          <w:rFonts w:ascii="Times New Roman" w:hAnsi="Times New Roman" w:cs="Times New Roman"/>
          <w:sz w:val="24"/>
          <w:szCs w:val="24"/>
        </w:rPr>
        <w:t>lce začal být příběh zdlouhaví a občas otravný. Ke konci se toto zlepšilo. Myšlenky v knize mi přijdou hodně zvrácené.</w:t>
      </w:r>
    </w:p>
    <w:sectPr w:rsidR="00196A5C" w:rsidSect="002C5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788E"/>
    <w:multiLevelType w:val="hybridMultilevel"/>
    <w:tmpl w:val="662645C6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31413F78"/>
    <w:multiLevelType w:val="hybridMultilevel"/>
    <w:tmpl w:val="19E83172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3" w15:restartNumberingAfterBreak="0">
    <w:nsid w:val="3A116AD3"/>
    <w:multiLevelType w:val="hybridMultilevel"/>
    <w:tmpl w:val="F9DAA9F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3F5E3C78"/>
    <w:multiLevelType w:val="hybridMultilevel"/>
    <w:tmpl w:val="0BD0A31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51A02854"/>
    <w:multiLevelType w:val="hybridMultilevel"/>
    <w:tmpl w:val="BEA2D01C"/>
    <w:lvl w:ilvl="0" w:tplc="C646078C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6" w15:restartNumberingAfterBreak="0">
    <w:nsid w:val="622D1643"/>
    <w:multiLevelType w:val="hybridMultilevel"/>
    <w:tmpl w:val="5476C2D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1"/>
  </w:num>
  <w:num w:numId="2" w16cid:durableId="427046002">
    <w:abstractNumId w:val="3"/>
  </w:num>
  <w:num w:numId="3" w16cid:durableId="1227954418">
    <w:abstractNumId w:val="2"/>
  </w:num>
  <w:num w:numId="4" w16cid:durableId="1157377204">
    <w:abstractNumId w:val="4"/>
  </w:num>
  <w:num w:numId="5" w16cid:durableId="1845363814">
    <w:abstractNumId w:val="6"/>
  </w:num>
  <w:num w:numId="6" w16cid:durableId="885408627">
    <w:abstractNumId w:val="5"/>
  </w:num>
  <w:num w:numId="7" w16cid:durableId="205804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511B4"/>
    <w:rsid w:val="00196A5C"/>
    <w:rsid w:val="001D32DB"/>
    <w:rsid w:val="002C5F68"/>
    <w:rsid w:val="003A4700"/>
    <w:rsid w:val="003F03AF"/>
    <w:rsid w:val="00457DED"/>
    <w:rsid w:val="00571FFD"/>
    <w:rsid w:val="00721DF4"/>
    <w:rsid w:val="007A56AB"/>
    <w:rsid w:val="008574FB"/>
    <w:rsid w:val="008958EE"/>
    <w:rsid w:val="008C05FE"/>
    <w:rsid w:val="00AE2350"/>
    <w:rsid w:val="00BD201B"/>
    <w:rsid w:val="00BD66A9"/>
    <w:rsid w:val="00C22860"/>
    <w:rsid w:val="00C93D50"/>
    <w:rsid w:val="00CF7F84"/>
    <w:rsid w:val="00D1779D"/>
    <w:rsid w:val="00DD5EAB"/>
    <w:rsid w:val="00DE4176"/>
    <w:rsid w:val="00E92922"/>
    <w:rsid w:val="00EC4855"/>
    <w:rsid w:val="00F8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4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E4176"/>
    <w:rPr>
      <w:b/>
      <w:bCs/>
    </w:rPr>
  </w:style>
  <w:style w:type="character" w:styleId="Emphasis">
    <w:name w:val="Emphasis"/>
    <w:basedOn w:val="DefaultParagraphFont"/>
    <w:uiPriority w:val="20"/>
    <w:qFormat/>
    <w:rsid w:val="00DE41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 (student C4c)</cp:lastModifiedBy>
  <cp:revision>10</cp:revision>
  <dcterms:created xsi:type="dcterms:W3CDTF">2022-10-15T11:15:00Z</dcterms:created>
  <dcterms:modified xsi:type="dcterms:W3CDTF">2025-10-22T13:05:00Z</dcterms:modified>
</cp:coreProperties>
</file>