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9A0" w:rsidRPr="009E7D2A" w:rsidRDefault="00360F1E">
      <w:pPr>
        <w:spacing w:before="240" w:after="240"/>
        <w:jc w:val="center"/>
        <w:rPr>
          <w:b/>
          <w:sz w:val="24"/>
          <w:szCs w:val="24"/>
        </w:rPr>
      </w:pPr>
      <w:r w:rsidRPr="009E7D2A">
        <w:rPr>
          <w:b/>
          <w:sz w:val="24"/>
          <w:szCs w:val="24"/>
        </w:rPr>
        <w:t>Datenschutzfolgenabschätzung</w:t>
      </w:r>
    </w:p>
    <w:p w:rsidR="00E139A0" w:rsidRPr="009E7D2A" w:rsidRDefault="00360F1E">
      <w:pPr>
        <w:spacing w:before="240" w:after="240"/>
        <w:jc w:val="center"/>
        <w:rPr>
          <w:sz w:val="24"/>
          <w:szCs w:val="24"/>
        </w:rPr>
      </w:pPr>
      <w:r w:rsidRPr="009E7D2A">
        <w:rPr>
          <w:sz w:val="24"/>
          <w:szCs w:val="24"/>
        </w:rPr>
        <w:t>Klinische Forschung</w:t>
      </w:r>
    </w:p>
    <w:p w:rsidR="00E139A0" w:rsidRPr="009E7D2A" w:rsidRDefault="00360F1E">
      <w:pPr>
        <w:spacing w:before="240" w:after="240"/>
        <w:jc w:val="center"/>
        <w:rPr>
          <w:sz w:val="20"/>
          <w:szCs w:val="20"/>
        </w:rPr>
      </w:pPr>
      <w:r w:rsidRPr="009E7D2A">
        <w:rPr>
          <w:sz w:val="20"/>
          <w:szCs w:val="20"/>
        </w:rPr>
        <w:t xml:space="preserve"> </w:t>
      </w:r>
    </w:p>
    <w:p w:rsidR="00E139A0" w:rsidRPr="009E7D2A" w:rsidRDefault="00360F1E">
      <w:pPr>
        <w:spacing w:before="240" w:after="240"/>
        <w:jc w:val="center"/>
        <w:rPr>
          <w:sz w:val="20"/>
          <w:szCs w:val="20"/>
        </w:rPr>
      </w:pPr>
      <w:r w:rsidRPr="009E7D2A">
        <w:rPr>
          <w:sz w:val="20"/>
          <w:szCs w:val="20"/>
        </w:rPr>
        <w:t xml:space="preserve"> </w:t>
      </w:r>
    </w:p>
    <w:tbl>
      <w:tblPr>
        <w:tblStyle w:val="a"/>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68"/>
        <w:gridCol w:w="6457"/>
      </w:tblGrid>
      <w:tr w:rsidR="00E139A0" w:rsidRPr="00BA5E08">
        <w:trPr>
          <w:trHeight w:val="1025"/>
        </w:trPr>
        <w:tc>
          <w:tcPr>
            <w:tcW w:w="2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9A0" w:rsidRPr="009E7D2A" w:rsidRDefault="00360F1E">
            <w:pPr>
              <w:spacing w:after="240"/>
              <w:rPr>
                <w:sz w:val="20"/>
                <w:szCs w:val="20"/>
              </w:rPr>
            </w:pPr>
            <w:r w:rsidRPr="009E7D2A">
              <w:rPr>
                <w:sz w:val="20"/>
                <w:szCs w:val="20"/>
              </w:rPr>
              <w:t>Name der Studie:</w:t>
            </w:r>
          </w:p>
          <w:p w:rsidR="00E139A0" w:rsidRPr="009E7D2A" w:rsidRDefault="00360F1E">
            <w:pPr>
              <w:spacing w:before="240"/>
              <w:rPr>
                <w:sz w:val="20"/>
                <w:szCs w:val="20"/>
              </w:rPr>
            </w:pPr>
            <w:r w:rsidRPr="009E7D2A">
              <w:rPr>
                <w:sz w:val="20"/>
                <w:szCs w:val="20"/>
              </w:rPr>
              <w:t xml:space="preserve"> </w:t>
            </w:r>
          </w:p>
        </w:tc>
        <w:tc>
          <w:tcPr>
            <w:tcW w:w="645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139A0" w:rsidRPr="009E7D2A" w:rsidRDefault="00360F1E">
            <w:pPr>
              <w:rPr>
                <w:sz w:val="20"/>
                <w:szCs w:val="20"/>
                <w:lang w:val="en-GB"/>
              </w:rPr>
            </w:pPr>
            <w:proofErr w:type="spellStart"/>
            <w:r w:rsidRPr="009E7D2A">
              <w:rPr>
                <w:sz w:val="20"/>
                <w:szCs w:val="20"/>
                <w:lang w:val="en-GB"/>
              </w:rPr>
              <w:t>CovPac</w:t>
            </w:r>
            <w:proofErr w:type="spellEnd"/>
            <w:r w:rsidRPr="009E7D2A">
              <w:rPr>
                <w:sz w:val="20"/>
                <w:szCs w:val="20"/>
                <w:lang w:val="en-GB"/>
              </w:rPr>
              <w:t>- Covid-19 Impact on our healthcare</w:t>
            </w:r>
          </w:p>
        </w:tc>
      </w:tr>
      <w:tr w:rsidR="00E139A0" w:rsidRPr="009E7D2A">
        <w:trPr>
          <w:trHeight w:val="1025"/>
        </w:trPr>
        <w:tc>
          <w:tcPr>
            <w:tcW w:w="25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139A0" w:rsidRPr="009E7D2A" w:rsidRDefault="00360F1E">
            <w:pPr>
              <w:spacing w:after="240"/>
              <w:rPr>
                <w:sz w:val="20"/>
                <w:szCs w:val="20"/>
              </w:rPr>
            </w:pPr>
            <w:r w:rsidRPr="009E7D2A">
              <w:rPr>
                <w:sz w:val="20"/>
                <w:szCs w:val="20"/>
              </w:rPr>
              <w:t>Verantwortliche/r:</w:t>
            </w:r>
          </w:p>
          <w:p w:rsidR="00E139A0" w:rsidRPr="009E7D2A" w:rsidRDefault="00360F1E">
            <w:pPr>
              <w:spacing w:before="240"/>
              <w:rPr>
                <w:sz w:val="20"/>
                <w:szCs w:val="20"/>
              </w:rPr>
            </w:pPr>
            <w:r w:rsidRPr="009E7D2A">
              <w:rPr>
                <w:sz w:val="20"/>
                <w:szCs w:val="20"/>
              </w:rPr>
              <w:t xml:space="preserve"> </w:t>
            </w:r>
          </w:p>
        </w:tc>
        <w:tc>
          <w:tcPr>
            <w:tcW w:w="6457" w:type="dxa"/>
            <w:tcBorders>
              <w:bottom w:val="single" w:sz="8" w:space="0" w:color="000000"/>
              <w:right w:val="single" w:sz="8" w:space="0" w:color="000000"/>
            </w:tcBorders>
            <w:tcMar>
              <w:top w:w="100" w:type="dxa"/>
              <w:left w:w="100" w:type="dxa"/>
              <w:bottom w:w="100" w:type="dxa"/>
              <w:right w:w="100" w:type="dxa"/>
            </w:tcMar>
          </w:tcPr>
          <w:p w:rsidR="00E139A0" w:rsidRPr="009E7D2A" w:rsidRDefault="00360F1E">
            <w:pPr>
              <w:spacing w:after="240"/>
              <w:rPr>
                <w:sz w:val="20"/>
                <w:szCs w:val="20"/>
              </w:rPr>
            </w:pPr>
            <w:r w:rsidRPr="009E7D2A">
              <w:rPr>
                <w:sz w:val="20"/>
                <w:szCs w:val="20"/>
              </w:rPr>
              <w:t xml:space="preserve">Maximilian </w:t>
            </w:r>
            <w:proofErr w:type="spellStart"/>
            <w:r w:rsidRPr="009E7D2A">
              <w:rPr>
                <w:sz w:val="20"/>
                <w:szCs w:val="20"/>
              </w:rPr>
              <w:t>Fünfgeld</w:t>
            </w:r>
            <w:proofErr w:type="spellEnd"/>
          </w:p>
          <w:p w:rsidR="00E139A0" w:rsidRPr="009E7D2A" w:rsidRDefault="00360F1E">
            <w:pPr>
              <w:spacing w:before="240"/>
              <w:rPr>
                <w:sz w:val="20"/>
                <w:szCs w:val="20"/>
              </w:rPr>
            </w:pPr>
            <w:r w:rsidRPr="009E7D2A">
              <w:rPr>
                <w:sz w:val="20"/>
                <w:szCs w:val="20"/>
              </w:rPr>
              <w:t>Hochschule Mannheim</w:t>
            </w:r>
          </w:p>
        </w:tc>
      </w:tr>
    </w:tbl>
    <w:p w:rsidR="00E139A0" w:rsidRPr="009E7D2A" w:rsidRDefault="00360F1E">
      <w:pPr>
        <w:spacing w:before="240" w:after="240"/>
        <w:rPr>
          <w:sz w:val="20"/>
          <w:szCs w:val="20"/>
        </w:rPr>
      </w:pPr>
      <w:r w:rsidRPr="009E7D2A">
        <w:rPr>
          <w:sz w:val="20"/>
          <w:szCs w:val="20"/>
        </w:rPr>
        <w:t xml:space="preserve"> </w:t>
      </w:r>
    </w:p>
    <w:p w:rsidR="00E139A0" w:rsidRPr="009E7D2A" w:rsidRDefault="00360F1E">
      <w:pPr>
        <w:spacing w:before="240" w:after="240"/>
        <w:rPr>
          <w:b/>
          <w:sz w:val="20"/>
          <w:szCs w:val="20"/>
        </w:rPr>
      </w:pPr>
      <w:r w:rsidRPr="009E7D2A">
        <w:rPr>
          <w:b/>
          <w:sz w:val="20"/>
          <w:szCs w:val="20"/>
        </w:rPr>
        <w:t xml:space="preserve"> </w:t>
      </w:r>
    </w:p>
    <w:p w:rsidR="00E139A0" w:rsidRPr="009E7D2A" w:rsidRDefault="00E139A0">
      <w:pPr>
        <w:rPr>
          <w:b/>
          <w:sz w:val="20"/>
          <w:szCs w:val="20"/>
        </w:rPr>
      </w:pPr>
    </w:p>
    <w:p w:rsidR="00E139A0" w:rsidRPr="009E7D2A" w:rsidRDefault="00360F1E">
      <w:pPr>
        <w:spacing w:before="240" w:after="240"/>
        <w:rPr>
          <w:b/>
          <w:sz w:val="20"/>
          <w:szCs w:val="20"/>
        </w:rPr>
      </w:pPr>
      <w:r w:rsidRPr="009E7D2A">
        <w:rPr>
          <w:b/>
          <w:sz w:val="20"/>
          <w:szCs w:val="20"/>
        </w:rPr>
        <w:t xml:space="preserve"> </w:t>
      </w:r>
    </w:p>
    <w:p w:rsidR="00E139A0" w:rsidRPr="009E7D2A" w:rsidRDefault="00E139A0">
      <w:pPr>
        <w:spacing w:before="240" w:after="240"/>
        <w:rPr>
          <w:b/>
          <w:sz w:val="18"/>
          <w:szCs w:val="18"/>
        </w:rPr>
      </w:pPr>
    </w:p>
    <w:p w:rsidR="00E139A0" w:rsidRPr="009E7D2A" w:rsidRDefault="00E139A0">
      <w:pPr>
        <w:spacing w:before="240" w:after="240"/>
        <w:rPr>
          <w:b/>
          <w:sz w:val="18"/>
          <w:szCs w:val="18"/>
        </w:rPr>
      </w:pPr>
    </w:p>
    <w:p w:rsidR="00E139A0" w:rsidRPr="009E7D2A" w:rsidRDefault="00E139A0">
      <w:pPr>
        <w:spacing w:before="240" w:after="240"/>
        <w:rPr>
          <w:b/>
          <w:sz w:val="18"/>
          <w:szCs w:val="18"/>
        </w:rPr>
      </w:pPr>
    </w:p>
    <w:p w:rsidR="00E139A0" w:rsidRPr="009E7D2A" w:rsidRDefault="00E139A0">
      <w:pPr>
        <w:spacing w:before="240" w:after="240"/>
        <w:rPr>
          <w:b/>
          <w:sz w:val="18"/>
          <w:szCs w:val="18"/>
        </w:rPr>
      </w:pPr>
    </w:p>
    <w:p w:rsidR="00E139A0" w:rsidRPr="009E7D2A" w:rsidRDefault="00E139A0">
      <w:pPr>
        <w:spacing w:before="240" w:after="240"/>
        <w:rPr>
          <w:b/>
          <w:sz w:val="18"/>
          <w:szCs w:val="18"/>
        </w:rPr>
      </w:pPr>
    </w:p>
    <w:p w:rsidR="00E139A0" w:rsidRPr="009E7D2A" w:rsidRDefault="00E139A0">
      <w:pPr>
        <w:spacing w:before="240" w:after="240"/>
        <w:rPr>
          <w:b/>
          <w:sz w:val="18"/>
          <w:szCs w:val="18"/>
        </w:rPr>
      </w:pPr>
    </w:p>
    <w:p w:rsidR="00E139A0" w:rsidRPr="009E7D2A" w:rsidRDefault="00E139A0">
      <w:pPr>
        <w:spacing w:before="240" w:after="240"/>
        <w:rPr>
          <w:b/>
          <w:sz w:val="18"/>
          <w:szCs w:val="18"/>
        </w:rPr>
      </w:pPr>
    </w:p>
    <w:p w:rsidR="00E139A0" w:rsidRPr="009E7D2A" w:rsidRDefault="00E139A0">
      <w:pPr>
        <w:spacing w:before="240" w:after="240"/>
        <w:rPr>
          <w:b/>
          <w:sz w:val="18"/>
          <w:szCs w:val="18"/>
        </w:rPr>
      </w:pPr>
    </w:p>
    <w:p w:rsidR="00E139A0" w:rsidRPr="009E7D2A" w:rsidRDefault="00E139A0">
      <w:pPr>
        <w:spacing w:before="240" w:after="240"/>
        <w:rPr>
          <w:b/>
          <w:sz w:val="18"/>
          <w:szCs w:val="18"/>
        </w:rPr>
      </w:pPr>
    </w:p>
    <w:p w:rsidR="00E139A0" w:rsidRPr="009E7D2A" w:rsidRDefault="00E139A0">
      <w:pPr>
        <w:spacing w:before="240" w:after="240"/>
        <w:rPr>
          <w:b/>
          <w:sz w:val="18"/>
          <w:szCs w:val="18"/>
        </w:rPr>
      </w:pPr>
    </w:p>
    <w:p w:rsidR="00E139A0" w:rsidRPr="009E7D2A" w:rsidRDefault="00E139A0">
      <w:pPr>
        <w:spacing w:before="240" w:after="240"/>
        <w:rPr>
          <w:b/>
          <w:sz w:val="18"/>
          <w:szCs w:val="18"/>
        </w:rPr>
      </w:pPr>
    </w:p>
    <w:p w:rsidR="00E139A0" w:rsidRPr="009E7D2A" w:rsidRDefault="00E139A0">
      <w:pPr>
        <w:spacing w:before="240" w:after="240"/>
        <w:rPr>
          <w:b/>
          <w:sz w:val="18"/>
          <w:szCs w:val="18"/>
        </w:rPr>
      </w:pPr>
    </w:p>
    <w:p w:rsidR="00E139A0" w:rsidRPr="009E7D2A" w:rsidRDefault="00E139A0">
      <w:pPr>
        <w:spacing w:before="240" w:after="240"/>
        <w:rPr>
          <w:b/>
          <w:sz w:val="18"/>
          <w:szCs w:val="18"/>
        </w:rPr>
      </w:pPr>
    </w:p>
    <w:p w:rsidR="00E139A0" w:rsidRPr="009E7D2A" w:rsidRDefault="00E139A0">
      <w:pPr>
        <w:spacing w:before="240" w:after="240"/>
        <w:rPr>
          <w:b/>
          <w:sz w:val="18"/>
          <w:szCs w:val="18"/>
        </w:rPr>
      </w:pPr>
    </w:p>
    <w:p w:rsidR="00E139A0" w:rsidRPr="009E7D2A" w:rsidRDefault="00360F1E">
      <w:pPr>
        <w:spacing w:before="240" w:after="240"/>
        <w:rPr>
          <w:b/>
          <w:sz w:val="20"/>
          <w:szCs w:val="20"/>
        </w:rPr>
      </w:pPr>
      <w:r w:rsidRPr="009E7D2A">
        <w:rPr>
          <w:b/>
          <w:sz w:val="20"/>
          <w:szCs w:val="20"/>
        </w:rPr>
        <w:lastRenderedPageBreak/>
        <w:t>Inhaltsverzeichnis</w:t>
      </w:r>
    </w:p>
    <w:p w:rsidR="00E139A0" w:rsidRPr="009E7D2A" w:rsidRDefault="00360F1E">
      <w:pPr>
        <w:spacing w:before="240" w:after="240"/>
        <w:rPr>
          <w:sz w:val="20"/>
          <w:szCs w:val="20"/>
        </w:rPr>
      </w:pPr>
      <w:r w:rsidRPr="009E7D2A">
        <w:rPr>
          <w:sz w:val="20"/>
          <w:szCs w:val="20"/>
        </w:rPr>
        <w:t xml:space="preserve">1.     </w:t>
      </w:r>
      <w:r w:rsidRPr="009E7D2A">
        <w:rPr>
          <w:sz w:val="20"/>
          <w:szCs w:val="20"/>
        </w:rPr>
        <w:tab/>
        <w:t>Einführung.....................................................................................................................</w:t>
      </w:r>
      <w:r w:rsidR="009E7D2A">
        <w:rPr>
          <w:sz w:val="20"/>
          <w:szCs w:val="20"/>
        </w:rPr>
        <w:t>.......</w:t>
      </w:r>
      <w:r w:rsidRPr="009E7D2A">
        <w:rPr>
          <w:sz w:val="20"/>
          <w:szCs w:val="20"/>
        </w:rPr>
        <w:t>....3</w:t>
      </w:r>
    </w:p>
    <w:p w:rsidR="00E139A0" w:rsidRPr="009E7D2A" w:rsidRDefault="00360F1E">
      <w:pPr>
        <w:spacing w:before="240" w:after="240"/>
        <w:rPr>
          <w:sz w:val="20"/>
          <w:szCs w:val="20"/>
        </w:rPr>
      </w:pPr>
      <w:r w:rsidRPr="009E7D2A">
        <w:rPr>
          <w:sz w:val="20"/>
          <w:szCs w:val="20"/>
        </w:rPr>
        <w:t xml:space="preserve">2.     </w:t>
      </w:r>
      <w:r w:rsidRPr="009E7D2A">
        <w:rPr>
          <w:sz w:val="20"/>
          <w:szCs w:val="20"/>
        </w:rPr>
        <w:tab/>
        <w:t>Titel und Beschreibung des Forschungsvorhabens.............................</w:t>
      </w:r>
      <w:r w:rsidR="009E7D2A">
        <w:rPr>
          <w:sz w:val="20"/>
          <w:szCs w:val="20"/>
        </w:rPr>
        <w:t>.................................</w:t>
      </w:r>
      <w:r w:rsidRPr="009E7D2A">
        <w:rPr>
          <w:sz w:val="20"/>
          <w:szCs w:val="20"/>
        </w:rPr>
        <w:t>... 3</w:t>
      </w:r>
    </w:p>
    <w:p w:rsidR="00E139A0" w:rsidRPr="009E7D2A" w:rsidRDefault="00360F1E">
      <w:pPr>
        <w:spacing w:before="240" w:after="240"/>
        <w:rPr>
          <w:sz w:val="20"/>
          <w:szCs w:val="20"/>
        </w:rPr>
      </w:pPr>
      <w:r w:rsidRPr="009E7D2A">
        <w:rPr>
          <w:sz w:val="20"/>
          <w:szCs w:val="20"/>
        </w:rPr>
        <w:t xml:space="preserve">3.     </w:t>
      </w:r>
      <w:r w:rsidRPr="009E7D2A">
        <w:rPr>
          <w:sz w:val="20"/>
          <w:szCs w:val="20"/>
        </w:rPr>
        <w:tab/>
        <w:t>Organisatorische Struktur................................................................................................</w:t>
      </w:r>
      <w:r w:rsidR="009E7D2A">
        <w:rPr>
          <w:sz w:val="20"/>
          <w:szCs w:val="20"/>
        </w:rPr>
        <w:t>....</w:t>
      </w:r>
      <w:r w:rsidRPr="009E7D2A">
        <w:rPr>
          <w:sz w:val="20"/>
          <w:szCs w:val="20"/>
        </w:rPr>
        <w:t>.</w:t>
      </w:r>
      <w:r w:rsidR="009E7D2A">
        <w:rPr>
          <w:sz w:val="20"/>
          <w:szCs w:val="20"/>
        </w:rPr>
        <w:t>...</w:t>
      </w:r>
      <w:r w:rsidRPr="009E7D2A">
        <w:rPr>
          <w:sz w:val="20"/>
          <w:szCs w:val="20"/>
        </w:rPr>
        <w:t>. 3</w:t>
      </w:r>
    </w:p>
    <w:p w:rsidR="00E139A0" w:rsidRPr="009E7D2A" w:rsidRDefault="00360F1E">
      <w:pPr>
        <w:spacing w:before="240" w:after="240"/>
        <w:rPr>
          <w:sz w:val="20"/>
          <w:szCs w:val="20"/>
        </w:rPr>
      </w:pPr>
      <w:r w:rsidRPr="009E7D2A">
        <w:rPr>
          <w:sz w:val="20"/>
          <w:szCs w:val="20"/>
        </w:rPr>
        <w:t>3.1 Studienform (Mehrfachnennungen sind möglich)..........................................</w:t>
      </w:r>
      <w:r w:rsidR="009E7D2A">
        <w:rPr>
          <w:sz w:val="20"/>
          <w:szCs w:val="20"/>
        </w:rPr>
        <w:t>................................…</w:t>
      </w:r>
      <w:r w:rsidRPr="009E7D2A">
        <w:rPr>
          <w:sz w:val="20"/>
          <w:szCs w:val="20"/>
        </w:rPr>
        <w:t>4</w:t>
      </w:r>
    </w:p>
    <w:p w:rsidR="00E139A0" w:rsidRPr="009E7D2A" w:rsidRDefault="00360F1E">
      <w:pPr>
        <w:spacing w:before="240" w:after="240"/>
        <w:rPr>
          <w:sz w:val="20"/>
          <w:szCs w:val="20"/>
        </w:rPr>
      </w:pPr>
      <w:r w:rsidRPr="009E7D2A">
        <w:rPr>
          <w:sz w:val="20"/>
          <w:szCs w:val="20"/>
        </w:rPr>
        <w:t>3.2 Verantwortliche.......................................................................................................................</w:t>
      </w:r>
      <w:r w:rsidR="009E7D2A">
        <w:rPr>
          <w:sz w:val="20"/>
          <w:szCs w:val="20"/>
        </w:rPr>
        <w:t>.........</w:t>
      </w:r>
      <w:r w:rsidRPr="009E7D2A">
        <w:rPr>
          <w:sz w:val="20"/>
          <w:szCs w:val="20"/>
        </w:rPr>
        <w:t xml:space="preserve"> 4</w:t>
      </w:r>
    </w:p>
    <w:p w:rsidR="00E139A0" w:rsidRPr="009E7D2A" w:rsidRDefault="00360F1E">
      <w:pPr>
        <w:spacing w:before="240" w:after="240"/>
        <w:rPr>
          <w:sz w:val="20"/>
          <w:szCs w:val="20"/>
        </w:rPr>
      </w:pPr>
      <w:r w:rsidRPr="009E7D2A">
        <w:rPr>
          <w:sz w:val="20"/>
          <w:szCs w:val="20"/>
        </w:rPr>
        <w:t xml:space="preserve">4.     </w:t>
      </w:r>
      <w:r w:rsidRPr="009E7D2A">
        <w:rPr>
          <w:sz w:val="20"/>
          <w:szCs w:val="20"/>
        </w:rPr>
        <w:tab/>
        <w:t>Darstellung der Kategorien von Betroffenen in Bezug auf die Verarbeitung der jeweiligen personenbezogenen Daten............................................................................................................</w:t>
      </w:r>
      <w:r w:rsidR="009E7D2A">
        <w:rPr>
          <w:sz w:val="20"/>
          <w:szCs w:val="20"/>
        </w:rPr>
        <w:t>.......</w:t>
      </w:r>
      <w:r w:rsidRPr="009E7D2A">
        <w:rPr>
          <w:sz w:val="20"/>
          <w:szCs w:val="20"/>
        </w:rPr>
        <w:t xml:space="preserve"> 5</w:t>
      </w:r>
    </w:p>
    <w:p w:rsidR="00E139A0" w:rsidRPr="009E7D2A" w:rsidRDefault="00360F1E">
      <w:pPr>
        <w:spacing w:before="240" w:after="240"/>
        <w:rPr>
          <w:sz w:val="20"/>
          <w:szCs w:val="20"/>
        </w:rPr>
      </w:pPr>
      <w:r w:rsidRPr="009E7D2A">
        <w:rPr>
          <w:sz w:val="20"/>
          <w:szCs w:val="20"/>
        </w:rPr>
        <w:t xml:space="preserve">5.     </w:t>
      </w:r>
      <w:r w:rsidRPr="009E7D2A">
        <w:rPr>
          <w:sz w:val="20"/>
          <w:szCs w:val="20"/>
        </w:rPr>
        <w:tab/>
        <w:t>Einholung der Einwilligung:.............................................................................................</w:t>
      </w:r>
      <w:r w:rsidR="009E7D2A">
        <w:rPr>
          <w:sz w:val="20"/>
          <w:szCs w:val="20"/>
        </w:rPr>
        <w:t>......</w:t>
      </w:r>
      <w:r w:rsidRPr="009E7D2A">
        <w:rPr>
          <w:sz w:val="20"/>
          <w:szCs w:val="20"/>
        </w:rPr>
        <w:t>... 6</w:t>
      </w:r>
    </w:p>
    <w:p w:rsidR="00E139A0" w:rsidRPr="009E7D2A" w:rsidRDefault="00360F1E">
      <w:pPr>
        <w:spacing w:before="240" w:after="240"/>
        <w:rPr>
          <w:sz w:val="20"/>
          <w:szCs w:val="20"/>
        </w:rPr>
      </w:pPr>
      <w:r w:rsidRPr="009E7D2A">
        <w:rPr>
          <w:sz w:val="20"/>
          <w:szCs w:val="20"/>
        </w:rPr>
        <w:t xml:space="preserve">6.     </w:t>
      </w:r>
      <w:r w:rsidRPr="009E7D2A">
        <w:rPr>
          <w:sz w:val="20"/>
          <w:szCs w:val="20"/>
        </w:rPr>
        <w:tab/>
        <w:t>Empfänger der Kategorien personenbezogener Daten........................................................</w:t>
      </w:r>
      <w:r w:rsidR="009E7D2A">
        <w:rPr>
          <w:sz w:val="20"/>
          <w:szCs w:val="20"/>
        </w:rPr>
        <w:t>.</w:t>
      </w:r>
      <w:r w:rsidRPr="009E7D2A">
        <w:rPr>
          <w:sz w:val="20"/>
          <w:szCs w:val="20"/>
        </w:rPr>
        <w:t>...7</w:t>
      </w:r>
    </w:p>
    <w:p w:rsidR="00E139A0" w:rsidRPr="009E7D2A" w:rsidRDefault="00360F1E">
      <w:pPr>
        <w:spacing w:before="240" w:after="240"/>
        <w:rPr>
          <w:sz w:val="20"/>
          <w:szCs w:val="20"/>
        </w:rPr>
      </w:pPr>
      <w:r w:rsidRPr="009E7D2A">
        <w:rPr>
          <w:sz w:val="20"/>
          <w:szCs w:val="20"/>
        </w:rPr>
        <w:t>6.1 Ergänzung bei Verarbeitung über medizintechnische Geräte......................................................</w:t>
      </w:r>
      <w:r w:rsidR="009E7D2A">
        <w:rPr>
          <w:sz w:val="20"/>
          <w:szCs w:val="20"/>
        </w:rPr>
        <w:t>.</w:t>
      </w:r>
      <w:r w:rsidRPr="009E7D2A">
        <w:rPr>
          <w:sz w:val="20"/>
          <w:szCs w:val="20"/>
        </w:rPr>
        <w:t>..7</w:t>
      </w:r>
    </w:p>
    <w:p w:rsidR="00E139A0" w:rsidRPr="009E7D2A" w:rsidRDefault="00360F1E">
      <w:pPr>
        <w:spacing w:before="240" w:after="240"/>
        <w:rPr>
          <w:sz w:val="20"/>
          <w:szCs w:val="20"/>
        </w:rPr>
      </w:pPr>
      <w:r w:rsidRPr="009E7D2A">
        <w:rPr>
          <w:sz w:val="20"/>
          <w:szCs w:val="20"/>
        </w:rPr>
        <w:t xml:space="preserve">7.     </w:t>
      </w:r>
      <w:r w:rsidRPr="009E7D2A">
        <w:rPr>
          <w:sz w:val="20"/>
          <w:szCs w:val="20"/>
        </w:rPr>
        <w:tab/>
        <w:t>Ort und Dauer der Aufbewahrung der Kategorien von Daten und Biomaterialproben vor Löschung, Vernichtung bzw. Anonymisierung nach Rechtsgrundlage und Verantwortlichkeit................7</w:t>
      </w:r>
    </w:p>
    <w:p w:rsidR="00E139A0" w:rsidRPr="009E7D2A" w:rsidRDefault="00360F1E">
      <w:pPr>
        <w:spacing w:before="240" w:after="240"/>
        <w:rPr>
          <w:sz w:val="20"/>
          <w:szCs w:val="20"/>
        </w:rPr>
      </w:pPr>
      <w:r w:rsidRPr="009E7D2A">
        <w:rPr>
          <w:sz w:val="20"/>
          <w:szCs w:val="20"/>
        </w:rPr>
        <w:t xml:space="preserve">8.     </w:t>
      </w:r>
      <w:r w:rsidRPr="009E7D2A">
        <w:rPr>
          <w:sz w:val="20"/>
          <w:szCs w:val="20"/>
        </w:rPr>
        <w:tab/>
        <w:t>Verwendete Betriebsmittel................................................................................................ 9</w:t>
      </w:r>
    </w:p>
    <w:p w:rsidR="00E139A0" w:rsidRPr="009E7D2A" w:rsidRDefault="00360F1E">
      <w:pPr>
        <w:spacing w:before="240" w:after="240"/>
        <w:rPr>
          <w:sz w:val="20"/>
          <w:szCs w:val="20"/>
        </w:rPr>
      </w:pPr>
      <w:r w:rsidRPr="009E7D2A">
        <w:rPr>
          <w:sz w:val="20"/>
          <w:szCs w:val="20"/>
        </w:rPr>
        <w:t xml:space="preserve">9.     </w:t>
      </w:r>
      <w:r w:rsidRPr="009E7D2A">
        <w:rPr>
          <w:sz w:val="20"/>
          <w:szCs w:val="20"/>
        </w:rPr>
        <w:tab/>
        <w:t>Übersicht über die Verträge zur Datenverarbeitung gemäß Art. 26 DSGVO oder Art. 28 DSGVO........................................................................................................................................9</w:t>
      </w:r>
    </w:p>
    <w:p w:rsidR="00E139A0" w:rsidRPr="009E7D2A" w:rsidRDefault="00360F1E">
      <w:pPr>
        <w:spacing w:before="240" w:after="240"/>
        <w:rPr>
          <w:sz w:val="20"/>
          <w:szCs w:val="20"/>
        </w:rPr>
      </w:pPr>
      <w:r w:rsidRPr="009E7D2A">
        <w:rPr>
          <w:sz w:val="20"/>
          <w:szCs w:val="20"/>
        </w:rPr>
        <w:t>9.1 Auftragsverarbeitung nach Art. 28 DSGVO.................................................................................9</w:t>
      </w:r>
    </w:p>
    <w:p w:rsidR="00E139A0" w:rsidRPr="009E7D2A" w:rsidRDefault="00360F1E">
      <w:pPr>
        <w:spacing w:before="240" w:after="240"/>
        <w:rPr>
          <w:sz w:val="20"/>
          <w:szCs w:val="20"/>
        </w:rPr>
      </w:pPr>
      <w:r w:rsidRPr="009E7D2A">
        <w:rPr>
          <w:sz w:val="20"/>
          <w:szCs w:val="20"/>
        </w:rPr>
        <w:t>9.2 Gemeinsam Verantwortliche nach Art. 26 DSGVO......................................................................9</w:t>
      </w:r>
    </w:p>
    <w:p w:rsidR="00E139A0" w:rsidRPr="009E7D2A" w:rsidRDefault="00360F1E">
      <w:pPr>
        <w:spacing w:before="240" w:after="240"/>
        <w:rPr>
          <w:sz w:val="20"/>
          <w:szCs w:val="20"/>
        </w:rPr>
      </w:pPr>
      <w:r w:rsidRPr="009E7D2A">
        <w:rPr>
          <w:sz w:val="20"/>
          <w:szCs w:val="20"/>
        </w:rPr>
        <w:t xml:space="preserve">10.  </w:t>
      </w:r>
      <w:r w:rsidRPr="009E7D2A">
        <w:rPr>
          <w:sz w:val="20"/>
          <w:szCs w:val="20"/>
        </w:rPr>
        <w:tab/>
        <w:t>Darstellung Rechte und Rollenkonzept............................................................................... 9</w:t>
      </w:r>
    </w:p>
    <w:p w:rsidR="009E7D2A" w:rsidRPr="009E7D2A" w:rsidRDefault="00360F1E" w:rsidP="009E7D2A">
      <w:pPr>
        <w:spacing w:before="240" w:after="240"/>
        <w:rPr>
          <w:sz w:val="20"/>
          <w:szCs w:val="20"/>
        </w:rPr>
      </w:pPr>
      <w:r w:rsidRPr="009E7D2A">
        <w:rPr>
          <w:sz w:val="20"/>
          <w:szCs w:val="20"/>
        </w:rPr>
        <w:t xml:space="preserve">11.  </w:t>
      </w:r>
      <w:r w:rsidRPr="009E7D2A">
        <w:rPr>
          <w:sz w:val="20"/>
          <w:szCs w:val="20"/>
        </w:rPr>
        <w:tab/>
        <w:t>Rechte der betroffenen Personen.......................................................................................10</w:t>
      </w:r>
    </w:p>
    <w:p w:rsidR="009E7D2A" w:rsidRPr="009E7D2A" w:rsidRDefault="009E7D2A" w:rsidP="009E7D2A">
      <w:pPr>
        <w:spacing w:before="240" w:after="240"/>
        <w:rPr>
          <w:sz w:val="20"/>
          <w:szCs w:val="20"/>
        </w:rPr>
      </w:pPr>
      <w:r w:rsidRPr="009E7D2A">
        <w:rPr>
          <w:sz w:val="20"/>
          <w:szCs w:val="20"/>
        </w:rPr>
        <w:t xml:space="preserve">12.  </w:t>
      </w:r>
      <w:r w:rsidRPr="009E7D2A">
        <w:rPr>
          <w:sz w:val="20"/>
          <w:szCs w:val="20"/>
        </w:rPr>
        <w:tab/>
        <w:t>Möglich Risiken…………………………………………………………………………………….10</w:t>
      </w:r>
    </w:p>
    <w:p w:rsidR="00E139A0" w:rsidRPr="009E7D2A" w:rsidRDefault="009E7D2A" w:rsidP="009E7D2A">
      <w:pPr>
        <w:spacing w:before="240" w:after="240"/>
        <w:rPr>
          <w:sz w:val="18"/>
          <w:szCs w:val="18"/>
        </w:rPr>
      </w:pPr>
      <w:r w:rsidRPr="009E7D2A">
        <w:rPr>
          <w:sz w:val="20"/>
          <w:szCs w:val="20"/>
        </w:rPr>
        <w:t>13</w:t>
      </w:r>
      <w:r w:rsidR="00360F1E" w:rsidRPr="009E7D2A">
        <w:rPr>
          <w:sz w:val="20"/>
          <w:szCs w:val="20"/>
        </w:rPr>
        <w:t xml:space="preserve">.  </w:t>
      </w:r>
      <w:r w:rsidR="00360F1E" w:rsidRPr="009E7D2A">
        <w:rPr>
          <w:sz w:val="20"/>
          <w:szCs w:val="20"/>
        </w:rPr>
        <w:tab/>
        <w:t>Schwellwertanalyse..........................................................................................................10</w:t>
      </w:r>
    </w:p>
    <w:p w:rsidR="00E139A0" w:rsidRPr="009E7D2A" w:rsidRDefault="00E139A0">
      <w:pPr>
        <w:spacing w:before="240" w:after="240"/>
        <w:rPr>
          <w:sz w:val="18"/>
          <w:szCs w:val="18"/>
        </w:rPr>
      </w:pPr>
    </w:p>
    <w:p w:rsidR="00E646B1" w:rsidRPr="009E7D2A" w:rsidRDefault="00E646B1">
      <w:pPr>
        <w:spacing w:before="240" w:after="240"/>
        <w:rPr>
          <w:sz w:val="20"/>
          <w:szCs w:val="20"/>
        </w:rPr>
      </w:pPr>
    </w:p>
    <w:p w:rsidR="00E139A0" w:rsidRDefault="00E139A0">
      <w:pPr>
        <w:rPr>
          <w:b/>
          <w:sz w:val="20"/>
          <w:szCs w:val="20"/>
        </w:rPr>
      </w:pPr>
    </w:p>
    <w:p w:rsidR="009E7D2A" w:rsidRDefault="009E7D2A">
      <w:pPr>
        <w:rPr>
          <w:b/>
          <w:sz w:val="20"/>
          <w:szCs w:val="20"/>
        </w:rPr>
      </w:pPr>
    </w:p>
    <w:p w:rsidR="009E7D2A" w:rsidRDefault="009E7D2A">
      <w:pPr>
        <w:rPr>
          <w:b/>
          <w:sz w:val="20"/>
          <w:szCs w:val="20"/>
        </w:rPr>
      </w:pPr>
    </w:p>
    <w:p w:rsidR="009E7D2A" w:rsidRPr="009E7D2A" w:rsidRDefault="009E7D2A">
      <w:pPr>
        <w:rPr>
          <w:b/>
          <w:sz w:val="20"/>
          <w:szCs w:val="20"/>
        </w:rPr>
      </w:pPr>
    </w:p>
    <w:p w:rsidR="00E139A0" w:rsidRPr="009E7D2A" w:rsidRDefault="00E139A0">
      <w:pPr>
        <w:pStyle w:val="berschrift1"/>
        <w:keepNext w:val="0"/>
        <w:keepLines w:val="0"/>
        <w:spacing w:before="480" w:after="0"/>
        <w:rPr>
          <w:b/>
          <w:sz w:val="20"/>
          <w:szCs w:val="20"/>
        </w:rPr>
      </w:pPr>
      <w:bookmarkStart w:id="0" w:name="_ro1l8g8k6ddo" w:colFirst="0" w:colLast="0"/>
      <w:bookmarkEnd w:id="0"/>
    </w:p>
    <w:p w:rsidR="00E139A0" w:rsidRPr="009E7D2A" w:rsidRDefault="00360F1E">
      <w:pPr>
        <w:pStyle w:val="berschrift1"/>
        <w:keepNext w:val="0"/>
        <w:keepLines w:val="0"/>
        <w:spacing w:before="480" w:after="0"/>
        <w:rPr>
          <w:b/>
          <w:sz w:val="22"/>
          <w:szCs w:val="22"/>
        </w:rPr>
      </w:pPr>
      <w:bookmarkStart w:id="1" w:name="_164961lk8si4" w:colFirst="0" w:colLast="0"/>
      <w:bookmarkEnd w:id="1"/>
      <w:r w:rsidRPr="009E7D2A">
        <w:rPr>
          <w:b/>
          <w:sz w:val="20"/>
          <w:szCs w:val="20"/>
        </w:rPr>
        <w:lastRenderedPageBreak/>
        <w:t xml:space="preserve"> </w:t>
      </w:r>
      <w:r w:rsidRPr="009E7D2A">
        <w:rPr>
          <w:b/>
          <w:sz w:val="22"/>
          <w:szCs w:val="22"/>
        </w:rPr>
        <w:t>1.    Einführung</w:t>
      </w:r>
    </w:p>
    <w:p w:rsidR="00E139A0" w:rsidRPr="009E7D2A" w:rsidRDefault="00360F1E">
      <w:pPr>
        <w:spacing w:before="240" w:after="240"/>
        <w:rPr>
          <w:sz w:val="20"/>
          <w:szCs w:val="20"/>
        </w:rPr>
      </w:pPr>
      <w:r w:rsidRPr="009E7D2A">
        <w:rPr>
          <w:sz w:val="20"/>
          <w:szCs w:val="20"/>
        </w:rPr>
        <w:t xml:space="preserve"> Im Kontext eines gesundheitlichen Fortschritts kommt der medizinischen und klinischen Forschung eine große Bedeutung zu. Aus diesem Grund sind sowohl die Rechte und Freiheiten der betroffenen Personen als auch die Verarbeitung ihrer personenbezogenen Daten in besonderem Maße zu schützen, insbesondere wenn es sich bei der Datenverarbeitung um Daten einer besonderen Kategorie personenbezogener Daten im Sinne von Art. 9 Absatz 1 DSGVO– handelt.</w:t>
      </w:r>
    </w:p>
    <w:p w:rsidR="00E139A0" w:rsidRPr="009E7D2A" w:rsidRDefault="00360F1E">
      <w:pPr>
        <w:spacing w:before="240" w:after="240"/>
        <w:rPr>
          <w:sz w:val="20"/>
          <w:szCs w:val="20"/>
        </w:rPr>
      </w:pPr>
      <w:r w:rsidRPr="009E7D2A">
        <w:rPr>
          <w:sz w:val="20"/>
          <w:szCs w:val="20"/>
        </w:rPr>
        <w:t xml:space="preserve">Das vorliegende Datenschutzkonzept beschreibt, wie Daten verarbeitet werden, auf welcher Rechtsgrundlage die Verarbeitung erfolgt und welche Maßnahmen (technisch und organisatorisch) zum Schutz solch sensibler personenbezogener Gesundheitsdaten getroffen werden </w:t>
      </w:r>
    </w:p>
    <w:p w:rsidR="00E139A0" w:rsidRPr="009E7D2A" w:rsidRDefault="00360F1E" w:rsidP="009E7D2A">
      <w:pPr>
        <w:pStyle w:val="berschrift1"/>
        <w:keepNext w:val="0"/>
        <w:keepLines w:val="0"/>
        <w:spacing w:before="480"/>
        <w:rPr>
          <w:b/>
          <w:sz w:val="22"/>
          <w:szCs w:val="22"/>
        </w:rPr>
      </w:pPr>
      <w:bookmarkStart w:id="2" w:name="_5u261kkyt4t" w:colFirst="0" w:colLast="0"/>
      <w:bookmarkEnd w:id="2"/>
      <w:r w:rsidRPr="009E7D2A">
        <w:rPr>
          <w:b/>
          <w:bCs/>
          <w:sz w:val="22"/>
          <w:szCs w:val="22"/>
        </w:rPr>
        <w:t>2.    Titel</w:t>
      </w:r>
      <w:r w:rsidRPr="009E7D2A">
        <w:rPr>
          <w:b/>
          <w:sz w:val="22"/>
          <w:szCs w:val="22"/>
        </w:rPr>
        <w:t xml:space="preserve"> und Beschreibung des Forschungsvorhabens</w:t>
      </w:r>
    </w:p>
    <w:tbl>
      <w:tblPr>
        <w:tblStyle w:val="a0"/>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4"/>
        <w:gridCol w:w="6591"/>
      </w:tblGrid>
      <w:tr w:rsidR="00E139A0" w:rsidRPr="00BA5E08">
        <w:trPr>
          <w:trHeight w:val="710"/>
        </w:trPr>
        <w:tc>
          <w:tcPr>
            <w:tcW w:w="2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9A0" w:rsidRPr="009E7D2A" w:rsidRDefault="00360F1E">
            <w:pPr>
              <w:rPr>
                <w:sz w:val="20"/>
                <w:szCs w:val="20"/>
              </w:rPr>
            </w:pPr>
            <w:r w:rsidRPr="009E7D2A">
              <w:rPr>
                <w:sz w:val="20"/>
                <w:szCs w:val="20"/>
              </w:rPr>
              <w:t>Titel des Forschungsvorhabens</w:t>
            </w:r>
          </w:p>
        </w:tc>
        <w:tc>
          <w:tcPr>
            <w:tcW w:w="6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139A0" w:rsidRPr="009E7D2A" w:rsidRDefault="00360F1E">
            <w:pPr>
              <w:rPr>
                <w:sz w:val="20"/>
                <w:szCs w:val="20"/>
                <w:lang w:val="en-GB"/>
              </w:rPr>
            </w:pPr>
            <w:proofErr w:type="spellStart"/>
            <w:r w:rsidRPr="009E7D2A">
              <w:rPr>
                <w:sz w:val="20"/>
                <w:szCs w:val="20"/>
                <w:lang w:val="en-GB"/>
              </w:rPr>
              <w:t>CovPac</w:t>
            </w:r>
            <w:proofErr w:type="spellEnd"/>
            <w:r w:rsidRPr="009E7D2A">
              <w:rPr>
                <w:sz w:val="20"/>
                <w:szCs w:val="20"/>
                <w:lang w:val="en-GB"/>
              </w:rPr>
              <w:t>- Covid-19 Impact on our healthcare</w:t>
            </w:r>
          </w:p>
        </w:tc>
      </w:tr>
    </w:tbl>
    <w:p w:rsidR="00E139A0" w:rsidRPr="009E7D2A" w:rsidRDefault="00360F1E">
      <w:pPr>
        <w:spacing w:before="240" w:after="240"/>
        <w:rPr>
          <w:sz w:val="20"/>
          <w:szCs w:val="20"/>
        </w:rPr>
      </w:pPr>
      <w:r w:rsidRPr="009E7D2A">
        <w:rPr>
          <w:sz w:val="20"/>
          <w:szCs w:val="20"/>
        </w:rPr>
        <w:t>Beschreibung des Forschungsvorhabens:</w:t>
      </w:r>
    </w:p>
    <w:p w:rsidR="00E139A0" w:rsidRPr="009E7D2A" w:rsidRDefault="00360F1E">
      <w:pPr>
        <w:spacing w:before="240" w:after="240"/>
        <w:rPr>
          <w:sz w:val="20"/>
          <w:szCs w:val="20"/>
        </w:rPr>
      </w:pPr>
      <w:r w:rsidRPr="009E7D2A">
        <w:rPr>
          <w:sz w:val="20"/>
          <w:szCs w:val="20"/>
        </w:rPr>
        <w:t xml:space="preserve">Die Studie untersucht, welche gesundheitsökonomischen Folgen die COVID-19 </w:t>
      </w:r>
      <w:proofErr w:type="gramStart"/>
      <w:r w:rsidRPr="009E7D2A">
        <w:rPr>
          <w:sz w:val="20"/>
          <w:szCs w:val="20"/>
        </w:rPr>
        <w:t>Pandemie hat</w:t>
      </w:r>
      <w:proofErr w:type="gramEnd"/>
      <w:r w:rsidRPr="009E7D2A">
        <w:rPr>
          <w:sz w:val="20"/>
          <w:szCs w:val="20"/>
        </w:rPr>
        <w:t>. Dazu wird der Einfluss der Pandemie auf die Anzahl elektiv durchgeführter Eingriffe und die Liegedauer von Patienten mit anderen Diagnosen außer COVID-19 untersucht.</w:t>
      </w:r>
    </w:p>
    <w:p w:rsidR="00E139A0" w:rsidRPr="009E7D2A" w:rsidRDefault="00360F1E">
      <w:pPr>
        <w:spacing w:before="240" w:after="240"/>
        <w:rPr>
          <w:sz w:val="20"/>
          <w:szCs w:val="20"/>
        </w:rPr>
      </w:pPr>
      <w:r w:rsidRPr="009E7D2A">
        <w:rPr>
          <w:sz w:val="20"/>
          <w:szCs w:val="20"/>
        </w:rPr>
        <w:t xml:space="preserve"> Zukünftige Varianten des </w:t>
      </w:r>
      <w:proofErr w:type="spellStart"/>
      <w:r w:rsidRPr="009E7D2A">
        <w:rPr>
          <w:sz w:val="20"/>
          <w:szCs w:val="20"/>
        </w:rPr>
        <w:t>Sars-CoV</w:t>
      </w:r>
      <w:proofErr w:type="spellEnd"/>
      <w:r w:rsidRPr="009E7D2A">
        <w:rPr>
          <w:sz w:val="20"/>
          <w:szCs w:val="20"/>
        </w:rPr>
        <w:t xml:space="preserve"> 2 Virus lassen sich, bei entsprechenden Veränderungen, ggf. nicht mehr mit Hilfe der bekannten Testverfahren (Schnelltest/PCR) nachweisen. Um in diesem Fall dennoch eine mögliche Infektion festzustellen, soll weiterhin untersucht werden, inwiefern anhand der Laborparameter von erkrankten Patienten eine Vorhersage des Infektionsstatus (infiziert/ nicht infiziert) möglich ist.</w:t>
      </w:r>
    </w:p>
    <w:p w:rsidR="00E139A0" w:rsidRPr="009E7D2A" w:rsidRDefault="00360F1E" w:rsidP="00633411">
      <w:pPr>
        <w:spacing w:before="240" w:after="240"/>
        <w:rPr>
          <w:sz w:val="20"/>
          <w:szCs w:val="20"/>
        </w:rPr>
      </w:pPr>
      <w:r w:rsidRPr="009E7D2A">
        <w:rPr>
          <w:sz w:val="20"/>
          <w:szCs w:val="20"/>
        </w:rPr>
        <w:t xml:space="preserve">Es ca. </w:t>
      </w:r>
      <w:r w:rsidR="00633411" w:rsidRPr="009E7D2A">
        <w:rPr>
          <w:sz w:val="20"/>
          <w:szCs w:val="20"/>
        </w:rPr>
        <w:t>5000</w:t>
      </w:r>
      <w:r w:rsidRPr="009E7D2A">
        <w:rPr>
          <w:sz w:val="20"/>
          <w:szCs w:val="20"/>
        </w:rPr>
        <w:t xml:space="preserve"> </w:t>
      </w:r>
      <w:proofErr w:type="spellStart"/>
      <w:r w:rsidRPr="009E7D2A">
        <w:rPr>
          <w:sz w:val="20"/>
          <w:szCs w:val="20"/>
        </w:rPr>
        <w:t>Covid</w:t>
      </w:r>
      <w:proofErr w:type="spellEnd"/>
      <w:r w:rsidRPr="009E7D2A">
        <w:rPr>
          <w:sz w:val="20"/>
          <w:szCs w:val="20"/>
        </w:rPr>
        <w:t xml:space="preserve">-positive Patienten an der Klinik XY in </w:t>
      </w:r>
      <w:proofErr w:type="spellStart"/>
      <w:r w:rsidRPr="009E7D2A">
        <w:rPr>
          <w:sz w:val="20"/>
          <w:szCs w:val="20"/>
        </w:rPr>
        <w:t>Behandlung.Es</w:t>
      </w:r>
      <w:proofErr w:type="spellEnd"/>
      <w:r w:rsidRPr="009E7D2A">
        <w:rPr>
          <w:sz w:val="20"/>
          <w:szCs w:val="20"/>
        </w:rPr>
        <w:t xml:space="preserve"> wird statistisch davon ausgegangen, dass circa </w:t>
      </w:r>
      <w:r w:rsidR="00633411" w:rsidRPr="009E7D2A">
        <w:rPr>
          <w:sz w:val="20"/>
          <w:szCs w:val="20"/>
        </w:rPr>
        <w:t>2500</w:t>
      </w:r>
      <w:r w:rsidRPr="009E7D2A">
        <w:rPr>
          <w:sz w:val="20"/>
          <w:szCs w:val="20"/>
        </w:rPr>
        <w:t xml:space="preserve"> in diese Studie eingeschlossen werden.</w:t>
      </w:r>
      <w:r w:rsidR="00633411" w:rsidRPr="009E7D2A">
        <w:rPr>
          <w:sz w:val="20"/>
          <w:szCs w:val="20"/>
        </w:rPr>
        <w:t xml:space="preserve"> Als Kontrollgruppe sollen Daten von Patienten dienen, die  im gleichen Zeitraum in der Klinik XY behandelt wurden, bei denen kein </w:t>
      </w:r>
      <w:proofErr w:type="spellStart"/>
      <w:r w:rsidR="00633411" w:rsidRPr="009E7D2A">
        <w:rPr>
          <w:sz w:val="20"/>
          <w:szCs w:val="20"/>
        </w:rPr>
        <w:t>Covid</w:t>
      </w:r>
      <w:proofErr w:type="spellEnd"/>
      <w:r w:rsidR="00633411" w:rsidRPr="009E7D2A">
        <w:rPr>
          <w:sz w:val="20"/>
          <w:szCs w:val="20"/>
        </w:rPr>
        <w:t>-Nachweis erfolgte.</w:t>
      </w:r>
    </w:p>
    <w:p w:rsidR="00E139A0" w:rsidRPr="009E7D2A" w:rsidRDefault="00360F1E">
      <w:pPr>
        <w:spacing w:before="240" w:after="240"/>
        <w:rPr>
          <w:sz w:val="20"/>
          <w:szCs w:val="20"/>
        </w:rPr>
      </w:pPr>
      <w:r w:rsidRPr="009E7D2A">
        <w:rPr>
          <w:sz w:val="20"/>
          <w:szCs w:val="20"/>
        </w:rPr>
        <w:t xml:space="preserve">Die Hochschule Mannheim nimmt als Prüfzentrum an der Studie teil und ist ebenfalls der Sponsor. Es handelt sich um eine retrospektive Studie aus bestehenden Daten die nach DSGVO behandelt werden. Die Daten werden </w:t>
      </w:r>
      <w:proofErr w:type="spellStart"/>
      <w:r w:rsidRPr="009E7D2A">
        <w:rPr>
          <w:sz w:val="20"/>
          <w:szCs w:val="20"/>
        </w:rPr>
        <w:t>pseudonymisiert</w:t>
      </w:r>
      <w:proofErr w:type="spellEnd"/>
      <w:r w:rsidRPr="009E7D2A">
        <w:rPr>
          <w:sz w:val="20"/>
          <w:szCs w:val="20"/>
        </w:rPr>
        <w:t xml:space="preserve"> verwendet. Im Prüfzentrum werden die Studiendokumente nach 10 Jahren nach Studienende oder Abbruch vernichtet.</w:t>
      </w:r>
    </w:p>
    <w:p w:rsidR="00E139A0" w:rsidRPr="009E7D2A" w:rsidRDefault="00360F1E" w:rsidP="009E7D2A">
      <w:pPr>
        <w:spacing w:before="240" w:after="240"/>
        <w:rPr>
          <w:sz w:val="20"/>
          <w:szCs w:val="20"/>
        </w:rPr>
      </w:pPr>
      <w:r w:rsidRPr="009E7D2A">
        <w:rPr>
          <w:b/>
        </w:rPr>
        <w:t>3.    Organisatorische Struktur</w:t>
      </w:r>
    </w:p>
    <w:tbl>
      <w:tblPr>
        <w:tblStyle w:val="a1"/>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9"/>
        <w:gridCol w:w="4864"/>
        <w:gridCol w:w="1109"/>
        <w:gridCol w:w="1123"/>
      </w:tblGrid>
      <w:tr w:rsidR="00E139A0" w:rsidRPr="009E7D2A">
        <w:trPr>
          <w:trHeight w:val="440"/>
        </w:trPr>
        <w:tc>
          <w:tcPr>
            <w:tcW w:w="67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9A0" w:rsidRPr="009E7D2A" w:rsidRDefault="00360F1E">
            <w:pPr>
              <w:rPr>
                <w:b/>
                <w:sz w:val="16"/>
                <w:szCs w:val="16"/>
              </w:rPr>
            </w:pPr>
            <w:r w:rsidRPr="009E7D2A">
              <w:rPr>
                <w:b/>
                <w:sz w:val="16"/>
                <w:szCs w:val="16"/>
              </w:rPr>
              <w:t xml:space="preserve"> </w:t>
            </w:r>
          </w:p>
        </w:tc>
        <w:tc>
          <w:tcPr>
            <w:tcW w:w="1109"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Ja</w:t>
            </w:r>
          </w:p>
        </w:tc>
        <w:tc>
          <w:tcPr>
            <w:tcW w:w="112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Nein</w:t>
            </w:r>
          </w:p>
        </w:tc>
      </w:tr>
      <w:tr w:rsidR="00E139A0" w:rsidRPr="009E7D2A">
        <w:trPr>
          <w:trHeight w:val="455"/>
        </w:trPr>
        <w:tc>
          <w:tcPr>
            <w:tcW w:w="6791"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Ist eine Antragsnummer bei der Ethikkommission vorhanden?</w:t>
            </w:r>
          </w:p>
        </w:tc>
        <w:tc>
          <w:tcPr>
            <w:tcW w:w="1109"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rFonts w:ascii="MS Gothic" w:eastAsia="MS Gothic" w:hAnsi="MS Gothic" w:cs="MS Gothic"/>
                <w:sz w:val="16"/>
                <w:szCs w:val="16"/>
              </w:rPr>
            </w:pPr>
            <w:r w:rsidRPr="009E7D2A">
              <w:rPr>
                <w:rFonts w:ascii="MS Gothic" w:eastAsia="MS Gothic" w:hAnsi="MS Gothic" w:cs="MS Gothic"/>
                <w:sz w:val="16"/>
                <w:szCs w:val="16"/>
              </w:rPr>
              <w:t>☒</w:t>
            </w:r>
          </w:p>
        </w:tc>
        <w:tc>
          <w:tcPr>
            <w:tcW w:w="1123"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w:t>
            </w:r>
          </w:p>
        </w:tc>
      </w:tr>
      <w:tr w:rsidR="00E139A0" w:rsidRPr="009E7D2A">
        <w:trPr>
          <w:trHeight w:val="440"/>
        </w:trPr>
        <w:tc>
          <w:tcPr>
            <w:tcW w:w="19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Antragsnummer:</w:t>
            </w:r>
          </w:p>
        </w:tc>
        <w:tc>
          <w:tcPr>
            <w:tcW w:w="709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proofErr w:type="spellStart"/>
            <w:r w:rsidRPr="009E7D2A">
              <w:rPr>
                <w:sz w:val="16"/>
                <w:szCs w:val="16"/>
              </w:rPr>
              <w:t>abcde</w:t>
            </w:r>
            <w:proofErr w:type="spellEnd"/>
          </w:p>
        </w:tc>
      </w:tr>
    </w:tbl>
    <w:p w:rsidR="00E139A0" w:rsidRPr="009E7D2A" w:rsidRDefault="00E139A0">
      <w:pPr>
        <w:spacing w:before="240" w:after="240"/>
        <w:rPr>
          <w:sz w:val="16"/>
          <w:szCs w:val="16"/>
        </w:rPr>
      </w:pPr>
    </w:p>
    <w:tbl>
      <w:tblPr>
        <w:tblStyle w:val="a2"/>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6"/>
        <w:gridCol w:w="1007"/>
        <w:gridCol w:w="1022"/>
      </w:tblGrid>
      <w:tr w:rsidR="00E139A0" w:rsidRPr="009E7D2A">
        <w:trPr>
          <w:trHeight w:val="440"/>
        </w:trPr>
        <w:tc>
          <w:tcPr>
            <w:tcW w:w="6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lastRenderedPageBreak/>
              <w:t>Funktion der Hochschule Mannheim</w:t>
            </w:r>
          </w:p>
        </w:tc>
        <w:tc>
          <w:tcPr>
            <w:tcW w:w="1007"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Ja</w:t>
            </w:r>
          </w:p>
        </w:tc>
        <w:tc>
          <w:tcPr>
            <w:tcW w:w="1022"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Nein</w:t>
            </w:r>
          </w:p>
        </w:tc>
      </w:tr>
      <w:tr w:rsidR="00E139A0" w:rsidRPr="009E7D2A">
        <w:trPr>
          <w:trHeight w:val="650"/>
        </w:trPr>
        <w:tc>
          <w:tcPr>
            <w:tcW w:w="699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Sponsor=Hauptverantwortlich für die gesamte Datenverarbeitung (Aufbewahrung aller Daten)</w:t>
            </w:r>
          </w:p>
        </w:tc>
        <w:tc>
          <w:tcPr>
            <w:tcW w:w="1007"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rFonts w:ascii="MS Gothic" w:eastAsia="MS Gothic" w:hAnsi="MS Gothic" w:cs="MS Gothic"/>
                <w:sz w:val="16"/>
                <w:szCs w:val="16"/>
              </w:rPr>
            </w:pPr>
            <w:r w:rsidRPr="009E7D2A">
              <w:rPr>
                <w:rFonts w:ascii="MS Gothic" w:eastAsia="MS Gothic" w:hAnsi="MS Gothic" w:cs="MS Gothic"/>
                <w:sz w:val="16"/>
                <w:szCs w:val="16"/>
              </w:rPr>
              <w:t>☒</w:t>
            </w:r>
          </w:p>
        </w:tc>
        <w:tc>
          <w:tcPr>
            <w:tcW w:w="1022"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rFonts w:ascii="MS Gothic" w:eastAsia="MS Gothic" w:hAnsi="MS Gothic" w:cs="MS Gothic"/>
                <w:sz w:val="16"/>
                <w:szCs w:val="16"/>
              </w:rPr>
            </w:pPr>
            <w:r w:rsidRPr="009E7D2A">
              <w:rPr>
                <w:rFonts w:ascii="MS Gothic" w:eastAsia="MS Gothic" w:hAnsi="MS Gothic" w:cs="MS Gothic"/>
                <w:sz w:val="16"/>
                <w:szCs w:val="16"/>
              </w:rPr>
              <w:t>☐</w:t>
            </w:r>
          </w:p>
        </w:tc>
      </w:tr>
      <w:tr w:rsidR="00E139A0" w:rsidRPr="009E7D2A">
        <w:trPr>
          <w:trHeight w:val="650"/>
        </w:trPr>
        <w:tc>
          <w:tcPr>
            <w:tcW w:w="699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line="240" w:lineRule="auto"/>
              <w:rPr>
                <w:sz w:val="16"/>
                <w:szCs w:val="16"/>
              </w:rPr>
            </w:pPr>
            <w:r w:rsidRPr="009E7D2A">
              <w:rPr>
                <w:sz w:val="16"/>
                <w:szCs w:val="16"/>
              </w:rPr>
              <w:t>Prüfzentrum = Verantwortlichkeit nur für die Erhebung und Weiterleitung der Daten sowie die Wahrung der Betroffenenrechte</w:t>
            </w:r>
          </w:p>
        </w:tc>
        <w:tc>
          <w:tcPr>
            <w:tcW w:w="1007"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rFonts w:ascii="MS Gothic" w:eastAsia="MS Gothic" w:hAnsi="MS Gothic" w:cs="MS Gothic"/>
                <w:sz w:val="16"/>
                <w:szCs w:val="16"/>
              </w:rPr>
            </w:pPr>
            <w:r w:rsidRPr="009E7D2A">
              <w:rPr>
                <w:rFonts w:ascii="MS Gothic" w:eastAsia="MS Gothic" w:hAnsi="MS Gothic" w:cs="MS Gothic"/>
                <w:sz w:val="16"/>
                <w:szCs w:val="16"/>
              </w:rPr>
              <w:t>☒</w:t>
            </w:r>
          </w:p>
        </w:tc>
        <w:tc>
          <w:tcPr>
            <w:tcW w:w="1022"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w:t>
            </w:r>
          </w:p>
        </w:tc>
      </w:tr>
    </w:tbl>
    <w:p w:rsidR="00E139A0" w:rsidRPr="009E7D2A" w:rsidRDefault="00360F1E">
      <w:pPr>
        <w:pStyle w:val="berschrift2"/>
        <w:keepNext w:val="0"/>
        <w:keepLines w:val="0"/>
        <w:spacing w:after="80"/>
        <w:rPr>
          <w:sz w:val="20"/>
          <w:szCs w:val="20"/>
          <w:u w:val="single"/>
        </w:rPr>
      </w:pPr>
      <w:bookmarkStart w:id="3" w:name="_ok1r83ylg5x6" w:colFirst="0" w:colLast="0"/>
      <w:bookmarkEnd w:id="3"/>
      <w:r w:rsidRPr="009E7D2A">
        <w:rPr>
          <w:sz w:val="20"/>
          <w:szCs w:val="20"/>
          <w:u w:val="single"/>
        </w:rPr>
        <w:t>3.1 Studienform (Mehrfachnennungen sind möglich)</w:t>
      </w:r>
    </w:p>
    <w:p w:rsidR="00E139A0" w:rsidRPr="009E7D2A" w:rsidRDefault="00360F1E" w:rsidP="00382A90">
      <w:pPr>
        <w:spacing w:before="240" w:after="60"/>
        <w:rPr>
          <w:sz w:val="20"/>
          <w:szCs w:val="20"/>
        </w:rPr>
      </w:pPr>
      <w:r w:rsidRPr="009E7D2A">
        <w:rPr>
          <w:sz w:val="20"/>
          <w:szCs w:val="20"/>
        </w:rPr>
        <w:t xml:space="preserve">☐     </w:t>
      </w:r>
      <w:r w:rsidRPr="009E7D2A">
        <w:rPr>
          <w:sz w:val="20"/>
          <w:szCs w:val="20"/>
        </w:rPr>
        <w:tab/>
      </w:r>
      <w:r w:rsidRPr="009E7D2A">
        <w:rPr>
          <w:sz w:val="16"/>
          <w:szCs w:val="16"/>
        </w:rPr>
        <w:t>Retrospektives Forschungsprojekt, in dem Daten von Patient*innen aus der eigenen Behandlung verarbeitet werden</w:t>
      </w:r>
      <w:r w:rsidR="00382A90" w:rsidRPr="009E7D2A">
        <w:rPr>
          <w:sz w:val="16"/>
          <w:szCs w:val="16"/>
        </w:rPr>
        <w:br/>
      </w:r>
      <w:r w:rsidRPr="009E7D2A">
        <w:rPr>
          <w:rFonts w:ascii="MS Gothic" w:eastAsia="MS Gothic" w:hAnsi="MS Gothic" w:cs="MS Gothic"/>
          <w:sz w:val="16"/>
          <w:szCs w:val="16"/>
        </w:rPr>
        <w:t>☒</w:t>
      </w:r>
      <w:r w:rsidRPr="009E7D2A">
        <w:rPr>
          <w:sz w:val="16"/>
          <w:szCs w:val="16"/>
        </w:rPr>
        <w:t xml:space="preserve">        </w:t>
      </w:r>
      <w:r w:rsidRPr="009E7D2A">
        <w:rPr>
          <w:sz w:val="16"/>
          <w:szCs w:val="16"/>
        </w:rPr>
        <w:tab/>
        <w:t>Retrospektives Forschungsprojekt, in dem Daten von Patient*innen von extern gen</w:t>
      </w:r>
      <w:r w:rsidR="00382A90" w:rsidRPr="009E7D2A">
        <w:rPr>
          <w:sz w:val="16"/>
          <w:szCs w:val="16"/>
        </w:rPr>
        <w:t>utzt wer</w:t>
      </w:r>
      <w:r w:rsidRPr="009E7D2A">
        <w:rPr>
          <w:sz w:val="16"/>
          <w:szCs w:val="16"/>
        </w:rPr>
        <w:t>den</w:t>
      </w:r>
      <w:r w:rsidR="00382A90" w:rsidRPr="009E7D2A">
        <w:rPr>
          <w:sz w:val="16"/>
          <w:szCs w:val="16"/>
        </w:rPr>
        <w:br/>
      </w:r>
      <w:r w:rsidRPr="009E7D2A">
        <w:rPr>
          <w:rFonts w:ascii="MS Gothic" w:eastAsia="MS Gothic" w:hAnsi="MS Gothic" w:cs="MS Gothic"/>
          <w:sz w:val="16"/>
          <w:szCs w:val="16"/>
        </w:rPr>
        <w:t>☐</w:t>
      </w:r>
      <w:r w:rsidRPr="009E7D2A">
        <w:rPr>
          <w:sz w:val="16"/>
          <w:szCs w:val="16"/>
        </w:rPr>
        <w:t xml:space="preserve">        </w:t>
      </w:r>
      <w:r w:rsidRPr="009E7D2A">
        <w:rPr>
          <w:sz w:val="16"/>
          <w:szCs w:val="16"/>
        </w:rPr>
        <w:tab/>
        <w:t>Prospektive Untersuchung und Beobachtung von Proband*innen</w:t>
      </w:r>
      <w:r w:rsidR="00382A90" w:rsidRPr="009E7D2A">
        <w:rPr>
          <w:sz w:val="16"/>
          <w:szCs w:val="16"/>
        </w:rPr>
        <w:br/>
      </w:r>
      <w:r w:rsidRPr="009E7D2A">
        <w:rPr>
          <w:sz w:val="16"/>
          <w:szCs w:val="16"/>
        </w:rPr>
        <w:t xml:space="preserve">☐        </w:t>
      </w:r>
      <w:r w:rsidRPr="009E7D2A">
        <w:rPr>
          <w:sz w:val="16"/>
          <w:szCs w:val="16"/>
        </w:rPr>
        <w:tab/>
        <w:t>Intervention durch Medikamentengabe oder Behandlung nach dem Arzneimittelgesetz oder dem Medizinproduktegesetz</w:t>
      </w:r>
      <w:r w:rsidR="00382A90" w:rsidRPr="009E7D2A">
        <w:rPr>
          <w:sz w:val="16"/>
          <w:szCs w:val="16"/>
        </w:rPr>
        <w:br/>
      </w:r>
      <w:r w:rsidRPr="009E7D2A">
        <w:rPr>
          <w:sz w:val="16"/>
          <w:szCs w:val="16"/>
        </w:rPr>
        <w:t xml:space="preserve">☐        </w:t>
      </w:r>
      <w:r w:rsidRPr="009E7D2A">
        <w:rPr>
          <w:sz w:val="16"/>
          <w:szCs w:val="16"/>
        </w:rPr>
        <w:tab/>
        <w:t>Umfrage durch persönliche Befragung</w:t>
      </w:r>
      <w:r w:rsidR="00382A90" w:rsidRPr="009E7D2A">
        <w:rPr>
          <w:sz w:val="16"/>
          <w:szCs w:val="16"/>
        </w:rPr>
        <w:br/>
      </w:r>
      <w:r w:rsidRPr="009E7D2A">
        <w:rPr>
          <w:sz w:val="16"/>
          <w:szCs w:val="16"/>
        </w:rPr>
        <w:t xml:space="preserve">☐        </w:t>
      </w:r>
      <w:r w:rsidRPr="009E7D2A">
        <w:rPr>
          <w:sz w:val="16"/>
          <w:szCs w:val="16"/>
        </w:rPr>
        <w:tab/>
        <w:t>Umfrage durch Einsatz eigener technischer Systeme</w:t>
      </w:r>
      <w:r w:rsidR="00382A90" w:rsidRPr="009E7D2A">
        <w:rPr>
          <w:sz w:val="16"/>
          <w:szCs w:val="16"/>
        </w:rPr>
        <w:br/>
      </w:r>
      <w:r w:rsidRPr="009E7D2A">
        <w:rPr>
          <w:sz w:val="16"/>
          <w:szCs w:val="16"/>
        </w:rPr>
        <w:t xml:space="preserve">☐        </w:t>
      </w:r>
      <w:r w:rsidRPr="009E7D2A">
        <w:rPr>
          <w:sz w:val="16"/>
          <w:szCs w:val="16"/>
        </w:rPr>
        <w:tab/>
        <w:t>Umfrage durch Einsatz externer Systeme wie z. B. private Endgeräte oder Software</w:t>
      </w:r>
      <w:r w:rsidR="00382A90" w:rsidRPr="009E7D2A">
        <w:rPr>
          <w:sz w:val="16"/>
          <w:szCs w:val="16"/>
        </w:rPr>
        <w:br/>
      </w:r>
      <w:r w:rsidRPr="009E7D2A">
        <w:rPr>
          <w:rFonts w:ascii="MS Gothic" w:eastAsia="MS Gothic" w:hAnsi="MS Gothic" w:cs="MS Gothic"/>
          <w:sz w:val="16"/>
          <w:szCs w:val="16"/>
        </w:rPr>
        <w:t>☒</w:t>
      </w:r>
      <w:r w:rsidRPr="009E7D2A">
        <w:rPr>
          <w:sz w:val="16"/>
          <w:szCs w:val="16"/>
        </w:rPr>
        <w:t xml:space="preserve">        </w:t>
      </w:r>
      <w:r w:rsidRPr="009E7D2A">
        <w:rPr>
          <w:sz w:val="16"/>
          <w:szCs w:val="16"/>
        </w:rPr>
        <w:tab/>
        <w:t>Erheben und Aufbewahren von personenbezogenen Daten in einem Forschungsregister oder auf einer Forschungsplattform zu Zwecken einer konkreten Studie</w:t>
      </w:r>
      <w:r w:rsidR="00382A90" w:rsidRPr="009E7D2A">
        <w:rPr>
          <w:sz w:val="16"/>
          <w:szCs w:val="16"/>
        </w:rPr>
        <w:br/>
      </w:r>
      <w:r w:rsidRPr="009E7D2A">
        <w:rPr>
          <w:sz w:val="16"/>
          <w:szCs w:val="16"/>
        </w:rPr>
        <w:t xml:space="preserve">☐        </w:t>
      </w:r>
      <w:r w:rsidRPr="009E7D2A">
        <w:rPr>
          <w:sz w:val="16"/>
          <w:szCs w:val="16"/>
        </w:rPr>
        <w:tab/>
        <w:t>Erheben und Aufbewahren von personenbezogenen Daten in einem Forschungsregister oder auf einer Forschungsplattform zu Zwecken zukünftiger Forschung</w:t>
      </w:r>
      <w:r w:rsidR="00382A90" w:rsidRPr="009E7D2A">
        <w:rPr>
          <w:sz w:val="16"/>
          <w:szCs w:val="16"/>
        </w:rPr>
        <w:br/>
      </w:r>
      <w:r w:rsidRPr="009E7D2A">
        <w:rPr>
          <w:sz w:val="16"/>
          <w:szCs w:val="16"/>
        </w:rPr>
        <w:t xml:space="preserve">☐        </w:t>
      </w:r>
      <w:r w:rsidRPr="009E7D2A">
        <w:rPr>
          <w:sz w:val="16"/>
          <w:szCs w:val="16"/>
        </w:rPr>
        <w:tab/>
        <w:t>Erheben und Aufbewahren von personenbezogenen Biomaterialproben in einer Bio-Bank o-der an einer anderen Stelle zu Zwecken einer konkreten Studie</w:t>
      </w:r>
      <w:r w:rsidR="00382A90" w:rsidRPr="009E7D2A">
        <w:rPr>
          <w:sz w:val="16"/>
          <w:szCs w:val="16"/>
        </w:rPr>
        <w:br/>
      </w:r>
      <w:r w:rsidRPr="009E7D2A">
        <w:rPr>
          <w:sz w:val="16"/>
          <w:szCs w:val="16"/>
        </w:rPr>
        <w:t xml:space="preserve">☐        </w:t>
      </w:r>
      <w:r w:rsidRPr="009E7D2A">
        <w:rPr>
          <w:sz w:val="16"/>
          <w:szCs w:val="16"/>
        </w:rPr>
        <w:tab/>
        <w:t>Erheben und Aufbewahren von personenbezogenen Biomaterialproben in einer Bio-Bank oder an einer anderen Stelle zu Zwecken zu Zwecken zukünftiger Forschung (Angeben auf welchem Gebiet</w:t>
      </w:r>
      <w:r w:rsidR="00382A90" w:rsidRPr="009E7D2A">
        <w:rPr>
          <w:sz w:val="16"/>
          <w:szCs w:val="16"/>
        </w:rPr>
        <w:br/>
      </w:r>
      <w:r w:rsidRPr="009E7D2A">
        <w:rPr>
          <w:sz w:val="16"/>
          <w:szCs w:val="16"/>
        </w:rPr>
        <w:t xml:space="preserve">☐        </w:t>
      </w:r>
      <w:r w:rsidRPr="009E7D2A">
        <w:rPr>
          <w:sz w:val="16"/>
          <w:szCs w:val="16"/>
        </w:rPr>
        <w:tab/>
        <w:t>besondere Versorgung von Versicherten im Rahmen einer Behandlung handelt, zu der die Krankenkassen Verträge mit Leistungserbringern schließen und die Teilnehmer freiwillig einwilligen (§140a SGB V)</w:t>
      </w:r>
      <w:r w:rsidRPr="009E7D2A">
        <w:rPr>
          <w:sz w:val="20"/>
          <w:szCs w:val="20"/>
        </w:rPr>
        <w:t xml:space="preserve"> </w:t>
      </w:r>
    </w:p>
    <w:p w:rsidR="00E139A0" w:rsidRPr="009E7D2A" w:rsidRDefault="00360F1E" w:rsidP="009E7D2A">
      <w:pPr>
        <w:pStyle w:val="berschrift2"/>
        <w:keepNext w:val="0"/>
        <w:keepLines w:val="0"/>
        <w:spacing w:after="0"/>
        <w:rPr>
          <w:sz w:val="28"/>
          <w:szCs w:val="28"/>
        </w:rPr>
      </w:pPr>
      <w:bookmarkStart w:id="4" w:name="_lyqjgshz9lti" w:colFirst="0" w:colLast="0"/>
      <w:bookmarkEnd w:id="4"/>
      <w:r w:rsidRPr="009E7D2A">
        <w:rPr>
          <w:sz w:val="20"/>
          <w:szCs w:val="20"/>
          <w:u w:val="single"/>
        </w:rPr>
        <w:t>3.2 Verantwortliche</w:t>
      </w:r>
    </w:p>
    <w:tbl>
      <w:tblPr>
        <w:tblStyle w:val="a3"/>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71"/>
        <w:gridCol w:w="1721"/>
        <w:gridCol w:w="5033"/>
      </w:tblGrid>
      <w:tr w:rsidR="00E139A0" w:rsidRPr="009E7D2A" w:rsidTr="00382A90">
        <w:trPr>
          <w:trHeight w:val="227"/>
        </w:trPr>
        <w:tc>
          <w:tcPr>
            <w:tcW w:w="2271"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 xml:space="preserve"> </w:t>
            </w:r>
          </w:p>
        </w:tc>
        <w:tc>
          <w:tcPr>
            <w:tcW w:w="1721"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Anrede:</w:t>
            </w:r>
          </w:p>
        </w:tc>
        <w:tc>
          <w:tcPr>
            <w:tcW w:w="503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Herr</w:t>
            </w:r>
          </w:p>
        </w:tc>
      </w:tr>
      <w:tr w:rsidR="00382A90" w:rsidRPr="009E7D2A" w:rsidTr="00382A90">
        <w:trPr>
          <w:trHeight w:val="227"/>
        </w:trPr>
        <w:tc>
          <w:tcPr>
            <w:tcW w:w="2271"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82A90" w:rsidRPr="009E7D2A" w:rsidRDefault="00382A90">
            <w:pPr>
              <w:rPr>
                <w:sz w:val="16"/>
                <w:szCs w:val="16"/>
              </w:rPr>
            </w:pPr>
          </w:p>
        </w:tc>
        <w:tc>
          <w:tcPr>
            <w:tcW w:w="1721"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82A90" w:rsidRPr="009E7D2A" w:rsidRDefault="00382A90" w:rsidP="0009325F">
            <w:pPr>
              <w:rPr>
                <w:sz w:val="16"/>
                <w:szCs w:val="16"/>
              </w:rPr>
            </w:pPr>
            <w:r w:rsidRPr="009E7D2A">
              <w:rPr>
                <w:sz w:val="16"/>
                <w:szCs w:val="16"/>
              </w:rPr>
              <w:t>Name:</w:t>
            </w:r>
          </w:p>
        </w:tc>
        <w:tc>
          <w:tcPr>
            <w:tcW w:w="503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82A90" w:rsidRPr="009E7D2A" w:rsidRDefault="00382A90">
            <w:pPr>
              <w:rPr>
                <w:sz w:val="16"/>
                <w:szCs w:val="16"/>
              </w:rPr>
            </w:pPr>
            <w:proofErr w:type="spellStart"/>
            <w:r w:rsidRPr="009E7D2A">
              <w:rPr>
                <w:sz w:val="16"/>
                <w:szCs w:val="16"/>
              </w:rPr>
              <w:t>Fünfgeld</w:t>
            </w:r>
            <w:proofErr w:type="spellEnd"/>
          </w:p>
        </w:tc>
      </w:tr>
      <w:tr w:rsidR="00382A90" w:rsidRPr="009E7D2A" w:rsidTr="00382A90">
        <w:trPr>
          <w:trHeight w:val="227"/>
        </w:trPr>
        <w:tc>
          <w:tcPr>
            <w:tcW w:w="2271"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82A90" w:rsidRPr="009E7D2A" w:rsidRDefault="00382A90">
            <w:pPr>
              <w:rPr>
                <w:sz w:val="20"/>
                <w:szCs w:val="20"/>
              </w:rPr>
            </w:pPr>
          </w:p>
        </w:tc>
        <w:tc>
          <w:tcPr>
            <w:tcW w:w="1721" w:type="dxa"/>
            <w:tcBorders>
              <w:bottom w:val="single" w:sz="8" w:space="0" w:color="000000"/>
              <w:right w:val="single" w:sz="8" w:space="0" w:color="000000"/>
            </w:tcBorders>
            <w:shd w:val="clear" w:color="auto" w:fill="auto"/>
            <w:tcMar>
              <w:top w:w="100" w:type="dxa"/>
              <w:left w:w="100" w:type="dxa"/>
              <w:bottom w:w="100" w:type="dxa"/>
              <w:right w:w="100" w:type="dxa"/>
            </w:tcMar>
          </w:tcPr>
          <w:p w:rsidR="00382A90" w:rsidRPr="009E7D2A" w:rsidRDefault="00382A90">
            <w:pPr>
              <w:rPr>
                <w:sz w:val="16"/>
                <w:szCs w:val="16"/>
              </w:rPr>
            </w:pPr>
            <w:r w:rsidRPr="009E7D2A">
              <w:rPr>
                <w:sz w:val="16"/>
                <w:szCs w:val="16"/>
              </w:rPr>
              <w:t>Vorname:</w:t>
            </w:r>
          </w:p>
        </w:tc>
        <w:tc>
          <w:tcPr>
            <w:tcW w:w="5033" w:type="dxa"/>
            <w:tcBorders>
              <w:bottom w:val="single" w:sz="8" w:space="0" w:color="000000"/>
              <w:right w:val="single" w:sz="8" w:space="0" w:color="000000"/>
            </w:tcBorders>
            <w:shd w:val="clear" w:color="auto" w:fill="auto"/>
            <w:tcMar>
              <w:top w:w="100" w:type="dxa"/>
              <w:left w:w="100" w:type="dxa"/>
              <w:bottom w:w="100" w:type="dxa"/>
              <w:right w:w="100" w:type="dxa"/>
            </w:tcMar>
          </w:tcPr>
          <w:p w:rsidR="00382A90" w:rsidRPr="009E7D2A" w:rsidRDefault="00382A90">
            <w:pPr>
              <w:rPr>
                <w:sz w:val="16"/>
                <w:szCs w:val="16"/>
              </w:rPr>
            </w:pPr>
            <w:r w:rsidRPr="009E7D2A">
              <w:rPr>
                <w:sz w:val="16"/>
                <w:szCs w:val="16"/>
              </w:rPr>
              <w:t>Maximilian</w:t>
            </w:r>
          </w:p>
        </w:tc>
      </w:tr>
      <w:tr w:rsidR="00382A90" w:rsidRPr="009E7D2A" w:rsidTr="00382A90">
        <w:trPr>
          <w:trHeight w:val="227"/>
        </w:trPr>
        <w:tc>
          <w:tcPr>
            <w:tcW w:w="2271"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82A90" w:rsidRPr="009E7D2A" w:rsidRDefault="00382A90">
            <w:pPr>
              <w:rPr>
                <w:sz w:val="20"/>
                <w:szCs w:val="20"/>
              </w:rPr>
            </w:pPr>
          </w:p>
        </w:tc>
        <w:tc>
          <w:tcPr>
            <w:tcW w:w="1721" w:type="dxa"/>
            <w:tcBorders>
              <w:bottom w:val="single" w:sz="8" w:space="0" w:color="000000"/>
              <w:right w:val="single" w:sz="8" w:space="0" w:color="000000"/>
            </w:tcBorders>
            <w:shd w:val="clear" w:color="auto" w:fill="auto"/>
            <w:tcMar>
              <w:top w:w="100" w:type="dxa"/>
              <w:left w:w="100" w:type="dxa"/>
              <w:bottom w:w="100" w:type="dxa"/>
              <w:right w:w="100" w:type="dxa"/>
            </w:tcMar>
          </w:tcPr>
          <w:p w:rsidR="00382A90" w:rsidRPr="009E7D2A" w:rsidRDefault="00382A90">
            <w:pPr>
              <w:rPr>
                <w:sz w:val="16"/>
                <w:szCs w:val="16"/>
              </w:rPr>
            </w:pPr>
            <w:r w:rsidRPr="009E7D2A">
              <w:rPr>
                <w:sz w:val="16"/>
                <w:szCs w:val="16"/>
              </w:rPr>
              <w:t>Klinik/Institut:</w:t>
            </w:r>
          </w:p>
        </w:tc>
        <w:tc>
          <w:tcPr>
            <w:tcW w:w="5033" w:type="dxa"/>
            <w:tcBorders>
              <w:bottom w:val="single" w:sz="8" w:space="0" w:color="000000"/>
              <w:right w:val="single" w:sz="8" w:space="0" w:color="000000"/>
            </w:tcBorders>
            <w:shd w:val="clear" w:color="auto" w:fill="auto"/>
            <w:tcMar>
              <w:top w:w="100" w:type="dxa"/>
              <w:left w:w="100" w:type="dxa"/>
              <w:bottom w:w="100" w:type="dxa"/>
              <w:right w:w="100" w:type="dxa"/>
            </w:tcMar>
          </w:tcPr>
          <w:p w:rsidR="00382A90" w:rsidRPr="009E7D2A" w:rsidRDefault="00382A90">
            <w:pPr>
              <w:rPr>
                <w:sz w:val="16"/>
                <w:szCs w:val="16"/>
                <w:highlight w:val="white"/>
              </w:rPr>
            </w:pPr>
            <w:r w:rsidRPr="009E7D2A">
              <w:rPr>
                <w:sz w:val="16"/>
                <w:szCs w:val="16"/>
                <w:highlight w:val="white"/>
              </w:rPr>
              <w:t>Hochschule Mannheim</w:t>
            </w:r>
          </w:p>
        </w:tc>
      </w:tr>
    </w:tbl>
    <w:p w:rsidR="00E139A0" w:rsidRPr="009E7D2A" w:rsidRDefault="00E139A0" w:rsidP="009E7D2A">
      <w:pPr>
        <w:spacing w:before="240"/>
        <w:rPr>
          <w:sz w:val="20"/>
          <w:szCs w:val="20"/>
          <w:highlight w:val="yellow"/>
        </w:rPr>
      </w:pPr>
    </w:p>
    <w:tbl>
      <w:tblPr>
        <w:tblStyle w:val="a4"/>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94"/>
        <w:gridCol w:w="2806"/>
        <w:gridCol w:w="1825"/>
      </w:tblGrid>
      <w:tr w:rsidR="00E139A0" w:rsidRPr="009E7D2A">
        <w:trPr>
          <w:trHeight w:val="440"/>
        </w:trPr>
        <w:tc>
          <w:tcPr>
            <w:tcW w:w="43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 xml:space="preserve"> </w:t>
            </w:r>
          </w:p>
        </w:tc>
        <w:tc>
          <w:tcPr>
            <w:tcW w:w="280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 xml:space="preserve"> </w:t>
            </w:r>
          </w:p>
        </w:tc>
        <w:tc>
          <w:tcPr>
            <w:tcW w:w="182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Unbekannt</w:t>
            </w:r>
          </w:p>
        </w:tc>
      </w:tr>
      <w:tr w:rsidR="00E139A0" w:rsidRPr="009E7D2A">
        <w:trPr>
          <w:trHeight w:val="650"/>
        </w:trPr>
        <w:tc>
          <w:tcPr>
            <w:tcW w:w="4393"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rsidP="007837FD">
            <w:pPr>
              <w:rPr>
                <w:sz w:val="16"/>
                <w:szCs w:val="16"/>
              </w:rPr>
            </w:pPr>
            <w:r w:rsidRPr="009E7D2A">
              <w:rPr>
                <w:sz w:val="16"/>
                <w:szCs w:val="16"/>
              </w:rPr>
              <w:t>Nenne</w:t>
            </w:r>
            <w:r w:rsidR="007837FD" w:rsidRPr="009E7D2A">
              <w:rPr>
                <w:sz w:val="16"/>
                <w:szCs w:val="16"/>
              </w:rPr>
              <w:t>n Sie den geplanten Starttermin</w:t>
            </w:r>
            <w:r w:rsidRPr="009E7D2A">
              <w:rPr>
                <w:sz w:val="16"/>
                <w:szCs w:val="16"/>
              </w:rPr>
              <w:t xml:space="preserve"> der klinischen Studie (TT.MM.YYYY):</w:t>
            </w:r>
          </w:p>
        </w:tc>
        <w:tc>
          <w:tcPr>
            <w:tcW w:w="280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03.01.2022</w:t>
            </w:r>
          </w:p>
        </w:tc>
        <w:tc>
          <w:tcPr>
            <w:tcW w:w="182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w:t>
            </w:r>
          </w:p>
        </w:tc>
      </w:tr>
      <w:tr w:rsidR="00E139A0" w:rsidRPr="009E7D2A" w:rsidTr="009E7D2A">
        <w:trPr>
          <w:trHeight w:val="1160"/>
        </w:trPr>
        <w:tc>
          <w:tcPr>
            <w:tcW w:w="4393"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rsidP="009E7D2A">
            <w:pPr>
              <w:spacing w:after="240"/>
              <w:rPr>
                <w:sz w:val="16"/>
                <w:szCs w:val="16"/>
              </w:rPr>
            </w:pPr>
            <w:r w:rsidRPr="009E7D2A">
              <w:rPr>
                <w:sz w:val="16"/>
                <w:szCs w:val="16"/>
              </w:rPr>
              <w:t>Nennen Sie die geplante Dauer /aktive Durchführung der Datenverarbeitung</w:t>
            </w:r>
            <w:r w:rsidR="00633411" w:rsidRPr="009E7D2A">
              <w:rPr>
                <w:sz w:val="16"/>
                <w:szCs w:val="16"/>
              </w:rPr>
              <w:t xml:space="preserve"> </w:t>
            </w:r>
            <w:r w:rsidRPr="009E7D2A">
              <w:rPr>
                <w:sz w:val="16"/>
                <w:szCs w:val="16"/>
              </w:rPr>
              <w:t>ohne die anschließende Aufbewahrungsfrist nach Beendigung der Datenauswertung</w:t>
            </w:r>
            <w:r w:rsidR="009E7D2A">
              <w:rPr>
                <w:sz w:val="16"/>
                <w:szCs w:val="16"/>
              </w:rPr>
              <w:br/>
            </w:r>
            <w:r w:rsidRPr="009E7D2A">
              <w:rPr>
                <w:sz w:val="16"/>
                <w:szCs w:val="16"/>
              </w:rPr>
              <w:t>(in Monaten):</w:t>
            </w:r>
          </w:p>
        </w:tc>
        <w:tc>
          <w:tcPr>
            <w:tcW w:w="280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Ca. 2 Monate</w:t>
            </w:r>
          </w:p>
        </w:tc>
        <w:tc>
          <w:tcPr>
            <w:tcW w:w="182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w:t>
            </w:r>
          </w:p>
        </w:tc>
      </w:tr>
      <w:tr w:rsidR="00E139A0" w:rsidRPr="009E7D2A">
        <w:trPr>
          <w:trHeight w:val="455"/>
        </w:trPr>
        <w:tc>
          <w:tcPr>
            <w:tcW w:w="4393"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Geplante Anzahl an Studienteilnehmenden</w:t>
            </w:r>
          </w:p>
        </w:tc>
        <w:tc>
          <w:tcPr>
            <w:tcW w:w="280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633411">
            <w:pPr>
              <w:rPr>
                <w:sz w:val="16"/>
                <w:szCs w:val="16"/>
                <w:highlight w:val="yellow"/>
              </w:rPr>
            </w:pPr>
            <w:r w:rsidRPr="00BA5E08">
              <w:rPr>
                <w:sz w:val="16"/>
                <w:szCs w:val="16"/>
              </w:rPr>
              <w:t>Ca. 3500</w:t>
            </w:r>
          </w:p>
        </w:tc>
        <w:tc>
          <w:tcPr>
            <w:tcW w:w="182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w:t>
            </w:r>
          </w:p>
        </w:tc>
      </w:tr>
    </w:tbl>
    <w:p w:rsidR="00E139A0" w:rsidRPr="009E7D2A" w:rsidRDefault="00360F1E" w:rsidP="009E7D2A">
      <w:pPr>
        <w:spacing w:before="240" w:after="240"/>
        <w:rPr>
          <w:b/>
        </w:rPr>
      </w:pPr>
      <w:r w:rsidRPr="009E7D2A">
        <w:rPr>
          <w:b/>
          <w:bCs/>
        </w:rPr>
        <w:lastRenderedPageBreak/>
        <w:t>4.    Darstellung</w:t>
      </w:r>
      <w:r w:rsidRPr="009E7D2A">
        <w:rPr>
          <w:b/>
        </w:rPr>
        <w:t xml:space="preserve"> der Kategorien von Betroffenen in Bezug auf die Verarbeitung der jeweiligen personenbezogenen Daten</w:t>
      </w:r>
    </w:p>
    <w:tbl>
      <w:tblPr>
        <w:tblStyle w:val="a5"/>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5"/>
        <w:gridCol w:w="2100"/>
        <w:gridCol w:w="2265"/>
        <w:gridCol w:w="2550"/>
      </w:tblGrid>
      <w:tr w:rsidR="00E139A0" w:rsidRPr="009E7D2A" w:rsidTr="009E7D2A">
        <w:trPr>
          <w:trHeight w:val="365"/>
        </w:trPr>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Kategorien von Daten</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Quelle</w:t>
            </w:r>
          </w:p>
        </w:tc>
        <w:tc>
          <w:tcPr>
            <w:tcW w:w="226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Rechtsgrundlage[3]</w:t>
            </w:r>
          </w:p>
        </w:tc>
        <w:tc>
          <w:tcPr>
            <w:tcW w:w="255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Übertragungsweg/Ablage</w:t>
            </w:r>
          </w:p>
        </w:tc>
      </w:tr>
      <w:tr w:rsidR="00E139A0" w:rsidRPr="009E7D2A" w:rsidTr="009E7D2A">
        <w:trPr>
          <w:trHeight w:val="755"/>
        </w:trPr>
        <w:tc>
          <w:tcPr>
            <w:tcW w:w="9030" w:type="dxa"/>
            <w:gridSpan w:val="4"/>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139A0" w:rsidRPr="009E7D2A" w:rsidRDefault="00360F1E">
            <w:pPr>
              <w:spacing w:after="240"/>
              <w:rPr>
                <w:b/>
                <w:sz w:val="16"/>
                <w:szCs w:val="16"/>
              </w:rPr>
            </w:pPr>
            <w:r w:rsidRPr="009E7D2A">
              <w:rPr>
                <w:b/>
                <w:sz w:val="16"/>
                <w:szCs w:val="16"/>
              </w:rPr>
              <w:t>Patient*innen und Proband*innen</w:t>
            </w:r>
          </w:p>
          <w:p w:rsidR="00E139A0" w:rsidRPr="009E7D2A" w:rsidRDefault="00360F1E" w:rsidP="009E7D2A">
            <w:pPr>
              <w:spacing w:before="240" w:after="240"/>
              <w:rPr>
                <w:sz w:val="16"/>
                <w:szCs w:val="16"/>
              </w:rPr>
            </w:pPr>
            <w:r w:rsidRPr="009E7D2A">
              <w:rPr>
                <w:sz w:val="16"/>
                <w:szCs w:val="16"/>
              </w:rPr>
              <w:t xml:space="preserve">Darunter </w:t>
            </w:r>
            <w:r w:rsidRPr="009E7D2A">
              <w:rPr>
                <w:rFonts w:ascii="MS Gothic" w:eastAsia="MS Gothic" w:hAnsi="MS Gothic" w:cs="MS Gothic"/>
                <w:sz w:val="16"/>
                <w:szCs w:val="16"/>
              </w:rPr>
              <w:t>☐</w:t>
            </w:r>
            <w:r w:rsidRPr="009E7D2A">
              <w:rPr>
                <w:b/>
                <w:color w:val="A6A6A6"/>
                <w:sz w:val="16"/>
                <w:szCs w:val="16"/>
              </w:rPr>
              <w:t xml:space="preserve"> </w:t>
            </w:r>
            <w:r w:rsidRPr="009E7D2A">
              <w:rPr>
                <w:sz w:val="16"/>
                <w:szCs w:val="16"/>
              </w:rPr>
              <w:t>Minderjährige</w:t>
            </w:r>
            <w:r w:rsidR="009E7D2A">
              <w:rPr>
                <w:sz w:val="16"/>
                <w:szCs w:val="16"/>
              </w:rPr>
              <w:t xml:space="preserve">  </w:t>
            </w:r>
            <w:r w:rsidRPr="009E7D2A">
              <w:rPr>
                <w:rFonts w:ascii="MS Gothic" w:eastAsia="MS Gothic" w:hAnsi="MS Gothic" w:cs="MS Gothic"/>
                <w:sz w:val="16"/>
                <w:szCs w:val="16"/>
              </w:rPr>
              <w:t>☒</w:t>
            </w:r>
            <w:r w:rsidRPr="009E7D2A">
              <w:rPr>
                <w:sz w:val="16"/>
                <w:szCs w:val="16"/>
              </w:rPr>
              <w:t xml:space="preserve"> Personen mit eingeschränkter Fähigkeit zur Willensbildung</w:t>
            </w:r>
          </w:p>
        </w:tc>
      </w:tr>
      <w:tr w:rsidR="00E139A0" w:rsidRPr="009E7D2A" w:rsidTr="009E7D2A">
        <w:trPr>
          <w:trHeight w:val="1344"/>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 xml:space="preserve"> </w:t>
            </w:r>
            <w:proofErr w:type="spellStart"/>
            <w:r w:rsidRPr="009E7D2A">
              <w:rPr>
                <w:sz w:val="16"/>
                <w:szCs w:val="16"/>
              </w:rPr>
              <w:t>identifzierende</w:t>
            </w:r>
            <w:proofErr w:type="spellEnd"/>
            <w:r w:rsidRPr="009E7D2A">
              <w:rPr>
                <w:sz w:val="16"/>
                <w:szCs w:val="16"/>
              </w:rPr>
              <w:t xml:space="preserve"> Daten (Name, Vorname, Geburtsdatum, Anschrift, Kontaktdaten, Name)</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vom Patient*in selbst (Untersuchung, Befragung)</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informierte Einwilligung (prospektiv)</w:t>
            </w:r>
          </w:p>
          <w:p w:rsidR="00E139A0" w:rsidRPr="009E7D2A" w:rsidRDefault="00360F1E">
            <w:pPr>
              <w:spacing w:before="240"/>
              <w:rPr>
                <w:sz w:val="16"/>
                <w:szCs w:val="16"/>
              </w:rPr>
            </w:pPr>
            <w:r w:rsidRPr="009E7D2A">
              <w:rPr>
                <w:sz w:val="16"/>
                <w:szCs w:val="16"/>
              </w:rPr>
              <w:t xml:space="preserve"> </w:t>
            </w:r>
          </w:p>
        </w:tc>
        <w:tc>
          <w:tcPr>
            <w:tcW w:w="255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Papierform</w:t>
            </w:r>
          </w:p>
          <w:p w:rsidR="00E139A0" w:rsidRPr="009E7D2A" w:rsidRDefault="00360F1E">
            <w:pPr>
              <w:spacing w:before="240" w:after="240"/>
              <w:rPr>
                <w:sz w:val="16"/>
                <w:szCs w:val="16"/>
              </w:rPr>
            </w:pPr>
            <w:r w:rsidRPr="009E7D2A">
              <w:rPr>
                <w:sz w:val="16"/>
                <w:szCs w:val="16"/>
              </w:rPr>
              <w:t>unverschlüsselt</w:t>
            </w:r>
          </w:p>
          <w:p w:rsidR="00E139A0" w:rsidRPr="009E7D2A" w:rsidRDefault="00360F1E">
            <w:pPr>
              <w:spacing w:before="240" w:after="240"/>
              <w:rPr>
                <w:sz w:val="16"/>
                <w:szCs w:val="16"/>
              </w:rPr>
            </w:pPr>
            <w:r w:rsidRPr="009E7D2A">
              <w:rPr>
                <w:sz w:val="16"/>
                <w:szCs w:val="16"/>
              </w:rPr>
              <w:t>Re-</w:t>
            </w:r>
            <w:proofErr w:type="spellStart"/>
            <w:r w:rsidRPr="009E7D2A">
              <w:rPr>
                <w:sz w:val="16"/>
                <w:szCs w:val="16"/>
              </w:rPr>
              <w:t>Identifzierungsliste</w:t>
            </w:r>
            <w:proofErr w:type="spellEnd"/>
          </w:p>
        </w:tc>
      </w:tr>
      <w:tr w:rsidR="00E139A0" w:rsidRPr="009E7D2A" w:rsidTr="009E7D2A">
        <w:trPr>
          <w:trHeight w:val="59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rsidP="000571B4">
            <w:pPr>
              <w:rPr>
                <w:sz w:val="16"/>
                <w:szCs w:val="16"/>
              </w:rPr>
            </w:pPr>
            <w:r w:rsidRPr="009E7D2A">
              <w:rPr>
                <w:sz w:val="16"/>
                <w:szCs w:val="16"/>
              </w:rPr>
              <w:t>Pseudonym</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 xml:space="preserve">per Software, </w:t>
            </w:r>
            <w:proofErr w:type="spellStart"/>
            <w:r w:rsidRPr="009E7D2A">
              <w:rPr>
                <w:sz w:val="16"/>
                <w:szCs w:val="16"/>
              </w:rPr>
              <w:t>eCRF</w:t>
            </w:r>
            <w:proofErr w:type="spellEnd"/>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 xml:space="preserve"> </w:t>
            </w:r>
          </w:p>
        </w:tc>
        <w:tc>
          <w:tcPr>
            <w:tcW w:w="255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elektronisch externer Datenträger/Datenbank</w:t>
            </w:r>
          </w:p>
        </w:tc>
      </w:tr>
      <w:tr w:rsidR="00E139A0" w:rsidRPr="009E7D2A" w:rsidTr="009E7D2A">
        <w:trPr>
          <w:trHeight w:val="282"/>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 xml:space="preserve"> Re-Identifizierungsliste</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rsidP="00382A90">
            <w:pPr>
              <w:spacing w:after="240"/>
              <w:rPr>
                <w:sz w:val="16"/>
                <w:szCs w:val="16"/>
              </w:rPr>
            </w:pPr>
            <w:r w:rsidRPr="009E7D2A">
              <w:rPr>
                <w:sz w:val="16"/>
                <w:szCs w:val="16"/>
              </w:rPr>
              <w:t>händische Generierung</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 xml:space="preserve"> </w:t>
            </w:r>
          </w:p>
        </w:tc>
        <w:tc>
          <w:tcPr>
            <w:tcW w:w="255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rsidP="00382A90">
            <w:pPr>
              <w:spacing w:after="240"/>
              <w:rPr>
                <w:sz w:val="16"/>
                <w:szCs w:val="16"/>
              </w:rPr>
            </w:pPr>
            <w:r w:rsidRPr="009E7D2A">
              <w:rPr>
                <w:sz w:val="16"/>
                <w:szCs w:val="16"/>
              </w:rPr>
              <w:t>Papierform</w:t>
            </w:r>
          </w:p>
        </w:tc>
      </w:tr>
      <w:tr w:rsidR="00E139A0" w:rsidRPr="009E7D2A" w:rsidTr="009E7D2A">
        <w:trPr>
          <w:trHeight w:val="159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Daten zur Gesundheit, Ethnie, Sexualität, Weltanschauung</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Patient*in, Patient*</w:t>
            </w:r>
            <w:proofErr w:type="spellStart"/>
            <w:r w:rsidRPr="009E7D2A">
              <w:rPr>
                <w:sz w:val="16"/>
                <w:szCs w:val="16"/>
              </w:rPr>
              <w:t>innenakte</w:t>
            </w:r>
            <w:proofErr w:type="spellEnd"/>
          </w:p>
          <w:p w:rsidR="00E139A0" w:rsidRPr="009E7D2A" w:rsidRDefault="00360F1E">
            <w:pPr>
              <w:spacing w:before="240" w:after="240"/>
              <w:rPr>
                <w:sz w:val="16"/>
                <w:szCs w:val="16"/>
              </w:rPr>
            </w:pPr>
            <w:r w:rsidRPr="009E7D2A">
              <w:rPr>
                <w:sz w:val="16"/>
                <w:szCs w:val="16"/>
              </w:rPr>
              <w:t>vom Patient*in selbst (Untersuchung, Befragung)</w:t>
            </w:r>
          </w:p>
          <w:p w:rsidR="00E139A0" w:rsidRPr="009E7D2A" w:rsidRDefault="00360F1E" w:rsidP="00382A90">
            <w:pPr>
              <w:spacing w:before="240" w:after="240"/>
              <w:rPr>
                <w:sz w:val="16"/>
                <w:szCs w:val="16"/>
              </w:rPr>
            </w:pPr>
            <w:r w:rsidRPr="009E7D2A">
              <w:rPr>
                <w:sz w:val="16"/>
                <w:szCs w:val="16"/>
              </w:rPr>
              <w:t>Labor (Studienlabore)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informierte Einwilligung</w:t>
            </w:r>
          </w:p>
          <w:p w:rsidR="00E139A0" w:rsidRPr="009E7D2A" w:rsidRDefault="00360F1E">
            <w:pPr>
              <w:spacing w:before="240" w:after="240"/>
              <w:rPr>
                <w:sz w:val="16"/>
                <w:szCs w:val="16"/>
              </w:rPr>
            </w:pPr>
            <w:r w:rsidRPr="009E7D2A">
              <w:rPr>
                <w:sz w:val="16"/>
                <w:szCs w:val="16"/>
              </w:rPr>
              <w:t xml:space="preserve"> </w:t>
            </w:r>
          </w:p>
          <w:p w:rsidR="00E139A0" w:rsidRPr="009E7D2A" w:rsidRDefault="00360F1E">
            <w:pPr>
              <w:spacing w:before="240"/>
              <w:rPr>
                <w:sz w:val="16"/>
                <w:szCs w:val="16"/>
              </w:rPr>
            </w:pPr>
            <w:r w:rsidRPr="009E7D2A">
              <w:rPr>
                <w:sz w:val="16"/>
                <w:szCs w:val="16"/>
              </w:rPr>
              <w:t xml:space="preserve"> </w:t>
            </w:r>
          </w:p>
        </w:tc>
        <w:tc>
          <w:tcPr>
            <w:tcW w:w="255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Papierform</w:t>
            </w:r>
          </w:p>
          <w:p w:rsidR="00E139A0" w:rsidRPr="009E7D2A" w:rsidRDefault="00360F1E">
            <w:pPr>
              <w:spacing w:before="240" w:after="240"/>
              <w:rPr>
                <w:sz w:val="16"/>
                <w:szCs w:val="16"/>
              </w:rPr>
            </w:pPr>
            <w:r w:rsidRPr="009E7D2A">
              <w:rPr>
                <w:sz w:val="16"/>
                <w:szCs w:val="16"/>
              </w:rPr>
              <w:t xml:space="preserve">Ablage </w:t>
            </w:r>
            <w:proofErr w:type="spellStart"/>
            <w:r w:rsidRPr="009E7D2A">
              <w:rPr>
                <w:sz w:val="16"/>
                <w:szCs w:val="16"/>
              </w:rPr>
              <w:t>pseudonymisiert</w:t>
            </w:r>
            <w:proofErr w:type="spellEnd"/>
          </w:p>
          <w:p w:rsidR="00E139A0" w:rsidRPr="009E7D2A" w:rsidRDefault="00360F1E">
            <w:pPr>
              <w:spacing w:before="240"/>
              <w:rPr>
                <w:sz w:val="16"/>
                <w:szCs w:val="16"/>
              </w:rPr>
            </w:pPr>
            <w:r w:rsidRPr="009E7D2A">
              <w:rPr>
                <w:sz w:val="16"/>
                <w:szCs w:val="16"/>
              </w:rPr>
              <w:t xml:space="preserve"> </w:t>
            </w:r>
          </w:p>
        </w:tc>
      </w:tr>
      <w:tr w:rsidR="00E139A0" w:rsidRPr="009E7D2A" w:rsidTr="009E7D2A">
        <w:trPr>
          <w:trHeight w:val="165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rFonts w:ascii="MS Gothic" w:eastAsia="MS Gothic" w:hAnsi="MS Gothic" w:cs="MS Gothic"/>
                <w:sz w:val="16"/>
                <w:szCs w:val="16"/>
              </w:rPr>
              <w:t>☐</w:t>
            </w:r>
            <w:r w:rsidRPr="009E7D2A">
              <w:rPr>
                <w:sz w:val="16"/>
                <w:szCs w:val="16"/>
              </w:rPr>
              <w:t xml:space="preserve"> Biomaterialproben</w:t>
            </w:r>
          </w:p>
          <w:p w:rsidR="00E139A0" w:rsidRPr="009E7D2A" w:rsidRDefault="00360F1E">
            <w:pPr>
              <w:spacing w:before="240" w:after="240"/>
              <w:rPr>
                <w:sz w:val="16"/>
                <w:szCs w:val="16"/>
              </w:rPr>
            </w:pPr>
            <w:r w:rsidRPr="009E7D2A">
              <w:rPr>
                <w:sz w:val="16"/>
                <w:szCs w:val="16"/>
              </w:rPr>
              <w:t>☐ Gewebe</w:t>
            </w:r>
          </w:p>
          <w:p w:rsidR="00E139A0" w:rsidRPr="009E7D2A" w:rsidRDefault="00360F1E">
            <w:pPr>
              <w:spacing w:before="240" w:after="240"/>
              <w:rPr>
                <w:sz w:val="16"/>
                <w:szCs w:val="16"/>
              </w:rPr>
            </w:pPr>
            <w:r w:rsidRPr="009E7D2A">
              <w:rPr>
                <w:rFonts w:ascii="MS Gothic" w:eastAsia="MS Gothic" w:hAnsi="MS Gothic" w:cs="MS Gothic"/>
                <w:sz w:val="16"/>
                <w:szCs w:val="16"/>
              </w:rPr>
              <w:t>☒</w:t>
            </w:r>
            <w:r w:rsidRPr="009E7D2A">
              <w:rPr>
                <w:sz w:val="16"/>
                <w:szCs w:val="16"/>
              </w:rPr>
              <w:t xml:space="preserve"> Blut</w:t>
            </w:r>
          </w:p>
          <w:p w:rsidR="00E139A0" w:rsidRPr="009E7D2A" w:rsidRDefault="00360F1E">
            <w:pPr>
              <w:spacing w:before="240" w:after="240"/>
              <w:rPr>
                <w:sz w:val="16"/>
                <w:szCs w:val="16"/>
              </w:rPr>
            </w:pPr>
            <w:r w:rsidRPr="009E7D2A">
              <w:rPr>
                <w:rFonts w:ascii="MS Gothic" w:eastAsia="MS Gothic" w:hAnsi="MS Gothic" w:cs="MS Gothic"/>
                <w:sz w:val="16"/>
                <w:szCs w:val="16"/>
              </w:rPr>
              <w:t>☐</w:t>
            </w:r>
            <w:r w:rsidRPr="009E7D2A">
              <w:rPr>
                <w:sz w:val="16"/>
                <w:szCs w:val="16"/>
              </w:rPr>
              <w:t xml:space="preserve"> Ausscheidungen</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vom Patient*in selbst</w:t>
            </w:r>
          </w:p>
          <w:p w:rsidR="00E139A0" w:rsidRPr="009E7D2A" w:rsidRDefault="00360F1E">
            <w:pPr>
              <w:spacing w:before="240"/>
              <w:rPr>
                <w:sz w:val="16"/>
                <w:szCs w:val="16"/>
              </w:rPr>
            </w:pPr>
            <w:r w:rsidRPr="009E7D2A">
              <w:rPr>
                <w:sz w:val="16"/>
                <w:szCs w:val="16"/>
              </w:rPr>
              <w:t xml:space="preserve"> </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 xml:space="preserve"> informierte Einwilligung</w:t>
            </w:r>
          </w:p>
          <w:p w:rsidR="00E139A0" w:rsidRPr="009E7D2A" w:rsidRDefault="00360F1E">
            <w:pPr>
              <w:spacing w:before="240"/>
              <w:rPr>
                <w:sz w:val="16"/>
                <w:szCs w:val="16"/>
              </w:rPr>
            </w:pPr>
            <w:r w:rsidRPr="009E7D2A">
              <w:rPr>
                <w:sz w:val="16"/>
                <w:szCs w:val="16"/>
              </w:rPr>
              <w:t xml:space="preserve"> </w:t>
            </w:r>
          </w:p>
        </w:tc>
        <w:tc>
          <w:tcPr>
            <w:tcW w:w="255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 xml:space="preserve"> </w:t>
            </w:r>
          </w:p>
        </w:tc>
      </w:tr>
      <w:tr w:rsidR="00E139A0" w:rsidRPr="009E7D2A" w:rsidTr="009E7D2A">
        <w:trPr>
          <w:trHeight w:val="268"/>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genetische Daten</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rsidP="000571B4">
            <w:pPr>
              <w:spacing w:after="240"/>
              <w:rPr>
                <w:sz w:val="16"/>
                <w:szCs w:val="16"/>
              </w:rPr>
            </w:pPr>
            <w:r w:rsidRPr="009E7D2A">
              <w:rPr>
                <w:sz w:val="16"/>
                <w:szCs w:val="16"/>
              </w:rPr>
              <w:t>vom Patient*in selbst</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rsidP="00382A90">
            <w:pPr>
              <w:spacing w:after="240"/>
              <w:rPr>
                <w:sz w:val="16"/>
                <w:szCs w:val="16"/>
              </w:rPr>
            </w:pPr>
            <w:r w:rsidRPr="009E7D2A">
              <w:rPr>
                <w:sz w:val="16"/>
                <w:szCs w:val="16"/>
              </w:rPr>
              <w:t>informierte Einwilligung</w:t>
            </w:r>
          </w:p>
        </w:tc>
        <w:tc>
          <w:tcPr>
            <w:tcW w:w="255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 xml:space="preserve"> </w:t>
            </w:r>
          </w:p>
        </w:tc>
      </w:tr>
      <w:tr w:rsidR="00E139A0" w:rsidRPr="009E7D2A" w:rsidTr="009E7D2A">
        <w:trPr>
          <w:trHeight w:val="306"/>
        </w:trPr>
        <w:tc>
          <w:tcPr>
            <w:tcW w:w="9030" w:type="dxa"/>
            <w:gridSpan w:val="4"/>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139A0" w:rsidRPr="009E7D2A" w:rsidRDefault="00360F1E">
            <w:pPr>
              <w:rPr>
                <w:b/>
                <w:sz w:val="16"/>
                <w:szCs w:val="16"/>
              </w:rPr>
            </w:pPr>
            <w:r w:rsidRPr="009E7D2A">
              <w:rPr>
                <w:b/>
                <w:sz w:val="16"/>
                <w:szCs w:val="16"/>
              </w:rPr>
              <w:t>Betreuende</w:t>
            </w:r>
          </w:p>
        </w:tc>
      </w:tr>
      <w:tr w:rsidR="00E139A0" w:rsidRPr="009E7D2A" w:rsidTr="009E7D2A">
        <w:trPr>
          <w:trHeight w:val="827"/>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rFonts w:ascii="MS Gothic" w:eastAsia="MS Gothic" w:hAnsi="MS Gothic" w:cs="MS Gothic"/>
                <w:sz w:val="16"/>
                <w:szCs w:val="16"/>
              </w:rPr>
              <w:t>☒</w:t>
            </w:r>
            <w:r w:rsidRPr="009E7D2A">
              <w:rPr>
                <w:sz w:val="16"/>
                <w:szCs w:val="16"/>
              </w:rPr>
              <w:t xml:space="preserve"> </w:t>
            </w:r>
            <w:proofErr w:type="spellStart"/>
            <w:r w:rsidRPr="009E7D2A">
              <w:rPr>
                <w:sz w:val="16"/>
                <w:szCs w:val="16"/>
              </w:rPr>
              <w:t>identifzierende</w:t>
            </w:r>
            <w:proofErr w:type="spellEnd"/>
            <w:r w:rsidRPr="009E7D2A">
              <w:rPr>
                <w:sz w:val="16"/>
                <w:szCs w:val="16"/>
              </w:rPr>
              <w:t xml:space="preserve"> Daten</w:t>
            </w:r>
          </w:p>
          <w:p w:rsidR="00E139A0" w:rsidRPr="009E7D2A" w:rsidRDefault="00360F1E">
            <w:pPr>
              <w:spacing w:before="240"/>
              <w:rPr>
                <w:b/>
                <w:sz w:val="16"/>
                <w:szCs w:val="16"/>
              </w:rPr>
            </w:pPr>
            <w:r w:rsidRPr="009E7D2A">
              <w:rPr>
                <w:b/>
                <w:sz w:val="16"/>
                <w:szCs w:val="16"/>
              </w:rPr>
              <w:t xml:space="preserve"> </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rsidP="009E7D2A">
            <w:pPr>
              <w:spacing w:after="240"/>
              <w:rPr>
                <w:sz w:val="16"/>
                <w:szCs w:val="16"/>
              </w:rPr>
            </w:pPr>
            <w:r w:rsidRPr="009E7D2A">
              <w:rPr>
                <w:rFonts w:ascii="MS Gothic" w:eastAsia="MS Gothic" w:hAnsi="MS Gothic" w:cs="MS Gothic"/>
                <w:sz w:val="16"/>
                <w:szCs w:val="16"/>
              </w:rPr>
              <w:t>☒</w:t>
            </w:r>
            <w:r w:rsidRPr="009E7D2A">
              <w:rPr>
                <w:sz w:val="16"/>
                <w:szCs w:val="16"/>
              </w:rPr>
              <w:t xml:space="preserve">  sonstige: vom Betreuer selbst</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rFonts w:ascii="MS Gothic" w:eastAsia="MS Gothic" w:hAnsi="MS Gothic" w:cs="MS Gothic"/>
                <w:sz w:val="16"/>
                <w:szCs w:val="16"/>
              </w:rPr>
              <w:t>☒</w:t>
            </w:r>
            <w:r w:rsidRPr="009E7D2A">
              <w:rPr>
                <w:sz w:val="16"/>
                <w:szCs w:val="16"/>
              </w:rPr>
              <w:t xml:space="preserve"> Art. 6 Absatz 1 </w:t>
            </w:r>
            <w:proofErr w:type="spellStart"/>
            <w:r w:rsidRPr="009E7D2A">
              <w:rPr>
                <w:sz w:val="16"/>
                <w:szCs w:val="16"/>
              </w:rPr>
              <w:t>lit</w:t>
            </w:r>
            <w:proofErr w:type="spellEnd"/>
            <w:r w:rsidRPr="009E7D2A">
              <w:rPr>
                <w:sz w:val="16"/>
                <w:szCs w:val="16"/>
              </w:rPr>
              <w:t>, f) DSGVO (Einwilligung de</w:t>
            </w:r>
            <w:r w:rsidR="003B7DF7" w:rsidRPr="009E7D2A">
              <w:rPr>
                <w:sz w:val="16"/>
                <w:szCs w:val="16"/>
              </w:rPr>
              <w:t>r rechtl. Betreuer für ihre Kli</w:t>
            </w:r>
            <w:r w:rsidRPr="009E7D2A">
              <w:rPr>
                <w:sz w:val="16"/>
                <w:szCs w:val="16"/>
              </w:rPr>
              <w:t>enten)</w:t>
            </w:r>
          </w:p>
        </w:tc>
        <w:tc>
          <w:tcPr>
            <w:tcW w:w="255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rFonts w:ascii="MS Gothic" w:eastAsia="MS Gothic" w:hAnsi="MS Gothic" w:cs="MS Gothic"/>
                <w:sz w:val="16"/>
                <w:szCs w:val="16"/>
              </w:rPr>
              <w:t>☒</w:t>
            </w:r>
            <w:r w:rsidRPr="009E7D2A">
              <w:rPr>
                <w:sz w:val="16"/>
                <w:szCs w:val="16"/>
              </w:rPr>
              <w:t xml:space="preserve"> Papierform</w:t>
            </w:r>
          </w:p>
          <w:p w:rsidR="00E139A0" w:rsidRPr="009E7D2A" w:rsidRDefault="00360F1E">
            <w:pPr>
              <w:spacing w:before="240"/>
              <w:rPr>
                <w:sz w:val="16"/>
                <w:szCs w:val="16"/>
              </w:rPr>
            </w:pPr>
            <w:r w:rsidRPr="009E7D2A">
              <w:rPr>
                <w:sz w:val="16"/>
                <w:szCs w:val="16"/>
              </w:rPr>
              <w:t xml:space="preserve"> </w:t>
            </w:r>
          </w:p>
        </w:tc>
      </w:tr>
    </w:tbl>
    <w:p w:rsidR="00E139A0" w:rsidRPr="009E7D2A" w:rsidRDefault="00382A90">
      <w:pPr>
        <w:spacing w:before="240" w:after="240"/>
        <w:rPr>
          <w:b/>
          <w:sz w:val="20"/>
          <w:szCs w:val="20"/>
        </w:rPr>
      </w:pPr>
      <w:r w:rsidRPr="009E7D2A">
        <w:rPr>
          <w:sz w:val="20"/>
          <w:szCs w:val="20"/>
        </w:rPr>
        <w:t xml:space="preserve">Ein Überblick über die erhobenen Daten kann im </w:t>
      </w:r>
      <w:hyperlink r:id="rId7" w:anchor="ursprung-der-daten" w:history="1">
        <w:r w:rsidRPr="009E7D2A">
          <w:rPr>
            <w:rStyle w:val="Hyperlink"/>
            <w:sz w:val="20"/>
            <w:szCs w:val="20"/>
          </w:rPr>
          <w:t>Wiki unter Ursprung der Daten</w:t>
        </w:r>
      </w:hyperlink>
      <w:r w:rsidRPr="009E7D2A">
        <w:rPr>
          <w:sz w:val="20"/>
          <w:szCs w:val="20"/>
        </w:rPr>
        <w:t xml:space="preserve"> eingesehen werden.</w:t>
      </w:r>
    </w:p>
    <w:p w:rsidR="009E7D2A" w:rsidRDefault="009E7D2A">
      <w:pPr>
        <w:spacing w:before="240" w:after="240"/>
        <w:rPr>
          <w:b/>
        </w:rPr>
      </w:pPr>
    </w:p>
    <w:p w:rsidR="009E7D2A" w:rsidRDefault="009E7D2A">
      <w:pPr>
        <w:spacing w:before="240" w:after="240"/>
        <w:rPr>
          <w:b/>
        </w:rPr>
      </w:pPr>
    </w:p>
    <w:p w:rsidR="00E139A0" w:rsidRPr="009E7D2A" w:rsidRDefault="00360F1E">
      <w:pPr>
        <w:spacing w:before="240" w:after="240"/>
        <w:rPr>
          <w:b/>
        </w:rPr>
      </w:pPr>
      <w:r w:rsidRPr="009E7D2A">
        <w:rPr>
          <w:b/>
        </w:rPr>
        <w:lastRenderedPageBreak/>
        <w:t>5.    Einholung der Einwilligung:</w:t>
      </w:r>
    </w:p>
    <w:p w:rsidR="00E139A0" w:rsidRPr="009E7D2A" w:rsidRDefault="00360F1E">
      <w:pPr>
        <w:spacing w:before="240" w:after="240"/>
        <w:rPr>
          <w:sz w:val="20"/>
          <w:szCs w:val="20"/>
        </w:rPr>
      </w:pPr>
      <w:r w:rsidRPr="009E7D2A">
        <w:rPr>
          <w:sz w:val="20"/>
          <w:szCs w:val="20"/>
        </w:rPr>
        <w:t xml:space="preserve">Beschreibung des Zeitpunktes: Vor Übertragung der Forschungsdaten in die </w:t>
      </w:r>
      <w:proofErr w:type="spellStart"/>
      <w:r w:rsidRPr="009E7D2A">
        <w:rPr>
          <w:sz w:val="20"/>
          <w:szCs w:val="20"/>
        </w:rPr>
        <w:t>Forschungdatenbank</w:t>
      </w:r>
      <w:proofErr w:type="spellEnd"/>
      <w:r w:rsidRPr="009E7D2A">
        <w:rPr>
          <w:sz w:val="20"/>
          <w:szCs w:val="20"/>
        </w:rPr>
        <w:t xml:space="preserve"> werden die Probanden über die Studie aufgeklärt. Bei Interesse und ausreichend Bedenkzeit wird die Einwilligung unterschrieben. Die Einwilligung erfolgt freiwillig. Bei Ablehnung entstehen keine Nachteile für die weitere Behandlung.</w:t>
      </w:r>
    </w:p>
    <w:p w:rsidR="00E139A0" w:rsidRPr="009E7D2A" w:rsidRDefault="00360F1E">
      <w:pPr>
        <w:spacing w:before="240" w:after="240"/>
        <w:rPr>
          <w:sz w:val="20"/>
          <w:szCs w:val="20"/>
        </w:rPr>
      </w:pPr>
      <w:r w:rsidRPr="009E7D2A">
        <w:rPr>
          <w:sz w:val="20"/>
          <w:szCs w:val="20"/>
        </w:rPr>
        <w:t>Angaben zur Form:</w:t>
      </w:r>
    </w:p>
    <w:p w:rsidR="00E139A0" w:rsidRPr="009E7D2A" w:rsidRDefault="00360F1E">
      <w:pPr>
        <w:spacing w:after="240"/>
        <w:rPr>
          <w:sz w:val="20"/>
          <w:szCs w:val="20"/>
        </w:rPr>
      </w:pPr>
      <w:r w:rsidRPr="009E7D2A">
        <w:rPr>
          <w:rFonts w:ascii="MS Gothic" w:eastAsia="MS Gothic" w:hAnsi="MS Gothic" w:cs="MS Gothic"/>
          <w:sz w:val="16"/>
          <w:szCs w:val="16"/>
        </w:rPr>
        <w:t>☒</w:t>
      </w:r>
      <w:r w:rsidRPr="009E7D2A">
        <w:rPr>
          <w:sz w:val="16"/>
          <w:szCs w:val="16"/>
        </w:rPr>
        <w:t xml:space="preserve"> </w:t>
      </w:r>
      <w:r w:rsidRPr="009E7D2A">
        <w:rPr>
          <w:sz w:val="20"/>
          <w:szCs w:val="20"/>
        </w:rPr>
        <w:t>schriftlich</w:t>
      </w:r>
      <w:r w:rsidRPr="009E7D2A">
        <w:rPr>
          <w:sz w:val="20"/>
          <w:szCs w:val="20"/>
        </w:rPr>
        <w:br/>
      </w:r>
      <w:r w:rsidRPr="009E7D2A">
        <w:rPr>
          <w:sz w:val="16"/>
          <w:szCs w:val="16"/>
        </w:rPr>
        <w:t>☐</w:t>
      </w:r>
      <w:r w:rsidRPr="009E7D2A">
        <w:rPr>
          <w:sz w:val="20"/>
          <w:szCs w:val="20"/>
        </w:rPr>
        <w:t>elektronisch</w:t>
      </w:r>
      <w:r w:rsidRPr="009E7D2A">
        <w:rPr>
          <w:sz w:val="20"/>
          <w:szCs w:val="20"/>
        </w:rPr>
        <w:br/>
      </w:r>
      <w:r w:rsidRPr="009E7D2A">
        <w:rPr>
          <w:sz w:val="16"/>
          <w:szCs w:val="16"/>
        </w:rPr>
        <w:t>☐</w:t>
      </w:r>
      <w:r w:rsidRPr="009E7D2A">
        <w:rPr>
          <w:sz w:val="20"/>
          <w:szCs w:val="20"/>
        </w:rPr>
        <w:t xml:space="preserve"> mündlich (näher auszuführen)</w:t>
      </w:r>
    </w:p>
    <w:p w:rsidR="00E139A0" w:rsidRPr="009E7D2A" w:rsidRDefault="00360F1E" w:rsidP="009E7D2A">
      <w:pPr>
        <w:spacing w:before="240" w:after="240"/>
        <w:rPr>
          <w:b/>
        </w:rPr>
      </w:pPr>
      <w:r w:rsidRPr="009E7D2A">
        <w:rPr>
          <w:b/>
        </w:rPr>
        <w:t>6.    Empfänger der Kategorien personenbezogener Daten</w:t>
      </w:r>
    </w:p>
    <w:tbl>
      <w:tblPr>
        <w:tblStyle w:val="a6"/>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11"/>
        <w:gridCol w:w="2122"/>
        <w:gridCol w:w="2509"/>
        <w:gridCol w:w="2583"/>
      </w:tblGrid>
      <w:tr w:rsidR="00E139A0" w:rsidRPr="009E7D2A" w:rsidTr="009E7D2A">
        <w:trPr>
          <w:trHeight w:val="1069"/>
        </w:trPr>
        <w:tc>
          <w:tcPr>
            <w:tcW w:w="18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Kategorien von Daten</w:t>
            </w:r>
          </w:p>
        </w:tc>
        <w:tc>
          <w:tcPr>
            <w:tcW w:w="2122"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Interne Empfänger/ externe Empfänger/Drittland OHNE angemessenes Datenschutzniveau</w:t>
            </w:r>
          </w:p>
        </w:tc>
        <w:tc>
          <w:tcPr>
            <w:tcW w:w="2509"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Rechtsgrundlage</w:t>
            </w:r>
          </w:p>
        </w:tc>
        <w:tc>
          <w:tcPr>
            <w:tcW w:w="258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Übertragungsweg/Ablage</w:t>
            </w:r>
          </w:p>
        </w:tc>
      </w:tr>
      <w:tr w:rsidR="00E139A0" w:rsidRPr="009E7D2A" w:rsidTr="009E7D2A">
        <w:trPr>
          <w:trHeight w:val="214"/>
        </w:trPr>
        <w:tc>
          <w:tcPr>
            <w:tcW w:w="181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Patient*innen und Proband*innen</w:t>
            </w:r>
          </w:p>
        </w:tc>
        <w:tc>
          <w:tcPr>
            <w:tcW w:w="2122"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 xml:space="preserve"> </w:t>
            </w:r>
          </w:p>
        </w:tc>
        <w:tc>
          <w:tcPr>
            <w:tcW w:w="2509"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 xml:space="preserve"> </w:t>
            </w:r>
          </w:p>
        </w:tc>
        <w:tc>
          <w:tcPr>
            <w:tcW w:w="2583"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 xml:space="preserve"> </w:t>
            </w:r>
          </w:p>
          <w:p w:rsidR="00E139A0" w:rsidRPr="009E7D2A" w:rsidRDefault="00360F1E">
            <w:pPr>
              <w:spacing w:before="240"/>
              <w:rPr>
                <w:sz w:val="16"/>
                <w:szCs w:val="16"/>
              </w:rPr>
            </w:pPr>
            <w:r w:rsidRPr="009E7D2A">
              <w:rPr>
                <w:sz w:val="16"/>
                <w:szCs w:val="16"/>
              </w:rPr>
              <w:t xml:space="preserve"> </w:t>
            </w:r>
          </w:p>
        </w:tc>
      </w:tr>
      <w:tr w:rsidR="00E139A0" w:rsidRPr="009E7D2A" w:rsidTr="009E7D2A">
        <w:trPr>
          <w:trHeight w:val="1602"/>
        </w:trPr>
        <w:tc>
          <w:tcPr>
            <w:tcW w:w="181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Daten zur Gesundheit, Ethnie, Sexualität, Weltanschauung</w:t>
            </w:r>
          </w:p>
        </w:tc>
        <w:tc>
          <w:tcPr>
            <w:tcW w:w="2122"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rsidP="00E646B1">
            <w:pPr>
              <w:spacing w:after="240"/>
              <w:rPr>
                <w:sz w:val="16"/>
                <w:szCs w:val="16"/>
              </w:rPr>
            </w:pPr>
            <w:r w:rsidRPr="009E7D2A">
              <w:rPr>
                <w:sz w:val="16"/>
                <w:szCs w:val="16"/>
              </w:rPr>
              <w:t xml:space="preserve"> wissenschaftliche Journale (Publikation durch den Sponsor). Anonym, aggregiert</w:t>
            </w:r>
          </w:p>
          <w:p w:rsidR="00E139A0" w:rsidRPr="009E7D2A" w:rsidRDefault="00360F1E">
            <w:pPr>
              <w:spacing w:before="240" w:after="240"/>
              <w:rPr>
                <w:sz w:val="16"/>
                <w:szCs w:val="16"/>
              </w:rPr>
            </w:pPr>
            <w:r w:rsidRPr="009E7D2A">
              <w:rPr>
                <w:sz w:val="16"/>
                <w:szCs w:val="16"/>
              </w:rPr>
              <w:t>Sponsor: Hochs</w:t>
            </w:r>
            <w:r w:rsidR="00E646B1" w:rsidRPr="009E7D2A">
              <w:rPr>
                <w:sz w:val="16"/>
                <w:szCs w:val="16"/>
              </w:rPr>
              <w:t>ch</w:t>
            </w:r>
            <w:r w:rsidRPr="009E7D2A">
              <w:rPr>
                <w:sz w:val="16"/>
                <w:szCs w:val="16"/>
              </w:rPr>
              <w:t>ule Mannheim</w:t>
            </w:r>
          </w:p>
        </w:tc>
        <w:tc>
          <w:tcPr>
            <w:tcW w:w="2509"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informierte Einwilligung</w:t>
            </w:r>
          </w:p>
          <w:p w:rsidR="00E139A0" w:rsidRPr="009E7D2A" w:rsidRDefault="00360F1E">
            <w:pPr>
              <w:spacing w:before="240" w:after="240"/>
              <w:rPr>
                <w:sz w:val="16"/>
                <w:szCs w:val="16"/>
              </w:rPr>
            </w:pPr>
            <w:r w:rsidRPr="009E7D2A">
              <w:rPr>
                <w:sz w:val="16"/>
                <w:szCs w:val="16"/>
              </w:rPr>
              <w:t>Vertrag nach Art. 26 DSGVO</w:t>
            </w:r>
          </w:p>
        </w:tc>
        <w:tc>
          <w:tcPr>
            <w:tcW w:w="2583"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elektronisch verschlüsselt (</w:t>
            </w:r>
            <w:proofErr w:type="spellStart"/>
            <w:r w:rsidRPr="009E7D2A">
              <w:rPr>
                <w:sz w:val="16"/>
                <w:szCs w:val="16"/>
              </w:rPr>
              <w:t>eCRF</w:t>
            </w:r>
            <w:proofErr w:type="spellEnd"/>
            <w:r w:rsidRPr="009E7D2A">
              <w:rPr>
                <w:sz w:val="16"/>
                <w:szCs w:val="16"/>
              </w:rPr>
              <w:t>)</w:t>
            </w:r>
          </w:p>
          <w:p w:rsidR="00E139A0" w:rsidRPr="009E7D2A" w:rsidRDefault="00E646B1">
            <w:pPr>
              <w:spacing w:before="240" w:after="240"/>
              <w:rPr>
                <w:sz w:val="16"/>
                <w:szCs w:val="16"/>
              </w:rPr>
            </w:pPr>
            <w:r w:rsidRPr="009E7D2A">
              <w:rPr>
                <w:sz w:val="16"/>
                <w:szCs w:val="16"/>
              </w:rPr>
              <w:t>P</w:t>
            </w:r>
            <w:r w:rsidR="00360F1E" w:rsidRPr="009E7D2A">
              <w:rPr>
                <w:sz w:val="16"/>
                <w:szCs w:val="16"/>
              </w:rPr>
              <w:t>seudonym</w:t>
            </w:r>
          </w:p>
          <w:p w:rsidR="00E139A0" w:rsidRPr="009E7D2A" w:rsidRDefault="00360F1E">
            <w:pPr>
              <w:spacing w:before="240" w:after="240"/>
              <w:rPr>
                <w:sz w:val="16"/>
                <w:szCs w:val="16"/>
              </w:rPr>
            </w:pPr>
            <w:r w:rsidRPr="009E7D2A">
              <w:rPr>
                <w:sz w:val="16"/>
                <w:szCs w:val="16"/>
              </w:rPr>
              <w:t xml:space="preserve">anonym/aggregiert bei Veröffentlichung </w:t>
            </w:r>
          </w:p>
        </w:tc>
      </w:tr>
    </w:tbl>
    <w:p w:rsidR="00E139A0" w:rsidRPr="009E7D2A" w:rsidRDefault="00360F1E">
      <w:pPr>
        <w:pStyle w:val="berschrift2"/>
        <w:keepNext w:val="0"/>
        <w:keepLines w:val="0"/>
        <w:spacing w:after="80"/>
        <w:rPr>
          <w:b/>
          <w:sz w:val="20"/>
          <w:szCs w:val="20"/>
        </w:rPr>
      </w:pPr>
      <w:bookmarkStart w:id="5" w:name="_7xaglp6s5b6p" w:colFirst="0" w:colLast="0"/>
      <w:bookmarkEnd w:id="5"/>
      <w:r w:rsidRPr="009E7D2A">
        <w:rPr>
          <w:b/>
          <w:sz w:val="20"/>
          <w:szCs w:val="20"/>
        </w:rPr>
        <w:t>6.1 Ergänzung bei Verarbeitung über medizintechnische Geräte</w:t>
      </w:r>
    </w:p>
    <w:p w:rsidR="00E139A0" w:rsidRPr="009E7D2A" w:rsidRDefault="00360F1E">
      <w:pPr>
        <w:spacing w:before="240" w:after="240"/>
        <w:rPr>
          <w:sz w:val="20"/>
          <w:szCs w:val="20"/>
        </w:rPr>
      </w:pPr>
      <w:r w:rsidRPr="009E7D2A">
        <w:rPr>
          <w:sz w:val="20"/>
          <w:szCs w:val="20"/>
        </w:rPr>
        <w:t>entfällt</w:t>
      </w:r>
    </w:p>
    <w:p w:rsidR="00E139A0" w:rsidRPr="009E7D2A" w:rsidRDefault="00360F1E" w:rsidP="009E7D2A">
      <w:pPr>
        <w:spacing w:before="240" w:after="240"/>
        <w:rPr>
          <w:sz w:val="20"/>
          <w:szCs w:val="20"/>
        </w:rPr>
      </w:pPr>
      <w:r w:rsidRPr="009E7D2A">
        <w:rPr>
          <w:b/>
          <w:bCs/>
        </w:rPr>
        <w:t>7.</w:t>
      </w:r>
      <w:r w:rsidRPr="009E7D2A">
        <w:t xml:space="preserve">    </w:t>
      </w:r>
      <w:r w:rsidRPr="009E7D2A">
        <w:rPr>
          <w:b/>
        </w:rPr>
        <w:t>Ort und Dauer der Aufbewahrung der Kategorien von Daten und Biomaterialproben vor Löschung, Vernichtung bzw. Anonymisierung nach Rechtsgrundlage und Verantwortlichkeit</w:t>
      </w:r>
    </w:p>
    <w:tbl>
      <w:tblPr>
        <w:tblStyle w:val="a7"/>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71"/>
        <w:gridCol w:w="1840"/>
        <w:gridCol w:w="1959"/>
        <w:gridCol w:w="3355"/>
      </w:tblGrid>
      <w:tr w:rsidR="00E139A0" w:rsidRPr="009E7D2A" w:rsidTr="009E7D2A">
        <w:trPr>
          <w:trHeight w:val="842"/>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Kategorien von Daten</w:t>
            </w:r>
          </w:p>
        </w:tc>
        <w:tc>
          <w:tcPr>
            <w:tcW w:w="184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Ort der Aufbewahrung bis zur Beendigung der Studie</w:t>
            </w:r>
          </w:p>
        </w:tc>
        <w:tc>
          <w:tcPr>
            <w:tcW w:w="1959"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Ort der Aufbewahrung nach Beendigung der Studie Aufbewahrungsfrist</w:t>
            </w:r>
          </w:p>
        </w:tc>
        <w:tc>
          <w:tcPr>
            <w:tcW w:w="3354"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Rechtsgrundlage/Verantwortlichkeit</w:t>
            </w:r>
          </w:p>
        </w:tc>
      </w:tr>
      <w:tr w:rsidR="00E139A0" w:rsidRPr="009E7D2A">
        <w:trPr>
          <w:trHeight w:val="2160"/>
        </w:trPr>
        <w:tc>
          <w:tcPr>
            <w:tcW w:w="1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b/>
                <w:sz w:val="16"/>
                <w:szCs w:val="16"/>
              </w:rPr>
            </w:pPr>
            <w:r w:rsidRPr="009E7D2A">
              <w:rPr>
                <w:b/>
                <w:sz w:val="16"/>
                <w:szCs w:val="16"/>
              </w:rPr>
              <w:lastRenderedPageBreak/>
              <w:t>Patient*innen und Proband*innen</w:t>
            </w:r>
          </w:p>
          <w:p w:rsidR="00E139A0" w:rsidRPr="009E7D2A" w:rsidRDefault="00360F1E">
            <w:pPr>
              <w:spacing w:before="240" w:after="240"/>
              <w:rPr>
                <w:sz w:val="16"/>
                <w:szCs w:val="16"/>
              </w:rPr>
            </w:pPr>
            <w:r w:rsidRPr="009E7D2A">
              <w:rPr>
                <w:sz w:val="16"/>
                <w:szCs w:val="16"/>
              </w:rPr>
              <w:t xml:space="preserve"> </w:t>
            </w:r>
          </w:p>
          <w:p w:rsidR="00E139A0" w:rsidRPr="009E7D2A" w:rsidRDefault="00360F1E">
            <w:pPr>
              <w:spacing w:before="240" w:after="240"/>
              <w:rPr>
                <w:sz w:val="16"/>
                <w:szCs w:val="16"/>
              </w:rPr>
            </w:pPr>
            <w:r w:rsidRPr="009E7D2A">
              <w:rPr>
                <w:sz w:val="16"/>
                <w:szCs w:val="16"/>
              </w:rPr>
              <w:t>identifizierende Daten</w:t>
            </w:r>
          </w:p>
        </w:tc>
        <w:tc>
          <w:tcPr>
            <w:tcW w:w="184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Prüfzentrum (zutrittsbeschränkt, zugriffsgesichert</w:t>
            </w:r>
          </w:p>
        </w:tc>
        <w:tc>
          <w:tcPr>
            <w:tcW w:w="1959"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zentrales Archiv Papierform</w:t>
            </w:r>
          </w:p>
          <w:p w:rsidR="00E139A0" w:rsidRPr="009E7D2A" w:rsidRDefault="00360F1E">
            <w:pPr>
              <w:spacing w:before="240"/>
              <w:rPr>
                <w:sz w:val="16"/>
                <w:szCs w:val="16"/>
              </w:rPr>
            </w:pPr>
            <w:r w:rsidRPr="009E7D2A">
              <w:rPr>
                <w:sz w:val="16"/>
                <w:szCs w:val="16"/>
              </w:rPr>
              <w:t>10 Jahre Satzung zur Sicherung der GWP</w:t>
            </w:r>
          </w:p>
        </w:tc>
        <w:tc>
          <w:tcPr>
            <w:tcW w:w="3354"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Satzung zur Sicherung guter wissenschaftlicher Praxis</w:t>
            </w:r>
          </w:p>
          <w:p w:rsidR="00E139A0" w:rsidRPr="009E7D2A" w:rsidRDefault="00360F1E">
            <w:pPr>
              <w:spacing w:before="240" w:after="240"/>
              <w:rPr>
                <w:sz w:val="16"/>
                <w:szCs w:val="16"/>
              </w:rPr>
            </w:pPr>
            <w:r w:rsidRPr="009E7D2A">
              <w:rPr>
                <w:sz w:val="16"/>
                <w:szCs w:val="16"/>
              </w:rPr>
              <w:t>informierte Einwilligung (prospektiv)</w:t>
            </w:r>
          </w:p>
          <w:p w:rsidR="00E139A0" w:rsidRPr="009E7D2A" w:rsidRDefault="00360F1E">
            <w:pPr>
              <w:spacing w:before="240"/>
              <w:rPr>
                <w:sz w:val="16"/>
                <w:szCs w:val="16"/>
              </w:rPr>
            </w:pPr>
            <w:r w:rsidRPr="009E7D2A">
              <w:rPr>
                <w:sz w:val="16"/>
                <w:szCs w:val="16"/>
              </w:rPr>
              <w:t>Vertrag über die gemeinsame Verarbeitung nach Art. 26 DSGVO</w:t>
            </w:r>
          </w:p>
        </w:tc>
      </w:tr>
      <w:tr w:rsidR="00E139A0" w:rsidRPr="009E7D2A">
        <w:trPr>
          <w:trHeight w:val="1805"/>
        </w:trPr>
        <w:tc>
          <w:tcPr>
            <w:tcW w:w="1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522672">
            <w:pPr>
              <w:rPr>
                <w:sz w:val="16"/>
                <w:szCs w:val="16"/>
              </w:rPr>
            </w:pPr>
            <w:r w:rsidRPr="009E7D2A">
              <w:rPr>
                <w:sz w:val="16"/>
                <w:szCs w:val="16"/>
              </w:rPr>
              <w:t>R</w:t>
            </w:r>
            <w:r w:rsidR="00360F1E" w:rsidRPr="009E7D2A">
              <w:rPr>
                <w:sz w:val="16"/>
                <w:szCs w:val="16"/>
              </w:rPr>
              <w:t>e-Identifizierungsliste</w:t>
            </w:r>
          </w:p>
        </w:tc>
        <w:tc>
          <w:tcPr>
            <w:tcW w:w="184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Prüfzentrum (zutrittsbeschränkt, zugriffsgesichert)</w:t>
            </w:r>
          </w:p>
          <w:p w:rsidR="00E139A0" w:rsidRPr="009E7D2A" w:rsidRDefault="00360F1E">
            <w:pPr>
              <w:spacing w:before="240"/>
              <w:rPr>
                <w:sz w:val="16"/>
                <w:szCs w:val="16"/>
              </w:rPr>
            </w:pPr>
            <w:r w:rsidRPr="009E7D2A">
              <w:rPr>
                <w:sz w:val="16"/>
                <w:szCs w:val="16"/>
              </w:rPr>
              <w:t xml:space="preserve"> </w:t>
            </w:r>
          </w:p>
        </w:tc>
        <w:tc>
          <w:tcPr>
            <w:tcW w:w="1959"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zentrales Archiv Papierform</w:t>
            </w:r>
          </w:p>
          <w:p w:rsidR="00E139A0" w:rsidRPr="009E7D2A" w:rsidRDefault="00360F1E">
            <w:pPr>
              <w:spacing w:before="240"/>
              <w:rPr>
                <w:sz w:val="16"/>
                <w:szCs w:val="16"/>
              </w:rPr>
            </w:pPr>
            <w:r w:rsidRPr="009E7D2A">
              <w:rPr>
                <w:sz w:val="16"/>
                <w:szCs w:val="16"/>
              </w:rPr>
              <w:t>10 Jahre Satzung zur Sicherung der GWP</w:t>
            </w:r>
          </w:p>
        </w:tc>
        <w:tc>
          <w:tcPr>
            <w:tcW w:w="3354"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Satzung zur Sicherung guter wissenschaftlicher Praxis</w:t>
            </w:r>
          </w:p>
          <w:p w:rsidR="00E139A0" w:rsidRPr="009E7D2A" w:rsidRDefault="00360F1E">
            <w:pPr>
              <w:spacing w:before="240" w:after="240"/>
              <w:rPr>
                <w:sz w:val="16"/>
                <w:szCs w:val="16"/>
              </w:rPr>
            </w:pPr>
            <w:r w:rsidRPr="009E7D2A">
              <w:rPr>
                <w:sz w:val="16"/>
                <w:szCs w:val="16"/>
              </w:rPr>
              <w:t>informierte Einwilligung (prospektiv)</w:t>
            </w:r>
          </w:p>
          <w:p w:rsidR="00E139A0" w:rsidRPr="009E7D2A" w:rsidRDefault="00360F1E">
            <w:pPr>
              <w:spacing w:before="240"/>
              <w:rPr>
                <w:sz w:val="16"/>
                <w:szCs w:val="16"/>
              </w:rPr>
            </w:pPr>
            <w:r w:rsidRPr="009E7D2A">
              <w:rPr>
                <w:sz w:val="16"/>
                <w:szCs w:val="16"/>
              </w:rPr>
              <w:t>Vertrag über die gemeinsame Verarbeitung nach Art. 26 DSGVO</w:t>
            </w:r>
          </w:p>
        </w:tc>
      </w:tr>
      <w:tr w:rsidR="00E139A0" w:rsidRPr="009E7D2A">
        <w:trPr>
          <w:trHeight w:val="2030"/>
        </w:trPr>
        <w:tc>
          <w:tcPr>
            <w:tcW w:w="1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Daten zur Gesundheit, Ethnie, Sexualität, Weltanschauung</w:t>
            </w:r>
          </w:p>
        </w:tc>
        <w:tc>
          <w:tcPr>
            <w:tcW w:w="184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EB11A6" w:rsidP="00EB11A6">
            <w:pPr>
              <w:spacing w:after="240"/>
              <w:rPr>
                <w:sz w:val="16"/>
                <w:szCs w:val="16"/>
              </w:rPr>
            </w:pPr>
            <w:r w:rsidRPr="009E7D2A">
              <w:rPr>
                <w:sz w:val="16"/>
                <w:szCs w:val="16"/>
              </w:rPr>
              <w:t>Prüfzentrum (zutrittsbeschränkt, zugriffsgesichert)</w:t>
            </w:r>
          </w:p>
        </w:tc>
        <w:tc>
          <w:tcPr>
            <w:tcW w:w="1959" w:type="dxa"/>
            <w:tcBorders>
              <w:bottom w:val="single" w:sz="8" w:space="0" w:color="000000"/>
              <w:right w:val="single" w:sz="8" w:space="0" w:color="000000"/>
            </w:tcBorders>
            <w:shd w:val="clear" w:color="auto" w:fill="auto"/>
            <w:tcMar>
              <w:top w:w="100" w:type="dxa"/>
              <w:left w:w="100" w:type="dxa"/>
              <w:bottom w:w="100" w:type="dxa"/>
              <w:right w:w="100" w:type="dxa"/>
            </w:tcMar>
          </w:tcPr>
          <w:p w:rsidR="00EB11A6" w:rsidRPr="009E7D2A" w:rsidRDefault="00EB11A6" w:rsidP="00EB11A6">
            <w:pPr>
              <w:spacing w:after="240"/>
              <w:rPr>
                <w:sz w:val="16"/>
                <w:szCs w:val="16"/>
              </w:rPr>
            </w:pPr>
            <w:r w:rsidRPr="009E7D2A">
              <w:rPr>
                <w:sz w:val="16"/>
                <w:szCs w:val="16"/>
              </w:rPr>
              <w:t>zentrales Archiv Papierform</w:t>
            </w:r>
          </w:p>
          <w:p w:rsidR="00E139A0" w:rsidRPr="009E7D2A" w:rsidRDefault="00EB11A6" w:rsidP="00EB11A6">
            <w:pPr>
              <w:spacing w:before="240"/>
              <w:rPr>
                <w:sz w:val="16"/>
                <w:szCs w:val="16"/>
              </w:rPr>
            </w:pPr>
            <w:r w:rsidRPr="009E7D2A">
              <w:rPr>
                <w:sz w:val="16"/>
                <w:szCs w:val="16"/>
              </w:rPr>
              <w:t>10 Jahre Satzung zur Sicherung der GWP</w:t>
            </w:r>
          </w:p>
        </w:tc>
        <w:tc>
          <w:tcPr>
            <w:tcW w:w="3354" w:type="dxa"/>
            <w:tcBorders>
              <w:bottom w:val="single" w:sz="8" w:space="0" w:color="000000"/>
              <w:right w:val="single" w:sz="8" w:space="0" w:color="000000"/>
            </w:tcBorders>
            <w:shd w:val="clear" w:color="auto" w:fill="auto"/>
            <w:tcMar>
              <w:top w:w="100" w:type="dxa"/>
              <w:left w:w="100" w:type="dxa"/>
              <w:bottom w:w="100" w:type="dxa"/>
              <w:right w:w="100" w:type="dxa"/>
            </w:tcMar>
          </w:tcPr>
          <w:p w:rsidR="00EB11A6" w:rsidRPr="009E7D2A" w:rsidRDefault="00EB11A6" w:rsidP="00EB11A6">
            <w:pPr>
              <w:spacing w:after="240"/>
              <w:rPr>
                <w:sz w:val="16"/>
                <w:szCs w:val="16"/>
              </w:rPr>
            </w:pPr>
            <w:r w:rsidRPr="009E7D2A">
              <w:rPr>
                <w:sz w:val="16"/>
                <w:szCs w:val="16"/>
              </w:rPr>
              <w:t>Satzung zur Sicherung guter wissenschaftlicher Praxis</w:t>
            </w:r>
          </w:p>
          <w:p w:rsidR="00EB11A6" w:rsidRPr="009E7D2A" w:rsidRDefault="00EB11A6" w:rsidP="00EB11A6">
            <w:pPr>
              <w:spacing w:before="240" w:after="240"/>
              <w:rPr>
                <w:sz w:val="16"/>
                <w:szCs w:val="16"/>
              </w:rPr>
            </w:pPr>
            <w:r w:rsidRPr="009E7D2A">
              <w:rPr>
                <w:sz w:val="16"/>
                <w:szCs w:val="16"/>
              </w:rPr>
              <w:t>informierte Einwilligung (prospektiv)</w:t>
            </w:r>
          </w:p>
          <w:p w:rsidR="00E139A0" w:rsidRPr="009E7D2A" w:rsidRDefault="00EB11A6" w:rsidP="00EB11A6">
            <w:pPr>
              <w:spacing w:before="240"/>
              <w:rPr>
                <w:sz w:val="16"/>
                <w:szCs w:val="16"/>
              </w:rPr>
            </w:pPr>
            <w:r w:rsidRPr="009E7D2A">
              <w:rPr>
                <w:sz w:val="16"/>
                <w:szCs w:val="16"/>
              </w:rPr>
              <w:t>Vertrag über die gemeinsame Verarbeitung nach Art. 26 DSGVO</w:t>
            </w:r>
          </w:p>
        </w:tc>
      </w:tr>
      <w:tr w:rsidR="00E139A0" w:rsidRPr="009E7D2A">
        <w:trPr>
          <w:trHeight w:val="1805"/>
        </w:trPr>
        <w:tc>
          <w:tcPr>
            <w:tcW w:w="1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genetische Daten (Laboranalysen)</w:t>
            </w:r>
          </w:p>
        </w:tc>
        <w:tc>
          <w:tcPr>
            <w:tcW w:w="184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Prüfzentrum (zutrittsbeschränkt, zugriffsgesichert)</w:t>
            </w:r>
          </w:p>
          <w:p w:rsidR="00E139A0" w:rsidRPr="009E7D2A" w:rsidRDefault="00360F1E">
            <w:pPr>
              <w:spacing w:before="240"/>
              <w:rPr>
                <w:sz w:val="16"/>
                <w:szCs w:val="16"/>
              </w:rPr>
            </w:pPr>
            <w:r w:rsidRPr="009E7D2A">
              <w:rPr>
                <w:sz w:val="16"/>
                <w:szCs w:val="16"/>
              </w:rPr>
              <w:t xml:space="preserve"> </w:t>
            </w:r>
          </w:p>
        </w:tc>
        <w:tc>
          <w:tcPr>
            <w:tcW w:w="1959" w:type="dxa"/>
            <w:tcBorders>
              <w:bottom w:val="single" w:sz="8" w:space="0" w:color="000000"/>
              <w:right w:val="single" w:sz="8" w:space="0" w:color="000000"/>
            </w:tcBorders>
            <w:shd w:val="clear" w:color="auto" w:fill="auto"/>
            <w:tcMar>
              <w:top w:w="100" w:type="dxa"/>
              <w:left w:w="100" w:type="dxa"/>
              <w:bottom w:w="100" w:type="dxa"/>
              <w:right w:w="100" w:type="dxa"/>
            </w:tcMar>
          </w:tcPr>
          <w:p w:rsidR="00EB11A6" w:rsidRPr="009E7D2A" w:rsidRDefault="00EB11A6" w:rsidP="00EB11A6">
            <w:pPr>
              <w:spacing w:after="240"/>
              <w:rPr>
                <w:sz w:val="16"/>
                <w:szCs w:val="16"/>
              </w:rPr>
            </w:pPr>
            <w:r w:rsidRPr="009E7D2A">
              <w:rPr>
                <w:sz w:val="16"/>
                <w:szCs w:val="16"/>
              </w:rPr>
              <w:t>zentrales Archiv Papierform</w:t>
            </w:r>
          </w:p>
          <w:p w:rsidR="00E139A0" w:rsidRPr="009E7D2A" w:rsidRDefault="00EB11A6" w:rsidP="00EB11A6">
            <w:pPr>
              <w:spacing w:before="240"/>
              <w:rPr>
                <w:sz w:val="16"/>
                <w:szCs w:val="16"/>
              </w:rPr>
            </w:pPr>
            <w:r w:rsidRPr="009E7D2A">
              <w:rPr>
                <w:sz w:val="16"/>
                <w:szCs w:val="16"/>
              </w:rPr>
              <w:t>10 Jahre Satzung zur Sicherung der GWP</w:t>
            </w:r>
          </w:p>
        </w:tc>
        <w:tc>
          <w:tcPr>
            <w:tcW w:w="3354"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Satzung zur Sicherung guter wissenschaftlicher Praxis</w:t>
            </w:r>
          </w:p>
          <w:p w:rsidR="00E139A0" w:rsidRPr="009E7D2A" w:rsidRDefault="00360F1E">
            <w:pPr>
              <w:spacing w:before="240" w:after="240"/>
              <w:rPr>
                <w:sz w:val="16"/>
                <w:szCs w:val="16"/>
              </w:rPr>
            </w:pPr>
            <w:r w:rsidRPr="009E7D2A">
              <w:rPr>
                <w:sz w:val="16"/>
                <w:szCs w:val="16"/>
              </w:rPr>
              <w:t>informierte Einwilligung (prospektiv)</w:t>
            </w:r>
          </w:p>
          <w:p w:rsidR="00E139A0" w:rsidRPr="009E7D2A" w:rsidRDefault="00360F1E">
            <w:pPr>
              <w:spacing w:before="240"/>
              <w:rPr>
                <w:sz w:val="16"/>
                <w:szCs w:val="16"/>
              </w:rPr>
            </w:pPr>
            <w:r w:rsidRPr="009E7D2A">
              <w:rPr>
                <w:sz w:val="16"/>
                <w:szCs w:val="16"/>
              </w:rPr>
              <w:t>Vertrag über die gemeinsame Verarbeitung nach Art. 26 DSGVO</w:t>
            </w:r>
          </w:p>
        </w:tc>
      </w:tr>
      <w:tr w:rsidR="00E139A0" w:rsidRPr="009E7D2A">
        <w:trPr>
          <w:trHeight w:val="1565"/>
        </w:trPr>
        <w:tc>
          <w:tcPr>
            <w:tcW w:w="1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b/>
                <w:sz w:val="16"/>
                <w:szCs w:val="16"/>
              </w:rPr>
            </w:pPr>
            <w:r w:rsidRPr="009E7D2A">
              <w:rPr>
                <w:b/>
                <w:sz w:val="16"/>
                <w:szCs w:val="16"/>
              </w:rPr>
              <w:t>Angehörige</w:t>
            </w:r>
          </w:p>
          <w:p w:rsidR="00E139A0" w:rsidRPr="009E7D2A" w:rsidRDefault="00360F1E">
            <w:pPr>
              <w:spacing w:before="240"/>
              <w:rPr>
                <w:sz w:val="16"/>
                <w:szCs w:val="16"/>
              </w:rPr>
            </w:pPr>
            <w:r w:rsidRPr="009E7D2A">
              <w:rPr>
                <w:sz w:val="16"/>
                <w:szCs w:val="16"/>
              </w:rPr>
              <w:t>identifizierende Daten</w:t>
            </w:r>
          </w:p>
        </w:tc>
        <w:tc>
          <w:tcPr>
            <w:tcW w:w="1840"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EB11A6" w:rsidP="00EB11A6">
            <w:pPr>
              <w:spacing w:after="240"/>
              <w:rPr>
                <w:sz w:val="16"/>
                <w:szCs w:val="16"/>
              </w:rPr>
            </w:pPr>
            <w:r w:rsidRPr="009E7D2A">
              <w:rPr>
                <w:sz w:val="16"/>
                <w:szCs w:val="16"/>
              </w:rPr>
              <w:t>Prüfzentrum (zutrittsbeschränkt, zugriffsgesichert)</w:t>
            </w:r>
          </w:p>
        </w:tc>
        <w:tc>
          <w:tcPr>
            <w:tcW w:w="1959" w:type="dxa"/>
            <w:tcBorders>
              <w:bottom w:val="single" w:sz="8" w:space="0" w:color="000000"/>
              <w:right w:val="single" w:sz="8" w:space="0" w:color="000000"/>
            </w:tcBorders>
            <w:shd w:val="clear" w:color="auto" w:fill="auto"/>
            <w:tcMar>
              <w:top w:w="100" w:type="dxa"/>
              <w:left w:w="100" w:type="dxa"/>
              <w:bottom w:w="100" w:type="dxa"/>
              <w:right w:w="100" w:type="dxa"/>
            </w:tcMar>
          </w:tcPr>
          <w:p w:rsidR="00EB11A6" w:rsidRPr="009E7D2A" w:rsidRDefault="00EB11A6" w:rsidP="00EB11A6">
            <w:pPr>
              <w:spacing w:after="240"/>
              <w:rPr>
                <w:sz w:val="16"/>
                <w:szCs w:val="16"/>
              </w:rPr>
            </w:pPr>
            <w:r w:rsidRPr="009E7D2A">
              <w:rPr>
                <w:sz w:val="16"/>
                <w:szCs w:val="16"/>
              </w:rPr>
              <w:t>zentrales Archiv Papierform</w:t>
            </w:r>
          </w:p>
          <w:p w:rsidR="00E139A0" w:rsidRPr="009E7D2A" w:rsidRDefault="00EB11A6" w:rsidP="00EB11A6">
            <w:pPr>
              <w:spacing w:before="240"/>
              <w:rPr>
                <w:sz w:val="16"/>
                <w:szCs w:val="16"/>
              </w:rPr>
            </w:pPr>
            <w:r w:rsidRPr="009E7D2A">
              <w:rPr>
                <w:sz w:val="16"/>
                <w:szCs w:val="16"/>
              </w:rPr>
              <w:t>10 Jahre Satzung zur Sicherung der GWP</w:t>
            </w:r>
          </w:p>
        </w:tc>
        <w:tc>
          <w:tcPr>
            <w:tcW w:w="3354"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rFonts w:ascii="MS Gothic" w:eastAsia="MS Gothic" w:hAnsi="MS Gothic" w:cs="MS Gothic"/>
                <w:sz w:val="16"/>
                <w:szCs w:val="16"/>
              </w:rPr>
              <w:t>☒</w:t>
            </w:r>
            <w:r w:rsidRPr="009E7D2A">
              <w:rPr>
                <w:sz w:val="16"/>
                <w:szCs w:val="16"/>
              </w:rPr>
              <w:t>informierte Einwilligung (prospektiv)</w:t>
            </w:r>
          </w:p>
          <w:p w:rsidR="00E139A0" w:rsidRPr="009E7D2A" w:rsidRDefault="00360F1E">
            <w:pPr>
              <w:spacing w:before="240"/>
              <w:rPr>
                <w:sz w:val="16"/>
                <w:szCs w:val="16"/>
              </w:rPr>
            </w:pPr>
            <w:r w:rsidRPr="009E7D2A">
              <w:rPr>
                <w:sz w:val="16"/>
                <w:szCs w:val="16"/>
              </w:rPr>
              <w:t xml:space="preserve"> </w:t>
            </w:r>
          </w:p>
        </w:tc>
      </w:tr>
      <w:tr w:rsidR="00E139A0" w:rsidRPr="009E7D2A" w:rsidTr="009E7D2A">
        <w:trPr>
          <w:trHeight w:val="1630"/>
        </w:trPr>
        <w:tc>
          <w:tcPr>
            <w:tcW w:w="1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b/>
                <w:sz w:val="16"/>
                <w:szCs w:val="16"/>
              </w:rPr>
            </w:pPr>
            <w:r w:rsidRPr="009E7D2A">
              <w:rPr>
                <w:b/>
                <w:sz w:val="16"/>
                <w:szCs w:val="16"/>
              </w:rPr>
              <w:t>Betreuende</w:t>
            </w:r>
          </w:p>
          <w:p w:rsidR="00E139A0" w:rsidRPr="009E7D2A" w:rsidRDefault="00360F1E" w:rsidP="009E7D2A">
            <w:pPr>
              <w:spacing w:before="240" w:after="240"/>
              <w:rPr>
                <w:sz w:val="16"/>
                <w:szCs w:val="16"/>
              </w:rPr>
            </w:pPr>
            <w:r w:rsidRPr="009E7D2A">
              <w:rPr>
                <w:sz w:val="16"/>
                <w:szCs w:val="16"/>
              </w:rPr>
              <w:t>identifizierende Daten</w:t>
            </w:r>
          </w:p>
        </w:tc>
        <w:tc>
          <w:tcPr>
            <w:tcW w:w="1840" w:type="dxa"/>
            <w:tcBorders>
              <w:bottom w:val="single" w:sz="8" w:space="0" w:color="000000"/>
              <w:right w:val="single" w:sz="8" w:space="0" w:color="000000"/>
            </w:tcBorders>
            <w:shd w:val="clear" w:color="auto" w:fill="auto"/>
            <w:tcMar>
              <w:top w:w="100" w:type="dxa"/>
              <w:left w:w="100" w:type="dxa"/>
              <w:bottom w:w="100" w:type="dxa"/>
              <w:right w:w="100" w:type="dxa"/>
            </w:tcMar>
          </w:tcPr>
          <w:p w:rsidR="00EB11A6" w:rsidRPr="009E7D2A" w:rsidRDefault="00EB11A6" w:rsidP="00EB11A6">
            <w:pPr>
              <w:spacing w:after="240"/>
              <w:rPr>
                <w:sz w:val="16"/>
                <w:szCs w:val="16"/>
              </w:rPr>
            </w:pPr>
            <w:r w:rsidRPr="009E7D2A">
              <w:rPr>
                <w:sz w:val="16"/>
                <w:szCs w:val="16"/>
              </w:rPr>
              <w:t>Prüfzentrum (zutrittsbeschränkt, zugriffsgesichert)</w:t>
            </w:r>
          </w:p>
          <w:p w:rsidR="00E139A0" w:rsidRPr="009E7D2A" w:rsidRDefault="00360F1E">
            <w:pPr>
              <w:spacing w:before="240"/>
              <w:rPr>
                <w:sz w:val="16"/>
                <w:szCs w:val="16"/>
              </w:rPr>
            </w:pPr>
            <w:r w:rsidRPr="009E7D2A">
              <w:rPr>
                <w:sz w:val="16"/>
                <w:szCs w:val="16"/>
              </w:rPr>
              <w:t xml:space="preserve"> </w:t>
            </w:r>
          </w:p>
        </w:tc>
        <w:tc>
          <w:tcPr>
            <w:tcW w:w="1959"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zentrales Archiv Papierform</w:t>
            </w:r>
          </w:p>
          <w:p w:rsidR="00E139A0" w:rsidRPr="009E7D2A" w:rsidRDefault="00360F1E">
            <w:pPr>
              <w:spacing w:before="240"/>
              <w:rPr>
                <w:sz w:val="16"/>
                <w:szCs w:val="16"/>
              </w:rPr>
            </w:pPr>
            <w:r w:rsidRPr="009E7D2A">
              <w:rPr>
                <w:sz w:val="16"/>
                <w:szCs w:val="16"/>
              </w:rPr>
              <w:t>10 Jahre Satzung zur Sicherung der GWP</w:t>
            </w:r>
          </w:p>
        </w:tc>
        <w:tc>
          <w:tcPr>
            <w:tcW w:w="3354"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sz w:val="16"/>
                <w:szCs w:val="16"/>
              </w:rPr>
            </w:pPr>
            <w:r w:rsidRPr="009E7D2A">
              <w:rPr>
                <w:sz w:val="16"/>
                <w:szCs w:val="16"/>
              </w:rPr>
              <w:t>Betreuervollmacht</w:t>
            </w:r>
          </w:p>
          <w:p w:rsidR="00E139A0" w:rsidRPr="009E7D2A" w:rsidRDefault="00EB11A6">
            <w:pPr>
              <w:spacing w:before="240"/>
              <w:rPr>
                <w:sz w:val="16"/>
                <w:szCs w:val="16"/>
              </w:rPr>
            </w:pPr>
            <w:r w:rsidRPr="009E7D2A">
              <w:rPr>
                <w:sz w:val="16"/>
                <w:szCs w:val="16"/>
              </w:rPr>
              <w:t>i</w:t>
            </w:r>
            <w:r w:rsidR="00360F1E" w:rsidRPr="009E7D2A">
              <w:rPr>
                <w:sz w:val="16"/>
                <w:szCs w:val="16"/>
              </w:rPr>
              <w:t>nformierte Einwilligung (prospektiv)</w:t>
            </w:r>
          </w:p>
        </w:tc>
      </w:tr>
    </w:tbl>
    <w:p w:rsidR="00E139A0" w:rsidRPr="009E7D2A" w:rsidRDefault="00360F1E">
      <w:pPr>
        <w:spacing w:before="240" w:after="240"/>
        <w:rPr>
          <w:sz w:val="20"/>
          <w:szCs w:val="20"/>
        </w:rPr>
      </w:pPr>
      <w:r w:rsidRPr="009E7D2A">
        <w:rPr>
          <w:sz w:val="20"/>
          <w:szCs w:val="20"/>
        </w:rPr>
        <w:t xml:space="preserve"> </w:t>
      </w:r>
    </w:p>
    <w:p w:rsidR="00E139A0" w:rsidRPr="009E7D2A" w:rsidRDefault="00E139A0">
      <w:pPr>
        <w:spacing w:before="240" w:after="240"/>
        <w:ind w:left="360"/>
        <w:rPr>
          <w:b/>
        </w:rPr>
      </w:pPr>
    </w:p>
    <w:p w:rsidR="00E139A0" w:rsidRPr="009E7D2A" w:rsidRDefault="00360F1E">
      <w:pPr>
        <w:spacing w:before="240" w:after="240"/>
        <w:ind w:left="360"/>
        <w:rPr>
          <w:b/>
        </w:rPr>
      </w:pPr>
      <w:r w:rsidRPr="009E7D2A">
        <w:rPr>
          <w:b/>
        </w:rPr>
        <w:t>8.    Verwendete Betriebsmittel</w:t>
      </w:r>
    </w:p>
    <w:tbl>
      <w:tblPr>
        <w:tblStyle w:val="a8"/>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50"/>
        <w:gridCol w:w="1974"/>
        <w:gridCol w:w="2583"/>
        <w:gridCol w:w="2018"/>
      </w:tblGrid>
      <w:tr w:rsidR="00E139A0" w:rsidRPr="009E7D2A" w:rsidTr="00EB11A6">
        <w:trPr>
          <w:trHeight w:val="875"/>
        </w:trPr>
        <w:tc>
          <w:tcPr>
            <w:tcW w:w="24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lastRenderedPageBreak/>
              <w:t>Bezeichnung Betriebsmittel, Anbieter und Funktion</w:t>
            </w:r>
          </w:p>
        </w:tc>
        <w:tc>
          <w:tcPr>
            <w:tcW w:w="1974"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Verarbeitete Datenkategorien</w:t>
            </w:r>
          </w:p>
        </w:tc>
        <w:tc>
          <w:tcPr>
            <w:tcW w:w="2583"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Zugriffe auf Daten zu Wartung und Administrationszwecken</w:t>
            </w:r>
          </w:p>
        </w:tc>
        <w:tc>
          <w:tcPr>
            <w:tcW w:w="2018"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Rechtsgrundlagen</w:t>
            </w:r>
          </w:p>
        </w:tc>
      </w:tr>
      <w:tr w:rsidR="00E139A0" w:rsidRPr="009E7D2A" w:rsidTr="00EB11A6">
        <w:trPr>
          <w:trHeight w:val="1100"/>
        </w:trPr>
        <w:tc>
          <w:tcPr>
            <w:tcW w:w="2450" w:type="dxa"/>
            <w:tcBorders>
              <w:left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855648">
            <w:pPr>
              <w:rPr>
                <w:sz w:val="16"/>
                <w:szCs w:val="16"/>
              </w:rPr>
            </w:pPr>
            <w:proofErr w:type="spellStart"/>
            <w:r w:rsidRPr="009E7D2A">
              <w:rPr>
                <w:sz w:val="16"/>
                <w:szCs w:val="16"/>
              </w:rPr>
              <w:t>eCRF</w:t>
            </w:r>
            <w:proofErr w:type="spellEnd"/>
            <w:r w:rsidR="00360F1E" w:rsidRPr="009E7D2A">
              <w:rPr>
                <w:sz w:val="16"/>
                <w:szCs w:val="16"/>
              </w:rPr>
              <w:t xml:space="preserve"> (elektronische Datenbank)</w:t>
            </w:r>
          </w:p>
        </w:tc>
        <w:tc>
          <w:tcPr>
            <w:tcW w:w="1974" w:type="dxa"/>
            <w:tcBorders>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Gesundheitsdaten pseudonym</w:t>
            </w:r>
          </w:p>
        </w:tc>
        <w:tc>
          <w:tcPr>
            <w:tcW w:w="2583" w:type="dxa"/>
            <w:tcBorders>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 xml:space="preserve">externer Anbieter, Daten liegen auf externen Servern </w:t>
            </w:r>
            <w:proofErr w:type="spellStart"/>
            <w:r w:rsidRPr="009E7D2A">
              <w:rPr>
                <w:sz w:val="16"/>
                <w:szCs w:val="16"/>
              </w:rPr>
              <w:t>Servern</w:t>
            </w:r>
            <w:proofErr w:type="spellEnd"/>
          </w:p>
        </w:tc>
        <w:tc>
          <w:tcPr>
            <w:tcW w:w="2018" w:type="dxa"/>
            <w:tcBorders>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Vertrag mit gemeinsamen Verantwortlichen nach §26 DSGVO</w:t>
            </w:r>
          </w:p>
        </w:tc>
      </w:tr>
      <w:tr w:rsidR="00EB11A6" w:rsidRPr="009E7D2A" w:rsidTr="00EB11A6">
        <w:trPr>
          <w:trHeight w:val="594"/>
        </w:trPr>
        <w:tc>
          <w:tcPr>
            <w:tcW w:w="2450" w:type="dxa"/>
            <w:tcBorders>
              <w:left w:val="single" w:sz="8" w:space="0" w:color="000000"/>
              <w:right w:val="single" w:sz="8" w:space="0" w:color="000000"/>
            </w:tcBorders>
            <w:shd w:val="clear" w:color="auto" w:fill="auto"/>
            <w:tcMar>
              <w:top w:w="100" w:type="dxa"/>
              <w:left w:w="100" w:type="dxa"/>
              <w:bottom w:w="100" w:type="dxa"/>
              <w:right w:w="100" w:type="dxa"/>
            </w:tcMar>
          </w:tcPr>
          <w:p w:rsidR="00EB11A6" w:rsidRPr="009E7D2A" w:rsidRDefault="00EB11A6">
            <w:pPr>
              <w:rPr>
                <w:sz w:val="16"/>
                <w:szCs w:val="16"/>
              </w:rPr>
            </w:pPr>
            <w:r w:rsidRPr="009E7D2A">
              <w:rPr>
                <w:sz w:val="16"/>
                <w:szCs w:val="16"/>
              </w:rPr>
              <w:t xml:space="preserve">Google </w:t>
            </w:r>
            <w:proofErr w:type="spellStart"/>
            <w:r w:rsidRPr="009E7D2A">
              <w:rPr>
                <w:sz w:val="16"/>
                <w:szCs w:val="16"/>
              </w:rPr>
              <w:t>Colabbook</w:t>
            </w:r>
            <w:proofErr w:type="spellEnd"/>
          </w:p>
        </w:tc>
        <w:tc>
          <w:tcPr>
            <w:tcW w:w="1974" w:type="dxa"/>
            <w:tcBorders>
              <w:right w:val="single" w:sz="8" w:space="0" w:color="000000"/>
            </w:tcBorders>
            <w:shd w:val="clear" w:color="auto" w:fill="auto"/>
            <w:tcMar>
              <w:top w:w="100" w:type="dxa"/>
              <w:left w:w="100" w:type="dxa"/>
              <w:bottom w:w="100" w:type="dxa"/>
              <w:right w:w="100" w:type="dxa"/>
            </w:tcMar>
          </w:tcPr>
          <w:p w:rsidR="00EB11A6" w:rsidRPr="009E7D2A" w:rsidRDefault="00EB11A6" w:rsidP="0009325F">
            <w:pPr>
              <w:rPr>
                <w:sz w:val="16"/>
                <w:szCs w:val="16"/>
              </w:rPr>
            </w:pPr>
            <w:r w:rsidRPr="009E7D2A">
              <w:rPr>
                <w:sz w:val="16"/>
                <w:szCs w:val="16"/>
              </w:rPr>
              <w:t>Gesundheitsdaten pseudonym</w:t>
            </w:r>
          </w:p>
        </w:tc>
        <w:tc>
          <w:tcPr>
            <w:tcW w:w="2583" w:type="dxa"/>
            <w:tcBorders>
              <w:right w:val="single" w:sz="8" w:space="0" w:color="000000"/>
            </w:tcBorders>
            <w:shd w:val="clear" w:color="auto" w:fill="auto"/>
            <w:tcMar>
              <w:top w:w="100" w:type="dxa"/>
              <w:left w:w="100" w:type="dxa"/>
              <w:bottom w:w="100" w:type="dxa"/>
              <w:right w:w="100" w:type="dxa"/>
            </w:tcMar>
          </w:tcPr>
          <w:p w:rsidR="00EB11A6" w:rsidRPr="009E7D2A" w:rsidRDefault="00EB11A6" w:rsidP="0009325F">
            <w:pPr>
              <w:rPr>
                <w:sz w:val="16"/>
                <w:szCs w:val="16"/>
              </w:rPr>
            </w:pPr>
            <w:r w:rsidRPr="009E7D2A">
              <w:rPr>
                <w:sz w:val="16"/>
                <w:szCs w:val="16"/>
              </w:rPr>
              <w:t xml:space="preserve">externer Anbieter, Daten liegen auf externen Servern </w:t>
            </w:r>
            <w:proofErr w:type="spellStart"/>
            <w:r w:rsidRPr="009E7D2A">
              <w:rPr>
                <w:sz w:val="16"/>
                <w:szCs w:val="16"/>
              </w:rPr>
              <w:t>Servern</w:t>
            </w:r>
            <w:proofErr w:type="spellEnd"/>
          </w:p>
        </w:tc>
        <w:tc>
          <w:tcPr>
            <w:tcW w:w="2018" w:type="dxa"/>
            <w:tcBorders>
              <w:right w:val="single" w:sz="8" w:space="0" w:color="000000"/>
            </w:tcBorders>
            <w:shd w:val="clear" w:color="auto" w:fill="auto"/>
            <w:tcMar>
              <w:top w:w="100" w:type="dxa"/>
              <w:left w:w="100" w:type="dxa"/>
              <w:bottom w:w="100" w:type="dxa"/>
              <w:right w:w="100" w:type="dxa"/>
            </w:tcMar>
          </w:tcPr>
          <w:p w:rsidR="00EB11A6" w:rsidRPr="009E7D2A" w:rsidRDefault="00EB11A6" w:rsidP="0009325F">
            <w:pPr>
              <w:rPr>
                <w:sz w:val="16"/>
                <w:szCs w:val="16"/>
              </w:rPr>
            </w:pPr>
            <w:r w:rsidRPr="009E7D2A">
              <w:rPr>
                <w:sz w:val="16"/>
                <w:szCs w:val="16"/>
              </w:rPr>
              <w:t>Vertrag mit gemeinsamen Verantwortlichen nach §26 DSGVO</w:t>
            </w:r>
          </w:p>
        </w:tc>
      </w:tr>
      <w:tr w:rsidR="00EB11A6" w:rsidRPr="009E7D2A" w:rsidTr="00EB11A6">
        <w:trPr>
          <w:trHeight w:val="594"/>
        </w:trPr>
        <w:tc>
          <w:tcPr>
            <w:tcW w:w="2450" w:type="dxa"/>
            <w:tcBorders>
              <w:left w:val="single" w:sz="8" w:space="0" w:color="000000"/>
              <w:right w:val="single" w:sz="8" w:space="0" w:color="000000"/>
            </w:tcBorders>
            <w:shd w:val="clear" w:color="auto" w:fill="auto"/>
            <w:tcMar>
              <w:top w:w="100" w:type="dxa"/>
              <w:left w:w="100" w:type="dxa"/>
              <w:bottom w:w="100" w:type="dxa"/>
              <w:right w:w="100" w:type="dxa"/>
            </w:tcMar>
          </w:tcPr>
          <w:p w:rsidR="00EB11A6" w:rsidRPr="009E7D2A" w:rsidRDefault="00EB11A6">
            <w:pPr>
              <w:rPr>
                <w:sz w:val="16"/>
                <w:szCs w:val="16"/>
              </w:rPr>
            </w:pPr>
            <w:proofErr w:type="spellStart"/>
            <w:r w:rsidRPr="009E7D2A">
              <w:rPr>
                <w:sz w:val="16"/>
                <w:szCs w:val="16"/>
              </w:rPr>
              <w:t>Github</w:t>
            </w:r>
            <w:proofErr w:type="spellEnd"/>
          </w:p>
        </w:tc>
        <w:tc>
          <w:tcPr>
            <w:tcW w:w="1974" w:type="dxa"/>
            <w:tcBorders>
              <w:right w:val="single" w:sz="8" w:space="0" w:color="000000"/>
            </w:tcBorders>
            <w:shd w:val="clear" w:color="auto" w:fill="auto"/>
            <w:tcMar>
              <w:top w:w="100" w:type="dxa"/>
              <w:left w:w="100" w:type="dxa"/>
              <w:bottom w:w="100" w:type="dxa"/>
              <w:right w:w="100" w:type="dxa"/>
            </w:tcMar>
          </w:tcPr>
          <w:p w:rsidR="00EB11A6" w:rsidRPr="009E7D2A" w:rsidRDefault="00EB11A6" w:rsidP="0009325F">
            <w:pPr>
              <w:rPr>
                <w:sz w:val="16"/>
                <w:szCs w:val="16"/>
              </w:rPr>
            </w:pPr>
            <w:r w:rsidRPr="009E7D2A">
              <w:rPr>
                <w:sz w:val="16"/>
                <w:szCs w:val="16"/>
              </w:rPr>
              <w:t>Gesundheitsdaten pseudonym</w:t>
            </w:r>
          </w:p>
        </w:tc>
        <w:tc>
          <w:tcPr>
            <w:tcW w:w="2583" w:type="dxa"/>
            <w:tcBorders>
              <w:right w:val="single" w:sz="8" w:space="0" w:color="000000"/>
            </w:tcBorders>
            <w:shd w:val="clear" w:color="auto" w:fill="auto"/>
            <w:tcMar>
              <w:top w:w="100" w:type="dxa"/>
              <w:left w:w="100" w:type="dxa"/>
              <w:bottom w:w="100" w:type="dxa"/>
              <w:right w:w="100" w:type="dxa"/>
            </w:tcMar>
          </w:tcPr>
          <w:p w:rsidR="00EB11A6" w:rsidRPr="009E7D2A" w:rsidRDefault="00EB11A6" w:rsidP="0009325F">
            <w:pPr>
              <w:rPr>
                <w:sz w:val="16"/>
                <w:szCs w:val="16"/>
              </w:rPr>
            </w:pPr>
            <w:r w:rsidRPr="009E7D2A">
              <w:rPr>
                <w:sz w:val="16"/>
                <w:szCs w:val="16"/>
              </w:rPr>
              <w:t xml:space="preserve">externer Anbieter, Daten liegen auf externen Servern </w:t>
            </w:r>
            <w:proofErr w:type="spellStart"/>
            <w:r w:rsidRPr="009E7D2A">
              <w:rPr>
                <w:sz w:val="16"/>
                <w:szCs w:val="16"/>
              </w:rPr>
              <w:t>Servern</w:t>
            </w:r>
            <w:proofErr w:type="spellEnd"/>
          </w:p>
        </w:tc>
        <w:tc>
          <w:tcPr>
            <w:tcW w:w="2018" w:type="dxa"/>
            <w:tcBorders>
              <w:right w:val="single" w:sz="8" w:space="0" w:color="000000"/>
            </w:tcBorders>
            <w:shd w:val="clear" w:color="auto" w:fill="auto"/>
            <w:tcMar>
              <w:top w:w="100" w:type="dxa"/>
              <w:left w:w="100" w:type="dxa"/>
              <w:bottom w:w="100" w:type="dxa"/>
              <w:right w:w="100" w:type="dxa"/>
            </w:tcMar>
          </w:tcPr>
          <w:p w:rsidR="00EB11A6" w:rsidRPr="009E7D2A" w:rsidRDefault="00EB11A6" w:rsidP="0009325F">
            <w:pPr>
              <w:rPr>
                <w:sz w:val="16"/>
                <w:szCs w:val="16"/>
              </w:rPr>
            </w:pPr>
            <w:r w:rsidRPr="009E7D2A">
              <w:rPr>
                <w:sz w:val="16"/>
                <w:szCs w:val="16"/>
              </w:rPr>
              <w:t>Vertrag mit gemeinsamen Verantwortlichen nach §26 DSGVO</w:t>
            </w:r>
          </w:p>
        </w:tc>
      </w:tr>
      <w:tr w:rsidR="00EB11A6" w:rsidRPr="009E7D2A" w:rsidTr="00EB11A6">
        <w:trPr>
          <w:trHeight w:val="594"/>
        </w:trPr>
        <w:tc>
          <w:tcPr>
            <w:tcW w:w="24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11A6" w:rsidRPr="009E7D2A" w:rsidRDefault="00EB11A6">
            <w:pPr>
              <w:rPr>
                <w:sz w:val="16"/>
                <w:szCs w:val="16"/>
              </w:rPr>
            </w:pPr>
            <w:r w:rsidRPr="009E7D2A">
              <w:rPr>
                <w:sz w:val="16"/>
                <w:szCs w:val="16"/>
              </w:rPr>
              <w:t>Google Drive</w:t>
            </w:r>
          </w:p>
        </w:tc>
        <w:tc>
          <w:tcPr>
            <w:tcW w:w="1974" w:type="dxa"/>
            <w:tcBorders>
              <w:bottom w:val="single" w:sz="8" w:space="0" w:color="000000"/>
              <w:right w:val="single" w:sz="8" w:space="0" w:color="000000"/>
            </w:tcBorders>
            <w:shd w:val="clear" w:color="auto" w:fill="auto"/>
            <w:tcMar>
              <w:top w:w="100" w:type="dxa"/>
              <w:left w:w="100" w:type="dxa"/>
              <w:bottom w:w="100" w:type="dxa"/>
              <w:right w:w="100" w:type="dxa"/>
            </w:tcMar>
          </w:tcPr>
          <w:p w:rsidR="00EB11A6" w:rsidRPr="009E7D2A" w:rsidRDefault="00EB11A6" w:rsidP="0009325F">
            <w:pPr>
              <w:rPr>
                <w:sz w:val="16"/>
                <w:szCs w:val="16"/>
              </w:rPr>
            </w:pPr>
            <w:r w:rsidRPr="009E7D2A">
              <w:rPr>
                <w:sz w:val="16"/>
                <w:szCs w:val="16"/>
              </w:rPr>
              <w:t>Gesundheitsdaten pseudonym</w:t>
            </w:r>
          </w:p>
        </w:tc>
        <w:tc>
          <w:tcPr>
            <w:tcW w:w="2583" w:type="dxa"/>
            <w:tcBorders>
              <w:bottom w:val="single" w:sz="8" w:space="0" w:color="000000"/>
              <w:right w:val="single" w:sz="8" w:space="0" w:color="000000"/>
            </w:tcBorders>
            <w:shd w:val="clear" w:color="auto" w:fill="auto"/>
            <w:tcMar>
              <w:top w:w="100" w:type="dxa"/>
              <w:left w:w="100" w:type="dxa"/>
              <w:bottom w:w="100" w:type="dxa"/>
              <w:right w:w="100" w:type="dxa"/>
            </w:tcMar>
          </w:tcPr>
          <w:p w:rsidR="00EB11A6" w:rsidRPr="009E7D2A" w:rsidRDefault="00EB11A6" w:rsidP="0009325F">
            <w:pPr>
              <w:rPr>
                <w:sz w:val="16"/>
                <w:szCs w:val="16"/>
              </w:rPr>
            </w:pPr>
            <w:r w:rsidRPr="009E7D2A">
              <w:rPr>
                <w:sz w:val="16"/>
                <w:szCs w:val="16"/>
              </w:rPr>
              <w:t xml:space="preserve">externer Anbieter, Daten liegen auf externen Servern </w:t>
            </w:r>
            <w:proofErr w:type="spellStart"/>
            <w:r w:rsidRPr="009E7D2A">
              <w:rPr>
                <w:sz w:val="16"/>
                <w:szCs w:val="16"/>
              </w:rPr>
              <w:t>Servern</w:t>
            </w:r>
            <w:proofErr w:type="spellEnd"/>
          </w:p>
        </w:tc>
        <w:tc>
          <w:tcPr>
            <w:tcW w:w="2018" w:type="dxa"/>
            <w:tcBorders>
              <w:bottom w:val="single" w:sz="8" w:space="0" w:color="000000"/>
              <w:right w:val="single" w:sz="8" w:space="0" w:color="000000"/>
            </w:tcBorders>
            <w:shd w:val="clear" w:color="auto" w:fill="auto"/>
            <w:tcMar>
              <w:top w:w="100" w:type="dxa"/>
              <w:left w:w="100" w:type="dxa"/>
              <w:bottom w:w="100" w:type="dxa"/>
              <w:right w:w="100" w:type="dxa"/>
            </w:tcMar>
          </w:tcPr>
          <w:p w:rsidR="00EB11A6" w:rsidRPr="009E7D2A" w:rsidRDefault="00EB11A6" w:rsidP="0009325F">
            <w:pPr>
              <w:rPr>
                <w:sz w:val="16"/>
                <w:szCs w:val="16"/>
              </w:rPr>
            </w:pPr>
            <w:r w:rsidRPr="009E7D2A">
              <w:rPr>
                <w:sz w:val="16"/>
                <w:szCs w:val="16"/>
              </w:rPr>
              <w:t>Vertrag mit gemeinsamen Verantwortlichen nach §26 DSGVO</w:t>
            </w:r>
          </w:p>
        </w:tc>
      </w:tr>
    </w:tbl>
    <w:p w:rsidR="00E139A0" w:rsidRPr="009E7D2A" w:rsidRDefault="00360F1E">
      <w:pPr>
        <w:spacing w:before="240" w:after="240"/>
        <w:rPr>
          <w:sz w:val="20"/>
          <w:szCs w:val="20"/>
        </w:rPr>
      </w:pPr>
      <w:r w:rsidRPr="009E7D2A">
        <w:rPr>
          <w:sz w:val="20"/>
          <w:szCs w:val="20"/>
        </w:rPr>
        <w:t xml:space="preserve">  </w:t>
      </w:r>
    </w:p>
    <w:p w:rsidR="00E139A0" w:rsidRPr="009E7D2A" w:rsidRDefault="00360F1E">
      <w:pPr>
        <w:spacing w:before="240" w:after="240"/>
        <w:ind w:left="360"/>
        <w:rPr>
          <w:b/>
          <w:sz w:val="20"/>
          <w:szCs w:val="20"/>
        </w:rPr>
      </w:pPr>
      <w:r w:rsidRPr="009E7D2A">
        <w:rPr>
          <w:b/>
          <w:sz w:val="20"/>
          <w:szCs w:val="20"/>
        </w:rPr>
        <w:t>9.    Übersicht über die Verträge zur Datenverarbeitung gemäß Art. 26 DSGVO oder Art. 28 DSGVO</w:t>
      </w:r>
    </w:p>
    <w:p w:rsidR="00E139A0" w:rsidRPr="009E7D2A" w:rsidRDefault="00360F1E">
      <w:pPr>
        <w:spacing w:before="240" w:after="240"/>
        <w:rPr>
          <w:sz w:val="20"/>
          <w:szCs w:val="20"/>
        </w:rPr>
      </w:pPr>
      <w:r w:rsidRPr="009E7D2A">
        <w:rPr>
          <w:sz w:val="20"/>
          <w:szCs w:val="20"/>
        </w:rPr>
        <w:t xml:space="preserve"> </w:t>
      </w:r>
      <w:r w:rsidRPr="009E7D2A">
        <w:rPr>
          <w:sz w:val="20"/>
          <w:szCs w:val="20"/>
          <w:u w:val="single"/>
        </w:rPr>
        <w:t>9.1 Auftragsverarbeitung nach Art. 28 DSGVO</w:t>
      </w:r>
    </w:p>
    <w:tbl>
      <w:tblPr>
        <w:tblStyle w:val="a9"/>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2"/>
        <w:gridCol w:w="1009"/>
        <w:gridCol w:w="1024"/>
      </w:tblGrid>
      <w:tr w:rsidR="00E139A0" w:rsidRPr="009E7D2A">
        <w:trPr>
          <w:trHeight w:val="440"/>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 xml:space="preserve"> </w:t>
            </w:r>
          </w:p>
        </w:tc>
        <w:tc>
          <w:tcPr>
            <w:tcW w:w="1009"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Ja</w:t>
            </w:r>
          </w:p>
        </w:tc>
        <w:tc>
          <w:tcPr>
            <w:tcW w:w="1024"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Nein</w:t>
            </w:r>
          </w:p>
        </w:tc>
      </w:tr>
      <w:tr w:rsidR="00E139A0" w:rsidRPr="009E7D2A">
        <w:trPr>
          <w:trHeight w:val="440"/>
        </w:trPr>
        <w:tc>
          <w:tcPr>
            <w:tcW w:w="699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 xml:space="preserve">Sind </w:t>
            </w:r>
            <w:proofErr w:type="spellStart"/>
            <w:r w:rsidRPr="009E7D2A">
              <w:rPr>
                <w:sz w:val="16"/>
                <w:szCs w:val="16"/>
              </w:rPr>
              <w:t>Auftragsverarbeiter</w:t>
            </w:r>
            <w:proofErr w:type="spellEnd"/>
            <w:r w:rsidRPr="009E7D2A">
              <w:rPr>
                <w:sz w:val="16"/>
                <w:szCs w:val="16"/>
              </w:rPr>
              <w:t xml:space="preserve"> vorhanden?</w:t>
            </w:r>
          </w:p>
        </w:tc>
        <w:tc>
          <w:tcPr>
            <w:tcW w:w="1009"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rFonts w:ascii="MS Gothic" w:eastAsia="MS Gothic" w:hAnsi="MS Gothic" w:cs="MS Gothic"/>
                <w:sz w:val="16"/>
                <w:szCs w:val="16"/>
              </w:rPr>
            </w:pPr>
            <w:r w:rsidRPr="009E7D2A">
              <w:rPr>
                <w:rFonts w:ascii="MS Gothic" w:eastAsia="MS Gothic" w:hAnsi="MS Gothic" w:cs="MS Gothic"/>
                <w:sz w:val="16"/>
                <w:szCs w:val="16"/>
              </w:rPr>
              <w:t>☐</w:t>
            </w:r>
          </w:p>
        </w:tc>
        <w:tc>
          <w:tcPr>
            <w:tcW w:w="1024"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rFonts w:ascii="MS Gothic" w:eastAsia="MS Gothic" w:hAnsi="MS Gothic" w:cs="MS Gothic"/>
                <w:sz w:val="16"/>
                <w:szCs w:val="16"/>
              </w:rPr>
            </w:pPr>
            <w:r w:rsidRPr="009E7D2A">
              <w:rPr>
                <w:rFonts w:ascii="MS Gothic" w:eastAsia="MS Gothic" w:hAnsi="MS Gothic" w:cs="MS Gothic"/>
                <w:sz w:val="16"/>
                <w:szCs w:val="16"/>
              </w:rPr>
              <w:t>☒</w:t>
            </w:r>
          </w:p>
        </w:tc>
      </w:tr>
    </w:tbl>
    <w:p w:rsidR="00E139A0" w:rsidRPr="009E7D2A" w:rsidRDefault="00360F1E">
      <w:pPr>
        <w:spacing w:before="240" w:after="240"/>
        <w:rPr>
          <w:sz w:val="16"/>
          <w:szCs w:val="16"/>
        </w:rPr>
      </w:pPr>
      <w:r w:rsidRPr="009E7D2A">
        <w:rPr>
          <w:sz w:val="16"/>
          <w:szCs w:val="16"/>
        </w:rPr>
        <w:t xml:space="preserve"> </w:t>
      </w:r>
    </w:p>
    <w:p w:rsidR="00E139A0" w:rsidRPr="009E7D2A" w:rsidRDefault="00360F1E">
      <w:pPr>
        <w:pStyle w:val="berschrift2"/>
        <w:keepNext w:val="0"/>
        <w:keepLines w:val="0"/>
        <w:spacing w:after="80"/>
        <w:rPr>
          <w:sz w:val="20"/>
          <w:szCs w:val="20"/>
          <w:u w:val="single"/>
        </w:rPr>
      </w:pPr>
      <w:bookmarkStart w:id="6" w:name="_bf9iw4om3b29" w:colFirst="0" w:colLast="0"/>
      <w:bookmarkEnd w:id="6"/>
      <w:r w:rsidRPr="009E7D2A">
        <w:rPr>
          <w:sz w:val="20"/>
          <w:szCs w:val="20"/>
          <w:u w:val="single"/>
        </w:rPr>
        <w:t>9.2 Gemeinsam Verantwortliche nach Art. 26 DSGVO</w:t>
      </w:r>
    </w:p>
    <w:tbl>
      <w:tblPr>
        <w:tblStyle w:val="aa"/>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2"/>
        <w:gridCol w:w="1009"/>
        <w:gridCol w:w="1024"/>
      </w:tblGrid>
      <w:tr w:rsidR="00E139A0" w:rsidRPr="009E7D2A">
        <w:trPr>
          <w:trHeight w:val="440"/>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 xml:space="preserve"> </w:t>
            </w:r>
          </w:p>
        </w:tc>
        <w:tc>
          <w:tcPr>
            <w:tcW w:w="1009"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Ja</w:t>
            </w:r>
          </w:p>
        </w:tc>
        <w:tc>
          <w:tcPr>
            <w:tcW w:w="1024"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Nein</w:t>
            </w:r>
          </w:p>
        </w:tc>
      </w:tr>
      <w:tr w:rsidR="00E139A0" w:rsidRPr="009E7D2A">
        <w:trPr>
          <w:trHeight w:val="455"/>
        </w:trPr>
        <w:tc>
          <w:tcPr>
            <w:tcW w:w="699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Sind gemeinsam Verantwortliche vorhanden?</w:t>
            </w:r>
          </w:p>
        </w:tc>
        <w:tc>
          <w:tcPr>
            <w:tcW w:w="1009"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rFonts w:ascii="MS Gothic" w:eastAsia="MS Gothic" w:hAnsi="MS Gothic" w:cs="MS Gothic"/>
                <w:sz w:val="16"/>
                <w:szCs w:val="16"/>
              </w:rPr>
            </w:pPr>
            <w:r w:rsidRPr="009E7D2A">
              <w:rPr>
                <w:rFonts w:ascii="MS Gothic" w:eastAsia="MS Gothic" w:hAnsi="MS Gothic" w:cs="MS Gothic"/>
                <w:sz w:val="16"/>
                <w:szCs w:val="16"/>
              </w:rPr>
              <w:t>☒</w:t>
            </w:r>
          </w:p>
        </w:tc>
        <w:tc>
          <w:tcPr>
            <w:tcW w:w="1024"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w:t>
            </w:r>
          </w:p>
        </w:tc>
      </w:tr>
    </w:tbl>
    <w:p w:rsidR="00E139A0" w:rsidRPr="009E7D2A" w:rsidRDefault="00360F1E">
      <w:pPr>
        <w:spacing w:before="240" w:after="240"/>
        <w:rPr>
          <w:sz w:val="16"/>
          <w:szCs w:val="16"/>
        </w:rPr>
      </w:pPr>
      <w:r w:rsidRPr="009E7D2A">
        <w:rPr>
          <w:sz w:val="16"/>
          <w:szCs w:val="16"/>
        </w:rPr>
        <w:t xml:space="preserve"> </w:t>
      </w:r>
    </w:p>
    <w:tbl>
      <w:tblPr>
        <w:tblStyle w:val="ab"/>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
        <w:gridCol w:w="2692"/>
        <w:gridCol w:w="2796"/>
        <w:gridCol w:w="832"/>
        <w:gridCol w:w="981"/>
        <w:gridCol w:w="1055"/>
      </w:tblGrid>
      <w:tr w:rsidR="00E139A0" w:rsidRPr="009E7D2A">
        <w:trPr>
          <w:trHeight w:val="875"/>
        </w:trPr>
        <w:tc>
          <w:tcPr>
            <w:tcW w:w="669"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Nr.</w:t>
            </w:r>
          </w:p>
        </w:tc>
        <w:tc>
          <w:tcPr>
            <w:tcW w:w="2691"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Gemeinsam Verantwortliche</w:t>
            </w:r>
          </w:p>
        </w:tc>
        <w:tc>
          <w:tcPr>
            <w:tcW w:w="2795"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spacing w:after="240"/>
              <w:rPr>
                <w:b/>
                <w:sz w:val="16"/>
                <w:szCs w:val="16"/>
              </w:rPr>
            </w:pPr>
            <w:r w:rsidRPr="009E7D2A">
              <w:rPr>
                <w:b/>
                <w:sz w:val="16"/>
                <w:szCs w:val="16"/>
              </w:rPr>
              <w:t>Rechtsgrundlage</w:t>
            </w:r>
          </w:p>
          <w:p w:rsidR="00E139A0" w:rsidRPr="009E7D2A" w:rsidRDefault="00360F1E">
            <w:pPr>
              <w:spacing w:before="240"/>
              <w:rPr>
                <w:b/>
                <w:sz w:val="16"/>
                <w:szCs w:val="16"/>
              </w:rPr>
            </w:pPr>
            <w:r w:rsidRPr="009E7D2A">
              <w:rPr>
                <w:b/>
                <w:sz w:val="16"/>
                <w:szCs w:val="16"/>
              </w:rPr>
              <w:t xml:space="preserve"> </w:t>
            </w:r>
          </w:p>
        </w:tc>
        <w:tc>
          <w:tcPr>
            <w:tcW w:w="1813" w:type="dxa"/>
            <w:gridSpan w:val="2"/>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 xml:space="preserve">Innerhalb DSGVO oder </w:t>
            </w:r>
            <w:proofErr w:type="spellStart"/>
            <w:r w:rsidRPr="009E7D2A">
              <w:rPr>
                <w:b/>
                <w:sz w:val="16"/>
                <w:szCs w:val="16"/>
              </w:rPr>
              <w:t>angemessens</w:t>
            </w:r>
            <w:proofErr w:type="spellEnd"/>
            <w:r w:rsidRPr="009E7D2A">
              <w:rPr>
                <w:b/>
                <w:sz w:val="16"/>
                <w:szCs w:val="16"/>
              </w:rPr>
              <w:t xml:space="preserve"> DSN</w:t>
            </w:r>
          </w:p>
        </w:tc>
        <w:tc>
          <w:tcPr>
            <w:tcW w:w="105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 xml:space="preserve">Sitz in </w:t>
            </w:r>
            <w:proofErr w:type="spellStart"/>
            <w:r w:rsidRPr="009E7D2A">
              <w:rPr>
                <w:b/>
                <w:sz w:val="16"/>
                <w:szCs w:val="16"/>
              </w:rPr>
              <w:t>Dtl</w:t>
            </w:r>
            <w:proofErr w:type="spellEnd"/>
          </w:p>
        </w:tc>
      </w:tr>
      <w:tr w:rsidR="00E139A0" w:rsidRPr="009E7D2A" w:rsidTr="009E7D2A">
        <w:trPr>
          <w:trHeight w:val="297"/>
        </w:trPr>
        <w:tc>
          <w:tcPr>
            <w:tcW w:w="669"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E139A0">
            <w:pPr>
              <w:rPr>
                <w:sz w:val="20"/>
                <w:szCs w:val="20"/>
              </w:rPr>
            </w:pPr>
          </w:p>
        </w:tc>
        <w:tc>
          <w:tcPr>
            <w:tcW w:w="2691"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E139A0">
            <w:pPr>
              <w:widowControl w:val="0"/>
              <w:pBdr>
                <w:top w:val="nil"/>
                <w:left w:val="nil"/>
                <w:bottom w:val="nil"/>
                <w:right w:val="nil"/>
                <w:between w:val="nil"/>
              </w:pBdr>
              <w:rPr>
                <w:sz w:val="20"/>
                <w:szCs w:val="20"/>
              </w:rPr>
            </w:pPr>
          </w:p>
        </w:tc>
        <w:tc>
          <w:tcPr>
            <w:tcW w:w="279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E139A0">
            <w:pPr>
              <w:widowControl w:val="0"/>
              <w:pBdr>
                <w:top w:val="nil"/>
                <w:left w:val="nil"/>
                <w:bottom w:val="nil"/>
                <w:right w:val="nil"/>
                <w:between w:val="nil"/>
              </w:pBdr>
              <w:rPr>
                <w:sz w:val="20"/>
                <w:szCs w:val="20"/>
              </w:rPr>
            </w:pPr>
          </w:p>
        </w:tc>
        <w:tc>
          <w:tcPr>
            <w:tcW w:w="832"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Ja</w:t>
            </w:r>
          </w:p>
        </w:tc>
        <w:tc>
          <w:tcPr>
            <w:tcW w:w="981"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Nein</w:t>
            </w:r>
          </w:p>
        </w:tc>
        <w:tc>
          <w:tcPr>
            <w:tcW w:w="105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b/>
                <w:sz w:val="16"/>
                <w:szCs w:val="16"/>
              </w:rPr>
            </w:pPr>
            <w:r w:rsidRPr="009E7D2A">
              <w:rPr>
                <w:b/>
                <w:sz w:val="16"/>
                <w:szCs w:val="16"/>
              </w:rPr>
              <w:t>Ja</w:t>
            </w:r>
          </w:p>
        </w:tc>
      </w:tr>
      <w:tr w:rsidR="00E139A0" w:rsidRPr="009E7D2A">
        <w:trPr>
          <w:trHeight w:val="875"/>
        </w:trPr>
        <w:tc>
          <w:tcPr>
            <w:tcW w:w="66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lastRenderedPageBreak/>
              <w:t>1</w:t>
            </w:r>
          </w:p>
        </w:tc>
        <w:tc>
          <w:tcPr>
            <w:tcW w:w="2691"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Prüfzentrumsvertrag mit Sponsor</w:t>
            </w:r>
          </w:p>
        </w:tc>
        <w:tc>
          <w:tcPr>
            <w:tcW w:w="279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Vereinbarung über eine gemeinsame Datenverarbeitung §26 DSGVO</w:t>
            </w:r>
          </w:p>
        </w:tc>
        <w:tc>
          <w:tcPr>
            <w:tcW w:w="832"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w:t>
            </w:r>
          </w:p>
        </w:tc>
        <w:tc>
          <w:tcPr>
            <w:tcW w:w="981"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w:t>
            </w:r>
          </w:p>
        </w:tc>
        <w:tc>
          <w:tcPr>
            <w:tcW w:w="1055" w:type="dxa"/>
            <w:tcBorders>
              <w:bottom w:val="single" w:sz="8" w:space="0" w:color="000000"/>
              <w:right w:val="single" w:sz="8" w:space="0" w:color="000000"/>
            </w:tcBorders>
            <w:shd w:val="clear" w:color="auto" w:fill="auto"/>
            <w:tcMar>
              <w:top w:w="100" w:type="dxa"/>
              <w:left w:w="100" w:type="dxa"/>
              <w:bottom w:w="100" w:type="dxa"/>
              <w:right w:w="100" w:type="dxa"/>
            </w:tcMar>
          </w:tcPr>
          <w:p w:rsidR="00E139A0" w:rsidRPr="009E7D2A" w:rsidRDefault="00360F1E">
            <w:pPr>
              <w:rPr>
                <w:sz w:val="16"/>
                <w:szCs w:val="16"/>
              </w:rPr>
            </w:pPr>
            <w:r w:rsidRPr="009E7D2A">
              <w:rPr>
                <w:sz w:val="16"/>
                <w:szCs w:val="16"/>
              </w:rPr>
              <w:t>☐</w:t>
            </w:r>
          </w:p>
        </w:tc>
      </w:tr>
    </w:tbl>
    <w:p w:rsidR="00E139A0" w:rsidRPr="009E7D2A" w:rsidRDefault="00360F1E">
      <w:pPr>
        <w:spacing w:before="240" w:after="240"/>
        <w:rPr>
          <w:sz w:val="20"/>
          <w:szCs w:val="20"/>
        </w:rPr>
      </w:pPr>
      <w:r w:rsidRPr="009E7D2A">
        <w:rPr>
          <w:sz w:val="20"/>
          <w:szCs w:val="20"/>
        </w:rPr>
        <w:t xml:space="preserve">  </w:t>
      </w:r>
    </w:p>
    <w:p w:rsidR="00E139A0" w:rsidRPr="009E7D2A" w:rsidRDefault="00360F1E">
      <w:pPr>
        <w:spacing w:before="240" w:after="240"/>
        <w:ind w:left="360"/>
        <w:rPr>
          <w:b/>
        </w:rPr>
      </w:pPr>
      <w:r w:rsidRPr="009E7D2A">
        <w:rPr>
          <w:b/>
        </w:rPr>
        <w:t>10.  Darstellung Rechte und Rollenkonzept</w:t>
      </w:r>
    </w:p>
    <w:p w:rsidR="00E139A0" w:rsidRPr="009E7D2A" w:rsidRDefault="00360F1E">
      <w:pPr>
        <w:spacing w:before="240" w:after="240"/>
        <w:rPr>
          <w:sz w:val="20"/>
          <w:szCs w:val="20"/>
        </w:rPr>
      </w:pPr>
      <w:r w:rsidRPr="009E7D2A">
        <w:rPr>
          <w:sz w:val="20"/>
          <w:szCs w:val="20"/>
        </w:rPr>
        <w:t xml:space="preserve">Der </w:t>
      </w:r>
      <w:proofErr w:type="spellStart"/>
      <w:r w:rsidRPr="009E7D2A">
        <w:rPr>
          <w:sz w:val="20"/>
          <w:szCs w:val="20"/>
        </w:rPr>
        <w:t>eCRF</w:t>
      </w:r>
      <w:proofErr w:type="spellEnd"/>
      <w:r w:rsidRPr="009E7D2A">
        <w:rPr>
          <w:sz w:val="20"/>
          <w:szCs w:val="20"/>
        </w:rPr>
        <w:t xml:space="preserve"> wird bei Studieninitiierung durch die Studienleitung zugewiesen und durch den Sponsor werden die entsprechenden Zugänge </w:t>
      </w:r>
      <w:proofErr w:type="gramStart"/>
      <w:r w:rsidRPr="009E7D2A">
        <w:rPr>
          <w:sz w:val="20"/>
          <w:szCs w:val="20"/>
        </w:rPr>
        <w:t>bereit gestellt</w:t>
      </w:r>
      <w:proofErr w:type="gramEnd"/>
      <w:r w:rsidRPr="009E7D2A">
        <w:rPr>
          <w:sz w:val="20"/>
          <w:szCs w:val="20"/>
        </w:rPr>
        <w:t>.</w:t>
      </w:r>
    </w:p>
    <w:p w:rsidR="00E139A0" w:rsidRPr="009E7D2A" w:rsidRDefault="00360F1E">
      <w:pPr>
        <w:spacing w:before="240" w:after="240"/>
        <w:rPr>
          <w:sz w:val="20"/>
          <w:szCs w:val="20"/>
        </w:rPr>
      </w:pPr>
      <w:r w:rsidRPr="009E7D2A">
        <w:rPr>
          <w:sz w:val="20"/>
          <w:szCs w:val="20"/>
        </w:rPr>
        <w:t>Zu den Studienunterlagen und Dokumente vergibt die Studienleitung entsprechende Berechtigungen oder Schlüsselfreigaben.</w:t>
      </w:r>
    </w:p>
    <w:p w:rsidR="00E139A0" w:rsidRPr="009E7D2A" w:rsidRDefault="00E139A0">
      <w:pPr>
        <w:spacing w:before="240" w:after="240"/>
        <w:rPr>
          <w:sz w:val="20"/>
          <w:szCs w:val="20"/>
        </w:rPr>
      </w:pPr>
    </w:p>
    <w:p w:rsidR="00E139A0" w:rsidRPr="009E7D2A" w:rsidRDefault="00360F1E">
      <w:pPr>
        <w:spacing w:before="240" w:after="240"/>
        <w:rPr>
          <w:sz w:val="20"/>
          <w:szCs w:val="20"/>
        </w:rPr>
      </w:pPr>
      <w:r w:rsidRPr="009E7D2A">
        <w:rPr>
          <w:b/>
        </w:rPr>
        <w:t>11. Rechte der betroffenen Personen</w:t>
      </w:r>
      <w:r w:rsidRPr="009E7D2A">
        <w:rPr>
          <w:sz w:val="20"/>
          <w:szCs w:val="20"/>
        </w:rPr>
        <w:t xml:space="preserve"> </w:t>
      </w:r>
    </w:p>
    <w:p w:rsidR="00E139A0" w:rsidRPr="009E7D2A" w:rsidRDefault="00360F1E">
      <w:pPr>
        <w:spacing w:before="240" w:after="240"/>
        <w:rPr>
          <w:sz w:val="20"/>
          <w:szCs w:val="20"/>
        </w:rPr>
      </w:pPr>
      <w:r w:rsidRPr="009E7D2A">
        <w:rPr>
          <w:sz w:val="20"/>
          <w:szCs w:val="20"/>
        </w:rPr>
        <w:t>Die Betroffenen werden durch die informierte Einwilligung zur Studienteilnahme informiert, welche Betroffenenrechte in dem Projekt bestehen.</w:t>
      </w:r>
    </w:p>
    <w:p w:rsidR="00E139A0" w:rsidRPr="009E7D2A" w:rsidRDefault="00360F1E">
      <w:pPr>
        <w:spacing w:before="240" w:after="240"/>
        <w:rPr>
          <w:sz w:val="20"/>
          <w:szCs w:val="20"/>
        </w:rPr>
      </w:pPr>
      <w:r w:rsidRPr="009E7D2A">
        <w:rPr>
          <w:sz w:val="20"/>
          <w:szCs w:val="20"/>
        </w:rPr>
        <w:t>Erster Ansprechpartner für die betroffenen Personen im Rahmen ihrer Betroffenenrechte ist der Studienleiter.</w:t>
      </w:r>
    </w:p>
    <w:p w:rsidR="00E139A0" w:rsidRPr="009E7D2A" w:rsidRDefault="00360F1E">
      <w:pPr>
        <w:spacing w:before="240" w:after="240"/>
        <w:rPr>
          <w:sz w:val="20"/>
          <w:szCs w:val="20"/>
        </w:rPr>
      </w:pPr>
      <w:r w:rsidRPr="009E7D2A">
        <w:rPr>
          <w:sz w:val="20"/>
          <w:szCs w:val="20"/>
        </w:rPr>
        <w:t>Der betroffenen Person werden die Kontaktdaten der Ansprechpartner durch die informierte Einwilligung und im Aufklärungsgespräch mitgeteilt.</w:t>
      </w:r>
    </w:p>
    <w:p w:rsidR="00E139A0" w:rsidRPr="009E7D2A" w:rsidRDefault="00360F1E" w:rsidP="00EB11A6">
      <w:pPr>
        <w:spacing w:before="240" w:after="240"/>
        <w:rPr>
          <w:sz w:val="20"/>
          <w:szCs w:val="20"/>
        </w:rPr>
      </w:pPr>
      <w:r w:rsidRPr="009E7D2A">
        <w:rPr>
          <w:sz w:val="20"/>
          <w:szCs w:val="20"/>
        </w:rPr>
        <w:t xml:space="preserve"> Folgende Betroffenenrechte sind Teil der Patienteninformation und Einwilligung:</w:t>
      </w:r>
      <w:r w:rsidRPr="009E7D2A">
        <w:rPr>
          <w:sz w:val="20"/>
          <w:szCs w:val="20"/>
        </w:rPr>
        <w:br/>
        <w:t>-</w:t>
      </w:r>
      <w:r w:rsidRPr="009E7D2A">
        <w:rPr>
          <w:sz w:val="20"/>
          <w:szCs w:val="20"/>
        </w:rPr>
        <w:tab/>
        <w:t>Transparenz</w:t>
      </w:r>
      <w:r w:rsidRPr="009E7D2A">
        <w:rPr>
          <w:sz w:val="20"/>
          <w:szCs w:val="20"/>
        </w:rPr>
        <w:br/>
        <w:t>-</w:t>
      </w:r>
      <w:r w:rsidRPr="009E7D2A">
        <w:rPr>
          <w:sz w:val="20"/>
          <w:szCs w:val="20"/>
        </w:rPr>
        <w:tab/>
        <w:t>Auskunftsrecht</w:t>
      </w:r>
      <w:r w:rsidRPr="009E7D2A">
        <w:rPr>
          <w:sz w:val="20"/>
          <w:szCs w:val="20"/>
        </w:rPr>
        <w:br/>
        <w:t>-</w:t>
      </w:r>
      <w:r w:rsidRPr="009E7D2A">
        <w:rPr>
          <w:sz w:val="20"/>
          <w:szCs w:val="20"/>
        </w:rPr>
        <w:tab/>
        <w:t>Löschung und Recht auf Vergessen werden</w:t>
      </w:r>
      <w:r w:rsidRPr="009E7D2A">
        <w:rPr>
          <w:sz w:val="20"/>
          <w:szCs w:val="20"/>
        </w:rPr>
        <w:br/>
        <w:t>-</w:t>
      </w:r>
      <w:r w:rsidRPr="009E7D2A">
        <w:rPr>
          <w:sz w:val="20"/>
          <w:szCs w:val="20"/>
        </w:rPr>
        <w:tab/>
        <w:t>Einschränkung der Verarbeitung</w:t>
      </w:r>
      <w:r w:rsidRPr="009E7D2A">
        <w:rPr>
          <w:sz w:val="20"/>
          <w:szCs w:val="20"/>
        </w:rPr>
        <w:br/>
        <w:t>-</w:t>
      </w:r>
      <w:r w:rsidRPr="009E7D2A">
        <w:rPr>
          <w:sz w:val="20"/>
          <w:szCs w:val="20"/>
        </w:rPr>
        <w:tab/>
        <w:t>Datenübertragbarkeit</w:t>
      </w:r>
      <w:r w:rsidRPr="009E7D2A">
        <w:rPr>
          <w:sz w:val="20"/>
          <w:szCs w:val="20"/>
        </w:rPr>
        <w:br/>
        <w:t>-</w:t>
      </w:r>
      <w:r w:rsidRPr="009E7D2A">
        <w:rPr>
          <w:sz w:val="20"/>
          <w:szCs w:val="20"/>
        </w:rPr>
        <w:tab/>
        <w:t>Widerspruch der Verarbeitung und Widerruf der Einwilligungserklärung</w:t>
      </w:r>
    </w:p>
    <w:p w:rsidR="00EB11A6" w:rsidRPr="009E7D2A" w:rsidRDefault="009E7D2A" w:rsidP="00EB11A6">
      <w:pPr>
        <w:spacing w:before="240" w:after="240"/>
        <w:rPr>
          <w:b/>
          <w:bCs/>
        </w:rPr>
      </w:pPr>
      <w:r w:rsidRPr="009E7D2A">
        <w:rPr>
          <w:b/>
          <w:bCs/>
        </w:rPr>
        <w:t xml:space="preserve">12. </w:t>
      </w:r>
      <w:r w:rsidR="00BA5E08">
        <w:rPr>
          <w:b/>
          <w:bCs/>
        </w:rPr>
        <w:t>Mögliche Risiken:</w:t>
      </w:r>
      <w:bookmarkStart w:id="7" w:name="_GoBack"/>
      <w:bookmarkEnd w:id="7"/>
    </w:p>
    <w:p w:rsidR="00BA5E08" w:rsidRPr="009E7D2A" w:rsidRDefault="00BA5E08" w:rsidP="00BA5E08">
      <w:pPr>
        <w:spacing w:before="240" w:after="240"/>
        <w:rPr>
          <w:sz w:val="20"/>
          <w:szCs w:val="20"/>
        </w:rPr>
      </w:pPr>
      <w:r w:rsidRPr="009E7D2A">
        <w:rPr>
          <w:sz w:val="20"/>
          <w:szCs w:val="20"/>
        </w:rPr>
        <w:t>Grad des Risikos laut Risikoanalyse: geringes Risiko</w:t>
      </w:r>
    </w:p>
    <w:p w:rsidR="00BA5E08" w:rsidRPr="009E7D2A" w:rsidRDefault="00BA5E08" w:rsidP="00BA5E08">
      <w:pPr>
        <w:spacing w:before="240" w:after="240"/>
        <w:rPr>
          <w:sz w:val="20"/>
          <w:szCs w:val="20"/>
        </w:rPr>
      </w:pPr>
      <w:r w:rsidRPr="009E7D2A">
        <w:rPr>
          <w:sz w:val="20"/>
          <w:szCs w:val="20"/>
        </w:rPr>
        <w:t>Ein geringes Risiko bedeutet, dass weder die mögliche Schwere des Schadens für den Betroffenen noch die Eintrittswahrscheinlichkeit hoch sind und in Kombination weder mittel noch hoch. Bei einem geringen Risiko ergeben sich in der DSGVO für den Verantwortlichen gewisse Ausnahmen verschiedener Verpflichtungen, so dass manche Maßnahmen nicht durchgeführt werden müssen:</w:t>
      </w:r>
    </w:p>
    <w:p w:rsidR="00EB11A6" w:rsidRPr="009E7D2A" w:rsidRDefault="009E7D2A" w:rsidP="009E7D2A">
      <w:pPr>
        <w:spacing w:before="240" w:after="240"/>
        <w:rPr>
          <w:sz w:val="20"/>
          <w:szCs w:val="20"/>
        </w:rPr>
      </w:pPr>
      <w:r w:rsidRPr="009E7D2A">
        <w:rPr>
          <w:b/>
          <w:bCs/>
          <w:sz w:val="20"/>
          <w:szCs w:val="20"/>
        </w:rPr>
        <w:t>Updates</w:t>
      </w:r>
      <w:r w:rsidRPr="009E7D2A">
        <w:rPr>
          <w:sz w:val="20"/>
          <w:szCs w:val="20"/>
        </w:rPr>
        <w:t>:</w:t>
      </w:r>
      <w:r w:rsidR="00EB11A6" w:rsidRPr="009E7D2A">
        <w:rPr>
          <w:sz w:val="20"/>
          <w:szCs w:val="20"/>
        </w:rPr>
        <w:t xml:space="preserve"> Nach Abschluss der Moduls Biomedizinische Informatik und Data Science erfolgt kein Update und keine weitere Überprüfung der dokumentierten Daten. Für mögliche Kontamination mit Malware oder Schadsoftware kann daher keine Haftung übernommen werden. Die Ausführung der Codes erfolgt auf eigenes Risiko.</w:t>
      </w:r>
    </w:p>
    <w:p w:rsidR="00EB11A6" w:rsidRPr="009E7D2A" w:rsidRDefault="00EB11A6" w:rsidP="009E7D2A">
      <w:pPr>
        <w:spacing w:before="240" w:after="240"/>
        <w:rPr>
          <w:sz w:val="20"/>
          <w:szCs w:val="20"/>
        </w:rPr>
      </w:pPr>
      <w:r w:rsidRPr="009E7D2A">
        <w:rPr>
          <w:b/>
          <w:bCs/>
          <w:sz w:val="20"/>
          <w:szCs w:val="20"/>
        </w:rPr>
        <w:t>Datenmissbrauch</w:t>
      </w:r>
      <w:r w:rsidR="009E7D2A" w:rsidRPr="009E7D2A">
        <w:rPr>
          <w:sz w:val="20"/>
          <w:szCs w:val="20"/>
        </w:rPr>
        <w:t>:</w:t>
      </w:r>
      <w:r w:rsidRPr="009E7D2A">
        <w:rPr>
          <w:sz w:val="20"/>
          <w:szCs w:val="20"/>
        </w:rPr>
        <w:t xml:space="preserve"> Die synthetische Natur der Quelldaten ermöglicht keinerlei Missbrauch der hier verwendeten Daten.</w:t>
      </w:r>
    </w:p>
    <w:p w:rsidR="00EB11A6" w:rsidRPr="009E7D2A" w:rsidRDefault="00EB11A6" w:rsidP="009E7D2A">
      <w:pPr>
        <w:spacing w:before="240" w:after="240"/>
        <w:rPr>
          <w:sz w:val="20"/>
          <w:szCs w:val="20"/>
        </w:rPr>
      </w:pPr>
      <w:r w:rsidRPr="009E7D2A">
        <w:rPr>
          <w:b/>
          <w:bCs/>
          <w:sz w:val="20"/>
          <w:szCs w:val="20"/>
        </w:rPr>
        <w:lastRenderedPageBreak/>
        <w:t>Datenverlust</w:t>
      </w:r>
      <w:r w:rsidRPr="009E7D2A">
        <w:rPr>
          <w:sz w:val="20"/>
          <w:szCs w:val="20"/>
        </w:rPr>
        <w:t xml:space="preserve">: Aufgrund der offenen Plattformen ist das Risiko als hoch zu bewerten. Es besteht kein Passwortschutz. Das Risiko wird in Kauf genommen, da es sich lediglich um einen exemplarischen Ablauf synthetischer Daten handelt. Eine Projektkopie ist im </w:t>
      </w:r>
      <w:proofErr w:type="spellStart"/>
      <w:r w:rsidRPr="009E7D2A">
        <w:rPr>
          <w:sz w:val="20"/>
          <w:szCs w:val="20"/>
        </w:rPr>
        <w:t>GoogleDrive</w:t>
      </w:r>
      <w:proofErr w:type="spellEnd"/>
      <w:r w:rsidRPr="009E7D2A">
        <w:rPr>
          <w:sz w:val="20"/>
          <w:szCs w:val="20"/>
        </w:rPr>
        <w:t>-Ordner der Projektgruppe gespeichert.</w:t>
      </w:r>
    </w:p>
    <w:p w:rsidR="00E139A0" w:rsidRPr="009E7D2A" w:rsidRDefault="00E139A0" w:rsidP="009E7D2A">
      <w:pPr>
        <w:spacing w:before="240" w:after="240"/>
        <w:rPr>
          <w:sz w:val="20"/>
          <w:szCs w:val="20"/>
        </w:rPr>
      </w:pPr>
    </w:p>
    <w:sectPr w:rsidR="00E139A0" w:rsidRPr="009E7D2A">
      <w:footerReference w:type="defaul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BDB" w:rsidRDefault="009B4BDB">
      <w:pPr>
        <w:spacing w:line="240" w:lineRule="auto"/>
      </w:pPr>
      <w:r>
        <w:separator/>
      </w:r>
    </w:p>
  </w:endnote>
  <w:endnote w:type="continuationSeparator" w:id="0">
    <w:p w:rsidR="009B4BDB" w:rsidRDefault="009B4B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9A0" w:rsidRDefault="00360F1E">
    <w:r>
      <w:fldChar w:fldCharType="begin"/>
    </w:r>
    <w:r>
      <w:instrText>PAGE</w:instrText>
    </w:r>
    <w:r>
      <w:fldChar w:fldCharType="separate"/>
    </w:r>
    <w:r w:rsidR="00BA5E08">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9A0" w:rsidRDefault="00E139A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BDB" w:rsidRDefault="009B4BDB">
      <w:pPr>
        <w:spacing w:line="240" w:lineRule="auto"/>
      </w:pPr>
      <w:r>
        <w:separator/>
      </w:r>
    </w:p>
  </w:footnote>
  <w:footnote w:type="continuationSeparator" w:id="0">
    <w:p w:rsidR="009B4BDB" w:rsidRDefault="009B4BD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139A0"/>
    <w:rsid w:val="000571B4"/>
    <w:rsid w:val="00360F1E"/>
    <w:rsid w:val="00382A90"/>
    <w:rsid w:val="003B7DF7"/>
    <w:rsid w:val="00522672"/>
    <w:rsid w:val="005B54FD"/>
    <w:rsid w:val="00633411"/>
    <w:rsid w:val="007837FD"/>
    <w:rsid w:val="00855648"/>
    <w:rsid w:val="009B4BDB"/>
    <w:rsid w:val="009E7D2A"/>
    <w:rsid w:val="00BA5E08"/>
    <w:rsid w:val="00D00787"/>
    <w:rsid w:val="00E139A0"/>
    <w:rsid w:val="00E646B1"/>
    <w:rsid w:val="00EB11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Absatz-Standardschriftart"/>
    <w:uiPriority w:val="99"/>
    <w:semiHidden/>
    <w:unhideWhenUsed/>
    <w:rsid w:val="00382A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Absatz-Standardschriftart"/>
    <w:uiPriority w:val="99"/>
    <w:semiHidden/>
    <w:unhideWhenUsed/>
    <w:rsid w:val="00382A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47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Fuenfgeld/DMA2022TeamA/wiki/Methode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2112</Words>
  <Characters>13306</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Fabienne</cp:lastModifiedBy>
  <cp:revision>4</cp:revision>
  <dcterms:created xsi:type="dcterms:W3CDTF">2022-02-10T13:27:00Z</dcterms:created>
  <dcterms:modified xsi:type="dcterms:W3CDTF">2022-02-11T15:39:00Z</dcterms:modified>
</cp:coreProperties>
</file>