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Lab1仿真实验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第一部分：实验分析及执行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1470"/>
            <wp:effectExtent l="0" t="0" r="63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43985" cy="2124075"/>
            <wp:effectExtent l="0" t="0" r="317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2230" cy="3614420"/>
            <wp:effectExtent l="0" t="0" r="13970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1.addiu.s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.data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.globl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main: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$v0, $zero, 10</w:t>
      </w:r>
      <w:r>
        <w:rPr>
          <w:rFonts w:hint="eastAsia"/>
          <w:lang w:val="en-US" w:eastAsia="zh-CN"/>
        </w:rPr>
        <w:t xml:space="preserve"> #</w:t>
      </w:r>
      <w:r>
        <w:rPr>
          <w:rFonts w:hint="default"/>
          <w:lang w:val="en-US" w:eastAsia="zh-CN"/>
        </w:rPr>
        <w:t>将寄存器v0的值设置为10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$t0, $zero, 5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将寄存器t0的值设置为5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$t1, $t0, 300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将寄存器t0的值和300相加，并将结果存入寄存器</w:t>
      </w:r>
      <w:r>
        <w:rPr>
          <w:rFonts w:hint="eastAsia"/>
          <w:lang w:val="en-US" w:eastAsia="zh-CN"/>
        </w:rPr>
        <w:t>t1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addiu $t2, $zero, 500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将寄存器t2的值设置为500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$t3, $t2, 34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将寄存器t2的值和34相加，并将结果存入寄存器</w:t>
      </w:r>
      <w:r>
        <w:rPr>
          <w:rFonts w:hint="eastAsia"/>
          <w:lang w:val="en-US" w:eastAsia="zh-CN"/>
        </w:rPr>
        <w:t>t3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$t3, $t3, 45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将寄存器t3的值和45相加，并将结果存入寄存器</w:t>
      </w:r>
      <w:r>
        <w:rPr>
          <w:rFonts w:hint="eastAsia"/>
          <w:lang w:val="en-US" w:eastAsia="zh-CN"/>
        </w:rPr>
        <w:t>t3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Syscall</w:t>
      </w:r>
    </w:p>
    <w:p>
      <w:pPr>
        <w:rPr>
          <w:rFonts w:hint="default"/>
          <w:lang w:val="en-US" w:eastAsia="zh-CN"/>
        </w:rPr>
      </w:pPr>
    </w:p>
    <w:p>
      <w:pPr>
        <w:ind w:firstLine="19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在src/中，有模拟器文件和用于编译它们的Makefile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，</w:t>
      </w:r>
    </w:p>
    <w:p>
      <w:pPr>
        <w:ind w:firstLine="19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$ cd src/</w:t>
      </w:r>
    </w:p>
    <w:p>
      <w:pPr>
        <w:ind w:firstLine="19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$ make</w:t>
      </w:r>
    </w:p>
    <w:p>
      <w:pPr>
        <w:ind w:firstLine="19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ind w:firstLine="19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inputs/包含用于测试模拟器的输入文件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使用Qtspim模拟器来将它们转换为十六进制代码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。</w:t>
      </w:r>
    </w:p>
    <w:p>
      <w:pPr>
        <w:ind w:firstLine="19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使用Qtspim模拟器来将它们转换为十六进制代码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.x</w:t>
      </w:r>
    </w:p>
    <w:p>
      <w:pPr>
        <w:ind w:firstLine="190" w:firstLineChars="100"/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ind w:firstLine="19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src/sim inputs/hex/addiu.x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83760" cy="3500120"/>
            <wp:effectExtent l="0" t="0" r="10160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MIPS-SIM&gt; go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MIPS-SIM&gt; rdump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42770" cy="3204845"/>
            <wp:effectExtent l="0" t="0" r="1270" b="10795"/>
            <wp:docPr id="3" name="图片 3" descr="efd9b674ba90e25223cfbc6f15f9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fd9b674ba90e25223cfbc6f15f9a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V0寄存器十进制为10，十六进制为a;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T0寄存器十进制为5，十六进制为5;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V1寄存器十进制为305，十六进制为131;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V2寄存器十进制为500，十六进制为1f4;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V3寄存器十进制为579，十六进制为243;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321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Style w:val="13"/>
          <w:rFonts w:hint="eastAsia"/>
          <w:lang w:val="en-US" w:eastAsia="zh-CN"/>
        </w:rPr>
        <w:t>2.arithtest.s</w:t>
      </w:r>
      <w:r>
        <w:rPr>
          <w:rStyle w:val="13"/>
          <w:rFonts w:hint="eastAsia" w:ascii="Times New Roman" w:hAnsi="Times New Roman" w:eastAsia="宋体" w:cs="Times New Roman"/>
          <w:b/>
          <w:lang w:val="en-US" w:eastAsia="zh-CN"/>
        </w:rPr>
        <w:t>(基本算术指令测试)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src/sim inputs/hex/arithtest.x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Basic arithmetic instructions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This is a hodgepodge of arithmetic instructions to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your basic functionality.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No overflow exceptions should occur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.globl main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main: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addiu   $2, $zero, 1024     # 将寄存器$2设置为1024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addu    $3, $2, $2         # 将寄存器$3设置为$2的两倍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      $4, $3, $2         # 将寄存器$4设置为$3和$2的按位或结果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    $5, $zero, 1234    # 将寄存器$5设置为1234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sll     $6, $5, 16         # 将寄存器$6设置为$5左移16位的结果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addiu   $7, $6, 9999       # 将寄存器$7设置为$6加9999的结果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subu    $8, $7, $2         # 将寄存器$8设置为$7减去$2的结果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xor     $9, $4, $3         # 将寄存器$9设置为$4和$3的按位异或结果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xori    $10, $2, 255       # 将寄存器$10设置为$2和255的按位异或结果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srl     $11, $6, 5         # 将寄存器$11设置为$6右移5位的结果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sra     $12, $6, 4         # 将寄存器$12设置为$6算术右移4位的结果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    $13, $11, $5       # 将寄存器$13设置为$11和$5的按位与结果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andi    $14, $4, 100       # 将寄存器$14设置为$4和100的按位与结果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sub     $15, $zero, $10    # 将寄存器$15设置为0减去$10的结果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lui     $17, 100           # 将寄存器$17的高16位设置为100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addiu   $v0, $zero, 0xa    # 将寄存器$v0设置为10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syscall                   # 执行系统调用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190" w:firstLineChars="100"/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r>
        <w:drawing>
          <wp:inline distT="0" distB="0" distL="114300" distR="114300">
            <wp:extent cx="2433955" cy="3072765"/>
            <wp:effectExtent l="0" t="0" r="444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321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Style w:val="13"/>
          <w:rFonts w:hint="eastAsia"/>
          <w:lang w:val="en-US" w:eastAsia="zh-CN"/>
        </w:rPr>
        <w:t>3.Brtest0.s(分支跳转指令测试</w:t>
      </w:r>
      <w:r>
        <w:rPr>
          <w:rFonts w:hint="eastAsia"/>
          <w:lang w:val="en-US" w:eastAsia="zh-CN"/>
        </w:rPr>
        <w:t xml:space="preserve">)   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src/sim inputs/hex/brtest0.x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Basic branch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.data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.globl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main: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addiu $v0, $zero, 0xa    # 将寄存器$v0的值设置为10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l_0: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addiu $5, $zero, 1      # 将寄存器$5的值设置为1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 l_1                   # 无条件跳转到标签l_1处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addiu $10, $10, 0xf00   # 将寄存器$10的值加上0xf00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 $0, $0, 0           # 将寄存器$0的值与0相或，结果仍为0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 $0, $0, 0           # 将寄存器$0的值与0相或，结果仍为0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addiu $5, $zero, 100    # 将寄存器$5的值设置为100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syscall                 # 系统调用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l_1: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bne $zero, $zero, l_3   # 如果$zero不等于$zero，则跳转到标签l_3处（永远不会发生）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 $0, $0, 0           # 将寄存器$0的值与0相或，结果仍为0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 $0, $0, 0           # 将寄存器$0的值与0相或，结果仍为0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addiu $6, $zero, 0x1337 # 将寄存器$6的值设置为0x1337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l_2: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beq $zero, $zero, l_4   # 如果$zero等于$zero，则跳转到标签l_4处（永远会发生）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 $0, $0, 0           # 将寄存器$0的值与0相或，结果仍为0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 $0, $0, 0           # 将寄存器$0的值与0相或，结果仍为0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不应该到达这里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addiu $7, $zero, 0x347  # 将寄存器$7的值设置为0x347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syscall                 # 系统调用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l_3: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不应该到达这里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addiu $8, $zero, 0x347  # 将寄存器$8的值设置为0x347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syscall                 # 系统调用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l_4: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addiu $2, $zero, 10     # 将寄存器$2的值设置为10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syscall                 # 系统调用       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34055" cy="2477135"/>
            <wp:effectExtent l="0" t="0" r="1206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同理我们分析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src/sim inputs/hex/brtest1.x,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src/sim inputs/hex/brtest2.x。</w:t>
      </w:r>
    </w:p>
    <w:p>
      <w:pPr>
        <w:ind w:firstLine="19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pStyle w:val="4"/>
        <w:bidi w:val="0"/>
        <w:rPr>
          <w:rFonts w:hint="eastAsia" w:ascii="Segoe UI" w:hAnsi="Segoe UI" w:eastAsia="宋体" w:cs="Segoe UI"/>
          <w:b w:val="0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/>
          <w:lang w:val="en-US" w:eastAsia="zh-CN"/>
        </w:rPr>
        <w:t>4.Load/Store测试</w:t>
      </w:r>
      <w:r>
        <w:rPr>
          <w:rFonts w:hint="eastAsia" w:ascii="Segoe UI" w:hAnsi="Segoe UI" w:eastAsia="宋体" w:cs="Segoe UI"/>
          <w:b w:val="0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（src/sim inputs/hex/memtest0.x）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08325" cy="2311400"/>
            <wp:effectExtent l="0" t="0" r="63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同理分析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src/sim inputs/hex/memtest1.x。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第二部分：思路及代码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Style w:val="13"/>
          <w:rFonts w:hint="eastAsia" w:ascii="Times New Roman" w:hAnsi="Times New Roman" w:eastAsia="宋体" w:cs="Times New Roman"/>
          <w:b/>
          <w:lang w:val="en-US" w:eastAsia="zh-CN"/>
        </w:rPr>
      </w:pPr>
      <w:r>
        <w:rPr>
          <w:rStyle w:val="13"/>
          <w:rFonts w:hint="eastAsia" w:ascii="Times New Roman" w:hAnsi="Times New Roman" w:eastAsia="宋体" w:cs="Times New Roman"/>
          <w:b/>
          <w:lang w:val="en-US" w:eastAsia="zh-CN"/>
        </w:rPr>
        <w:t>要求：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Chars="0" w:right="0" w:rightChars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在sim.c文件中实现process_instruction()函数。process_instruction()函数应能够模拟以下MIPS指令的指令级执行：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add：将两个寄存器的值相加并将结果存入目标寄存器。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sub：将两个寄存器的值相减并将结果存入目标寄存器。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lw：从内存中加载一个字（4个字节）到寄存器中。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sw：将寄存器的值存入内存中。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beq：如果两个寄存器的值相等，则跳转到指定的地址。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j：无条件跳转到指定的地址。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在process_instruction()函数中实现这些指令的模拟执行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编写代码来模拟这些指令的操作，并根据指令的操作码和操作数执行相应的操作。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对于add指令，从指令中提取操作数和目标寄存器的编号，然后将两个操作数相加，并将结果存入目标寄存器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；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lw指令，从指令中提取内存地址和目标寄存器的编号，然后从内存中加载相应的数据，并将其存入目标寄存器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87198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2.Shell命令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1、go：模拟程序执行，直到遇到一个SYSCALL指令，并且该指令中的$v0寄存器（寄存器2）的值等于0x0A，此时模拟器将停止运行。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2、run &lt;n&gt;：模拟器执行n条指令。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3、mdump &lt;low&gt; &lt;high&gt;：将内存中从低地址low到高地址high的内容输出到屏幕和dumpsim文件。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4、rdump：将当前指令计数器、R0-R31寄存器的内容以及PC寄存器的值输出到屏幕和dumpsim文件。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5、input reg_num reg_val：将通用寄存器reg_num的值设置为reg_val。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6、high value：将HI寄存器的值设置为value。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7、low value：将LO寄存器的值设置为value。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8、?：打印出所有shell命令的列表。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9、quit：退出shell。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3.Sim.c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首先，它会从内存中读取一个32位的指令，并将其存储在变量instruction中。然后，它会从instruction中提取出操作码（op）、源寄存器（rs）、目标寄存器（rt）、目的寄存器（rd）、移位量（shamt）、函数码（funct）、立即数（imm）和目标地址（target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接下来，根据不同的操作码，程序会执行不同的操作。如果指令为0，即nop指令，那么将执行nop函数。如果操作码为0，表示为R-Type指令，将执行rtype函数，参数为rs、rt、rd、shamt和funct。如果操作码为1，表示为特殊分支指令，将执行itype_sbranches函数，参数为rs、rt和imm。如果操作码为2或3，表示为J-Type指令，将执行jtype函数，参数为op和target。否则，将执行itype函数，参数为op、rs、rt和imm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Style w:val="14"/>
          <w:rFonts w:hint="eastAsia" w:eastAsia="宋体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最后，程序会将NEXT_STATE.PC增加4，以便执行下一条指令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 xml:space="preserve">void process_instruction() 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uint32_t instruction = 0x0;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instruction = mem_read_32(CURRENT_STATE.PC);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op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rs = 0, rt = 0, rd = 0, shamt = 0, funct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uint16_t imm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uint32_t target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 = ((instruction &gt;&gt; 26) &amp; 0x3F);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 = ((instruction &gt;&gt; 21) &amp; 0x1F);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 = ((instruction &gt;&gt; 16) &amp; 0x1F);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rd = ((instruction &gt;&gt; 11) &amp; 0x1F);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shamt = ((instruction &gt;&gt; 6) &amp; 0x1F);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 = (instruction &amp; 0x3F);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imm = instruction;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 = instruction &amp; 0x03FFFFFF;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if(instruction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if(op == 0) // R-Type Instructions.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rtype(rs, rt, rd, shamt, funct);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if(op == 1) // Special Branches.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itype_sbranches(rs, rt, imm);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if(op == 2 || op == 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jtype(op, target);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itype(op, rs, rt, imm);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NEXT_STATE.PC += 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②函数名为rtype，参数类型为uint8_t，参数名分别为rs、rt、rd、shamt和funct。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该函数根据funct的值调用不同的子函数来执行不同的操作。具体如下：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如果funct小于等于7，则调用shifts函数，参数为rt、rd、shamt和funct。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如果funct的值在24到27之间，或者在32到35之间，则调用arithmetic函数，参数为rs、rt、rd和funct。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如果funct的值在36到39之间，则调用logical函数，参数为rs、rt、rd和funct。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如果funct的值等于42或43，则调用conditional函数，参数为rs、rt、rd和funct。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如果funct的值等于8或9，则调用rtype_jump函数，参数为rs、rd和funct。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如果funct的值在16到19之间，则调用rtype_lo_hi函数，参数为rs、rd和funct。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如果funct的值等于12，则调用syscall函数。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如果以上条件都不满足，则什么也不做。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14"/>
          <w:rFonts w:hint="default"/>
        </w:rPr>
        <w:t>void rtype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(uint8_t rs, uint8_t rt, uint8_t rd, uint8_t shamt, uint8_t funct)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if(funct &lt;= 7)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shifts(rt, rd, shamt, funct);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else if( (funct &gt;= 24 &amp;&amp; funct &lt;= 27) || (funct &gt;= 32 &amp;&amp; funct &lt;= 35) 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arithmetic(rs, rt, rd, funct);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else if(funct &gt;= 36 &amp;&amp; funct &lt;= 39)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logical(rs, rt, rd, funct);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else if(funct == 42 || funct == 43)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conditional(rs, rt, rd, funct);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else if(funct == 8 || funct == 9)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rtype_jump(rs, rd, funct);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else if(funct &gt;= 16  &amp;&amp; funct &lt;= 19)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rtype_lo_hi(rs, rd, funct);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else if(funct == 12)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syscall();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 xml:space="preserve">    else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 xml:space="preserve">        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③定义了一个名为itype的函数，该函数接受四个参数：op、rs、rt和imm，其中op和rt的类型是uint8_t，imm的类型是int16_t。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函数根据op的值来执行不同的操作：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如果op的值在4到7之间，则调用itype_branches函数，传递参数op、rs、rt和imm。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如果op的值在8到15之间，则调用itype_arithmetic函数，传递参数op、rs、rt和imm。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如果op的值在32到43之间，则调用mem_load_store函数，传递参数op、rs、rt和imm。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如果以上条件都不满足，则什么也不做。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Style w:val="14"/>
          <w:rFonts w:hint="eastAsia"/>
        </w:rPr>
        <w:t>void itype</w:t>
      </w:r>
      <w:r>
        <w:rPr>
          <w:rFonts w:hint="eastAsia"/>
        </w:rPr>
        <w:t>(uint8_t op, uint8_t rs, uint8_t rt, int16_t imm)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if(op &gt;= 4 &amp;&amp; op &lt;= 7)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itype_branches(op, rs, rt, imm);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if(op &gt;= 8 &amp;&amp; op &lt;= 15)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itype_arithmetic(op, rs, rt, imm);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if(op &gt;= 32 &amp;&amp; op &lt;= 43)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mem_load_store(op, rs, rt, imm);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</w:pPr>
      <w:r>
        <w:rPr>
          <w:rFonts w:hint="eastAsia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④定义了一个名为jtype的函数，该函数接受两个参数：op和target，其中op的类型是uint8_t，target的类型是uint32_t。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函数根据op的值来执行不同的操作：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如果op的值等于J，则调用j函数，传递参数target，并立即返回。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如果op的值等于JAL，则调用jal函数，传递参数target，并立即返回。</w:t>
      </w:r>
    </w:p>
    <w:p>
      <w:pPr>
        <w:rPr>
          <w:rFonts w:hint="default"/>
          <w:lang w:val="en-US" w:eastAsia="zh-CN"/>
        </w:rPr>
      </w:pPr>
      <w:r>
        <w:rPr>
          <w:rStyle w:val="14"/>
          <w:rFonts w:hint="default"/>
          <w:lang w:val="en-US" w:eastAsia="zh-CN"/>
        </w:rPr>
        <w:t>void jtype</w:t>
      </w:r>
      <w:r>
        <w:rPr>
          <w:rFonts w:hint="default"/>
          <w:lang w:val="en-US" w:eastAsia="zh-CN"/>
        </w:rPr>
        <w:t>(uint8_t op, uint32_t target)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switch(op)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J: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j(target);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JAL: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jal(target);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⑤定义了一个名为shifts的函数，该函数接受四个参数：rt、rd、shamt和funct，其中rt、rd、shamt和funct的类型都是uint8_t。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函数根据funct的值来执行不同的操作：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如果funct的值等于SLL，则调用sll函数，传递参数rt、rd和shamt，并立即返回。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如果funct的值等于SRL，则调用srl函数，传递参数rt、rd和shamt，并立即返回。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如果funct的值等于SRA，则调用sra函数，传递参数rt、rd和shamt，并立即返回。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如果funct的值等于SLLV，则调用sllv函数，传递参数rt、rd和shamt，并立即返回。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如果funct的值等于SRLV，则调用srlv函数，传递参数rt、rd和shamt，并立即返回。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如果funct的值等于SRAV，则调用srav函数，传递参数rt、rd和shamt，并立即返回。</w:t>
      </w:r>
    </w:p>
    <w:p>
      <w:pPr>
        <w:rPr>
          <w:rFonts w:hint="default"/>
          <w:lang w:val="en-US" w:eastAsia="zh-CN"/>
        </w:rPr>
      </w:pPr>
      <w:r>
        <w:rPr>
          <w:rStyle w:val="14"/>
          <w:rFonts w:hint="default"/>
          <w:lang w:val="en-US" w:eastAsia="zh-CN"/>
        </w:rPr>
        <w:t>void shifts</w:t>
      </w:r>
      <w:r>
        <w:rPr>
          <w:rFonts w:hint="default"/>
          <w:lang w:val="en-US" w:eastAsia="zh-CN"/>
        </w:rPr>
        <w:t>(uint8_t rt, uint8_t rd, uint8_t shamt, uint8_t 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SLL: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sll(rt, rd, shamt);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SRL: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srl(rt, rd, shamt);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SRA: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sra(rt, rd, shamt);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SLLV: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sllv(rt, rd, shamt);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SRLV: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srlv(rt, rd, shamt);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SRAV: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srav(rt, rd, shamt);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⑥定义了一个名为arithmetic的函数，该函数接受四个参数：rs、rt、rd和funct，其中rs、rt、rd和funct的类型都是uint8_t。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函数根据funct的值来执行不同的操作：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如果funct的值等于ADD，则调用add函数，传递参数rs、rt和rd，并立即返回。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如果funct的值等于ADDU，则调用addu函数，传递参数rs、rt和rd，并立即返回。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如果funct的值等于SUB，则调用sub函数，传递参数rs、rt和rd，并立即返回。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如果funct的值等于SUBU，则调用subu函数，传递参数rs、rt和rd，并立即返回。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如果funct的值等于MULT，则调用mult函数，传递参数rs和rt，并立即返回。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如果funct的值等于MULTU，则调用multu函数，传递参数rs和rt，并立即返回。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如果funct的值等于DIV，则调用div函数，传递参数rs和rt，并立即返回。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如果funct的值等于DIVU，则调用divu函数，传递参数rs和rt，并立即返回。</w:t>
      </w:r>
    </w:p>
    <w:p>
      <w:pPr>
        <w:rPr>
          <w:rFonts w:hint="default"/>
          <w:lang w:val="en-US" w:eastAsia="zh-CN"/>
        </w:rPr>
      </w:pPr>
      <w:r>
        <w:rPr>
          <w:rStyle w:val="14"/>
          <w:rFonts w:hint="default"/>
          <w:lang w:val="en-US" w:eastAsia="zh-CN"/>
        </w:rPr>
        <w:t>void arithmetic</w:t>
      </w:r>
      <w:r>
        <w:rPr>
          <w:rFonts w:hint="default"/>
          <w:lang w:val="en-US" w:eastAsia="zh-CN"/>
        </w:rPr>
        <w:t>(uint8_t rs, uint8_t rt, uint8_t rd, uint8_t 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ADD: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ADDU: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addu(rs,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SUB: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SUBU: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subu(rs,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MULT: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mult(rs, rt);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MULTU: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multu(rs, rt);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DIV: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div(rs, rt);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DIVU: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divu(rs, rt);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⑦定义了一个名为logical的函数，该函数接受四个参数：rs、rt、rd和funct，其中rs、rt、rd和funct的类型都是uint8_t。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函数根据funct的值来执行不同的操作：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如果funct的值等于AND，则调用and函数，传递参数rs、rt和rd，并立即返回。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如果funct的值等于OR，则调用or函数，传递参数rs、rt和rd，并立即返回。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如果funct的值等于XOR，则调用xor函数，传递参数rs、rt和rd，并立即返回。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如果funct的值等于NOR，则调用nor函数，传递参数rs、rt和rd，并立即返回。</w:t>
      </w:r>
    </w:p>
    <w:p>
      <w:pPr>
        <w:rPr>
          <w:rFonts w:hint="default"/>
          <w:lang w:val="en-US" w:eastAsia="zh-CN"/>
        </w:rPr>
      </w:pPr>
      <w:r>
        <w:rPr>
          <w:rStyle w:val="14"/>
          <w:rFonts w:hint="default"/>
          <w:lang w:val="en-US" w:eastAsia="zh-CN"/>
        </w:rPr>
        <w:t>void logical</w:t>
      </w:r>
      <w:r>
        <w:rPr>
          <w:rFonts w:hint="default"/>
          <w:lang w:val="en-US" w:eastAsia="zh-CN"/>
        </w:rPr>
        <w:t>(uint8_t rs, uint8_t rt, uint8_t rd, uint8_t 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AND: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and(rs,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OR: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XOR: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xor(rs,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NOR: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nor(rs,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⑧定义了一个名为conditional的函数，该函数接受四个参数：rs、rt、rd和funct，其中rs、rt、rd和funct的类型都是uint8_t。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函数根据funct的值来执行不同的操作：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如果funct的值等于SLT，则调用slt函数，传递参数rs、rt和rd，并立即返回。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如果funct的值等于SLTU，则调用sltu函数，传递参数rs、rt和rd，并立即返回。</w:t>
      </w:r>
    </w:p>
    <w:p>
      <w:pPr>
        <w:rPr>
          <w:rFonts w:hint="default"/>
          <w:lang w:val="en-US" w:eastAsia="zh-CN"/>
        </w:rPr>
      </w:pPr>
      <w:r>
        <w:rPr>
          <w:rStyle w:val="14"/>
          <w:rFonts w:hint="default"/>
          <w:lang w:val="en-US" w:eastAsia="zh-CN"/>
        </w:rPr>
        <w:t>void conditional</w:t>
      </w:r>
      <w:r>
        <w:rPr>
          <w:rFonts w:hint="default"/>
          <w:lang w:val="en-US" w:eastAsia="zh-CN"/>
        </w:rPr>
        <w:t>(uint8_t rs, uint8_t rt, uint8_t rd, uint8_t 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slt(rs,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SLTU: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sltu(rs,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⑨定义了一个名为rtype_jump的函数，该函数接受三个参数：rs、rd和funct，其中rs和rd的类型都是uint8_t，而funct的类型也是uint8_t。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函数根据funct的值来执行不同的操作：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如果funct的值等于JR，则调用jr函数，传递参数rs，并立即返回。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如果funct的值等于JALR，则调用jalr函数，传递参数rs和rd，并立即返回。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4"/>
          <w:rFonts w:hint="default"/>
          <w:lang w:val="en-US" w:eastAsia="zh-CN"/>
        </w:rPr>
        <w:t>void rtype_jump</w:t>
      </w:r>
      <w:r>
        <w:rPr>
          <w:rFonts w:hint="default"/>
          <w:lang w:val="en-US" w:eastAsia="zh-CN"/>
        </w:rPr>
        <w:t>(uint8_t rs, uint8_t rd, uint8_t 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JR: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jr(rs);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JALR: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jalr(rs,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⑩定义了一个名为rtype_lo_hi的函数，该函数接受三个参数：rs、rd和funct，其中rs和rd的类型都是uint8_t，而funct的类型也是uint8_t。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函数根据funct的值来执行不同的操作：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如果funct的值等于MFHI，则调用mfhi函数，传递参数rd，并立即返回。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如果funct的值等于MFLO，则调用mflo函数，传递参数rd，并立即返回。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如果funct的值等于MTHI，则调用mthi函数，传递参数rs，并立即返回。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如果funct的值等于MTLO，则调用mtlo函数，传递参数rs，并立即返回。</w:t>
      </w:r>
    </w:p>
    <w:p>
      <w:pPr>
        <w:rPr>
          <w:rFonts w:hint="default"/>
          <w:lang w:val="en-US" w:eastAsia="zh-CN"/>
        </w:rPr>
      </w:pPr>
      <w:r>
        <w:rPr>
          <w:rStyle w:val="14"/>
          <w:rFonts w:hint="default"/>
          <w:lang w:val="en-US" w:eastAsia="zh-CN"/>
        </w:rPr>
        <w:t>void rtype_lo_hi</w:t>
      </w:r>
      <w:r>
        <w:rPr>
          <w:rFonts w:hint="default"/>
          <w:lang w:val="en-US" w:eastAsia="zh-CN"/>
        </w:rPr>
        <w:t>(uint8_t rs, uint8_t rd, uint8_t 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MFHI: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mfhi(rd);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MFLO: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mflo(rd);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MTHI: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mthi(rs);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MTLO: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mtlo(rs);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11.定义了一个名为itype_sbranches的函数，该函数接受三个参数：rs、rt和imm，其中rs和rt的类型都是uint8_t，而imm的类型是int16_t。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函数根据rt的值来执行不同的操作：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如果rt的值等于BLTZ，则调用bltz函数，传递参数rs和imm，并立即返回。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如果rt的值等于BGEZ，则调用bgez函数，传递参数rs和imm，并立即返回。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如果rt的值等于BLTZAL，则调用bltzal函数，传递参数rs和imm，并立即返回。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如果rt的值等于BGEZAL，则调用bgezal函数，传递参数rs和imm，并立即返回。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4"/>
          <w:rFonts w:hint="default"/>
          <w:lang w:val="en-US" w:eastAsia="zh-CN"/>
        </w:rPr>
        <w:t>void itype_sbranches</w:t>
      </w:r>
      <w:r>
        <w:rPr>
          <w:rFonts w:hint="default"/>
          <w:lang w:val="en-US" w:eastAsia="zh-CN"/>
        </w:rPr>
        <w:t>(uint8_t rs, uint8_t rt, int16_t imm)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switch(rt)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BLTZ: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bltz(rs,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BGEZ: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bgez(rs,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BLTZAL: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bltzal(rs,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BGEZAL: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bgezal(rs,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12.定义了一个名为itype_arithmetic的函数，该函数接受四个参数：op、rs、rt和imm，其中op、rs和rt的类型都是uint8_t，而imm的类型是int16_t。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函数根据op的值来执行不同的操作：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如果op的值等于ADDI，则调用addi函数，传递参数rs、rt和imm，并立即返回。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如果op的值等于ADDIU，则调用addiu函数，传递参数rs、rt和imm，并立即返回。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如果op的值等于SLTI，则调用slti函数，传递参数rs、rt和imm，并立即返回。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如果op的值等于SLTIU，则调用sltiu函数，传递参数rs、rt和imm，并立即返回。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如果op的值等于ANDI，则调用andi函数，传递参数rs、rt和imm，并立即返回。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如果op的值等于ORI，则调用ori函数，传递参数rs、rt和imm，并立即返回。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如果op的值等于XORI，则调用xori函数，传递参数rs、rt和imm，并立即返回。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如果op的值等于LUI，则调用lui函数，传递参数rt和imm，并立即返回。</w:t>
      </w:r>
    </w:p>
    <w:p>
      <w:pPr>
        <w:rPr>
          <w:rFonts w:hint="default"/>
          <w:lang w:val="en-US" w:eastAsia="zh-CN"/>
        </w:rPr>
      </w:pPr>
      <w:r>
        <w:rPr>
          <w:rStyle w:val="14"/>
          <w:rFonts w:hint="default"/>
          <w:lang w:val="en-US" w:eastAsia="zh-CN"/>
        </w:rPr>
        <w:t>void itype_arithmetic</w:t>
      </w:r>
      <w:r>
        <w:rPr>
          <w:rFonts w:hint="default"/>
          <w:lang w:val="en-US" w:eastAsia="zh-CN"/>
        </w:rPr>
        <w:t>(uint8_t op, uint8_t rs, uint8_t rt, int16_t imm)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switch(op)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ADDI: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ADDIU: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SLTI: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slti(rs,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SLTIU: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sltiu(rs,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ANDI: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andi(rs,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ORI: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ori(rs,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XORI: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xori(rs,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LUI: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lui(rt,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13.定义了一个名为itype_branches的函数，该函数接受四个参数：op、rs、rt和imm，其中op、rs和rt的类型都是uint8_t，而imm的类型是int16_t。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函数根据op的值来执行不同的操作：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如果op的值等于BEQ，则调用beq函数，传递参数rs、rt和imm，并立即返回。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如果op的值等于BNE，则调用bne函数，传递参数rs、rt和imm，并立即返回。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如果op的值等于BLEZ，则调用blez函数，传递参数rs和imm，并立即返回。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</w:pPr>
      <w:r>
        <w:rPr>
          <w:rFonts w:hint="eastAsia"/>
          <w:lang w:val="en-US" w:eastAsia="zh-CN"/>
        </w:rPr>
        <w:t>如果op的值等于BGTZ，则调用bgtz函数，传递参数rs和imm，并立即返回。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4"/>
          <w:rFonts w:hint="default"/>
          <w:lang w:val="en-US" w:eastAsia="zh-CN"/>
        </w:rPr>
        <w:t>void itype_branches</w:t>
      </w:r>
      <w:r>
        <w:rPr>
          <w:rFonts w:hint="default"/>
          <w:lang w:val="en-US" w:eastAsia="zh-CN"/>
        </w:rPr>
        <w:t>(uint8_t op, uint8_t rs, uint8_t rt, int16_t imm)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switch(op)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BEQ: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beq(rs,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BNE: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bne(rs,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BLEZ: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blez(rs,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BGTZ: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bgtz(rs,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14.定义了一个名为mem_load_store的函数，该函数接受四个参数：op、base、rt和imm，其中op、base和rt的类型都是uint8_t，而imm的类型是int16_t。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函数根据op的值来执行不同的操作：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如果op的值等于LB，则调用lb函数，传递参数base、rt和imm，并立即返回。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如果op的值等于LH，则调用lh函数，传递参数base、rt和imm，并立即返回。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如果op的值等于LW，则调用lw函数，传递参数base、rt和imm，并立即返回。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如果op的值等于LBU，则调用lbu函数，传递参数base、rt和imm，并立即返回。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如果op的值等于LHU，则调用lhu函数，传递参数base、rt和imm，并立即返回。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如果op的值等于SB，则调用sb函数，传递参数base、rt和imm，并立即返回。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如果op的值等于SH，则调用sh函数，传递参数base、rt和imm，并立即返回。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如果op的值等于SW，则调用sw函数，传递参数base、rt和imm，并立即返回。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4"/>
          <w:rFonts w:hint="default"/>
          <w:lang w:val="en-US" w:eastAsia="zh-CN"/>
        </w:rPr>
        <w:t>void mem_load_stor</w:t>
      </w:r>
      <w:r>
        <w:rPr>
          <w:rFonts w:hint="default"/>
          <w:lang w:val="en-US" w:eastAsia="zh-CN"/>
        </w:rPr>
        <w:t>e(uint8_t op, uint8_t base, uint8_t rt, int16_t imm)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switch(op)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LB: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lb(base,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LH: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lh(base,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LW: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lw(base,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LBU: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lbu(base,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LHU: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lhu(base,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sb(base,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SH: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sh(base,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SW: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sw(base,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D2E418"/>
    <w:multiLevelType w:val="multilevel"/>
    <w:tmpl w:val="96D2E4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025D6DC"/>
    <w:multiLevelType w:val="singleLevel"/>
    <w:tmpl w:val="4025D6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lNGI0ZDVkNzViMmIzYzI2NGQ4Y2MzYjhhMzYwYzMifQ=="/>
  </w:docVars>
  <w:rsids>
    <w:rsidRoot w:val="00000000"/>
    <w:rsid w:val="0E5B2CB8"/>
    <w:rsid w:val="170F2BBC"/>
    <w:rsid w:val="18E70665"/>
    <w:rsid w:val="22533DA4"/>
    <w:rsid w:val="2EAC645B"/>
    <w:rsid w:val="32E01039"/>
    <w:rsid w:val="32E11D8E"/>
    <w:rsid w:val="34412431"/>
    <w:rsid w:val="35EE5FA7"/>
    <w:rsid w:val="3AA24103"/>
    <w:rsid w:val="46612D81"/>
    <w:rsid w:val="4B9E34CA"/>
    <w:rsid w:val="4D7B548D"/>
    <w:rsid w:val="4DBF56DE"/>
    <w:rsid w:val="5E3D3221"/>
    <w:rsid w:val="624C6B0A"/>
    <w:rsid w:val="641E42C2"/>
    <w:rsid w:val="64E8218F"/>
    <w:rsid w:val="70B1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TML Code"/>
    <w:basedOn w:val="11"/>
    <w:uiPriority w:val="0"/>
    <w:rPr>
      <w:rFonts w:ascii="Courier New" w:hAnsi="Courier New"/>
      <w:sz w:val="20"/>
    </w:rPr>
  </w:style>
  <w:style w:type="character" w:customStyle="1" w:styleId="13">
    <w:name w:val="标题 3 Char"/>
    <w:link w:val="4"/>
    <w:uiPriority w:val="0"/>
    <w:rPr>
      <w:b/>
      <w:sz w:val="32"/>
    </w:rPr>
  </w:style>
  <w:style w:type="character" w:customStyle="1" w:styleId="14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2023-09-25T14:37:00Z</dcterms:created>
  <dc:creator>Fufu</dc:creator>
  <cp:lastModifiedBy>WPS_1689657754</cp:lastModifiedBy>
  <dcterms:modified xsi:type="dcterms:W3CDTF">2023-09-30T12:36:31Z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76694D09112E437E98EAF073D452E3C6_12</vt:lpwstr>
  </property>
</Properties>
</file>