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left="3496" w:right="3498" w:firstLine="0"/>
        <w:jc w:val="center"/>
        <w:rPr>
          <w:b/>
          <w:sz w:val="28"/>
        </w:rPr>
      </w:pPr>
      <w:r>
        <w:rPr>
          <w:b/>
          <w:sz w:val="28"/>
        </w:rPr>
        <w:t>Lab 8 Part II</w:t>
      </w:r>
    </w:p>
    <w:p>
      <w:pPr>
        <w:pStyle w:val="2"/>
        <w:spacing w:before="13"/>
        <w:rPr>
          <w:b/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278"/>
        </w:tabs>
        <w:spacing w:before="53" w:after="0" w:line="314" w:lineRule="exact"/>
        <w:ind w:left="277" w:right="0" w:hanging="158"/>
        <w:jc w:val="left"/>
        <w:rPr>
          <w:sz w:val="21"/>
        </w:rPr>
      </w:pPr>
      <w:r>
        <w:rPr>
          <w:spacing w:val="-4"/>
          <w:sz w:val="21"/>
        </w:rPr>
        <w:t xml:space="preserve">设计一个立方体类 </w:t>
      </w:r>
      <w:r>
        <w:rPr>
          <w:sz w:val="21"/>
        </w:rPr>
        <w:t>Box</w:t>
      </w:r>
      <w:r>
        <w:rPr>
          <w:spacing w:val="-3"/>
          <w:sz w:val="21"/>
        </w:rPr>
        <w:t>，它能计算并输出立方体的体积和表面积。要求：</w:t>
      </w:r>
    </w:p>
    <w:p>
      <w:pPr>
        <w:pStyle w:val="6"/>
        <w:numPr>
          <w:ilvl w:val="0"/>
          <w:numId w:val="2"/>
        </w:numPr>
        <w:tabs>
          <w:tab w:val="left" w:pos="655"/>
        </w:tabs>
        <w:spacing w:before="0" w:after="0" w:line="312" w:lineRule="exact"/>
        <w:ind w:left="654" w:right="0" w:hanging="535"/>
        <w:jc w:val="left"/>
        <w:rPr>
          <w:sz w:val="21"/>
        </w:rPr>
      </w:pPr>
      <w:r>
        <w:rPr>
          <w:spacing w:val="-4"/>
          <w:sz w:val="21"/>
        </w:rPr>
        <w:t xml:space="preserve">包含成员变量 </w:t>
      </w:r>
      <w:r>
        <w:rPr>
          <w:sz w:val="21"/>
        </w:rPr>
        <w:t>m_a（</w:t>
      </w:r>
      <w:r>
        <w:rPr>
          <w:spacing w:val="-2"/>
          <w:sz w:val="21"/>
        </w:rPr>
        <w:t>立方体边长</w:t>
      </w:r>
      <w:r>
        <w:rPr>
          <w:sz w:val="21"/>
        </w:rPr>
        <w:t>）。</w:t>
      </w:r>
    </w:p>
    <w:p>
      <w:pPr>
        <w:pStyle w:val="6"/>
        <w:numPr>
          <w:ilvl w:val="0"/>
          <w:numId w:val="2"/>
        </w:numPr>
        <w:tabs>
          <w:tab w:val="left" w:pos="655"/>
        </w:tabs>
        <w:spacing w:before="0" w:after="0" w:line="312" w:lineRule="exact"/>
        <w:ind w:left="654" w:right="0" w:hanging="535"/>
        <w:jc w:val="left"/>
        <w:rPr>
          <w:sz w:val="21"/>
        </w:rPr>
      </w:pPr>
      <w:r>
        <w:rPr>
          <w:spacing w:val="5"/>
          <w:sz w:val="21"/>
        </w:rPr>
        <w:t xml:space="preserve">包含函数 </w:t>
      </w:r>
      <w:r>
        <w:rPr>
          <w:sz w:val="21"/>
        </w:rPr>
        <w:t>SetA(doublea)（</w:t>
      </w:r>
      <w:r>
        <w:rPr>
          <w:spacing w:val="-3"/>
          <w:sz w:val="21"/>
        </w:rPr>
        <w:t>设置立方体边长</w:t>
      </w:r>
      <w:r>
        <w:rPr>
          <w:sz w:val="21"/>
        </w:rPr>
        <w:t>）</w:t>
      </w:r>
      <w:r>
        <w:rPr>
          <w:spacing w:val="-3"/>
          <w:sz w:val="21"/>
        </w:rPr>
        <w:t>、</w:t>
      </w:r>
      <w:r>
        <w:rPr>
          <w:sz w:val="21"/>
        </w:rPr>
        <w:t>GetVolume()（</w:t>
      </w:r>
      <w:r>
        <w:rPr>
          <w:spacing w:val="-3"/>
          <w:sz w:val="21"/>
        </w:rPr>
        <w:t>计算体积）</w:t>
      </w:r>
      <w:r>
        <w:rPr>
          <w:sz w:val="21"/>
        </w:rPr>
        <w:t>、GetArea()</w:t>
      </w:r>
    </w:p>
    <w:p>
      <w:pPr>
        <w:pStyle w:val="2"/>
        <w:spacing w:line="312" w:lineRule="exact"/>
        <w:ind w:left="120"/>
      </w:pPr>
      <w:r>
        <w:t>（计算表面积）。</w:t>
      </w:r>
    </w:p>
    <w:p>
      <w:pPr>
        <w:pStyle w:val="6"/>
        <w:numPr>
          <w:ilvl w:val="0"/>
          <w:numId w:val="2"/>
        </w:numPr>
        <w:tabs>
          <w:tab w:val="left" w:pos="655"/>
        </w:tabs>
        <w:spacing w:before="0" w:after="0" w:line="312" w:lineRule="exact"/>
        <w:ind w:left="654" w:right="0" w:hanging="535"/>
        <w:jc w:val="left"/>
        <w:rPr>
          <w:sz w:val="21"/>
        </w:rPr>
      </w:pPr>
      <w:r>
        <w:rPr>
          <w:spacing w:val="-4"/>
          <w:sz w:val="21"/>
        </w:rPr>
        <w:t xml:space="preserve">包含函数 </w:t>
      </w:r>
      <w:r>
        <w:rPr>
          <w:sz w:val="21"/>
        </w:rPr>
        <w:t>Display</w:t>
      </w:r>
      <w:r>
        <w:rPr>
          <w:spacing w:val="-3"/>
          <w:sz w:val="21"/>
        </w:rPr>
        <w:t>()，用来输出计算的结果。</w:t>
      </w:r>
    </w:p>
    <w:p>
      <w:pPr>
        <w:pStyle w:val="6"/>
        <w:numPr>
          <w:ilvl w:val="0"/>
          <w:numId w:val="2"/>
        </w:numPr>
        <w:tabs>
          <w:tab w:val="left" w:pos="655"/>
        </w:tabs>
        <w:spacing w:before="0" w:after="0" w:line="314" w:lineRule="exact"/>
        <w:ind w:left="654" w:right="0" w:hanging="535"/>
        <w:jc w:val="left"/>
        <w:rPr>
          <w:sz w:val="21"/>
        </w:rPr>
      </w:pPr>
      <w:r>
        <w:rPr>
          <w:spacing w:val="-4"/>
          <w:sz w:val="21"/>
        </w:rPr>
        <w:t xml:space="preserve">设计测试用主函数 </w:t>
      </w:r>
      <w:r>
        <w:rPr>
          <w:sz w:val="21"/>
        </w:rPr>
        <w:t>main</w:t>
      </w:r>
      <w:r>
        <w:rPr>
          <w:spacing w:val="5"/>
          <w:sz w:val="21"/>
        </w:rPr>
        <w:t>()，用来测试</w:t>
      </w:r>
      <w:r>
        <w:rPr>
          <w:sz w:val="21"/>
        </w:rPr>
        <w:t>Box</w:t>
      </w:r>
      <w:r>
        <w:rPr>
          <w:spacing w:val="-3"/>
          <w:sz w:val="21"/>
        </w:rPr>
        <w:t xml:space="preserve"> 类。</w:t>
      </w: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37"/>
        </w:tabs>
        <w:spacing w:before="54" w:after="0" w:line="237" w:lineRule="auto"/>
        <w:ind w:left="120" w:right="220" w:hanging="1"/>
        <w:jc w:val="both"/>
        <w:rPr>
          <w:sz w:val="21"/>
        </w:rPr>
      </w:pPr>
      <w:r>
        <w:rPr>
          <w:spacing w:val="-3"/>
          <w:sz w:val="21"/>
        </w:rPr>
        <w:t>创建一个带非缺省构造函数和析构函数的类，这些函数都显示一些信息来表示它们的存在。写一段代码验证构造函数与析构函数何时被调用。</w:t>
      </w:r>
    </w:p>
    <w:p>
      <w:pPr>
        <w:pStyle w:val="2"/>
        <w:rPr>
          <w:sz w:val="22"/>
        </w:rPr>
      </w:pPr>
    </w:p>
    <w:p>
      <w:pPr>
        <w:pStyle w:val="2"/>
        <w:spacing w:before="4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337"/>
        </w:tabs>
        <w:spacing w:before="1" w:after="0" w:line="237" w:lineRule="auto"/>
        <w:ind w:left="120" w:right="112" w:hanging="1"/>
        <w:jc w:val="both"/>
        <w:rPr>
          <w:sz w:val="21"/>
        </w:rPr>
      </w:pPr>
      <w:r>
        <w:rPr>
          <w:spacing w:val="-2"/>
          <w:sz w:val="21"/>
        </w:rPr>
        <w:t xml:space="preserve">写一个有拷贝构造函数的类，在拷贝构造函数里用 </w:t>
      </w:r>
      <w:r>
        <w:rPr>
          <w:sz w:val="21"/>
        </w:rPr>
        <w:t>cout</w:t>
      </w:r>
      <w:r>
        <w:rPr>
          <w:spacing w:val="-3"/>
          <w:sz w:val="21"/>
        </w:rPr>
        <w:t xml:space="preserve"> 打印一些信息。写一个函数，这</w:t>
      </w:r>
      <w:r>
        <w:rPr>
          <w:spacing w:val="-8"/>
          <w:sz w:val="21"/>
        </w:rPr>
        <w:t>个函数通过传值方式传入新类的对象。写另一个函数，在这个函数内创建这个新类的局部对</w:t>
      </w:r>
      <w:r>
        <w:rPr>
          <w:spacing w:val="-3"/>
          <w:sz w:val="21"/>
        </w:rPr>
        <w:t>象，通过传值方式返回这个对象。在</w:t>
      </w:r>
      <w:r>
        <w:rPr>
          <w:sz w:val="21"/>
        </w:rPr>
        <w:t>main</w:t>
      </w:r>
      <w:r>
        <w:rPr>
          <w:spacing w:val="-3"/>
          <w:sz w:val="21"/>
        </w:rPr>
        <w:t xml:space="preserve"> 函数中调用这些函数以证明通过传值方式传递和返回对象时，拷贝构造函数确实悄悄地被调用了。</w:t>
      </w:r>
    </w:p>
    <w:p>
      <w:pPr>
        <w:pStyle w:val="2"/>
        <w:rPr>
          <w:sz w:val="22"/>
        </w:rPr>
      </w:pPr>
    </w:p>
    <w:p>
      <w:pPr>
        <w:pStyle w:val="2"/>
        <w:spacing w:before="14"/>
        <w:rPr>
          <w:sz w:val="18"/>
        </w:rPr>
      </w:pPr>
    </w:p>
    <w:p>
      <w:pPr>
        <w:pStyle w:val="6"/>
        <w:numPr>
          <w:ilvl w:val="0"/>
          <w:numId w:val="1"/>
        </w:numPr>
        <w:tabs>
          <w:tab w:val="left" w:pos="383"/>
        </w:tabs>
        <w:spacing w:before="1" w:after="0" w:line="314" w:lineRule="exact"/>
        <w:ind w:left="382" w:right="0" w:hanging="262"/>
        <w:jc w:val="left"/>
        <w:rPr>
          <w:sz w:val="21"/>
        </w:rPr>
      </w:pPr>
      <w:r>
        <w:rPr>
          <w:spacing w:val="11"/>
          <w:sz w:val="21"/>
        </w:rPr>
        <w:t>编写一个</w:t>
      </w:r>
      <w:r>
        <w:rPr>
          <w:sz w:val="21"/>
        </w:rPr>
        <w:t>Person</w:t>
      </w:r>
      <w:r>
        <w:rPr>
          <w:spacing w:val="-3"/>
          <w:sz w:val="21"/>
        </w:rPr>
        <w:t xml:space="preserve"> 类，包括：</w:t>
      </w:r>
    </w:p>
    <w:p>
      <w:pPr>
        <w:pStyle w:val="6"/>
        <w:numPr>
          <w:ilvl w:val="0"/>
          <w:numId w:val="3"/>
        </w:numPr>
        <w:tabs>
          <w:tab w:val="left" w:pos="655"/>
        </w:tabs>
        <w:spacing w:before="0" w:after="0" w:line="312" w:lineRule="exact"/>
        <w:ind w:left="654" w:right="0" w:hanging="534"/>
        <w:jc w:val="left"/>
        <w:rPr>
          <w:sz w:val="21"/>
        </w:rPr>
      </w:pPr>
      <w:r>
        <w:rPr>
          <w:spacing w:val="-3"/>
          <w:sz w:val="21"/>
        </w:rPr>
        <w:t>普通数据成员：姓名</w:t>
      </w:r>
      <w:r>
        <w:rPr>
          <w:sz w:val="21"/>
        </w:rPr>
        <w:t xml:space="preserve">(char </w:t>
      </w:r>
      <w:r>
        <w:rPr>
          <w:spacing w:val="-4"/>
          <w:sz w:val="21"/>
        </w:rPr>
        <w:t>*</w:t>
      </w:r>
      <w:r>
        <w:rPr>
          <w:spacing w:val="-3"/>
          <w:sz w:val="21"/>
        </w:rPr>
        <w:t>类型)，性别，年龄。</w:t>
      </w:r>
    </w:p>
    <w:p>
      <w:pPr>
        <w:pStyle w:val="6"/>
        <w:numPr>
          <w:ilvl w:val="0"/>
          <w:numId w:val="3"/>
        </w:numPr>
        <w:tabs>
          <w:tab w:val="left" w:pos="656"/>
        </w:tabs>
        <w:spacing w:before="0" w:after="0" w:line="237" w:lineRule="auto"/>
        <w:ind w:left="121" w:right="116" w:firstLine="0"/>
        <w:jc w:val="left"/>
        <w:rPr>
          <w:sz w:val="21"/>
        </w:rPr>
      </w:pPr>
      <w:r>
        <w:rPr>
          <w:spacing w:val="-3"/>
          <w:sz w:val="21"/>
        </w:rPr>
        <w:t>三个构造函数：无参数构造函数，有参数构造函数（参数：姓名，年龄，性别</w:t>
      </w:r>
      <w:r>
        <w:rPr>
          <w:sz w:val="21"/>
        </w:rPr>
        <w:t>），拷</w:t>
      </w:r>
      <w:r>
        <w:rPr>
          <w:spacing w:val="-3"/>
          <w:sz w:val="21"/>
        </w:rPr>
        <w:t>贝构造函数。</w:t>
      </w:r>
    </w:p>
    <w:p>
      <w:pPr>
        <w:pStyle w:val="6"/>
        <w:numPr>
          <w:ilvl w:val="0"/>
          <w:numId w:val="3"/>
        </w:numPr>
        <w:tabs>
          <w:tab w:val="left" w:pos="656"/>
        </w:tabs>
        <w:spacing w:before="0" w:after="0" w:line="310" w:lineRule="exact"/>
        <w:ind w:left="655" w:right="0" w:hanging="535"/>
        <w:jc w:val="left"/>
        <w:rPr>
          <w:sz w:val="21"/>
        </w:rPr>
      </w:pPr>
      <w:r>
        <w:rPr>
          <w:spacing w:val="-4"/>
          <w:sz w:val="21"/>
        </w:rPr>
        <w:t xml:space="preserve">析构函数，输出人员信息函数 </w:t>
      </w:r>
      <w:r>
        <w:rPr>
          <w:sz w:val="21"/>
        </w:rPr>
        <w:t>print()。</w:t>
      </w:r>
    </w:p>
    <w:p>
      <w:pPr>
        <w:pStyle w:val="6"/>
        <w:numPr>
          <w:ilvl w:val="0"/>
          <w:numId w:val="3"/>
        </w:numPr>
        <w:tabs>
          <w:tab w:val="left" w:pos="656"/>
        </w:tabs>
        <w:spacing w:before="0" w:after="0" w:line="237" w:lineRule="auto"/>
        <w:ind w:left="121" w:right="111" w:hanging="1"/>
        <w:jc w:val="left"/>
        <w:rPr>
          <w:sz w:val="21"/>
        </w:rPr>
      </w:pPr>
      <w:r>
        <w:rPr>
          <w:sz w:val="21"/>
        </w:rPr>
        <w:t>编写 main</w:t>
      </w:r>
      <w:r>
        <w:rPr>
          <w:spacing w:val="-1"/>
          <w:sz w:val="21"/>
        </w:rPr>
        <w:t>()函数，分别调用三种构造函数，创建三个对象</w:t>
      </w:r>
      <w:r>
        <w:rPr>
          <w:sz w:val="21"/>
        </w:rPr>
        <w:t>P1</w:t>
      </w:r>
      <w:r>
        <w:rPr>
          <w:spacing w:val="-3"/>
          <w:sz w:val="21"/>
        </w:rPr>
        <w:t>、</w:t>
      </w:r>
      <w:r>
        <w:rPr>
          <w:sz w:val="21"/>
        </w:rPr>
        <w:t>P2、</w:t>
      </w:r>
      <w:r>
        <w:rPr>
          <w:spacing w:val="-2"/>
          <w:sz w:val="21"/>
        </w:rPr>
        <w:t>P3</w:t>
      </w:r>
      <w:r>
        <w:rPr>
          <w:spacing w:val="-1"/>
          <w:sz w:val="21"/>
        </w:rPr>
        <w:t xml:space="preserve">，其中 </w:t>
      </w:r>
      <w:r>
        <w:rPr>
          <w:sz w:val="21"/>
        </w:rPr>
        <w:t>P3</w:t>
      </w:r>
      <w:r>
        <w:rPr>
          <w:spacing w:val="1"/>
          <w:sz w:val="21"/>
        </w:rPr>
        <w:t xml:space="preserve"> 的创</w:t>
      </w:r>
      <w:r>
        <w:rPr>
          <w:spacing w:val="-2"/>
          <w:sz w:val="21"/>
        </w:rPr>
        <w:t xml:space="preserve">建是用 </w:t>
      </w:r>
      <w:r>
        <w:rPr>
          <w:sz w:val="21"/>
        </w:rPr>
        <w:t>P2</w:t>
      </w:r>
      <w:r>
        <w:rPr>
          <w:spacing w:val="-4"/>
          <w:sz w:val="21"/>
        </w:rPr>
        <w:t xml:space="preserve"> 通过深拷贝复制得到的。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gender;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Person() :name{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"null"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gender {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"unknown"</w:t>
      </w:r>
      <w:r>
        <w:rPr>
          <w:rFonts w:hint="eastAsia" w:ascii="新宋体" w:hAnsi="新宋体" w:eastAsia="新宋体"/>
          <w:color w:val="000000"/>
          <w:sz w:val="19"/>
          <w:szCs w:val="24"/>
        </w:rPr>
        <w:t>},age(-1){}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gen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name(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gender(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gen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age(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someone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someone</w:t>
      </w:r>
      <w:r>
        <w:rPr>
          <w:rFonts w:hint="eastAsia" w:ascii="新宋体" w:hAnsi="新宋体" w:eastAsia="新宋体"/>
          <w:color w:val="000000"/>
          <w:sz w:val="19"/>
          <w:szCs w:val="24"/>
        </w:rPr>
        <w:t>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gender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someone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.gender;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someone</w:t>
      </w:r>
      <w:r>
        <w:rPr>
          <w:rFonts w:hint="eastAsia" w:ascii="新宋体" w:hAnsi="新宋体" w:eastAsia="新宋体"/>
          <w:color w:val="000000"/>
          <w:sz w:val="19"/>
          <w:szCs w:val="24"/>
        </w:rPr>
        <w:t>.age;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~Person()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的性别是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gender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A31515"/>
          <w:sz w:val="19"/>
          <w:szCs w:val="24"/>
        </w:rPr>
        <w:t>", 年龄是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"years old"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one1, one2(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"JiangWei"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"female"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,19), one3;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one3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one2;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one1.print();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one2.print();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one3.print();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6"/>
        <w:numPr>
          <w:ilvl w:val="0"/>
          <w:numId w:val="0"/>
        </w:numPr>
        <w:tabs>
          <w:tab w:val="left" w:pos="656"/>
        </w:tabs>
        <w:spacing w:before="0" w:after="0" w:line="237" w:lineRule="auto"/>
        <w:ind w:left="120" w:leftChars="0" w:right="111" w:rightChars="0"/>
        <w:jc w:val="left"/>
        <w:rPr>
          <w:sz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rPr>
          <w:sz w:val="22"/>
        </w:rPr>
      </w:pPr>
    </w:p>
    <w:p>
      <w:pPr>
        <w:pStyle w:val="2"/>
        <w:spacing w:before="4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280"/>
        </w:tabs>
        <w:spacing w:before="0" w:after="0" w:line="237" w:lineRule="auto"/>
        <w:ind w:left="121" w:right="111" w:firstLine="0"/>
        <w:jc w:val="both"/>
        <w:rPr>
          <w:sz w:val="21"/>
        </w:rPr>
      </w:pPr>
      <w:r>
        <w:rPr>
          <w:spacing w:val="-5"/>
          <w:sz w:val="21"/>
        </w:rPr>
        <w:t>设计一个学生类，保证这个类最多只有一个实例</w:t>
      </w:r>
      <w:r>
        <w:rPr>
          <w:sz w:val="21"/>
        </w:rPr>
        <w:t>（</w:t>
      </w:r>
      <w:r>
        <w:rPr>
          <w:spacing w:val="-3"/>
          <w:sz w:val="21"/>
        </w:rPr>
        <w:t>不可能创建多个类实例</w:t>
      </w:r>
      <w:r>
        <w:rPr>
          <w:spacing w:val="-11"/>
          <w:sz w:val="21"/>
        </w:rPr>
        <w:t>）</w:t>
      </w:r>
      <w:r>
        <w:rPr>
          <w:spacing w:val="-4"/>
          <w:sz w:val="21"/>
        </w:rPr>
        <w:t>，并提供一个</w:t>
      </w:r>
      <w:r>
        <w:rPr>
          <w:spacing w:val="-7"/>
          <w:sz w:val="21"/>
        </w:rPr>
        <w:t>访问这个实例的接口函数。</w:t>
      </w:r>
      <w:r>
        <w:rPr>
          <w:sz w:val="21"/>
        </w:rPr>
        <w:t>（</w:t>
      </w:r>
      <w:r>
        <w:rPr>
          <w:spacing w:val="-8"/>
          <w:sz w:val="21"/>
        </w:rPr>
        <w:t>提示：创建实例通常通过构造函数完成，如何定义构造函数才</w:t>
      </w:r>
      <w:r>
        <w:rPr>
          <w:spacing w:val="-5"/>
          <w:sz w:val="21"/>
        </w:rPr>
        <w:t>能保证别人不能随便创建实例？</w:t>
      </w:r>
      <w:r>
        <w:rPr>
          <w:sz w:val="21"/>
        </w:rPr>
        <w:t>）</w:t>
      </w:r>
    </w:p>
    <w:p>
      <w:pPr>
        <w:pStyle w:val="2"/>
        <w:rPr>
          <w:sz w:val="22"/>
        </w:rPr>
      </w:pPr>
    </w:p>
    <w:p>
      <w:pPr>
        <w:pStyle w:val="2"/>
        <w:spacing w:before="1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280"/>
        </w:tabs>
        <w:spacing w:before="0" w:after="0" w:line="314" w:lineRule="exact"/>
        <w:ind w:left="279" w:right="0" w:hanging="159"/>
        <w:jc w:val="left"/>
        <w:rPr>
          <w:sz w:val="21"/>
        </w:rPr>
      </w:pPr>
      <w:r>
        <w:rPr>
          <w:spacing w:val="-2"/>
          <w:sz w:val="21"/>
        </w:rPr>
        <w:t xml:space="preserve">设计一个类 </w:t>
      </w:r>
      <w:r>
        <w:rPr>
          <w:sz w:val="21"/>
        </w:rPr>
        <w:t>Stud</w:t>
      </w:r>
      <w:r>
        <w:rPr>
          <w:spacing w:val="-3"/>
          <w:sz w:val="21"/>
        </w:rPr>
        <w:t>，包括：</w:t>
      </w:r>
    </w:p>
    <w:p>
      <w:pPr>
        <w:pStyle w:val="6"/>
        <w:numPr>
          <w:ilvl w:val="0"/>
          <w:numId w:val="4"/>
        </w:numPr>
        <w:tabs>
          <w:tab w:val="left" w:pos="656"/>
        </w:tabs>
        <w:spacing w:before="0" w:after="0" w:line="312" w:lineRule="exact"/>
        <w:ind w:left="655" w:right="0" w:hanging="534"/>
        <w:jc w:val="left"/>
        <w:rPr>
          <w:sz w:val="21"/>
        </w:rPr>
      </w:pPr>
      <w:r>
        <w:rPr>
          <w:spacing w:val="-3"/>
          <w:sz w:val="21"/>
        </w:rPr>
        <w:t>数据成员：学号、姓名和成绩，以及两个</w:t>
      </w:r>
      <w:r>
        <w:rPr>
          <w:color w:val="0000FF"/>
          <w:spacing w:val="-2"/>
          <w:sz w:val="21"/>
        </w:rPr>
        <w:t>静态变量</w:t>
      </w:r>
      <w:r>
        <w:rPr>
          <w:spacing w:val="-3"/>
          <w:sz w:val="21"/>
        </w:rPr>
        <w:t>分别存放总分和人数。</w:t>
      </w:r>
    </w:p>
    <w:p>
      <w:pPr>
        <w:pStyle w:val="6"/>
        <w:numPr>
          <w:ilvl w:val="0"/>
          <w:numId w:val="4"/>
        </w:numPr>
        <w:tabs>
          <w:tab w:val="left" w:pos="657"/>
        </w:tabs>
        <w:spacing w:before="0" w:after="0" w:line="237" w:lineRule="auto"/>
        <w:ind w:left="122" w:right="110" w:firstLine="0"/>
        <w:jc w:val="left"/>
        <w:rPr>
          <w:sz w:val="21"/>
        </w:rPr>
      </w:pPr>
      <w:r>
        <w:rPr>
          <w:spacing w:val="-1"/>
          <w:sz w:val="21"/>
        </w:rPr>
        <w:t xml:space="preserve">有两个普通成员函数 </w:t>
      </w:r>
      <w:r>
        <w:rPr>
          <w:sz w:val="21"/>
        </w:rPr>
        <w:t>SetData</w:t>
      </w:r>
      <w:r>
        <w:rPr>
          <w:spacing w:val="4"/>
          <w:sz w:val="21"/>
        </w:rPr>
        <w:t xml:space="preserve">()和 </w:t>
      </w:r>
      <w:r>
        <w:rPr>
          <w:sz w:val="21"/>
        </w:rPr>
        <w:t>Disp</w:t>
      </w:r>
      <w:r>
        <w:rPr>
          <w:spacing w:val="-3"/>
          <w:sz w:val="21"/>
        </w:rPr>
        <w:t>()，分别用于给数据成员赋值和输出数据成员的</w:t>
      </w:r>
      <w:r>
        <w:rPr>
          <w:spacing w:val="-4"/>
          <w:sz w:val="21"/>
        </w:rPr>
        <w:t xml:space="preserve">值。另有一个静态成员函数 </w:t>
      </w:r>
      <w:r>
        <w:rPr>
          <w:sz w:val="21"/>
        </w:rPr>
        <w:t>Avg</w:t>
      </w:r>
      <w:r>
        <w:rPr>
          <w:spacing w:val="-3"/>
          <w:sz w:val="21"/>
        </w:rPr>
        <w:t>()，它用于计算平均分。</w:t>
      </w:r>
    </w:p>
    <w:p>
      <w:pPr>
        <w:pStyle w:val="6"/>
        <w:numPr>
          <w:ilvl w:val="0"/>
          <w:numId w:val="4"/>
        </w:numPr>
        <w:tabs>
          <w:tab w:val="left" w:pos="654"/>
        </w:tabs>
        <w:spacing w:before="0" w:after="0" w:line="312" w:lineRule="exact"/>
        <w:ind w:left="653" w:right="0" w:hanging="534"/>
        <w:jc w:val="left"/>
        <w:rPr>
          <w:sz w:val="21"/>
        </w:rPr>
      </w:pPr>
      <w:r>
        <w:rPr>
          <w:spacing w:val="-4"/>
          <w:sz w:val="21"/>
        </w:rPr>
        <w:t xml:space="preserve">一个友元函数 </w:t>
      </w:r>
      <w:r>
        <w:rPr>
          <w:sz w:val="21"/>
        </w:rPr>
        <w:t>Compare</w:t>
      </w:r>
      <w:r>
        <w:rPr>
          <w:spacing w:val="-3"/>
          <w:sz w:val="21"/>
        </w:rPr>
        <w:t>()，用于比较两个学生成绩高低。</w:t>
      </w:r>
    </w:p>
    <w:p>
      <w:pPr>
        <w:pStyle w:val="6"/>
        <w:numPr>
          <w:ilvl w:val="0"/>
          <w:numId w:val="4"/>
        </w:numPr>
        <w:tabs>
          <w:tab w:val="left" w:pos="655"/>
        </w:tabs>
        <w:spacing w:before="0" w:after="0" w:line="237" w:lineRule="auto"/>
        <w:ind w:left="120" w:right="112" w:firstLine="0"/>
        <w:jc w:val="left"/>
        <w:rPr>
          <w:sz w:val="21"/>
        </w:rPr>
      </w:pPr>
      <w:r>
        <w:rPr>
          <w:spacing w:val="17"/>
          <w:sz w:val="21"/>
        </w:rPr>
        <w:t xml:space="preserve">在 </w:t>
      </w:r>
      <w:r>
        <w:rPr>
          <w:sz w:val="21"/>
        </w:rPr>
        <w:t>main</w:t>
      </w:r>
      <w:r>
        <w:rPr>
          <w:spacing w:val="-3"/>
          <w:sz w:val="21"/>
        </w:rPr>
        <w:t>()函数中定义一个对象数组并完成对对象的初始化，并求出最高分和最低分的学生。</w:t>
      </w:r>
    </w:p>
    <w:p>
      <w:pPr>
        <w:spacing w:after="0" w:line="237" w:lineRule="auto"/>
        <w:jc w:val="left"/>
        <w:rPr>
          <w:sz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"的学号是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,成绩为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(sum) /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.score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student2</w:t>
      </w:r>
      <w:r>
        <w:rPr>
          <w:rFonts w:hint="eastAsia" w:ascii="新宋体" w:hAnsi="新宋体" w:eastAsia="新宋体"/>
          <w:color w:val="000000"/>
          <w:sz w:val="19"/>
          <w:szCs w:val="24"/>
        </w:rPr>
        <w:t>.score)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former is better!"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.score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student2</w:t>
      </w:r>
      <w:r>
        <w:rPr>
          <w:rFonts w:hint="eastAsia" w:ascii="新宋体" w:hAnsi="新宋体" w:eastAsia="新宋体"/>
          <w:color w:val="000000"/>
          <w:sz w:val="19"/>
          <w:szCs w:val="24"/>
        </w:rPr>
        <w:t>.score)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same!"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latter is better!"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stud[0].setData(1,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stud[1].setData(2,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stud[2].setData(3,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stud[3].setData(4,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93);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stud[4].setData(5,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97);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student_score[5];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max_score = stud[0].score;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min_score = stud[0].score;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(stud[i].score &gt; max_score)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max_num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(stud[i].score &lt; min_score)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min_num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"5名学生中最高分是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stud[max_num].Disp();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"5名学生中最低分是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stud[min_num].Disp();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after="0" w:line="237" w:lineRule="auto"/>
        <w:jc w:val="left"/>
        <w:rPr>
          <w:sz w:val="21"/>
        </w:rPr>
        <w:sectPr>
          <w:type w:val="continuous"/>
          <w:pgSz w:w="11910" w:h="16840"/>
          <w:pgMar w:top="1500" w:right="1680" w:bottom="280" w:left="1680" w:header="720" w:footer="720" w:gutter="0"/>
          <w:cols w:space="720" w:num="1"/>
        </w:sect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6"/>
        <w:numPr>
          <w:ilvl w:val="0"/>
          <w:numId w:val="1"/>
        </w:numPr>
        <w:tabs>
          <w:tab w:val="left" w:pos="382"/>
        </w:tabs>
        <w:spacing w:before="43" w:after="0" w:line="237" w:lineRule="auto"/>
        <w:ind w:left="120" w:right="119" w:hanging="1"/>
        <w:jc w:val="left"/>
        <w:rPr>
          <w:sz w:val="21"/>
        </w:rPr>
      </w:pPr>
      <w:r>
        <w:rPr>
          <w:spacing w:val="-3"/>
          <w:sz w:val="21"/>
        </w:rPr>
        <w:t>写一个包含重载的运算符+、- 、*</w:t>
      </w:r>
      <w:r>
        <w:rPr>
          <w:sz w:val="21"/>
        </w:rPr>
        <w:t>、</w:t>
      </w:r>
      <w:r>
        <w:rPr>
          <w:spacing w:val="-3"/>
          <w:sz w:val="21"/>
        </w:rPr>
        <w:t>/</w:t>
      </w:r>
      <w:r>
        <w:rPr>
          <w:spacing w:val="-2"/>
          <w:sz w:val="21"/>
        </w:rPr>
        <w:t xml:space="preserve">和赋值符的 </w:t>
      </w:r>
      <w:r>
        <w:rPr>
          <w:sz w:val="21"/>
        </w:rPr>
        <w:t>number</w:t>
      </w:r>
      <w:r>
        <w:rPr>
          <w:spacing w:val="-3"/>
          <w:sz w:val="21"/>
        </w:rPr>
        <w:t xml:space="preserve"> 类。出于效率考虑，为这些函数合理地选择返回值</w:t>
      </w:r>
      <w:r>
        <w:rPr>
          <w:spacing w:val="-3"/>
          <w:sz w:val="21"/>
          <w:highlight w:val="yellow"/>
        </w:rPr>
        <w:t>以便以链式写表达式</w:t>
      </w:r>
      <w:r>
        <w:rPr>
          <w:spacing w:val="-3"/>
          <w:sz w:val="21"/>
        </w:rPr>
        <w:t>。</w:t>
      </w:r>
    </w:p>
    <w:p>
      <w:pPr>
        <w:pStyle w:val="6"/>
        <w:widowControl w:val="0"/>
        <w:numPr>
          <w:ilvl w:val="0"/>
          <w:numId w:val="0"/>
        </w:numPr>
        <w:tabs>
          <w:tab w:val="left" w:pos="382"/>
        </w:tabs>
        <w:autoSpaceDE w:val="0"/>
        <w:autoSpaceDN w:val="0"/>
        <w:spacing w:before="43" w:after="0" w:line="237" w:lineRule="auto"/>
        <w:ind w:right="119" w:rightChars="0"/>
        <w:jc w:val="left"/>
        <w:rPr>
          <w:rFonts w:hint="default" w:eastAsia="等线"/>
          <w:sz w:val="21"/>
          <w:lang w:val="en-US" w:eastAsia="zh-CN"/>
        </w:rPr>
      </w:pPr>
      <w:r>
        <w:rPr>
          <w:rFonts w:hint="eastAsia"/>
          <w:spacing w:val="-3"/>
          <w:sz w:val="21"/>
          <w:lang w:val="en-US" w:eastAsia="zh-CN"/>
        </w:rPr>
        <w:t>//和复数的四则运算同，重载函数以引用为返回值即可链式写表达式，eg:a = b = c;</w:t>
      </w:r>
    </w:p>
    <w:p>
      <w:pPr>
        <w:pStyle w:val="2"/>
        <w:rPr>
          <w:sz w:val="22"/>
        </w:rPr>
      </w:pPr>
    </w:p>
    <w:p>
      <w:pPr>
        <w:pStyle w:val="2"/>
        <w:spacing w:before="2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382"/>
        </w:tabs>
        <w:spacing w:before="0" w:after="0" w:line="314" w:lineRule="exact"/>
        <w:ind w:left="381" w:right="0" w:hanging="262"/>
        <w:jc w:val="left"/>
        <w:rPr>
          <w:sz w:val="21"/>
        </w:rPr>
      </w:pPr>
      <w:r>
        <w:rPr>
          <w:spacing w:val="11"/>
          <w:sz w:val="21"/>
        </w:rPr>
        <w:t>设计一个</w:t>
      </w:r>
      <w:r>
        <w:rPr>
          <w:sz w:val="21"/>
        </w:rPr>
        <w:t>Rational</w:t>
      </w:r>
      <w:r>
        <w:rPr>
          <w:spacing w:val="-3"/>
          <w:sz w:val="21"/>
        </w:rPr>
        <w:t xml:space="preserve"> 类，进行带分数的运算。要求：</w:t>
      </w:r>
    </w:p>
    <w:p>
      <w:pPr>
        <w:pStyle w:val="6"/>
        <w:numPr>
          <w:ilvl w:val="0"/>
          <w:numId w:val="5"/>
        </w:numPr>
        <w:tabs>
          <w:tab w:val="left" w:pos="655"/>
        </w:tabs>
        <w:spacing w:before="0" w:after="0" w:line="312" w:lineRule="exact"/>
        <w:ind w:left="654" w:right="0" w:hanging="535"/>
        <w:jc w:val="left"/>
        <w:rPr>
          <w:sz w:val="21"/>
        </w:rPr>
      </w:pPr>
      <w:r>
        <w:rPr>
          <w:spacing w:val="-3"/>
          <w:sz w:val="21"/>
        </w:rPr>
        <w:t>包含两个整数成员变量表示分子</w:t>
      </w:r>
      <w:r>
        <w:rPr>
          <w:rFonts w:hint="eastAsia"/>
          <w:spacing w:val="-3"/>
          <w:sz w:val="21"/>
          <w:lang w:val="en-US" w:eastAsia="zh-CN"/>
        </w:rPr>
        <w:t>(numerator)</w:t>
      </w:r>
      <w:r>
        <w:rPr>
          <w:spacing w:val="-3"/>
          <w:sz w:val="21"/>
        </w:rPr>
        <w:t>和分母</w:t>
      </w:r>
      <w:r>
        <w:rPr>
          <w:rFonts w:hint="eastAsia"/>
          <w:spacing w:val="-3"/>
          <w:sz w:val="21"/>
          <w:lang w:val="en-US" w:eastAsia="zh-CN"/>
        </w:rPr>
        <w:t>(denominator)</w:t>
      </w:r>
      <w:r>
        <w:rPr>
          <w:spacing w:val="-3"/>
          <w:sz w:val="21"/>
        </w:rPr>
        <w:t>。</w:t>
      </w:r>
    </w:p>
    <w:p>
      <w:pPr>
        <w:pStyle w:val="6"/>
        <w:numPr>
          <w:ilvl w:val="0"/>
          <w:numId w:val="5"/>
        </w:numPr>
        <w:tabs>
          <w:tab w:val="left" w:pos="655"/>
        </w:tabs>
        <w:spacing w:before="0" w:after="0" w:line="237" w:lineRule="auto"/>
        <w:ind w:left="120" w:right="117" w:firstLine="0"/>
        <w:jc w:val="left"/>
        <w:rPr>
          <w:sz w:val="21"/>
        </w:rPr>
      </w:pPr>
      <w:r>
        <w:rPr>
          <w:spacing w:val="-3"/>
          <w:sz w:val="21"/>
        </w:rPr>
        <w:t>包含一个对所声明对象初始化的构造函数。不提供参数时，构造函数应提供默认值。分数存放成简化形式，例如分数</w:t>
      </w:r>
      <w:r>
        <w:rPr>
          <w:sz w:val="21"/>
        </w:rPr>
        <w:t>“2/4”</w:t>
      </w:r>
      <w:r>
        <w:rPr>
          <w:spacing w:val="-4"/>
          <w:sz w:val="21"/>
        </w:rPr>
        <w:t xml:space="preserve">应在对象中存放成分子 </w:t>
      </w:r>
      <w:r>
        <w:rPr>
          <w:sz w:val="21"/>
        </w:rPr>
        <w:t>1</w:t>
      </w:r>
      <w:r>
        <w:rPr>
          <w:spacing w:val="-4"/>
          <w:sz w:val="21"/>
        </w:rPr>
        <w:t xml:space="preserve"> 和分母 </w:t>
      </w:r>
      <w:r>
        <w:rPr>
          <w:sz w:val="21"/>
        </w:rPr>
        <w:t>2</w:t>
      </w:r>
      <w:r>
        <w:rPr>
          <w:spacing w:val="-3"/>
          <w:sz w:val="21"/>
        </w:rPr>
        <w:t xml:space="preserve"> 的形式。</w:t>
      </w:r>
    </w:p>
    <w:p>
      <w:pPr>
        <w:pStyle w:val="6"/>
        <w:numPr>
          <w:ilvl w:val="0"/>
          <w:numId w:val="5"/>
        </w:numPr>
        <w:tabs>
          <w:tab w:val="left" w:pos="655"/>
        </w:tabs>
        <w:spacing w:before="0" w:after="0" w:line="310" w:lineRule="exact"/>
        <w:ind w:left="654" w:right="0" w:hanging="535"/>
        <w:jc w:val="left"/>
        <w:rPr>
          <w:sz w:val="21"/>
        </w:rPr>
      </w:pPr>
      <w:r>
        <w:rPr>
          <w:spacing w:val="-4"/>
          <w:sz w:val="21"/>
        </w:rPr>
        <w:t xml:space="preserve">对下列情况提供 </w:t>
      </w:r>
      <w:r>
        <w:rPr>
          <w:sz w:val="21"/>
        </w:rPr>
        <w:t>public</w:t>
      </w:r>
      <w:r>
        <w:rPr>
          <w:spacing w:val="-3"/>
          <w:sz w:val="21"/>
        </w:rPr>
        <w:t xml:space="preserve"> 成员函数：</w:t>
      </w:r>
    </w:p>
    <w:p>
      <w:pPr>
        <w:pStyle w:val="2"/>
        <w:spacing w:line="237" w:lineRule="auto"/>
        <w:ind w:left="960" w:right="3057"/>
        <w:jc w:val="both"/>
      </w:pPr>
      <w:r>
        <w:t>a）</w:t>
      </w:r>
      <w:r>
        <w:rPr>
          <w:spacing w:val="-1"/>
        </w:rPr>
        <w:t xml:space="preserve">两个 </w:t>
      </w:r>
      <w:r>
        <w:t>Rational</w:t>
      </w:r>
      <w:r>
        <w:rPr>
          <w:spacing w:val="-3"/>
        </w:rPr>
        <w:t xml:space="preserve"> 值相加，结果保存成简化形式。b）</w:t>
      </w:r>
      <w:r>
        <w:rPr>
          <w:spacing w:val="23"/>
        </w:rPr>
        <w:t>两个</w:t>
      </w:r>
      <w:r>
        <w:t>Rational</w:t>
      </w:r>
      <w:r>
        <w:rPr>
          <w:spacing w:val="-3"/>
        </w:rPr>
        <w:t xml:space="preserve"> 值相减，结果保存成简化形式。c）两个 </w:t>
      </w:r>
      <w:r>
        <w:t>Rational</w:t>
      </w:r>
      <w:r>
        <w:rPr>
          <w:spacing w:val="-3"/>
        </w:rPr>
        <w:t xml:space="preserve"> 值相乘，结果保存成简化形式。</w:t>
      </w:r>
      <w:r>
        <w:t>d）</w:t>
      </w:r>
      <w:r>
        <w:rPr>
          <w:spacing w:val="-1"/>
        </w:rPr>
        <w:t xml:space="preserve">两个 </w:t>
      </w:r>
      <w:r>
        <w:t>Rational</w:t>
      </w:r>
      <w:r>
        <w:rPr>
          <w:spacing w:val="-3"/>
        </w:rPr>
        <w:t xml:space="preserve"> 值相除，结果保存成简化形式。</w:t>
      </w:r>
    </w:p>
    <w:p>
      <w:pPr>
        <w:pStyle w:val="2"/>
        <w:spacing w:line="307" w:lineRule="exact"/>
        <w:ind w:left="960"/>
        <w:jc w:val="both"/>
      </w:pPr>
      <w:r>
        <w:t>e）按 a/b 形式打印Rational 值，其中 a 为分子，b 为分母。</w:t>
      </w:r>
    </w:p>
    <w:p>
      <w:pPr>
        <w:pStyle w:val="6"/>
        <w:numPr>
          <w:ilvl w:val="0"/>
          <w:numId w:val="5"/>
        </w:numPr>
        <w:tabs>
          <w:tab w:val="left" w:pos="655"/>
        </w:tabs>
        <w:spacing w:before="0" w:after="0" w:line="312" w:lineRule="exact"/>
        <w:ind w:left="654" w:right="0" w:hanging="535"/>
        <w:jc w:val="left"/>
        <w:rPr>
          <w:sz w:val="21"/>
        </w:rPr>
      </w:pPr>
      <w:r>
        <w:rPr>
          <w:spacing w:val="-4"/>
          <w:sz w:val="21"/>
        </w:rPr>
        <w:t xml:space="preserve">编写主函数，测试 </w:t>
      </w:r>
      <w:r>
        <w:rPr>
          <w:sz w:val="21"/>
        </w:rPr>
        <w:t>Rational</w:t>
      </w:r>
      <w:r>
        <w:rPr>
          <w:spacing w:val="-3"/>
          <w:sz w:val="21"/>
        </w:rPr>
        <w:t xml:space="preserve"> 类。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//最大公因数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min; i &gt;= 1;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denominator;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Rational():numerator(1),denominator(1){}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Rational(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):numerator(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),denominator(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sub(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mul(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.numerator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div(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(denominator != 1 || numerator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/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denominator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(numerator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c1(1, 2), c2(1, 3),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(add(c1, c2)).print();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(sub(c1, c2)).print();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(mul(c1, c2)).print();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(div(c1, c2)).print();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6"/>
        <w:numPr>
          <w:ilvl w:val="0"/>
          <w:numId w:val="0"/>
        </w:numPr>
        <w:tabs>
          <w:tab w:val="left" w:pos="655"/>
        </w:tabs>
        <w:spacing w:before="0" w:after="0" w:line="312" w:lineRule="exact"/>
        <w:ind w:right="0" w:rightChars="0"/>
        <w:jc w:val="left"/>
        <w:rPr>
          <w:sz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6"/>
        <w:numPr>
          <w:ilvl w:val="0"/>
          <w:numId w:val="5"/>
        </w:numPr>
        <w:tabs>
          <w:tab w:val="left" w:pos="655"/>
        </w:tabs>
        <w:spacing w:before="0" w:after="0" w:line="314" w:lineRule="exact"/>
        <w:ind w:left="654" w:right="0" w:hanging="535"/>
        <w:jc w:val="left"/>
        <w:rPr>
          <w:sz w:val="21"/>
        </w:rPr>
      </w:pPr>
      <w:r>
        <w:rPr>
          <w:spacing w:val="-9"/>
          <w:sz w:val="21"/>
        </w:rPr>
        <w:t>将上述成员函数改为运算符重载的形式，分别作为成员函数和友元函数实现上述功能。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//最大公因数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min; i &gt;= 1;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denominator;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Rational():numerator(1),denominator(1){}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Rational(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):numerator(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),denominator(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&amp;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&amp;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operator-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  <w:highlight w:val="yellow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.numerator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  <w:highlight w:val="yellow"/>
        </w:rPr>
        <w:t>operator/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(denominator != 1 || numerator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/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denominator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(numerator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c1(1, 2), c2(1, 3),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-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6"/>
        <w:numPr>
          <w:ilvl w:val="0"/>
          <w:numId w:val="5"/>
        </w:numPr>
        <w:tabs>
          <w:tab w:val="left" w:pos="655"/>
        </w:tabs>
        <w:spacing w:before="0" w:after="0" w:line="314" w:lineRule="exact"/>
        <w:ind w:left="654" w:right="0" w:hanging="535"/>
        <w:jc w:val="left"/>
        <w:rPr>
          <w:sz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6"/>
        <w:widowControl w:val="0"/>
        <w:numPr>
          <w:numId w:val="0"/>
        </w:numPr>
        <w:tabs>
          <w:tab w:val="left" w:pos="655"/>
        </w:tabs>
        <w:autoSpaceDE w:val="0"/>
        <w:autoSpaceDN w:val="0"/>
        <w:spacing w:before="0" w:after="0" w:line="314" w:lineRule="exact"/>
        <w:ind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6"/>
        <w:widowControl w:val="0"/>
        <w:numPr>
          <w:numId w:val="0"/>
        </w:numPr>
        <w:tabs>
          <w:tab w:val="left" w:pos="655"/>
        </w:tabs>
        <w:autoSpaceDE w:val="0"/>
        <w:autoSpaceDN w:val="0"/>
        <w:spacing w:before="0" w:after="0" w:line="314" w:lineRule="exact"/>
        <w:ind w:right="0" w:righ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//最大公因数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min; i &gt;= 1;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denominator;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Rational():numerator(1),denominator(1){}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Rational(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):numerator(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),denominator(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  <w:highlight w:val="yellow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(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.numerator * 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  <w:highlight w:val="yellow"/>
        </w:rPr>
        <w:t>operator-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) 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.numerator * 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  <w:highlight w:val="yellow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) 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.numerator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  <w:highlight w:val="yellow"/>
        </w:rPr>
        <w:t>operator/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c.denominator = denominator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.numerator;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c.numerator = numerator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.denominator;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fraction(c.denominator, c.numerator);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(denominator != 1 || numerator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/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denominator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(numerator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numerator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Rational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c1(1, 2), c2(1, 3),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-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c2).print();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6"/>
        <w:numPr>
          <w:numId w:val="0"/>
        </w:numPr>
        <w:tabs>
          <w:tab w:val="left" w:pos="655"/>
        </w:tabs>
        <w:spacing w:before="0" w:after="0" w:line="314" w:lineRule="exact"/>
        <w:ind w:left="119" w:leftChars="0" w:right="0" w:rightChars="0"/>
        <w:jc w:val="left"/>
        <w:rPr>
          <w:sz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spacing w:before="9"/>
        <w:rPr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383"/>
        </w:tabs>
        <w:spacing w:before="0" w:after="0" w:line="237" w:lineRule="auto"/>
        <w:ind w:left="120" w:right="114" w:firstLine="0"/>
        <w:jc w:val="left"/>
        <w:rPr>
          <w:sz w:val="21"/>
        </w:rPr>
      </w:pPr>
      <w:r>
        <w:rPr>
          <w:spacing w:val="-3"/>
          <w:sz w:val="21"/>
        </w:rPr>
        <w:t xml:space="preserve">定义一个二维方阵类 </w:t>
      </w:r>
      <w:r>
        <w:rPr>
          <w:sz w:val="21"/>
        </w:rPr>
        <w:t>matrix</w:t>
      </w:r>
      <w:r>
        <w:rPr>
          <w:spacing w:val="-10"/>
          <w:sz w:val="21"/>
        </w:rPr>
        <w:t>。通过重载二元运算符“+”、“-”、</w:t>
      </w:r>
      <w:r>
        <w:rPr>
          <w:spacing w:val="-2"/>
          <w:sz w:val="21"/>
        </w:rPr>
        <w:t>“*</w:t>
      </w:r>
      <w:r>
        <w:rPr>
          <w:spacing w:val="-3"/>
          <w:sz w:val="21"/>
        </w:rPr>
        <w:t>”和一元运算符“</w:t>
      </w:r>
      <w:r>
        <w:rPr>
          <w:sz w:val="21"/>
        </w:rPr>
        <w:t>~</w:t>
      </w:r>
      <w:r>
        <w:rPr>
          <w:spacing w:val="6"/>
          <w:sz w:val="21"/>
        </w:rPr>
        <w:t>”， 来实</w:t>
      </w:r>
      <w:r>
        <w:rPr>
          <w:spacing w:val="-3"/>
          <w:sz w:val="21"/>
        </w:rPr>
        <w:t>现矩阵加、矩阵减、矩阵乘以及矩阵转置。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**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:m(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n(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*[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.m;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.n;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data[i][j]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.data[i][j];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//析构？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~Matrix()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//析构了data**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//开辟一块内存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.m;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.n;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//深拷贝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data[i][j]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.data[i][j];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c3(m,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"无法进行矩阵计算"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n;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c3.data[i][j] += (data[i][k]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.data[k][j]);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"矩阵1行数: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"矩阵1列数: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"请输入矩阵1元素（按行，共"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"矩阵1:"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x1,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"矩阵2行数: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"矩阵2列数: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B(x1, 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"请输入矩阵元2素（按行，共"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* y1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"矩阵2:"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"矩阵1 与 矩阵2 的乘积:"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arr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[row];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//开辟一块内存存放每一行的地址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row;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[col];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//分别为每一行开辟内存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arr1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arr1[i]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6"/>
        <w:numPr>
          <w:ilvl w:val="0"/>
          <w:numId w:val="1"/>
        </w:numPr>
        <w:tabs>
          <w:tab w:val="left" w:pos="383"/>
        </w:tabs>
        <w:spacing w:before="0" w:after="0" w:line="237" w:lineRule="auto"/>
        <w:ind w:left="120" w:right="114" w:firstLine="0"/>
        <w:jc w:val="left"/>
        <w:rPr>
          <w:sz w:val="21"/>
        </w:rPr>
      </w:pPr>
    </w:p>
    <w:p>
      <w:pPr>
        <w:pStyle w:val="2"/>
        <w:spacing w:line="310" w:lineRule="exact"/>
        <w:ind w:left="120"/>
      </w:pPr>
      <w:r>
        <w:t>Matrix 类定义如下：</w:t>
      </w:r>
    </w:p>
    <w:p>
      <w:pPr>
        <w:pStyle w:val="2"/>
        <w:spacing w:line="237" w:lineRule="auto"/>
        <w:ind w:left="120" w:right="7256"/>
      </w:pPr>
      <w:r>
        <w:t>class matrix { public:</w:t>
      </w:r>
    </w:p>
    <w:p>
      <w:pPr>
        <w:pStyle w:val="2"/>
        <w:spacing w:line="310" w:lineRule="exact"/>
        <w:ind w:left="543"/>
      </w:pPr>
      <w:r>
        <w:t>int r, c; //r 行 c 列的矩阵</w:t>
      </w:r>
    </w:p>
    <w:p>
      <w:pPr>
        <w:pStyle w:val="2"/>
        <w:spacing w:line="312" w:lineRule="exact"/>
        <w:ind w:left="543"/>
      </w:pPr>
      <w:r>
        <w:t>int** mem; //矩阵数据</w:t>
      </w:r>
    </w:p>
    <w:p>
      <w:pPr>
        <w:pStyle w:val="2"/>
        <w:spacing w:line="312" w:lineRule="exact"/>
        <w:ind w:left="543"/>
      </w:pPr>
      <w:bookmarkStart w:id="0" w:name="【书签】新建书签"/>
      <w:bookmarkEnd w:id="0"/>
      <w:r>
        <w:t>matrix(int a,int b); //二参构造函数，分配 a 行 b 列的 mem 动态数组存放数据</w:t>
      </w:r>
    </w:p>
    <w:p>
      <w:pPr>
        <w:pStyle w:val="2"/>
        <w:spacing w:line="314" w:lineRule="exact"/>
        <w:ind w:left="540"/>
      </w:pPr>
      <w:r>
        <w:t>~matrix(); //析构函数，释放 mem 动态数组</w:t>
      </w:r>
    </w:p>
    <w:p>
      <w:pPr>
        <w:pStyle w:val="2"/>
        <w:spacing w:before="1"/>
        <w:rPr>
          <w:sz w:val="17"/>
        </w:rPr>
      </w:pPr>
    </w:p>
    <w:p>
      <w:pPr>
        <w:pStyle w:val="2"/>
        <w:spacing w:before="54" w:line="237" w:lineRule="auto"/>
        <w:ind w:left="542" w:right="4382"/>
        <w:jc w:val="both"/>
      </w:pPr>
      <w:r>
        <w:t>matrix operator+ (matrix &amp; m); //矩阵加matrix operator- (matrix &amp; m); //矩阵减matrix operator* (matrix &amp; m); //矩阵乘matrix operator~ (); //矩阵转置</w:t>
      </w:r>
    </w:p>
    <w:p>
      <w:pPr>
        <w:pStyle w:val="2"/>
        <w:spacing w:line="307" w:lineRule="exact"/>
        <w:ind w:left="542"/>
        <w:jc w:val="both"/>
      </w:pPr>
      <w:r>
        <w:t>void display(); //输出矩阵</w:t>
      </w:r>
    </w:p>
    <w:p>
      <w:pPr>
        <w:pStyle w:val="2"/>
        <w:spacing w:line="314" w:lineRule="exact"/>
        <w:ind w:left="120"/>
      </w:pPr>
      <w:r>
        <w:t>};</w:t>
      </w:r>
    </w:p>
    <w:p>
      <w:pPr>
        <w:pStyle w:val="2"/>
        <w:spacing w:before="5"/>
        <w:rPr>
          <w:sz w:val="13"/>
        </w:rPr>
      </w:pPr>
    </w:p>
    <w:p>
      <w:pPr>
        <w:pStyle w:val="2"/>
        <w:spacing w:before="52" w:line="314" w:lineRule="exact"/>
        <w:ind w:left="119"/>
      </w:pPr>
      <w:r>
        <w:t>输入</w:t>
      </w:r>
    </w:p>
    <w:p>
      <w:pPr>
        <w:pStyle w:val="2"/>
        <w:spacing w:line="244" w:lineRule="auto"/>
        <w:ind w:left="119" w:right="180"/>
      </w:pPr>
      <w:r>
        <w:t>输入一共有 3</w:t>
      </w:r>
      <w:r>
        <w:rPr>
          <w:spacing w:val="-3"/>
        </w:rPr>
        <w:t xml:space="preserve"> 行，第一行输入 </w:t>
      </w:r>
      <w:r>
        <w:t>4</w:t>
      </w:r>
      <w:r>
        <w:rPr>
          <w:spacing w:val="-2"/>
        </w:rPr>
        <w:t xml:space="preserve"> 个正整数 </w:t>
      </w:r>
      <w:r>
        <w:t>r1,c1,r2,c2,</w:t>
      </w:r>
      <w:r>
        <w:rPr>
          <w:spacing w:val="-3"/>
        </w:rPr>
        <w:t xml:space="preserve">分别代表矩阵 </w:t>
      </w:r>
      <w:r>
        <w:t>x</w:t>
      </w:r>
      <w:r>
        <w:rPr>
          <w:spacing w:val="-2"/>
        </w:rPr>
        <w:t xml:space="preserve"> 的行 </w:t>
      </w:r>
      <w:r>
        <w:t>r1</w:t>
      </w:r>
      <w:r>
        <w:rPr>
          <w:spacing w:val="-2"/>
        </w:rPr>
        <w:t xml:space="preserve"> 和列 </w:t>
      </w:r>
      <w:r>
        <w:t>c1，以</w:t>
      </w:r>
      <w:r>
        <w:rPr>
          <w:spacing w:val="-2"/>
        </w:rPr>
        <w:t xml:space="preserve">及矩阵 </w:t>
      </w:r>
      <w:r>
        <w:t>y</w:t>
      </w:r>
      <w:r>
        <w:rPr>
          <w:spacing w:val="16"/>
        </w:rPr>
        <w:t xml:space="preserve"> 的行</w:t>
      </w:r>
      <w:r>
        <w:t>r2</w:t>
      </w:r>
      <w:r>
        <w:rPr>
          <w:spacing w:val="16"/>
        </w:rPr>
        <w:t xml:space="preserve"> 和列</w:t>
      </w:r>
      <w:r>
        <w:t>c2</w:t>
      </w:r>
      <w:r>
        <w:rPr>
          <w:spacing w:val="14"/>
        </w:rPr>
        <w:t>。其中</w:t>
      </w:r>
      <w:r>
        <w:t>r1,c1,r2,c2</w:t>
      </w:r>
      <w:r>
        <w:rPr>
          <w:spacing w:val="-3"/>
        </w:rPr>
        <w:t xml:space="preserve"> 均大于 </w:t>
      </w:r>
      <w:r>
        <w:t>0。 第二行输入r1*c1个整数，代表矩阵x 的元素。第三行输入r2*c2个整数，代表矩阵y的元素。</w:t>
      </w:r>
    </w:p>
    <w:p>
      <w:pPr>
        <w:pStyle w:val="2"/>
        <w:spacing w:line="282" w:lineRule="exact"/>
        <w:ind w:left="119"/>
      </w:pPr>
      <w:r>
        <w:t>输出</w:t>
      </w:r>
    </w:p>
    <w:p>
      <w:pPr>
        <w:pStyle w:val="2"/>
        <w:spacing w:line="312" w:lineRule="exact"/>
        <w:ind w:left="119"/>
      </w:pPr>
      <w:r>
        <w:t>输出有 4 部分，每部分之间需要空一行，最后不空行</w:t>
      </w:r>
    </w:p>
    <w:p>
      <w:pPr>
        <w:pStyle w:val="2"/>
        <w:spacing w:line="312" w:lineRule="exact"/>
        <w:ind w:left="119"/>
      </w:pPr>
      <w:r>
        <w:t>4 部分分别输出x+y,x-y,x*y,~x 的结果</w:t>
      </w:r>
    </w:p>
    <w:p>
      <w:pPr>
        <w:pStyle w:val="2"/>
        <w:spacing w:line="312" w:lineRule="exact"/>
        <w:ind w:left="119"/>
      </w:pPr>
      <w:r>
        <w:t>如果两个矩阵不能相加、相减或相乘就在对应部分输出“err”</w:t>
      </w:r>
    </w:p>
    <w:p>
      <w:pPr>
        <w:pStyle w:val="2"/>
        <w:spacing w:line="314" w:lineRule="exact"/>
        <w:ind w:left="119"/>
        <w:rPr>
          <w:rFonts w:hint="eastAsia" w:ascii="等线 Light" w:eastAsia="等线 Light"/>
          <w:b w:val="0"/>
          <w:color w:val="0000FF"/>
          <w:highlight w:val="yellow"/>
          <w:lang w:val="en-US" w:eastAsia="zh-CN"/>
        </w:rPr>
      </w:pPr>
      <w:r>
        <w:rPr>
          <w:rFonts w:hint="eastAsia" w:ascii="等线 Light" w:eastAsia="等线 Light"/>
          <w:b w:val="0"/>
          <w:color w:val="0000FF"/>
        </w:rPr>
        <w:t>提示：需要在类里面</w:t>
      </w:r>
      <w:r>
        <w:rPr>
          <w:rFonts w:hint="eastAsia" w:ascii="等线 Light" w:eastAsia="等线 Light"/>
          <w:b w:val="0"/>
          <w:color w:val="0000FF"/>
          <w:highlight w:val="yellow"/>
        </w:rPr>
        <w:t>添加另外的函数</w:t>
      </w:r>
      <w:r>
        <w:rPr>
          <w:rFonts w:hint="eastAsia" w:ascii="等线 Light" w:eastAsia="等线 Light"/>
          <w:b w:val="0"/>
          <w:color w:val="0000FF"/>
        </w:rPr>
        <w:t>才能保证正确性！</w:t>
      </w:r>
      <w:r>
        <w:rPr>
          <w:rFonts w:hint="eastAsia" w:ascii="等线 Light" w:eastAsia="等线 Light"/>
          <w:b w:val="0"/>
          <w:color w:val="0000FF"/>
          <w:highlight w:val="yellow"/>
          <w:lang w:val="en-US" w:eastAsia="zh-CN"/>
        </w:rPr>
        <w:t>(拷贝构造函数）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matrix(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.r;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.c;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mem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* [r];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mem[i]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[c];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j = 0; j &lt; c;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mem[i][j]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.mem[i][j];</w:t>
      </w:r>
    </w:p>
    <w:p>
      <w:pPr>
        <w:pStyle w:val="2"/>
        <w:spacing w:line="314" w:lineRule="exact"/>
        <w:ind w:left="119"/>
        <w:rPr>
          <w:rFonts w:hint="default" w:ascii="等线 Light" w:eastAsia="等线 Light"/>
          <w:b w:val="0"/>
          <w:color w:val="0000FF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c;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//r行c列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** mem;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matrix&amp; src)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src.r;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src.c;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[c];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mem[i][j] = src.mem[i][j];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matrix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+(matrix&amp;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matrix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-(matrix&amp;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matrix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*(matrix&amp;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matrix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~();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matrix::matrix(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matrix::~matrix()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[]mem[i];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[]mem;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matrix matrix::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+(matrix&amp; 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m.c || r != m.r)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 add(r, m.c);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add.mem[i][j] = (mem[i][j] + m.mem[i][j]);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matrix matrix::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-(matrix&amp; 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m.c || r != m.r)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 sub(r, m.c);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sub.mem[i][j] = (mem[i][j] - m.mem[i][j]);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matrix matrix::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*(matrix&amp; 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m.r)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 mul(r, m.c);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m.c;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c;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mul.mem[i][j] += (mem[i][k] * m.mem[k][j]);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matrix matrix::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~()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 trans(c,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trans.mem[j][i] = mem[i][j];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matrix::display()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mem[i][j]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r1, c1, r2,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r1 &gt;&gt; c1 &gt;&gt; r2 &gt;&gt;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 x(r1,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 y(r2, 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x.r;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x.c;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x.mem[i][j];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y.mem[i][j];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(x + y).display();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(x - y).display();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(x * y).display();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~().display();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2"/>
        <w:spacing w:line="314" w:lineRule="exact"/>
        <w:ind w:left="119"/>
        <w:rPr>
          <w:rFonts w:hint="eastAsia" w:ascii="等线 Light" w:eastAsia="等线 Light"/>
          <w:b w:val="0"/>
          <w:color w:val="0000FF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1" w:name="_GoBack"/>
      <w:bookmarkEnd w:id="1"/>
    </w:p>
    <w:sectPr>
      <w:pgSz w:w="11910" w:h="16840"/>
      <w:pgMar w:top="13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（%1）"/>
      <w:lvlJc w:val="left"/>
      <w:pPr>
        <w:ind w:left="654" w:hanging="534"/>
        <w:jc w:val="left"/>
      </w:pPr>
      <w:rPr>
        <w:rFonts w:hint="default" w:ascii="等线" w:hAnsi="等线" w:eastAsia="等线" w:cs="等线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0" w:hanging="5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2" w:hanging="5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5" w:hanging="5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88" w:hanging="5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1" w:hanging="5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4" w:hanging="5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5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0" w:hanging="53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（%1）"/>
      <w:lvlJc w:val="left"/>
      <w:pPr>
        <w:ind w:left="655" w:hanging="534"/>
        <w:jc w:val="left"/>
      </w:pPr>
      <w:rPr>
        <w:rFonts w:hint="default" w:ascii="等线" w:hAnsi="等线" w:eastAsia="等线" w:cs="等线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48" w:hanging="5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7" w:hanging="5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5" w:hanging="5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4" w:hanging="5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03" w:hanging="5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1" w:hanging="5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0" w:hanging="5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9" w:hanging="53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654" w:hanging="534"/>
        <w:jc w:val="left"/>
      </w:pPr>
      <w:rPr>
        <w:rFonts w:hint="default" w:ascii="等线" w:hAnsi="等线" w:eastAsia="等线" w:cs="等线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48" w:hanging="5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7" w:hanging="5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5" w:hanging="5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4" w:hanging="5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03" w:hanging="5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1" w:hanging="5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0" w:hanging="5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9" w:hanging="53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7" w:hanging="158"/>
        <w:jc w:val="left"/>
      </w:pPr>
      <w:rPr>
        <w:rFonts w:hint="default" w:ascii="等线" w:hAnsi="等线" w:eastAsia="等线" w:cs="等线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06" w:hanging="15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33" w:hanging="15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59" w:hanging="15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86" w:hanging="15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3" w:hanging="15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9" w:hanging="15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66" w:hanging="15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3" w:hanging="158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654" w:hanging="534"/>
        <w:jc w:val="left"/>
      </w:pPr>
      <w:rPr>
        <w:rFonts w:hint="default" w:ascii="等线" w:hAnsi="等线" w:eastAsia="等线" w:cs="等线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48" w:hanging="5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7" w:hanging="5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5" w:hanging="5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4" w:hanging="5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03" w:hanging="5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1" w:hanging="5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0" w:hanging="5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9" w:hanging="53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DFmM2Y2OGI0ZTgyNDFmYTkzYmQ0MDc0ZjUzMGMxMTcifQ=="/>
  </w:docVars>
  <w:rsids>
    <w:rsidRoot w:val="00172A27"/>
    <w:rsid w:val="2A2C53C4"/>
    <w:rsid w:val="53D33029"/>
    <w:rsid w:val="6D187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等线" w:hAnsi="等线" w:eastAsia="等线" w:cs="等线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654" w:hanging="535"/>
    </w:pPr>
    <w:rPr>
      <w:rFonts w:ascii="等线" w:hAnsi="等线" w:eastAsia="等线" w:cs="等线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3472</Words>
  <Characters>10546</Characters>
  <TotalTime>202</TotalTime>
  <ScaleCrop>false</ScaleCrop>
  <LinksUpToDate>false</LinksUpToDate>
  <CharactersWithSpaces>15575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2022-08-31T15:18:00Z</dcterms:created>
  <dc:creator>时 浩铭</dc:creator>
  <cp:lastModifiedBy>郁闷中</cp:lastModifiedBy>
  <dcterms:modified xsi:type="dcterms:W3CDTF">2022-09-01T03:47:59Z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2022-08-31T00:00:00Z</vt:filetime>
  </property>
  <property fmtid="{D5CDD505-2E9C-101B-9397-08002B2CF9AE}" pid="5" name="KSOProductBuildVer">
    <vt:lpwstr>2052-11.1.0.12313</vt:lpwstr>
  </property>
  <property fmtid="{D5CDD505-2E9C-101B-9397-08002B2CF9AE}" pid="6" name="ICV">
    <vt:lpwstr>0FEA932EE2624AF082F23FA603122BBE</vt:lpwstr>
  </property>
</Properties>
</file>