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0D1A0">
      <w:pPr>
        <w:pStyle w:val="53"/>
        <w:widowControl w:val="0"/>
        <w:spacing w:before="120"/>
        <w:rPr>
          <w:rFonts w:ascii="Arial" w:hAnsi="Arial"/>
          <w:snapToGrid w:val="0"/>
          <w:lang w:val="en-US"/>
        </w:rPr>
      </w:pPr>
      <w:bookmarkStart w:id="0" w:name="_Toc465677962"/>
      <w:bookmarkStart w:id="1" w:name="_Toc467738734"/>
      <w:r>
        <w:rPr>
          <w:rFonts w:ascii="Arial" w:hAnsi="Arial"/>
          <w:lang w:val="en-US"/>
        </w:rPr>
        <w:drawing>
          <wp:inline distT="0" distB="0" distL="0" distR="0">
            <wp:extent cx="975360" cy="1026160"/>
            <wp:effectExtent l="0" t="0" r="0" b="2540"/>
            <wp:docPr id="201821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1897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168" cy="1033558"/>
                    </a:xfrm>
                    <a:prstGeom prst="rect">
                      <a:avLst/>
                    </a:prstGeom>
                  </pic:spPr>
                </pic:pic>
              </a:graphicData>
            </a:graphic>
          </wp:inline>
        </w:drawing>
      </w:r>
    </w:p>
    <w:p w14:paraId="44128140">
      <w:pPr>
        <w:ind w:left="0"/>
      </w:pPr>
    </w:p>
    <w:p w14:paraId="39562243">
      <w:pPr>
        <w:pStyle w:val="104"/>
      </w:pPr>
    </w:p>
    <w:p w14:paraId="14F54FE4">
      <w:pPr>
        <w:pStyle w:val="104"/>
      </w:pPr>
      <w:r>
        <w:t>Diamond Shop System</w:t>
      </w:r>
    </w:p>
    <w:p w14:paraId="220696ED">
      <w:pPr>
        <w:pStyle w:val="104"/>
      </w:pPr>
      <w:r>
        <w:t>Software Requirement Specification</w:t>
      </w:r>
    </w:p>
    <w:p w14:paraId="71D8C54E">
      <w:pPr>
        <w:jc w:val="center"/>
        <w:rPr>
          <w:b/>
          <w:bCs/>
        </w:rPr>
      </w:pPr>
    </w:p>
    <w:p w14:paraId="24163EEB">
      <w:pPr>
        <w:pStyle w:val="106"/>
        <w:jc w:val="center"/>
        <w:rPr>
          <w:b/>
          <w:bCs/>
          <w:lang w:val="fr-FR"/>
        </w:rPr>
      </w:pPr>
      <w:r>
        <w:rPr>
          <w:b/>
          <w:bCs/>
          <w:lang w:val="fr-FR"/>
        </w:rPr>
        <w:t>Project Code: SU24NET1803</w:t>
      </w:r>
    </w:p>
    <w:p w14:paraId="04788156">
      <w:pPr>
        <w:pStyle w:val="106"/>
        <w:jc w:val="center"/>
        <w:rPr>
          <w:b/>
          <w:bCs/>
          <w:lang w:val="fr-FR"/>
        </w:rPr>
      </w:pPr>
      <w:r>
        <w:rPr>
          <w:b/>
          <w:bCs/>
          <w:lang w:val="fr-FR"/>
        </w:rPr>
        <w:t>Document Code: DSS-FU-SRS v1.0</w:t>
      </w:r>
    </w:p>
    <w:p w14:paraId="1E066A0E">
      <w:pPr>
        <w:pStyle w:val="106"/>
        <w:rPr>
          <w:lang w:val="fr-FR"/>
        </w:rPr>
      </w:pPr>
    </w:p>
    <w:p w14:paraId="771F5C32">
      <w:pPr>
        <w:rPr>
          <w:lang w:val="fr-FR"/>
        </w:rPr>
      </w:pPr>
    </w:p>
    <w:p w14:paraId="0920E473">
      <w:pPr>
        <w:rPr>
          <w:lang w:val="fr-FR"/>
        </w:rPr>
      </w:pPr>
    </w:p>
    <w:p w14:paraId="4DE8D409">
      <w:pPr>
        <w:rPr>
          <w:lang w:val="fr-FR"/>
        </w:rPr>
      </w:pPr>
    </w:p>
    <w:p w14:paraId="781B4950">
      <w:pPr>
        <w:rPr>
          <w:lang w:val="fr-FR"/>
        </w:rPr>
      </w:pPr>
    </w:p>
    <w:p w14:paraId="49D87F6B">
      <w:pPr>
        <w:rPr>
          <w:lang w:val="fr-FR"/>
        </w:rPr>
      </w:pPr>
    </w:p>
    <w:p w14:paraId="119D015E">
      <w:pPr>
        <w:rPr>
          <w:lang w:val="fr-FR"/>
        </w:rPr>
      </w:pPr>
    </w:p>
    <w:p w14:paraId="4F4A304A">
      <w:pPr>
        <w:pStyle w:val="53"/>
        <w:widowControl w:val="0"/>
        <w:spacing w:before="120"/>
        <w:rPr>
          <w:rFonts w:ascii="Tahoma" w:hAnsi="Tahoma" w:cs="Tahoma"/>
          <w:b/>
          <w:snapToGrid w:val="0"/>
          <w:lang w:val="en-US"/>
        </w:rPr>
      </w:pPr>
      <w:r>
        <w:rPr>
          <w:rFonts w:ascii="Tahoma" w:hAnsi="Tahoma" w:cs="Tahoma"/>
          <w:b/>
          <w:snapToGrid w:val="0"/>
          <w:lang w:val="en-US"/>
        </w:rPr>
        <w:t>FPT University - Ho Chi Minh City, June 6</w:t>
      </w:r>
      <w:r>
        <w:rPr>
          <w:rFonts w:ascii="Tahoma" w:hAnsi="Tahoma" w:cs="Tahoma"/>
          <w:b/>
          <w:snapToGrid w:val="0"/>
          <w:vertAlign w:val="superscript"/>
          <w:lang w:val="en-US"/>
        </w:rPr>
        <w:t>th</w:t>
      </w:r>
      <w:r>
        <w:rPr>
          <w:rFonts w:ascii="Tahoma" w:hAnsi="Tahoma" w:cs="Tahoma"/>
          <w:b/>
          <w:snapToGrid w:val="0"/>
          <w:lang w:val="en-US"/>
        </w:rPr>
        <w:t xml:space="preserve"> 2024</w:t>
      </w:r>
    </w:p>
    <w:p w14:paraId="6C2B691D"/>
    <w:p w14:paraId="586C5C65"/>
    <w:p w14:paraId="50216708"/>
    <w:p w14:paraId="2C7A7DAB"/>
    <w:p w14:paraId="7233C1D7">
      <w:pPr>
        <w:pStyle w:val="54"/>
      </w:pPr>
      <w:r>
        <w:t>Record of change</w:t>
      </w:r>
    </w:p>
    <w:p w14:paraId="46A04233"/>
    <w:p w14:paraId="0D188A5A">
      <w:r>
        <w:t>*A - Added M - Modified D - Deleted</w:t>
      </w:r>
    </w:p>
    <w:tbl>
      <w:tblPr>
        <w:tblStyle w:val="12"/>
        <w:tblW w:w="0" w:type="auto"/>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3150"/>
        <w:gridCol w:w="1530"/>
      </w:tblGrid>
      <w:tr w14:paraId="48873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018060C9">
            <w:pPr>
              <w:pStyle w:val="105"/>
            </w:pPr>
            <w:r>
              <w:t>Effective Date</w:t>
            </w:r>
          </w:p>
        </w:tc>
        <w:tc>
          <w:tcPr>
            <w:tcW w:w="2340" w:type="dxa"/>
            <w:shd w:val="clear" w:color="auto" w:fill="FFE8E1"/>
          </w:tcPr>
          <w:p w14:paraId="350DBA70">
            <w:pPr>
              <w:pStyle w:val="105"/>
            </w:pPr>
            <w:r>
              <w:t>Changed Items</w:t>
            </w:r>
          </w:p>
        </w:tc>
        <w:tc>
          <w:tcPr>
            <w:tcW w:w="990" w:type="dxa"/>
            <w:shd w:val="clear" w:color="auto" w:fill="FFE8E1"/>
          </w:tcPr>
          <w:p w14:paraId="6AB63619">
            <w:pPr>
              <w:pStyle w:val="105"/>
            </w:pPr>
            <w:r>
              <w:t>A*</w:t>
            </w:r>
            <w:r>
              <w:br w:type="textWrapping"/>
            </w:r>
            <w:r>
              <w:t>M, D</w:t>
            </w:r>
          </w:p>
        </w:tc>
        <w:tc>
          <w:tcPr>
            <w:tcW w:w="3150" w:type="dxa"/>
            <w:shd w:val="clear" w:color="auto" w:fill="FFE8E1"/>
          </w:tcPr>
          <w:p w14:paraId="6B465980">
            <w:pPr>
              <w:pStyle w:val="105"/>
            </w:pPr>
            <w:r>
              <w:t>Change Description</w:t>
            </w:r>
          </w:p>
        </w:tc>
        <w:tc>
          <w:tcPr>
            <w:tcW w:w="1530" w:type="dxa"/>
            <w:shd w:val="clear" w:color="auto" w:fill="FFE8E1"/>
          </w:tcPr>
          <w:p w14:paraId="04E461C4">
            <w:pPr>
              <w:pStyle w:val="105"/>
            </w:pPr>
            <w:r>
              <w:t>New Version</w:t>
            </w:r>
          </w:p>
        </w:tc>
      </w:tr>
      <w:tr w14:paraId="16C00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734387A">
            <w:pPr>
              <w:pStyle w:val="55"/>
            </w:pPr>
            <w:r>
              <w:t>02/12/2016</w:t>
            </w:r>
          </w:p>
        </w:tc>
        <w:tc>
          <w:tcPr>
            <w:tcW w:w="2340" w:type="dxa"/>
          </w:tcPr>
          <w:p w14:paraId="7967560A">
            <w:pPr>
              <w:pStyle w:val="55"/>
            </w:pPr>
            <w:r>
              <w:t xml:space="preserve">Initial </w:t>
            </w:r>
          </w:p>
        </w:tc>
        <w:tc>
          <w:tcPr>
            <w:tcW w:w="990" w:type="dxa"/>
          </w:tcPr>
          <w:p w14:paraId="0C5CC6E8">
            <w:pPr>
              <w:pStyle w:val="55"/>
            </w:pPr>
            <w:r>
              <w:t>a</w:t>
            </w:r>
          </w:p>
        </w:tc>
        <w:tc>
          <w:tcPr>
            <w:tcW w:w="3150" w:type="dxa"/>
          </w:tcPr>
          <w:p w14:paraId="5E475CC4">
            <w:pPr>
              <w:pStyle w:val="55"/>
            </w:pPr>
            <w:r>
              <w:t>Add project over view</w:t>
            </w:r>
          </w:p>
        </w:tc>
        <w:tc>
          <w:tcPr>
            <w:tcW w:w="1530" w:type="dxa"/>
          </w:tcPr>
          <w:p w14:paraId="72BEA4AA">
            <w:pPr>
              <w:pStyle w:val="55"/>
            </w:pPr>
          </w:p>
        </w:tc>
      </w:tr>
      <w:tr w14:paraId="33D4A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0323021">
            <w:pPr>
              <w:pStyle w:val="55"/>
            </w:pPr>
          </w:p>
        </w:tc>
        <w:tc>
          <w:tcPr>
            <w:tcW w:w="2340" w:type="dxa"/>
          </w:tcPr>
          <w:p w14:paraId="006D5BAD">
            <w:pPr>
              <w:pStyle w:val="55"/>
            </w:pPr>
          </w:p>
        </w:tc>
        <w:tc>
          <w:tcPr>
            <w:tcW w:w="990" w:type="dxa"/>
          </w:tcPr>
          <w:p w14:paraId="7E62AEB8">
            <w:pPr>
              <w:pStyle w:val="55"/>
            </w:pPr>
          </w:p>
        </w:tc>
        <w:tc>
          <w:tcPr>
            <w:tcW w:w="3150" w:type="dxa"/>
          </w:tcPr>
          <w:p w14:paraId="2AD5D5DD">
            <w:pPr>
              <w:pStyle w:val="55"/>
            </w:pPr>
          </w:p>
        </w:tc>
        <w:tc>
          <w:tcPr>
            <w:tcW w:w="1530" w:type="dxa"/>
          </w:tcPr>
          <w:p w14:paraId="687A3874">
            <w:pPr>
              <w:pStyle w:val="55"/>
            </w:pPr>
          </w:p>
        </w:tc>
      </w:tr>
      <w:tr w14:paraId="6EDD23D4">
        <w:tblPrEx>
          <w:tblCellMar>
            <w:top w:w="0" w:type="dxa"/>
            <w:left w:w="80" w:type="dxa"/>
            <w:bottom w:w="0" w:type="dxa"/>
            <w:right w:w="80" w:type="dxa"/>
          </w:tblCellMar>
        </w:tblPrEx>
        <w:tc>
          <w:tcPr>
            <w:tcW w:w="990" w:type="dxa"/>
          </w:tcPr>
          <w:p w14:paraId="00A4CEAD">
            <w:pPr>
              <w:pStyle w:val="55"/>
            </w:pPr>
          </w:p>
        </w:tc>
        <w:tc>
          <w:tcPr>
            <w:tcW w:w="2340" w:type="dxa"/>
          </w:tcPr>
          <w:p w14:paraId="4D9960D2">
            <w:pPr>
              <w:pStyle w:val="55"/>
            </w:pPr>
          </w:p>
        </w:tc>
        <w:tc>
          <w:tcPr>
            <w:tcW w:w="990" w:type="dxa"/>
          </w:tcPr>
          <w:p w14:paraId="102424F2">
            <w:pPr>
              <w:pStyle w:val="55"/>
            </w:pPr>
          </w:p>
        </w:tc>
        <w:tc>
          <w:tcPr>
            <w:tcW w:w="3150" w:type="dxa"/>
          </w:tcPr>
          <w:p w14:paraId="55AA0FE2">
            <w:pPr>
              <w:pStyle w:val="55"/>
            </w:pPr>
          </w:p>
        </w:tc>
        <w:tc>
          <w:tcPr>
            <w:tcW w:w="1530" w:type="dxa"/>
          </w:tcPr>
          <w:p w14:paraId="7830453D">
            <w:pPr>
              <w:pStyle w:val="55"/>
            </w:pPr>
          </w:p>
        </w:tc>
      </w:tr>
      <w:tr w14:paraId="5E294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4B460CC">
            <w:pPr>
              <w:pStyle w:val="55"/>
            </w:pPr>
          </w:p>
        </w:tc>
        <w:tc>
          <w:tcPr>
            <w:tcW w:w="2340" w:type="dxa"/>
          </w:tcPr>
          <w:p w14:paraId="06F2316D">
            <w:pPr>
              <w:pStyle w:val="55"/>
            </w:pPr>
          </w:p>
        </w:tc>
        <w:tc>
          <w:tcPr>
            <w:tcW w:w="990" w:type="dxa"/>
          </w:tcPr>
          <w:p w14:paraId="145EE8BC">
            <w:pPr>
              <w:pStyle w:val="55"/>
            </w:pPr>
          </w:p>
        </w:tc>
        <w:tc>
          <w:tcPr>
            <w:tcW w:w="3150" w:type="dxa"/>
          </w:tcPr>
          <w:p w14:paraId="18132860">
            <w:pPr>
              <w:pStyle w:val="55"/>
            </w:pPr>
          </w:p>
        </w:tc>
        <w:tc>
          <w:tcPr>
            <w:tcW w:w="1530" w:type="dxa"/>
          </w:tcPr>
          <w:p w14:paraId="3200A791">
            <w:pPr>
              <w:pStyle w:val="55"/>
            </w:pPr>
          </w:p>
        </w:tc>
      </w:tr>
      <w:tr w14:paraId="4FAF5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0343416">
            <w:pPr>
              <w:pStyle w:val="55"/>
            </w:pPr>
          </w:p>
        </w:tc>
        <w:tc>
          <w:tcPr>
            <w:tcW w:w="2340" w:type="dxa"/>
          </w:tcPr>
          <w:p w14:paraId="1DBF2C4D">
            <w:pPr>
              <w:pStyle w:val="55"/>
            </w:pPr>
          </w:p>
        </w:tc>
        <w:tc>
          <w:tcPr>
            <w:tcW w:w="990" w:type="dxa"/>
          </w:tcPr>
          <w:p w14:paraId="4A1346A3">
            <w:pPr>
              <w:pStyle w:val="55"/>
            </w:pPr>
          </w:p>
        </w:tc>
        <w:tc>
          <w:tcPr>
            <w:tcW w:w="3150" w:type="dxa"/>
          </w:tcPr>
          <w:p w14:paraId="6089ABB0">
            <w:pPr>
              <w:pStyle w:val="55"/>
            </w:pPr>
          </w:p>
        </w:tc>
        <w:tc>
          <w:tcPr>
            <w:tcW w:w="1530" w:type="dxa"/>
          </w:tcPr>
          <w:p w14:paraId="1C8C5BED">
            <w:pPr>
              <w:pStyle w:val="55"/>
            </w:pPr>
          </w:p>
        </w:tc>
      </w:tr>
      <w:tr w14:paraId="13EB3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4978B88">
            <w:pPr>
              <w:pStyle w:val="55"/>
            </w:pPr>
          </w:p>
        </w:tc>
        <w:tc>
          <w:tcPr>
            <w:tcW w:w="2340" w:type="dxa"/>
          </w:tcPr>
          <w:p w14:paraId="14D09802">
            <w:pPr>
              <w:pStyle w:val="55"/>
            </w:pPr>
          </w:p>
        </w:tc>
        <w:tc>
          <w:tcPr>
            <w:tcW w:w="990" w:type="dxa"/>
          </w:tcPr>
          <w:p w14:paraId="21642FAA">
            <w:pPr>
              <w:pStyle w:val="55"/>
            </w:pPr>
          </w:p>
        </w:tc>
        <w:tc>
          <w:tcPr>
            <w:tcW w:w="3150" w:type="dxa"/>
          </w:tcPr>
          <w:p w14:paraId="1B85434F">
            <w:pPr>
              <w:pStyle w:val="55"/>
            </w:pPr>
          </w:p>
        </w:tc>
        <w:tc>
          <w:tcPr>
            <w:tcW w:w="1530" w:type="dxa"/>
          </w:tcPr>
          <w:p w14:paraId="6273EA2A">
            <w:pPr>
              <w:pStyle w:val="55"/>
            </w:pPr>
          </w:p>
        </w:tc>
      </w:tr>
      <w:tr w14:paraId="2AC797DF">
        <w:tblPrEx>
          <w:tblCellMar>
            <w:top w:w="0" w:type="dxa"/>
            <w:left w:w="80" w:type="dxa"/>
            <w:bottom w:w="0" w:type="dxa"/>
            <w:right w:w="80" w:type="dxa"/>
          </w:tblCellMar>
        </w:tblPrEx>
        <w:tc>
          <w:tcPr>
            <w:tcW w:w="990" w:type="dxa"/>
          </w:tcPr>
          <w:p w14:paraId="42A33516">
            <w:pPr>
              <w:pStyle w:val="55"/>
            </w:pPr>
          </w:p>
        </w:tc>
        <w:tc>
          <w:tcPr>
            <w:tcW w:w="2340" w:type="dxa"/>
          </w:tcPr>
          <w:p w14:paraId="0A3861D1">
            <w:pPr>
              <w:pStyle w:val="55"/>
            </w:pPr>
          </w:p>
        </w:tc>
        <w:tc>
          <w:tcPr>
            <w:tcW w:w="990" w:type="dxa"/>
          </w:tcPr>
          <w:p w14:paraId="300D33B8">
            <w:pPr>
              <w:pStyle w:val="55"/>
            </w:pPr>
          </w:p>
        </w:tc>
        <w:tc>
          <w:tcPr>
            <w:tcW w:w="3150" w:type="dxa"/>
          </w:tcPr>
          <w:p w14:paraId="0585D471">
            <w:pPr>
              <w:pStyle w:val="55"/>
            </w:pPr>
          </w:p>
        </w:tc>
        <w:tc>
          <w:tcPr>
            <w:tcW w:w="1530" w:type="dxa"/>
          </w:tcPr>
          <w:p w14:paraId="7A33A82C">
            <w:pPr>
              <w:pStyle w:val="55"/>
            </w:pPr>
          </w:p>
        </w:tc>
      </w:tr>
      <w:tr w14:paraId="14B2A58D">
        <w:tblPrEx>
          <w:tblCellMar>
            <w:top w:w="0" w:type="dxa"/>
            <w:left w:w="80" w:type="dxa"/>
            <w:bottom w:w="0" w:type="dxa"/>
            <w:right w:w="80" w:type="dxa"/>
          </w:tblCellMar>
        </w:tblPrEx>
        <w:tc>
          <w:tcPr>
            <w:tcW w:w="990" w:type="dxa"/>
          </w:tcPr>
          <w:p w14:paraId="461A1177">
            <w:pPr>
              <w:pStyle w:val="55"/>
            </w:pPr>
          </w:p>
        </w:tc>
        <w:tc>
          <w:tcPr>
            <w:tcW w:w="2340" w:type="dxa"/>
          </w:tcPr>
          <w:p w14:paraId="711CD8B2">
            <w:pPr>
              <w:pStyle w:val="55"/>
            </w:pPr>
          </w:p>
        </w:tc>
        <w:tc>
          <w:tcPr>
            <w:tcW w:w="990" w:type="dxa"/>
          </w:tcPr>
          <w:p w14:paraId="7AB21607">
            <w:pPr>
              <w:pStyle w:val="55"/>
            </w:pPr>
          </w:p>
        </w:tc>
        <w:tc>
          <w:tcPr>
            <w:tcW w:w="3150" w:type="dxa"/>
          </w:tcPr>
          <w:p w14:paraId="1D040401">
            <w:pPr>
              <w:pStyle w:val="55"/>
            </w:pPr>
          </w:p>
        </w:tc>
        <w:tc>
          <w:tcPr>
            <w:tcW w:w="1530" w:type="dxa"/>
          </w:tcPr>
          <w:p w14:paraId="3E1A5EC6">
            <w:pPr>
              <w:pStyle w:val="55"/>
            </w:pPr>
          </w:p>
        </w:tc>
      </w:tr>
      <w:tr w14:paraId="2E749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485E0F9">
            <w:pPr>
              <w:pStyle w:val="55"/>
            </w:pPr>
          </w:p>
        </w:tc>
        <w:tc>
          <w:tcPr>
            <w:tcW w:w="2340" w:type="dxa"/>
          </w:tcPr>
          <w:p w14:paraId="3F1486A0">
            <w:pPr>
              <w:pStyle w:val="55"/>
            </w:pPr>
          </w:p>
        </w:tc>
        <w:tc>
          <w:tcPr>
            <w:tcW w:w="990" w:type="dxa"/>
          </w:tcPr>
          <w:p w14:paraId="117D7D9F">
            <w:pPr>
              <w:pStyle w:val="55"/>
            </w:pPr>
          </w:p>
        </w:tc>
        <w:tc>
          <w:tcPr>
            <w:tcW w:w="3150" w:type="dxa"/>
          </w:tcPr>
          <w:p w14:paraId="1648F9E8">
            <w:pPr>
              <w:pStyle w:val="55"/>
            </w:pPr>
          </w:p>
        </w:tc>
        <w:tc>
          <w:tcPr>
            <w:tcW w:w="1530" w:type="dxa"/>
          </w:tcPr>
          <w:p w14:paraId="08A7F527">
            <w:pPr>
              <w:pStyle w:val="55"/>
            </w:pPr>
          </w:p>
        </w:tc>
      </w:tr>
      <w:tr w14:paraId="2BA21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904FEF3">
            <w:pPr>
              <w:pStyle w:val="55"/>
            </w:pPr>
          </w:p>
        </w:tc>
        <w:tc>
          <w:tcPr>
            <w:tcW w:w="2340" w:type="dxa"/>
          </w:tcPr>
          <w:p w14:paraId="5FB58219">
            <w:pPr>
              <w:pStyle w:val="55"/>
            </w:pPr>
          </w:p>
        </w:tc>
        <w:tc>
          <w:tcPr>
            <w:tcW w:w="990" w:type="dxa"/>
          </w:tcPr>
          <w:p w14:paraId="514CE068">
            <w:pPr>
              <w:pStyle w:val="55"/>
            </w:pPr>
          </w:p>
        </w:tc>
        <w:tc>
          <w:tcPr>
            <w:tcW w:w="3150" w:type="dxa"/>
          </w:tcPr>
          <w:p w14:paraId="0D49E222">
            <w:pPr>
              <w:pStyle w:val="55"/>
            </w:pPr>
          </w:p>
        </w:tc>
        <w:tc>
          <w:tcPr>
            <w:tcW w:w="1530" w:type="dxa"/>
          </w:tcPr>
          <w:p w14:paraId="6674D87D">
            <w:pPr>
              <w:pStyle w:val="55"/>
            </w:pPr>
          </w:p>
        </w:tc>
      </w:tr>
      <w:tr w14:paraId="018D3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580E3CB">
            <w:pPr>
              <w:pStyle w:val="55"/>
            </w:pPr>
          </w:p>
        </w:tc>
        <w:tc>
          <w:tcPr>
            <w:tcW w:w="2340" w:type="dxa"/>
          </w:tcPr>
          <w:p w14:paraId="3CAF94A6">
            <w:pPr>
              <w:pStyle w:val="55"/>
            </w:pPr>
          </w:p>
        </w:tc>
        <w:tc>
          <w:tcPr>
            <w:tcW w:w="990" w:type="dxa"/>
          </w:tcPr>
          <w:p w14:paraId="36E67D18">
            <w:pPr>
              <w:pStyle w:val="55"/>
            </w:pPr>
          </w:p>
        </w:tc>
        <w:tc>
          <w:tcPr>
            <w:tcW w:w="3150" w:type="dxa"/>
          </w:tcPr>
          <w:p w14:paraId="4359E4ED">
            <w:pPr>
              <w:pStyle w:val="55"/>
            </w:pPr>
          </w:p>
        </w:tc>
        <w:tc>
          <w:tcPr>
            <w:tcW w:w="1530" w:type="dxa"/>
          </w:tcPr>
          <w:p w14:paraId="6AB01E74">
            <w:pPr>
              <w:pStyle w:val="55"/>
            </w:pPr>
          </w:p>
        </w:tc>
      </w:tr>
      <w:tr w14:paraId="6023C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19666BE">
            <w:pPr>
              <w:pStyle w:val="55"/>
            </w:pPr>
          </w:p>
        </w:tc>
        <w:tc>
          <w:tcPr>
            <w:tcW w:w="2340" w:type="dxa"/>
          </w:tcPr>
          <w:p w14:paraId="21F04092">
            <w:pPr>
              <w:pStyle w:val="55"/>
            </w:pPr>
          </w:p>
        </w:tc>
        <w:tc>
          <w:tcPr>
            <w:tcW w:w="990" w:type="dxa"/>
          </w:tcPr>
          <w:p w14:paraId="18E9F333">
            <w:pPr>
              <w:pStyle w:val="55"/>
            </w:pPr>
          </w:p>
        </w:tc>
        <w:tc>
          <w:tcPr>
            <w:tcW w:w="3150" w:type="dxa"/>
          </w:tcPr>
          <w:p w14:paraId="6223B8AA">
            <w:pPr>
              <w:pStyle w:val="55"/>
            </w:pPr>
          </w:p>
        </w:tc>
        <w:tc>
          <w:tcPr>
            <w:tcW w:w="1530" w:type="dxa"/>
          </w:tcPr>
          <w:p w14:paraId="0F703EBF">
            <w:pPr>
              <w:pStyle w:val="55"/>
            </w:pPr>
          </w:p>
        </w:tc>
      </w:tr>
      <w:tr w14:paraId="70C76DE2">
        <w:tblPrEx>
          <w:tblCellMar>
            <w:top w:w="0" w:type="dxa"/>
            <w:left w:w="80" w:type="dxa"/>
            <w:bottom w:w="0" w:type="dxa"/>
            <w:right w:w="80" w:type="dxa"/>
          </w:tblCellMar>
        </w:tblPrEx>
        <w:tc>
          <w:tcPr>
            <w:tcW w:w="990" w:type="dxa"/>
          </w:tcPr>
          <w:p w14:paraId="5885DC00">
            <w:pPr>
              <w:pStyle w:val="55"/>
            </w:pPr>
          </w:p>
        </w:tc>
        <w:tc>
          <w:tcPr>
            <w:tcW w:w="2340" w:type="dxa"/>
          </w:tcPr>
          <w:p w14:paraId="2255DE58">
            <w:pPr>
              <w:pStyle w:val="55"/>
            </w:pPr>
          </w:p>
        </w:tc>
        <w:tc>
          <w:tcPr>
            <w:tcW w:w="990" w:type="dxa"/>
          </w:tcPr>
          <w:p w14:paraId="533F907D">
            <w:pPr>
              <w:pStyle w:val="55"/>
            </w:pPr>
          </w:p>
        </w:tc>
        <w:tc>
          <w:tcPr>
            <w:tcW w:w="3150" w:type="dxa"/>
          </w:tcPr>
          <w:p w14:paraId="4896DFEE">
            <w:pPr>
              <w:pStyle w:val="55"/>
            </w:pPr>
          </w:p>
        </w:tc>
        <w:tc>
          <w:tcPr>
            <w:tcW w:w="1530" w:type="dxa"/>
          </w:tcPr>
          <w:p w14:paraId="5F19831A">
            <w:pPr>
              <w:pStyle w:val="55"/>
            </w:pPr>
          </w:p>
        </w:tc>
      </w:tr>
      <w:tr w14:paraId="1E7C0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DCF7775">
            <w:pPr>
              <w:pStyle w:val="55"/>
            </w:pPr>
          </w:p>
        </w:tc>
        <w:tc>
          <w:tcPr>
            <w:tcW w:w="2340" w:type="dxa"/>
          </w:tcPr>
          <w:p w14:paraId="0B267CD4">
            <w:pPr>
              <w:pStyle w:val="55"/>
            </w:pPr>
          </w:p>
        </w:tc>
        <w:tc>
          <w:tcPr>
            <w:tcW w:w="990" w:type="dxa"/>
          </w:tcPr>
          <w:p w14:paraId="5E8F82C4">
            <w:pPr>
              <w:pStyle w:val="55"/>
            </w:pPr>
          </w:p>
        </w:tc>
        <w:tc>
          <w:tcPr>
            <w:tcW w:w="3150" w:type="dxa"/>
          </w:tcPr>
          <w:p w14:paraId="42988A6C">
            <w:pPr>
              <w:pStyle w:val="55"/>
            </w:pPr>
          </w:p>
        </w:tc>
        <w:tc>
          <w:tcPr>
            <w:tcW w:w="1530" w:type="dxa"/>
          </w:tcPr>
          <w:p w14:paraId="71031651">
            <w:pPr>
              <w:pStyle w:val="55"/>
            </w:pPr>
          </w:p>
        </w:tc>
      </w:tr>
      <w:tr w14:paraId="3E6DB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81AD228">
            <w:pPr>
              <w:pStyle w:val="55"/>
            </w:pPr>
          </w:p>
        </w:tc>
        <w:tc>
          <w:tcPr>
            <w:tcW w:w="2340" w:type="dxa"/>
          </w:tcPr>
          <w:p w14:paraId="57FD02AD">
            <w:pPr>
              <w:pStyle w:val="55"/>
            </w:pPr>
          </w:p>
        </w:tc>
        <w:tc>
          <w:tcPr>
            <w:tcW w:w="990" w:type="dxa"/>
          </w:tcPr>
          <w:p w14:paraId="205C7EE4">
            <w:pPr>
              <w:pStyle w:val="55"/>
            </w:pPr>
          </w:p>
        </w:tc>
        <w:tc>
          <w:tcPr>
            <w:tcW w:w="3150" w:type="dxa"/>
          </w:tcPr>
          <w:p w14:paraId="177CB4B7">
            <w:pPr>
              <w:pStyle w:val="55"/>
            </w:pPr>
          </w:p>
        </w:tc>
        <w:tc>
          <w:tcPr>
            <w:tcW w:w="1530" w:type="dxa"/>
          </w:tcPr>
          <w:p w14:paraId="262D99B0">
            <w:pPr>
              <w:pStyle w:val="55"/>
            </w:pPr>
          </w:p>
        </w:tc>
      </w:tr>
      <w:tr w14:paraId="46A67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28BFD88">
            <w:pPr>
              <w:pStyle w:val="55"/>
            </w:pPr>
          </w:p>
        </w:tc>
        <w:tc>
          <w:tcPr>
            <w:tcW w:w="2340" w:type="dxa"/>
          </w:tcPr>
          <w:p w14:paraId="1F8A1231">
            <w:pPr>
              <w:pStyle w:val="55"/>
            </w:pPr>
          </w:p>
        </w:tc>
        <w:tc>
          <w:tcPr>
            <w:tcW w:w="990" w:type="dxa"/>
          </w:tcPr>
          <w:p w14:paraId="0EE895BB">
            <w:pPr>
              <w:pStyle w:val="55"/>
            </w:pPr>
          </w:p>
        </w:tc>
        <w:tc>
          <w:tcPr>
            <w:tcW w:w="3150" w:type="dxa"/>
          </w:tcPr>
          <w:p w14:paraId="0BC4D5B1">
            <w:pPr>
              <w:pStyle w:val="55"/>
            </w:pPr>
          </w:p>
        </w:tc>
        <w:tc>
          <w:tcPr>
            <w:tcW w:w="1530" w:type="dxa"/>
          </w:tcPr>
          <w:p w14:paraId="1946A7F7">
            <w:pPr>
              <w:pStyle w:val="55"/>
            </w:pPr>
          </w:p>
        </w:tc>
      </w:tr>
      <w:tr w14:paraId="13C52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C6ACAE0">
            <w:pPr>
              <w:pStyle w:val="55"/>
            </w:pPr>
          </w:p>
        </w:tc>
        <w:tc>
          <w:tcPr>
            <w:tcW w:w="2340" w:type="dxa"/>
          </w:tcPr>
          <w:p w14:paraId="27F5DD2D">
            <w:pPr>
              <w:pStyle w:val="55"/>
            </w:pPr>
          </w:p>
        </w:tc>
        <w:tc>
          <w:tcPr>
            <w:tcW w:w="990" w:type="dxa"/>
          </w:tcPr>
          <w:p w14:paraId="1E32CD1C">
            <w:pPr>
              <w:pStyle w:val="55"/>
            </w:pPr>
          </w:p>
        </w:tc>
        <w:tc>
          <w:tcPr>
            <w:tcW w:w="3150" w:type="dxa"/>
          </w:tcPr>
          <w:p w14:paraId="1DF362C5">
            <w:pPr>
              <w:pStyle w:val="55"/>
            </w:pPr>
          </w:p>
        </w:tc>
        <w:tc>
          <w:tcPr>
            <w:tcW w:w="1530" w:type="dxa"/>
          </w:tcPr>
          <w:p w14:paraId="1D20F0DE">
            <w:pPr>
              <w:pStyle w:val="55"/>
            </w:pPr>
          </w:p>
        </w:tc>
      </w:tr>
      <w:tr w14:paraId="59A0B9B4">
        <w:tblPrEx>
          <w:tblCellMar>
            <w:top w:w="0" w:type="dxa"/>
            <w:left w:w="80" w:type="dxa"/>
            <w:bottom w:w="0" w:type="dxa"/>
            <w:right w:w="80" w:type="dxa"/>
          </w:tblCellMar>
        </w:tblPrEx>
        <w:tc>
          <w:tcPr>
            <w:tcW w:w="990" w:type="dxa"/>
          </w:tcPr>
          <w:p w14:paraId="0E16FFFF">
            <w:pPr>
              <w:pStyle w:val="55"/>
            </w:pPr>
          </w:p>
        </w:tc>
        <w:tc>
          <w:tcPr>
            <w:tcW w:w="2340" w:type="dxa"/>
          </w:tcPr>
          <w:p w14:paraId="2367A385">
            <w:pPr>
              <w:pStyle w:val="55"/>
            </w:pPr>
          </w:p>
        </w:tc>
        <w:tc>
          <w:tcPr>
            <w:tcW w:w="990" w:type="dxa"/>
          </w:tcPr>
          <w:p w14:paraId="59F8DC8A">
            <w:pPr>
              <w:pStyle w:val="55"/>
            </w:pPr>
          </w:p>
        </w:tc>
        <w:tc>
          <w:tcPr>
            <w:tcW w:w="3150" w:type="dxa"/>
          </w:tcPr>
          <w:p w14:paraId="3B316EF4">
            <w:pPr>
              <w:pStyle w:val="55"/>
            </w:pPr>
          </w:p>
        </w:tc>
        <w:tc>
          <w:tcPr>
            <w:tcW w:w="1530" w:type="dxa"/>
          </w:tcPr>
          <w:p w14:paraId="727A51CA">
            <w:pPr>
              <w:pStyle w:val="55"/>
            </w:pPr>
          </w:p>
        </w:tc>
      </w:tr>
      <w:tr w14:paraId="79557723">
        <w:tblPrEx>
          <w:tblCellMar>
            <w:top w:w="0" w:type="dxa"/>
            <w:left w:w="80" w:type="dxa"/>
            <w:bottom w:w="0" w:type="dxa"/>
            <w:right w:w="80" w:type="dxa"/>
          </w:tblCellMar>
        </w:tblPrEx>
        <w:tc>
          <w:tcPr>
            <w:tcW w:w="990" w:type="dxa"/>
          </w:tcPr>
          <w:p w14:paraId="06010A08">
            <w:pPr>
              <w:pStyle w:val="55"/>
            </w:pPr>
          </w:p>
        </w:tc>
        <w:tc>
          <w:tcPr>
            <w:tcW w:w="2340" w:type="dxa"/>
          </w:tcPr>
          <w:p w14:paraId="70EA8E00">
            <w:pPr>
              <w:pStyle w:val="55"/>
            </w:pPr>
          </w:p>
        </w:tc>
        <w:tc>
          <w:tcPr>
            <w:tcW w:w="990" w:type="dxa"/>
          </w:tcPr>
          <w:p w14:paraId="71567F92">
            <w:pPr>
              <w:pStyle w:val="55"/>
            </w:pPr>
          </w:p>
        </w:tc>
        <w:tc>
          <w:tcPr>
            <w:tcW w:w="3150" w:type="dxa"/>
          </w:tcPr>
          <w:p w14:paraId="1E6901B2">
            <w:pPr>
              <w:pStyle w:val="55"/>
            </w:pPr>
          </w:p>
        </w:tc>
        <w:tc>
          <w:tcPr>
            <w:tcW w:w="1530" w:type="dxa"/>
          </w:tcPr>
          <w:p w14:paraId="3D72D4AB">
            <w:pPr>
              <w:pStyle w:val="55"/>
            </w:pPr>
          </w:p>
        </w:tc>
      </w:tr>
      <w:tr w14:paraId="3A92BE95">
        <w:tblPrEx>
          <w:tblCellMar>
            <w:top w:w="0" w:type="dxa"/>
            <w:left w:w="80" w:type="dxa"/>
            <w:bottom w:w="0" w:type="dxa"/>
            <w:right w:w="80" w:type="dxa"/>
          </w:tblCellMar>
        </w:tblPrEx>
        <w:tc>
          <w:tcPr>
            <w:tcW w:w="990" w:type="dxa"/>
          </w:tcPr>
          <w:p w14:paraId="5EC883CE">
            <w:pPr>
              <w:pStyle w:val="55"/>
            </w:pPr>
          </w:p>
        </w:tc>
        <w:tc>
          <w:tcPr>
            <w:tcW w:w="2340" w:type="dxa"/>
          </w:tcPr>
          <w:p w14:paraId="4D756D0C">
            <w:pPr>
              <w:pStyle w:val="55"/>
            </w:pPr>
          </w:p>
        </w:tc>
        <w:tc>
          <w:tcPr>
            <w:tcW w:w="990" w:type="dxa"/>
          </w:tcPr>
          <w:p w14:paraId="2CE53ED3">
            <w:pPr>
              <w:pStyle w:val="55"/>
            </w:pPr>
          </w:p>
        </w:tc>
        <w:tc>
          <w:tcPr>
            <w:tcW w:w="3150" w:type="dxa"/>
          </w:tcPr>
          <w:p w14:paraId="71A7F9D8">
            <w:pPr>
              <w:pStyle w:val="55"/>
            </w:pPr>
          </w:p>
        </w:tc>
        <w:tc>
          <w:tcPr>
            <w:tcW w:w="1530" w:type="dxa"/>
          </w:tcPr>
          <w:p w14:paraId="5428C176">
            <w:pPr>
              <w:pStyle w:val="55"/>
            </w:pPr>
          </w:p>
        </w:tc>
      </w:tr>
      <w:tr w14:paraId="7CBA7A33">
        <w:tblPrEx>
          <w:tblCellMar>
            <w:top w:w="0" w:type="dxa"/>
            <w:left w:w="80" w:type="dxa"/>
            <w:bottom w:w="0" w:type="dxa"/>
            <w:right w:w="80" w:type="dxa"/>
          </w:tblCellMar>
        </w:tblPrEx>
        <w:tc>
          <w:tcPr>
            <w:tcW w:w="990" w:type="dxa"/>
          </w:tcPr>
          <w:p w14:paraId="2AA6377E">
            <w:pPr>
              <w:pStyle w:val="55"/>
            </w:pPr>
          </w:p>
        </w:tc>
        <w:tc>
          <w:tcPr>
            <w:tcW w:w="2340" w:type="dxa"/>
          </w:tcPr>
          <w:p w14:paraId="45AB9CB0">
            <w:pPr>
              <w:pStyle w:val="55"/>
            </w:pPr>
          </w:p>
        </w:tc>
        <w:tc>
          <w:tcPr>
            <w:tcW w:w="990" w:type="dxa"/>
          </w:tcPr>
          <w:p w14:paraId="63A6E374">
            <w:pPr>
              <w:pStyle w:val="55"/>
            </w:pPr>
          </w:p>
        </w:tc>
        <w:tc>
          <w:tcPr>
            <w:tcW w:w="3150" w:type="dxa"/>
          </w:tcPr>
          <w:p w14:paraId="1470B8FA">
            <w:pPr>
              <w:pStyle w:val="55"/>
            </w:pPr>
          </w:p>
        </w:tc>
        <w:tc>
          <w:tcPr>
            <w:tcW w:w="1530" w:type="dxa"/>
          </w:tcPr>
          <w:p w14:paraId="43750E82">
            <w:pPr>
              <w:pStyle w:val="55"/>
            </w:pPr>
          </w:p>
        </w:tc>
      </w:tr>
    </w:tbl>
    <w:p w14:paraId="18EEE2BA"/>
    <w:bookmarkEnd w:id="0"/>
    <w:bookmarkEnd w:id="1"/>
    <w:p w14:paraId="1F7CB823">
      <w:pPr>
        <w:pStyle w:val="54"/>
      </w:pPr>
      <w:bookmarkStart w:id="2" w:name="_Toc467738720"/>
      <w:bookmarkStart w:id="3" w:name="_Toc499640208"/>
      <w:bookmarkStart w:id="4" w:name="_Toc446234547"/>
      <w:bookmarkStart w:id="5" w:name="_Toc463083793"/>
      <w:bookmarkStart w:id="6" w:name="_Toc467738735"/>
      <w:bookmarkStart w:id="7" w:name="_Toc465677963"/>
      <w:r>
        <w:t>SIGNATURE PAGE</w:t>
      </w:r>
    </w:p>
    <w:p w14:paraId="0EB0E3E5"/>
    <w:p w14:paraId="33237F1D"/>
    <w:p w14:paraId="73D05AD7"/>
    <w:p w14:paraId="1B39EC1C"/>
    <w:p w14:paraId="1823A758"/>
    <w:p w14:paraId="2AD7A526"/>
    <w:p w14:paraId="2DE775E7">
      <w:r>
        <w:rPr>
          <w:b/>
          <w:bCs/>
        </w:rPr>
        <w:t>ORIGINATOR:</w:t>
      </w:r>
      <w:r>
        <w:tab/>
      </w:r>
      <w:r>
        <w:t>&lt;Name&gt;</w:t>
      </w:r>
      <w:r>
        <w:rPr>
          <w:u w:val="single"/>
        </w:rPr>
        <w:tab/>
      </w:r>
      <w:r>
        <w:tab/>
      </w:r>
      <w:r>
        <w:t>&lt;Date&gt;</w:t>
      </w:r>
      <w:r>
        <w:rPr>
          <w:u w:val="single"/>
        </w:rPr>
        <w:tab/>
      </w:r>
    </w:p>
    <w:p w14:paraId="23A2E341">
      <w:r>
        <w:tab/>
      </w:r>
      <w:r>
        <w:tab/>
      </w:r>
      <w:r>
        <w:tab/>
      </w:r>
      <w:r>
        <w:t>&lt;Position&gt;</w:t>
      </w:r>
    </w:p>
    <w:p w14:paraId="3AF50144"/>
    <w:p w14:paraId="643E6092">
      <w:r>
        <w:rPr>
          <w:b/>
          <w:bCs/>
        </w:rPr>
        <w:t>REVIEWERS:</w:t>
      </w:r>
      <w:r>
        <w:tab/>
      </w:r>
      <w:r>
        <w:t>&lt;Name&gt;</w:t>
      </w:r>
      <w:r>
        <w:rPr>
          <w:u w:val="single"/>
        </w:rPr>
        <w:tab/>
      </w:r>
      <w:r>
        <w:tab/>
      </w:r>
      <w:r>
        <w:t>&lt;Date&gt;</w:t>
      </w:r>
      <w:r>
        <w:rPr>
          <w:u w:val="single"/>
        </w:rPr>
        <w:tab/>
      </w:r>
    </w:p>
    <w:p w14:paraId="480BBD32">
      <w:r>
        <w:tab/>
      </w:r>
      <w:r>
        <w:tab/>
      </w:r>
      <w:r>
        <w:tab/>
      </w:r>
      <w:r>
        <w:t>&lt;Position&gt;</w:t>
      </w:r>
    </w:p>
    <w:p w14:paraId="0566002F"/>
    <w:p w14:paraId="3521B675">
      <w:r>
        <w:tab/>
      </w:r>
      <w:r>
        <w:tab/>
      </w:r>
      <w:r>
        <w:tab/>
      </w:r>
      <w:r>
        <w:t>&lt;Name, if it’s needed&gt;</w:t>
      </w:r>
      <w:r>
        <w:rPr>
          <w:u w:val="single"/>
        </w:rPr>
        <w:tab/>
      </w:r>
      <w:r>
        <w:tab/>
      </w:r>
      <w:r>
        <w:t>&lt;Date&gt;</w:t>
      </w:r>
      <w:r>
        <w:rPr>
          <w:u w:val="single"/>
        </w:rPr>
        <w:tab/>
      </w:r>
    </w:p>
    <w:p w14:paraId="696186DC">
      <w:r>
        <w:tab/>
      </w:r>
      <w:r>
        <w:tab/>
      </w:r>
      <w:r>
        <w:tab/>
      </w:r>
      <w:r>
        <w:t>&lt;Position&gt;</w:t>
      </w:r>
      <w:r>
        <w:tab/>
      </w:r>
    </w:p>
    <w:p w14:paraId="5D7F9663"/>
    <w:p w14:paraId="02B94676">
      <w:r>
        <w:rPr>
          <w:b/>
          <w:bCs/>
        </w:rPr>
        <w:t>APPROVAL:</w:t>
      </w:r>
      <w:r>
        <w:tab/>
      </w:r>
      <w:r>
        <w:tab/>
      </w:r>
      <w:r>
        <w:t>&lt;Name&gt;</w:t>
      </w:r>
      <w:r>
        <w:rPr>
          <w:u w:val="single"/>
        </w:rPr>
        <w:tab/>
      </w:r>
      <w:r>
        <w:tab/>
      </w:r>
      <w:r>
        <w:t>&lt;Date&gt;</w:t>
      </w:r>
      <w:r>
        <w:rPr>
          <w:u w:val="single"/>
        </w:rPr>
        <w:tab/>
      </w:r>
    </w:p>
    <w:p w14:paraId="18D0BEF6">
      <w:r>
        <w:tab/>
      </w:r>
      <w:r>
        <w:tab/>
      </w:r>
      <w:r>
        <w:tab/>
      </w:r>
      <w:r>
        <w:t>&lt;Position&gt;</w:t>
      </w:r>
    </w:p>
    <w:p w14:paraId="1B3AAFA6">
      <w:pPr>
        <w:pStyle w:val="54"/>
      </w:pPr>
      <w:r>
        <w:t>TABLE OF CONTENTS</w:t>
      </w:r>
    </w:p>
    <w:p w14:paraId="0D9E4673">
      <w:pPr>
        <w:pStyle w:val="37"/>
        <w:tabs>
          <w:tab w:val="right" w:leader="dot" w:pos="9002"/>
          <w:tab w:val="clear" w:pos="360"/>
          <w:tab w:val="clear" w:pos="540"/>
          <w:tab w:val="clear" w:pos="8630"/>
        </w:tabs>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rPr>
          <w:szCs w:val="24"/>
          <w:lang w:val="en-GB"/>
        </w:rPr>
        <w:fldChar w:fldCharType="begin"/>
      </w:r>
      <w:r>
        <w:rPr>
          <w:szCs w:val="24"/>
          <w:lang w:val="en-GB"/>
        </w:rPr>
        <w:instrText xml:space="preserve"> HYPERLINK \l _Toc9277 </w:instrText>
      </w:r>
      <w:r>
        <w:rPr>
          <w:szCs w:val="24"/>
          <w:lang w:val="en-GB"/>
        </w:rPr>
        <w:fldChar w:fldCharType="separate"/>
      </w:r>
      <w:r>
        <w:rPr>
          <w:rFonts w:hint="default"/>
        </w:rPr>
        <w:t xml:space="preserve">1 </w:t>
      </w:r>
      <w:r>
        <w:t>Introduction</w:t>
      </w:r>
      <w:r>
        <w:tab/>
      </w:r>
      <w:r>
        <w:fldChar w:fldCharType="begin"/>
      </w:r>
      <w:r>
        <w:instrText xml:space="preserve"> PAGEREF _Toc9277 \h </w:instrText>
      </w:r>
      <w:r>
        <w:fldChar w:fldCharType="separate"/>
      </w:r>
      <w:r>
        <w:t>5</w:t>
      </w:r>
      <w:r>
        <w:fldChar w:fldCharType="end"/>
      </w:r>
      <w:r>
        <w:rPr>
          <w:szCs w:val="24"/>
          <w:lang w:val="en-GB"/>
        </w:rPr>
        <w:fldChar w:fldCharType="end"/>
      </w:r>
    </w:p>
    <w:p w14:paraId="15DAAB7F">
      <w:pPr>
        <w:pStyle w:val="38"/>
        <w:tabs>
          <w:tab w:val="right" w:leader="dot" w:pos="9002"/>
          <w:tab w:val="clear" w:pos="1080"/>
          <w:tab w:val="clear" w:pos="8630"/>
        </w:tabs>
      </w:pPr>
      <w:r>
        <w:rPr>
          <w:lang w:val="en-GB"/>
        </w:rPr>
        <w:fldChar w:fldCharType="begin"/>
      </w:r>
      <w:r>
        <w:rPr>
          <w:lang w:val="en-GB"/>
        </w:rPr>
        <w:instrText xml:space="preserve"> HYPERLINK \l _Toc27490 </w:instrText>
      </w:r>
      <w:r>
        <w:rPr>
          <w:lang w:val="en-GB"/>
        </w:rPr>
        <w:fldChar w:fldCharType="separate"/>
      </w:r>
      <w:r>
        <w:rPr>
          <w:rFonts w:hint="default"/>
        </w:rPr>
        <w:t xml:space="preserve">1.1 </w:t>
      </w:r>
      <w:r>
        <w:t>Purpose</w:t>
      </w:r>
      <w:r>
        <w:tab/>
      </w:r>
      <w:r>
        <w:fldChar w:fldCharType="begin"/>
      </w:r>
      <w:r>
        <w:instrText xml:space="preserve"> PAGEREF _Toc27490 \h </w:instrText>
      </w:r>
      <w:r>
        <w:fldChar w:fldCharType="separate"/>
      </w:r>
      <w:r>
        <w:t>5</w:t>
      </w:r>
      <w:r>
        <w:fldChar w:fldCharType="end"/>
      </w:r>
      <w:r>
        <w:rPr>
          <w:lang w:val="en-GB"/>
        </w:rPr>
        <w:fldChar w:fldCharType="end"/>
      </w:r>
    </w:p>
    <w:p w14:paraId="44EB6788">
      <w:pPr>
        <w:pStyle w:val="38"/>
        <w:tabs>
          <w:tab w:val="right" w:leader="dot" w:pos="9002"/>
          <w:tab w:val="clear" w:pos="1080"/>
          <w:tab w:val="clear" w:pos="8630"/>
        </w:tabs>
      </w:pPr>
      <w:r>
        <w:rPr>
          <w:lang w:val="en-GB"/>
        </w:rPr>
        <w:fldChar w:fldCharType="begin"/>
      </w:r>
      <w:r>
        <w:rPr>
          <w:lang w:val="en-GB"/>
        </w:rPr>
        <w:instrText xml:space="preserve"> HYPERLINK \l _Toc22717 </w:instrText>
      </w:r>
      <w:r>
        <w:rPr>
          <w:lang w:val="en-GB"/>
        </w:rPr>
        <w:fldChar w:fldCharType="separate"/>
      </w:r>
      <w:r>
        <w:rPr>
          <w:rFonts w:hint="default"/>
        </w:rPr>
        <w:t xml:space="preserve">1.2 </w:t>
      </w:r>
      <w:r>
        <w:t>Scope</w:t>
      </w:r>
      <w:r>
        <w:tab/>
      </w:r>
      <w:r>
        <w:fldChar w:fldCharType="begin"/>
      </w:r>
      <w:r>
        <w:instrText xml:space="preserve"> PAGEREF _Toc22717 \h </w:instrText>
      </w:r>
      <w:r>
        <w:fldChar w:fldCharType="separate"/>
      </w:r>
      <w:r>
        <w:t>5</w:t>
      </w:r>
      <w:r>
        <w:fldChar w:fldCharType="end"/>
      </w:r>
      <w:r>
        <w:rPr>
          <w:lang w:val="en-GB"/>
        </w:rPr>
        <w:fldChar w:fldCharType="end"/>
      </w:r>
    </w:p>
    <w:p w14:paraId="0E7BB52B">
      <w:pPr>
        <w:pStyle w:val="38"/>
        <w:tabs>
          <w:tab w:val="right" w:leader="dot" w:pos="9002"/>
          <w:tab w:val="clear" w:pos="1080"/>
          <w:tab w:val="clear" w:pos="8630"/>
        </w:tabs>
      </w:pPr>
      <w:r>
        <w:rPr>
          <w:lang w:val="en-GB"/>
        </w:rPr>
        <w:fldChar w:fldCharType="begin"/>
      </w:r>
      <w:r>
        <w:rPr>
          <w:lang w:val="en-GB"/>
        </w:rPr>
        <w:instrText xml:space="preserve"> HYPERLINK \l _Toc8698 </w:instrText>
      </w:r>
      <w:r>
        <w:rPr>
          <w:lang w:val="en-GB"/>
        </w:rPr>
        <w:fldChar w:fldCharType="separate"/>
      </w:r>
      <w:r>
        <w:rPr>
          <w:rFonts w:hint="default"/>
        </w:rPr>
        <w:t xml:space="preserve">1.3 </w:t>
      </w:r>
      <w:r>
        <w:t>Definitions, Acronyms, and Abbreviations</w:t>
      </w:r>
      <w:r>
        <w:tab/>
      </w:r>
      <w:r>
        <w:fldChar w:fldCharType="begin"/>
      </w:r>
      <w:r>
        <w:instrText xml:space="preserve"> PAGEREF _Toc8698 \h </w:instrText>
      </w:r>
      <w:r>
        <w:fldChar w:fldCharType="separate"/>
      </w:r>
      <w:r>
        <w:t>5</w:t>
      </w:r>
      <w:r>
        <w:fldChar w:fldCharType="end"/>
      </w:r>
      <w:r>
        <w:rPr>
          <w:lang w:val="en-GB"/>
        </w:rPr>
        <w:fldChar w:fldCharType="end"/>
      </w:r>
    </w:p>
    <w:p w14:paraId="1CE39501">
      <w:pPr>
        <w:pStyle w:val="38"/>
        <w:tabs>
          <w:tab w:val="right" w:leader="dot" w:pos="9002"/>
          <w:tab w:val="clear" w:pos="1080"/>
          <w:tab w:val="clear" w:pos="8630"/>
        </w:tabs>
      </w:pPr>
      <w:r>
        <w:rPr>
          <w:lang w:val="en-GB"/>
        </w:rPr>
        <w:fldChar w:fldCharType="begin"/>
      </w:r>
      <w:r>
        <w:rPr>
          <w:lang w:val="en-GB"/>
        </w:rPr>
        <w:instrText xml:space="preserve"> HYPERLINK \l _Toc17732 </w:instrText>
      </w:r>
      <w:r>
        <w:rPr>
          <w:lang w:val="en-GB"/>
        </w:rPr>
        <w:fldChar w:fldCharType="separate"/>
      </w:r>
      <w:r>
        <w:rPr>
          <w:rFonts w:hint="default"/>
        </w:rPr>
        <w:t xml:space="preserve">1.4 </w:t>
      </w:r>
      <w:r>
        <w:t>References</w:t>
      </w:r>
      <w:r>
        <w:tab/>
      </w:r>
      <w:r>
        <w:fldChar w:fldCharType="begin"/>
      </w:r>
      <w:r>
        <w:instrText xml:space="preserve"> PAGEREF _Toc17732 \h </w:instrText>
      </w:r>
      <w:r>
        <w:fldChar w:fldCharType="separate"/>
      </w:r>
      <w:r>
        <w:t>5</w:t>
      </w:r>
      <w:r>
        <w:fldChar w:fldCharType="end"/>
      </w:r>
      <w:r>
        <w:rPr>
          <w:lang w:val="en-GB"/>
        </w:rPr>
        <w:fldChar w:fldCharType="end"/>
      </w:r>
    </w:p>
    <w:p w14:paraId="410F6B16">
      <w:pPr>
        <w:pStyle w:val="38"/>
        <w:tabs>
          <w:tab w:val="right" w:leader="dot" w:pos="9002"/>
          <w:tab w:val="clear" w:pos="1080"/>
          <w:tab w:val="clear" w:pos="8630"/>
        </w:tabs>
      </w:pPr>
      <w:r>
        <w:rPr>
          <w:lang w:val="en-GB"/>
        </w:rPr>
        <w:fldChar w:fldCharType="begin"/>
      </w:r>
      <w:r>
        <w:rPr>
          <w:lang w:val="en-GB"/>
        </w:rPr>
        <w:instrText xml:space="preserve"> HYPERLINK \l _Toc1431 </w:instrText>
      </w:r>
      <w:r>
        <w:rPr>
          <w:lang w:val="en-GB"/>
        </w:rPr>
        <w:fldChar w:fldCharType="separate"/>
      </w:r>
      <w:r>
        <w:rPr>
          <w:rFonts w:hint="default"/>
        </w:rPr>
        <w:t xml:space="preserve">1.5 </w:t>
      </w:r>
      <w:r>
        <w:t>Overview</w:t>
      </w:r>
      <w:r>
        <w:tab/>
      </w:r>
      <w:r>
        <w:fldChar w:fldCharType="begin"/>
      </w:r>
      <w:r>
        <w:instrText xml:space="preserve"> PAGEREF _Toc1431 \h </w:instrText>
      </w:r>
      <w:r>
        <w:fldChar w:fldCharType="separate"/>
      </w:r>
      <w:r>
        <w:t>6</w:t>
      </w:r>
      <w:r>
        <w:fldChar w:fldCharType="end"/>
      </w:r>
      <w:r>
        <w:rPr>
          <w:lang w:val="en-GB"/>
        </w:rPr>
        <w:fldChar w:fldCharType="end"/>
      </w:r>
    </w:p>
    <w:p w14:paraId="0C3F0A94">
      <w:pPr>
        <w:pStyle w:val="37"/>
        <w:tabs>
          <w:tab w:val="right" w:leader="dot" w:pos="9002"/>
          <w:tab w:val="clear" w:pos="360"/>
          <w:tab w:val="clear" w:pos="540"/>
          <w:tab w:val="clear" w:pos="8630"/>
        </w:tabs>
      </w:pPr>
      <w:r>
        <w:rPr>
          <w:lang w:val="en-GB"/>
        </w:rPr>
        <w:fldChar w:fldCharType="begin"/>
      </w:r>
      <w:r>
        <w:rPr>
          <w:lang w:val="en-GB"/>
        </w:rPr>
        <w:instrText xml:space="preserve"> HYPERLINK \l _Toc4223 </w:instrText>
      </w:r>
      <w:r>
        <w:rPr>
          <w:lang w:val="en-GB"/>
        </w:rPr>
        <w:fldChar w:fldCharType="separate"/>
      </w:r>
      <w:r>
        <w:rPr>
          <w:rFonts w:hint="default"/>
        </w:rPr>
        <w:t xml:space="preserve">2 </w:t>
      </w:r>
      <w:r>
        <w:t>Overall Description</w:t>
      </w:r>
      <w:r>
        <w:tab/>
      </w:r>
      <w:r>
        <w:fldChar w:fldCharType="begin"/>
      </w:r>
      <w:r>
        <w:instrText xml:space="preserve"> PAGEREF _Toc4223 \h </w:instrText>
      </w:r>
      <w:r>
        <w:fldChar w:fldCharType="separate"/>
      </w:r>
      <w:r>
        <w:t>7</w:t>
      </w:r>
      <w:r>
        <w:fldChar w:fldCharType="end"/>
      </w:r>
      <w:r>
        <w:rPr>
          <w:lang w:val="en-GB"/>
        </w:rPr>
        <w:fldChar w:fldCharType="end"/>
      </w:r>
    </w:p>
    <w:p w14:paraId="3BF0F127">
      <w:pPr>
        <w:pStyle w:val="38"/>
        <w:tabs>
          <w:tab w:val="right" w:leader="dot" w:pos="9002"/>
          <w:tab w:val="clear" w:pos="1080"/>
          <w:tab w:val="clear" w:pos="8630"/>
        </w:tabs>
      </w:pPr>
      <w:r>
        <w:rPr>
          <w:lang w:val="en-GB"/>
        </w:rPr>
        <w:fldChar w:fldCharType="begin"/>
      </w:r>
      <w:r>
        <w:rPr>
          <w:lang w:val="en-GB"/>
        </w:rPr>
        <w:instrText xml:space="preserve"> HYPERLINK \l _Toc27861 </w:instrText>
      </w:r>
      <w:r>
        <w:rPr>
          <w:lang w:val="en-GB"/>
        </w:rPr>
        <w:fldChar w:fldCharType="separate"/>
      </w:r>
      <w:r>
        <w:rPr>
          <w:rFonts w:hint="default"/>
        </w:rPr>
        <w:t xml:space="preserve">2.1 </w:t>
      </w:r>
      <w:r>
        <w:t>Product Perspective</w:t>
      </w:r>
      <w:r>
        <w:tab/>
      </w:r>
      <w:r>
        <w:fldChar w:fldCharType="begin"/>
      </w:r>
      <w:r>
        <w:instrText xml:space="preserve"> PAGEREF _Toc27861 \h </w:instrText>
      </w:r>
      <w:r>
        <w:fldChar w:fldCharType="separate"/>
      </w:r>
      <w:r>
        <w:t>7</w:t>
      </w:r>
      <w:r>
        <w:fldChar w:fldCharType="end"/>
      </w:r>
      <w:r>
        <w:rPr>
          <w:lang w:val="en-GB"/>
        </w:rPr>
        <w:fldChar w:fldCharType="end"/>
      </w:r>
    </w:p>
    <w:p w14:paraId="4B1742EE">
      <w:pPr>
        <w:pStyle w:val="38"/>
        <w:tabs>
          <w:tab w:val="right" w:leader="dot" w:pos="9002"/>
          <w:tab w:val="clear" w:pos="1080"/>
          <w:tab w:val="clear" w:pos="8630"/>
        </w:tabs>
      </w:pPr>
      <w:r>
        <w:rPr>
          <w:lang w:val="en-GB"/>
        </w:rPr>
        <w:fldChar w:fldCharType="begin"/>
      </w:r>
      <w:r>
        <w:rPr>
          <w:lang w:val="en-GB"/>
        </w:rPr>
        <w:instrText xml:space="preserve"> HYPERLINK \l _Toc32406 </w:instrText>
      </w:r>
      <w:r>
        <w:rPr>
          <w:lang w:val="en-GB"/>
        </w:rPr>
        <w:fldChar w:fldCharType="separate"/>
      </w:r>
      <w:r>
        <w:rPr>
          <w:rFonts w:hint="default"/>
        </w:rPr>
        <w:t xml:space="preserve">2.2 </w:t>
      </w:r>
      <w:r>
        <w:t>Product Functions</w:t>
      </w:r>
      <w:r>
        <w:tab/>
      </w:r>
      <w:r>
        <w:fldChar w:fldCharType="begin"/>
      </w:r>
      <w:r>
        <w:instrText xml:space="preserve"> PAGEREF _Toc32406 \h </w:instrText>
      </w:r>
      <w:r>
        <w:fldChar w:fldCharType="separate"/>
      </w:r>
      <w:r>
        <w:t>7</w:t>
      </w:r>
      <w:r>
        <w:fldChar w:fldCharType="end"/>
      </w:r>
      <w:r>
        <w:rPr>
          <w:lang w:val="en-GB"/>
        </w:rPr>
        <w:fldChar w:fldCharType="end"/>
      </w:r>
    </w:p>
    <w:p w14:paraId="780C2F35">
      <w:pPr>
        <w:pStyle w:val="38"/>
        <w:tabs>
          <w:tab w:val="right" w:leader="dot" w:pos="9002"/>
          <w:tab w:val="clear" w:pos="1080"/>
          <w:tab w:val="clear" w:pos="8630"/>
        </w:tabs>
      </w:pPr>
      <w:r>
        <w:rPr>
          <w:lang w:val="en-GB"/>
        </w:rPr>
        <w:fldChar w:fldCharType="begin"/>
      </w:r>
      <w:r>
        <w:rPr>
          <w:lang w:val="en-GB"/>
        </w:rPr>
        <w:instrText xml:space="preserve"> HYPERLINK \l _Toc15160 </w:instrText>
      </w:r>
      <w:r>
        <w:rPr>
          <w:lang w:val="en-GB"/>
        </w:rPr>
        <w:fldChar w:fldCharType="separate"/>
      </w:r>
      <w:r>
        <w:rPr>
          <w:rFonts w:hint="default"/>
        </w:rPr>
        <w:t xml:space="preserve">2.3 </w:t>
      </w:r>
      <w:r>
        <w:t>User Characteristics</w:t>
      </w:r>
      <w:r>
        <w:tab/>
      </w:r>
      <w:r>
        <w:fldChar w:fldCharType="begin"/>
      </w:r>
      <w:r>
        <w:instrText xml:space="preserve"> PAGEREF _Toc15160 \h </w:instrText>
      </w:r>
      <w:r>
        <w:fldChar w:fldCharType="separate"/>
      </w:r>
      <w:r>
        <w:t>7</w:t>
      </w:r>
      <w:r>
        <w:fldChar w:fldCharType="end"/>
      </w:r>
      <w:r>
        <w:rPr>
          <w:lang w:val="en-GB"/>
        </w:rPr>
        <w:fldChar w:fldCharType="end"/>
      </w:r>
    </w:p>
    <w:p w14:paraId="56BFDBB4">
      <w:pPr>
        <w:pStyle w:val="38"/>
        <w:tabs>
          <w:tab w:val="right" w:leader="dot" w:pos="9002"/>
          <w:tab w:val="clear" w:pos="1080"/>
          <w:tab w:val="clear" w:pos="8630"/>
        </w:tabs>
      </w:pPr>
      <w:r>
        <w:rPr>
          <w:lang w:val="en-GB"/>
        </w:rPr>
        <w:fldChar w:fldCharType="begin"/>
      </w:r>
      <w:r>
        <w:rPr>
          <w:lang w:val="en-GB"/>
        </w:rPr>
        <w:instrText xml:space="preserve"> HYPERLINK \l _Toc15634 </w:instrText>
      </w:r>
      <w:r>
        <w:rPr>
          <w:lang w:val="en-GB"/>
        </w:rPr>
        <w:fldChar w:fldCharType="separate"/>
      </w:r>
      <w:r>
        <w:rPr>
          <w:rFonts w:hint="default"/>
        </w:rPr>
        <w:t xml:space="preserve">2.4 </w:t>
      </w:r>
      <w:r>
        <w:t>Constraints</w:t>
      </w:r>
      <w:r>
        <w:tab/>
      </w:r>
      <w:r>
        <w:fldChar w:fldCharType="begin"/>
      </w:r>
      <w:r>
        <w:instrText xml:space="preserve"> PAGEREF _Toc15634 \h </w:instrText>
      </w:r>
      <w:r>
        <w:fldChar w:fldCharType="separate"/>
      </w:r>
      <w:r>
        <w:t>7</w:t>
      </w:r>
      <w:r>
        <w:fldChar w:fldCharType="end"/>
      </w:r>
      <w:r>
        <w:rPr>
          <w:lang w:val="en-GB"/>
        </w:rPr>
        <w:fldChar w:fldCharType="end"/>
      </w:r>
    </w:p>
    <w:p w14:paraId="7CFF008F">
      <w:pPr>
        <w:pStyle w:val="38"/>
        <w:tabs>
          <w:tab w:val="right" w:leader="dot" w:pos="9002"/>
          <w:tab w:val="clear" w:pos="1080"/>
          <w:tab w:val="clear" w:pos="8630"/>
        </w:tabs>
      </w:pPr>
      <w:r>
        <w:rPr>
          <w:lang w:val="en-GB"/>
        </w:rPr>
        <w:fldChar w:fldCharType="begin"/>
      </w:r>
      <w:r>
        <w:rPr>
          <w:lang w:val="en-GB"/>
        </w:rPr>
        <w:instrText xml:space="preserve"> HYPERLINK \l _Toc10223 </w:instrText>
      </w:r>
      <w:r>
        <w:rPr>
          <w:lang w:val="en-GB"/>
        </w:rPr>
        <w:fldChar w:fldCharType="separate"/>
      </w:r>
      <w:r>
        <w:rPr>
          <w:rFonts w:hint="default"/>
        </w:rPr>
        <w:t xml:space="preserve">2.5 </w:t>
      </w:r>
      <w:r>
        <w:t>Assumptions and Dependencies</w:t>
      </w:r>
      <w:r>
        <w:tab/>
      </w:r>
      <w:r>
        <w:fldChar w:fldCharType="begin"/>
      </w:r>
      <w:r>
        <w:instrText xml:space="preserve"> PAGEREF _Toc10223 \h </w:instrText>
      </w:r>
      <w:r>
        <w:fldChar w:fldCharType="separate"/>
      </w:r>
      <w:r>
        <w:t>8</w:t>
      </w:r>
      <w:r>
        <w:fldChar w:fldCharType="end"/>
      </w:r>
      <w:r>
        <w:rPr>
          <w:lang w:val="en-GB"/>
        </w:rPr>
        <w:fldChar w:fldCharType="end"/>
      </w:r>
    </w:p>
    <w:p w14:paraId="193C2300">
      <w:pPr>
        <w:pStyle w:val="38"/>
        <w:tabs>
          <w:tab w:val="right" w:leader="dot" w:pos="9002"/>
          <w:tab w:val="clear" w:pos="1080"/>
          <w:tab w:val="clear" w:pos="8630"/>
        </w:tabs>
      </w:pPr>
      <w:r>
        <w:rPr>
          <w:lang w:val="en-GB"/>
        </w:rPr>
        <w:fldChar w:fldCharType="begin"/>
      </w:r>
      <w:r>
        <w:rPr>
          <w:lang w:val="en-GB"/>
        </w:rPr>
        <w:instrText xml:space="preserve"> HYPERLINK \l _Toc3853 </w:instrText>
      </w:r>
      <w:r>
        <w:rPr>
          <w:lang w:val="en-GB"/>
        </w:rPr>
        <w:fldChar w:fldCharType="separate"/>
      </w:r>
      <w:r>
        <w:rPr>
          <w:rFonts w:hint="default"/>
        </w:rPr>
        <w:t xml:space="preserve">2.6 </w:t>
      </w:r>
      <w:r>
        <w:t>Requirements Subsets</w:t>
      </w:r>
      <w:r>
        <w:tab/>
      </w:r>
      <w:r>
        <w:fldChar w:fldCharType="begin"/>
      </w:r>
      <w:r>
        <w:instrText xml:space="preserve"> PAGEREF _Toc3853 \h </w:instrText>
      </w:r>
      <w:r>
        <w:fldChar w:fldCharType="separate"/>
      </w:r>
      <w:r>
        <w:t>8</w:t>
      </w:r>
      <w:r>
        <w:fldChar w:fldCharType="end"/>
      </w:r>
      <w:r>
        <w:rPr>
          <w:lang w:val="en-GB"/>
        </w:rPr>
        <w:fldChar w:fldCharType="end"/>
      </w:r>
    </w:p>
    <w:p w14:paraId="036534FF">
      <w:pPr>
        <w:pStyle w:val="37"/>
        <w:tabs>
          <w:tab w:val="right" w:leader="dot" w:pos="9002"/>
          <w:tab w:val="clear" w:pos="360"/>
          <w:tab w:val="clear" w:pos="540"/>
          <w:tab w:val="clear" w:pos="8630"/>
        </w:tabs>
      </w:pPr>
      <w:r>
        <w:rPr>
          <w:lang w:val="en-GB"/>
        </w:rPr>
        <w:fldChar w:fldCharType="begin"/>
      </w:r>
      <w:r>
        <w:rPr>
          <w:lang w:val="en-GB"/>
        </w:rPr>
        <w:instrText xml:space="preserve"> HYPERLINK \l _Toc14279 </w:instrText>
      </w:r>
      <w:r>
        <w:rPr>
          <w:lang w:val="en-GB"/>
        </w:rPr>
        <w:fldChar w:fldCharType="separate"/>
      </w:r>
      <w:r>
        <w:rPr>
          <w:rFonts w:hint="default"/>
        </w:rPr>
        <w:t xml:space="preserve">3 </w:t>
      </w:r>
      <w:r>
        <w:t>FUNCTIONAL Requirements</w:t>
      </w:r>
      <w:r>
        <w:tab/>
      </w:r>
      <w:r>
        <w:fldChar w:fldCharType="begin"/>
      </w:r>
      <w:r>
        <w:instrText xml:space="preserve"> PAGEREF _Toc14279 \h </w:instrText>
      </w:r>
      <w:r>
        <w:fldChar w:fldCharType="separate"/>
      </w:r>
      <w:r>
        <w:t>9</w:t>
      </w:r>
      <w:r>
        <w:fldChar w:fldCharType="end"/>
      </w:r>
      <w:r>
        <w:rPr>
          <w:lang w:val="en-GB"/>
        </w:rPr>
        <w:fldChar w:fldCharType="end"/>
      </w:r>
    </w:p>
    <w:p w14:paraId="23C35B48">
      <w:pPr>
        <w:pStyle w:val="38"/>
        <w:tabs>
          <w:tab w:val="right" w:leader="dot" w:pos="9002"/>
          <w:tab w:val="clear" w:pos="1080"/>
          <w:tab w:val="clear" w:pos="8630"/>
        </w:tabs>
      </w:pPr>
      <w:r>
        <w:rPr>
          <w:lang w:val="en-GB"/>
        </w:rPr>
        <w:fldChar w:fldCharType="begin"/>
      </w:r>
      <w:r>
        <w:rPr>
          <w:lang w:val="en-GB"/>
        </w:rPr>
        <w:instrText xml:space="preserve"> HYPERLINK \l _Toc25545 </w:instrText>
      </w:r>
      <w:r>
        <w:rPr>
          <w:lang w:val="en-GB"/>
        </w:rPr>
        <w:fldChar w:fldCharType="separate"/>
      </w:r>
      <w:r>
        <w:rPr>
          <w:rFonts w:hint="default"/>
        </w:rPr>
        <w:t xml:space="preserve">3.1 </w:t>
      </w:r>
      <w:r>
        <w:rPr>
          <w:rFonts w:hint="default"/>
          <w:lang w:val="en-US"/>
        </w:rPr>
        <w:t>Use case diagram for Online Diamond Shop System</w:t>
      </w:r>
      <w:r>
        <w:tab/>
      </w:r>
      <w:r>
        <w:fldChar w:fldCharType="begin"/>
      </w:r>
      <w:r>
        <w:instrText xml:space="preserve"> PAGEREF _Toc25545 \h </w:instrText>
      </w:r>
      <w:r>
        <w:fldChar w:fldCharType="separate"/>
      </w:r>
      <w:r>
        <w:t>9</w:t>
      </w:r>
      <w:r>
        <w:fldChar w:fldCharType="end"/>
      </w:r>
      <w:r>
        <w:rPr>
          <w:lang w:val="en-GB"/>
        </w:rPr>
        <w:fldChar w:fldCharType="end"/>
      </w:r>
    </w:p>
    <w:p w14:paraId="0B5CFB55">
      <w:pPr>
        <w:pStyle w:val="38"/>
        <w:tabs>
          <w:tab w:val="right" w:leader="dot" w:pos="9002"/>
          <w:tab w:val="clear" w:pos="1080"/>
          <w:tab w:val="clear" w:pos="8630"/>
        </w:tabs>
      </w:pPr>
      <w:r>
        <w:rPr>
          <w:lang w:val="en-GB"/>
        </w:rPr>
        <w:fldChar w:fldCharType="begin"/>
      </w:r>
      <w:r>
        <w:rPr>
          <w:lang w:val="en-GB"/>
        </w:rPr>
        <w:instrText xml:space="preserve"> HYPERLINK \l _Toc27620 </w:instrText>
      </w:r>
      <w:r>
        <w:rPr>
          <w:lang w:val="en-GB"/>
        </w:rPr>
        <w:fldChar w:fldCharType="separate"/>
      </w:r>
      <w:r>
        <w:rPr>
          <w:rFonts w:hint="default"/>
        </w:rPr>
        <w:t xml:space="preserve">3.2 </w:t>
      </w:r>
      <w:r>
        <w:rPr>
          <w:rFonts w:hint="default"/>
          <w:lang w:val="en-US"/>
        </w:rPr>
        <w:t>Login into the Shop System</w:t>
      </w:r>
      <w:r>
        <w:tab/>
      </w:r>
      <w:r>
        <w:fldChar w:fldCharType="begin"/>
      </w:r>
      <w:r>
        <w:instrText xml:space="preserve"> PAGEREF _Toc27620 \h </w:instrText>
      </w:r>
      <w:r>
        <w:fldChar w:fldCharType="separate"/>
      </w:r>
      <w:r>
        <w:t>9</w:t>
      </w:r>
      <w:r>
        <w:fldChar w:fldCharType="end"/>
      </w:r>
      <w:r>
        <w:rPr>
          <w:lang w:val="en-GB"/>
        </w:rPr>
        <w:fldChar w:fldCharType="end"/>
      </w:r>
    </w:p>
    <w:p w14:paraId="3DA47E54">
      <w:pPr>
        <w:pStyle w:val="38"/>
        <w:tabs>
          <w:tab w:val="right" w:leader="dot" w:pos="9002"/>
          <w:tab w:val="clear" w:pos="1080"/>
          <w:tab w:val="clear" w:pos="8630"/>
        </w:tabs>
      </w:pPr>
      <w:r>
        <w:rPr>
          <w:lang w:val="en-GB"/>
        </w:rPr>
        <w:fldChar w:fldCharType="begin"/>
      </w:r>
      <w:r>
        <w:rPr>
          <w:lang w:val="en-GB"/>
        </w:rPr>
        <w:instrText xml:space="preserve"> HYPERLINK \l _Toc29474 </w:instrText>
      </w:r>
      <w:r>
        <w:rPr>
          <w:lang w:val="en-GB"/>
        </w:rPr>
        <w:fldChar w:fldCharType="separate"/>
      </w:r>
      <w:r>
        <w:rPr>
          <w:rFonts w:hint="default"/>
        </w:rPr>
        <w:t xml:space="preserve">3.3 </w:t>
      </w:r>
      <w:r>
        <w:t>&lt; Use Case Name 2&gt;</w:t>
      </w:r>
      <w:r>
        <w:tab/>
      </w:r>
      <w:r>
        <w:fldChar w:fldCharType="begin"/>
      </w:r>
      <w:r>
        <w:instrText xml:space="preserve"> PAGEREF _Toc29474 \h </w:instrText>
      </w:r>
      <w:r>
        <w:fldChar w:fldCharType="separate"/>
      </w:r>
      <w:r>
        <w:t>10</w:t>
      </w:r>
      <w:r>
        <w:fldChar w:fldCharType="end"/>
      </w:r>
      <w:r>
        <w:rPr>
          <w:lang w:val="en-GB"/>
        </w:rPr>
        <w:fldChar w:fldCharType="end"/>
      </w:r>
    </w:p>
    <w:p w14:paraId="658BECC8">
      <w:pPr>
        <w:pStyle w:val="37"/>
        <w:tabs>
          <w:tab w:val="right" w:leader="dot" w:pos="9002"/>
          <w:tab w:val="clear" w:pos="360"/>
          <w:tab w:val="clear" w:pos="540"/>
          <w:tab w:val="clear" w:pos="8630"/>
        </w:tabs>
      </w:pPr>
      <w:r>
        <w:rPr>
          <w:lang w:val="en-GB"/>
        </w:rPr>
        <w:fldChar w:fldCharType="begin"/>
      </w:r>
      <w:r>
        <w:rPr>
          <w:lang w:val="en-GB"/>
        </w:rPr>
        <w:instrText xml:space="preserve"> HYPERLINK \l _Toc29418 </w:instrText>
      </w:r>
      <w:r>
        <w:rPr>
          <w:lang w:val="en-GB"/>
        </w:rPr>
        <w:fldChar w:fldCharType="separate"/>
      </w:r>
      <w:r>
        <w:rPr>
          <w:rFonts w:hint="default"/>
        </w:rPr>
        <w:t xml:space="preserve">4 </w:t>
      </w:r>
      <w:r>
        <w:t>NON-FUNCTIONAL Requirements</w:t>
      </w:r>
      <w:r>
        <w:tab/>
      </w:r>
      <w:r>
        <w:fldChar w:fldCharType="begin"/>
      </w:r>
      <w:r>
        <w:instrText xml:space="preserve"> PAGEREF _Toc29418 \h </w:instrText>
      </w:r>
      <w:r>
        <w:fldChar w:fldCharType="separate"/>
      </w:r>
      <w:r>
        <w:t>11</w:t>
      </w:r>
      <w:r>
        <w:fldChar w:fldCharType="end"/>
      </w:r>
      <w:r>
        <w:rPr>
          <w:lang w:val="en-GB"/>
        </w:rPr>
        <w:fldChar w:fldCharType="end"/>
      </w:r>
    </w:p>
    <w:p w14:paraId="0EC053E6">
      <w:pPr>
        <w:pStyle w:val="38"/>
        <w:tabs>
          <w:tab w:val="right" w:leader="dot" w:pos="9002"/>
          <w:tab w:val="clear" w:pos="1080"/>
          <w:tab w:val="clear" w:pos="8630"/>
        </w:tabs>
      </w:pPr>
      <w:r>
        <w:rPr>
          <w:lang w:val="en-GB"/>
        </w:rPr>
        <w:fldChar w:fldCharType="begin"/>
      </w:r>
      <w:r>
        <w:rPr>
          <w:lang w:val="en-GB"/>
        </w:rPr>
        <w:instrText xml:space="preserve"> HYPERLINK \l _Toc5754 </w:instrText>
      </w:r>
      <w:r>
        <w:rPr>
          <w:lang w:val="en-GB"/>
        </w:rPr>
        <w:fldChar w:fldCharType="separate"/>
      </w:r>
      <w:r>
        <w:rPr>
          <w:rFonts w:hint="default"/>
        </w:rPr>
        <w:t xml:space="preserve">4.1 </w:t>
      </w:r>
      <w:r>
        <w:t>Usability</w:t>
      </w:r>
      <w:r>
        <w:tab/>
      </w:r>
      <w:r>
        <w:fldChar w:fldCharType="begin"/>
      </w:r>
      <w:r>
        <w:instrText xml:space="preserve"> PAGEREF _Toc5754 \h </w:instrText>
      </w:r>
      <w:r>
        <w:fldChar w:fldCharType="separate"/>
      </w:r>
      <w:r>
        <w:t>11</w:t>
      </w:r>
      <w:r>
        <w:fldChar w:fldCharType="end"/>
      </w:r>
      <w:r>
        <w:rPr>
          <w:lang w:val="en-GB"/>
        </w:rPr>
        <w:fldChar w:fldCharType="end"/>
      </w:r>
    </w:p>
    <w:p w14:paraId="69F7DD33">
      <w:pPr>
        <w:pStyle w:val="38"/>
        <w:tabs>
          <w:tab w:val="right" w:leader="dot" w:pos="9002"/>
          <w:tab w:val="clear" w:pos="1080"/>
          <w:tab w:val="clear" w:pos="8630"/>
        </w:tabs>
      </w:pPr>
      <w:r>
        <w:rPr>
          <w:lang w:val="en-GB"/>
        </w:rPr>
        <w:fldChar w:fldCharType="begin"/>
      </w:r>
      <w:r>
        <w:rPr>
          <w:lang w:val="en-GB"/>
        </w:rPr>
        <w:instrText xml:space="preserve"> HYPERLINK \l _Toc2573 </w:instrText>
      </w:r>
      <w:r>
        <w:rPr>
          <w:lang w:val="en-GB"/>
        </w:rPr>
        <w:fldChar w:fldCharType="separate"/>
      </w:r>
      <w:r>
        <w:rPr>
          <w:rFonts w:hint="default"/>
        </w:rPr>
        <w:t xml:space="preserve">4.2 </w:t>
      </w:r>
      <w:r>
        <w:t>Reliability</w:t>
      </w:r>
      <w:r>
        <w:tab/>
      </w:r>
      <w:r>
        <w:fldChar w:fldCharType="begin"/>
      </w:r>
      <w:r>
        <w:instrText xml:space="preserve"> PAGEREF _Toc2573 \h </w:instrText>
      </w:r>
      <w:r>
        <w:fldChar w:fldCharType="separate"/>
      </w:r>
      <w:r>
        <w:t>11</w:t>
      </w:r>
      <w:r>
        <w:fldChar w:fldCharType="end"/>
      </w:r>
      <w:r>
        <w:rPr>
          <w:lang w:val="en-GB"/>
        </w:rPr>
        <w:fldChar w:fldCharType="end"/>
      </w:r>
    </w:p>
    <w:p w14:paraId="28DF3AA3">
      <w:pPr>
        <w:pStyle w:val="38"/>
        <w:tabs>
          <w:tab w:val="right" w:leader="dot" w:pos="9002"/>
          <w:tab w:val="clear" w:pos="1080"/>
          <w:tab w:val="clear" w:pos="8630"/>
        </w:tabs>
      </w:pPr>
      <w:r>
        <w:rPr>
          <w:lang w:val="en-GB"/>
        </w:rPr>
        <w:fldChar w:fldCharType="begin"/>
      </w:r>
      <w:r>
        <w:rPr>
          <w:lang w:val="en-GB"/>
        </w:rPr>
        <w:instrText xml:space="preserve"> HYPERLINK \l _Toc20742 </w:instrText>
      </w:r>
      <w:r>
        <w:rPr>
          <w:lang w:val="en-GB"/>
        </w:rPr>
        <w:fldChar w:fldCharType="separate"/>
      </w:r>
      <w:r>
        <w:rPr>
          <w:rFonts w:hint="default"/>
        </w:rPr>
        <w:t xml:space="preserve">4.3 </w:t>
      </w:r>
      <w:r>
        <w:t>Performance</w:t>
      </w:r>
      <w:r>
        <w:tab/>
      </w:r>
      <w:r>
        <w:fldChar w:fldCharType="begin"/>
      </w:r>
      <w:r>
        <w:instrText xml:space="preserve"> PAGEREF _Toc20742 \h </w:instrText>
      </w:r>
      <w:r>
        <w:fldChar w:fldCharType="separate"/>
      </w:r>
      <w:r>
        <w:t>11</w:t>
      </w:r>
      <w:r>
        <w:fldChar w:fldCharType="end"/>
      </w:r>
      <w:r>
        <w:rPr>
          <w:lang w:val="en-GB"/>
        </w:rPr>
        <w:fldChar w:fldCharType="end"/>
      </w:r>
    </w:p>
    <w:p w14:paraId="7A42DC9F">
      <w:pPr>
        <w:pStyle w:val="38"/>
        <w:tabs>
          <w:tab w:val="right" w:leader="dot" w:pos="9002"/>
          <w:tab w:val="clear" w:pos="1080"/>
          <w:tab w:val="clear" w:pos="8630"/>
        </w:tabs>
      </w:pPr>
      <w:r>
        <w:rPr>
          <w:lang w:val="en-GB"/>
        </w:rPr>
        <w:fldChar w:fldCharType="begin"/>
      </w:r>
      <w:r>
        <w:rPr>
          <w:lang w:val="en-GB"/>
        </w:rPr>
        <w:instrText xml:space="preserve"> HYPERLINK \l _Toc25035 </w:instrText>
      </w:r>
      <w:r>
        <w:rPr>
          <w:lang w:val="en-GB"/>
        </w:rPr>
        <w:fldChar w:fldCharType="separate"/>
      </w:r>
      <w:r>
        <w:rPr>
          <w:rFonts w:hint="default"/>
        </w:rPr>
        <w:t xml:space="preserve">4.4 </w:t>
      </w:r>
      <w:r>
        <w:t>Supportability</w:t>
      </w:r>
      <w:r>
        <w:tab/>
      </w:r>
      <w:r>
        <w:fldChar w:fldCharType="begin"/>
      </w:r>
      <w:r>
        <w:instrText xml:space="preserve"> PAGEREF _Toc25035 \h </w:instrText>
      </w:r>
      <w:r>
        <w:fldChar w:fldCharType="separate"/>
      </w:r>
      <w:r>
        <w:t>11</w:t>
      </w:r>
      <w:r>
        <w:fldChar w:fldCharType="end"/>
      </w:r>
      <w:r>
        <w:rPr>
          <w:lang w:val="en-GB"/>
        </w:rPr>
        <w:fldChar w:fldCharType="end"/>
      </w:r>
    </w:p>
    <w:p w14:paraId="67530CA9">
      <w:pPr>
        <w:pStyle w:val="38"/>
        <w:tabs>
          <w:tab w:val="right" w:leader="dot" w:pos="9002"/>
          <w:tab w:val="clear" w:pos="1080"/>
          <w:tab w:val="clear" w:pos="8630"/>
        </w:tabs>
      </w:pPr>
      <w:r>
        <w:rPr>
          <w:lang w:val="en-GB"/>
        </w:rPr>
        <w:fldChar w:fldCharType="begin"/>
      </w:r>
      <w:r>
        <w:rPr>
          <w:lang w:val="en-GB"/>
        </w:rPr>
        <w:instrText xml:space="preserve"> HYPERLINK \l _Toc23327 </w:instrText>
      </w:r>
      <w:r>
        <w:rPr>
          <w:lang w:val="en-GB"/>
        </w:rPr>
        <w:fldChar w:fldCharType="separate"/>
      </w:r>
      <w:r>
        <w:rPr>
          <w:rFonts w:hint="default"/>
        </w:rPr>
        <w:t xml:space="preserve">4.5 </w:t>
      </w:r>
      <w:r>
        <w:t>Design Constraints</w:t>
      </w:r>
      <w:r>
        <w:tab/>
      </w:r>
      <w:r>
        <w:fldChar w:fldCharType="begin"/>
      </w:r>
      <w:r>
        <w:instrText xml:space="preserve"> PAGEREF _Toc23327 \h </w:instrText>
      </w:r>
      <w:r>
        <w:fldChar w:fldCharType="separate"/>
      </w:r>
      <w:r>
        <w:t>12</w:t>
      </w:r>
      <w:r>
        <w:fldChar w:fldCharType="end"/>
      </w:r>
      <w:r>
        <w:rPr>
          <w:lang w:val="en-GB"/>
        </w:rPr>
        <w:fldChar w:fldCharType="end"/>
      </w:r>
    </w:p>
    <w:p w14:paraId="164BA69F">
      <w:pPr>
        <w:pStyle w:val="38"/>
        <w:tabs>
          <w:tab w:val="right" w:leader="dot" w:pos="9002"/>
          <w:tab w:val="clear" w:pos="1080"/>
          <w:tab w:val="clear" w:pos="8630"/>
        </w:tabs>
      </w:pPr>
      <w:r>
        <w:rPr>
          <w:lang w:val="en-GB"/>
        </w:rPr>
        <w:fldChar w:fldCharType="begin"/>
      </w:r>
      <w:r>
        <w:rPr>
          <w:lang w:val="en-GB"/>
        </w:rPr>
        <w:instrText xml:space="preserve"> HYPERLINK \l _Toc5678 </w:instrText>
      </w:r>
      <w:r>
        <w:rPr>
          <w:lang w:val="en-GB"/>
        </w:rPr>
        <w:fldChar w:fldCharType="separate"/>
      </w:r>
      <w:r>
        <w:rPr>
          <w:rFonts w:hint="default"/>
        </w:rPr>
        <w:t xml:space="preserve">4.6 </w:t>
      </w:r>
      <w:r>
        <w:t>On-line User Documentation and Help System Requirements</w:t>
      </w:r>
      <w:r>
        <w:tab/>
      </w:r>
      <w:r>
        <w:fldChar w:fldCharType="begin"/>
      </w:r>
      <w:r>
        <w:instrText xml:space="preserve"> PAGEREF _Toc5678 \h </w:instrText>
      </w:r>
      <w:r>
        <w:fldChar w:fldCharType="separate"/>
      </w:r>
      <w:r>
        <w:t>12</w:t>
      </w:r>
      <w:r>
        <w:fldChar w:fldCharType="end"/>
      </w:r>
      <w:r>
        <w:rPr>
          <w:lang w:val="en-GB"/>
        </w:rPr>
        <w:fldChar w:fldCharType="end"/>
      </w:r>
    </w:p>
    <w:p w14:paraId="69CA1F61">
      <w:pPr>
        <w:pStyle w:val="38"/>
        <w:tabs>
          <w:tab w:val="right" w:leader="dot" w:pos="9002"/>
          <w:tab w:val="clear" w:pos="1080"/>
          <w:tab w:val="clear" w:pos="8630"/>
        </w:tabs>
      </w:pPr>
      <w:r>
        <w:rPr>
          <w:lang w:val="en-GB"/>
        </w:rPr>
        <w:fldChar w:fldCharType="begin"/>
      </w:r>
      <w:r>
        <w:rPr>
          <w:lang w:val="en-GB"/>
        </w:rPr>
        <w:instrText xml:space="preserve"> HYPERLINK \l _Toc12815 </w:instrText>
      </w:r>
      <w:r>
        <w:rPr>
          <w:lang w:val="en-GB"/>
        </w:rPr>
        <w:fldChar w:fldCharType="separate"/>
      </w:r>
      <w:r>
        <w:rPr>
          <w:rFonts w:hint="default"/>
        </w:rPr>
        <w:t xml:space="preserve">4.7 </w:t>
      </w:r>
      <w:r>
        <w:t>Purchased Components</w:t>
      </w:r>
      <w:r>
        <w:tab/>
      </w:r>
      <w:r>
        <w:fldChar w:fldCharType="begin"/>
      </w:r>
      <w:r>
        <w:instrText xml:space="preserve"> PAGEREF _Toc12815 \h </w:instrText>
      </w:r>
      <w:r>
        <w:fldChar w:fldCharType="separate"/>
      </w:r>
      <w:r>
        <w:t>12</w:t>
      </w:r>
      <w:r>
        <w:fldChar w:fldCharType="end"/>
      </w:r>
      <w:r>
        <w:rPr>
          <w:lang w:val="en-GB"/>
        </w:rPr>
        <w:fldChar w:fldCharType="end"/>
      </w:r>
    </w:p>
    <w:p w14:paraId="5F019472">
      <w:pPr>
        <w:pStyle w:val="38"/>
        <w:tabs>
          <w:tab w:val="right" w:leader="dot" w:pos="9002"/>
          <w:tab w:val="clear" w:pos="1080"/>
          <w:tab w:val="clear" w:pos="8630"/>
        </w:tabs>
      </w:pPr>
      <w:r>
        <w:rPr>
          <w:lang w:val="en-GB"/>
        </w:rPr>
        <w:fldChar w:fldCharType="begin"/>
      </w:r>
      <w:r>
        <w:rPr>
          <w:lang w:val="en-GB"/>
        </w:rPr>
        <w:instrText xml:space="preserve"> HYPERLINK \l _Toc28844 </w:instrText>
      </w:r>
      <w:r>
        <w:rPr>
          <w:lang w:val="en-GB"/>
        </w:rPr>
        <w:fldChar w:fldCharType="separate"/>
      </w:r>
      <w:r>
        <w:rPr>
          <w:rFonts w:hint="default"/>
        </w:rPr>
        <w:t xml:space="preserve">4.8 </w:t>
      </w:r>
      <w:r>
        <w:t>Interfaces</w:t>
      </w:r>
      <w:r>
        <w:tab/>
      </w:r>
      <w:r>
        <w:fldChar w:fldCharType="begin"/>
      </w:r>
      <w:r>
        <w:instrText xml:space="preserve"> PAGEREF _Toc28844 \h </w:instrText>
      </w:r>
      <w:r>
        <w:fldChar w:fldCharType="separate"/>
      </w:r>
      <w:r>
        <w:t>12</w:t>
      </w:r>
      <w:r>
        <w:fldChar w:fldCharType="end"/>
      </w:r>
      <w:r>
        <w:rPr>
          <w:lang w:val="en-GB"/>
        </w:rPr>
        <w:fldChar w:fldCharType="end"/>
      </w:r>
    </w:p>
    <w:p w14:paraId="67867579">
      <w:pPr>
        <w:pStyle w:val="38"/>
        <w:tabs>
          <w:tab w:val="right" w:leader="dot" w:pos="9002"/>
          <w:tab w:val="clear" w:pos="1080"/>
          <w:tab w:val="clear" w:pos="8630"/>
        </w:tabs>
      </w:pPr>
      <w:r>
        <w:rPr>
          <w:lang w:val="en-GB"/>
        </w:rPr>
        <w:fldChar w:fldCharType="begin"/>
      </w:r>
      <w:r>
        <w:rPr>
          <w:lang w:val="en-GB"/>
        </w:rPr>
        <w:instrText xml:space="preserve"> HYPERLINK \l _Toc20930 </w:instrText>
      </w:r>
      <w:r>
        <w:rPr>
          <w:lang w:val="en-GB"/>
        </w:rPr>
        <w:fldChar w:fldCharType="separate"/>
      </w:r>
      <w:r>
        <w:rPr>
          <w:rFonts w:hint="default"/>
        </w:rPr>
        <w:t xml:space="preserve">4.9 </w:t>
      </w:r>
      <w:r>
        <w:t>Legal, Copyright, and Other Notices</w:t>
      </w:r>
      <w:r>
        <w:tab/>
      </w:r>
      <w:r>
        <w:fldChar w:fldCharType="begin"/>
      </w:r>
      <w:r>
        <w:instrText xml:space="preserve"> PAGEREF _Toc20930 \h </w:instrText>
      </w:r>
      <w:r>
        <w:fldChar w:fldCharType="separate"/>
      </w:r>
      <w:r>
        <w:t>12</w:t>
      </w:r>
      <w:r>
        <w:fldChar w:fldCharType="end"/>
      </w:r>
      <w:r>
        <w:rPr>
          <w:lang w:val="en-GB"/>
        </w:rPr>
        <w:fldChar w:fldCharType="end"/>
      </w:r>
    </w:p>
    <w:p w14:paraId="4C30607C">
      <w:pPr>
        <w:pStyle w:val="38"/>
        <w:tabs>
          <w:tab w:val="right" w:leader="dot" w:pos="9002"/>
          <w:tab w:val="clear" w:pos="1080"/>
          <w:tab w:val="clear" w:pos="8630"/>
        </w:tabs>
      </w:pPr>
      <w:r>
        <w:rPr>
          <w:lang w:val="en-GB"/>
        </w:rPr>
        <w:fldChar w:fldCharType="begin"/>
      </w:r>
      <w:r>
        <w:rPr>
          <w:lang w:val="en-GB"/>
        </w:rPr>
        <w:instrText xml:space="preserve"> HYPERLINK \l _Toc7340 </w:instrText>
      </w:r>
      <w:r>
        <w:rPr>
          <w:lang w:val="en-GB"/>
        </w:rPr>
        <w:fldChar w:fldCharType="separate"/>
      </w:r>
      <w:r>
        <w:rPr>
          <w:rFonts w:hint="default"/>
        </w:rPr>
        <w:t xml:space="preserve">4.10 </w:t>
      </w:r>
      <w:r>
        <w:t>Applicable Standards</w:t>
      </w:r>
      <w:r>
        <w:tab/>
      </w:r>
      <w:r>
        <w:fldChar w:fldCharType="begin"/>
      </w:r>
      <w:r>
        <w:instrText xml:space="preserve"> PAGEREF _Toc7340 \h </w:instrText>
      </w:r>
      <w:r>
        <w:fldChar w:fldCharType="separate"/>
      </w:r>
      <w:r>
        <w:t>12</w:t>
      </w:r>
      <w:r>
        <w:fldChar w:fldCharType="end"/>
      </w:r>
      <w:r>
        <w:rPr>
          <w:lang w:val="en-GB"/>
        </w:rPr>
        <w:fldChar w:fldCharType="end"/>
      </w:r>
    </w:p>
    <w:p w14:paraId="54848255">
      <w:pPr>
        <w:pStyle w:val="37"/>
        <w:tabs>
          <w:tab w:val="right" w:leader="dot" w:pos="9002"/>
          <w:tab w:val="clear" w:pos="360"/>
          <w:tab w:val="clear" w:pos="540"/>
          <w:tab w:val="clear" w:pos="8630"/>
        </w:tabs>
      </w:pPr>
      <w:r>
        <w:rPr>
          <w:lang w:val="en-GB"/>
        </w:rPr>
        <w:fldChar w:fldCharType="begin"/>
      </w:r>
      <w:r>
        <w:rPr>
          <w:lang w:val="en-GB"/>
        </w:rPr>
        <w:instrText xml:space="preserve"> HYPERLINK \l _Toc25247 </w:instrText>
      </w:r>
      <w:r>
        <w:rPr>
          <w:lang w:val="en-GB"/>
        </w:rPr>
        <w:fldChar w:fldCharType="separate"/>
      </w:r>
      <w:r>
        <w:rPr>
          <w:rFonts w:hint="default"/>
        </w:rPr>
        <w:t xml:space="preserve">5 </w:t>
      </w:r>
      <w:r>
        <w:t>Supporting Information</w:t>
      </w:r>
      <w:r>
        <w:tab/>
      </w:r>
      <w:r>
        <w:fldChar w:fldCharType="begin"/>
      </w:r>
      <w:r>
        <w:instrText xml:space="preserve"> PAGEREF _Toc25247 \h </w:instrText>
      </w:r>
      <w:r>
        <w:fldChar w:fldCharType="separate"/>
      </w:r>
      <w:r>
        <w:t>13</w:t>
      </w:r>
      <w:r>
        <w:fldChar w:fldCharType="end"/>
      </w:r>
      <w:r>
        <w:rPr>
          <w:lang w:val="en-GB"/>
        </w:rPr>
        <w:fldChar w:fldCharType="end"/>
      </w:r>
    </w:p>
    <w:p w14:paraId="4E57EE4C">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27B94777">
      <w:pPr>
        <w:pStyle w:val="2"/>
      </w:pPr>
      <w:bookmarkStart w:id="8" w:name="_Toc521150196"/>
      <w:bookmarkStart w:id="9" w:name="_Toc9277"/>
      <w:bookmarkStart w:id="10" w:name="_Toc456598586"/>
      <w:bookmarkStart w:id="11" w:name="_Toc504442098"/>
      <w:r>
        <w:t>Introduction</w:t>
      </w:r>
      <w:bookmarkEnd w:id="8"/>
      <w:bookmarkEnd w:id="9"/>
    </w:p>
    <w:p w14:paraId="3E9EACC6">
      <w:pPr>
        <w:pStyle w:val="103"/>
      </w:pPr>
      <w:r>
        <w:t>The Diamond Shop System is a comprehensive software solution designed to streamline the management and operations of diamond retail stores. This introduction provides an overview of the entire SRS, outlining its purpose, scope, definitions, acronyms, abbreviations, references, and an overview of the SRS itself.</w:t>
      </w:r>
    </w:p>
    <w:p w14:paraId="68570091">
      <w:pPr>
        <w:pStyle w:val="3"/>
        <w:tabs>
          <w:tab w:val="clear" w:pos="576"/>
        </w:tabs>
      </w:pPr>
      <w:bookmarkStart w:id="12" w:name="_Toc521150197"/>
      <w:bookmarkStart w:id="13" w:name="_Toc27490"/>
      <w:r>
        <w:t>Purpose</w:t>
      </w:r>
      <w:bookmarkEnd w:id="12"/>
      <w:bookmarkEnd w:id="13"/>
    </w:p>
    <w:p w14:paraId="4507C34D">
      <w:pPr>
        <w:pStyle w:val="103"/>
      </w:pPr>
      <w:r>
        <w:t>The purpose of the Diamond Shop System is to provide a robust platform for diamond retailers to efficiently manage their inventory, sales, customer relationships, and operational processes. By digitizing and automating various aspects of diamond shop management, this software aims to enhance productivity, improve customer service, and optimize business performance.</w:t>
      </w:r>
    </w:p>
    <w:p w14:paraId="55DC2947">
      <w:pPr>
        <w:pStyle w:val="3"/>
        <w:tabs>
          <w:tab w:val="clear" w:pos="576"/>
        </w:tabs>
      </w:pPr>
      <w:bookmarkStart w:id="14" w:name="_Toc521150198"/>
      <w:bookmarkStart w:id="15" w:name="_Toc22717"/>
      <w:r>
        <w:t>Scope</w:t>
      </w:r>
      <w:bookmarkEnd w:id="14"/>
      <w:bookmarkEnd w:id="15"/>
    </w:p>
    <w:p w14:paraId="7A286D7E">
      <w:pPr>
        <w:pStyle w:val="103"/>
      </w:pPr>
      <w:r>
        <w:t>The scope of the Diamond Shop System encompasses the entire lifecycle of diamond shop operations, from inventory management and sales transactions to customer engagement and reporting. It caters to the specific needs of diamond retailers, offering functionalities tailored to the unique characteristics of the diamond industry.</w:t>
      </w:r>
    </w:p>
    <w:p w14:paraId="471B924A">
      <w:pPr>
        <w:pStyle w:val="3"/>
        <w:tabs>
          <w:tab w:val="clear" w:pos="576"/>
        </w:tabs>
      </w:pPr>
      <w:bookmarkStart w:id="16" w:name="_Toc521150199"/>
      <w:bookmarkStart w:id="17" w:name="_Toc8698"/>
      <w:r>
        <w:t>Definitions, Acronyms, and Abbreviations</w:t>
      </w:r>
      <w:bookmarkEnd w:id="16"/>
      <w:bookmarkEnd w:id="17"/>
    </w:p>
    <w:tbl>
      <w:tblPr>
        <w:tblStyle w:val="12"/>
        <w:tblW w:w="8008"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1"/>
        <w:gridCol w:w="3051"/>
        <w:gridCol w:w="3916"/>
      </w:tblGrid>
      <w:tr w14:paraId="1CB76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041" w:type="dxa"/>
            <w:shd w:val="clear" w:color="auto" w:fill="F4B083" w:themeFill="accent2" w:themeFillTint="99"/>
          </w:tcPr>
          <w:p w14:paraId="42D8E8CD">
            <w:pPr>
              <w:rPr>
                <w:b/>
              </w:rPr>
            </w:pPr>
            <w:r>
              <w:rPr>
                <w:b/>
              </w:rPr>
              <w:t>No</w:t>
            </w:r>
          </w:p>
        </w:tc>
        <w:tc>
          <w:tcPr>
            <w:tcW w:w="3051" w:type="dxa"/>
            <w:shd w:val="clear" w:color="auto" w:fill="F4B083" w:themeFill="accent2" w:themeFillTint="99"/>
          </w:tcPr>
          <w:p w14:paraId="1667E3FB">
            <w:pPr>
              <w:rPr>
                <w:b/>
              </w:rPr>
            </w:pPr>
            <w:r>
              <w:rPr>
                <w:b/>
                <w:bCs/>
              </w:rPr>
              <w:t>Acronym/Abbreviation</w:t>
            </w:r>
          </w:p>
        </w:tc>
        <w:tc>
          <w:tcPr>
            <w:tcW w:w="3916" w:type="dxa"/>
            <w:shd w:val="clear" w:color="auto" w:fill="F4B083" w:themeFill="accent2" w:themeFillTint="99"/>
          </w:tcPr>
          <w:p w14:paraId="2AA1D00E">
            <w:pPr>
              <w:pStyle w:val="31"/>
              <w:tabs>
                <w:tab w:val="clear" w:pos="702"/>
                <w:tab w:val="clear" w:pos="1080"/>
              </w:tabs>
              <w:spacing w:line="240" w:lineRule="auto"/>
            </w:pPr>
            <w:r>
              <w:rPr>
                <w:b/>
                <w:bCs/>
              </w:rPr>
              <w:t>Description</w:t>
            </w:r>
          </w:p>
        </w:tc>
      </w:tr>
      <w:tr w14:paraId="6E5D2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41" w:type="dxa"/>
          </w:tcPr>
          <w:p w14:paraId="42276952">
            <w:r>
              <w:t>1</w:t>
            </w:r>
          </w:p>
        </w:tc>
        <w:tc>
          <w:tcPr>
            <w:tcW w:w="3051" w:type="dxa"/>
          </w:tcPr>
          <w:p w14:paraId="7D00409B">
            <w:pPr>
              <w:rPr>
                <w:b/>
              </w:rPr>
            </w:pPr>
            <w:r>
              <w:rPr>
                <w:b/>
              </w:rPr>
              <w:t>UDD</w:t>
            </w:r>
          </w:p>
        </w:tc>
        <w:tc>
          <w:tcPr>
            <w:tcW w:w="3916" w:type="dxa"/>
          </w:tcPr>
          <w:p w14:paraId="0DBB8800">
            <w:r>
              <w:t>User Requirement Document</w:t>
            </w:r>
          </w:p>
        </w:tc>
      </w:tr>
      <w:tr w14:paraId="15034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41" w:type="dxa"/>
          </w:tcPr>
          <w:p w14:paraId="07BCC8EC">
            <w:r>
              <w:t>2</w:t>
            </w:r>
          </w:p>
        </w:tc>
        <w:tc>
          <w:tcPr>
            <w:tcW w:w="3051" w:type="dxa"/>
          </w:tcPr>
          <w:p w14:paraId="7074C6B2">
            <w:pPr>
              <w:rPr>
                <w:b/>
              </w:rPr>
            </w:pPr>
            <w:r>
              <w:rPr>
                <w:b/>
              </w:rPr>
              <w:t>DSS</w:t>
            </w:r>
          </w:p>
        </w:tc>
        <w:tc>
          <w:tcPr>
            <w:tcW w:w="3916" w:type="dxa"/>
          </w:tcPr>
          <w:p w14:paraId="4AF78703">
            <w:r>
              <w:t>Diamond Shop System</w:t>
            </w:r>
          </w:p>
        </w:tc>
      </w:tr>
      <w:tr w14:paraId="569BC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041" w:type="dxa"/>
          </w:tcPr>
          <w:p w14:paraId="3A572DE5">
            <w:r>
              <w:t>3</w:t>
            </w:r>
          </w:p>
        </w:tc>
        <w:tc>
          <w:tcPr>
            <w:tcW w:w="3051" w:type="dxa"/>
          </w:tcPr>
          <w:p w14:paraId="3D887FFC">
            <w:pPr>
              <w:rPr>
                <w:b/>
              </w:rPr>
            </w:pPr>
            <w:r>
              <w:rPr>
                <w:b/>
              </w:rPr>
              <w:t>FPTU</w:t>
            </w:r>
          </w:p>
        </w:tc>
        <w:tc>
          <w:tcPr>
            <w:tcW w:w="3916" w:type="dxa"/>
          </w:tcPr>
          <w:p w14:paraId="38A2BF90">
            <w:r>
              <w:t xml:space="preserve">FPT University </w:t>
            </w:r>
          </w:p>
        </w:tc>
      </w:tr>
      <w:tr w14:paraId="58182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41" w:type="dxa"/>
            <w:tcBorders>
              <w:top w:val="single" w:color="auto" w:sz="4" w:space="0"/>
              <w:left w:val="single" w:color="auto" w:sz="4" w:space="0"/>
              <w:bottom w:val="single" w:color="auto" w:sz="4" w:space="0"/>
              <w:right w:val="single" w:color="auto" w:sz="4" w:space="0"/>
            </w:tcBorders>
          </w:tcPr>
          <w:p w14:paraId="627DEAD1">
            <w:pPr>
              <w:tabs>
                <w:tab w:val="left" w:pos="720"/>
              </w:tabs>
            </w:pPr>
            <w:r>
              <w:t>4</w:t>
            </w:r>
          </w:p>
        </w:tc>
        <w:tc>
          <w:tcPr>
            <w:tcW w:w="3051" w:type="dxa"/>
            <w:tcBorders>
              <w:top w:val="single" w:color="auto" w:sz="4" w:space="0"/>
              <w:left w:val="single" w:color="auto" w:sz="4" w:space="0"/>
              <w:bottom w:val="single" w:color="auto" w:sz="4" w:space="0"/>
              <w:right w:val="single" w:color="auto" w:sz="4" w:space="0"/>
            </w:tcBorders>
          </w:tcPr>
          <w:p w14:paraId="13A6437F">
            <w:pPr>
              <w:rPr>
                <w:b/>
              </w:rPr>
            </w:pPr>
            <w:r>
              <w:rPr>
                <w:b/>
              </w:rPr>
              <w:t>SRS</w:t>
            </w:r>
          </w:p>
        </w:tc>
        <w:tc>
          <w:tcPr>
            <w:tcW w:w="3916" w:type="dxa"/>
            <w:tcBorders>
              <w:top w:val="single" w:color="auto" w:sz="4" w:space="0"/>
              <w:left w:val="single" w:color="auto" w:sz="4" w:space="0"/>
              <w:bottom w:val="single" w:color="auto" w:sz="4" w:space="0"/>
              <w:right w:val="single" w:color="auto" w:sz="4" w:space="0"/>
            </w:tcBorders>
          </w:tcPr>
          <w:p w14:paraId="6C78245E">
            <w:r>
              <w:t>Software Requirements Specification</w:t>
            </w:r>
          </w:p>
        </w:tc>
      </w:tr>
    </w:tbl>
    <w:p w14:paraId="706A82AE">
      <w:pPr>
        <w:pStyle w:val="14"/>
        <w:rPr>
          <w:lang w:val="en-US"/>
        </w:rPr>
      </w:pPr>
    </w:p>
    <w:p w14:paraId="07C8061D">
      <w:pPr>
        <w:pStyle w:val="3"/>
        <w:tabs>
          <w:tab w:val="clear" w:pos="576"/>
        </w:tabs>
      </w:pPr>
      <w:bookmarkStart w:id="18" w:name="_Toc521150200"/>
      <w:bookmarkStart w:id="19" w:name="_Toc17732"/>
      <w:r>
        <w:t>References</w:t>
      </w:r>
      <w:bookmarkEnd w:id="18"/>
      <w:bookmarkEnd w:id="19"/>
    </w:p>
    <w:p w14:paraId="1F9F4939">
      <w:pPr>
        <w:pStyle w:val="103"/>
      </w:pPr>
      <w:r>
        <w:t xml:space="preserve">The Diamond Shop System was influenced by two key websites: </w:t>
      </w:r>
      <w:r>
        <w:fldChar w:fldCharType="begin"/>
      </w:r>
      <w:r>
        <w:instrText xml:space="preserve"> HYPERLINK "https://caohungdiamond.com/" </w:instrText>
      </w:r>
      <w:r>
        <w:fldChar w:fldCharType="separate"/>
      </w:r>
      <w:r>
        <w:rPr>
          <w:rStyle w:val="28"/>
        </w:rPr>
        <w:t>Cao Hung Diamond</w:t>
      </w:r>
      <w:r>
        <w:rPr>
          <w:rStyle w:val="28"/>
        </w:rPr>
        <w:fldChar w:fldCharType="end"/>
      </w:r>
      <w:r>
        <w:t xml:space="preserve"> and </w:t>
      </w:r>
      <w:r>
        <w:fldChar w:fldCharType="begin"/>
      </w:r>
      <w:r>
        <w:instrText xml:space="preserve"> HYPERLINK "https://kimcuongdaquy.info/" </w:instrText>
      </w:r>
      <w:r>
        <w:fldChar w:fldCharType="separate"/>
      </w:r>
      <w:r>
        <w:rPr>
          <w:rStyle w:val="28"/>
        </w:rPr>
        <w:t>Kim Cương Đá Quý</w:t>
      </w:r>
      <w:r>
        <w:rPr>
          <w:rStyle w:val="28"/>
        </w:rPr>
        <w:fldChar w:fldCharType="end"/>
      </w:r>
      <w:r>
        <w:t>. These sites provided valuable insights into diamond retailing practices and product presentation, shaping the system's web interface. Additionally, guidance for writing the SRS document was obtained from Perforce Software's article "</w:t>
      </w:r>
      <w:r>
        <w:fldChar w:fldCharType="begin"/>
      </w:r>
      <w:r>
        <w:instrText xml:space="preserve"> HYPERLINK "https://www.perforce.com/blog/alm/how-write-software-requirements-specification-srs-document" \t "_new" </w:instrText>
      </w:r>
      <w:r>
        <w:fldChar w:fldCharType="separate"/>
      </w:r>
      <w:r>
        <w:rPr>
          <w:rStyle w:val="28"/>
        </w:rPr>
        <w:t>How to Write a Software Requirements Specification (SRS) Document</w:t>
      </w:r>
      <w:r>
        <w:rPr>
          <w:rStyle w:val="28"/>
        </w:rPr>
        <w:fldChar w:fldCharType="end"/>
      </w:r>
      <w:r>
        <w:t>." These references were instrumental in creating a comprehensive and user-focused system for diamond retailers and customers.</w:t>
      </w:r>
    </w:p>
    <w:p w14:paraId="3CC8DC82">
      <w:pPr>
        <w:pStyle w:val="3"/>
        <w:tabs>
          <w:tab w:val="clear" w:pos="576"/>
        </w:tabs>
      </w:pPr>
      <w:bookmarkStart w:id="20" w:name="_Toc521150201"/>
      <w:bookmarkStart w:id="21" w:name="_Toc1431"/>
      <w:r>
        <w:t>Overview</w:t>
      </w:r>
      <w:bookmarkEnd w:id="20"/>
      <w:bookmarkEnd w:id="21"/>
    </w:p>
    <w:p w14:paraId="00C0480A">
      <w:pPr>
        <w:pStyle w:val="103"/>
      </w:pPr>
      <w:r>
        <w:t>The SRS serves as a comprehensive document capturing all software requirements for the Diamond Shop System. It presents a traditional, natural-language style approach to requirements specification, without the use of use-case modeling. The SRS outlines the functionalities, features, and constraints of the system, providing a solid foundation for its development and implementation.</w:t>
      </w:r>
    </w:p>
    <w:p w14:paraId="6B984ED1">
      <w:pPr>
        <w:pStyle w:val="2"/>
      </w:pPr>
      <w:bookmarkStart w:id="22" w:name="_Toc521150202"/>
      <w:bookmarkStart w:id="23" w:name="_Toc4223"/>
      <w:r>
        <w:t>Overall Description</w:t>
      </w:r>
      <w:bookmarkEnd w:id="22"/>
      <w:bookmarkEnd w:id="23"/>
    </w:p>
    <w:p w14:paraId="6032DC4D">
      <w:pPr>
        <w:pStyle w:val="3"/>
        <w:tabs>
          <w:tab w:val="clear" w:pos="576"/>
        </w:tabs>
      </w:pPr>
      <w:bookmarkStart w:id="24" w:name="_Toc27861"/>
      <w:r>
        <w:t>Product Perspective</w:t>
      </w:r>
      <w:bookmarkEnd w:id="24"/>
    </w:p>
    <w:p w14:paraId="0E778E92">
      <w:r>
        <w:t>The DSS serves as a platform for managing diamond sales, customer interactions, and administrative tasks. It integrates various functionalities such as product browsing, ordering, payment processing, inventory management, and reporting.</w:t>
      </w:r>
    </w:p>
    <w:p w14:paraId="24DBDFA5">
      <w:pPr>
        <w:pStyle w:val="3"/>
        <w:tabs>
          <w:tab w:val="clear" w:pos="576"/>
        </w:tabs>
      </w:pPr>
      <w:bookmarkStart w:id="25" w:name="_Toc32406"/>
      <w:r>
        <w:t>Product Functions</w:t>
      </w:r>
      <w:bookmarkEnd w:id="25"/>
    </w:p>
    <w:p w14:paraId="7ADDC788">
      <w:pPr>
        <w:spacing w:before="100" w:beforeAutospacing="1" w:after="100" w:afterAutospacing="1"/>
        <w:ind w:left="0"/>
        <w:rPr>
          <w:rFonts w:ascii="Times New Roman" w:hAnsi="Times New Roman" w:cs="Times New Roman"/>
          <w:sz w:val="24"/>
          <w:szCs w:val="24"/>
          <w:lang w:val="vi-VN" w:eastAsia="ja-JP"/>
        </w:rPr>
      </w:pPr>
      <w:r>
        <w:rPr>
          <w:rFonts w:ascii="Times New Roman" w:hAnsi="Times New Roman" w:cs="Times New Roman"/>
          <w:sz w:val="24"/>
          <w:szCs w:val="24"/>
          <w:lang w:val="vi-VN" w:eastAsia="ja-JP"/>
        </w:rPr>
        <w:t xml:space="preserve">The core functions of the </w:t>
      </w:r>
      <w:r>
        <w:rPr>
          <w:rFonts w:ascii="Times New Roman" w:hAnsi="Times New Roman" w:cs="Times New Roman"/>
          <w:sz w:val="24"/>
          <w:szCs w:val="24"/>
          <w:lang w:eastAsia="ja-JP"/>
        </w:rPr>
        <w:t>DSS</w:t>
      </w:r>
      <w:r>
        <w:rPr>
          <w:rFonts w:ascii="Times New Roman" w:hAnsi="Times New Roman" w:cs="Times New Roman"/>
          <w:sz w:val="24"/>
          <w:szCs w:val="24"/>
          <w:lang w:val="vi-VN" w:eastAsia="ja-JP"/>
        </w:rPr>
        <w:t xml:space="preserve"> include:</w:t>
      </w:r>
    </w:p>
    <w:p w14:paraId="293CB441">
      <w:pPr>
        <w:numPr>
          <w:ilvl w:val="0"/>
          <w:numId w:val="8"/>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Product Browsing</w:t>
      </w:r>
      <w:r>
        <w:rPr>
          <w:rFonts w:ascii="Times New Roman" w:hAnsi="Times New Roman" w:cs="Times New Roman"/>
          <w:sz w:val="24"/>
          <w:szCs w:val="24"/>
          <w:lang w:val="vi-VN" w:eastAsia="ja-JP"/>
        </w:rPr>
        <w:t>: Guests and customers can browse diamond products, collections, and educational content.</w:t>
      </w:r>
    </w:p>
    <w:p w14:paraId="18DBE13B">
      <w:pPr>
        <w:numPr>
          <w:ilvl w:val="0"/>
          <w:numId w:val="8"/>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Order Management</w:t>
      </w:r>
      <w:r>
        <w:rPr>
          <w:rFonts w:ascii="Times New Roman" w:hAnsi="Times New Roman" w:cs="Times New Roman"/>
          <w:sz w:val="24"/>
          <w:szCs w:val="24"/>
          <w:lang w:val="vi-VN" w:eastAsia="ja-JP"/>
        </w:rPr>
        <w:t>: Customers can select products, confirm orders, and make payments securely.</w:t>
      </w:r>
    </w:p>
    <w:p w14:paraId="465C5014">
      <w:pPr>
        <w:numPr>
          <w:ilvl w:val="0"/>
          <w:numId w:val="8"/>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Inventory Management</w:t>
      </w:r>
      <w:r>
        <w:rPr>
          <w:rFonts w:ascii="Times New Roman" w:hAnsi="Times New Roman" w:cs="Times New Roman"/>
          <w:sz w:val="24"/>
          <w:szCs w:val="24"/>
          <w:lang w:val="vi-VN" w:eastAsia="ja-JP"/>
        </w:rPr>
        <w:t>: Admins manage diamond products, update stock levels, and trigger automatic reorders.</w:t>
      </w:r>
    </w:p>
    <w:p w14:paraId="5E78D938">
      <w:pPr>
        <w:numPr>
          <w:ilvl w:val="0"/>
          <w:numId w:val="8"/>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Promotional Management</w:t>
      </w:r>
      <w:r>
        <w:rPr>
          <w:rFonts w:ascii="Times New Roman" w:hAnsi="Times New Roman" w:cs="Times New Roman"/>
          <w:sz w:val="24"/>
          <w:szCs w:val="24"/>
          <w:lang w:val="vi-VN" w:eastAsia="ja-JP"/>
        </w:rPr>
        <w:t>: Managers oversee and update promotional programs, vouchers, and point accumulation.</w:t>
      </w:r>
    </w:p>
    <w:p w14:paraId="65217DD3">
      <w:pPr>
        <w:numPr>
          <w:ilvl w:val="0"/>
          <w:numId w:val="8"/>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Reporting</w:t>
      </w:r>
      <w:r>
        <w:rPr>
          <w:rFonts w:ascii="Times New Roman" w:hAnsi="Times New Roman" w:cs="Times New Roman"/>
          <w:sz w:val="24"/>
          <w:szCs w:val="24"/>
          <w:lang w:val="vi-VN" w:eastAsia="ja-JP"/>
        </w:rPr>
        <w:t>: Admins and managers generate reports on sales performance, inventory levels, and customer satisfaction</w:t>
      </w:r>
    </w:p>
    <w:p w14:paraId="330DB7B9">
      <w:pPr>
        <w:pStyle w:val="3"/>
        <w:tabs>
          <w:tab w:val="clear" w:pos="576"/>
        </w:tabs>
      </w:pPr>
      <w:bookmarkStart w:id="26" w:name="_Toc15160"/>
      <w:r>
        <w:t>User Characteristics</w:t>
      </w:r>
      <w:bookmarkEnd w:id="26"/>
    </w:p>
    <w:p w14:paraId="4A13F93E">
      <w:pPr>
        <w:spacing w:before="100" w:beforeAutospacing="1" w:after="100" w:afterAutospacing="1"/>
        <w:ind w:left="0"/>
        <w:rPr>
          <w:rFonts w:ascii="Times New Roman" w:hAnsi="Times New Roman" w:cs="Times New Roman"/>
          <w:sz w:val="24"/>
          <w:szCs w:val="24"/>
          <w:lang w:val="vi-VN" w:eastAsia="ja-JP"/>
        </w:rPr>
      </w:pPr>
      <w:r>
        <w:rPr>
          <w:rFonts w:ascii="Times New Roman" w:hAnsi="Times New Roman" w:cs="Times New Roman"/>
          <w:sz w:val="24"/>
          <w:szCs w:val="24"/>
          <w:lang w:val="vi-VN" w:eastAsia="ja-JP"/>
        </w:rPr>
        <w:t>The system caters to the following user roles:</w:t>
      </w:r>
    </w:p>
    <w:p w14:paraId="7B4DA07A">
      <w:pPr>
        <w:numPr>
          <w:ilvl w:val="0"/>
          <w:numId w:val="9"/>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Guests</w:t>
      </w:r>
      <w:r>
        <w:rPr>
          <w:rFonts w:ascii="Times New Roman" w:hAnsi="Times New Roman" w:cs="Times New Roman"/>
          <w:sz w:val="24"/>
          <w:szCs w:val="24"/>
          <w:lang w:val="vi-VN" w:eastAsia="ja-JP"/>
        </w:rPr>
        <w:t>: Visitors exploring diamond products, collections, and educational resources.</w:t>
      </w:r>
    </w:p>
    <w:p w14:paraId="6C126A2B">
      <w:pPr>
        <w:numPr>
          <w:ilvl w:val="0"/>
          <w:numId w:val="9"/>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Customers</w:t>
      </w:r>
      <w:r>
        <w:rPr>
          <w:rFonts w:ascii="Times New Roman" w:hAnsi="Times New Roman" w:cs="Times New Roman"/>
          <w:sz w:val="24"/>
          <w:szCs w:val="24"/>
          <w:lang w:val="vi-VN" w:eastAsia="ja-JP"/>
        </w:rPr>
        <w:t>: Users who browse, select, and purchase diamond products.</w:t>
      </w:r>
    </w:p>
    <w:p w14:paraId="197FEB95">
      <w:pPr>
        <w:numPr>
          <w:ilvl w:val="0"/>
          <w:numId w:val="9"/>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Sales Staff</w:t>
      </w:r>
      <w:r>
        <w:rPr>
          <w:rFonts w:ascii="Times New Roman" w:hAnsi="Times New Roman" w:cs="Times New Roman"/>
          <w:sz w:val="24"/>
          <w:szCs w:val="24"/>
          <w:lang w:val="vi-VN" w:eastAsia="ja-JP"/>
        </w:rPr>
        <w:t>: Employees who manage orders, guide customers on measurements, and handle product dispatch.</w:t>
      </w:r>
    </w:p>
    <w:p w14:paraId="5B7D85A0">
      <w:pPr>
        <w:numPr>
          <w:ilvl w:val="0"/>
          <w:numId w:val="9"/>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Delivery Staff</w:t>
      </w:r>
      <w:r>
        <w:rPr>
          <w:rFonts w:ascii="Times New Roman" w:hAnsi="Times New Roman" w:cs="Times New Roman"/>
          <w:sz w:val="24"/>
          <w:szCs w:val="24"/>
          <w:lang w:val="vi-VN" w:eastAsia="ja-JP"/>
        </w:rPr>
        <w:t>: Personnel responsible for shipping and delivering diamond products to customers.</w:t>
      </w:r>
    </w:p>
    <w:p w14:paraId="797C2470">
      <w:pPr>
        <w:numPr>
          <w:ilvl w:val="0"/>
          <w:numId w:val="9"/>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Managers</w:t>
      </w:r>
      <w:r>
        <w:rPr>
          <w:rFonts w:ascii="Times New Roman" w:hAnsi="Times New Roman" w:cs="Times New Roman"/>
          <w:sz w:val="24"/>
          <w:szCs w:val="24"/>
          <w:lang w:val="vi-VN" w:eastAsia="ja-JP"/>
        </w:rPr>
        <w:t>: Oversight of promotional activities, sales performance monitoring, and compliance with standards.</w:t>
      </w:r>
    </w:p>
    <w:p w14:paraId="05DF2845">
      <w:pPr>
        <w:numPr>
          <w:ilvl w:val="0"/>
          <w:numId w:val="9"/>
        </w:numPr>
        <w:spacing w:before="100" w:beforeAutospacing="1" w:after="100" w:afterAutospacing="1"/>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Admins</w:t>
      </w:r>
      <w:r>
        <w:rPr>
          <w:rFonts w:ascii="Times New Roman" w:hAnsi="Times New Roman" w:cs="Times New Roman"/>
          <w:sz w:val="24"/>
          <w:szCs w:val="24"/>
          <w:lang w:val="vi-VN" w:eastAsia="ja-JP"/>
        </w:rPr>
        <w:t>: System administrators managing product inventory, pricing, and system configurations.</w:t>
      </w:r>
    </w:p>
    <w:p w14:paraId="2CC44CBC">
      <w:pPr>
        <w:pStyle w:val="3"/>
        <w:tabs>
          <w:tab w:val="clear" w:pos="576"/>
        </w:tabs>
      </w:pPr>
      <w:bookmarkStart w:id="27" w:name="_Toc15634"/>
      <w:r>
        <w:t>Constraints</w:t>
      </w:r>
      <w:bookmarkEnd w:id="27"/>
    </w:p>
    <w:p w14:paraId="20D927AF">
      <w:pPr>
        <w:pStyle w:val="109"/>
        <w:numPr>
          <w:ilvl w:val="0"/>
          <w:numId w:val="10"/>
        </w:numPr>
        <w:spacing w:before="0" w:after="0"/>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Technical Constraints</w:t>
      </w:r>
      <w:r>
        <w:rPr>
          <w:rFonts w:ascii="Times New Roman" w:hAnsi="Times New Roman" w:cs="Times New Roman"/>
          <w:sz w:val="24"/>
          <w:szCs w:val="24"/>
          <w:lang w:val="vi-VN" w:eastAsia="ja-JP"/>
        </w:rPr>
        <w:t>: Compatibility with existing IT infrastructure, secure payment processing, and scalability for increased user traffic.</w:t>
      </w:r>
    </w:p>
    <w:p w14:paraId="5D498704">
      <w:pPr>
        <w:pStyle w:val="109"/>
        <w:numPr>
          <w:ilvl w:val="0"/>
          <w:numId w:val="10"/>
        </w:numPr>
        <w:spacing w:before="0" w:after="0"/>
        <w:rPr>
          <w:rFonts w:ascii="Times New Roman" w:hAnsi="Times New Roman" w:cs="Times New Roman"/>
          <w:sz w:val="24"/>
          <w:szCs w:val="24"/>
          <w:lang w:eastAsia="ja-JP"/>
        </w:rPr>
      </w:pPr>
      <w:r>
        <w:rPr>
          <w:rFonts w:ascii="Times New Roman" w:hAnsi="Times New Roman" w:cs="Times New Roman"/>
          <w:b/>
          <w:bCs/>
          <w:sz w:val="24"/>
          <w:szCs w:val="24"/>
          <w:lang w:val="vi-VN" w:eastAsia="ja-JP"/>
        </w:rPr>
        <w:t>Regulatory Constraints</w:t>
      </w:r>
      <w:r>
        <w:rPr>
          <w:rFonts w:ascii="Times New Roman" w:hAnsi="Times New Roman" w:cs="Times New Roman"/>
          <w:sz w:val="24"/>
          <w:szCs w:val="24"/>
          <w:lang w:val="vi-VN" w:eastAsia="ja-JP"/>
        </w:rPr>
        <w:t>: Compliance with industry standards for diamond certification (e.g., GIA's 4C standards) and data protection regulations.</w:t>
      </w:r>
    </w:p>
    <w:p w14:paraId="2B47BA32">
      <w:pPr>
        <w:pStyle w:val="109"/>
        <w:numPr>
          <w:ilvl w:val="0"/>
          <w:numId w:val="10"/>
        </w:numPr>
        <w:spacing w:before="0" w:after="0"/>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Operational Constraints</w:t>
      </w:r>
      <w:r>
        <w:rPr>
          <w:rFonts w:ascii="Times New Roman" w:hAnsi="Times New Roman" w:cs="Times New Roman"/>
          <w:sz w:val="24"/>
          <w:szCs w:val="24"/>
          <w:lang w:val="vi-VN" w:eastAsia="ja-JP"/>
        </w:rPr>
        <w:t>: System availability during high-traffic periods, such as promotions or peak shopping seasons.</w:t>
      </w:r>
    </w:p>
    <w:p w14:paraId="2024BB06">
      <w:pPr>
        <w:pStyle w:val="3"/>
        <w:tabs>
          <w:tab w:val="clear" w:pos="576"/>
        </w:tabs>
      </w:pPr>
      <w:bookmarkStart w:id="28" w:name="_Toc10223"/>
      <w:r>
        <w:t>Assumptions and Dependencies</w:t>
      </w:r>
      <w:bookmarkEnd w:id="28"/>
    </w:p>
    <w:p w14:paraId="0DFF9719">
      <w:pPr>
        <w:pStyle w:val="109"/>
        <w:numPr>
          <w:ilvl w:val="0"/>
          <w:numId w:val="11"/>
        </w:numPr>
        <w:spacing w:before="0" w:after="0"/>
        <w:rPr>
          <w:rFonts w:ascii="Times New Roman" w:hAnsi="Times New Roman" w:cs="Times New Roman"/>
          <w:sz w:val="24"/>
          <w:szCs w:val="24"/>
          <w:lang w:eastAsia="ja-JP"/>
        </w:rPr>
      </w:pPr>
      <w:r>
        <w:rPr>
          <w:rFonts w:ascii="Times New Roman" w:hAnsi="Times New Roman" w:cs="Times New Roman"/>
          <w:b/>
          <w:bCs/>
          <w:sz w:val="24"/>
          <w:szCs w:val="24"/>
          <w:lang w:val="vi-VN" w:eastAsia="ja-JP"/>
        </w:rPr>
        <w:t>Assumptions</w:t>
      </w:r>
      <w:r>
        <w:rPr>
          <w:rFonts w:ascii="Times New Roman" w:hAnsi="Times New Roman" w:cs="Times New Roman"/>
          <w:sz w:val="24"/>
          <w:szCs w:val="24"/>
          <w:lang w:val="vi-VN" w:eastAsia="ja-JP"/>
        </w:rPr>
        <w:t>: Users have basic internet access and browsing capabilities. Customers are familiar with online shopping practices.</w:t>
      </w:r>
    </w:p>
    <w:p w14:paraId="4C4A60D2">
      <w:pPr>
        <w:pStyle w:val="109"/>
        <w:numPr>
          <w:ilvl w:val="0"/>
          <w:numId w:val="11"/>
        </w:numPr>
        <w:spacing w:before="0" w:after="0"/>
        <w:rPr>
          <w:rFonts w:ascii="Times New Roman" w:hAnsi="Times New Roman" w:cs="Times New Roman"/>
          <w:sz w:val="24"/>
          <w:szCs w:val="24"/>
          <w:lang w:val="vi-VN" w:eastAsia="ja-JP"/>
        </w:rPr>
      </w:pPr>
      <w:r>
        <w:rPr>
          <w:rFonts w:ascii="Times New Roman" w:hAnsi="Times New Roman" w:cs="Times New Roman"/>
          <w:b/>
          <w:bCs/>
          <w:sz w:val="24"/>
          <w:szCs w:val="24"/>
          <w:lang w:val="vi-VN" w:eastAsia="ja-JP"/>
        </w:rPr>
        <w:t>Dependencies</w:t>
      </w:r>
      <w:r>
        <w:rPr>
          <w:rFonts w:ascii="Times New Roman" w:hAnsi="Times New Roman" w:cs="Times New Roman"/>
          <w:sz w:val="24"/>
          <w:szCs w:val="24"/>
          <w:lang w:val="vi-VN" w:eastAsia="ja-JP"/>
        </w:rPr>
        <w:t>: Integration with payment gateways for secure transactions, API integration with diamond certification bodies, and database synchronization for real-time inventory updates.</w:t>
      </w:r>
    </w:p>
    <w:p w14:paraId="05660A73">
      <w:pPr>
        <w:pStyle w:val="3"/>
        <w:tabs>
          <w:tab w:val="clear" w:pos="576"/>
        </w:tabs>
      </w:pPr>
      <w:bookmarkStart w:id="29" w:name="_Toc3853"/>
      <w:r>
        <w:t>Requirements Subsets</w:t>
      </w:r>
      <w:bookmarkEnd w:id="29"/>
    </w:p>
    <w:p w14:paraId="141AED9D">
      <w:r>
        <w:t>Requirements are categorized into functional and non-functional subsets, detailed in Section 3 of the SRS. Functional requirements specify user interactions, system behaviors, and operational processes. Non-functional requirements address system performance, security, usability, and regulatory compliance.</w:t>
      </w:r>
    </w:p>
    <w:p w14:paraId="2572F1D9">
      <w:pPr>
        <w:pStyle w:val="2"/>
      </w:pPr>
      <w:bookmarkStart w:id="30" w:name="_Toc521150203"/>
      <w:bookmarkStart w:id="31" w:name="_Toc14279"/>
      <w:r>
        <w:t>FUNCTIONAL Requirements</w:t>
      </w:r>
      <w:bookmarkEnd w:id="30"/>
      <w:bookmarkEnd w:id="31"/>
      <w:r>
        <w:t xml:space="preserve"> </w:t>
      </w:r>
    </w:p>
    <w:p w14:paraId="45B4E36E">
      <w:pPr>
        <w:pStyle w:val="3"/>
        <w:tabs>
          <w:tab w:val="clear" w:pos="576"/>
        </w:tabs>
      </w:pPr>
      <w:bookmarkStart w:id="32" w:name="_Toc25545"/>
      <w:r>
        <w:rPr>
          <w:rFonts w:hint="default"/>
          <w:lang w:val="en-US"/>
        </w:rPr>
        <w:t>Use case diagram for Online Diamond Shop System</w:t>
      </w:r>
      <w:bookmarkEnd w:id="32"/>
    </w:p>
    <w:p w14:paraId="71F212F2">
      <w:pPr>
        <w:pStyle w:val="3"/>
        <w:tabs>
          <w:tab w:val="clear" w:pos="576"/>
        </w:tabs>
      </w:pPr>
      <w:bookmarkStart w:id="33" w:name="_Toc27620"/>
      <w:r>
        <w:rPr>
          <w:rFonts w:hint="default"/>
          <w:lang w:val="en-US"/>
        </w:rPr>
        <w:t>Login into the Shop System</w:t>
      </w:r>
      <w:bookmarkEnd w:id="33"/>
    </w:p>
    <w:p w14:paraId="6ECDBFA7">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CA45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663E5FAE"/>
          <w:p w14:paraId="01E9735A">
            <w:pPr>
              <w:rPr>
                <w:b/>
              </w:rPr>
            </w:pPr>
            <w:r>
              <w:rPr>
                <w:b/>
              </w:rPr>
              <w:t>USE CASE-n SPECIFICATION</w:t>
            </w:r>
          </w:p>
          <w:p w14:paraId="73FAEEB4"/>
        </w:tc>
      </w:tr>
      <w:tr w14:paraId="040AC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71B73C7">
            <w:pPr>
              <w:rPr>
                <w:b/>
              </w:rPr>
            </w:pPr>
            <w:r>
              <w:rPr>
                <w:b/>
              </w:rPr>
              <w:t>Use-case No.</w:t>
            </w:r>
          </w:p>
        </w:tc>
        <w:tc>
          <w:tcPr>
            <w:tcW w:w="1364" w:type="pct"/>
          </w:tcPr>
          <w:p w14:paraId="033580EC">
            <w:r>
              <w:rPr>
                <w:rFonts w:hint="default"/>
              </w:rPr>
              <w:t>UC-01</w:t>
            </w:r>
          </w:p>
        </w:tc>
        <w:tc>
          <w:tcPr>
            <w:tcW w:w="1059" w:type="pct"/>
            <w:gridSpan w:val="2"/>
            <w:shd w:val="clear" w:color="auto" w:fill="F3F3F3"/>
          </w:tcPr>
          <w:p w14:paraId="369F993A">
            <w:pPr>
              <w:rPr>
                <w:b/>
              </w:rPr>
            </w:pPr>
            <w:r>
              <w:rPr>
                <w:b/>
              </w:rPr>
              <w:t>Use-case Version</w:t>
            </w:r>
          </w:p>
        </w:tc>
        <w:tc>
          <w:tcPr>
            <w:tcW w:w="1186" w:type="pct"/>
          </w:tcPr>
          <w:p w14:paraId="23C62875">
            <w:r>
              <w:t>1.0</w:t>
            </w:r>
          </w:p>
        </w:tc>
      </w:tr>
      <w:tr w14:paraId="3DAF3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C973FA6">
            <w:pPr>
              <w:rPr>
                <w:b/>
              </w:rPr>
            </w:pPr>
            <w:r>
              <w:rPr>
                <w:b/>
              </w:rPr>
              <w:t>Use-case Name</w:t>
            </w:r>
          </w:p>
        </w:tc>
        <w:tc>
          <w:tcPr>
            <w:tcW w:w="3609" w:type="pct"/>
            <w:gridSpan w:val="4"/>
          </w:tcPr>
          <w:p w14:paraId="417196B3">
            <w:r>
              <w:rPr>
                <w:rFonts w:hint="default"/>
              </w:rPr>
              <w:t xml:space="preserve"> Login</w:t>
            </w:r>
          </w:p>
        </w:tc>
      </w:tr>
      <w:tr w14:paraId="39672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500AD55">
            <w:pPr>
              <w:rPr>
                <w:b/>
              </w:rPr>
            </w:pPr>
            <w:r>
              <w:rPr>
                <w:b/>
              </w:rPr>
              <w:t xml:space="preserve">Author </w:t>
            </w:r>
          </w:p>
        </w:tc>
        <w:tc>
          <w:tcPr>
            <w:tcW w:w="3609" w:type="pct"/>
            <w:gridSpan w:val="4"/>
          </w:tcPr>
          <w:p w14:paraId="060643E4">
            <w:pPr>
              <w:ind w:left="0" w:leftChars="0" w:firstLine="0" w:firstLineChars="0"/>
              <w:rPr>
                <w:rFonts w:hint="default"/>
                <w:lang w:val="en-US"/>
              </w:rPr>
            </w:pPr>
            <w:r>
              <w:rPr>
                <w:rFonts w:hint="default"/>
                <w:lang w:val="en-US"/>
              </w:rPr>
              <w:t>Nguyen Minh Hoang</w:t>
            </w:r>
          </w:p>
        </w:tc>
      </w:tr>
      <w:tr w14:paraId="65665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4BD224E">
            <w:pPr>
              <w:rPr>
                <w:b/>
              </w:rPr>
            </w:pPr>
            <w:r>
              <w:rPr>
                <w:b/>
              </w:rPr>
              <w:t>Date</w:t>
            </w:r>
          </w:p>
        </w:tc>
        <w:tc>
          <w:tcPr>
            <w:tcW w:w="1364" w:type="pct"/>
          </w:tcPr>
          <w:p w14:paraId="26D9E394">
            <w:pPr>
              <w:rPr>
                <w:rFonts w:hint="default"/>
                <w:lang w:val="en-US"/>
              </w:rPr>
            </w:pPr>
            <w:r>
              <w:rPr>
                <w:rFonts w:hint="default"/>
                <w:lang w:val="en-US"/>
              </w:rPr>
              <w:t>24</w:t>
            </w:r>
            <w:r>
              <w:t>/</w:t>
            </w:r>
            <w:r>
              <w:rPr>
                <w:rFonts w:hint="default"/>
                <w:lang w:val="en-US"/>
              </w:rPr>
              <w:t>06</w:t>
            </w:r>
            <w:r>
              <w:t>/</w:t>
            </w:r>
            <w:r>
              <w:rPr>
                <w:rFonts w:hint="default"/>
                <w:lang w:val="en-US"/>
              </w:rPr>
              <w:t>2024</w:t>
            </w:r>
          </w:p>
        </w:tc>
        <w:tc>
          <w:tcPr>
            <w:tcW w:w="637" w:type="pct"/>
            <w:shd w:val="clear" w:color="auto" w:fill="F3F3F3"/>
          </w:tcPr>
          <w:p w14:paraId="0FFC650F">
            <w:pPr>
              <w:rPr>
                <w:b/>
              </w:rPr>
            </w:pPr>
            <w:r>
              <w:rPr>
                <w:b/>
              </w:rPr>
              <w:t>Priority</w:t>
            </w:r>
          </w:p>
        </w:tc>
        <w:tc>
          <w:tcPr>
            <w:tcW w:w="1608" w:type="pct"/>
            <w:gridSpan w:val="2"/>
          </w:tcPr>
          <w:p w14:paraId="60BD9E14">
            <w:pPr>
              <w:rPr>
                <w:rFonts w:hint="default"/>
                <w:lang w:val="en-US"/>
              </w:rPr>
            </w:pPr>
            <w:r>
              <w:t>Hig</w:t>
            </w:r>
            <w:r>
              <w:rPr>
                <w:rFonts w:hint="default"/>
                <w:lang w:val="en-US"/>
              </w:rPr>
              <w:t>h</w:t>
            </w:r>
          </w:p>
        </w:tc>
      </w:tr>
      <w:tr w14:paraId="1739A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221EF77C">
            <w:pPr>
              <w:rPr>
                <w:b/>
              </w:rPr>
            </w:pPr>
            <w:r>
              <w:rPr>
                <w:b/>
              </w:rPr>
              <w:t>Actor:</w:t>
            </w:r>
          </w:p>
          <w:p w14:paraId="1909276A">
            <w:pPr>
              <w:ind w:left="720"/>
              <w:rPr>
                <w:rFonts w:hint="default"/>
                <w:i w:val="0"/>
                <w:iCs/>
                <w:lang w:val="en-US"/>
              </w:rPr>
            </w:pPr>
            <w:r>
              <w:rPr>
                <w:rFonts w:hint="default"/>
                <w:i w:val="0"/>
                <w:iCs/>
              </w:rPr>
              <w:t>Customer</w:t>
            </w:r>
            <w:r>
              <w:rPr>
                <w:rFonts w:hint="default"/>
                <w:i w:val="0"/>
                <w:iCs/>
                <w:lang w:val="en-US"/>
              </w:rPr>
              <w:t>, Admin, Staffs and Manager</w:t>
            </w:r>
          </w:p>
          <w:p w14:paraId="0F39DF68">
            <w:pPr>
              <w:rPr>
                <w:b/>
              </w:rPr>
            </w:pPr>
            <w:r>
              <w:rPr>
                <w:b/>
              </w:rPr>
              <w:t>Summary:</w:t>
            </w:r>
          </w:p>
          <w:p w14:paraId="39570E58">
            <w:pPr>
              <w:rPr>
                <w:rFonts w:hint="default"/>
                <w:b/>
                <w:bCs/>
                <w:i w:val="0"/>
                <w:iCs/>
                <w:lang w:val="en-US"/>
              </w:rPr>
            </w:pPr>
            <w:r>
              <w:rPr>
                <w:i w:val="0"/>
                <w:iCs/>
              </w:rPr>
              <w:tab/>
            </w:r>
            <w:r>
              <w:rPr>
                <w:rFonts w:hint="default"/>
                <w:i w:val="0"/>
                <w:iCs/>
              </w:rPr>
              <w:t>This use case describes the process by which a customer logs into the jewelry shopping system to access personalized features and complete transactions. Another actors log into the system to work with their assignments as commissioned</w:t>
            </w:r>
            <w:r>
              <w:rPr>
                <w:rFonts w:hint="default"/>
                <w:i w:val="0"/>
                <w:iCs/>
                <w:lang w:val="en-US"/>
              </w:rPr>
              <w:t>.</w:t>
            </w:r>
          </w:p>
          <w:p w14:paraId="0BB5D03F">
            <w:pPr>
              <w:rPr>
                <w:b/>
                <w:u w:val="single"/>
              </w:rPr>
            </w:pPr>
            <w:r>
              <w:rPr>
                <w:b/>
                <w:bCs/>
                <w:u w:val="single"/>
              </w:rPr>
              <w:t>Triggers</w:t>
            </w:r>
          </w:p>
          <w:p w14:paraId="5B185F90">
            <w:pPr>
              <w:rPr>
                <w:b/>
                <w:bCs/>
                <w:i w:val="0"/>
                <w:iCs/>
              </w:rPr>
            </w:pPr>
            <w:r>
              <w:rPr>
                <w:i w:val="0"/>
                <w:iCs/>
              </w:rPr>
              <w:t xml:space="preserve">         </w:t>
            </w:r>
            <w:r>
              <w:rPr>
                <w:rFonts w:hint="default"/>
                <w:i w:val="0"/>
                <w:iCs/>
              </w:rPr>
              <w:t>Requester indicates that he wants to log in the system.</w:t>
            </w:r>
          </w:p>
          <w:p w14:paraId="7B2234D3">
            <w:pPr>
              <w:rPr>
                <w:b/>
                <w:bCs/>
              </w:rPr>
            </w:pPr>
            <w:r>
              <w:rPr>
                <w:b/>
                <w:bCs/>
              </w:rPr>
              <w:t>Post</w:t>
            </w:r>
            <w:r>
              <w:rPr>
                <w:b/>
              </w:rPr>
              <w:t xml:space="preserve"> </w:t>
            </w:r>
            <w:r>
              <w:rPr>
                <w:b/>
                <w:bCs/>
              </w:rPr>
              <w:t>Conditions:</w:t>
            </w:r>
          </w:p>
          <w:p w14:paraId="7B7FEE71">
            <w:pPr>
              <w:rPr>
                <w:rFonts w:hint="default"/>
                <w:i w:val="0"/>
                <w:iCs/>
                <w:lang w:val="en-US"/>
              </w:rPr>
            </w:pPr>
            <w:r>
              <w:rPr>
                <w:i/>
              </w:rPr>
              <w:t xml:space="preserve">          </w:t>
            </w:r>
            <w:r>
              <w:rPr>
                <w:rFonts w:hint="default"/>
                <w:i w:val="0"/>
                <w:iCs/>
              </w:rPr>
              <w:t>The user is authenticated and redirected to their personalized pages.</w:t>
            </w:r>
          </w:p>
          <w:p w14:paraId="5291CEB0">
            <w:pPr>
              <w:rPr>
                <w:b/>
                <w:bCs/>
              </w:rPr>
            </w:pPr>
            <w:r>
              <w:rPr>
                <w:b/>
                <w:bCs/>
              </w:rPr>
              <w:t>Main Success Scenario:</w:t>
            </w:r>
          </w:p>
          <w:p w14:paraId="425FD46A">
            <w:pPr>
              <w:rPr>
                <w:rFonts w:hint="default"/>
                <w:b/>
                <w:bCs/>
                <w:i w:val="0"/>
                <w:iCs/>
              </w:rPr>
            </w:pPr>
            <w:r>
              <w:rPr>
                <w:b/>
                <w:bCs/>
                <w:i/>
              </w:rPr>
              <w:t xml:space="preserve">          </w:t>
            </w:r>
            <w:r>
              <w:rPr>
                <w:rFonts w:hint="default"/>
                <w:b/>
                <w:bCs/>
                <w:i w:val="0"/>
                <w:iCs/>
              </w:rPr>
              <w:t>Login into then system</w:t>
            </w:r>
          </w:p>
          <w:p w14:paraId="3E5E3468">
            <w:pPr>
              <w:rPr>
                <w:rFonts w:hint="default"/>
                <w:i w:val="0"/>
                <w:iCs/>
              </w:rPr>
            </w:pPr>
            <w:r>
              <w:rPr>
                <w:rFonts w:hint="default"/>
                <w:i w:val="0"/>
                <w:iCs/>
              </w:rPr>
              <w:t>1. Personas navigate to the login page.</w:t>
            </w:r>
          </w:p>
          <w:p w14:paraId="4EDAAA1B">
            <w:pPr>
              <w:rPr>
                <w:rFonts w:hint="default"/>
                <w:i w:val="0"/>
                <w:iCs/>
              </w:rPr>
            </w:pPr>
            <w:r>
              <w:rPr>
                <w:rFonts w:hint="default"/>
                <w:i w:val="0"/>
                <w:iCs/>
              </w:rPr>
              <w:t>2. System displays the login form with fields for username and password.</w:t>
            </w:r>
          </w:p>
          <w:p w14:paraId="3E9C671B">
            <w:pPr>
              <w:rPr>
                <w:rFonts w:hint="default"/>
                <w:i w:val="0"/>
                <w:iCs/>
              </w:rPr>
            </w:pPr>
            <w:r>
              <w:rPr>
                <w:rFonts w:hint="default"/>
                <w:i w:val="0"/>
                <w:iCs/>
              </w:rPr>
              <w:t>3. Personas enter their username and password.</w:t>
            </w:r>
          </w:p>
          <w:p w14:paraId="022A2F28">
            <w:pPr>
              <w:rPr>
                <w:rFonts w:hint="default"/>
                <w:i w:val="0"/>
                <w:iCs/>
              </w:rPr>
            </w:pPr>
            <w:r>
              <w:rPr>
                <w:rFonts w:hint="default"/>
                <w:i w:val="0"/>
                <w:iCs/>
              </w:rPr>
              <w:t>4. Personas submit the login form.</w:t>
            </w:r>
          </w:p>
          <w:p w14:paraId="257AE040">
            <w:pPr>
              <w:rPr>
                <w:rFonts w:hint="default"/>
                <w:i w:val="0"/>
                <w:iCs/>
              </w:rPr>
            </w:pPr>
            <w:r>
              <w:rPr>
                <w:rFonts w:hint="default"/>
                <w:i w:val="0"/>
                <w:iCs/>
              </w:rPr>
              <w:t>5. System validates the username and password against the stored credentials.</w:t>
            </w:r>
          </w:p>
          <w:p w14:paraId="5B2D5E13">
            <w:pPr>
              <w:rPr>
                <w:rFonts w:hint="default"/>
                <w:i w:val="0"/>
                <w:iCs/>
              </w:rPr>
            </w:pPr>
            <w:r>
              <w:rPr>
                <w:rFonts w:hint="default"/>
                <w:i w:val="0"/>
                <w:iCs/>
              </w:rPr>
              <w:t>6. System authenticates the user and creates a session.</w:t>
            </w:r>
          </w:p>
          <w:p w14:paraId="619EDAF2">
            <w:pPr>
              <w:rPr>
                <w:i/>
              </w:rPr>
            </w:pPr>
            <w:r>
              <w:rPr>
                <w:rFonts w:hint="default"/>
                <w:i w:val="0"/>
                <w:iCs/>
              </w:rPr>
              <w:t>7. System redirects the personas to their personalized pages.</w:t>
            </w:r>
            <w:r>
              <w:rPr>
                <w:i/>
              </w:rPr>
              <w:t xml:space="preserve">          </w:t>
            </w:r>
          </w:p>
          <w:p w14:paraId="04D7A563">
            <w:pPr>
              <w:rPr>
                <w:b/>
                <w:bCs/>
                <w:i w:val="0"/>
                <w:iCs w:val="0"/>
              </w:rPr>
            </w:pPr>
            <w:r>
              <w:rPr>
                <w:b/>
                <w:bCs/>
              </w:rPr>
              <w:t>Exceptions:</w:t>
            </w:r>
          </w:p>
          <w:p w14:paraId="0CB097E2">
            <w:pPr>
              <w:rPr>
                <w:rFonts w:hint="default"/>
                <w:b/>
                <w:bCs/>
                <w:i w:val="0"/>
                <w:iCs/>
              </w:rPr>
            </w:pPr>
            <w:r>
              <w:rPr>
                <w:b/>
                <w:bCs/>
                <w:i w:val="0"/>
                <w:iCs w:val="0"/>
              </w:rPr>
              <w:t xml:space="preserve">          </w:t>
            </w:r>
            <w:r>
              <w:rPr>
                <w:rFonts w:hint="default"/>
                <w:b/>
                <w:bCs/>
                <w:i w:val="0"/>
                <w:iCs w:val="0"/>
              </w:rPr>
              <w:t xml:space="preserve">Invalid </w:t>
            </w:r>
            <w:r>
              <w:rPr>
                <w:rFonts w:hint="default"/>
                <w:b/>
                <w:bCs/>
                <w:i w:val="0"/>
                <w:iCs/>
              </w:rPr>
              <w:t>Username or Password</w:t>
            </w:r>
          </w:p>
          <w:p w14:paraId="7521729C">
            <w:pPr>
              <w:rPr>
                <w:rFonts w:hint="default"/>
                <w:i w:val="0"/>
                <w:iCs/>
              </w:rPr>
            </w:pPr>
            <w:r>
              <w:rPr>
                <w:rFonts w:hint="default"/>
                <w:i w:val="0"/>
                <w:iCs/>
              </w:rPr>
              <w:t>1. System detects invalid username or password.</w:t>
            </w:r>
          </w:p>
          <w:p w14:paraId="04D46A53">
            <w:pPr>
              <w:rPr>
                <w:rFonts w:hint="default"/>
                <w:i w:val="0"/>
                <w:iCs/>
              </w:rPr>
            </w:pPr>
            <w:r>
              <w:rPr>
                <w:rFonts w:hint="default"/>
                <w:i w:val="0"/>
                <w:iCs/>
              </w:rPr>
              <w:t>2. System displays an error message: "Invalid username or password. Please try again."</w:t>
            </w:r>
          </w:p>
          <w:p w14:paraId="3BDCA973">
            <w:pPr>
              <w:rPr>
                <w:bCs/>
                <w:i/>
              </w:rPr>
            </w:pPr>
            <w:r>
              <w:rPr>
                <w:rFonts w:hint="default"/>
                <w:i w:val="0"/>
                <w:iCs/>
              </w:rPr>
              <w:t>3. Personas can re-enter credentials or choose to reset the password.</w:t>
            </w:r>
            <w:r>
              <w:tab/>
            </w:r>
          </w:p>
          <w:p w14:paraId="1B5D6D6E">
            <w:pPr>
              <w:rPr>
                <w:b/>
                <w:bCs/>
              </w:rPr>
            </w:pPr>
            <w:r>
              <w:rPr>
                <w:b/>
                <w:bCs/>
              </w:rPr>
              <w:t>Business Rules:</w:t>
            </w:r>
          </w:p>
          <w:p w14:paraId="6A3BE7D4">
            <w:pPr>
              <w:rPr>
                <w:rFonts w:hint="default"/>
                <w:i/>
                <w:lang w:val="en-US"/>
              </w:rPr>
            </w:pPr>
            <w:r>
              <w:rPr>
                <w:i/>
              </w:rPr>
              <w:t xml:space="preserve">       </w:t>
            </w:r>
            <w:r>
              <w:rPr>
                <w:rFonts w:hint="default"/>
                <w:i/>
                <w:lang w:val="en-US"/>
              </w:rPr>
              <w:t>BR-01</w:t>
            </w:r>
          </w:p>
        </w:tc>
      </w:tr>
      <w:tr w14:paraId="7E86B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656A3583">
            <w:pPr>
              <w:rPr>
                <w:i/>
              </w:rPr>
            </w:pPr>
          </w:p>
        </w:tc>
      </w:tr>
    </w:tbl>
    <w:p w14:paraId="14539795">
      <w:pPr>
        <w:pStyle w:val="19"/>
      </w:pPr>
    </w:p>
    <w:p w14:paraId="7826EABE">
      <w:pPr>
        <w:pStyle w:val="3"/>
        <w:tabs>
          <w:tab w:val="clear" w:pos="576"/>
        </w:tabs>
      </w:pPr>
      <w:r>
        <w:rPr>
          <w:rFonts w:hint="default"/>
        </w:rPr>
        <w:t>Manage Staffs and Manager</w:t>
      </w:r>
      <w:r>
        <w:t xml:space="preserve"> </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6"/>
        <w:gridCol w:w="1536"/>
        <w:gridCol w:w="3072"/>
        <w:gridCol w:w="3072"/>
      </w:tblGrid>
      <w:tr w14:paraId="63DEE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16" w:type="dxa"/>
            <w:gridSpan w:val="4"/>
          </w:tcPr>
          <w:p w14:paraId="1A5715DB">
            <w:pPr>
              <w:pStyle w:val="5"/>
              <w:numPr>
                <w:ilvl w:val="0"/>
                <w:numId w:val="0"/>
              </w:numPr>
              <w:rPr>
                <w:rFonts w:hint="default"/>
                <w:vertAlign w:val="baseline"/>
              </w:rPr>
            </w:pPr>
            <w:r>
              <w:rPr>
                <w:rFonts w:hint="default"/>
                <w:vertAlign w:val="baseline"/>
              </w:rPr>
              <w:t>USE CASE-n SPECIFICATION</w:t>
            </w:r>
          </w:p>
        </w:tc>
      </w:tr>
      <w:tr w14:paraId="74E21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14:paraId="4E31791C">
            <w:pPr>
              <w:pStyle w:val="5"/>
              <w:numPr>
                <w:ilvl w:val="0"/>
                <w:numId w:val="0"/>
              </w:numPr>
              <w:rPr>
                <w:vertAlign w:val="baseline"/>
              </w:rPr>
            </w:pPr>
            <w:r>
              <w:rPr>
                <w:rFonts w:hint="default"/>
                <w:vertAlign w:val="baseline"/>
              </w:rPr>
              <w:t>Use-case No.</w:t>
            </w:r>
          </w:p>
        </w:tc>
        <w:tc>
          <w:tcPr>
            <w:tcW w:w="1536" w:type="dxa"/>
          </w:tcPr>
          <w:p w14:paraId="1ECD917E">
            <w:pPr>
              <w:pStyle w:val="5"/>
              <w:numPr>
                <w:ilvl w:val="0"/>
                <w:numId w:val="0"/>
              </w:numPr>
              <w:rPr>
                <w:rFonts w:hint="default"/>
                <w:b w:val="0"/>
                <w:bCs w:val="0"/>
                <w:vertAlign w:val="baseline"/>
                <w:lang w:val="en-US"/>
              </w:rPr>
            </w:pPr>
            <w:r>
              <w:rPr>
                <w:rFonts w:hint="default"/>
                <w:b w:val="0"/>
                <w:bCs w:val="0"/>
                <w:vertAlign w:val="baseline"/>
              </w:rPr>
              <w:t>UC-</w:t>
            </w:r>
            <w:r>
              <w:rPr>
                <w:rFonts w:hint="default"/>
                <w:b w:val="0"/>
                <w:bCs w:val="0"/>
                <w:vertAlign w:val="baseline"/>
              </w:rPr>
              <w:t>0</w:t>
            </w:r>
            <w:r>
              <w:rPr>
                <w:rFonts w:hint="default"/>
                <w:b w:val="0"/>
                <w:bCs w:val="0"/>
                <w:vertAlign w:val="baseline"/>
                <w:lang w:val="en-US"/>
              </w:rPr>
              <w:t>2</w:t>
            </w:r>
          </w:p>
        </w:tc>
        <w:tc>
          <w:tcPr>
            <w:tcW w:w="3072" w:type="dxa"/>
          </w:tcPr>
          <w:p w14:paraId="6C4BBB4A">
            <w:pPr>
              <w:pStyle w:val="5"/>
              <w:numPr>
                <w:ilvl w:val="0"/>
                <w:numId w:val="0"/>
              </w:numPr>
              <w:rPr>
                <w:rFonts w:hint="default"/>
                <w:vertAlign w:val="baseline"/>
              </w:rPr>
            </w:pPr>
            <w:r>
              <w:rPr>
                <w:rFonts w:hint="default"/>
                <w:vertAlign w:val="baseline"/>
              </w:rPr>
              <w:t>Use-case Version</w:t>
            </w:r>
          </w:p>
        </w:tc>
        <w:tc>
          <w:tcPr>
            <w:tcW w:w="3072" w:type="dxa"/>
          </w:tcPr>
          <w:p w14:paraId="488DBD34">
            <w:pPr>
              <w:pStyle w:val="5"/>
              <w:numPr>
                <w:ilvl w:val="0"/>
                <w:numId w:val="0"/>
              </w:numPr>
              <w:rPr>
                <w:rFonts w:hint="default"/>
                <w:b w:val="0"/>
                <w:bCs w:val="0"/>
                <w:vertAlign w:val="baseline"/>
              </w:rPr>
            </w:pPr>
            <w:r>
              <w:rPr>
                <w:rFonts w:hint="default"/>
                <w:b w:val="0"/>
                <w:bCs w:val="0"/>
                <w:vertAlign w:val="baseline"/>
              </w:rPr>
              <w:t>1.0</w:t>
            </w:r>
          </w:p>
        </w:tc>
      </w:tr>
      <w:tr w14:paraId="306AB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14:paraId="5B45ADE3">
            <w:pPr>
              <w:pStyle w:val="5"/>
              <w:numPr>
                <w:ilvl w:val="0"/>
                <w:numId w:val="0"/>
              </w:numPr>
              <w:rPr>
                <w:vertAlign w:val="baseline"/>
              </w:rPr>
            </w:pPr>
            <w:r>
              <w:rPr>
                <w:rFonts w:hint="default"/>
                <w:vertAlign w:val="baseline"/>
              </w:rPr>
              <w:t>Use-case Name</w:t>
            </w:r>
          </w:p>
        </w:tc>
        <w:tc>
          <w:tcPr>
            <w:tcW w:w="7680" w:type="dxa"/>
            <w:gridSpan w:val="3"/>
          </w:tcPr>
          <w:p w14:paraId="185594C8">
            <w:pPr>
              <w:pStyle w:val="5"/>
              <w:numPr>
                <w:ilvl w:val="0"/>
                <w:numId w:val="0"/>
              </w:numPr>
              <w:rPr>
                <w:b w:val="0"/>
                <w:bCs w:val="0"/>
                <w:vertAlign w:val="baseline"/>
              </w:rPr>
            </w:pPr>
            <w:r>
              <w:rPr>
                <w:rFonts w:hint="default"/>
                <w:b w:val="0"/>
                <w:bCs w:val="0"/>
                <w:vertAlign w:val="baseline"/>
              </w:rPr>
              <w:t>Manage Staffs and Manager</w:t>
            </w:r>
          </w:p>
        </w:tc>
      </w:tr>
      <w:tr w14:paraId="29951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14:paraId="37D983A4">
            <w:pPr>
              <w:pStyle w:val="5"/>
              <w:numPr>
                <w:ilvl w:val="0"/>
                <w:numId w:val="0"/>
              </w:numPr>
              <w:rPr>
                <w:vertAlign w:val="baseline"/>
              </w:rPr>
            </w:pPr>
            <w:r>
              <w:rPr>
                <w:rFonts w:hint="default"/>
                <w:vertAlign w:val="baseline"/>
              </w:rPr>
              <w:t xml:space="preserve">Author </w:t>
            </w:r>
          </w:p>
        </w:tc>
        <w:tc>
          <w:tcPr>
            <w:tcW w:w="7680" w:type="dxa"/>
            <w:gridSpan w:val="3"/>
          </w:tcPr>
          <w:p w14:paraId="1728C5B0">
            <w:pPr>
              <w:pStyle w:val="5"/>
              <w:numPr>
                <w:ilvl w:val="0"/>
                <w:numId w:val="0"/>
              </w:numPr>
              <w:rPr>
                <w:b w:val="0"/>
                <w:bCs w:val="0"/>
                <w:vertAlign w:val="baseline"/>
              </w:rPr>
            </w:pPr>
            <w:r>
              <w:rPr>
                <w:rFonts w:hint="default"/>
                <w:b w:val="0"/>
                <w:bCs w:val="0"/>
                <w:vertAlign w:val="baseline"/>
              </w:rPr>
              <w:t>Nguyen Minh Hoang</w:t>
            </w:r>
          </w:p>
        </w:tc>
      </w:tr>
      <w:tr w14:paraId="3FD15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tcPr>
          <w:p w14:paraId="436E3860">
            <w:pPr>
              <w:pStyle w:val="5"/>
              <w:numPr>
                <w:ilvl w:val="0"/>
                <w:numId w:val="0"/>
              </w:numPr>
              <w:rPr>
                <w:vertAlign w:val="baseline"/>
              </w:rPr>
            </w:pPr>
            <w:r>
              <w:rPr>
                <w:rFonts w:hint="default"/>
                <w:vertAlign w:val="baseline"/>
              </w:rPr>
              <w:t>Date</w:t>
            </w:r>
          </w:p>
        </w:tc>
        <w:tc>
          <w:tcPr>
            <w:tcW w:w="1536" w:type="dxa"/>
          </w:tcPr>
          <w:p w14:paraId="33D8AC02">
            <w:pPr>
              <w:pStyle w:val="5"/>
              <w:numPr>
                <w:ilvl w:val="0"/>
                <w:numId w:val="0"/>
              </w:numPr>
              <w:rPr>
                <w:b w:val="0"/>
                <w:bCs w:val="0"/>
                <w:vertAlign w:val="baseline"/>
              </w:rPr>
            </w:pPr>
            <w:r>
              <w:rPr>
                <w:rFonts w:hint="default"/>
                <w:b w:val="0"/>
                <w:bCs w:val="0"/>
                <w:vertAlign w:val="baseline"/>
              </w:rPr>
              <w:t>24/06/2024</w:t>
            </w:r>
          </w:p>
        </w:tc>
        <w:tc>
          <w:tcPr>
            <w:tcW w:w="3072" w:type="dxa"/>
          </w:tcPr>
          <w:p w14:paraId="3F7A205D">
            <w:pPr>
              <w:pStyle w:val="5"/>
              <w:numPr>
                <w:ilvl w:val="0"/>
                <w:numId w:val="0"/>
              </w:numPr>
              <w:rPr>
                <w:vertAlign w:val="baseline"/>
              </w:rPr>
            </w:pPr>
            <w:r>
              <w:rPr>
                <w:rFonts w:hint="default"/>
                <w:vertAlign w:val="baseline"/>
              </w:rPr>
              <w:t>Priority</w:t>
            </w:r>
          </w:p>
        </w:tc>
        <w:tc>
          <w:tcPr>
            <w:tcW w:w="3072" w:type="dxa"/>
          </w:tcPr>
          <w:p w14:paraId="512C64D2">
            <w:pPr>
              <w:pStyle w:val="5"/>
              <w:numPr>
                <w:ilvl w:val="0"/>
                <w:numId w:val="0"/>
              </w:numPr>
              <w:rPr>
                <w:b w:val="0"/>
                <w:bCs w:val="0"/>
                <w:vertAlign w:val="baseline"/>
              </w:rPr>
            </w:pPr>
            <w:r>
              <w:rPr>
                <w:rFonts w:hint="default"/>
                <w:b w:val="0"/>
                <w:bCs w:val="0"/>
                <w:vertAlign w:val="baseline"/>
              </w:rPr>
              <w:t>High</w:t>
            </w:r>
          </w:p>
        </w:tc>
      </w:tr>
      <w:tr w14:paraId="37F5A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16" w:type="dxa"/>
            <w:gridSpan w:val="4"/>
          </w:tcPr>
          <w:p w14:paraId="2CF8337F">
            <w:pPr>
              <w:pStyle w:val="5"/>
              <w:numPr>
                <w:ilvl w:val="0"/>
                <w:numId w:val="0"/>
              </w:numPr>
              <w:rPr>
                <w:rFonts w:hint="default"/>
                <w:b/>
                <w:bCs/>
                <w:vertAlign w:val="baseline"/>
              </w:rPr>
            </w:pPr>
            <w:r>
              <w:rPr>
                <w:rFonts w:hint="default"/>
                <w:b/>
                <w:bCs/>
                <w:vertAlign w:val="baseline"/>
              </w:rPr>
              <w:t>Actor:</w:t>
            </w:r>
          </w:p>
          <w:p w14:paraId="09C6B809">
            <w:pPr>
              <w:pStyle w:val="5"/>
              <w:numPr>
                <w:ilvl w:val="0"/>
                <w:numId w:val="0"/>
              </w:numPr>
              <w:rPr>
                <w:rFonts w:hint="default"/>
                <w:b w:val="0"/>
                <w:bCs w:val="0"/>
                <w:vertAlign w:val="baseline"/>
              </w:rPr>
            </w:pPr>
            <w:r>
              <w:rPr>
                <w:rFonts w:hint="default"/>
                <w:b w:val="0"/>
                <w:bCs w:val="0"/>
                <w:vertAlign w:val="baseline"/>
              </w:rPr>
              <w:t xml:space="preserve">Manager, Admin </w:t>
            </w:r>
          </w:p>
          <w:p w14:paraId="1E0D2E86">
            <w:pPr>
              <w:pStyle w:val="5"/>
              <w:numPr>
                <w:ilvl w:val="0"/>
                <w:numId w:val="0"/>
              </w:numPr>
              <w:rPr>
                <w:rFonts w:hint="default"/>
                <w:b/>
                <w:bCs/>
                <w:vertAlign w:val="baseline"/>
              </w:rPr>
            </w:pPr>
            <w:r>
              <w:rPr>
                <w:rFonts w:hint="default"/>
                <w:b/>
                <w:bCs/>
                <w:vertAlign w:val="baseline"/>
              </w:rPr>
              <w:t>Summary:</w:t>
            </w:r>
          </w:p>
          <w:p w14:paraId="2014175F">
            <w:pPr>
              <w:pStyle w:val="5"/>
              <w:numPr>
                <w:ilvl w:val="0"/>
                <w:numId w:val="0"/>
              </w:numPr>
              <w:rPr>
                <w:rFonts w:hint="default"/>
                <w:b w:val="0"/>
                <w:bCs w:val="0"/>
                <w:vertAlign w:val="baseline"/>
              </w:rPr>
            </w:pPr>
            <w:r>
              <w:rPr>
                <w:rFonts w:hint="default"/>
                <w:b w:val="0"/>
                <w:bCs w:val="0"/>
                <w:vertAlign w:val="baseline"/>
              </w:rPr>
              <w:tab/>
            </w:r>
            <w:r>
              <w:rPr>
                <w:rFonts w:hint="default"/>
                <w:b w:val="0"/>
                <w:bCs w:val="0"/>
                <w:vertAlign w:val="baseline"/>
              </w:rPr>
              <w:t>This use case describes the process by which the manager or admin can manage staff account within the jewelry shopping system. This includes adding new staff members, viewing staff information, updating staff information, and removing staff members.</w:t>
            </w:r>
          </w:p>
          <w:p w14:paraId="6D578D0C">
            <w:pPr>
              <w:pStyle w:val="5"/>
              <w:numPr>
                <w:ilvl w:val="0"/>
                <w:numId w:val="0"/>
              </w:numPr>
              <w:rPr>
                <w:rFonts w:hint="default"/>
                <w:b/>
                <w:bCs/>
                <w:vertAlign w:val="baseline"/>
              </w:rPr>
            </w:pPr>
            <w:r>
              <w:rPr>
                <w:rFonts w:hint="default"/>
                <w:b/>
                <w:bCs/>
                <w:vertAlign w:val="baseline"/>
              </w:rPr>
              <w:t>Triggers</w:t>
            </w:r>
            <w:bookmarkStart w:id="57" w:name="_GoBack"/>
            <w:bookmarkEnd w:id="57"/>
          </w:p>
          <w:p w14:paraId="7FF9D7B6">
            <w:pPr>
              <w:pStyle w:val="5"/>
              <w:numPr>
                <w:ilvl w:val="0"/>
                <w:numId w:val="0"/>
              </w:numPr>
              <w:rPr>
                <w:rFonts w:hint="default"/>
                <w:b w:val="0"/>
                <w:bCs w:val="0"/>
                <w:vertAlign w:val="baseline"/>
              </w:rPr>
            </w:pPr>
            <w:r>
              <w:rPr>
                <w:rFonts w:hint="default"/>
                <w:b w:val="0"/>
                <w:bCs w:val="0"/>
                <w:vertAlign w:val="baseline"/>
              </w:rPr>
              <w:t xml:space="preserve">        Requester indicates that he wants to manage staffs in the jewelry shop.</w:t>
            </w:r>
          </w:p>
          <w:p w14:paraId="072DC5BE">
            <w:pPr>
              <w:pStyle w:val="5"/>
              <w:numPr>
                <w:ilvl w:val="0"/>
                <w:numId w:val="0"/>
              </w:numPr>
              <w:rPr>
                <w:rFonts w:hint="default"/>
                <w:b/>
                <w:bCs/>
                <w:vertAlign w:val="baseline"/>
              </w:rPr>
            </w:pPr>
            <w:r>
              <w:rPr>
                <w:rFonts w:hint="default"/>
                <w:b/>
                <w:bCs/>
                <w:vertAlign w:val="baseline"/>
              </w:rPr>
              <w:t>Post Conditions:</w:t>
            </w:r>
          </w:p>
          <w:p w14:paraId="7DEEE180">
            <w:pPr>
              <w:pStyle w:val="5"/>
              <w:numPr>
                <w:ilvl w:val="0"/>
                <w:numId w:val="0"/>
              </w:numPr>
              <w:rPr>
                <w:rFonts w:hint="default"/>
                <w:b w:val="0"/>
                <w:bCs w:val="0"/>
                <w:vertAlign w:val="baseline"/>
              </w:rPr>
            </w:pPr>
            <w:r>
              <w:rPr>
                <w:rFonts w:hint="default"/>
                <w:b w:val="0"/>
                <w:bCs w:val="0"/>
                <w:vertAlign w:val="baseline"/>
              </w:rPr>
              <w:t xml:space="preserve">          The staff information is successfully updated in the system.</w:t>
            </w:r>
          </w:p>
          <w:p w14:paraId="2F0551F5">
            <w:pPr>
              <w:pStyle w:val="5"/>
              <w:numPr>
                <w:ilvl w:val="0"/>
                <w:numId w:val="0"/>
              </w:numPr>
              <w:rPr>
                <w:rFonts w:hint="default"/>
                <w:b/>
                <w:bCs/>
                <w:vertAlign w:val="baseline"/>
              </w:rPr>
            </w:pPr>
            <w:r>
              <w:rPr>
                <w:rFonts w:hint="default"/>
                <w:b/>
                <w:bCs/>
                <w:vertAlign w:val="baseline"/>
              </w:rPr>
              <w:t>Main Success Scenario:</w:t>
            </w:r>
          </w:p>
          <w:p w14:paraId="0A656972">
            <w:pPr>
              <w:pStyle w:val="5"/>
              <w:numPr>
                <w:ilvl w:val="0"/>
                <w:numId w:val="0"/>
              </w:numPr>
              <w:rPr>
                <w:rFonts w:hint="default"/>
                <w:b w:val="0"/>
                <w:bCs w:val="0"/>
                <w:vertAlign w:val="baseline"/>
              </w:rPr>
            </w:pPr>
            <w:r>
              <w:rPr>
                <w:rFonts w:hint="default"/>
                <w:b/>
                <w:bCs/>
                <w:vertAlign w:val="baseline"/>
              </w:rPr>
              <w:t xml:space="preserve">        </w:t>
            </w:r>
            <w:r>
              <w:rPr>
                <w:rFonts w:hint="default"/>
                <w:b w:val="0"/>
                <w:bCs w:val="0"/>
                <w:vertAlign w:val="baseline"/>
              </w:rPr>
              <w:t xml:space="preserve">  Add new member to the system</w:t>
            </w:r>
          </w:p>
          <w:p w14:paraId="4DA21599">
            <w:pPr>
              <w:pStyle w:val="5"/>
              <w:numPr>
                <w:ilvl w:val="0"/>
                <w:numId w:val="0"/>
              </w:numPr>
              <w:rPr>
                <w:rFonts w:hint="default"/>
                <w:b w:val="0"/>
                <w:bCs w:val="0"/>
                <w:vertAlign w:val="baseline"/>
              </w:rPr>
            </w:pPr>
            <w:r>
              <w:rPr>
                <w:rFonts w:hint="default"/>
                <w:b w:val="0"/>
                <w:bCs w:val="0"/>
                <w:vertAlign w:val="baseline"/>
              </w:rPr>
              <w:t>1. Personas navigate to the staffs management section of the system.</w:t>
            </w:r>
          </w:p>
          <w:p w14:paraId="6AA8D54D">
            <w:pPr>
              <w:pStyle w:val="5"/>
              <w:numPr>
                <w:ilvl w:val="0"/>
                <w:numId w:val="0"/>
              </w:numPr>
              <w:rPr>
                <w:rFonts w:hint="default"/>
                <w:b w:val="0"/>
                <w:bCs w:val="0"/>
                <w:vertAlign w:val="baseline"/>
              </w:rPr>
            </w:pPr>
            <w:r>
              <w:rPr>
                <w:rFonts w:hint="default"/>
                <w:b w:val="0"/>
                <w:bCs w:val="0"/>
                <w:vertAlign w:val="baseline"/>
              </w:rPr>
              <w:t>2. System displays the list of current staff members with options to add, edit, or remove staff.</w:t>
            </w:r>
          </w:p>
          <w:p w14:paraId="71D94E89">
            <w:pPr>
              <w:pStyle w:val="5"/>
              <w:numPr>
                <w:ilvl w:val="0"/>
                <w:numId w:val="0"/>
              </w:numPr>
              <w:rPr>
                <w:rFonts w:hint="default"/>
                <w:b w:val="0"/>
                <w:bCs w:val="0"/>
                <w:vertAlign w:val="baseline"/>
              </w:rPr>
            </w:pPr>
            <w:r>
              <w:rPr>
                <w:rFonts w:hint="default"/>
                <w:b w:val="0"/>
                <w:bCs w:val="0"/>
                <w:vertAlign w:val="baseline"/>
              </w:rPr>
              <w:t>3. Personas select the option to add a new staff member.</w:t>
            </w:r>
          </w:p>
          <w:p w14:paraId="2666806A">
            <w:pPr>
              <w:pStyle w:val="5"/>
              <w:numPr>
                <w:ilvl w:val="0"/>
                <w:numId w:val="0"/>
              </w:numPr>
              <w:rPr>
                <w:rFonts w:hint="default"/>
                <w:b w:val="0"/>
                <w:bCs w:val="0"/>
                <w:vertAlign w:val="baseline"/>
              </w:rPr>
            </w:pPr>
            <w:r>
              <w:rPr>
                <w:rFonts w:hint="default"/>
                <w:b w:val="0"/>
                <w:bCs w:val="0"/>
                <w:vertAlign w:val="baseline"/>
              </w:rPr>
              <w:t>4. System displays a form for entering new staff member details (e.g., name, email, role, contact information).</w:t>
            </w:r>
          </w:p>
          <w:p w14:paraId="7616F513">
            <w:pPr>
              <w:pStyle w:val="5"/>
              <w:numPr>
                <w:ilvl w:val="0"/>
                <w:numId w:val="0"/>
              </w:numPr>
              <w:rPr>
                <w:rFonts w:hint="default"/>
                <w:b w:val="0"/>
                <w:bCs w:val="0"/>
                <w:vertAlign w:val="baseline"/>
              </w:rPr>
            </w:pPr>
            <w:r>
              <w:rPr>
                <w:rFonts w:hint="default"/>
                <w:b w:val="0"/>
                <w:bCs w:val="0"/>
                <w:vertAlign w:val="baseline"/>
              </w:rPr>
              <w:t>5. Personas enter the required information and submits the form.</w:t>
            </w:r>
          </w:p>
          <w:p w14:paraId="600AE8B6">
            <w:pPr>
              <w:pStyle w:val="5"/>
              <w:numPr>
                <w:ilvl w:val="0"/>
                <w:numId w:val="0"/>
              </w:numPr>
              <w:rPr>
                <w:rFonts w:hint="default"/>
                <w:b w:val="0"/>
                <w:bCs w:val="0"/>
                <w:vertAlign w:val="baseline"/>
              </w:rPr>
            </w:pPr>
            <w:r>
              <w:rPr>
                <w:rFonts w:hint="default"/>
                <w:b w:val="0"/>
                <w:bCs w:val="0"/>
                <w:vertAlign w:val="baseline"/>
              </w:rPr>
              <w:t>6. System validates the information and creates a new staff account.</w:t>
            </w:r>
          </w:p>
          <w:p w14:paraId="3C7B63B7">
            <w:pPr>
              <w:pStyle w:val="5"/>
              <w:numPr>
                <w:ilvl w:val="0"/>
                <w:numId w:val="0"/>
              </w:numPr>
              <w:rPr>
                <w:rFonts w:hint="default"/>
                <w:b w:val="0"/>
                <w:bCs w:val="0"/>
                <w:vertAlign w:val="baseline"/>
              </w:rPr>
            </w:pPr>
            <w:r>
              <w:rPr>
                <w:rFonts w:hint="default"/>
                <w:b w:val="0"/>
                <w:bCs w:val="0"/>
                <w:vertAlign w:val="baseline"/>
              </w:rPr>
              <w:t>7. System confirms the addition of the new staff member and updates the staff list.</w:t>
            </w:r>
            <w:r>
              <w:rPr>
                <w:rFonts w:hint="default"/>
                <w:b w:val="0"/>
                <w:bCs w:val="0"/>
                <w:vertAlign w:val="baseline"/>
              </w:rPr>
              <w:br w:type="textWrapping"/>
            </w:r>
            <w:r>
              <w:rPr>
                <w:rFonts w:hint="default"/>
                <w:b/>
                <w:bCs/>
                <w:vertAlign w:val="baseline"/>
              </w:rPr>
              <w:t>Exceptions:</w:t>
            </w:r>
          </w:p>
          <w:p w14:paraId="243D3519">
            <w:pPr>
              <w:pStyle w:val="5"/>
              <w:numPr>
                <w:ilvl w:val="0"/>
                <w:numId w:val="0"/>
              </w:numPr>
              <w:rPr>
                <w:rFonts w:hint="default"/>
                <w:b w:val="0"/>
                <w:bCs w:val="0"/>
                <w:vertAlign w:val="baseline"/>
              </w:rPr>
            </w:pPr>
            <w:r>
              <w:rPr>
                <w:rFonts w:hint="default"/>
                <w:b w:val="0"/>
                <w:bCs w:val="0"/>
                <w:vertAlign w:val="baseline"/>
              </w:rPr>
              <w:t xml:space="preserve">         Invalid Information Entered</w:t>
            </w:r>
          </w:p>
          <w:p w14:paraId="5D58E449">
            <w:pPr>
              <w:pStyle w:val="5"/>
              <w:numPr>
                <w:ilvl w:val="0"/>
                <w:numId w:val="0"/>
              </w:numPr>
              <w:rPr>
                <w:rFonts w:hint="default"/>
                <w:b w:val="0"/>
                <w:bCs w:val="0"/>
                <w:vertAlign w:val="baseline"/>
              </w:rPr>
            </w:pPr>
            <w:r>
              <w:rPr>
                <w:rFonts w:hint="default"/>
                <w:b w:val="0"/>
                <w:bCs w:val="0"/>
                <w:vertAlign w:val="baseline"/>
              </w:rPr>
              <w:t>1. System detects invalid information (e.g., incorrect email format, missing required fields).</w:t>
            </w:r>
          </w:p>
          <w:p w14:paraId="42FF2E61">
            <w:pPr>
              <w:pStyle w:val="5"/>
              <w:numPr>
                <w:ilvl w:val="0"/>
                <w:numId w:val="0"/>
              </w:numPr>
              <w:rPr>
                <w:rFonts w:hint="default"/>
                <w:b w:val="0"/>
                <w:bCs w:val="0"/>
                <w:vertAlign w:val="baseline"/>
              </w:rPr>
            </w:pPr>
            <w:r>
              <w:rPr>
                <w:rFonts w:hint="default"/>
                <w:b w:val="0"/>
                <w:bCs w:val="0"/>
                <w:vertAlign w:val="baseline"/>
              </w:rPr>
              <w:t>2. System displays an error message indicating the specific issues.</w:t>
            </w:r>
          </w:p>
          <w:p w14:paraId="253809FF">
            <w:pPr>
              <w:pStyle w:val="5"/>
              <w:numPr>
                <w:ilvl w:val="0"/>
                <w:numId w:val="0"/>
              </w:numPr>
              <w:rPr>
                <w:vertAlign w:val="baseline"/>
              </w:rPr>
            </w:pPr>
            <w:r>
              <w:rPr>
                <w:rFonts w:hint="default"/>
                <w:b w:val="0"/>
                <w:bCs w:val="0"/>
                <w:vertAlign w:val="baseline"/>
              </w:rPr>
              <w:t>3. Personas correct the information and resubmits the form.</w:t>
            </w:r>
          </w:p>
        </w:tc>
      </w:tr>
      <w:tr w14:paraId="5A896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16" w:type="dxa"/>
            <w:gridSpan w:val="4"/>
          </w:tcPr>
          <w:p w14:paraId="4C6FB6A8">
            <w:pPr>
              <w:pStyle w:val="5"/>
              <w:numPr>
                <w:ilvl w:val="0"/>
                <w:numId w:val="0"/>
              </w:numPr>
              <w:rPr>
                <w:rFonts w:hint="default"/>
                <w:b w:val="0"/>
                <w:bCs w:val="0"/>
                <w:vertAlign w:val="baseline"/>
              </w:rPr>
            </w:pPr>
          </w:p>
        </w:tc>
      </w:tr>
    </w:tbl>
    <w:p w14:paraId="3193B379">
      <w:pPr>
        <w:pStyle w:val="5"/>
        <w:numPr>
          <w:ilvl w:val="0"/>
          <w:numId w:val="0"/>
        </w:numPr>
        <w:tabs>
          <w:tab w:val="clear" w:pos="864"/>
        </w:tabs>
      </w:pPr>
    </w:p>
    <w:p w14:paraId="62E70927">
      <w:pPr>
        <w:pStyle w:val="2"/>
      </w:pPr>
      <w:bookmarkStart w:id="34" w:name="_Toc29418"/>
      <w:r>
        <w:t>NON-FUNCTIONAL Requirements</w:t>
      </w:r>
      <w:bookmarkEnd w:id="34"/>
      <w:r>
        <w:t xml:space="preserve"> </w:t>
      </w:r>
    </w:p>
    <w:p w14:paraId="545710A2">
      <w:pPr>
        <w:pStyle w:val="3"/>
        <w:tabs>
          <w:tab w:val="clear" w:pos="576"/>
        </w:tabs>
      </w:pPr>
      <w:bookmarkStart w:id="35" w:name="_Toc521150205"/>
      <w:bookmarkStart w:id="36" w:name="_Toc5754"/>
      <w:r>
        <w:t>Usability</w:t>
      </w:r>
      <w:bookmarkEnd w:id="35"/>
      <w:bookmarkEnd w:id="36"/>
      <w:r>
        <w:t xml:space="preserve"> </w:t>
      </w:r>
    </w:p>
    <w:p w14:paraId="4F5734F1">
      <w:pPr>
        <w:pStyle w:val="103"/>
        <w:rPr>
          <w:rFonts w:hint="default"/>
        </w:rPr>
      </w:pPr>
      <w:r>
        <w:rPr>
          <w:rFonts w:hint="default"/>
        </w:rPr>
        <w:t>The online diamond store shall ensure that a normal user can become proficient in navigating and using the platform within 15 minutes, and a power user within 10 minutes.</w:t>
      </w:r>
    </w:p>
    <w:p w14:paraId="174E6623">
      <w:pPr>
        <w:pStyle w:val="103"/>
        <w:rPr>
          <w:rFonts w:hint="default"/>
        </w:rPr>
      </w:pPr>
      <w:r>
        <w:rPr>
          <w:rFonts w:hint="default"/>
        </w:rPr>
        <w:t>The user interface shall conform to common usability standards such as Microsoft’s GUI standards, ensuring intuitive navigation and operation.</w:t>
      </w:r>
    </w:p>
    <w:p w14:paraId="20B63838">
      <w:pPr>
        <w:pStyle w:val="14"/>
        <w:ind w:left="600" w:leftChars="300" w:firstLine="0" w:firstLineChars="0"/>
        <w:jc w:val="left"/>
        <w:rPr>
          <w:rFonts w:hint="default" w:ascii="Tahoma" w:hAnsi="Tahoma" w:cs="Tahoma"/>
          <w:sz w:val="20"/>
          <w:szCs w:val="20"/>
          <w:lang w:val="en-US"/>
        </w:rPr>
      </w:pPr>
      <w:r>
        <w:rPr>
          <w:rFonts w:hint="default" w:ascii="Tahoma" w:hAnsi="Tahoma" w:cs="Tahoma"/>
          <w:sz w:val="20"/>
          <w:szCs w:val="20"/>
          <w:lang w:val="en-US"/>
        </w:rPr>
        <w:t>The system shall provide an online help section that includes guides on how to select rings, understand diamond pricing, and utilize promotional offers, reducing the need for external training.</w:t>
      </w:r>
      <w:r>
        <w:rPr>
          <w:rFonts w:hint="default" w:ascii="Tahoma" w:hAnsi="Tahoma" w:cs="Tahoma"/>
          <w:sz w:val="20"/>
          <w:szCs w:val="20"/>
          <w:lang w:val="en-US"/>
        </w:rPr>
        <w:tab/>
      </w:r>
    </w:p>
    <w:p w14:paraId="353D1259">
      <w:pPr>
        <w:pStyle w:val="3"/>
        <w:tabs>
          <w:tab w:val="clear" w:pos="576"/>
        </w:tabs>
      </w:pPr>
      <w:bookmarkStart w:id="37" w:name="_Toc521150206"/>
      <w:bookmarkStart w:id="38" w:name="_Toc2573"/>
      <w:r>
        <w:t>Reliability</w:t>
      </w:r>
      <w:bookmarkEnd w:id="37"/>
      <w:bookmarkEnd w:id="38"/>
      <w:r>
        <w:t xml:space="preserve"> </w:t>
      </w:r>
    </w:p>
    <w:p w14:paraId="689E44AF">
      <w:pPr>
        <w:pStyle w:val="103"/>
        <w:rPr>
          <w:rFonts w:hint="default"/>
        </w:rPr>
      </w:pPr>
      <w:r>
        <w:rPr>
          <w:rFonts w:hint="default"/>
        </w:rPr>
        <w:t>The system shall maintain an availability of 99.9%, allowing for a maximum of 8.76 hours of downtime per year for maintenance.</w:t>
      </w:r>
    </w:p>
    <w:p w14:paraId="603BFF71">
      <w:pPr>
        <w:pStyle w:val="103"/>
        <w:rPr>
          <w:rFonts w:hint="default"/>
        </w:rPr>
      </w:pPr>
      <w:r>
        <w:rPr>
          <w:rFonts w:hint="default"/>
        </w:rPr>
        <w:t>The Mean Time Between Failures (MTBF) for the system shall be at least 10,000 hours.</w:t>
      </w:r>
    </w:p>
    <w:p w14:paraId="7C6440E6">
      <w:pPr>
        <w:pStyle w:val="103"/>
        <w:rPr>
          <w:rFonts w:hint="default"/>
        </w:rPr>
      </w:pPr>
      <w:r>
        <w:rPr>
          <w:rFonts w:hint="default"/>
        </w:rPr>
        <w:t>The Mean Time To Repair (MTTR) shall not exceed 2 hours.</w:t>
      </w:r>
    </w:p>
    <w:p w14:paraId="01F4AE20">
      <w:pPr>
        <w:pStyle w:val="103"/>
        <w:rPr>
          <w:rFonts w:hint="default"/>
        </w:rPr>
      </w:pPr>
      <w:r>
        <w:rPr>
          <w:rFonts w:hint="default"/>
        </w:rPr>
        <w:t>The system shall achieve an accuracy rate of 99.99% in managing and displaying diamond certification and warranty information.</w:t>
      </w:r>
    </w:p>
    <w:p w14:paraId="448B8F01">
      <w:pPr>
        <w:pStyle w:val="103"/>
        <w:rPr>
          <w:rFonts w:hint="default"/>
        </w:rPr>
      </w:pPr>
      <w:r>
        <w:rPr>
          <w:rFonts w:hint="default"/>
        </w:rPr>
        <w:t>The system shall maintain a maximum defect rate of 0.1 bugs/KLOC, with critical bugs being defined as those resulting in data loss or inability to complete transactions.</w:t>
      </w:r>
    </w:p>
    <w:p w14:paraId="19223E67">
      <w:pPr>
        <w:pStyle w:val="3"/>
        <w:tabs>
          <w:tab w:val="clear" w:pos="576"/>
        </w:tabs>
      </w:pPr>
      <w:bookmarkStart w:id="39" w:name="_Toc521150207"/>
      <w:bookmarkStart w:id="40" w:name="_Toc20742"/>
      <w:r>
        <w:t>Performance</w:t>
      </w:r>
      <w:bookmarkEnd w:id="39"/>
      <w:bookmarkEnd w:id="40"/>
    </w:p>
    <w:p w14:paraId="4E65735E">
      <w:pPr>
        <w:pStyle w:val="103"/>
        <w:rPr>
          <w:rFonts w:hint="default"/>
        </w:rPr>
      </w:pPr>
      <w:r>
        <w:rPr>
          <w:rFonts w:hint="default"/>
        </w:rPr>
        <w:t>The system shall handle a minimum throughput of 50 transactions per minute during peak hours without performance degradation.</w:t>
      </w:r>
    </w:p>
    <w:p w14:paraId="6B17D520">
      <w:pPr>
        <w:pStyle w:val="103"/>
        <w:rPr>
          <w:rFonts w:hint="default"/>
        </w:rPr>
      </w:pPr>
      <w:r>
        <w:rPr>
          <w:rFonts w:hint="default"/>
        </w:rPr>
        <w:t>The system shall be capable of supporting up to 1,000 concurrent users, ensuring smooth operation under heavy load.</w:t>
      </w:r>
    </w:p>
    <w:p w14:paraId="437FBEB0">
      <w:pPr>
        <w:pStyle w:val="103"/>
        <w:rPr>
          <w:rFonts w:hint="default"/>
        </w:rPr>
      </w:pPr>
      <w:r>
        <w:rPr>
          <w:rFonts w:hint="default"/>
        </w:rPr>
        <w:t>The system shall degrade gracefully, maintaining core functionality (product browsing and purchasing) even when secondary services (e.g., promotional management) are under maintenance.</w:t>
      </w:r>
    </w:p>
    <w:p w14:paraId="36EA1555">
      <w:pPr>
        <w:pStyle w:val="4"/>
        <w:ind w:left="600" w:leftChars="300" w:firstLine="0" w:firstLineChars="0"/>
        <w:jc w:val="left"/>
        <w:rPr>
          <w:rFonts w:hint="default"/>
          <w:b w:val="0"/>
          <w:bCs w:val="0"/>
        </w:rPr>
      </w:pPr>
      <w:r>
        <w:rPr>
          <w:rFonts w:hint="default"/>
          <w:b w:val="0"/>
          <w:bCs w:val="0"/>
        </w:rPr>
        <w:t>The system’s resource utilization (CPU, memory, disk space) shall not exceed 80% under peak load conditions to ensure stability and performance.</w:t>
      </w:r>
    </w:p>
    <w:p w14:paraId="4346083F">
      <w:pPr>
        <w:pStyle w:val="3"/>
        <w:tabs>
          <w:tab w:val="clear" w:pos="576"/>
        </w:tabs>
      </w:pPr>
      <w:bookmarkStart w:id="41" w:name="_Toc521150208"/>
      <w:bookmarkStart w:id="42" w:name="_Toc25035"/>
      <w:r>
        <w:t>Supportability</w:t>
      </w:r>
      <w:bookmarkEnd w:id="41"/>
      <w:bookmarkEnd w:id="42"/>
    </w:p>
    <w:p w14:paraId="28B9C4D4">
      <w:pPr>
        <w:pStyle w:val="103"/>
        <w:rPr>
          <w:rFonts w:hint="default"/>
        </w:rPr>
      </w:pPr>
      <w:r>
        <w:rPr>
          <w:rFonts w:hint="default"/>
        </w:rPr>
        <w:t xml:space="preserve"> The system shall adhere to defined coding standards and naming conventions to facilitate maintainability and readability of the codebase.</w:t>
      </w:r>
    </w:p>
    <w:p w14:paraId="7FDDCDD6">
      <w:pPr>
        <w:pStyle w:val="3"/>
        <w:tabs>
          <w:tab w:val="clear" w:pos="576"/>
        </w:tabs>
      </w:pPr>
      <w:bookmarkStart w:id="43" w:name="_Toc521150209"/>
      <w:bookmarkStart w:id="44" w:name="_Toc23327"/>
      <w:r>
        <w:t>Design Constraints</w:t>
      </w:r>
      <w:bookmarkEnd w:id="43"/>
      <w:bookmarkEnd w:id="44"/>
    </w:p>
    <w:p w14:paraId="51093DAB">
      <w:pPr>
        <w:pStyle w:val="103"/>
        <w:rPr>
          <w:rFonts w:hint="default"/>
          <w:lang w:val="en-US"/>
        </w:rPr>
      </w:pPr>
      <w:r>
        <w:rPr>
          <w:rFonts w:hint="default"/>
        </w:rPr>
        <w:t xml:space="preserve">The system shall be developed using Java for the backend and </w:t>
      </w:r>
      <w:r>
        <w:rPr>
          <w:rFonts w:hint="default"/>
          <w:lang w:val="en-US"/>
        </w:rPr>
        <w:t xml:space="preserve">HTML/CSS </w:t>
      </w:r>
      <w:r>
        <w:rPr>
          <w:rFonts w:hint="default"/>
        </w:rPr>
        <w:t>for the frontend</w:t>
      </w:r>
      <w:r>
        <w:rPr>
          <w:rFonts w:hint="default"/>
          <w:lang w:val="en-US"/>
        </w:rPr>
        <w:t>.</w:t>
      </w:r>
    </w:p>
    <w:p w14:paraId="56A34B25">
      <w:pPr>
        <w:pStyle w:val="103"/>
        <w:rPr>
          <w:rFonts w:hint="default"/>
          <w:lang w:val="en-US"/>
        </w:rPr>
      </w:pPr>
      <w:r>
        <w:rPr>
          <w:rFonts w:hint="default"/>
        </w:rPr>
        <w:t>The system shall utilize a M</w:t>
      </w:r>
      <w:r>
        <w:rPr>
          <w:rFonts w:hint="default"/>
          <w:lang w:val="en-US"/>
        </w:rPr>
        <w:t>S</w:t>
      </w:r>
      <w:r>
        <w:rPr>
          <w:rFonts w:hint="default"/>
        </w:rPr>
        <w:t xml:space="preserve">SQL database for storing all transactional and </w:t>
      </w:r>
      <w:r>
        <w:rPr>
          <w:rFonts w:hint="default"/>
          <w:lang w:val="en-US"/>
        </w:rPr>
        <w:t>person</w:t>
      </w:r>
      <w:r>
        <w:rPr>
          <w:rFonts w:hint="default"/>
        </w:rPr>
        <w:t xml:space="preserve"> data</w:t>
      </w:r>
      <w:r>
        <w:rPr>
          <w:rFonts w:hint="default"/>
          <w:lang w:val="en-US"/>
        </w:rPr>
        <w:t>.</w:t>
      </w:r>
    </w:p>
    <w:p w14:paraId="512CC264">
      <w:pPr>
        <w:pStyle w:val="3"/>
        <w:tabs>
          <w:tab w:val="clear" w:pos="576"/>
        </w:tabs>
        <w:ind w:left="16" w:leftChars="0" w:hanging="16" w:firstLineChars="0"/>
      </w:pPr>
      <w:bookmarkStart w:id="45" w:name="_Toc521150210"/>
      <w:bookmarkStart w:id="46" w:name="_Toc5678"/>
      <w:r>
        <w:t>On-line User Documentation and Help System Requirements</w:t>
      </w:r>
      <w:bookmarkEnd w:id="45"/>
      <w:bookmarkEnd w:id="46"/>
    </w:p>
    <w:p w14:paraId="2239B1E4">
      <w:pPr>
        <w:pStyle w:val="103"/>
        <w:rPr>
          <w:rFonts w:hint="default"/>
        </w:rPr>
      </w:pPr>
      <w:r>
        <w:rPr>
          <w:rFonts w:hint="default"/>
        </w:rPr>
        <w:t>The online help system shall include context-sensitive help that can be accessed directly from relevant pages or screens, providing guidance on usage, troubleshooting tips, and FAQs to assist users independently.</w:t>
      </w:r>
    </w:p>
    <w:p w14:paraId="1DD63654">
      <w:pPr>
        <w:pStyle w:val="3"/>
        <w:tabs>
          <w:tab w:val="clear" w:pos="576"/>
        </w:tabs>
      </w:pPr>
      <w:bookmarkStart w:id="47" w:name="_Toc521150211"/>
      <w:bookmarkStart w:id="48" w:name="_Toc12815"/>
      <w:r>
        <w:t>Purchased Components</w:t>
      </w:r>
      <w:bookmarkEnd w:id="47"/>
      <w:bookmarkEnd w:id="48"/>
    </w:p>
    <w:p w14:paraId="2800DF1B">
      <w:pPr>
        <w:pStyle w:val="103"/>
        <w:rPr>
          <w:rFonts w:hint="default"/>
        </w:rPr>
      </w:pPr>
      <w:r>
        <w:rPr>
          <w:rFonts w:hint="default"/>
        </w:rPr>
        <w:t>The system shall utilize a licensed library for generating and managing diamond certifications according to GIA’s 4C standards, ensuring compliance and reliability.</w:t>
      </w:r>
    </w:p>
    <w:p w14:paraId="10D991DD">
      <w:pPr>
        <w:pStyle w:val="3"/>
        <w:tabs>
          <w:tab w:val="clear" w:pos="576"/>
        </w:tabs>
      </w:pPr>
      <w:bookmarkStart w:id="49" w:name="_Toc521150212"/>
      <w:bookmarkStart w:id="50" w:name="_Toc28844"/>
      <w:r>
        <w:t>Interfaces</w:t>
      </w:r>
      <w:bookmarkEnd w:id="49"/>
      <w:bookmarkEnd w:id="50"/>
    </w:p>
    <w:p w14:paraId="2892A652">
      <w:pPr>
        <w:pStyle w:val="103"/>
        <w:rPr>
          <w:rFonts w:hint="default"/>
        </w:rPr>
      </w:pPr>
      <w:r>
        <w:rPr>
          <w:rFonts w:hint="default"/>
        </w:rPr>
        <w:t>The UI shall include intuitive navigation features such as search functionality, product categorization, and a shopping cart for seamless browsing and purchasing.</w:t>
      </w:r>
    </w:p>
    <w:p w14:paraId="702BCDA9">
      <w:pPr>
        <w:pStyle w:val="3"/>
        <w:tabs>
          <w:tab w:val="clear" w:pos="576"/>
        </w:tabs>
      </w:pPr>
      <w:bookmarkStart w:id="51" w:name="_Toc521150214"/>
      <w:bookmarkStart w:id="52" w:name="_Toc20930"/>
      <w:r>
        <w:t>Legal, Copyright, and Other Notices</w:t>
      </w:r>
      <w:bookmarkEnd w:id="51"/>
      <w:bookmarkEnd w:id="52"/>
    </w:p>
    <w:p w14:paraId="1065725F">
      <w:pPr>
        <w:pStyle w:val="103"/>
        <w:rPr>
          <w:rFonts w:hint="default"/>
        </w:rPr>
      </w:pPr>
      <w:r>
        <w:rPr>
          <w:rFonts w:hint="default"/>
        </w:rPr>
        <w:t>The system shall include legal disclaimers on product descriptions, warranty terms, and liability limitations to protect the company from legal liabilities associated with product sales and usage.</w:t>
      </w:r>
    </w:p>
    <w:p w14:paraId="7F6A7170">
      <w:pPr>
        <w:pStyle w:val="3"/>
        <w:tabs>
          <w:tab w:val="clear" w:pos="576"/>
        </w:tabs>
      </w:pPr>
      <w:bookmarkStart w:id="53" w:name="_Toc521150215"/>
      <w:bookmarkStart w:id="54" w:name="_Toc7340"/>
      <w:r>
        <w:t>Applicable Standards</w:t>
      </w:r>
      <w:bookmarkEnd w:id="53"/>
      <w:bookmarkEnd w:id="54"/>
    </w:p>
    <w:p w14:paraId="17CDD44B">
      <w:pPr>
        <w:pStyle w:val="103"/>
        <w:rPr>
          <w:rFonts w:hint="default"/>
        </w:rPr>
      </w:pPr>
      <w:r>
        <w:rPr>
          <w:rFonts w:hint="default"/>
        </w:rPr>
        <w:t xml:space="preserve"> The system shall adhere to industry standards for diamond certification (e.g., GIA’s 4C standards), ensuring accuracy and reliability in displaying and managing diamond information.</w:t>
      </w:r>
    </w:p>
    <w:p w14:paraId="782ED677">
      <w:pPr>
        <w:pStyle w:val="103"/>
        <w:rPr>
          <w:rFonts w:hint="default"/>
        </w:rPr>
      </w:pPr>
      <w:r>
        <w:rPr>
          <w:rFonts w:hint="default"/>
        </w:rPr>
        <w:t>The user interface shall comply with web accessibility standards (e.g., WCAG) to ensure usability for users with disabilities, supporting features like screen readers and keyboard navigation.</w:t>
      </w:r>
    </w:p>
    <w:p w14:paraId="4FAD7DC7">
      <w:pPr>
        <w:pStyle w:val="2"/>
      </w:pPr>
      <w:bookmarkStart w:id="55" w:name="_Toc521150216"/>
      <w:bookmarkStart w:id="56" w:name="_Toc25247"/>
      <w:r>
        <w:t>Supporting Information</w:t>
      </w:r>
      <w:bookmarkEnd w:id="55"/>
      <w:bookmarkEnd w:id="56"/>
    </w:p>
    <w:p w14:paraId="4DBF26BD">
      <w:pPr>
        <w:pStyle w:val="103"/>
      </w:pPr>
      <w:r>
        <w:t>[The supporting information makes the SRS easier to use.  It includes:</w:t>
      </w:r>
    </w:p>
    <w:p w14:paraId="393E0CA2">
      <w:pPr>
        <w:pStyle w:val="103"/>
      </w:pPr>
      <w:r>
        <w:t>Table of contents</w:t>
      </w:r>
    </w:p>
    <w:p w14:paraId="1C7772E1">
      <w:pPr>
        <w:pStyle w:val="103"/>
      </w:pPr>
      <w:r>
        <w:t>Index</w:t>
      </w:r>
    </w:p>
    <w:p w14:paraId="2D7ED4EA">
      <w:pPr>
        <w:pStyle w:val="103"/>
      </w:pPr>
      <w:r>
        <w:t>Appendices</w:t>
      </w:r>
    </w:p>
    <w:p w14:paraId="75BAF12B">
      <w:pPr>
        <w:pStyle w:val="103"/>
      </w:pPr>
      <w:r>
        <w:t>These may include use-case storyboards or user-interface prototypes. When appendices are included, the SRS should explicitly state whether or not the appendices are to be considered part of the requirements.]</w:t>
      </w:r>
      <w:bookmarkEnd w:id="2"/>
      <w:bookmarkEnd w:id="3"/>
      <w:bookmarkEnd w:id="4"/>
      <w:bookmarkEnd w:id="5"/>
      <w:bookmarkEnd w:id="6"/>
      <w:bookmarkEnd w:id="7"/>
      <w:bookmarkEnd w:id="10"/>
      <w:bookmarkEnd w:id="11"/>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A3"/>
    <w:family w:val="swiss"/>
    <w:pitch w:val="default"/>
    <w:sig w:usb0="E1002EFF" w:usb1="C000605B" w:usb2="00000029" w:usb3="00000000" w:csb0="200101FF" w:csb1="20280000"/>
  </w:font>
  <w:font w:name="Verdana">
    <w:panose1 w:val="020B0604030504040204"/>
    <w:charset w:val="A3"/>
    <w:family w:val="swiss"/>
    <w:pitch w:val="default"/>
    <w:sig w:usb0="A00006FF" w:usb1="4000205B" w:usb2="00000010" w:usb3="00000000" w:csb0="2000019F" w:csb1="00000000"/>
  </w:font>
  <w:font w:name=".VnArial">
    <w:panose1 w:val="020B7200000000000000"/>
    <w:charset w:val="00"/>
    <w:family w:val="swiss"/>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VnTime">
    <w:panose1 w:val="020B7200000000000000"/>
    <w:charset w:val="00"/>
    <w:family w:val="swiss"/>
    <w:pitch w:val="default"/>
    <w:sig w:usb0="00000000" w:usb1="00000000" w:usb2="00000000" w:usb3="00000000" w:csb0="00000000" w:csb1="00000000"/>
  </w:font>
  <w:font w:name=".VnArialH">
    <w:panose1 w:val="020B72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Impact">
    <w:panose1 w:val="020B080603090205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D58D3">
    <w:pPr>
      <w:pStyle w:val="24"/>
    </w:pPr>
    <w:r>
      <w:t>06be-BM/PM/HDCV/FSOFT v1/1</w:t>
    </w:r>
    <w:r>
      <w:tab/>
    </w:r>
    <w:r>
      <w:tab/>
    </w:r>
    <w:r>
      <w:rPr>
        <w:rStyle w:val="32"/>
      </w:rPr>
      <w:fldChar w:fldCharType="begin"/>
    </w:r>
    <w:r>
      <w:rPr>
        <w:rStyle w:val="32"/>
      </w:rPr>
      <w:instrText xml:space="preserve"> PAGE </w:instrText>
    </w:r>
    <w:r>
      <w:rPr>
        <w:rStyle w:val="32"/>
      </w:rPr>
      <w:fldChar w:fldCharType="separate"/>
    </w:r>
    <w:r>
      <w:rPr>
        <w:rStyle w:val="32"/>
      </w:rPr>
      <w:t>13</w:t>
    </w:r>
    <w:r>
      <w:rPr>
        <w:rStyle w:val="32"/>
      </w:rPr>
      <w:fldChar w:fldCharType="end"/>
    </w:r>
    <w:r>
      <w:rPr>
        <w:rStyle w:val="32"/>
      </w:rPr>
      <w:t>/</w:t>
    </w:r>
    <w:r>
      <w:rPr>
        <w:rStyle w:val="32"/>
      </w:rPr>
      <w:fldChar w:fldCharType="begin"/>
    </w:r>
    <w:r>
      <w:rPr>
        <w:rStyle w:val="32"/>
      </w:rPr>
      <w:instrText xml:space="preserve"> NUMPAGES </w:instrText>
    </w:r>
    <w:r>
      <w:rPr>
        <w:rStyle w:val="32"/>
      </w:rPr>
      <w:fldChar w:fldCharType="separate"/>
    </w:r>
    <w:r>
      <w:rPr>
        <w:rStyle w:val="32"/>
      </w:rPr>
      <w:t>13</w:t>
    </w:r>
    <w:r>
      <w:rPr>
        <w:rStyle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6F0EC">
    <w:pPr>
      <w:pStyle w:val="27"/>
    </w:pPr>
    <w:r>
      <w:t>&lt;</w:t>
    </w:r>
    <w:r>
      <w:rPr>
        <w:lang w:val="fr-FR"/>
      </w:rPr>
      <w:t>SU24NET1803</w:t>
    </w:r>
    <w:r>
      <w:t>&gt; - Software Requirement Specification</w:t>
    </w:r>
    <w:r>
      <w:tab/>
    </w:r>
    <w:r>
      <w:t>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BE3AFC">
    <w:pPr>
      <w:pStyle w:val="27"/>
    </w:pPr>
    <w:r>
      <w:t>&lt;</w:t>
    </w:r>
    <w:r>
      <w:rPr>
        <w:rFonts w:hint="default"/>
        <w:lang w:val="en-US"/>
      </w:rPr>
      <w:t>SU2024KHAC</w:t>
    </w:r>
    <w:r>
      <w:t>&gt; - Software Requirement Specification</w:t>
    </w:r>
    <w:r>
      <w:tab/>
    </w:r>
    <w: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4A4F5E"/>
    <w:multiLevelType w:val="singleLevel"/>
    <w:tmpl w:val="254A4F5E"/>
    <w:lvl w:ilvl="0" w:tentative="0">
      <w:start w:val="0"/>
      <w:numFmt w:val="bullet"/>
      <w:pStyle w:val="52"/>
      <w:lvlText w:val="-"/>
      <w:lvlJc w:val="left"/>
      <w:pPr>
        <w:tabs>
          <w:tab w:val="left" w:pos="795"/>
        </w:tabs>
        <w:ind w:left="795" w:hanging="360"/>
      </w:pPr>
      <w:rPr>
        <w:rFonts w:hint="default"/>
      </w:rPr>
    </w:lvl>
  </w:abstractNum>
  <w:abstractNum w:abstractNumId="1">
    <w:nsid w:val="29031535"/>
    <w:multiLevelType w:val="multilevel"/>
    <w:tmpl w:val="290315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0A4366"/>
    <w:multiLevelType w:val="multilevel"/>
    <w:tmpl w:val="3A0A43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CD922D9"/>
    <w:multiLevelType w:val="singleLevel"/>
    <w:tmpl w:val="3CD922D9"/>
    <w:lvl w:ilvl="0" w:tentative="0">
      <w:start w:val="1"/>
      <w:numFmt w:val="bullet"/>
      <w:pStyle w:val="49"/>
      <w:lvlText w:val=""/>
      <w:lvlJc w:val="left"/>
      <w:pPr>
        <w:tabs>
          <w:tab w:val="left" w:pos="360"/>
        </w:tabs>
        <w:ind w:left="360" w:hanging="360"/>
      </w:pPr>
      <w:rPr>
        <w:rFonts w:hint="default" w:ascii="Wingdings" w:hAnsi="Wingdings" w:cs="Times New Roman"/>
      </w:rPr>
    </w:lvl>
  </w:abstractNum>
  <w:abstractNum w:abstractNumId="4">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5E7A44CB"/>
    <w:multiLevelType w:val="singleLevel"/>
    <w:tmpl w:val="5E7A44CB"/>
    <w:lvl w:ilvl="0" w:tentative="0">
      <w:start w:val="1"/>
      <w:numFmt w:val="decimal"/>
      <w:pStyle w:val="50"/>
      <w:lvlText w:val="%1."/>
      <w:lvlJc w:val="left"/>
      <w:pPr>
        <w:tabs>
          <w:tab w:val="left" w:pos="360"/>
        </w:tabs>
        <w:ind w:left="360" w:hanging="360"/>
      </w:pPr>
    </w:lvl>
  </w:abstractNum>
  <w:abstractNum w:abstractNumId="6">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6"/>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
    <w:nsid w:val="71BB7563"/>
    <w:multiLevelType w:val="singleLevel"/>
    <w:tmpl w:val="71BB7563"/>
    <w:lvl w:ilvl="0" w:tentative="0">
      <w:start w:val="1"/>
      <w:numFmt w:val="decimal"/>
      <w:pStyle w:val="102"/>
      <w:lvlText w:val="B¶ng %1:"/>
      <w:lvlJc w:val="left"/>
      <w:pPr>
        <w:tabs>
          <w:tab w:val="left" w:pos="1080"/>
        </w:tabs>
      </w:pPr>
    </w:lvl>
  </w:abstractNum>
  <w:abstractNum w:abstractNumId="8">
    <w:nsid w:val="7324013B"/>
    <w:multiLevelType w:val="multilevel"/>
    <w:tmpl w:val="732401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49B41D7"/>
    <w:multiLevelType w:val="multilevel"/>
    <w:tmpl w:val="749B4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C1920B2"/>
    <w:multiLevelType w:val="singleLevel"/>
    <w:tmpl w:val="7C1920B2"/>
    <w:lvl w:ilvl="0" w:tentative="0">
      <w:start w:val="1"/>
      <w:numFmt w:val="bullet"/>
      <w:pStyle w:val="48"/>
      <w:lvlText w:val=""/>
      <w:lvlJc w:val="left"/>
      <w:pPr>
        <w:tabs>
          <w:tab w:val="left" w:pos="360"/>
        </w:tabs>
        <w:ind w:left="360" w:hanging="360"/>
      </w:pPr>
      <w:rPr>
        <w:rFonts w:hint="default" w:ascii="Symbol" w:hAnsi="Symbol" w:cs="Times New Roman"/>
      </w:rPr>
    </w:lvl>
  </w:abstractNum>
  <w:num w:numId="1">
    <w:abstractNumId w:val="4"/>
  </w:num>
  <w:num w:numId="2">
    <w:abstractNumId w:val="10"/>
  </w:num>
  <w:num w:numId="3">
    <w:abstractNumId w:val="3"/>
  </w:num>
  <w:num w:numId="4">
    <w:abstractNumId w:val="5"/>
  </w:num>
  <w:num w:numId="5">
    <w:abstractNumId w:val="0"/>
  </w:num>
  <w:num w:numId="6">
    <w:abstractNumId w:val="6"/>
  </w:num>
  <w:num w:numId="7">
    <w:abstractNumId w:val="7"/>
  </w:num>
  <w:num w:numId="8">
    <w:abstractNumId w:val="1"/>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76E9E"/>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636FE"/>
    <w:rsid w:val="002761E4"/>
    <w:rsid w:val="00277BFA"/>
    <w:rsid w:val="002A3992"/>
    <w:rsid w:val="002F033D"/>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67C7D"/>
    <w:rsid w:val="004707B3"/>
    <w:rsid w:val="00494410"/>
    <w:rsid w:val="004A4B3B"/>
    <w:rsid w:val="00500D69"/>
    <w:rsid w:val="0050513B"/>
    <w:rsid w:val="0051524F"/>
    <w:rsid w:val="00521C9B"/>
    <w:rsid w:val="0052332E"/>
    <w:rsid w:val="0053210E"/>
    <w:rsid w:val="00556A97"/>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1D0E"/>
    <w:rsid w:val="00745CD2"/>
    <w:rsid w:val="00781AB7"/>
    <w:rsid w:val="0078390F"/>
    <w:rsid w:val="007D1025"/>
    <w:rsid w:val="007F3C37"/>
    <w:rsid w:val="00851D31"/>
    <w:rsid w:val="0086570C"/>
    <w:rsid w:val="00881283"/>
    <w:rsid w:val="008936E5"/>
    <w:rsid w:val="008C617E"/>
    <w:rsid w:val="008C7CB7"/>
    <w:rsid w:val="008D0518"/>
    <w:rsid w:val="008F4ABB"/>
    <w:rsid w:val="0090063F"/>
    <w:rsid w:val="009244BA"/>
    <w:rsid w:val="00934A7E"/>
    <w:rsid w:val="00960334"/>
    <w:rsid w:val="00985DE4"/>
    <w:rsid w:val="00987DD3"/>
    <w:rsid w:val="009A3343"/>
    <w:rsid w:val="009B33AB"/>
    <w:rsid w:val="009B5908"/>
    <w:rsid w:val="009D44D4"/>
    <w:rsid w:val="009E2903"/>
    <w:rsid w:val="009F17A6"/>
    <w:rsid w:val="009F48F7"/>
    <w:rsid w:val="00A0033E"/>
    <w:rsid w:val="00A03ADA"/>
    <w:rsid w:val="00A12F2A"/>
    <w:rsid w:val="00A14894"/>
    <w:rsid w:val="00A31B41"/>
    <w:rsid w:val="00A43EC0"/>
    <w:rsid w:val="00A50319"/>
    <w:rsid w:val="00A51FA4"/>
    <w:rsid w:val="00A829B3"/>
    <w:rsid w:val="00AB7608"/>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00624"/>
    <w:rsid w:val="00D10829"/>
    <w:rsid w:val="00D33786"/>
    <w:rsid w:val="00D417C9"/>
    <w:rsid w:val="00D57C21"/>
    <w:rsid w:val="00D613D0"/>
    <w:rsid w:val="00D62B4C"/>
    <w:rsid w:val="00D65EC8"/>
    <w:rsid w:val="00D80992"/>
    <w:rsid w:val="00DC2BE0"/>
    <w:rsid w:val="00DC67DA"/>
    <w:rsid w:val="00DD14DE"/>
    <w:rsid w:val="00DD62E9"/>
    <w:rsid w:val="00DF11F2"/>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10D84FF8"/>
    <w:rsid w:val="1C7316A6"/>
    <w:rsid w:val="44291EDE"/>
    <w:rsid w:val="59633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uiPriority w:val="0"/>
    <w:pPr>
      <w:widowControl w:val="0"/>
      <w:tabs>
        <w:tab w:val="left" w:pos="8820"/>
      </w:tabs>
      <w:spacing w:before="0"/>
      <w:ind w:right="22"/>
      <w:jc w:val="both"/>
    </w:pPr>
    <w:rPr>
      <w:rFonts w:ascii=".VnTime" w:hAnsi=".VnTime" w:cs="Times New Roman"/>
    </w:rPr>
  </w:style>
  <w:style w:type="paragraph" w:styleId="14">
    <w:name w:val="Body Text"/>
    <w:basedOn w:val="1"/>
    <w:uiPriority w:val="0"/>
    <w:pPr>
      <w:spacing w:before="0"/>
      <w:ind w:left="0"/>
      <w:jc w:val="both"/>
    </w:pPr>
    <w:rPr>
      <w:rFonts w:ascii="Times New Roman" w:hAnsi="Times New Roman" w:cs="Times New Roman"/>
      <w:sz w:val="24"/>
      <w:szCs w:val="24"/>
      <w:lang w:val="en-AU"/>
    </w:rPr>
  </w:style>
  <w:style w:type="paragraph" w:styleId="15">
    <w:name w:val="Body Text 3"/>
    <w:basedOn w:val="1"/>
    <w:uiPriority w:val="0"/>
    <w:pPr>
      <w:spacing w:before="0"/>
      <w:ind w:left="0"/>
    </w:pPr>
    <w:rPr>
      <w:b/>
      <w:bCs/>
      <w:i/>
      <w:iCs/>
      <w:sz w:val="44"/>
      <w:szCs w:val="44"/>
      <w:lang w:val="en-AU"/>
    </w:rPr>
  </w:style>
  <w:style w:type="paragraph" w:styleId="16">
    <w:name w:val="Body Text Indent"/>
    <w:basedOn w:val="1"/>
    <w:uiPriority w:val="0"/>
    <w:pPr>
      <w:spacing w:before="0"/>
      <w:ind w:left="0"/>
      <w:jc w:val="both"/>
    </w:pPr>
    <w:rPr>
      <w:rFonts w:ascii="Times New Roman" w:hAnsi="Times New Roman" w:cs="Times New Roman"/>
      <w:sz w:val="24"/>
      <w:szCs w:val="24"/>
      <w:lang w:val="en-AU"/>
    </w:rPr>
  </w:style>
  <w:style w:type="paragraph" w:styleId="17">
    <w:name w:val="Body Text Indent 2"/>
    <w:basedOn w:val="1"/>
    <w:uiPriority w:val="0"/>
    <w:pPr>
      <w:spacing w:before="0"/>
    </w:pPr>
    <w:rPr>
      <w:rFonts w:ascii=".VnTime" w:hAnsi=".VnTime" w:cs="Times New Roman"/>
    </w:rPr>
  </w:style>
  <w:style w:type="paragraph" w:styleId="18">
    <w:name w:val="Body Text Indent 3"/>
    <w:basedOn w:val="1"/>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uiPriority w:val="0"/>
    <w:rPr>
      <w:sz w:val="16"/>
      <w:szCs w:val="16"/>
    </w:rPr>
  </w:style>
  <w:style w:type="paragraph" w:styleId="21">
    <w:name w:val="annotation text"/>
    <w:basedOn w:val="1"/>
    <w:semiHidden/>
    <w:uiPriority w:val="0"/>
    <w:pPr>
      <w:spacing w:before="0"/>
      <w:ind w:left="0"/>
    </w:pPr>
    <w:rPr>
      <w:rFonts w:ascii="Times New Roman" w:hAnsi="Times New Roman" w:cs="Times New Roman"/>
      <w:lang w:val="en-GB"/>
    </w:rPr>
  </w:style>
  <w:style w:type="paragraph" w:styleId="22">
    <w:name w:val="Document Map"/>
    <w:basedOn w:val="1"/>
    <w:semiHidden/>
    <w:uiPriority w:val="0"/>
    <w:pPr>
      <w:shd w:val="clear" w:color="auto" w:fill="000080"/>
      <w:spacing w:before="0"/>
      <w:ind w:left="0"/>
      <w:jc w:val="both"/>
    </w:pPr>
    <w:rPr>
      <w:rFonts w:cs="Tahoma"/>
      <w:lang w:val="en-AU"/>
    </w:rPr>
  </w:style>
  <w:style w:type="character" w:styleId="23">
    <w:name w:val="FollowedHyperlink"/>
    <w:basedOn w:val="11"/>
    <w:semiHidden/>
    <w:unhideWhenUsed/>
    <w:uiPriority w:val="99"/>
    <w:rPr>
      <w:color w:val="954F72" w:themeColor="followedHyperlink"/>
      <w:u w:val="single"/>
      <w14:textFill>
        <w14:solidFill>
          <w14:schemeClr w14:val="folHlink"/>
        </w14:solidFill>
      </w14:textFill>
    </w:rPr>
  </w:style>
  <w:style w:type="paragraph" w:styleId="24">
    <w:name w:val="footer"/>
    <w:basedOn w:val="1"/>
    <w:autoRedefine/>
    <w:uiPriority w:val="0"/>
    <w:pPr>
      <w:pBdr>
        <w:top w:val="single" w:color="auto" w:sz="4" w:space="1"/>
      </w:pBdr>
      <w:tabs>
        <w:tab w:val="center" w:pos="4320"/>
        <w:tab w:val="right" w:pos="9000"/>
      </w:tabs>
      <w:ind w:left="0"/>
      <w:jc w:val="both"/>
    </w:pPr>
    <w:rPr>
      <w:rFonts w:cs="Tahoma"/>
    </w:rPr>
  </w:style>
  <w:style w:type="character" w:styleId="25">
    <w:name w:val="footnote reference"/>
    <w:semiHidden/>
    <w:uiPriority w:val="0"/>
    <w:rPr>
      <w:vertAlign w:val="superscript"/>
    </w:rPr>
  </w:style>
  <w:style w:type="paragraph" w:styleId="26">
    <w:name w:val="footnote text"/>
    <w:basedOn w:val="1"/>
    <w:semiHidden/>
    <w:uiPriority w:val="0"/>
    <w:pPr>
      <w:spacing w:before="0"/>
      <w:ind w:left="0"/>
    </w:pPr>
    <w:rPr>
      <w:rFonts w:ascii="Times New Roman" w:hAnsi="Times New Roman" w:cs="Times New Roman"/>
    </w:rPr>
  </w:style>
  <w:style w:type="paragraph" w:styleId="27">
    <w:name w:val="header"/>
    <w:basedOn w:val="1"/>
    <w:autoRedefine/>
    <w:uiPriority w:val="0"/>
    <w:pPr>
      <w:pBdr>
        <w:bottom w:val="single" w:color="auto" w:sz="4" w:space="1"/>
      </w:pBdr>
      <w:tabs>
        <w:tab w:val="right" w:pos="9000"/>
      </w:tabs>
      <w:ind w:left="0" w:right="8"/>
      <w:jc w:val="both"/>
    </w:pPr>
    <w:rPr>
      <w:rFonts w:ascii="Verdana" w:hAnsi="Verdana" w:cs="Tahoma"/>
    </w:rPr>
  </w:style>
  <w:style w:type="character" w:styleId="28">
    <w:name w:val="Hyperlink"/>
    <w:uiPriority w:val="99"/>
    <w:rPr>
      <w:color w:val="0000FF"/>
      <w:u w:val="single"/>
    </w:rPr>
  </w:style>
  <w:style w:type="paragraph" w:styleId="29">
    <w:name w:val="index 1"/>
    <w:basedOn w:val="1"/>
    <w:next w:val="1"/>
    <w:autoRedefine/>
    <w:semiHidden/>
    <w:uiPriority w:val="0"/>
    <w:pPr>
      <w:tabs>
        <w:tab w:val="left" w:pos="702"/>
        <w:tab w:val="left" w:pos="1080"/>
      </w:tabs>
      <w:spacing w:line="288" w:lineRule="auto"/>
      <w:ind w:left="-18"/>
      <w:jc w:val="both"/>
    </w:pPr>
    <w:rPr>
      <w:rFonts w:ascii=".VnTime" w:hAnsi=".VnTime" w:cs="Times New Roman"/>
      <w:i/>
      <w:iCs/>
    </w:rPr>
  </w:style>
  <w:style w:type="paragraph" w:styleId="30">
    <w:name w:val="Normal (Web)"/>
    <w:basedOn w:val="1"/>
    <w:semiHidden/>
    <w:unhideWhenUsed/>
    <w:uiPriority w:val="99"/>
    <w:pPr>
      <w:spacing w:before="100" w:beforeAutospacing="1" w:after="100" w:afterAutospacing="1"/>
      <w:ind w:left="0"/>
    </w:pPr>
    <w:rPr>
      <w:rFonts w:ascii="Times New Roman" w:hAnsi="Times New Roman" w:cs="Times New Roman"/>
      <w:sz w:val="24"/>
      <w:szCs w:val="24"/>
      <w:lang w:val="vi-VN" w:eastAsia="ja-JP"/>
    </w:rPr>
  </w:style>
  <w:style w:type="paragraph" w:styleId="31">
    <w:name w:val="Normal Indent"/>
    <w:basedOn w:val="1"/>
    <w:uiPriority w:val="0"/>
    <w:pPr>
      <w:tabs>
        <w:tab w:val="left" w:pos="702"/>
        <w:tab w:val="left" w:pos="1080"/>
      </w:tabs>
      <w:spacing w:line="288" w:lineRule="auto"/>
      <w:jc w:val="both"/>
    </w:pPr>
  </w:style>
  <w:style w:type="character" w:styleId="32">
    <w:name w:val="page number"/>
    <w:basedOn w:val="11"/>
    <w:uiPriority w:val="0"/>
  </w:style>
  <w:style w:type="character" w:styleId="33">
    <w:name w:val="Strong"/>
    <w:qFormat/>
    <w:uiPriority w:val="22"/>
    <w:rPr>
      <w:b/>
      <w:bCs/>
    </w:rPr>
  </w:style>
  <w:style w:type="table" w:styleId="34">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able of figures"/>
    <w:basedOn w:val="1"/>
    <w:next w:val="1"/>
    <w:semiHidden/>
    <w:uiPriority w:val="0"/>
    <w:pPr>
      <w:spacing w:before="0"/>
      <w:ind w:left="0"/>
    </w:pPr>
    <w:rPr>
      <w:rFonts w:ascii="Times New Roman" w:hAnsi="Times New Roman" w:cs="Times New Roman"/>
      <w:i/>
      <w:iCs/>
      <w:lang w:val="en-GB"/>
    </w:rPr>
  </w:style>
  <w:style w:type="paragraph" w:styleId="36">
    <w:name w:val="Title"/>
    <w:basedOn w:val="1"/>
    <w:qFormat/>
    <w:uiPriority w:val="0"/>
    <w:pPr>
      <w:spacing w:before="240"/>
      <w:jc w:val="center"/>
    </w:pPr>
    <w:rPr>
      <w:rFonts w:ascii=".VnArialH" w:hAnsi=".VnArialH" w:cs="Times New Roman"/>
      <w:b/>
      <w:bCs/>
    </w:rPr>
  </w:style>
  <w:style w:type="paragraph" w:styleId="37">
    <w:name w:val="toc 1"/>
    <w:basedOn w:val="1"/>
    <w:next w:val="1"/>
    <w:autoRedefine/>
    <w:uiPriority w:val="39"/>
    <w:pPr>
      <w:tabs>
        <w:tab w:val="left" w:pos="360"/>
        <w:tab w:val="left" w:pos="540"/>
        <w:tab w:val="right" w:leader="dot" w:pos="8630"/>
      </w:tabs>
      <w:spacing w:before="240" w:after="120" w:line="360" w:lineRule="auto"/>
      <w:ind w:left="0"/>
    </w:pPr>
    <w:rPr>
      <w:rFonts w:cs="Tahoma"/>
      <w:b/>
      <w:bCs/>
      <w:caps/>
      <w:sz w:val="22"/>
    </w:rPr>
  </w:style>
  <w:style w:type="paragraph" w:styleId="38">
    <w:name w:val="toc 2"/>
    <w:basedOn w:val="1"/>
    <w:next w:val="1"/>
    <w:autoRedefine/>
    <w:uiPriority w:val="39"/>
    <w:pPr>
      <w:tabs>
        <w:tab w:val="left" w:pos="1080"/>
        <w:tab w:val="right" w:leader="dot" w:pos="8630"/>
      </w:tabs>
      <w:ind w:left="360"/>
    </w:pPr>
    <w:rPr>
      <w:rFonts w:cs="Tahoma"/>
      <w:szCs w:val="24"/>
    </w:rPr>
  </w:style>
  <w:style w:type="paragraph" w:styleId="39">
    <w:name w:val="toc 3"/>
    <w:basedOn w:val="1"/>
    <w:next w:val="1"/>
    <w:autoRedefine/>
    <w:semiHidden/>
    <w:uiPriority w:val="0"/>
    <w:pPr>
      <w:tabs>
        <w:tab w:val="left" w:pos="1200"/>
        <w:tab w:val="right" w:leader="dot" w:pos="8630"/>
      </w:tabs>
      <w:ind w:left="540"/>
    </w:pPr>
    <w:rPr>
      <w:sz w:val="18"/>
      <w:szCs w:val="18"/>
    </w:rPr>
  </w:style>
  <w:style w:type="paragraph" w:styleId="40">
    <w:name w:val="toc 4"/>
    <w:basedOn w:val="1"/>
    <w:next w:val="1"/>
    <w:autoRedefine/>
    <w:semiHidden/>
    <w:uiPriority w:val="0"/>
    <w:pPr>
      <w:ind w:left="600"/>
    </w:pPr>
    <w:rPr>
      <w:sz w:val="18"/>
      <w:szCs w:val="18"/>
    </w:rPr>
  </w:style>
  <w:style w:type="paragraph" w:styleId="41">
    <w:name w:val="toc 5"/>
    <w:basedOn w:val="1"/>
    <w:next w:val="1"/>
    <w:autoRedefine/>
    <w:semiHidden/>
    <w:uiPriority w:val="0"/>
    <w:pPr>
      <w:ind w:left="800"/>
    </w:pPr>
    <w:rPr>
      <w:sz w:val="18"/>
      <w:szCs w:val="18"/>
    </w:rPr>
  </w:style>
  <w:style w:type="paragraph" w:styleId="42">
    <w:name w:val="toc 6"/>
    <w:basedOn w:val="1"/>
    <w:next w:val="1"/>
    <w:autoRedefine/>
    <w:semiHidden/>
    <w:uiPriority w:val="0"/>
    <w:pPr>
      <w:ind w:left="1000"/>
    </w:pPr>
    <w:rPr>
      <w:sz w:val="18"/>
      <w:szCs w:val="18"/>
    </w:rPr>
  </w:style>
  <w:style w:type="paragraph" w:styleId="43">
    <w:name w:val="toc 7"/>
    <w:basedOn w:val="1"/>
    <w:next w:val="1"/>
    <w:autoRedefine/>
    <w:semiHidden/>
    <w:uiPriority w:val="0"/>
    <w:pPr>
      <w:ind w:left="1200"/>
    </w:pPr>
    <w:rPr>
      <w:sz w:val="18"/>
      <w:szCs w:val="18"/>
    </w:rPr>
  </w:style>
  <w:style w:type="paragraph" w:styleId="44">
    <w:name w:val="toc 8"/>
    <w:basedOn w:val="1"/>
    <w:next w:val="1"/>
    <w:autoRedefine/>
    <w:semiHidden/>
    <w:uiPriority w:val="0"/>
    <w:pPr>
      <w:ind w:left="1400"/>
    </w:pPr>
    <w:rPr>
      <w:sz w:val="18"/>
      <w:szCs w:val="18"/>
    </w:rPr>
  </w:style>
  <w:style w:type="paragraph" w:styleId="45">
    <w:name w:val="toc 9"/>
    <w:basedOn w:val="1"/>
    <w:next w:val="1"/>
    <w:autoRedefine/>
    <w:semiHidden/>
    <w:uiPriority w:val="0"/>
    <w:pPr>
      <w:ind w:left="1600"/>
    </w:pPr>
    <w:rPr>
      <w:sz w:val="18"/>
      <w:szCs w:val="18"/>
    </w:rPr>
  </w:style>
  <w:style w:type="paragraph" w:customStyle="1" w:styleId="46">
    <w:name w:val="Example"/>
    <w:basedOn w:val="31"/>
    <w:autoRedefine/>
    <w:uiPriority w:val="0"/>
    <w:pPr>
      <w:spacing w:before="60"/>
      <w:ind w:left="1440"/>
    </w:pPr>
    <w:rPr>
      <w:i/>
      <w:iCs/>
      <w:sz w:val="18"/>
      <w:szCs w:val="18"/>
    </w:rPr>
  </w:style>
  <w:style w:type="paragraph" w:customStyle="1" w:styleId="47">
    <w:name w:val="Heading 10"/>
    <w:basedOn w:val="5"/>
    <w:uiPriority w:val="0"/>
    <w:pPr>
      <w:numPr>
        <w:ilvl w:val="0"/>
        <w:numId w:val="0"/>
      </w:numPr>
      <w:ind w:left="720"/>
    </w:pPr>
    <w:rPr>
      <w:rFonts w:ascii=".VnTime" w:hAnsi=".VnTime" w:cs="Times New Roman"/>
      <w:i/>
      <w:iCs/>
      <w:sz w:val="22"/>
      <w:szCs w:val="22"/>
    </w:rPr>
  </w:style>
  <w:style w:type="paragraph" w:customStyle="1" w:styleId="48">
    <w:name w:val="Vidu"/>
    <w:basedOn w:val="1"/>
    <w:uiPriority w:val="0"/>
    <w:pPr>
      <w:numPr>
        <w:ilvl w:val="0"/>
        <w:numId w:val="2"/>
      </w:numPr>
      <w:jc w:val="both"/>
    </w:pPr>
  </w:style>
  <w:style w:type="paragraph" w:customStyle="1" w:styleId="49">
    <w:name w:val="Mucvidu"/>
    <w:basedOn w:val="48"/>
    <w:uiPriority w:val="0"/>
    <w:pPr>
      <w:numPr>
        <w:ilvl w:val="0"/>
        <w:numId w:val="3"/>
      </w:numPr>
      <w:tabs>
        <w:tab w:val="clear" w:pos="360"/>
      </w:tabs>
      <w:ind w:left="1080"/>
    </w:pPr>
  </w:style>
  <w:style w:type="paragraph" w:customStyle="1" w:styleId="50">
    <w:name w:val="Tailieu"/>
    <w:basedOn w:val="51"/>
    <w:uiPriority w:val="0"/>
    <w:pPr>
      <w:numPr>
        <w:ilvl w:val="0"/>
        <w:numId w:val="4"/>
      </w:numPr>
    </w:pPr>
    <w:rPr>
      <w:sz w:val="28"/>
      <w:szCs w:val="28"/>
    </w:rPr>
  </w:style>
  <w:style w:type="paragraph" w:customStyle="1" w:styleId="51">
    <w:name w:val="Refer"/>
    <w:basedOn w:val="1"/>
    <w:uiPriority w:val="0"/>
    <w:pPr>
      <w:spacing w:after="120"/>
      <w:ind w:left="709" w:firstLine="720"/>
      <w:jc w:val="both"/>
    </w:pPr>
  </w:style>
  <w:style w:type="paragraph" w:customStyle="1" w:styleId="52">
    <w:name w:val="Point"/>
    <w:basedOn w:val="27"/>
    <w:uiPriority w:val="0"/>
    <w:pPr>
      <w:numPr>
        <w:ilvl w:val="0"/>
        <w:numId w:val="5"/>
      </w:numPr>
      <w:spacing w:before="0"/>
    </w:pPr>
    <w:rPr>
      <w:rFonts w:ascii="Arial" w:hAnsi="Arial" w:cs="Arial"/>
    </w:rPr>
  </w:style>
  <w:style w:type="paragraph" w:customStyle="1" w:styleId="53">
    <w:name w:val="NormalTB"/>
    <w:uiPriority w:val="0"/>
    <w:pPr>
      <w:jc w:val="center"/>
    </w:pPr>
    <w:rPr>
      <w:rFonts w:ascii=".VnTime" w:hAnsi=".VnTime" w:eastAsia="Times New Roman" w:cs="Times New Roman"/>
      <w:lang w:val="en-GB" w:eastAsia="en-US" w:bidi="ar-SA"/>
    </w:rPr>
  </w:style>
  <w:style w:type="paragraph" w:customStyle="1" w:styleId="54">
    <w:name w:val="NormalH"/>
    <w:basedOn w:val="1"/>
    <w:autoRedefine/>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5">
    <w:name w:val="Bang"/>
    <w:basedOn w:val="1"/>
    <w:autoRedefine/>
    <w:uiPriority w:val="0"/>
    <w:pPr>
      <w:spacing w:before="80" w:after="80"/>
      <w:ind w:left="0"/>
    </w:pPr>
    <w:rPr>
      <w:rFonts w:cs="Tahoma"/>
      <w:sz w:val="18"/>
      <w:szCs w:val="18"/>
    </w:rPr>
  </w:style>
  <w:style w:type="paragraph" w:customStyle="1" w:styleId="56">
    <w:name w:val="Heading3"/>
    <w:basedOn w:val="31"/>
    <w:uiPriority w:val="0"/>
    <w:pPr>
      <w:numPr>
        <w:ilvl w:val="1"/>
        <w:numId w:val="6"/>
      </w:numPr>
    </w:pPr>
    <w:rPr>
      <w:rFonts w:ascii=".VnArial" w:hAnsi=".VnArial" w:cs="Times New Roman"/>
      <w:sz w:val="22"/>
      <w:szCs w:val="22"/>
    </w:rPr>
  </w:style>
  <w:style w:type="paragraph" w:customStyle="1" w:styleId="57">
    <w:name w:val="Heading 1.H1"/>
    <w:basedOn w:val="1"/>
    <w:next w:val="1"/>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8">
    <w:name w:val="Heading 2.H2"/>
    <w:basedOn w:val="1"/>
    <w:next w:val="1"/>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9">
    <w:name w:val="APP2"/>
    <w:basedOn w:val="1"/>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60">
    <w:name w:val="App1"/>
    <w:basedOn w:val="57"/>
    <w:uiPriority w:val="0"/>
    <w:pPr>
      <w:tabs>
        <w:tab w:val="left" w:pos="-720"/>
        <w:tab w:val="left" w:pos="0"/>
      </w:tabs>
      <w:spacing w:before="0" w:after="0"/>
      <w:ind w:left="1440" w:hanging="1440"/>
    </w:pPr>
    <w:rPr>
      <w:caps w:val="0"/>
      <w:sz w:val="32"/>
      <w:szCs w:val="32"/>
    </w:rPr>
  </w:style>
  <w:style w:type="paragraph" w:customStyle="1" w:styleId="61">
    <w:name w:val="PARA1"/>
    <w:basedOn w:val="1"/>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2">
    <w:name w:val="chklvl2"/>
    <w:basedOn w:val="1"/>
    <w:uiPriority w:val="0"/>
    <w:pPr>
      <w:spacing w:before="0"/>
      <w:ind w:left="0" w:firstLine="720"/>
      <w:jc w:val="both"/>
    </w:pPr>
    <w:rPr>
      <w:rFonts w:ascii="Times New Roman" w:hAnsi="Times New Roman" w:cs="Times New Roman"/>
      <w:sz w:val="22"/>
      <w:szCs w:val="22"/>
      <w:lang w:val="en-AU"/>
    </w:rPr>
  </w:style>
  <w:style w:type="paragraph" w:customStyle="1" w:styleId="63">
    <w:name w:val="chklvl1"/>
    <w:basedOn w:val="1"/>
    <w:uiPriority w:val="0"/>
    <w:pPr>
      <w:spacing w:before="0"/>
      <w:ind w:left="0" w:firstLine="360"/>
      <w:jc w:val="both"/>
    </w:pPr>
    <w:rPr>
      <w:rFonts w:ascii="Times New Roman" w:hAnsi="Times New Roman" w:cs="Times New Roman"/>
      <w:sz w:val="24"/>
      <w:szCs w:val="24"/>
      <w:lang w:val="en-AU"/>
    </w:rPr>
  </w:style>
  <w:style w:type="paragraph" w:customStyle="1" w:styleId="64">
    <w:name w:val="chklvl3"/>
    <w:basedOn w:val="1"/>
    <w:uiPriority w:val="0"/>
    <w:pPr>
      <w:spacing w:before="0"/>
      <w:ind w:left="0" w:firstLine="1080"/>
      <w:jc w:val="both"/>
    </w:pPr>
    <w:rPr>
      <w:rFonts w:ascii="Times New Roman" w:hAnsi="Times New Roman" w:cs="Times New Roman"/>
      <w:lang w:val="en-AU"/>
    </w:rPr>
  </w:style>
  <w:style w:type="paragraph" w:customStyle="1" w:styleId="65">
    <w:name w:val="CHKLVL4"/>
    <w:basedOn w:val="1"/>
    <w:uiPriority w:val="0"/>
    <w:pPr>
      <w:spacing w:before="0"/>
      <w:ind w:left="1440"/>
      <w:jc w:val="both"/>
    </w:pPr>
    <w:rPr>
      <w:rFonts w:ascii="Times New Roman" w:hAnsi="Times New Roman" w:cs="Times New Roman"/>
      <w:i/>
      <w:iCs/>
      <w:lang w:val="en-AU"/>
    </w:rPr>
  </w:style>
  <w:style w:type="paragraph" w:customStyle="1" w:styleId="66">
    <w:name w:val="GLOSSARY1"/>
    <w:basedOn w:val="1"/>
    <w:uiPriority w:val="0"/>
    <w:pPr>
      <w:spacing w:before="0"/>
      <w:ind w:left="274" w:hanging="274"/>
      <w:jc w:val="both"/>
    </w:pPr>
    <w:rPr>
      <w:rFonts w:ascii="Times New Roman" w:hAnsi="Times New Roman" w:cs="Times New Roman"/>
      <w:b/>
      <w:bCs/>
      <w:lang w:val="en-AU"/>
    </w:rPr>
  </w:style>
  <w:style w:type="paragraph" w:customStyle="1" w:styleId="67">
    <w:name w:val="h1para"/>
    <w:basedOn w:val="1"/>
    <w:uiPriority w:val="0"/>
    <w:pPr>
      <w:spacing w:before="0"/>
      <w:ind w:left="450"/>
      <w:jc w:val="both"/>
    </w:pPr>
    <w:rPr>
      <w:rFonts w:ascii="Times New Roman" w:hAnsi="Times New Roman" w:cs="Times New Roman"/>
      <w:lang w:val="en-AU"/>
    </w:rPr>
  </w:style>
  <w:style w:type="paragraph" w:customStyle="1" w:styleId="68">
    <w:name w:val="h2level"/>
    <w:basedOn w:val="1"/>
    <w:uiPriority w:val="0"/>
    <w:pPr>
      <w:spacing w:before="0"/>
      <w:ind w:left="1170"/>
      <w:jc w:val="both"/>
    </w:pPr>
    <w:rPr>
      <w:rFonts w:ascii="Times New Roman" w:hAnsi="Times New Roman" w:cs="Times New Roman"/>
      <w:lang w:val="en-AU"/>
    </w:rPr>
  </w:style>
  <w:style w:type="paragraph" w:customStyle="1" w:styleId="69">
    <w:name w:val="Title_chklst"/>
    <w:basedOn w:val="1"/>
    <w:uiPriority w:val="0"/>
    <w:pPr>
      <w:spacing w:before="0"/>
      <w:ind w:left="0"/>
      <w:jc w:val="center"/>
    </w:pPr>
    <w:rPr>
      <w:rFonts w:ascii="Times New Roman" w:hAnsi="Times New Roman" w:cs="Times New Roman"/>
      <w:b/>
      <w:bCs/>
      <w:caps/>
      <w:sz w:val="28"/>
      <w:szCs w:val="28"/>
      <w:lang w:val="en-AU"/>
    </w:rPr>
  </w:style>
  <w:style w:type="paragraph" w:customStyle="1" w:styleId="70">
    <w:name w:val="CHAPTER"/>
    <w:basedOn w:val="1"/>
    <w:uiPriority w:val="0"/>
    <w:pPr>
      <w:spacing w:before="0"/>
      <w:ind w:left="360" w:hanging="360"/>
      <w:jc w:val="center"/>
    </w:pPr>
    <w:rPr>
      <w:rFonts w:ascii="Times New Roman" w:hAnsi="Times New Roman" w:cs="Times New Roman"/>
      <w:b/>
      <w:bCs/>
      <w:sz w:val="36"/>
      <w:szCs w:val="36"/>
      <w:lang w:val="en-AU"/>
    </w:rPr>
  </w:style>
  <w:style w:type="paragraph" w:customStyle="1" w:styleId="71">
    <w:name w:val="Sub-heading 1"/>
    <w:basedOn w:val="70"/>
    <w:uiPriority w:val="0"/>
    <w:pPr>
      <w:jc w:val="left"/>
    </w:pPr>
    <w:rPr>
      <w:caps/>
      <w:sz w:val="28"/>
      <w:szCs w:val="28"/>
    </w:rPr>
  </w:style>
  <w:style w:type="paragraph" w:customStyle="1" w:styleId="72">
    <w:name w:val="Para"/>
    <w:basedOn w:val="1"/>
    <w:uiPriority w:val="0"/>
    <w:pPr>
      <w:spacing w:before="0"/>
      <w:ind w:left="432"/>
      <w:jc w:val="both"/>
    </w:pPr>
    <w:rPr>
      <w:rFonts w:ascii="Times New Roman" w:hAnsi="Times New Roman" w:cs="Times New Roman"/>
      <w:lang w:val="en-AU"/>
    </w:rPr>
  </w:style>
  <w:style w:type="paragraph" w:customStyle="1" w:styleId="73">
    <w:name w:val="Level_4"/>
    <w:basedOn w:val="1"/>
    <w:uiPriority w:val="0"/>
    <w:pPr>
      <w:spacing w:before="0"/>
      <w:ind w:left="1080"/>
      <w:jc w:val="both"/>
    </w:pPr>
    <w:rPr>
      <w:rFonts w:ascii="Times New Roman" w:hAnsi="Times New Roman" w:cs="Times New Roman"/>
      <w:lang w:val="en-AU"/>
    </w:rPr>
  </w:style>
  <w:style w:type="paragraph" w:customStyle="1" w:styleId="74">
    <w:name w:val="Level_1"/>
    <w:basedOn w:val="1"/>
    <w:uiPriority w:val="0"/>
    <w:pPr>
      <w:spacing w:before="0"/>
      <w:ind w:left="0"/>
      <w:jc w:val="both"/>
    </w:pPr>
    <w:rPr>
      <w:rFonts w:ascii="Times New Roman" w:hAnsi="Times New Roman" w:cs="Times New Roman"/>
      <w:b/>
      <w:bCs/>
      <w:lang w:val="en-AU"/>
    </w:rPr>
  </w:style>
  <w:style w:type="paragraph" w:customStyle="1" w:styleId="75">
    <w:name w:val="Level_3"/>
    <w:basedOn w:val="74"/>
    <w:uiPriority w:val="0"/>
    <w:pPr>
      <w:ind w:left="720"/>
    </w:pPr>
    <w:rPr>
      <w:b w:val="0"/>
      <w:bCs w:val="0"/>
    </w:rPr>
  </w:style>
  <w:style w:type="paragraph" w:customStyle="1" w:styleId="76">
    <w:name w:val="Level_2"/>
    <w:basedOn w:val="75"/>
    <w:uiPriority w:val="0"/>
    <w:pPr>
      <w:ind w:left="432"/>
    </w:pPr>
  </w:style>
  <w:style w:type="paragraph" w:customStyle="1" w:styleId="77">
    <w:name w:val="Level_5"/>
    <w:basedOn w:val="1"/>
    <w:uiPriority w:val="0"/>
    <w:pPr>
      <w:spacing w:before="0"/>
      <w:ind w:left="1440"/>
      <w:jc w:val="both"/>
    </w:pPr>
    <w:rPr>
      <w:rFonts w:ascii="Times New Roman" w:hAnsi="Times New Roman" w:cs="Times New Roman"/>
      <w:lang w:val="en-AU"/>
    </w:rPr>
  </w:style>
  <w:style w:type="paragraph" w:customStyle="1" w:styleId="78">
    <w:name w:val="level_6"/>
    <w:basedOn w:val="1"/>
    <w:uiPriority w:val="0"/>
    <w:pPr>
      <w:spacing w:before="0"/>
      <w:ind w:left="1800"/>
      <w:jc w:val="both"/>
    </w:pPr>
    <w:rPr>
      <w:rFonts w:ascii="Times New Roman" w:hAnsi="Times New Roman" w:cs="Times New Roman"/>
      <w:lang w:val="en-AU"/>
    </w:rPr>
  </w:style>
  <w:style w:type="paragraph" w:customStyle="1" w:styleId="79">
    <w:name w:val="Appendix"/>
    <w:basedOn w:val="1"/>
    <w:uiPriority w:val="0"/>
    <w:pPr>
      <w:spacing w:before="0"/>
      <w:ind w:left="0"/>
      <w:jc w:val="both"/>
    </w:pPr>
    <w:rPr>
      <w:rFonts w:ascii="Times New Roman" w:hAnsi="Times New Roman" w:cs="Times New Roman"/>
      <w:b/>
      <w:bCs/>
      <w:caps/>
      <w:sz w:val="24"/>
      <w:szCs w:val="24"/>
      <w:lang w:val="en-AU"/>
    </w:rPr>
  </w:style>
  <w:style w:type="paragraph" w:customStyle="1" w:styleId="80">
    <w:name w:val="App_level2"/>
    <w:basedOn w:val="1"/>
    <w:uiPriority w:val="0"/>
    <w:pPr>
      <w:spacing w:before="0"/>
      <w:ind w:left="0"/>
      <w:jc w:val="both"/>
    </w:pPr>
    <w:rPr>
      <w:rFonts w:ascii="Times New Roman" w:hAnsi="Times New Roman" w:cs="Times New Roman"/>
      <w:b/>
      <w:bCs/>
      <w:caps/>
      <w:lang w:val="en-AU"/>
    </w:rPr>
  </w:style>
  <w:style w:type="paragraph" w:customStyle="1" w:styleId="81">
    <w:name w:val="Standaard"/>
    <w:uiPriority w:val="0"/>
    <w:rPr>
      <w:rFonts w:ascii="CG Times" w:hAnsi="CG Times" w:eastAsia="Times New Roman" w:cs="Times New Roman"/>
      <w:sz w:val="24"/>
      <w:szCs w:val="24"/>
      <w:lang w:val="en-GB" w:eastAsia="en-US" w:bidi="ar-SA"/>
    </w:rPr>
  </w:style>
  <w:style w:type="paragraph" w:customStyle="1" w:styleId="82">
    <w:name w:val="Starbullet"/>
    <w:basedOn w:val="1"/>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3">
    <w:name w:val="text not indented"/>
    <w:basedOn w:val="1"/>
    <w:uiPriority w:val="0"/>
    <w:pPr>
      <w:spacing w:before="240"/>
      <w:ind w:left="0"/>
      <w:jc w:val="both"/>
    </w:pPr>
    <w:rPr>
      <w:rFonts w:ascii="Times New Roman" w:hAnsi="Times New Roman" w:cs="Times New Roman"/>
      <w:color w:val="000000"/>
      <w:sz w:val="24"/>
      <w:szCs w:val="24"/>
      <w:lang w:val="en-GB"/>
    </w:rPr>
  </w:style>
  <w:style w:type="paragraph" w:customStyle="1" w:styleId="84">
    <w:name w:val="table"/>
    <w:basedOn w:val="1"/>
    <w:uiPriority w:val="0"/>
    <w:pPr>
      <w:spacing w:after="120"/>
      <w:ind w:left="0"/>
    </w:pPr>
    <w:rPr>
      <w:rFonts w:ascii="Times New Roman" w:hAnsi="Times New Roman" w:cs="Times New Roman"/>
      <w:color w:val="000000"/>
      <w:sz w:val="24"/>
      <w:szCs w:val="24"/>
      <w:lang w:val="en-GB"/>
    </w:rPr>
  </w:style>
  <w:style w:type="paragraph" w:customStyle="1" w:styleId="85">
    <w:name w:val="Bullet"/>
    <w:basedOn w:val="1"/>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6">
    <w:name w:val="screen table"/>
    <w:uiPriority w:val="0"/>
    <w:pPr>
      <w:widowControl w:val="0"/>
    </w:pPr>
    <w:rPr>
      <w:rFonts w:ascii="Times New Roman" w:hAnsi="Times New Roman" w:eastAsia="Times New Roman" w:cs="Times New Roman"/>
      <w:lang w:val="en-US" w:eastAsia="en-US" w:bidi="ar-SA"/>
    </w:rPr>
  </w:style>
  <w:style w:type="paragraph" w:customStyle="1" w:styleId="87">
    <w:name w:val="Diff Listing"/>
    <w:basedOn w:val="1"/>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8">
    <w:name w:val="Shaded terminal"/>
    <w:basedOn w:val="1"/>
    <w:uiPriority w:val="0"/>
    <w:pPr>
      <w:widowControl w:val="0"/>
      <w:shd w:val="pct10" w:color="auto" w:fill="auto"/>
      <w:spacing w:before="0"/>
      <w:ind w:left="0"/>
    </w:pPr>
    <w:rPr>
      <w:rFonts w:ascii="Courier New" w:hAnsi="Courier New" w:cs="Courier New"/>
      <w:sz w:val="12"/>
      <w:szCs w:val="12"/>
      <w:lang w:val="en-GB"/>
    </w:rPr>
  </w:style>
  <w:style w:type="paragraph" w:customStyle="1" w:styleId="89">
    <w:name w:val="jlm"/>
    <w:basedOn w:val="1"/>
    <w:uiPriority w:val="0"/>
    <w:pPr>
      <w:spacing w:before="0"/>
      <w:ind w:left="0"/>
    </w:pPr>
    <w:rPr>
      <w:rFonts w:ascii="Courier New" w:hAnsi="Courier New" w:cs="Courier New"/>
    </w:rPr>
  </w:style>
  <w:style w:type="paragraph" w:customStyle="1" w:styleId="90">
    <w:name w:val="Listing"/>
    <w:basedOn w:val="1"/>
    <w:uiPriority w:val="0"/>
    <w:pPr>
      <w:spacing w:before="0"/>
      <w:ind w:left="0"/>
    </w:pPr>
    <w:rPr>
      <w:rFonts w:ascii="Courier New" w:hAnsi="Courier New" w:cs="Courier New"/>
      <w:sz w:val="16"/>
      <w:szCs w:val="16"/>
      <w:lang w:val="en-AU"/>
    </w:rPr>
  </w:style>
  <w:style w:type="paragraph" w:customStyle="1" w:styleId="91">
    <w:name w:val="NormalCaption"/>
    <w:basedOn w:val="1"/>
    <w:uiPriority w:val="0"/>
    <w:pPr>
      <w:widowControl w:val="0"/>
      <w:spacing w:after="120"/>
      <w:ind w:left="709"/>
    </w:pPr>
    <w:rPr>
      <w:b/>
      <w:bCs/>
    </w:rPr>
  </w:style>
  <w:style w:type="paragraph" w:customStyle="1" w:styleId="92">
    <w:name w:val="NormalIndent"/>
    <w:basedOn w:val="1"/>
    <w:uiPriority w:val="0"/>
  </w:style>
  <w:style w:type="paragraph" w:customStyle="1" w:styleId="93">
    <w:name w:val="NormalIndex"/>
    <w:basedOn w:val="92"/>
    <w:uiPriority w:val="0"/>
    <w:pPr>
      <w:tabs>
        <w:tab w:val="left" w:pos="360"/>
        <w:tab w:val="left" w:pos="450"/>
      </w:tabs>
      <w:spacing w:before="60"/>
      <w:ind w:hanging="360"/>
    </w:pPr>
  </w:style>
  <w:style w:type="paragraph" w:customStyle="1" w:styleId="94">
    <w:name w:val="NH-1"/>
    <w:basedOn w:val="1"/>
    <w:next w:val="95"/>
    <w:uiPriority w:val="0"/>
    <w:pPr>
      <w:keepNext/>
      <w:widowControl w:val="0"/>
      <w:tabs>
        <w:tab w:val="left" w:pos="360"/>
      </w:tabs>
      <w:ind w:left="360" w:hanging="360"/>
    </w:pPr>
    <w:rPr>
      <w:rFonts w:ascii=".VnArial" w:hAnsi=".VnArial" w:cs="Times New Roman"/>
      <w:b/>
      <w:bCs/>
      <w:sz w:val="24"/>
      <w:szCs w:val="24"/>
    </w:rPr>
  </w:style>
  <w:style w:type="paragraph" w:customStyle="1" w:styleId="95">
    <w:name w:val="NH-2"/>
    <w:basedOn w:val="1"/>
    <w:next w:val="31"/>
    <w:uiPriority w:val="0"/>
    <w:pPr>
      <w:keepNext/>
      <w:widowControl w:val="0"/>
      <w:tabs>
        <w:tab w:val="left" w:pos="720"/>
      </w:tabs>
      <w:ind w:left="360" w:hanging="360"/>
    </w:pPr>
    <w:rPr>
      <w:rFonts w:ascii=".VnArial" w:hAnsi=".VnArial" w:cs="Times New Roman"/>
      <w:b/>
      <w:bCs/>
      <w:sz w:val="24"/>
      <w:szCs w:val="24"/>
    </w:rPr>
  </w:style>
  <w:style w:type="paragraph" w:customStyle="1" w:styleId="96">
    <w:name w:val="NormalText"/>
    <w:basedOn w:val="1"/>
    <w:uiPriority w:val="0"/>
    <w:pPr>
      <w:widowControl w:val="0"/>
      <w:jc w:val="both"/>
    </w:pPr>
  </w:style>
  <w:style w:type="paragraph" w:customStyle="1" w:styleId="97">
    <w:name w:val="H5"/>
    <w:basedOn w:val="31"/>
    <w:next w:val="1"/>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8">
    <w:name w:val="NormalFD"/>
    <w:basedOn w:val="1"/>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9">
    <w:name w:val="Normal 2"/>
    <w:basedOn w:val="1"/>
    <w:uiPriority w:val="0"/>
    <w:pPr>
      <w:widowControl w:val="0"/>
      <w:tabs>
        <w:tab w:val="left" w:pos="360"/>
      </w:tabs>
      <w:ind w:left="360" w:hanging="360"/>
    </w:pPr>
  </w:style>
  <w:style w:type="paragraph" w:customStyle="1" w:styleId="100">
    <w:name w:val="Content"/>
    <w:basedOn w:val="1"/>
    <w:uiPriority w:val="0"/>
    <w:pPr>
      <w:ind w:left="709" w:firstLine="720"/>
      <w:jc w:val="both"/>
    </w:pPr>
    <w:rPr>
      <w:rFonts w:ascii=".VnTime" w:hAnsi=".VnTime" w:cs="Times New Roman"/>
      <w:sz w:val="24"/>
      <w:szCs w:val="24"/>
    </w:rPr>
  </w:style>
  <w:style w:type="paragraph" w:customStyle="1" w:styleId="101">
    <w:name w:val="TableCaption"/>
    <w:basedOn w:val="31"/>
    <w:uiPriority w:val="0"/>
    <w:pPr>
      <w:widowControl w:val="0"/>
      <w:tabs>
        <w:tab w:val="clear" w:pos="702"/>
        <w:tab w:val="clear" w:pos="1080"/>
      </w:tabs>
      <w:spacing w:line="240" w:lineRule="auto"/>
      <w:ind w:left="-14" w:right="14"/>
      <w:jc w:val="left"/>
    </w:pPr>
    <w:rPr>
      <w:b/>
      <w:bCs/>
    </w:rPr>
  </w:style>
  <w:style w:type="paragraph" w:customStyle="1" w:styleId="102">
    <w:name w:val="Table Title"/>
    <w:basedOn w:val="31"/>
    <w:autoRedefine/>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3">
    <w:name w:val="InfoBlue"/>
    <w:basedOn w:val="1"/>
    <w:next w:val="14"/>
    <w:autoRedefine/>
    <w:uiPriority w:val="0"/>
    <w:pPr>
      <w:widowControl w:val="0"/>
      <w:spacing w:before="0" w:after="120" w:line="240" w:lineRule="atLeast"/>
      <w:ind w:left="540"/>
    </w:pPr>
    <w:rPr>
      <w:rFonts w:cs="Tahoma"/>
      <w:iCs/>
    </w:rPr>
  </w:style>
  <w:style w:type="paragraph" w:customStyle="1" w:styleId="104">
    <w:name w:val="Heading Big"/>
    <w:basedOn w:val="53"/>
    <w:autoRedefine/>
    <w:uiPriority w:val="0"/>
    <w:pPr>
      <w:widowControl w:val="0"/>
      <w:spacing w:before="120"/>
    </w:pPr>
    <w:rPr>
      <w:rFonts w:ascii="Swis721 BlkEx BT" w:hAnsi="Swis721 BlkEx BT"/>
      <w:b/>
      <w:snapToGrid w:val="0"/>
      <w:color w:val="6E2500"/>
      <w:sz w:val="40"/>
      <w:szCs w:val="40"/>
      <w:lang w:val="en-US"/>
    </w:rPr>
  </w:style>
  <w:style w:type="paragraph" w:customStyle="1" w:styleId="105">
    <w:name w:val="Heading Lv1"/>
    <w:basedOn w:val="1"/>
    <w:autoRedefine/>
    <w:uiPriority w:val="0"/>
    <w:pPr>
      <w:widowControl w:val="0"/>
      <w:ind w:left="0"/>
      <w:jc w:val="center"/>
    </w:pPr>
    <w:rPr>
      <w:rFonts w:cs="Tahoma"/>
      <w:b/>
      <w:snapToGrid w:val="0"/>
      <w:color w:val="6E2500"/>
    </w:rPr>
  </w:style>
  <w:style w:type="paragraph" w:customStyle="1" w:styleId="106">
    <w:name w:val="NormalT"/>
    <w:basedOn w:val="1"/>
    <w:uiPriority w:val="0"/>
  </w:style>
  <w:style w:type="paragraph" w:customStyle="1" w:styleId="107">
    <w:name w:val="Table Contents"/>
    <w:basedOn w:val="1"/>
    <w:uiPriority w:val="0"/>
    <w:pPr>
      <w:widowControl w:val="0"/>
      <w:suppressLineNumbers/>
      <w:suppressAutoHyphens/>
      <w:snapToGrid w:val="0"/>
      <w:spacing w:before="0"/>
      <w:ind w:left="144"/>
    </w:pPr>
    <w:rPr>
      <w:rFonts w:ascii="Arial" w:hAnsi="Arial" w:cs="Times New Roman"/>
      <w:lang w:eastAsia="ar-SA"/>
    </w:rPr>
  </w:style>
  <w:style w:type="character" w:customStyle="1" w:styleId="108">
    <w:name w:val="Unresolved Mention"/>
    <w:basedOn w:val="11"/>
    <w:semiHidden/>
    <w:unhideWhenUsed/>
    <w:uiPriority w:val="99"/>
    <w:rPr>
      <w:color w:val="605E5C"/>
      <w:shd w:val="clear" w:color="auto" w:fill="E1DFDD"/>
    </w:rPr>
  </w:style>
  <w:style w:type="paragraph" w:styleId="10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8DB0D-AD40-465F-AD9A-2C2D964A56B4}">
  <ds:schemaRefs/>
</ds:datastoreItem>
</file>

<file path=docProps/app.xml><?xml version="1.0" encoding="utf-8"?>
<Properties xmlns="http://schemas.openxmlformats.org/officeDocument/2006/extended-properties" xmlns:vt="http://schemas.openxmlformats.org/officeDocument/2006/docPropsVTypes">
  <Template>Template_SRS.dot</Template>
  <Manager>Nguyen Thanh Nam</Manager>
  <Company>FPTSoft</Company>
  <Pages>15</Pages>
  <Words>2247</Words>
  <Characters>12809</Characters>
  <Lines>106</Lines>
  <Paragraphs>30</Paragraphs>
  <TotalTime>14</TotalTime>
  <ScaleCrop>false</ScaleCrop>
  <LinksUpToDate>false</LinksUpToDate>
  <CharactersWithSpaces>15026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hoang390dbp</cp:lastModifiedBy>
  <cp:lastPrinted>2411-12-31T17:00:00Z</cp:lastPrinted>
  <dcterms:modified xsi:type="dcterms:W3CDTF">2024-06-24T06:24:31Z</dcterms:modified>
  <dc:subject>1/1</dc:subject>
  <dc:title>Template_SRS</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9A157582A0714F9AB07D0AB5A31AA8C5_12</vt:lpwstr>
  </property>
</Properties>
</file>