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29E7FC" w14:textId="77777777" w:rsidR="00C85B3B" w:rsidRDefault="00610F2F" w:rsidP="00C85B3B">
      <w:pPr>
        <w:spacing w:after="120"/>
        <w:jc w:val="center"/>
        <w:rPr>
          <w:rFonts w:ascii="Arial" w:eastAsia="Arial" w:hAnsi="Arial" w:cs="Arial"/>
          <w:b/>
          <w:bCs/>
          <w:color w:val="1B365D"/>
          <w:sz w:val="32"/>
          <w:szCs w:val="32"/>
        </w:rPr>
      </w:pPr>
      <w:r>
        <w:rPr>
          <w:rFonts w:ascii="Arial" w:eastAsia="Arial" w:hAnsi="Arial" w:cs="Arial"/>
          <w:b/>
          <w:bCs/>
          <w:color w:val="1B365D"/>
          <w:sz w:val="32"/>
          <w:szCs w:val="32"/>
        </w:rPr>
        <w:t>LAPORAN AKHIR CAPSTONE PROJECT</w:t>
      </w:r>
    </w:p>
    <w:p w14:paraId="00F3A679" w14:textId="106DC4F7" w:rsidR="002B66C5" w:rsidRDefault="00610F2F" w:rsidP="00C85B3B">
      <w:pPr>
        <w:spacing w:after="120"/>
        <w:jc w:val="center"/>
      </w:pPr>
      <w:r>
        <w:rPr>
          <w:rFonts w:ascii="Arial" w:eastAsia="Arial" w:hAnsi="Arial" w:cs="Arial"/>
          <w:b/>
          <w:bCs/>
          <w:color w:val="1B365D"/>
          <w:sz w:val="32"/>
          <w:szCs w:val="32"/>
        </w:rPr>
        <w:t>KASUS A10: PENERIMAAN STOK BARANG</w:t>
      </w:r>
    </w:p>
    <w:p w14:paraId="1E462F20" w14:textId="77777777" w:rsidR="002B66C5" w:rsidRDefault="00610F2F" w:rsidP="00C85B3B">
      <w:pPr>
        <w:spacing w:after="280"/>
        <w:jc w:val="both"/>
      </w:pPr>
      <w:proofErr w:type="spellStart"/>
      <w:r>
        <w:rPr>
          <w:rFonts w:ascii="Arial" w:eastAsia="Arial" w:hAnsi="Arial" w:cs="Arial"/>
          <w:i/>
          <w:iCs/>
          <w:color w:val="555555"/>
          <w:sz w:val="21"/>
          <w:szCs w:val="21"/>
        </w:rPr>
        <w:t>Pelatihan</w:t>
      </w:r>
      <w:proofErr w:type="spellEnd"/>
      <w:r>
        <w:rPr>
          <w:rFonts w:ascii="Arial" w:eastAsia="Arial" w:hAnsi="Arial" w:cs="Arial"/>
          <w:i/>
          <w:iCs/>
          <w:color w:val="555555"/>
          <w:sz w:val="21"/>
          <w:szCs w:val="21"/>
        </w:rPr>
        <w:t xml:space="preserve"> Jarak </w:t>
      </w:r>
      <w:proofErr w:type="spellStart"/>
      <w:r>
        <w:rPr>
          <w:rFonts w:ascii="Arial" w:eastAsia="Arial" w:hAnsi="Arial" w:cs="Arial"/>
          <w:i/>
          <w:iCs/>
          <w:color w:val="555555"/>
          <w:sz w:val="21"/>
          <w:szCs w:val="21"/>
        </w:rPr>
        <w:t>Jauh</w:t>
      </w:r>
      <w:proofErr w:type="spellEnd"/>
      <w:r>
        <w:rPr>
          <w:rFonts w:ascii="Arial" w:eastAsia="Arial" w:hAnsi="Arial" w:cs="Arial"/>
          <w:i/>
          <w:iCs/>
          <w:color w:val="555555"/>
          <w:sz w:val="21"/>
          <w:szCs w:val="21"/>
        </w:rPr>
        <w:t xml:space="preserve"> (PJJ) </w:t>
      </w:r>
      <w:proofErr w:type="spellStart"/>
      <w:r>
        <w:rPr>
          <w:rFonts w:ascii="Arial" w:eastAsia="Arial" w:hAnsi="Arial" w:cs="Arial"/>
          <w:i/>
          <w:iCs/>
          <w:color w:val="555555"/>
          <w:sz w:val="21"/>
          <w:szCs w:val="21"/>
        </w:rPr>
        <w:t>Implementasi</w:t>
      </w:r>
      <w:proofErr w:type="spellEnd"/>
      <w:r>
        <w:rPr>
          <w:rFonts w:ascii="Arial" w:eastAsia="Arial" w:hAnsi="Arial" w:cs="Arial"/>
          <w:i/>
          <w:iCs/>
          <w:color w:val="555555"/>
          <w:sz w:val="21"/>
          <w:szCs w:val="21"/>
        </w:rPr>
        <w:t xml:space="preserve"> dan </w:t>
      </w:r>
      <w:proofErr w:type="spellStart"/>
      <w:r>
        <w:rPr>
          <w:rFonts w:ascii="Arial" w:eastAsia="Arial" w:hAnsi="Arial" w:cs="Arial"/>
          <w:i/>
          <w:iCs/>
          <w:color w:val="555555"/>
          <w:sz w:val="21"/>
          <w:szCs w:val="21"/>
        </w:rPr>
        <w:t>Pengelolaan</w:t>
      </w:r>
      <w:proofErr w:type="spellEnd"/>
      <w:r>
        <w:rPr>
          <w:rFonts w:ascii="Arial" w:eastAsia="Arial" w:hAnsi="Arial" w:cs="Arial"/>
          <w:i/>
          <w:iCs/>
          <w:color w:val="555555"/>
          <w:sz w:val="21"/>
          <w:szCs w:val="21"/>
        </w:rPr>
        <w:t xml:space="preserve"> Message Broker </w:t>
      </w:r>
      <w:proofErr w:type="spellStart"/>
      <w:r>
        <w:rPr>
          <w:rFonts w:ascii="Arial" w:eastAsia="Arial" w:hAnsi="Arial" w:cs="Arial"/>
          <w:i/>
          <w:iCs/>
          <w:color w:val="555555"/>
          <w:sz w:val="21"/>
          <w:szCs w:val="21"/>
        </w:rPr>
        <w:t>untuk</w:t>
      </w:r>
      <w:proofErr w:type="spellEnd"/>
      <w:r>
        <w:rPr>
          <w:rFonts w:ascii="Arial" w:eastAsia="Arial" w:hAnsi="Arial" w:cs="Arial"/>
          <w:i/>
          <w:iCs/>
          <w:color w:val="555555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555555"/>
          <w:sz w:val="21"/>
          <w:szCs w:val="21"/>
        </w:rPr>
        <w:t>Arsitektur</w:t>
      </w:r>
      <w:proofErr w:type="spellEnd"/>
      <w:r>
        <w:rPr>
          <w:rFonts w:ascii="Arial" w:eastAsia="Arial" w:hAnsi="Arial" w:cs="Arial"/>
          <w:i/>
          <w:iCs/>
          <w:color w:val="555555"/>
          <w:sz w:val="21"/>
          <w:szCs w:val="21"/>
        </w:rPr>
        <w:t xml:space="preserve"> Microservices </w:t>
      </w:r>
      <w:proofErr w:type="spellStart"/>
      <w:r>
        <w:rPr>
          <w:rFonts w:ascii="Arial" w:eastAsia="Arial" w:hAnsi="Arial" w:cs="Arial"/>
          <w:i/>
          <w:iCs/>
          <w:color w:val="555555"/>
          <w:sz w:val="21"/>
          <w:szCs w:val="21"/>
        </w:rPr>
        <w:t>Pusdiklat</w:t>
      </w:r>
      <w:proofErr w:type="spellEnd"/>
      <w:r>
        <w:rPr>
          <w:rFonts w:ascii="Arial" w:eastAsia="Arial" w:hAnsi="Arial" w:cs="Arial"/>
          <w:i/>
          <w:iCs/>
          <w:color w:val="555555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555555"/>
          <w:sz w:val="21"/>
          <w:szCs w:val="21"/>
        </w:rPr>
        <w:t>Keuangan</w:t>
      </w:r>
      <w:proofErr w:type="spellEnd"/>
      <w:r>
        <w:rPr>
          <w:rFonts w:ascii="Arial" w:eastAsia="Arial" w:hAnsi="Arial" w:cs="Arial"/>
          <w:i/>
          <w:iCs/>
          <w:color w:val="555555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555555"/>
          <w:sz w:val="21"/>
          <w:szCs w:val="21"/>
        </w:rPr>
        <w:t>Publik</w:t>
      </w:r>
      <w:proofErr w:type="spellEnd"/>
      <w:r>
        <w:rPr>
          <w:rFonts w:ascii="Arial" w:eastAsia="Arial" w:hAnsi="Arial" w:cs="Arial"/>
          <w:i/>
          <w:iCs/>
          <w:color w:val="555555"/>
          <w:sz w:val="21"/>
          <w:szCs w:val="21"/>
        </w:rPr>
        <w:t xml:space="preserve"> BPPK - Kementerian </w:t>
      </w:r>
      <w:proofErr w:type="spellStart"/>
      <w:r>
        <w:rPr>
          <w:rFonts w:ascii="Arial" w:eastAsia="Arial" w:hAnsi="Arial" w:cs="Arial"/>
          <w:i/>
          <w:iCs/>
          <w:color w:val="555555"/>
          <w:sz w:val="21"/>
          <w:szCs w:val="21"/>
        </w:rPr>
        <w:t>Keuangan</w:t>
      </w:r>
      <w:proofErr w:type="spellEnd"/>
      <w:r>
        <w:rPr>
          <w:rFonts w:ascii="Arial" w:eastAsia="Arial" w:hAnsi="Arial" w:cs="Arial"/>
          <w:i/>
          <w:iCs/>
          <w:color w:val="555555"/>
          <w:sz w:val="21"/>
          <w:szCs w:val="21"/>
        </w:rPr>
        <w:t xml:space="preserve"> RI </w:t>
      </w:r>
      <w:proofErr w:type="spellStart"/>
      <w:r>
        <w:rPr>
          <w:rFonts w:ascii="Arial" w:eastAsia="Arial" w:hAnsi="Arial" w:cs="Arial"/>
          <w:i/>
          <w:iCs/>
          <w:color w:val="555555"/>
          <w:sz w:val="21"/>
          <w:szCs w:val="21"/>
        </w:rPr>
        <w:t>bekerja</w:t>
      </w:r>
      <w:proofErr w:type="spellEnd"/>
      <w:r>
        <w:rPr>
          <w:rFonts w:ascii="Arial" w:eastAsia="Arial" w:hAnsi="Arial" w:cs="Arial"/>
          <w:i/>
          <w:iCs/>
          <w:color w:val="555555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555555"/>
          <w:sz w:val="21"/>
          <w:szCs w:val="21"/>
        </w:rPr>
        <w:t>sama</w:t>
      </w:r>
      <w:proofErr w:type="spellEnd"/>
      <w:r>
        <w:rPr>
          <w:rFonts w:ascii="Arial" w:eastAsia="Arial" w:hAnsi="Arial" w:cs="Arial"/>
          <w:i/>
          <w:iCs/>
          <w:color w:val="555555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555555"/>
          <w:sz w:val="21"/>
          <w:szCs w:val="21"/>
        </w:rPr>
        <w:t>dengan</w:t>
      </w:r>
      <w:proofErr w:type="spellEnd"/>
      <w:r>
        <w:rPr>
          <w:rFonts w:ascii="Arial" w:eastAsia="Arial" w:hAnsi="Arial" w:cs="Arial"/>
          <w:i/>
          <w:iCs/>
          <w:color w:val="555555"/>
          <w:sz w:val="21"/>
          <w:szCs w:val="21"/>
        </w:rPr>
        <w:t xml:space="preserve"> ADINESIA (September 2026)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4"/>
        <w:gridCol w:w="6762"/>
      </w:tblGrid>
      <w:tr w:rsidR="002B66C5" w14:paraId="25F1C08D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5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8A96D4" w14:textId="77777777" w:rsidR="002B66C5" w:rsidRDefault="00610F2F" w:rsidP="00C85B3B">
            <w:pPr>
              <w:jc w:val="both"/>
            </w:pPr>
            <w:r>
              <w:rPr>
                <w:rFonts w:ascii="Arial" w:eastAsia="Arial" w:hAnsi="Arial" w:cs="Arial"/>
                <w:b/>
                <w:bCs/>
                <w:color w:val="1B365D"/>
                <w:sz w:val="19"/>
                <w:szCs w:val="19"/>
              </w:rPr>
              <w:t xml:space="preserve">Kode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B365D"/>
                <w:sz w:val="19"/>
                <w:szCs w:val="19"/>
              </w:rPr>
              <w:t>Kasus</w:t>
            </w:r>
            <w:proofErr w:type="spellEnd"/>
          </w:p>
        </w:tc>
        <w:tc>
          <w:tcPr>
            <w:tcW w:w="3750" w:type="pct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C8E479" w14:textId="77777777" w:rsidR="002B66C5" w:rsidRDefault="00610F2F" w:rsidP="00C85B3B">
            <w:pPr>
              <w:jc w:val="both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A10 -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Penerimaan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Stok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Barang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(Hal. 19 Pa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nduan Capstone)</w:t>
            </w:r>
          </w:p>
        </w:tc>
      </w:tr>
      <w:tr w:rsidR="002B66C5" w14:paraId="7437E948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5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74A119" w14:textId="77777777" w:rsidR="002B66C5" w:rsidRDefault="00610F2F" w:rsidP="00C85B3B">
            <w:pPr>
              <w:jc w:val="both"/>
            </w:pPr>
            <w:r>
              <w:rPr>
                <w:rFonts w:ascii="Arial" w:eastAsia="Arial" w:hAnsi="Arial" w:cs="Arial"/>
                <w:b/>
                <w:bCs/>
                <w:color w:val="1B365D"/>
                <w:sz w:val="19"/>
                <w:szCs w:val="19"/>
              </w:rPr>
              <w:t>Pola Integrasi</w:t>
            </w:r>
          </w:p>
        </w:tc>
        <w:tc>
          <w:tcPr>
            <w:tcW w:w="3750" w:type="pct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55234D" w14:textId="77777777" w:rsidR="002B66C5" w:rsidRDefault="00610F2F" w:rsidP="00C85B3B">
            <w:pPr>
              <w:jc w:val="both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Work Queue Pattern (Competing Consumer)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dengan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RabbitMQ &amp; PostgreSQL</w:t>
            </w:r>
          </w:p>
        </w:tc>
      </w:tr>
      <w:tr w:rsidR="002B66C5" w14:paraId="490FA3EE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5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FD64B9" w14:textId="77777777" w:rsidR="002B66C5" w:rsidRDefault="00610F2F" w:rsidP="00C85B3B">
            <w:pPr>
              <w:jc w:val="both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1B365D"/>
                <w:sz w:val="19"/>
                <w:szCs w:val="19"/>
              </w:rPr>
              <w:t>Identitas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B365D"/>
                <w:sz w:val="19"/>
                <w:szCs w:val="19"/>
              </w:rPr>
              <w:t xml:space="preserve"> Tim</w:t>
            </w:r>
          </w:p>
        </w:tc>
        <w:tc>
          <w:tcPr>
            <w:tcW w:w="3750" w:type="pct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0DD776" w14:textId="77777777" w:rsidR="002B66C5" w:rsidRDefault="00610F2F" w:rsidP="00C85B3B">
            <w:pPr>
              <w:jc w:val="both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Tim Capstone A10 (Danang &amp; Tim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Pengembang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LNSW /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Kemenkeu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)</w:t>
            </w:r>
          </w:p>
        </w:tc>
      </w:tr>
      <w:tr w:rsidR="002B66C5" w14:paraId="6F74C6BE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5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10C809" w14:textId="77777777" w:rsidR="002B66C5" w:rsidRDefault="00610F2F" w:rsidP="00C85B3B">
            <w:pPr>
              <w:jc w:val="both"/>
            </w:pPr>
            <w:r>
              <w:rPr>
                <w:rFonts w:ascii="Arial" w:eastAsia="Arial" w:hAnsi="Arial" w:cs="Arial"/>
                <w:b/>
                <w:bCs/>
                <w:color w:val="1B365D"/>
                <w:sz w:val="19"/>
                <w:szCs w:val="19"/>
              </w:rPr>
              <w:t xml:space="preserve">Status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B365D"/>
                <w:sz w:val="19"/>
                <w:szCs w:val="19"/>
              </w:rPr>
              <w:t>Pengujian</w:t>
            </w:r>
            <w:proofErr w:type="spellEnd"/>
          </w:p>
        </w:tc>
        <w:tc>
          <w:tcPr>
            <w:tcW w:w="3750" w:type="pct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D6F4A9" w14:textId="77777777" w:rsidR="002B66C5" w:rsidRDefault="00610F2F" w:rsidP="00C85B3B">
            <w:pPr>
              <w:jc w:val="both"/>
            </w:pPr>
            <w:r>
              <w:rPr>
                <w:rFonts w:ascii="Arial" w:eastAsia="Arial" w:hAnsi="Arial" w:cs="Arial"/>
                <w:b/>
                <w:bCs/>
                <w:color w:val="0E703C"/>
                <w:sz w:val="19"/>
                <w:szCs w:val="19"/>
              </w:rPr>
              <w:t>LULUS 100% (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E703C"/>
                <w:sz w:val="19"/>
                <w:szCs w:val="19"/>
              </w:rPr>
              <w:t>Skenario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E703C"/>
                <w:sz w:val="19"/>
                <w:szCs w:val="19"/>
              </w:rPr>
              <w:t xml:space="preserve"> U1, U2, U3, dan U4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E703C"/>
                <w:sz w:val="19"/>
                <w:szCs w:val="19"/>
              </w:rPr>
              <w:t>Terverifikasi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E703C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E703C"/>
                <w:sz w:val="19"/>
                <w:szCs w:val="19"/>
              </w:rPr>
              <w:t>Lengkap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E703C"/>
                <w:sz w:val="19"/>
                <w:szCs w:val="19"/>
              </w:rPr>
              <w:t>)</w:t>
            </w:r>
          </w:p>
        </w:tc>
      </w:tr>
    </w:tbl>
    <w:p w14:paraId="6DF94E92" w14:textId="77777777" w:rsidR="002B66C5" w:rsidRDefault="00610F2F" w:rsidP="00C85B3B">
      <w:pPr>
        <w:pStyle w:val="Heading1"/>
        <w:spacing w:before="280" w:after="120"/>
        <w:jc w:val="both"/>
      </w:pPr>
      <w:r>
        <w:rPr>
          <w:rFonts w:ascii="Arial" w:eastAsia="Arial" w:hAnsi="Arial" w:cs="Arial"/>
          <w:b/>
          <w:bCs/>
          <w:color w:val="1B365D"/>
          <w:sz w:val="24"/>
          <w:szCs w:val="24"/>
        </w:rPr>
        <w:t xml:space="preserve">1. </w:t>
      </w:r>
      <w:proofErr w:type="spellStart"/>
      <w:r>
        <w:rPr>
          <w:rFonts w:ascii="Arial" w:eastAsia="Arial" w:hAnsi="Arial" w:cs="Arial"/>
          <w:b/>
          <w:bCs/>
          <w:color w:val="1B365D"/>
          <w:sz w:val="24"/>
          <w:szCs w:val="24"/>
        </w:rPr>
        <w:t>Deskripsi</w:t>
      </w:r>
      <w:proofErr w:type="spellEnd"/>
      <w:r>
        <w:rPr>
          <w:rFonts w:ascii="Arial" w:eastAsia="Arial" w:hAnsi="Arial" w:cs="Arial"/>
          <w:b/>
          <w:bCs/>
          <w:color w:val="1B365D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B365D"/>
          <w:sz w:val="24"/>
          <w:szCs w:val="24"/>
        </w:rPr>
        <w:t>Masalah</w:t>
      </w:r>
      <w:proofErr w:type="spellEnd"/>
      <w:r>
        <w:rPr>
          <w:rFonts w:ascii="Arial" w:eastAsia="Arial" w:hAnsi="Arial" w:cs="Arial"/>
          <w:b/>
          <w:bCs/>
          <w:color w:val="1B365D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b/>
          <w:bCs/>
          <w:color w:val="1B365D"/>
          <w:sz w:val="24"/>
          <w:szCs w:val="24"/>
        </w:rPr>
        <w:t>Cakupan</w:t>
      </w:r>
      <w:proofErr w:type="spellEnd"/>
      <w:r>
        <w:rPr>
          <w:rFonts w:ascii="Arial" w:eastAsia="Arial" w:hAnsi="Arial" w:cs="Arial"/>
          <w:b/>
          <w:bCs/>
          <w:color w:val="1B365D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B365D"/>
          <w:sz w:val="24"/>
          <w:szCs w:val="24"/>
        </w:rPr>
        <w:t>Sistem</w:t>
      </w:r>
      <w:proofErr w:type="spellEnd"/>
    </w:p>
    <w:p w14:paraId="10483872" w14:textId="77777777" w:rsidR="002B66C5" w:rsidRDefault="00610F2F" w:rsidP="00C85B3B">
      <w:pPr>
        <w:spacing w:before="60" w:after="100" w:line="276" w:lineRule="auto"/>
        <w:jc w:val="both"/>
      </w:pPr>
      <w:proofErr w:type="spellStart"/>
      <w:r>
        <w:rPr>
          <w:rFonts w:ascii="Arial" w:eastAsia="Arial" w:hAnsi="Arial" w:cs="Arial"/>
          <w:color w:val="333333"/>
        </w:rPr>
        <w:t>Dalam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arsitektur</w:t>
      </w:r>
      <w:proofErr w:type="spellEnd"/>
      <w:r>
        <w:rPr>
          <w:rFonts w:ascii="Arial" w:eastAsia="Arial" w:hAnsi="Arial" w:cs="Arial"/>
          <w:color w:val="333333"/>
        </w:rPr>
        <w:t xml:space="preserve"> microservices </w:t>
      </w:r>
      <w:proofErr w:type="spellStart"/>
      <w:r>
        <w:rPr>
          <w:rFonts w:ascii="Arial" w:eastAsia="Arial" w:hAnsi="Arial" w:cs="Arial"/>
          <w:color w:val="333333"/>
        </w:rPr>
        <w:t>logistik</w:t>
      </w:r>
      <w:proofErr w:type="spellEnd"/>
      <w:r>
        <w:rPr>
          <w:rFonts w:ascii="Arial" w:eastAsia="Arial" w:hAnsi="Arial" w:cs="Arial"/>
          <w:color w:val="333333"/>
        </w:rPr>
        <w:t xml:space="preserve"> dan </w:t>
      </w:r>
      <w:proofErr w:type="spellStart"/>
      <w:r>
        <w:rPr>
          <w:rFonts w:ascii="Arial" w:eastAsia="Arial" w:hAnsi="Arial" w:cs="Arial"/>
          <w:color w:val="333333"/>
        </w:rPr>
        <w:t>pergudangan</w:t>
      </w:r>
      <w:proofErr w:type="spellEnd"/>
      <w:r>
        <w:rPr>
          <w:rFonts w:ascii="Arial" w:eastAsia="Arial" w:hAnsi="Arial" w:cs="Arial"/>
          <w:color w:val="333333"/>
        </w:rPr>
        <w:t xml:space="preserve"> modern, </w:t>
      </w:r>
      <w:proofErr w:type="spellStart"/>
      <w:r>
        <w:rPr>
          <w:rFonts w:ascii="Arial" w:eastAsia="Arial" w:hAnsi="Arial" w:cs="Arial"/>
          <w:color w:val="333333"/>
        </w:rPr>
        <w:t>pencatatan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mutasi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barang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fisik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dilakukan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secara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asinkron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berbasis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peristiwa</w:t>
      </w:r>
      <w:proofErr w:type="spellEnd"/>
      <w:r>
        <w:rPr>
          <w:rFonts w:ascii="Arial" w:eastAsia="Arial" w:hAnsi="Arial" w:cs="Arial"/>
          <w:color w:val="333333"/>
        </w:rPr>
        <w:t xml:space="preserve"> (event-driven architecture). Pada </w:t>
      </w:r>
      <w:proofErr w:type="spellStart"/>
      <w:r>
        <w:rPr>
          <w:rFonts w:ascii="Arial" w:eastAsia="Arial" w:hAnsi="Arial" w:cs="Arial"/>
          <w:color w:val="333333"/>
        </w:rPr>
        <w:t>studi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kasus</w:t>
      </w:r>
      <w:proofErr w:type="spellEnd"/>
      <w:r>
        <w:rPr>
          <w:rFonts w:ascii="Arial" w:eastAsia="Arial" w:hAnsi="Arial" w:cs="Arial"/>
          <w:color w:val="333333"/>
        </w:rPr>
        <w:t xml:space="preserve"> A10 </w:t>
      </w:r>
      <w:proofErr w:type="spellStart"/>
      <w:r>
        <w:rPr>
          <w:rFonts w:ascii="Arial" w:eastAsia="Arial" w:hAnsi="Arial" w:cs="Arial"/>
          <w:color w:val="333333"/>
        </w:rPr>
        <w:t>Penerimaan</w:t>
      </w:r>
      <w:proofErr w:type="spellEnd"/>
      <w:r>
        <w:rPr>
          <w:rFonts w:ascii="Arial" w:eastAsia="Arial" w:hAnsi="Arial" w:cs="Arial"/>
          <w:color w:val="333333"/>
        </w:rPr>
        <w:t xml:space="preserve"> Stok </w:t>
      </w:r>
      <w:proofErr w:type="spellStart"/>
      <w:r>
        <w:rPr>
          <w:rFonts w:ascii="Arial" w:eastAsia="Arial" w:hAnsi="Arial" w:cs="Arial"/>
          <w:color w:val="333333"/>
        </w:rPr>
        <w:t>Barang</w:t>
      </w:r>
      <w:proofErr w:type="spellEnd"/>
      <w:r>
        <w:rPr>
          <w:rFonts w:ascii="Arial" w:eastAsia="Arial" w:hAnsi="Arial" w:cs="Arial"/>
          <w:color w:val="333333"/>
        </w:rPr>
        <w:t xml:space="preserve">, </w:t>
      </w:r>
      <w:proofErr w:type="spellStart"/>
      <w:r>
        <w:rPr>
          <w:rFonts w:ascii="Arial" w:eastAsia="Arial" w:hAnsi="Arial" w:cs="Arial"/>
          <w:color w:val="333333"/>
        </w:rPr>
        <w:t>sistem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gudang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mempublikasikan</w:t>
      </w:r>
      <w:proofErr w:type="spellEnd"/>
      <w:r>
        <w:rPr>
          <w:rFonts w:ascii="Arial" w:eastAsia="Arial" w:hAnsi="Arial" w:cs="Arial"/>
          <w:color w:val="333333"/>
        </w:rPr>
        <w:t xml:space="preserve"> event '</w:t>
      </w:r>
      <w:proofErr w:type="spellStart"/>
      <w:r>
        <w:rPr>
          <w:rFonts w:ascii="Arial" w:eastAsia="Arial" w:hAnsi="Arial" w:cs="Arial"/>
          <w:color w:val="333333"/>
        </w:rPr>
        <w:t>stock</w:t>
      </w:r>
      <w:r>
        <w:rPr>
          <w:rFonts w:ascii="Arial" w:eastAsia="Arial" w:hAnsi="Arial" w:cs="Arial"/>
          <w:color w:val="333333"/>
        </w:rPr>
        <w:t>.received</w:t>
      </w:r>
      <w:proofErr w:type="spellEnd"/>
      <w:r>
        <w:rPr>
          <w:rFonts w:ascii="Arial" w:eastAsia="Arial" w:hAnsi="Arial" w:cs="Arial"/>
          <w:color w:val="333333"/>
        </w:rPr>
        <w:t xml:space="preserve">' </w:t>
      </w:r>
      <w:proofErr w:type="spellStart"/>
      <w:r>
        <w:rPr>
          <w:rFonts w:ascii="Arial" w:eastAsia="Arial" w:hAnsi="Arial" w:cs="Arial"/>
          <w:color w:val="333333"/>
        </w:rPr>
        <w:t>setiap</w:t>
      </w:r>
      <w:proofErr w:type="spellEnd"/>
      <w:r>
        <w:rPr>
          <w:rFonts w:ascii="Arial" w:eastAsia="Arial" w:hAnsi="Arial" w:cs="Arial"/>
          <w:color w:val="333333"/>
        </w:rPr>
        <w:t xml:space="preserve"> kali </w:t>
      </w:r>
      <w:proofErr w:type="spellStart"/>
      <w:r>
        <w:rPr>
          <w:rFonts w:ascii="Arial" w:eastAsia="Arial" w:hAnsi="Arial" w:cs="Arial"/>
          <w:color w:val="333333"/>
        </w:rPr>
        <w:t>kiriman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barang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dari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pemasok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tiba</w:t>
      </w:r>
      <w:proofErr w:type="spellEnd"/>
      <w:r>
        <w:rPr>
          <w:rFonts w:ascii="Arial" w:eastAsia="Arial" w:hAnsi="Arial" w:cs="Arial"/>
          <w:color w:val="333333"/>
        </w:rPr>
        <w:t xml:space="preserve"> dan </w:t>
      </w:r>
      <w:proofErr w:type="spellStart"/>
      <w:r>
        <w:rPr>
          <w:rFonts w:ascii="Arial" w:eastAsia="Arial" w:hAnsi="Arial" w:cs="Arial"/>
          <w:color w:val="333333"/>
        </w:rPr>
        <w:t>diverifikasi</w:t>
      </w:r>
      <w:proofErr w:type="spellEnd"/>
      <w:r>
        <w:rPr>
          <w:rFonts w:ascii="Arial" w:eastAsia="Arial" w:hAnsi="Arial" w:cs="Arial"/>
          <w:color w:val="333333"/>
        </w:rPr>
        <w:t xml:space="preserve"> di </w:t>
      </w:r>
      <w:proofErr w:type="spellStart"/>
      <w:r>
        <w:rPr>
          <w:rFonts w:ascii="Arial" w:eastAsia="Arial" w:hAnsi="Arial" w:cs="Arial"/>
          <w:color w:val="333333"/>
        </w:rPr>
        <w:t>dermaga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bongkar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muat</w:t>
      </w:r>
      <w:proofErr w:type="spellEnd"/>
      <w:r>
        <w:rPr>
          <w:rFonts w:ascii="Arial" w:eastAsia="Arial" w:hAnsi="Arial" w:cs="Arial"/>
          <w:color w:val="333333"/>
        </w:rPr>
        <w:t xml:space="preserve">. </w:t>
      </w:r>
      <w:proofErr w:type="spellStart"/>
      <w:r>
        <w:rPr>
          <w:rFonts w:ascii="Arial" w:eastAsia="Arial" w:hAnsi="Arial" w:cs="Arial"/>
          <w:color w:val="333333"/>
        </w:rPr>
        <w:t>Namun</w:t>
      </w:r>
      <w:proofErr w:type="spellEnd"/>
      <w:r>
        <w:rPr>
          <w:rFonts w:ascii="Arial" w:eastAsia="Arial" w:hAnsi="Arial" w:cs="Arial"/>
          <w:color w:val="333333"/>
        </w:rPr>
        <w:t xml:space="preserve">, </w:t>
      </w:r>
      <w:proofErr w:type="spellStart"/>
      <w:r>
        <w:rPr>
          <w:rFonts w:ascii="Arial" w:eastAsia="Arial" w:hAnsi="Arial" w:cs="Arial"/>
          <w:color w:val="333333"/>
        </w:rPr>
        <w:t>integrasi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asinkron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melalui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jaringan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terdistribusi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memiliki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kerentanan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mendasar</w:t>
      </w:r>
      <w:proofErr w:type="spellEnd"/>
      <w:r>
        <w:rPr>
          <w:rFonts w:ascii="Arial" w:eastAsia="Arial" w:hAnsi="Arial" w:cs="Arial"/>
          <w:color w:val="333333"/>
        </w:rPr>
        <w:t xml:space="preserve">: </w:t>
      </w:r>
      <w:proofErr w:type="spellStart"/>
      <w:r>
        <w:rPr>
          <w:rFonts w:ascii="Arial" w:eastAsia="Arial" w:hAnsi="Arial" w:cs="Arial"/>
          <w:color w:val="333333"/>
        </w:rPr>
        <w:t>fluktuasi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jaringan</w:t>
      </w:r>
      <w:proofErr w:type="spellEnd"/>
      <w:r>
        <w:rPr>
          <w:rFonts w:ascii="Arial" w:eastAsia="Arial" w:hAnsi="Arial" w:cs="Arial"/>
          <w:color w:val="333333"/>
        </w:rPr>
        <w:t xml:space="preserve">, network retry </w:t>
      </w:r>
      <w:proofErr w:type="spellStart"/>
      <w:r>
        <w:rPr>
          <w:rFonts w:ascii="Arial" w:eastAsia="Arial" w:hAnsi="Arial" w:cs="Arial"/>
          <w:color w:val="333333"/>
        </w:rPr>
        <w:t>dari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sisi</w:t>
      </w:r>
      <w:proofErr w:type="spellEnd"/>
      <w:r>
        <w:rPr>
          <w:rFonts w:ascii="Arial" w:eastAsia="Arial" w:hAnsi="Arial" w:cs="Arial"/>
          <w:color w:val="333333"/>
        </w:rPr>
        <w:t xml:space="preserve"> producer, redelivery oleh m</w:t>
      </w:r>
      <w:r>
        <w:rPr>
          <w:rFonts w:ascii="Arial" w:eastAsia="Arial" w:hAnsi="Arial" w:cs="Arial"/>
          <w:color w:val="333333"/>
        </w:rPr>
        <w:t xml:space="preserve">essage broker, </w:t>
      </w:r>
      <w:proofErr w:type="spellStart"/>
      <w:r>
        <w:rPr>
          <w:rFonts w:ascii="Arial" w:eastAsia="Arial" w:hAnsi="Arial" w:cs="Arial"/>
          <w:color w:val="333333"/>
        </w:rPr>
        <w:t>maupun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pengiriman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ganda</w:t>
      </w:r>
      <w:proofErr w:type="spellEnd"/>
      <w:r>
        <w:rPr>
          <w:rFonts w:ascii="Arial" w:eastAsia="Arial" w:hAnsi="Arial" w:cs="Arial"/>
          <w:color w:val="333333"/>
        </w:rPr>
        <w:t xml:space="preserve"> (duplicate message publish).</w:t>
      </w:r>
    </w:p>
    <w:p w14:paraId="3DAA1534" w14:textId="77777777" w:rsidR="002B66C5" w:rsidRDefault="00610F2F" w:rsidP="00C85B3B">
      <w:pPr>
        <w:spacing w:before="60" w:after="100" w:line="276" w:lineRule="auto"/>
        <w:jc w:val="both"/>
      </w:pPr>
      <w:proofErr w:type="spellStart"/>
      <w:r>
        <w:rPr>
          <w:rFonts w:ascii="Arial" w:eastAsia="Arial" w:hAnsi="Arial" w:cs="Arial"/>
          <w:color w:val="333333"/>
        </w:rPr>
        <w:t>Apabila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sistem</w:t>
      </w:r>
      <w:proofErr w:type="spellEnd"/>
      <w:r>
        <w:rPr>
          <w:rFonts w:ascii="Arial" w:eastAsia="Arial" w:hAnsi="Arial" w:cs="Arial"/>
          <w:color w:val="333333"/>
        </w:rPr>
        <w:t xml:space="preserve"> consumer (worker) </w:t>
      </w:r>
      <w:proofErr w:type="spellStart"/>
      <w:r>
        <w:rPr>
          <w:rFonts w:ascii="Arial" w:eastAsia="Arial" w:hAnsi="Arial" w:cs="Arial"/>
          <w:color w:val="333333"/>
        </w:rPr>
        <w:t>memperlakukan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setiap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pesan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masuk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secara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naif</w:t>
      </w:r>
      <w:proofErr w:type="spellEnd"/>
      <w:r>
        <w:rPr>
          <w:rFonts w:ascii="Arial" w:eastAsia="Arial" w:hAnsi="Arial" w:cs="Arial"/>
          <w:color w:val="333333"/>
        </w:rPr>
        <w:t xml:space="preserve"> (</w:t>
      </w:r>
      <w:proofErr w:type="spellStart"/>
      <w:r>
        <w:rPr>
          <w:rFonts w:ascii="Arial" w:eastAsia="Arial" w:hAnsi="Arial" w:cs="Arial"/>
          <w:color w:val="333333"/>
        </w:rPr>
        <w:t>langsung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melakukan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penambahan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saldo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persediaan</w:t>
      </w:r>
      <w:proofErr w:type="spellEnd"/>
      <w:r>
        <w:rPr>
          <w:rFonts w:ascii="Arial" w:eastAsia="Arial" w:hAnsi="Arial" w:cs="Arial"/>
          <w:color w:val="333333"/>
        </w:rPr>
        <w:t xml:space="preserve">), </w:t>
      </w:r>
      <w:proofErr w:type="spellStart"/>
      <w:r>
        <w:rPr>
          <w:rFonts w:ascii="Arial" w:eastAsia="Arial" w:hAnsi="Arial" w:cs="Arial"/>
          <w:color w:val="333333"/>
        </w:rPr>
        <w:t>maka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pengiriman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ulang</w:t>
      </w:r>
      <w:proofErr w:type="spellEnd"/>
      <w:r>
        <w:rPr>
          <w:rFonts w:ascii="Arial" w:eastAsia="Arial" w:hAnsi="Arial" w:cs="Arial"/>
          <w:color w:val="333333"/>
        </w:rPr>
        <w:t xml:space="preserve"> event yang </w:t>
      </w:r>
      <w:proofErr w:type="spellStart"/>
      <w:r>
        <w:rPr>
          <w:rFonts w:ascii="Arial" w:eastAsia="Arial" w:hAnsi="Arial" w:cs="Arial"/>
          <w:color w:val="333333"/>
        </w:rPr>
        <w:t>identik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akan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memicu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anomali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penambahan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stok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ganda</w:t>
      </w:r>
      <w:proofErr w:type="spellEnd"/>
      <w:r>
        <w:rPr>
          <w:rFonts w:ascii="Arial" w:eastAsia="Arial" w:hAnsi="Arial" w:cs="Arial"/>
          <w:color w:val="333333"/>
        </w:rPr>
        <w:t xml:space="preserve"> (double-counting mutation). Hal </w:t>
      </w:r>
      <w:proofErr w:type="spellStart"/>
      <w:r>
        <w:rPr>
          <w:rFonts w:ascii="Arial" w:eastAsia="Arial" w:hAnsi="Arial" w:cs="Arial"/>
          <w:color w:val="333333"/>
        </w:rPr>
        <w:t>ini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secara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langsung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merusak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keabsahan</w:t>
      </w:r>
      <w:proofErr w:type="spellEnd"/>
      <w:r>
        <w:rPr>
          <w:rFonts w:ascii="Arial" w:eastAsia="Arial" w:hAnsi="Arial" w:cs="Arial"/>
          <w:color w:val="333333"/>
        </w:rPr>
        <w:t xml:space="preserve"> data </w:t>
      </w:r>
      <w:proofErr w:type="spellStart"/>
      <w:r>
        <w:rPr>
          <w:rFonts w:ascii="Arial" w:eastAsia="Arial" w:hAnsi="Arial" w:cs="Arial"/>
          <w:color w:val="333333"/>
        </w:rPr>
        <w:t>inventaris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finansial</w:t>
      </w:r>
      <w:proofErr w:type="spellEnd"/>
      <w:r>
        <w:rPr>
          <w:rFonts w:ascii="Arial" w:eastAsia="Arial" w:hAnsi="Arial" w:cs="Arial"/>
          <w:color w:val="333333"/>
        </w:rPr>
        <w:t xml:space="preserve"> negara, </w:t>
      </w:r>
      <w:proofErr w:type="spellStart"/>
      <w:r>
        <w:rPr>
          <w:rFonts w:ascii="Arial" w:eastAsia="Arial" w:hAnsi="Arial" w:cs="Arial"/>
          <w:color w:val="333333"/>
        </w:rPr>
        <w:t>memicu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perbedaan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rekonsiliasi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antara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fisik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gudang</w:t>
      </w:r>
      <w:proofErr w:type="spellEnd"/>
      <w:r>
        <w:rPr>
          <w:rFonts w:ascii="Arial" w:eastAsia="Arial" w:hAnsi="Arial" w:cs="Arial"/>
          <w:color w:val="333333"/>
        </w:rPr>
        <w:t xml:space="preserve"> dan </w:t>
      </w:r>
      <w:proofErr w:type="spellStart"/>
      <w:r>
        <w:rPr>
          <w:rFonts w:ascii="Arial" w:eastAsia="Arial" w:hAnsi="Arial" w:cs="Arial"/>
          <w:color w:val="333333"/>
        </w:rPr>
        <w:t>saldo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sistem</w:t>
      </w:r>
      <w:proofErr w:type="spellEnd"/>
      <w:r>
        <w:rPr>
          <w:rFonts w:ascii="Arial" w:eastAsia="Arial" w:hAnsi="Arial" w:cs="Arial"/>
          <w:color w:val="333333"/>
        </w:rPr>
        <w:t xml:space="preserve">, </w:t>
      </w:r>
      <w:proofErr w:type="spellStart"/>
      <w:r>
        <w:rPr>
          <w:rFonts w:ascii="Arial" w:eastAsia="Arial" w:hAnsi="Arial" w:cs="Arial"/>
          <w:color w:val="333333"/>
        </w:rPr>
        <w:t>serta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melanggar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prinsip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keandalan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pencatatan</w:t>
      </w:r>
      <w:proofErr w:type="spellEnd"/>
      <w:r>
        <w:rPr>
          <w:rFonts w:ascii="Arial" w:eastAsia="Arial" w:hAnsi="Arial" w:cs="Arial"/>
          <w:color w:val="333333"/>
        </w:rPr>
        <w:t xml:space="preserve"> audit.</w:t>
      </w:r>
    </w:p>
    <w:p w14:paraId="40FC30AD" w14:textId="77777777" w:rsidR="002B66C5" w:rsidRDefault="00610F2F" w:rsidP="00C85B3B">
      <w:pPr>
        <w:spacing w:before="60" w:after="100" w:line="276" w:lineRule="auto"/>
        <w:jc w:val="both"/>
      </w:pPr>
      <w:proofErr w:type="spellStart"/>
      <w:r>
        <w:rPr>
          <w:rFonts w:ascii="Arial" w:eastAsia="Arial" w:hAnsi="Arial" w:cs="Arial"/>
          <w:color w:val="333333"/>
        </w:rPr>
        <w:t>Cakupan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p</w:t>
      </w:r>
      <w:r>
        <w:rPr>
          <w:rFonts w:ascii="Arial" w:eastAsia="Arial" w:hAnsi="Arial" w:cs="Arial"/>
          <w:color w:val="333333"/>
        </w:rPr>
        <w:t>royek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prototipe</w:t>
      </w:r>
      <w:proofErr w:type="spellEnd"/>
      <w:r>
        <w:rPr>
          <w:rFonts w:ascii="Arial" w:eastAsia="Arial" w:hAnsi="Arial" w:cs="Arial"/>
          <w:color w:val="333333"/>
        </w:rPr>
        <w:t xml:space="preserve"> A10 </w:t>
      </w:r>
      <w:proofErr w:type="spellStart"/>
      <w:r>
        <w:rPr>
          <w:rFonts w:ascii="Arial" w:eastAsia="Arial" w:hAnsi="Arial" w:cs="Arial"/>
          <w:color w:val="333333"/>
        </w:rPr>
        <w:t>ini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meliputi</w:t>
      </w:r>
      <w:proofErr w:type="spellEnd"/>
      <w:r>
        <w:rPr>
          <w:rFonts w:ascii="Arial" w:eastAsia="Arial" w:hAnsi="Arial" w:cs="Arial"/>
          <w:color w:val="333333"/>
        </w:rPr>
        <w:t>:</w:t>
      </w:r>
    </w:p>
    <w:p w14:paraId="25E42CF3" w14:textId="77777777" w:rsidR="002B66C5" w:rsidRDefault="00610F2F" w:rsidP="00C85B3B">
      <w:pPr>
        <w:pStyle w:val="ListParagraph"/>
        <w:numPr>
          <w:ilvl w:val="0"/>
          <w:numId w:val="1"/>
        </w:numPr>
        <w:spacing w:before="40" w:after="60" w:line="260" w:lineRule="auto"/>
        <w:jc w:val="both"/>
      </w:pPr>
      <w:r>
        <w:rPr>
          <w:rFonts w:ascii="Arial" w:eastAsia="Arial" w:hAnsi="Arial" w:cs="Arial"/>
          <w:b/>
          <w:bCs/>
          <w:color w:val="333333"/>
        </w:rPr>
        <w:t xml:space="preserve">1. Ingress Producer Layer: </w:t>
      </w:r>
      <w:proofErr w:type="spellStart"/>
      <w:r>
        <w:rPr>
          <w:rFonts w:ascii="Arial" w:eastAsia="Arial" w:hAnsi="Arial" w:cs="Arial"/>
          <w:color w:val="333333"/>
        </w:rPr>
        <w:t>Menyediakan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antarmuka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publikasi</w:t>
      </w:r>
      <w:proofErr w:type="spellEnd"/>
      <w:r>
        <w:rPr>
          <w:rFonts w:ascii="Arial" w:eastAsia="Arial" w:hAnsi="Arial" w:cs="Arial"/>
          <w:color w:val="333333"/>
        </w:rPr>
        <w:t xml:space="preserve"> event </w:t>
      </w:r>
      <w:proofErr w:type="spellStart"/>
      <w:r>
        <w:rPr>
          <w:rFonts w:ascii="Arial" w:eastAsia="Arial" w:hAnsi="Arial" w:cs="Arial"/>
          <w:color w:val="333333"/>
        </w:rPr>
        <w:t>stok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baik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melalui</w:t>
      </w:r>
      <w:proofErr w:type="spellEnd"/>
      <w:r>
        <w:rPr>
          <w:rFonts w:ascii="Arial" w:eastAsia="Arial" w:hAnsi="Arial" w:cs="Arial"/>
          <w:color w:val="333333"/>
        </w:rPr>
        <w:t xml:space="preserve"> HTTP REST API Gateway Express (/</w:t>
      </w:r>
      <w:proofErr w:type="spellStart"/>
      <w:r>
        <w:rPr>
          <w:rFonts w:ascii="Arial" w:eastAsia="Arial" w:hAnsi="Arial" w:cs="Arial"/>
          <w:color w:val="333333"/>
        </w:rPr>
        <w:t>penerimaan</w:t>
      </w:r>
      <w:proofErr w:type="spellEnd"/>
      <w:r>
        <w:rPr>
          <w:rFonts w:ascii="Arial" w:eastAsia="Arial" w:hAnsi="Arial" w:cs="Arial"/>
          <w:color w:val="333333"/>
        </w:rPr>
        <w:t xml:space="preserve">) </w:t>
      </w:r>
      <w:proofErr w:type="spellStart"/>
      <w:r>
        <w:rPr>
          <w:rFonts w:ascii="Arial" w:eastAsia="Arial" w:hAnsi="Arial" w:cs="Arial"/>
          <w:color w:val="333333"/>
        </w:rPr>
        <w:t>maupun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antarmuka</w:t>
      </w:r>
      <w:proofErr w:type="spellEnd"/>
      <w:r>
        <w:rPr>
          <w:rFonts w:ascii="Arial" w:eastAsia="Arial" w:hAnsi="Arial" w:cs="Arial"/>
          <w:color w:val="333333"/>
        </w:rPr>
        <w:t xml:space="preserve"> baris </w:t>
      </w:r>
      <w:proofErr w:type="spellStart"/>
      <w:r>
        <w:rPr>
          <w:rFonts w:ascii="Arial" w:eastAsia="Arial" w:hAnsi="Arial" w:cs="Arial"/>
          <w:color w:val="333333"/>
        </w:rPr>
        <w:t>perintah</w:t>
      </w:r>
      <w:proofErr w:type="spellEnd"/>
      <w:r>
        <w:rPr>
          <w:rFonts w:ascii="Arial" w:eastAsia="Arial" w:hAnsi="Arial" w:cs="Arial"/>
          <w:color w:val="333333"/>
        </w:rPr>
        <w:t xml:space="preserve"> (CLI batch tool) </w:t>
      </w:r>
      <w:proofErr w:type="spellStart"/>
      <w:r>
        <w:rPr>
          <w:rFonts w:ascii="Arial" w:eastAsia="Arial" w:hAnsi="Arial" w:cs="Arial"/>
          <w:color w:val="333333"/>
        </w:rPr>
        <w:t>dengan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dukungan</w:t>
      </w:r>
      <w:proofErr w:type="spellEnd"/>
      <w:r>
        <w:rPr>
          <w:rFonts w:ascii="Arial" w:eastAsia="Arial" w:hAnsi="Arial" w:cs="Arial"/>
          <w:color w:val="333333"/>
        </w:rPr>
        <w:t xml:space="preserve"> Publisher Confirm </w:t>
      </w:r>
      <w:proofErr w:type="spellStart"/>
      <w:r>
        <w:rPr>
          <w:rFonts w:ascii="Arial" w:eastAsia="Arial" w:hAnsi="Arial" w:cs="Arial"/>
          <w:color w:val="333333"/>
        </w:rPr>
        <w:t>guna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mencega</w:t>
      </w:r>
      <w:r>
        <w:rPr>
          <w:rFonts w:ascii="Arial" w:eastAsia="Arial" w:hAnsi="Arial" w:cs="Arial"/>
          <w:color w:val="333333"/>
        </w:rPr>
        <w:t>h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hilangnya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pesan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saat</w:t>
      </w:r>
      <w:proofErr w:type="spellEnd"/>
      <w:r>
        <w:rPr>
          <w:rFonts w:ascii="Arial" w:eastAsia="Arial" w:hAnsi="Arial" w:cs="Arial"/>
          <w:color w:val="333333"/>
        </w:rPr>
        <w:t xml:space="preserve"> transit.</w:t>
      </w:r>
    </w:p>
    <w:p w14:paraId="3D9D206C" w14:textId="77777777" w:rsidR="002B66C5" w:rsidRDefault="00610F2F" w:rsidP="00C85B3B">
      <w:pPr>
        <w:pStyle w:val="ListParagraph"/>
        <w:numPr>
          <w:ilvl w:val="0"/>
          <w:numId w:val="1"/>
        </w:numPr>
        <w:spacing w:before="40" w:after="60" w:line="260" w:lineRule="auto"/>
        <w:jc w:val="both"/>
      </w:pPr>
      <w:r>
        <w:rPr>
          <w:rFonts w:ascii="Arial" w:eastAsia="Arial" w:hAnsi="Arial" w:cs="Arial"/>
          <w:b/>
          <w:bCs/>
          <w:color w:val="333333"/>
        </w:rPr>
        <w:t xml:space="preserve">2. Message Broker Topology: </w:t>
      </w:r>
      <w:proofErr w:type="spellStart"/>
      <w:r>
        <w:rPr>
          <w:rFonts w:ascii="Arial" w:eastAsia="Arial" w:hAnsi="Arial" w:cs="Arial"/>
          <w:color w:val="333333"/>
        </w:rPr>
        <w:t>Membangun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topologi</w:t>
      </w:r>
      <w:proofErr w:type="spellEnd"/>
      <w:r>
        <w:rPr>
          <w:rFonts w:ascii="Arial" w:eastAsia="Arial" w:hAnsi="Arial" w:cs="Arial"/>
          <w:color w:val="333333"/>
        </w:rPr>
        <w:t xml:space="preserve"> RabbitMQ </w:t>
      </w:r>
      <w:proofErr w:type="spellStart"/>
      <w:r>
        <w:rPr>
          <w:rFonts w:ascii="Arial" w:eastAsia="Arial" w:hAnsi="Arial" w:cs="Arial"/>
          <w:color w:val="333333"/>
        </w:rPr>
        <w:t>dengan</w:t>
      </w:r>
      <w:proofErr w:type="spellEnd"/>
      <w:r>
        <w:rPr>
          <w:rFonts w:ascii="Arial" w:eastAsia="Arial" w:hAnsi="Arial" w:cs="Arial"/>
          <w:color w:val="333333"/>
        </w:rPr>
        <w:t xml:space="preserve"> model Direct Exchange ('inventory'), durable work queue ('</w:t>
      </w:r>
      <w:proofErr w:type="spellStart"/>
      <w:r>
        <w:rPr>
          <w:rFonts w:ascii="Arial" w:eastAsia="Arial" w:hAnsi="Arial" w:cs="Arial"/>
          <w:color w:val="333333"/>
        </w:rPr>
        <w:t>stock_updates</w:t>
      </w:r>
      <w:proofErr w:type="spellEnd"/>
      <w:r>
        <w:rPr>
          <w:rFonts w:ascii="Arial" w:eastAsia="Arial" w:hAnsi="Arial" w:cs="Arial"/>
          <w:color w:val="333333"/>
        </w:rPr>
        <w:t xml:space="preserve">'), </w:t>
      </w:r>
      <w:proofErr w:type="spellStart"/>
      <w:r>
        <w:rPr>
          <w:rFonts w:ascii="Arial" w:eastAsia="Arial" w:hAnsi="Arial" w:cs="Arial"/>
          <w:color w:val="333333"/>
        </w:rPr>
        <w:t>serta</w:t>
      </w:r>
      <w:proofErr w:type="spellEnd"/>
      <w:r>
        <w:rPr>
          <w:rFonts w:ascii="Arial" w:eastAsia="Arial" w:hAnsi="Arial" w:cs="Arial"/>
          <w:color w:val="333333"/>
        </w:rPr>
        <w:t xml:space="preserve"> Dead Letter Exchange/Queue ('</w:t>
      </w:r>
      <w:proofErr w:type="spellStart"/>
      <w:r>
        <w:rPr>
          <w:rFonts w:ascii="Arial" w:eastAsia="Arial" w:hAnsi="Arial" w:cs="Arial"/>
          <w:color w:val="333333"/>
        </w:rPr>
        <w:t>inventory.dlx</w:t>
      </w:r>
      <w:proofErr w:type="spellEnd"/>
      <w:r>
        <w:rPr>
          <w:rFonts w:ascii="Arial" w:eastAsia="Arial" w:hAnsi="Arial" w:cs="Arial"/>
          <w:color w:val="333333"/>
        </w:rPr>
        <w:t>' / '</w:t>
      </w:r>
      <w:proofErr w:type="spellStart"/>
      <w:r>
        <w:rPr>
          <w:rFonts w:ascii="Arial" w:eastAsia="Arial" w:hAnsi="Arial" w:cs="Arial"/>
          <w:color w:val="333333"/>
        </w:rPr>
        <w:t>stock_updates.dlq</w:t>
      </w:r>
      <w:proofErr w:type="spellEnd"/>
      <w:r>
        <w:rPr>
          <w:rFonts w:ascii="Arial" w:eastAsia="Arial" w:hAnsi="Arial" w:cs="Arial"/>
          <w:color w:val="333333"/>
        </w:rPr>
        <w:t xml:space="preserve">') </w:t>
      </w:r>
      <w:proofErr w:type="spellStart"/>
      <w:r>
        <w:rPr>
          <w:rFonts w:ascii="Arial" w:eastAsia="Arial" w:hAnsi="Arial" w:cs="Arial"/>
          <w:color w:val="333333"/>
        </w:rPr>
        <w:t>untuk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isolasi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pesan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bermasalah</w:t>
      </w:r>
      <w:proofErr w:type="spellEnd"/>
      <w:r>
        <w:rPr>
          <w:rFonts w:ascii="Arial" w:eastAsia="Arial" w:hAnsi="Arial" w:cs="Arial"/>
          <w:color w:val="333333"/>
        </w:rPr>
        <w:t>.</w:t>
      </w:r>
    </w:p>
    <w:p w14:paraId="4FF1A746" w14:textId="77777777" w:rsidR="002B66C5" w:rsidRDefault="00610F2F" w:rsidP="00C85B3B">
      <w:pPr>
        <w:pStyle w:val="ListParagraph"/>
        <w:numPr>
          <w:ilvl w:val="0"/>
          <w:numId w:val="1"/>
        </w:numPr>
        <w:spacing w:before="40" w:after="60" w:line="260" w:lineRule="auto"/>
        <w:jc w:val="both"/>
      </w:pPr>
      <w:r>
        <w:rPr>
          <w:rFonts w:ascii="Arial" w:eastAsia="Arial" w:hAnsi="Arial" w:cs="Arial"/>
          <w:b/>
          <w:bCs/>
          <w:color w:val="333333"/>
        </w:rPr>
        <w:t xml:space="preserve">3. Resilient Idempotent Consumer: </w:t>
      </w:r>
      <w:proofErr w:type="spellStart"/>
      <w:r>
        <w:rPr>
          <w:rFonts w:ascii="Arial" w:eastAsia="Arial" w:hAnsi="Arial" w:cs="Arial"/>
          <w:color w:val="333333"/>
        </w:rPr>
        <w:t>Mengemb</w:t>
      </w:r>
      <w:r>
        <w:rPr>
          <w:rFonts w:ascii="Arial" w:eastAsia="Arial" w:hAnsi="Arial" w:cs="Arial"/>
          <w:color w:val="333333"/>
        </w:rPr>
        <w:t>angkan</w:t>
      </w:r>
      <w:proofErr w:type="spellEnd"/>
      <w:r>
        <w:rPr>
          <w:rFonts w:ascii="Arial" w:eastAsia="Arial" w:hAnsi="Arial" w:cs="Arial"/>
          <w:color w:val="333333"/>
        </w:rPr>
        <w:t xml:space="preserve"> worker engine Node.js yang </w:t>
      </w:r>
      <w:proofErr w:type="spellStart"/>
      <w:r>
        <w:rPr>
          <w:rFonts w:ascii="Arial" w:eastAsia="Arial" w:hAnsi="Arial" w:cs="Arial"/>
          <w:color w:val="333333"/>
        </w:rPr>
        <w:t>memproses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pesan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secara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transaksional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dengan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mekanisme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deduplikasi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persisten</w:t>
      </w:r>
      <w:proofErr w:type="spellEnd"/>
      <w:r>
        <w:rPr>
          <w:rFonts w:ascii="Arial" w:eastAsia="Arial" w:hAnsi="Arial" w:cs="Arial"/>
          <w:color w:val="333333"/>
        </w:rPr>
        <w:t xml:space="preserve"> di PostgreSQL, </w:t>
      </w:r>
      <w:proofErr w:type="spellStart"/>
      <w:r>
        <w:rPr>
          <w:rFonts w:ascii="Arial" w:eastAsia="Arial" w:hAnsi="Arial" w:cs="Arial"/>
          <w:color w:val="333333"/>
        </w:rPr>
        <w:t>isolasi</w:t>
      </w:r>
      <w:proofErr w:type="spellEnd"/>
      <w:r>
        <w:rPr>
          <w:rFonts w:ascii="Arial" w:eastAsia="Arial" w:hAnsi="Arial" w:cs="Arial"/>
          <w:color w:val="333333"/>
        </w:rPr>
        <w:t xml:space="preserve"> row-level locking (FOR UPDATE), dan manual message acknowledgment.</w:t>
      </w:r>
    </w:p>
    <w:p w14:paraId="04AB12AF" w14:textId="77777777" w:rsidR="002B66C5" w:rsidRDefault="00610F2F" w:rsidP="00C85B3B">
      <w:pPr>
        <w:pStyle w:val="ListParagraph"/>
        <w:numPr>
          <w:ilvl w:val="0"/>
          <w:numId w:val="1"/>
        </w:numPr>
        <w:spacing w:before="40" w:after="60" w:line="260" w:lineRule="auto"/>
        <w:jc w:val="both"/>
      </w:pPr>
      <w:r>
        <w:rPr>
          <w:rFonts w:ascii="Arial" w:eastAsia="Arial" w:hAnsi="Arial" w:cs="Arial"/>
          <w:b/>
          <w:bCs/>
          <w:color w:val="333333"/>
        </w:rPr>
        <w:t xml:space="preserve">4. </w:t>
      </w:r>
      <w:proofErr w:type="spellStart"/>
      <w:r>
        <w:rPr>
          <w:rFonts w:ascii="Arial" w:eastAsia="Arial" w:hAnsi="Arial" w:cs="Arial"/>
          <w:b/>
          <w:bCs/>
          <w:color w:val="333333"/>
        </w:rPr>
        <w:t>Rekonsiliasi</w:t>
      </w:r>
      <w:proofErr w:type="spellEnd"/>
      <w:r>
        <w:rPr>
          <w:rFonts w:ascii="Arial" w:eastAsia="Arial" w:hAnsi="Arial" w:cs="Arial"/>
          <w:b/>
          <w:bCs/>
          <w:color w:val="333333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333333"/>
        </w:rPr>
        <w:t>Deterministik</w:t>
      </w:r>
      <w:proofErr w:type="spellEnd"/>
      <w:r>
        <w:rPr>
          <w:rFonts w:ascii="Arial" w:eastAsia="Arial" w:hAnsi="Arial" w:cs="Arial"/>
          <w:b/>
          <w:bCs/>
          <w:color w:val="333333"/>
        </w:rPr>
        <w:t xml:space="preserve"> U1–U4: </w:t>
      </w:r>
      <w:proofErr w:type="spellStart"/>
      <w:r>
        <w:rPr>
          <w:rFonts w:ascii="Arial" w:eastAsia="Arial" w:hAnsi="Arial" w:cs="Arial"/>
          <w:color w:val="333333"/>
        </w:rPr>
        <w:t>Memvalidasi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pemenuh</w:t>
      </w:r>
      <w:r>
        <w:rPr>
          <w:rFonts w:ascii="Arial" w:eastAsia="Arial" w:hAnsi="Arial" w:cs="Arial"/>
          <w:color w:val="333333"/>
        </w:rPr>
        <w:t>an</w:t>
      </w:r>
      <w:proofErr w:type="spellEnd"/>
      <w:r>
        <w:rPr>
          <w:rFonts w:ascii="Arial" w:eastAsia="Arial" w:hAnsi="Arial" w:cs="Arial"/>
          <w:color w:val="333333"/>
        </w:rPr>
        <w:t xml:space="preserve"> target </w:t>
      </w:r>
      <w:proofErr w:type="spellStart"/>
      <w:r>
        <w:rPr>
          <w:rFonts w:ascii="Arial" w:eastAsia="Arial" w:hAnsi="Arial" w:cs="Arial"/>
          <w:color w:val="333333"/>
        </w:rPr>
        <w:t>saldo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akhir</w:t>
      </w:r>
      <w:proofErr w:type="spellEnd"/>
      <w:r>
        <w:rPr>
          <w:rFonts w:ascii="Arial" w:eastAsia="Arial" w:hAnsi="Arial" w:cs="Arial"/>
          <w:color w:val="333333"/>
        </w:rPr>
        <w:t xml:space="preserve"> 190 unit (</w:t>
      </w:r>
      <w:proofErr w:type="spellStart"/>
      <w:r>
        <w:rPr>
          <w:rFonts w:ascii="Arial" w:eastAsia="Arial" w:hAnsi="Arial" w:cs="Arial"/>
          <w:color w:val="333333"/>
        </w:rPr>
        <w:t>saldo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awal</w:t>
      </w:r>
      <w:proofErr w:type="spellEnd"/>
      <w:r>
        <w:rPr>
          <w:rFonts w:ascii="Arial" w:eastAsia="Arial" w:hAnsi="Arial" w:cs="Arial"/>
          <w:color w:val="333333"/>
        </w:rPr>
        <w:t xml:space="preserve"> 100 + 90 </w:t>
      </w:r>
      <w:proofErr w:type="spellStart"/>
      <w:r>
        <w:rPr>
          <w:rFonts w:ascii="Arial" w:eastAsia="Arial" w:hAnsi="Arial" w:cs="Arial"/>
          <w:color w:val="333333"/>
        </w:rPr>
        <w:t>dari</w:t>
      </w:r>
      <w:proofErr w:type="spellEnd"/>
      <w:r>
        <w:rPr>
          <w:rFonts w:ascii="Arial" w:eastAsia="Arial" w:hAnsi="Arial" w:cs="Arial"/>
          <w:color w:val="333333"/>
        </w:rPr>
        <w:t xml:space="preserve"> 26 event valid) </w:t>
      </w:r>
      <w:proofErr w:type="spellStart"/>
      <w:r>
        <w:rPr>
          <w:rFonts w:ascii="Arial" w:eastAsia="Arial" w:hAnsi="Arial" w:cs="Arial"/>
          <w:color w:val="333333"/>
        </w:rPr>
        <w:t>serta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pembuktian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ketiadaan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mutasi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ganda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saat</w:t>
      </w:r>
      <w:proofErr w:type="spellEnd"/>
      <w:r>
        <w:rPr>
          <w:rFonts w:ascii="Arial" w:eastAsia="Arial" w:hAnsi="Arial" w:cs="Arial"/>
          <w:color w:val="333333"/>
        </w:rPr>
        <w:t xml:space="preserve"> replay.</w:t>
      </w:r>
    </w:p>
    <w:p w14:paraId="31F8666B" w14:textId="77777777" w:rsidR="002B66C5" w:rsidRDefault="00610F2F" w:rsidP="00C85B3B">
      <w:pPr>
        <w:pStyle w:val="Heading1"/>
        <w:spacing w:before="280" w:after="120"/>
        <w:jc w:val="both"/>
      </w:pPr>
      <w:r>
        <w:rPr>
          <w:rFonts w:ascii="Arial" w:eastAsia="Arial" w:hAnsi="Arial" w:cs="Arial"/>
          <w:b/>
          <w:bCs/>
          <w:color w:val="1B365D"/>
          <w:sz w:val="24"/>
          <w:szCs w:val="24"/>
        </w:rPr>
        <w:t xml:space="preserve">2. </w:t>
      </w:r>
      <w:proofErr w:type="spellStart"/>
      <w:r>
        <w:rPr>
          <w:rFonts w:ascii="Arial" w:eastAsia="Arial" w:hAnsi="Arial" w:cs="Arial"/>
          <w:b/>
          <w:bCs/>
          <w:color w:val="1B365D"/>
          <w:sz w:val="24"/>
          <w:szCs w:val="24"/>
        </w:rPr>
        <w:t>Alasan</w:t>
      </w:r>
      <w:proofErr w:type="spellEnd"/>
      <w:r>
        <w:rPr>
          <w:rFonts w:ascii="Arial" w:eastAsia="Arial" w:hAnsi="Arial" w:cs="Arial"/>
          <w:b/>
          <w:bCs/>
          <w:color w:val="1B365D"/>
          <w:sz w:val="24"/>
          <w:szCs w:val="24"/>
        </w:rPr>
        <w:t xml:space="preserve"> Desain </w:t>
      </w:r>
      <w:proofErr w:type="spellStart"/>
      <w:r>
        <w:rPr>
          <w:rFonts w:ascii="Arial" w:eastAsia="Arial" w:hAnsi="Arial" w:cs="Arial"/>
          <w:b/>
          <w:bCs/>
          <w:color w:val="1B365D"/>
          <w:sz w:val="24"/>
          <w:szCs w:val="24"/>
        </w:rPr>
        <w:t>Arsitektur</w:t>
      </w:r>
      <w:proofErr w:type="spellEnd"/>
      <w:r>
        <w:rPr>
          <w:rFonts w:ascii="Arial" w:eastAsia="Arial" w:hAnsi="Arial" w:cs="Arial"/>
          <w:b/>
          <w:bCs/>
          <w:color w:val="1B365D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b/>
          <w:bCs/>
          <w:color w:val="1B365D"/>
          <w:sz w:val="24"/>
          <w:szCs w:val="24"/>
        </w:rPr>
        <w:t>Pilihan</w:t>
      </w:r>
      <w:proofErr w:type="spellEnd"/>
      <w:r>
        <w:rPr>
          <w:rFonts w:ascii="Arial" w:eastAsia="Arial" w:hAnsi="Arial" w:cs="Arial"/>
          <w:b/>
          <w:bCs/>
          <w:color w:val="1B365D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B365D"/>
          <w:sz w:val="24"/>
          <w:szCs w:val="24"/>
        </w:rPr>
        <w:t>Teknologi</w:t>
      </w:r>
      <w:proofErr w:type="spellEnd"/>
    </w:p>
    <w:p w14:paraId="217DDC1B" w14:textId="77777777" w:rsidR="002B66C5" w:rsidRDefault="00610F2F" w:rsidP="00C85B3B">
      <w:pPr>
        <w:spacing w:before="60" w:after="100" w:line="276" w:lineRule="auto"/>
        <w:jc w:val="both"/>
      </w:pPr>
      <w:proofErr w:type="spellStart"/>
      <w:r>
        <w:rPr>
          <w:rFonts w:ascii="Arial" w:eastAsia="Arial" w:hAnsi="Arial" w:cs="Arial"/>
          <w:color w:val="333333"/>
        </w:rPr>
        <w:t>Arsitektur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solusi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dirancang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secara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ketat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berdasarkan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prinsip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ketahanan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pesan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ter</w:t>
      </w:r>
      <w:r>
        <w:rPr>
          <w:rFonts w:ascii="Arial" w:eastAsia="Arial" w:hAnsi="Arial" w:cs="Arial"/>
          <w:color w:val="333333"/>
        </w:rPr>
        <w:t>distribusi</w:t>
      </w:r>
      <w:proofErr w:type="spellEnd"/>
      <w:r>
        <w:rPr>
          <w:rFonts w:ascii="Arial" w:eastAsia="Arial" w:hAnsi="Arial" w:cs="Arial"/>
          <w:color w:val="333333"/>
        </w:rPr>
        <w:t xml:space="preserve"> (at-least-once delivery) dan </w:t>
      </w:r>
      <w:proofErr w:type="spellStart"/>
      <w:r>
        <w:rPr>
          <w:rFonts w:ascii="Arial" w:eastAsia="Arial" w:hAnsi="Arial" w:cs="Arial"/>
          <w:color w:val="333333"/>
        </w:rPr>
        <w:t>keutuhan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transaksi</w:t>
      </w:r>
      <w:proofErr w:type="spellEnd"/>
      <w:r>
        <w:rPr>
          <w:rFonts w:ascii="Arial" w:eastAsia="Arial" w:hAnsi="Arial" w:cs="Arial"/>
          <w:color w:val="333333"/>
        </w:rPr>
        <w:t xml:space="preserve"> database ACID (Atomicity, Consistency, Isolation, Durability). </w:t>
      </w:r>
      <w:proofErr w:type="spellStart"/>
      <w:r>
        <w:rPr>
          <w:rFonts w:ascii="Arial" w:eastAsia="Arial" w:hAnsi="Arial" w:cs="Arial"/>
          <w:color w:val="333333"/>
        </w:rPr>
        <w:t>Berikut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adalah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pertimbangan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teknis</w:t>
      </w:r>
      <w:proofErr w:type="spellEnd"/>
      <w:r>
        <w:rPr>
          <w:rFonts w:ascii="Arial" w:eastAsia="Arial" w:hAnsi="Arial" w:cs="Arial"/>
          <w:color w:val="333333"/>
        </w:rPr>
        <w:t xml:space="preserve"> di </w:t>
      </w:r>
      <w:proofErr w:type="spellStart"/>
      <w:r>
        <w:rPr>
          <w:rFonts w:ascii="Arial" w:eastAsia="Arial" w:hAnsi="Arial" w:cs="Arial"/>
          <w:color w:val="333333"/>
        </w:rPr>
        <w:t>balik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setiap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keputusan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desain</w:t>
      </w:r>
      <w:proofErr w:type="spellEnd"/>
      <w:r>
        <w:rPr>
          <w:rFonts w:ascii="Arial" w:eastAsia="Arial" w:hAnsi="Arial" w:cs="Arial"/>
          <w:color w:val="333333"/>
        </w:rPr>
        <w:t>:</w:t>
      </w:r>
    </w:p>
    <w:p w14:paraId="7471CB5A" w14:textId="77777777" w:rsidR="002B66C5" w:rsidRDefault="00610F2F" w:rsidP="00C85B3B">
      <w:pPr>
        <w:pStyle w:val="Heading2"/>
        <w:spacing w:before="200" w:after="100"/>
        <w:jc w:val="both"/>
      </w:pPr>
      <w:r>
        <w:rPr>
          <w:rFonts w:ascii="Arial" w:eastAsia="Arial" w:hAnsi="Arial" w:cs="Arial"/>
          <w:b/>
          <w:bCs/>
          <w:color w:val="2E75B6"/>
          <w:sz w:val="21"/>
          <w:szCs w:val="21"/>
        </w:rPr>
        <w:t xml:space="preserve">2.1. </w:t>
      </w:r>
      <w:proofErr w:type="spellStart"/>
      <w:r>
        <w:rPr>
          <w:rFonts w:ascii="Arial" w:eastAsia="Arial" w:hAnsi="Arial" w:cs="Arial"/>
          <w:b/>
          <w:bCs/>
          <w:color w:val="2E75B6"/>
          <w:sz w:val="21"/>
          <w:szCs w:val="21"/>
        </w:rPr>
        <w:t>Topologi</w:t>
      </w:r>
      <w:proofErr w:type="spellEnd"/>
      <w:r>
        <w:rPr>
          <w:rFonts w:ascii="Arial" w:eastAsia="Arial" w:hAnsi="Arial" w:cs="Arial"/>
          <w:b/>
          <w:bCs/>
          <w:color w:val="2E75B6"/>
          <w:sz w:val="21"/>
          <w:szCs w:val="21"/>
        </w:rPr>
        <w:t xml:space="preserve"> Broker RabbitMQ: Work Queue, Durable, dan DLX/DLQ</w:t>
      </w:r>
    </w:p>
    <w:p w14:paraId="4C9329D7" w14:textId="77777777" w:rsidR="002B66C5" w:rsidRDefault="00610F2F" w:rsidP="00C85B3B">
      <w:pPr>
        <w:pStyle w:val="ListParagraph"/>
        <w:numPr>
          <w:ilvl w:val="0"/>
          <w:numId w:val="1"/>
        </w:numPr>
        <w:spacing w:before="40" w:after="60" w:line="260" w:lineRule="auto"/>
        <w:jc w:val="both"/>
      </w:pPr>
      <w:r>
        <w:rPr>
          <w:rFonts w:ascii="Arial" w:eastAsia="Arial" w:hAnsi="Arial" w:cs="Arial"/>
          <w:b/>
          <w:bCs/>
          <w:color w:val="333333"/>
        </w:rPr>
        <w:t>D</w:t>
      </w:r>
      <w:r>
        <w:rPr>
          <w:rFonts w:ascii="Arial" w:eastAsia="Arial" w:hAnsi="Arial" w:cs="Arial"/>
          <w:b/>
          <w:bCs/>
          <w:color w:val="333333"/>
        </w:rPr>
        <w:t xml:space="preserve">irect Exchange ('inventory'): </w:t>
      </w:r>
      <w:proofErr w:type="spellStart"/>
      <w:r>
        <w:rPr>
          <w:rFonts w:ascii="Arial" w:eastAsia="Arial" w:hAnsi="Arial" w:cs="Arial"/>
          <w:color w:val="333333"/>
        </w:rPr>
        <w:t>Kasus</w:t>
      </w:r>
      <w:proofErr w:type="spellEnd"/>
      <w:r>
        <w:rPr>
          <w:rFonts w:ascii="Arial" w:eastAsia="Arial" w:hAnsi="Arial" w:cs="Arial"/>
          <w:color w:val="333333"/>
        </w:rPr>
        <w:t xml:space="preserve"> A10 </w:t>
      </w:r>
      <w:proofErr w:type="spellStart"/>
      <w:r>
        <w:rPr>
          <w:rFonts w:ascii="Arial" w:eastAsia="Arial" w:hAnsi="Arial" w:cs="Arial"/>
          <w:color w:val="333333"/>
        </w:rPr>
        <w:t>berfokus</w:t>
      </w:r>
      <w:proofErr w:type="spellEnd"/>
      <w:r>
        <w:rPr>
          <w:rFonts w:ascii="Arial" w:eastAsia="Arial" w:hAnsi="Arial" w:cs="Arial"/>
          <w:color w:val="333333"/>
        </w:rPr>
        <w:t xml:space="preserve"> pada </w:t>
      </w:r>
      <w:proofErr w:type="spellStart"/>
      <w:r>
        <w:rPr>
          <w:rFonts w:ascii="Arial" w:eastAsia="Arial" w:hAnsi="Arial" w:cs="Arial"/>
          <w:color w:val="333333"/>
        </w:rPr>
        <w:t>perutean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titik-ke-titik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spesifik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untuk</w:t>
      </w:r>
      <w:proofErr w:type="spellEnd"/>
      <w:r>
        <w:rPr>
          <w:rFonts w:ascii="Arial" w:eastAsia="Arial" w:hAnsi="Arial" w:cs="Arial"/>
          <w:color w:val="333333"/>
        </w:rPr>
        <w:t xml:space="preserve"> domain </w:t>
      </w:r>
      <w:proofErr w:type="spellStart"/>
      <w:r>
        <w:rPr>
          <w:rFonts w:ascii="Arial" w:eastAsia="Arial" w:hAnsi="Arial" w:cs="Arial"/>
          <w:color w:val="333333"/>
        </w:rPr>
        <w:t>inventaris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dengan</w:t>
      </w:r>
      <w:proofErr w:type="spellEnd"/>
      <w:r>
        <w:rPr>
          <w:rFonts w:ascii="Arial" w:eastAsia="Arial" w:hAnsi="Arial" w:cs="Arial"/>
          <w:color w:val="333333"/>
        </w:rPr>
        <w:t xml:space="preserve"> routing key '</w:t>
      </w:r>
      <w:proofErr w:type="spellStart"/>
      <w:r>
        <w:rPr>
          <w:rFonts w:ascii="Arial" w:eastAsia="Arial" w:hAnsi="Arial" w:cs="Arial"/>
          <w:color w:val="333333"/>
        </w:rPr>
        <w:t>stock.received</w:t>
      </w:r>
      <w:proofErr w:type="spellEnd"/>
      <w:r>
        <w:rPr>
          <w:rFonts w:ascii="Arial" w:eastAsia="Arial" w:hAnsi="Arial" w:cs="Arial"/>
          <w:color w:val="333333"/>
        </w:rPr>
        <w:t xml:space="preserve">'. Direct exchange </w:t>
      </w:r>
      <w:proofErr w:type="spellStart"/>
      <w:r>
        <w:rPr>
          <w:rFonts w:ascii="Arial" w:eastAsia="Arial" w:hAnsi="Arial" w:cs="Arial"/>
          <w:color w:val="333333"/>
        </w:rPr>
        <w:t>memberikan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performa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perutean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tercepat</w:t>
      </w:r>
      <w:proofErr w:type="spellEnd"/>
      <w:r>
        <w:rPr>
          <w:rFonts w:ascii="Arial" w:eastAsia="Arial" w:hAnsi="Arial" w:cs="Arial"/>
          <w:color w:val="333333"/>
        </w:rPr>
        <w:t xml:space="preserve"> dan </w:t>
      </w:r>
      <w:proofErr w:type="spellStart"/>
      <w:r>
        <w:rPr>
          <w:rFonts w:ascii="Arial" w:eastAsia="Arial" w:hAnsi="Arial" w:cs="Arial"/>
          <w:color w:val="333333"/>
        </w:rPr>
        <w:t>deterministik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tanpa</w:t>
      </w:r>
      <w:proofErr w:type="spellEnd"/>
      <w:r>
        <w:rPr>
          <w:rFonts w:ascii="Arial" w:eastAsia="Arial" w:hAnsi="Arial" w:cs="Arial"/>
          <w:color w:val="333333"/>
        </w:rPr>
        <w:t xml:space="preserve"> overhead </w:t>
      </w:r>
      <w:proofErr w:type="spellStart"/>
      <w:r>
        <w:rPr>
          <w:rFonts w:ascii="Arial" w:eastAsia="Arial" w:hAnsi="Arial" w:cs="Arial"/>
          <w:color w:val="333333"/>
        </w:rPr>
        <w:t>evaluasi</w:t>
      </w:r>
      <w:proofErr w:type="spellEnd"/>
      <w:r>
        <w:rPr>
          <w:rFonts w:ascii="Arial" w:eastAsia="Arial" w:hAnsi="Arial" w:cs="Arial"/>
          <w:color w:val="333333"/>
        </w:rPr>
        <w:t xml:space="preserve"> wildcard top</w:t>
      </w:r>
      <w:r>
        <w:rPr>
          <w:rFonts w:ascii="Arial" w:eastAsia="Arial" w:hAnsi="Arial" w:cs="Arial"/>
          <w:color w:val="333333"/>
        </w:rPr>
        <w:t>ic.</w:t>
      </w:r>
    </w:p>
    <w:p w14:paraId="44B8F78B" w14:textId="77777777" w:rsidR="002B66C5" w:rsidRDefault="00610F2F" w:rsidP="00C85B3B">
      <w:pPr>
        <w:pStyle w:val="ListParagraph"/>
        <w:numPr>
          <w:ilvl w:val="0"/>
          <w:numId w:val="1"/>
        </w:numPr>
        <w:spacing w:before="40" w:after="60" w:line="260" w:lineRule="auto"/>
        <w:jc w:val="both"/>
      </w:pPr>
      <w:r>
        <w:rPr>
          <w:rFonts w:ascii="Arial" w:eastAsia="Arial" w:hAnsi="Arial" w:cs="Arial"/>
          <w:b/>
          <w:bCs/>
          <w:color w:val="333333"/>
        </w:rPr>
        <w:lastRenderedPageBreak/>
        <w:t xml:space="preserve">Durable Exchange &amp; Durable Queue: </w:t>
      </w:r>
      <w:proofErr w:type="spellStart"/>
      <w:r>
        <w:rPr>
          <w:rFonts w:ascii="Arial" w:eastAsia="Arial" w:hAnsi="Arial" w:cs="Arial"/>
          <w:color w:val="333333"/>
        </w:rPr>
        <w:t>Seluruh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komponen</w:t>
      </w:r>
      <w:proofErr w:type="spellEnd"/>
      <w:r>
        <w:rPr>
          <w:rFonts w:ascii="Arial" w:eastAsia="Arial" w:hAnsi="Arial" w:cs="Arial"/>
          <w:color w:val="333333"/>
        </w:rPr>
        <w:t xml:space="preserve"> broker </w:t>
      </w:r>
      <w:proofErr w:type="spellStart"/>
      <w:r>
        <w:rPr>
          <w:rFonts w:ascii="Arial" w:eastAsia="Arial" w:hAnsi="Arial" w:cs="Arial"/>
          <w:color w:val="333333"/>
        </w:rPr>
        <w:t>dideklarasikan</w:t>
      </w:r>
      <w:proofErr w:type="spellEnd"/>
      <w:r>
        <w:rPr>
          <w:rFonts w:ascii="Arial" w:eastAsia="Arial" w:hAnsi="Arial" w:cs="Arial"/>
          <w:color w:val="333333"/>
        </w:rPr>
        <w:t xml:space="preserve"> durable (</w:t>
      </w:r>
      <w:proofErr w:type="spellStart"/>
      <w:r>
        <w:rPr>
          <w:rFonts w:ascii="Arial" w:eastAsia="Arial" w:hAnsi="Arial" w:cs="Arial"/>
          <w:color w:val="333333"/>
        </w:rPr>
        <w:t>tahan</w:t>
      </w:r>
      <w:proofErr w:type="spellEnd"/>
      <w:r>
        <w:rPr>
          <w:rFonts w:ascii="Arial" w:eastAsia="Arial" w:hAnsi="Arial" w:cs="Arial"/>
          <w:color w:val="333333"/>
        </w:rPr>
        <w:t xml:space="preserve"> restart). </w:t>
      </w:r>
      <w:proofErr w:type="spellStart"/>
      <w:r>
        <w:rPr>
          <w:rFonts w:ascii="Arial" w:eastAsia="Arial" w:hAnsi="Arial" w:cs="Arial"/>
          <w:color w:val="333333"/>
        </w:rPr>
        <w:t>Pesan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dipublikasikan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dengan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delivery_mode</w:t>
      </w:r>
      <w:proofErr w:type="spellEnd"/>
      <w:r>
        <w:rPr>
          <w:rFonts w:ascii="Arial" w:eastAsia="Arial" w:hAnsi="Arial" w:cs="Arial"/>
          <w:color w:val="333333"/>
        </w:rPr>
        <w:t xml:space="preserve"> = 2 (persistent). Jika broker RabbitMQ </w:t>
      </w:r>
      <w:proofErr w:type="spellStart"/>
      <w:r>
        <w:rPr>
          <w:rFonts w:ascii="Arial" w:eastAsia="Arial" w:hAnsi="Arial" w:cs="Arial"/>
          <w:color w:val="333333"/>
        </w:rPr>
        <w:t>mengalami</w:t>
      </w:r>
      <w:proofErr w:type="spellEnd"/>
      <w:r>
        <w:rPr>
          <w:rFonts w:ascii="Arial" w:eastAsia="Arial" w:hAnsi="Arial" w:cs="Arial"/>
          <w:color w:val="333333"/>
        </w:rPr>
        <w:t xml:space="preserve"> restart </w:t>
      </w:r>
      <w:proofErr w:type="spellStart"/>
      <w:r>
        <w:rPr>
          <w:rFonts w:ascii="Arial" w:eastAsia="Arial" w:hAnsi="Arial" w:cs="Arial"/>
          <w:color w:val="333333"/>
        </w:rPr>
        <w:t>atau</w:t>
      </w:r>
      <w:proofErr w:type="spellEnd"/>
      <w:r>
        <w:rPr>
          <w:rFonts w:ascii="Arial" w:eastAsia="Arial" w:hAnsi="Arial" w:cs="Arial"/>
          <w:color w:val="333333"/>
        </w:rPr>
        <w:t xml:space="preserve"> crash </w:t>
      </w:r>
      <w:proofErr w:type="spellStart"/>
      <w:r>
        <w:rPr>
          <w:rFonts w:ascii="Arial" w:eastAsia="Arial" w:hAnsi="Arial" w:cs="Arial"/>
          <w:color w:val="333333"/>
        </w:rPr>
        <w:t>mendadak</w:t>
      </w:r>
      <w:proofErr w:type="spellEnd"/>
      <w:r>
        <w:rPr>
          <w:rFonts w:ascii="Arial" w:eastAsia="Arial" w:hAnsi="Arial" w:cs="Arial"/>
          <w:color w:val="333333"/>
        </w:rPr>
        <w:t xml:space="preserve">, </w:t>
      </w:r>
      <w:proofErr w:type="spellStart"/>
      <w:r>
        <w:rPr>
          <w:rFonts w:ascii="Arial" w:eastAsia="Arial" w:hAnsi="Arial" w:cs="Arial"/>
          <w:color w:val="333333"/>
        </w:rPr>
        <w:t>pesan</w:t>
      </w:r>
      <w:proofErr w:type="spellEnd"/>
      <w:r>
        <w:rPr>
          <w:rFonts w:ascii="Arial" w:eastAsia="Arial" w:hAnsi="Arial" w:cs="Arial"/>
          <w:color w:val="333333"/>
        </w:rPr>
        <w:t xml:space="preserve"> yang </w:t>
      </w:r>
      <w:proofErr w:type="spellStart"/>
      <w:r>
        <w:rPr>
          <w:rFonts w:ascii="Arial" w:eastAsia="Arial" w:hAnsi="Arial" w:cs="Arial"/>
          <w:color w:val="333333"/>
        </w:rPr>
        <w:t>berada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dalam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antrean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ti</w:t>
      </w:r>
      <w:r>
        <w:rPr>
          <w:rFonts w:ascii="Arial" w:eastAsia="Arial" w:hAnsi="Arial" w:cs="Arial"/>
          <w:color w:val="333333"/>
        </w:rPr>
        <w:t>dak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akan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hilang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dari</w:t>
      </w:r>
      <w:proofErr w:type="spellEnd"/>
      <w:r>
        <w:rPr>
          <w:rFonts w:ascii="Arial" w:eastAsia="Arial" w:hAnsi="Arial" w:cs="Arial"/>
          <w:color w:val="333333"/>
        </w:rPr>
        <w:t xml:space="preserve"> disk.</w:t>
      </w:r>
    </w:p>
    <w:p w14:paraId="06FD728E" w14:textId="77777777" w:rsidR="002B66C5" w:rsidRDefault="00610F2F" w:rsidP="00C85B3B">
      <w:pPr>
        <w:pStyle w:val="ListParagraph"/>
        <w:numPr>
          <w:ilvl w:val="0"/>
          <w:numId w:val="1"/>
        </w:numPr>
        <w:spacing w:before="40" w:after="60" w:line="260" w:lineRule="auto"/>
        <w:jc w:val="both"/>
      </w:pPr>
      <w:r>
        <w:rPr>
          <w:rFonts w:ascii="Arial" w:eastAsia="Arial" w:hAnsi="Arial" w:cs="Arial"/>
          <w:b/>
          <w:bCs/>
          <w:color w:val="333333"/>
        </w:rPr>
        <w:t>Dead Letter Exchange ('</w:t>
      </w:r>
      <w:proofErr w:type="spellStart"/>
      <w:r>
        <w:rPr>
          <w:rFonts w:ascii="Arial" w:eastAsia="Arial" w:hAnsi="Arial" w:cs="Arial"/>
          <w:b/>
          <w:bCs/>
          <w:color w:val="333333"/>
        </w:rPr>
        <w:t>inventory.dlx</w:t>
      </w:r>
      <w:proofErr w:type="spellEnd"/>
      <w:r>
        <w:rPr>
          <w:rFonts w:ascii="Arial" w:eastAsia="Arial" w:hAnsi="Arial" w:cs="Arial"/>
          <w:b/>
          <w:bCs/>
          <w:color w:val="333333"/>
        </w:rPr>
        <w:t>') &amp; DLQ ('</w:t>
      </w:r>
      <w:proofErr w:type="spellStart"/>
      <w:r>
        <w:rPr>
          <w:rFonts w:ascii="Arial" w:eastAsia="Arial" w:hAnsi="Arial" w:cs="Arial"/>
          <w:b/>
          <w:bCs/>
          <w:color w:val="333333"/>
        </w:rPr>
        <w:t>stock_updates.dlq</w:t>
      </w:r>
      <w:proofErr w:type="spellEnd"/>
      <w:r>
        <w:rPr>
          <w:rFonts w:ascii="Arial" w:eastAsia="Arial" w:hAnsi="Arial" w:cs="Arial"/>
          <w:b/>
          <w:bCs/>
          <w:color w:val="333333"/>
        </w:rPr>
        <w:t xml:space="preserve">'): </w:t>
      </w:r>
      <w:proofErr w:type="spellStart"/>
      <w:r>
        <w:rPr>
          <w:rFonts w:ascii="Arial" w:eastAsia="Arial" w:hAnsi="Arial" w:cs="Arial"/>
          <w:color w:val="333333"/>
        </w:rPr>
        <w:t>Mengatasi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fenomena</w:t>
      </w:r>
      <w:proofErr w:type="spellEnd"/>
      <w:r>
        <w:rPr>
          <w:rFonts w:ascii="Arial" w:eastAsia="Arial" w:hAnsi="Arial" w:cs="Arial"/>
          <w:color w:val="333333"/>
        </w:rPr>
        <w:t xml:space="preserve"> 'poison pill' (</w:t>
      </w:r>
      <w:proofErr w:type="spellStart"/>
      <w:r>
        <w:rPr>
          <w:rFonts w:ascii="Arial" w:eastAsia="Arial" w:hAnsi="Arial" w:cs="Arial"/>
          <w:color w:val="333333"/>
        </w:rPr>
        <w:t>pesan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dengan</w:t>
      </w:r>
      <w:proofErr w:type="spellEnd"/>
      <w:r>
        <w:rPr>
          <w:rFonts w:ascii="Arial" w:eastAsia="Arial" w:hAnsi="Arial" w:cs="Arial"/>
          <w:color w:val="333333"/>
        </w:rPr>
        <w:t xml:space="preserve"> schema </w:t>
      </w:r>
      <w:proofErr w:type="spellStart"/>
      <w:r>
        <w:rPr>
          <w:rFonts w:ascii="Arial" w:eastAsia="Arial" w:hAnsi="Arial" w:cs="Arial"/>
          <w:color w:val="333333"/>
        </w:rPr>
        <w:t>rusak</w:t>
      </w:r>
      <w:proofErr w:type="spellEnd"/>
      <w:r>
        <w:rPr>
          <w:rFonts w:ascii="Arial" w:eastAsia="Arial" w:hAnsi="Arial" w:cs="Arial"/>
          <w:color w:val="333333"/>
        </w:rPr>
        <w:t>/</w:t>
      </w:r>
      <w:proofErr w:type="spellStart"/>
      <w:r>
        <w:rPr>
          <w:rFonts w:ascii="Arial" w:eastAsia="Arial" w:hAnsi="Arial" w:cs="Arial"/>
          <w:color w:val="333333"/>
        </w:rPr>
        <w:t>cacat</w:t>
      </w:r>
      <w:proofErr w:type="spellEnd"/>
      <w:r>
        <w:rPr>
          <w:rFonts w:ascii="Arial" w:eastAsia="Arial" w:hAnsi="Arial" w:cs="Arial"/>
          <w:color w:val="333333"/>
        </w:rPr>
        <w:t xml:space="preserve">). </w:t>
      </w:r>
      <w:proofErr w:type="spellStart"/>
      <w:r>
        <w:rPr>
          <w:rFonts w:ascii="Arial" w:eastAsia="Arial" w:hAnsi="Arial" w:cs="Arial"/>
          <w:color w:val="333333"/>
        </w:rPr>
        <w:t>Antrean</w:t>
      </w:r>
      <w:proofErr w:type="spellEnd"/>
      <w:r>
        <w:rPr>
          <w:rFonts w:ascii="Arial" w:eastAsia="Arial" w:hAnsi="Arial" w:cs="Arial"/>
          <w:color w:val="333333"/>
        </w:rPr>
        <w:t xml:space="preserve"> '</w:t>
      </w:r>
      <w:proofErr w:type="spellStart"/>
      <w:r>
        <w:rPr>
          <w:rFonts w:ascii="Arial" w:eastAsia="Arial" w:hAnsi="Arial" w:cs="Arial"/>
          <w:color w:val="333333"/>
        </w:rPr>
        <w:t>stock_updates</w:t>
      </w:r>
      <w:proofErr w:type="spellEnd"/>
      <w:r>
        <w:rPr>
          <w:rFonts w:ascii="Arial" w:eastAsia="Arial" w:hAnsi="Arial" w:cs="Arial"/>
          <w:color w:val="333333"/>
        </w:rPr>
        <w:t xml:space="preserve">' </w:t>
      </w:r>
      <w:proofErr w:type="spellStart"/>
      <w:r>
        <w:rPr>
          <w:rFonts w:ascii="Arial" w:eastAsia="Arial" w:hAnsi="Arial" w:cs="Arial"/>
          <w:color w:val="333333"/>
        </w:rPr>
        <w:t>dikonfigurasi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dengan</w:t>
      </w:r>
      <w:proofErr w:type="spellEnd"/>
      <w:r>
        <w:rPr>
          <w:rFonts w:ascii="Arial" w:eastAsia="Arial" w:hAnsi="Arial" w:cs="Arial"/>
          <w:color w:val="333333"/>
        </w:rPr>
        <w:t xml:space="preserve"> x-dead-letter-exchange. </w:t>
      </w:r>
      <w:proofErr w:type="spellStart"/>
      <w:r>
        <w:rPr>
          <w:rFonts w:ascii="Arial" w:eastAsia="Arial" w:hAnsi="Arial" w:cs="Arial"/>
          <w:color w:val="333333"/>
        </w:rPr>
        <w:t>Pesan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cacat</w:t>
      </w:r>
      <w:proofErr w:type="spellEnd"/>
      <w:r>
        <w:rPr>
          <w:rFonts w:ascii="Arial" w:eastAsia="Arial" w:hAnsi="Arial" w:cs="Arial"/>
          <w:color w:val="333333"/>
        </w:rPr>
        <w:t xml:space="preserve"> yang di-</w:t>
      </w:r>
      <w:proofErr w:type="spellStart"/>
      <w:r>
        <w:rPr>
          <w:rFonts w:ascii="Arial" w:eastAsia="Arial" w:hAnsi="Arial" w:cs="Arial"/>
          <w:color w:val="333333"/>
        </w:rPr>
        <w:t>nack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tanpa</w:t>
      </w:r>
      <w:proofErr w:type="spellEnd"/>
      <w:r>
        <w:rPr>
          <w:rFonts w:ascii="Arial" w:eastAsia="Arial" w:hAnsi="Arial" w:cs="Arial"/>
          <w:color w:val="333333"/>
        </w:rPr>
        <w:t xml:space="preserve"> requeue </w:t>
      </w:r>
      <w:proofErr w:type="spellStart"/>
      <w:r>
        <w:rPr>
          <w:rFonts w:ascii="Arial" w:eastAsia="Arial" w:hAnsi="Arial" w:cs="Arial"/>
          <w:color w:val="333333"/>
        </w:rPr>
        <w:t>otomatis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dialihkan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ke</w:t>
      </w:r>
      <w:proofErr w:type="spellEnd"/>
      <w:r>
        <w:rPr>
          <w:rFonts w:ascii="Arial" w:eastAsia="Arial" w:hAnsi="Arial" w:cs="Arial"/>
          <w:color w:val="333333"/>
        </w:rPr>
        <w:t xml:space="preserve"> DLQ </w:t>
      </w:r>
      <w:proofErr w:type="spellStart"/>
      <w:r>
        <w:rPr>
          <w:rFonts w:ascii="Arial" w:eastAsia="Arial" w:hAnsi="Arial" w:cs="Arial"/>
          <w:color w:val="333333"/>
        </w:rPr>
        <w:t>tanpa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menyumbat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pemrosesan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pesan</w:t>
      </w:r>
      <w:proofErr w:type="spellEnd"/>
      <w:r>
        <w:rPr>
          <w:rFonts w:ascii="Arial" w:eastAsia="Arial" w:hAnsi="Arial" w:cs="Arial"/>
          <w:color w:val="333333"/>
        </w:rPr>
        <w:t xml:space="preserve"> valid </w:t>
      </w:r>
      <w:proofErr w:type="spellStart"/>
      <w:r>
        <w:rPr>
          <w:rFonts w:ascii="Arial" w:eastAsia="Arial" w:hAnsi="Arial" w:cs="Arial"/>
          <w:color w:val="333333"/>
        </w:rPr>
        <w:t>lainnya</w:t>
      </w:r>
      <w:proofErr w:type="spellEnd"/>
      <w:r>
        <w:rPr>
          <w:rFonts w:ascii="Arial" w:eastAsia="Arial" w:hAnsi="Arial" w:cs="Arial"/>
          <w:color w:val="333333"/>
        </w:rPr>
        <w:t>.</w:t>
      </w:r>
    </w:p>
    <w:p w14:paraId="44206A02" w14:textId="77777777" w:rsidR="002B66C5" w:rsidRDefault="00610F2F" w:rsidP="00C85B3B">
      <w:pPr>
        <w:pStyle w:val="Heading2"/>
        <w:spacing w:before="200" w:after="100"/>
        <w:jc w:val="both"/>
      </w:pPr>
      <w:r>
        <w:rPr>
          <w:rFonts w:ascii="Arial" w:eastAsia="Arial" w:hAnsi="Arial" w:cs="Arial"/>
          <w:b/>
          <w:bCs/>
          <w:color w:val="2E75B6"/>
          <w:sz w:val="21"/>
          <w:szCs w:val="21"/>
        </w:rPr>
        <w:t xml:space="preserve">2.2. Pola </w:t>
      </w:r>
      <w:proofErr w:type="spellStart"/>
      <w:r>
        <w:rPr>
          <w:rFonts w:ascii="Arial" w:eastAsia="Arial" w:hAnsi="Arial" w:cs="Arial"/>
          <w:b/>
          <w:bCs/>
          <w:color w:val="2E75B6"/>
          <w:sz w:val="21"/>
          <w:szCs w:val="21"/>
        </w:rPr>
        <w:t>Konsumsi</w:t>
      </w:r>
      <w:proofErr w:type="spellEnd"/>
      <w:r>
        <w:rPr>
          <w:rFonts w:ascii="Arial" w:eastAsia="Arial" w:hAnsi="Arial" w:cs="Arial"/>
          <w:b/>
          <w:bCs/>
          <w:color w:val="2E75B6"/>
          <w:sz w:val="21"/>
          <w:szCs w:val="21"/>
        </w:rPr>
        <w:t>: Manual Acknowledgment &amp; Prefetch QoS = 5</w:t>
      </w:r>
    </w:p>
    <w:p w14:paraId="2A8F9FF3" w14:textId="77777777" w:rsidR="002B66C5" w:rsidRDefault="00610F2F" w:rsidP="00C85B3B">
      <w:pPr>
        <w:spacing w:before="60" w:after="100" w:line="276" w:lineRule="auto"/>
        <w:jc w:val="both"/>
      </w:pPr>
      <w:proofErr w:type="spellStart"/>
      <w:r>
        <w:rPr>
          <w:rFonts w:ascii="Arial" w:eastAsia="Arial" w:hAnsi="Arial" w:cs="Arial"/>
          <w:color w:val="333333"/>
        </w:rPr>
        <w:t>Sistem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secara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tegas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menonaktifkan</w:t>
      </w:r>
      <w:proofErr w:type="spellEnd"/>
      <w:r>
        <w:rPr>
          <w:rFonts w:ascii="Arial" w:eastAsia="Arial" w:hAnsi="Arial" w:cs="Arial"/>
          <w:color w:val="333333"/>
        </w:rPr>
        <w:t xml:space="preserve"> auto-ack (</w:t>
      </w:r>
      <w:proofErr w:type="spellStart"/>
      <w:r>
        <w:rPr>
          <w:rFonts w:ascii="Arial" w:eastAsia="Arial" w:hAnsi="Arial" w:cs="Arial"/>
          <w:color w:val="333333"/>
        </w:rPr>
        <w:t>noAck</w:t>
      </w:r>
      <w:proofErr w:type="spellEnd"/>
      <w:r>
        <w:rPr>
          <w:rFonts w:ascii="Arial" w:eastAsia="Arial" w:hAnsi="Arial" w:cs="Arial"/>
          <w:color w:val="333333"/>
        </w:rPr>
        <w:t xml:space="preserve">: false). </w:t>
      </w:r>
      <w:proofErr w:type="spellStart"/>
      <w:r>
        <w:rPr>
          <w:rFonts w:ascii="Arial" w:eastAsia="Arial" w:hAnsi="Arial" w:cs="Arial"/>
          <w:color w:val="333333"/>
        </w:rPr>
        <w:t>Pengakuan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pesan</w:t>
      </w:r>
      <w:proofErr w:type="spellEnd"/>
      <w:r>
        <w:rPr>
          <w:rFonts w:ascii="Arial" w:eastAsia="Arial" w:hAnsi="Arial" w:cs="Arial"/>
          <w:color w:val="333333"/>
        </w:rPr>
        <w:t xml:space="preserve"> (</w:t>
      </w:r>
      <w:proofErr w:type="spellStart"/>
      <w:r>
        <w:rPr>
          <w:rFonts w:ascii="Arial" w:eastAsia="Arial" w:hAnsi="Arial" w:cs="Arial"/>
          <w:color w:val="333333"/>
        </w:rPr>
        <w:t>channel.ack</w:t>
      </w:r>
      <w:proofErr w:type="spellEnd"/>
      <w:r>
        <w:rPr>
          <w:rFonts w:ascii="Arial" w:eastAsia="Arial" w:hAnsi="Arial" w:cs="Arial"/>
          <w:color w:val="333333"/>
        </w:rPr>
        <w:t xml:space="preserve">) HANYA </w:t>
      </w:r>
      <w:proofErr w:type="spellStart"/>
      <w:r>
        <w:rPr>
          <w:rFonts w:ascii="Arial" w:eastAsia="Arial" w:hAnsi="Arial" w:cs="Arial"/>
          <w:color w:val="333333"/>
        </w:rPr>
        <w:t>dikirimkan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ke</w:t>
      </w:r>
      <w:proofErr w:type="spellEnd"/>
      <w:r>
        <w:rPr>
          <w:rFonts w:ascii="Arial" w:eastAsia="Arial" w:hAnsi="Arial" w:cs="Arial"/>
          <w:color w:val="333333"/>
        </w:rPr>
        <w:t xml:space="preserve"> broker </w:t>
      </w:r>
      <w:proofErr w:type="spellStart"/>
      <w:r>
        <w:rPr>
          <w:rFonts w:ascii="Arial" w:eastAsia="Arial" w:hAnsi="Arial" w:cs="Arial"/>
          <w:color w:val="333333"/>
        </w:rPr>
        <w:t>setelah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seluruh</w:t>
      </w:r>
      <w:proofErr w:type="spellEnd"/>
      <w:r>
        <w:rPr>
          <w:rFonts w:ascii="Arial" w:eastAsia="Arial" w:hAnsi="Arial" w:cs="Arial"/>
          <w:color w:val="333333"/>
        </w:rPr>
        <w:t xml:space="preserve"> proses </w:t>
      </w:r>
      <w:proofErr w:type="spellStart"/>
      <w:r>
        <w:rPr>
          <w:rFonts w:ascii="Arial" w:eastAsia="Arial" w:hAnsi="Arial" w:cs="Arial"/>
          <w:color w:val="333333"/>
        </w:rPr>
        <w:t>mutasi</w:t>
      </w:r>
      <w:proofErr w:type="spellEnd"/>
      <w:r>
        <w:rPr>
          <w:rFonts w:ascii="Arial" w:eastAsia="Arial" w:hAnsi="Arial" w:cs="Arial"/>
          <w:color w:val="333333"/>
        </w:rPr>
        <w:t xml:space="preserve"> dan </w:t>
      </w:r>
      <w:proofErr w:type="spellStart"/>
      <w:r>
        <w:rPr>
          <w:rFonts w:ascii="Arial" w:eastAsia="Arial" w:hAnsi="Arial" w:cs="Arial"/>
          <w:color w:val="333333"/>
        </w:rPr>
        <w:t>pencatatan</w:t>
      </w:r>
      <w:proofErr w:type="spellEnd"/>
      <w:r>
        <w:rPr>
          <w:rFonts w:ascii="Arial" w:eastAsia="Arial" w:hAnsi="Arial" w:cs="Arial"/>
          <w:color w:val="333333"/>
        </w:rPr>
        <w:t xml:space="preserve"> audit di PostgreSQL </w:t>
      </w:r>
      <w:proofErr w:type="spellStart"/>
      <w:r>
        <w:rPr>
          <w:rFonts w:ascii="Arial" w:eastAsia="Arial" w:hAnsi="Arial" w:cs="Arial"/>
          <w:color w:val="333333"/>
        </w:rPr>
        <w:t>berhasil</w:t>
      </w:r>
      <w:proofErr w:type="spellEnd"/>
      <w:r>
        <w:rPr>
          <w:rFonts w:ascii="Arial" w:eastAsia="Arial" w:hAnsi="Arial" w:cs="Arial"/>
          <w:color w:val="333333"/>
        </w:rPr>
        <w:t xml:space="preserve"> di-COMMIT </w:t>
      </w:r>
      <w:proofErr w:type="spellStart"/>
      <w:r>
        <w:rPr>
          <w:rFonts w:ascii="Arial" w:eastAsia="Arial" w:hAnsi="Arial" w:cs="Arial"/>
          <w:color w:val="333333"/>
        </w:rPr>
        <w:t>secara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tuntas</w:t>
      </w:r>
      <w:proofErr w:type="spellEnd"/>
      <w:r>
        <w:rPr>
          <w:rFonts w:ascii="Arial" w:eastAsia="Arial" w:hAnsi="Arial" w:cs="Arial"/>
          <w:color w:val="333333"/>
        </w:rPr>
        <w:t xml:space="preserve">. </w:t>
      </w:r>
      <w:proofErr w:type="spellStart"/>
      <w:r>
        <w:rPr>
          <w:rFonts w:ascii="Arial" w:eastAsia="Arial" w:hAnsi="Arial" w:cs="Arial"/>
          <w:color w:val="333333"/>
        </w:rPr>
        <w:t>Konfigurasi</w:t>
      </w:r>
      <w:proofErr w:type="spellEnd"/>
      <w:r>
        <w:rPr>
          <w:rFonts w:ascii="Arial" w:eastAsia="Arial" w:hAnsi="Arial" w:cs="Arial"/>
          <w:color w:val="333333"/>
        </w:rPr>
        <w:t xml:space="preserve"> prefetch QoS </w:t>
      </w:r>
      <w:proofErr w:type="spellStart"/>
      <w:r>
        <w:rPr>
          <w:rFonts w:ascii="Arial" w:eastAsia="Arial" w:hAnsi="Arial" w:cs="Arial"/>
          <w:color w:val="333333"/>
        </w:rPr>
        <w:t>ditetapkan</w:t>
      </w:r>
      <w:proofErr w:type="spellEnd"/>
      <w:r>
        <w:rPr>
          <w:rFonts w:ascii="Arial" w:eastAsia="Arial" w:hAnsi="Arial" w:cs="Arial"/>
          <w:color w:val="333333"/>
        </w:rPr>
        <w:t xml:space="preserve"> pada </w:t>
      </w:r>
      <w:proofErr w:type="spellStart"/>
      <w:r>
        <w:rPr>
          <w:rFonts w:ascii="Arial" w:eastAsia="Arial" w:hAnsi="Arial" w:cs="Arial"/>
          <w:color w:val="333333"/>
        </w:rPr>
        <w:t>angka</w:t>
      </w:r>
      <w:proofErr w:type="spellEnd"/>
      <w:r>
        <w:rPr>
          <w:rFonts w:ascii="Arial" w:eastAsia="Arial" w:hAnsi="Arial" w:cs="Arial"/>
          <w:color w:val="333333"/>
        </w:rPr>
        <w:t xml:space="preserve"> 5, yang </w:t>
      </w:r>
      <w:proofErr w:type="spellStart"/>
      <w:r>
        <w:rPr>
          <w:rFonts w:ascii="Arial" w:eastAsia="Arial" w:hAnsi="Arial" w:cs="Arial"/>
          <w:color w:val="333333"/>
        </w:rPr>
        <w:t>mencegah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satu</w:t>
      </w:r>
      <w:proofErr w:type="spellEnd"/>
      <w:r>
        <w:rPr>
          <w:rFonts w:ascii="Arial" w:eastAsia="Arial" w:hAnsi="Arial" w:cs="Arial"/>
          <w:color w:val="333333"/>
        </w:rPr>
        <w:t xml:space="preserve"> instance worker </w:t>
      </w:r>
      <w:proofErr w:type="spellStart"/>
      <w:r>
        <w:rPr>
          <w:rFonts w:ascii="Arial" w:eastAsia="Arial" w:hAnsi="Arial" w:cs="Arial"/>
          <w:color w:val="333333"/>
        </w:rPr>
        <w:t>memonopoli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seluruh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antrean</w:t>
      </w:r>
      <w:proofErr w:type="spellEnd"/>
      <w:r>
        <w:rPr>
          <w:rFonts w:ascii="Arial" w:eastAsia="Arial" w:hAnsi="Arial" w:cs="Arial"/>
          <w:color w:val="333333"/>
        </w:rPr>
        <w:t xml:space="preserve">, </w:t>
      </w:r>
      <w:proofErr w:type="spellStart"/>
      <w:r>
        <w:rPr>
          <w:rFonts w:ascii="Arial" w:eastAsia="Arial" w:hAnsi="Arial" w:cs="Arial"/>
          <w:color w:val="333333"/>
        </w:rPr>
        <w:t>menjaga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alokasi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memori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tetap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renda</w:t>
      </w:r>
      <w:r>
        <w:rPr>
          <w:rFonts w:ascii="Arial" w:eastAsia="Arial" w:hAnsi="Arial" w:cs="Arial"/>
          <w:color w:val="333333"/>
        </w:rPr>
        <w:t>h</w:t>
      </w:r>
      <w:proofErr w:type="spellEnd"/>
      <w:r>
        <w:rPr>
          <w:rFonts w:ascii="Arial" w:eastAsia="Arial" w:hAnsi="Arial" w:cs="Arial"/>
          <w:color w:val="333333"/>
        </w:rPr>
        <w:t xml:space="preserve">, dan </w:t>
      </w:r>
      <w:proofErr w:type="spellStart"/>
      <w:r>
        <w:rPr>
          <w:rFonts w:ascii="Arial" w:eastAsia="Arial" w:hAnsi="Arial" w:cs="Arial"/>
          <w:color w:val="333333"/>
        </w:rPr>
        <w:t>memungkinkan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distribusi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beban</w:t>
      </w:r>
      <w:proofErr w:type="spellEnd"/>
      <w:r>
        <w:rPr>
          <w:rFonts w:ascii="Arial" w:eastAsia="Arial" w:hAnsi="Arial" w:cs="Arial"/>
          <w:color w:val="333333"/>
        </w:rPr>
        <w:t xml:space="preserve"> yang </w:t>
      </w:r>
      <w:proofErr w:type="spellStart"/>
      <w:r>
        <w:rPr>
          <w:rFonts w:ascii="Arial" w:eastAsia="Arial" w:hAnsi="Arial" w:cs="Arial"/>
          <w:color w:val="333333"/>
        </w:rPr>
        <w:t>seimbang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saat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dilakukan</w:t>
      </w:r>
      <w:proofErr w:type="spellEnd"/>
      <w:r>
        <w:rPr>
          <w:rFonts w:ascii="Arial" w:eastAsia="Arial" w:hAnsi="Arial" w:cs="Arial"/>
          <w:color w:val="333333"/>
        </w:rPr>
        <w:t xml:space="preserve"> horizontal scaling (competing consumers).</w:t>
      </w:r>
    </w:p>
    <w:p w14:paraId="62F80338" w14:textId="77777777" w:rsidR="002B66C5" w:rsidRDefault="00610F2F" w:rsidP="00C85B3B">
      <w:pPr>
        <w:pStyle w:val="Heading2"/>
        <w:spacing w:before="200" w:after="100"/>
        <w:jc w:val="both"/>
      </w:pPr>
      <w:r>
        <w:rPr>
          <w:rFonts w:ascii="Arial" w:eastAsia="Arial" w:hAnsi="Arial" w:cs="Arial"/>
          <w:b/>
          <w:bCs/>
          <w:color w:val="2E75B6"/>
          <w:sz w:val="21"/>
          <w:szCs w:val="21"/>
        </w:rPr>
        <w:t xml:space="preserve">2.3. </w:t>
      </w:r>
      <w:proofErr w:type="spellStart"/>
      <w:r>
        <w:rPr>
          <w:rFonts w:ascii="Arial" w:eastAsia="Arial" w:hAnsi="Arial" w:cs="Arial"/>
          <w:b/>
          <w:bCs/>
          <w:color w:val="2E75B6"/>
          <w:sz w:val="21"/>
          <w:szCs w:val="21"/>
        </w:rPr>
        <w:t>Idempotensi</w:t>
      </w:r>
      <w:proofErr w:type="spellEnd"/>
      <w:r>
        <w:rPr>
          <w:rFonts w:ascii="Arial" w:eastAsia="Arial" w:hAnsi="Arial" w:cs="Arial"/>
          <w:b/>
          <w:bCs/>
          <w:color w:val="2E75B6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E75B6"/>
          <w:sz w:val="21"/>
          <w:szCs w:val="21"/>
        </w:rPr>
        <w:t>Persisten</w:t>
      </w:r>
      <w:proofErr w:type="spellEnd"/>
      <w:r>
        <w:rPr>
          <w:rFonts w:ascii="Arial" w:eastAsia="Arial" w:hAnsi="Arial" w:cs="Arial"/>
          <w:b/>
          <w:bCs/>
          <w:color w:val="2E75B6"/>
          <w:sz w:val="21"/>
          <w:szCs w:val="21"/>
        </w:rPr>
        <w:t xml:space="preserve">: </w:t>
      </w:r>
      <w:proofErr w:type="spellStart"/>
      <w:r>
        <w:rPr>
          <w:rFonts w:ascii="Arial" w:eastAsia="Arial" w:hAnsi="Arial" w:cs="Arial"/>
          <w:b/>
          <w:bCs/>
          <w:color w:val="2E75B6"/>
          <w:sz w:val="21"/>
          <w:szCs w:val="21"/>
        </w:rPr>
        <w:t>Tabel</w:t>
      </w:r>
      <w:proofErr w:type="spellEnd"/>
      <w:r>
        <w:rPr>
          <w:rFonts w:ascii="Arial" w:eastAsia="Arial" w:hAnsi="Arial" w:cs="Arial"/>
          <w:b/>
          <w:bCs/>
          <w:color w:val="2E75B6"/>
          <w:sz w:val="21"/>
          <w:szCs w:val="21"/>
        </w:rPr>
        <w:t xml:space="preserve"> Ledger </w:t>
      </w:r>
      <w:proofErr w:type="spellStart"/>
      <w:r>
        <w:rPr>
          <w:rFonts w:ascii="Arial" w:eastAsia="Arial" w:hAnsi="Arial" w:cs="Arial"/>
          <w:b/>
          <w:bCs/>
          <w:color w:val="2E75B6"/>
          <w:sz w:val="21"/>
          <w:szCs w:val="21"/>
        </w:rPr>
        <w:t>Mutasi</w:t>
      </w:r>
      <w:proofErr w:type="spellEnd"/>
      <w:r>
        <w:rPr>
          <w:rFonts w:ascii="Arial" w:eastAsia="Arial" w:hAnsi="Arial" w:cs="Arial"/>
          <w:b/>
          <w:bCs/>
          <w:color w:val="2E75B6"/>
          <w:sz w:val="21"/>
          <w:szCs w:val="21"/>
        </w:rPr>
        <w:t xml:space="preserve"> dan Row-Level Locking</w:t>
      </w:r>
    </w:p>
    <w:p w14:paraId="5FA0624B" w14:textId="77777777" w:rsidR="002B66C5" w:rsidRDefault="00610F2F" w:rsidP="00C85B3B">
      <w:pPr>
        <w:spacing w:before="60" w:after="100" w:line="276" w:lineRule="auto"/>
        <w:jc w:val="both"/>
      </w:pPr>
      <w:proofErr w:type="spellStart"/>
      <w:r>
        <w:rPr>
          <w:rFonts w:ascii="Arial" w:eastAsia="Arial" w:hAnsi="Arial" w:cs="Arial"/>
          <w:color w:val="333333"/>
        </w:rPr>
        <w:t>Pencegahan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mutasi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ganda</w:t>
      </w:r>
      <w:proofErr w:type="spellEnd"/>
      <w:r>
        <w:rPr>
          <w:rFonts w:ascii="Arial" w:eastAsia="Arial" w:hAnsi="Arial" w:cs="Arial"/>
          <w:color w:val="333333"/>
        </w:rPr>
        <w:t xml:space="preserve"> TIDAK </w:t>
      </w:r>
      <w:proofErr w:type="spellStart"/>
      <w:r>
        <w:rPr>
          <w:rFonts w:ascii="Arial" w:eastAsia="Arial" w:hAnsi="Arial" w:cs="Arial"/>
          <w:color w:val="333333"/>
        </w:rPr>
        <w:t>disimpan</w:t>
      </w:r>
      <w:proofErr w:type="spellEnd"/>
      <w:r>
        <w:rPr>
          <w:rFonts w:ascii="Arial" w:eastAsia="Arial" w:hAnsi="Arial" w:cs="Arial"/>
          <w:color w:val="333333"/>
        </w:rPr>
        <w:t xml:space="preserve"> pada cache in-memory </w:t>
      </w:r>
      <w:proofErr w:type="spellStart"/>
      <w:r>
        <w:rPr>
          <w:rFonts w:ascii="Arial" w:eastAsia="Arial" w:hAnsi="Arial" w:cs="Arial"/>
          <w:color w:val="333333"/>
        </w:rPr>
        <w:t>sementara</w:t>
      </w:r>
      <w:proofErr w:type="spellEnd"/>
      <w:r>
        <w:rPr>
          <w:rFonts w:ascii="Arial" w:eastAsia="Arial" w:hAnsi="Arial" w:cs="Arial"/>
          <w:color w:val="333333"/>
        </w:rPr>
        <w:t xml:space="preserve"> (</w:t>
      </w:r>
      <w:proofErr w:type="spellStart"/>
      <w:r>
        <w:rPr>
          <w:rFonts w:ascii="Arial" w:eastAsia="Arial" w:hAnsi="Arial" w:cs="Arial"/>
          <w:color w:val="333333"/>
        </w:rPr>
        <w:t>seperti</w:t>
      </w:r>
      <w:proofErr w:type="spellEnd"/>
      <w:r>
        <w:rPr>
          <w:rFonts w:ascii="Arial" w:eastAsia="Arial" w:hAnsi="Arial" w:cs="Arial"/>
          <w:color w:val="333333"/>
        </w:rPr>
        <w:t xml:space="preserve"> Redis) yang </w:t>
      </w:r>
      <w:proofErr w:type="spellStart"/>
      <w:r>
        <w:rPr>
          <w:rFonts w:ascii="Arial" w:eastAsia="Arial" w:hAnsi="Arial" w:cs="Arial"/>
          <w:color w:val="333333"/>
        </w:rPr>
        <w:t>rentan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terhadap</w:t>
      </w:r>
      <w:proofErr w:type="spellEnd"/>
      <w:r>
        <w:rPr>
          <w:rFonts w:ascii="Arial" w:eastAsia="Arial" w:hAnsi="Arial" w:cs="Arial"/>
          <w:color w:val="333333"/>
        </w:rPr>
        <w:t xml:space="preserve"> cache-miss </w:t>
      </w:r>
      <w:proofErr w:type="spellStart"/>
      <w:r>
        <w:rPr>
          <w:rFonts w:ascii="Arial" w:eastAsia="Arial" w:hAnsi="Arial" w:cs="Arial"/>
          <w:color w:val="333333"/>
        </w:rPr>
        <w:t>atau</w:t>
      </w:r>
      <w:proofErr w:type="spellEnd"/>
      <w:r>
        <w:rPr>
          <w:rFonts w:ascii="Arial" w:eastAsia="Arial" w:hAnsi="Arial" w:cs="Arial"/>
          <w:color w:val="333333"/>
        </w:rPr>
        <w:t xml:space="preserve"> eviction, </w:t>
      </w:r>
      <w:proofErr w:type="spellStart"/>
      <w:r>
        <w:rPr>
          <w:rFonts w:ascii="Arial" w:eastAsia="Arial" w:hAnsi="Arial" w:cs="Arial"/>
          <w:color w:val="333333"/>
        </w:rPr>
        <w:t>melainkan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disimpan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permanen</w:t>
      </w:r>
      <w:proofErr w:type="spellEnd"/>
      <w:r>
        <w:rPr>
          <w:rFonts w:ascii="Arial" w:eastAsia="Arial" w:hAnsi="Arial" w:cs="Arial"/>
          <w:color w:val="333333"/>
        </w:rPr>
        <w:t xml:space="preserve"> di </w:t>
      </w:r>
      <w:proofErr w:type="spellStart"/>
      <w:r>
        <w:rPr>
          <w:rFonts w:ascii="Arial" w:eastAsia="Arial" w:hAnsi="Arial" w:cs="Arial"/>
          <w:color w:val="333333"/>
        </w:rPr>
        <w:t>tabel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relasional</w:t>
      </w:r>
      <w:proofErr w:type="spellEnd"/>
      <w:r>
        <w:rPr>
          <w:rFonts w:ascii="Arial" w:eastAsia="Arial" w:hAnsi="Arial" w:cs="Arial"/>
          <w:color w:val="333333"/>
        </w:rPr>
        <w:t xml:space="preserve"> '</w:t>
      </w:r>
      <w:proofErr w:type="spellStart"/>
      <w:r>
        <w:rPr>
          <w:rFonts w:ascii="Arial" w:eastAsia="Arial" w:hAnsi="Arial" w:cs="Arial"/>
          <w:color w:val="333333"/>
        </w:rPr>
        <w:t>ledger_penerimaan</w:t>
      </w:r>
      <w:proofErr w:type="spellEnd"/>
      <w:r>
        <w:rPr>
          <w:rFonts w:ascii="Arial" w:eastAsia="Arial" w:hAnsi="Arial" w:cs="Arial"/>
          <w:color w:val="333333"/>
        </w:rPr>
        <w:t xml:space="preserve">' </w:t>
      </w:r>
      <w:proofErr w:type="spellStart"/>
      <w:r>
        <w:rPr>
          <w:rFonts w:ascii="Arial" w:eastAsia="Arial" w:hAnsi="Arial" w:cs="Arial"/>
          <w:color w:val="333333"/>
        </w:rPr>
        <w:t>dengan</w:t>
      </w:r>
      <w:proofErr w:type="spellEnd"/>
      <w:r>
        <w:rPr>
          <w:rFonts w:ascii="Arial" w:eastAsia="Arial" w:hAnsi="Arial" w:cs="Arial"/>
          <w:color w:val="333333"/>
        </w:rPr>
        <w:t xml:space="preserve"> PRIMARY KEY (</w:t>
      </w:r>
      <w:proofErr w:type="spellStart"/>
      <w:r>
        <w:rPr>
          <w:rFonts w:ascii="Arial" w:eastAsia="Arial" w:hAnsi="Arial" w:cs="Arial"/>
          <w:color w:val="333333"/>
        </w:rPr>
        <w:t>event_id</w:t>
      </w:r>
      <w:proofErr w:type="spellEnd"/>
      <w:r>
        <w:rPr>
          <w:rFonts w:ascii="Arial" w:eastAsia="Arial" w:hAnsi="Arial" w:cs="Arial"/>
          <w:color w:val="333333"/>
        </w:rPr>
        <w:t xml:space="preserve">). </w:t>
      </w:r>
      <w:proofErr w:type="spellStart"/>
      <w:r>
        <w:rPr>
          <w:rFonts w:ascii="Arial" w:eastAsia="Arial" w:hAnsi="Arial" w:cs="Arial"/>
          <w:color w:val="333333"/>
        </w:rPr>
        <w:t>Pemrosesan</w:t>
      </w:r>
      <w:proofErr w:type="spellEnd"/>
      <w:r>
        <w:rPr>
          <w:rFonts w:ascii="Arial" w:eastAsia="Arial" w:hAnsi="Arial" w:cs="Arial"/>
          <w:color w:val="333333"/>
        </w:rPr>
        <w:t xml:space="preserve"> worker </w:t>
      </w:r>
      <w:proofErr w:type="spellStart"/>
      <w:r>
        <w:rPr>
          <w:rFonts w:ascii="Arial" w:eastAsia="Arial" w:hAnsi="Arial" w:cs="Arial"/>
          <w:color w:val="333333"/>
        </w:rPr>
        <w:t>dirangkai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dalam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satu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transaksi</w:t>
      </w:r>
      <w:proofErr w:type="spellEnd"/>
      <w:r>
        <w:rPr>
          <w:rFonts w:ascii="Arial" w:eastAsia="Arial" w:hAnsi="Arial" w:cs="Arial"/>
          <w:color w:val="333333"/>
        </w:rPr>
        <w:t xml:space="preserve"> database </w:t>
      </w:r>
      <w:proofErr w:type="spellStart"/>
      <w:r>
        <w:rPr>
          <w:rFonts w:ascii="Arial" w:eastAsia="Arial" w:hAnsi="Arial" w:cs="Arial"/>
          <w:color w:val="333333"/>
        </w:rPr>
        <w:t>atomik</w:t>
      </w:r>
      <w:proofErr w:type="spellEnd"/>
      <w:r>
        <w:rPr>
          <w:rFonts w:ascii="Arial" w:eastAsia="Arial" w:hAnsi="Arial" w:cs="Arial"/>
          <w:color w:val="333333"/>
        </w:rPr>
        <w:t>:</w:t>
      </w:r>
    </w:p>
    <w:p w14:paraId="26E7C71E" w14:textId="77777777" w:rsidR="002B66C5" w:rsidRDefault="00610F2F" w:rsidP="00C85B3B">
      <w:pPr>
        <w:pStyle w:val="ListParagraph"/>
        <w:numPr>
          <w:ilvl w:val="0"/>
          <w:numId w:val="1"/>
        </w:numPr>
        <w:spacing w:before="40" w:after="60" w:line="260" w:lineRule="auto"/>
        <w:jc w:val="both"/>
      </w:pPr>
      <w:r>
        <w:rPr>
          <w:rFonts w:ascii="Arial" w:eastAsia="Arial" w:hAnsi="Arial" w:cs="Arial"/>
          <w:b/>
          <w:bCs/>
          <w:color w:val="333333"/>
        </w:rPr>
        <w:t xml:space="preserve">Langkah 1 (BEGIN Transaction): </w:t>
      </w:r>
      <w:r>
        <w:rPr>
          <w:rFonts w:ascii="Arial" w:eastAsia="Arial" w:hAnsi="Arial" w:cs="Arial"/>
          <w:color w:val="333333"/>
        </w:rPr>
        <w:t>Worke</w:t>
      </w:r>
      <w:r>
        <w:rPr>
          <w:rFonts w:ascii="Arial" w:eastAsia="Arial" w:hAnsi="Arial" w:cs="Arial"/>
          <w:color w:val="333333"/>
        </w:rPr>
        <w:t xml:space="preserve">r </w:t>
      </w:r>
      <w:proofErr w:type="spellStart"/>
      <w:r>
        <w:rPr>
          <w:rFonts w:ascii="Arial" w:eastAsia="Arial" w:hAnsi="Arial" w:cs="Arial"/>
          <w:color w:val="333333"/>
        </w:rPr>
        <w:t>membuka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transaksi</w:t>
      </w:r>
      <w:proofErr w:type="spellEnd"/>
      <w:r>
        <w:rPr>
          <w:rFonts w:ascii="Arial" w:eastAsia="Arial" w:hAnsi="Arial" w:cs="Arial"/>
          <w:color w:val="333333"/>
        </w:rPr>
        <w:t xml:space="preserve"> PostgreSQL.</w:t>
      </w:r>
    </w:p>
    <w:p w14:paraId="24CE84A5" w14:textId="77777777" w:rsidR="002B66C5" w:rsidRDefault="00610F2F" w:rsidP="00C85B3B">
      <w:pPr>
        <w:pStyle w:val="ListParagraph"/>
        <w:numPr>
          <w:ilvl w:val="0"/>
          <w:numId w:val="1"/>
        </w:numPr>
        <w:spacing w:before="40" w:after="60" w:line="260" w:lineRule="auto"/>
        <w:jc w:val="both"/>
      </w:pPr>
      <w:r>
        <w:rPr>
          <w:rFonts w:ascii="Arial" w:eastAsia="Arial" w:hAnsi="Arial" w:cs="Arial"/>
          <w:b/>
          <w:bCs/>
          <w:color w:val="333333"/>
        </w:rPr>
        <w:t xml:space="preserve">Langkah 2 (Cek </w:t>
      </w:r>
      <w:proofErr w:type="spellStart"/>
      <w:r>
        <w:rPr>
          <w:rFonts w:ascii="Arial" w:eastAsia="Arial" w:hAnsi="Arial" w:cs="Arial"/>
          <w:b/>
          <w:bCs/>
          <w:color w:val="333333"/>
        </w:rPr>
        <w:t>Eksistensi</w:t>
      </w:r>
      <w:proofErr w:type="spellEnd"/>
      <w:r>
        <w:rPr>
          <w:rFonts w:ascii="Arial" w:eastAsia="Arial" w:hAnsi="Arial" w:cs="Arial"/>
          <w:b/>
          <w:bCs/>
          <w:color w:val="333333"/>
        </w:rPr>
        <w:t xml:space="preserve"> Event): </w:t>
      </w:r>
      <w:proofErr w:type="spellStart"/>
      <w:r>
        <w:rPr>
          <w:rFonts w:ascii="Arial" w:eastAsia="Arial" w:hAnsi="Arial" w:cs="Arial"/>
          <w:color w:val="333333"/>
        </w:rPr>
        <w:t>Menjalankan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kueri</w:t>
      </w:r>
      <w:proofErr w:type="spellEnd"/>
      <w:r>
        <w:rPr>
          <w:rFonts w:ascii="Arial" w:eastAsia="Arial" w:hAnsi="Arial" w:cs="Arial"/>
          <w:color w:val="333333"/>
        </w:rPr>
        <w:t xml:space="preserve"> 'SELECT </w:t>
      </w:r>
      <w:proofErr w:type="spellStart"/>
      <w:r>
        <w:rPr>
          <w:rFonts w:ascii="Arial" w:eastAsia="Arial" w:hAnsi="Arial" w:cs="Arial"/>
          <w:color w:val="333333"/>
        </w:rPr>
        <w:t>event_id</w:t>
      </w:r>
      <w:proofErr w:type="spellEnd"/>
      <w:r>
        <w:rPr>
          <w:rFonts w:ascii="Arial" w:eastAsia="Arial" w:hAnsi="Arial" w:cs="Arial"/>
          <w:color w:val="333333"/>
        </w:rPr>
        <w:t xml:space="preserve">, </w:t>
      </w:r>
      <w:proofErr w:type="spellStart"/>
      <w:r>
        <w:rPr>
          <w:rFonts w:ascii="Arial" w:eastAsia="Arial" w:hAnsi="Arial" w:cs="Arial"/>
          <w:color w:val="333333"/>
        </w:rPr>
        <w:t>saldo_sesudah</w:t>
      </w:r>
      <w:proofErr w:type="spellEnd"/>
      <w:r>
        <w:rPr>
          <w:rFonts w:ascii="Arial" w:eastAsia="Arial" w:hAnsi="Arial" w:cs="Arial"/>
          <w:color w:val="333333"/>
        </w:rPr>
        <w:t xml:space="preserve"> FROM </w:t>
      </w:r>
      <w:proofErr w:type="spellStart"/>
      <w:r>
        <w:rPr>
          <w:rFonts w:ascii="Arial" w:eastAsia="Arial" w:hAnsi="Arial" w:cs="Arial"/>
          <w:color w:val="333333"/>
        </w:rPr>
        <w:t>ledger_penerimaan</w:t>
      </w:r>
      <w:proofErr w:type="spellEnd"/>
      <w:r>
        <w:rPr>
          <w:rFonts w:ascii="Arial" w:eastAsia="Arial" w:hAnsi="Arial" w:cs="Arial"/>
          <w:color w:val="333333"/>
        </w:rPr>
        <w:t xml:space="preserve"> WHERE </w:t>
      </w:r>
      <w:proofErr w:type="spellStart"/>
      <w:r>
        <w:rPr>
          <w:rFonts w:ascii="Arial" w:eastAsia="Arial" w:hAnsi="Arial" w:cs="Arial"/>
          <w:color w:val="333333"/>
        </w:rPr>
        <w:t>event_id</w:t>
      </w:r>
      <w:proofErr w:type="spellEnd"/>
      <w:r>
        <w:rPr>
          <w:rFonts w:ascii="Arial" w:eastAsia="Arial" w:hAnsi="Arial" w:cs="Arial"/>
          <w:color w:val="333333"/>
        </w:rPr>
        <w:t xml:space="preserve"> = $1 FOR UPDATE'. Jika </w:t>
      </w:r>
      <w:proofErr w:type="spellStart"/>
      <w:r>
        <w:rPr>
          <w:rFonts w:ascii="Arial" w:eastAsia="Arial" w:hAnsi="Arial" w:cs="Arial"/>
          <w:color w:val="333333"/>
        </w:rPr>
        <w:t>event_id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sudah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ada</w:t>
      </w:r>
      <w:proofErr w:type="spellEnd"/>
      <w:r>
        <w:rPr>
          <w:rFonts w:ascii="Arial" w:eastAsia="Arial" w:hAnsi="Arial" w:cs="Arial"/>
          <w:color w:val="333333"/>
        </w:rPr>
        <w:t xml:space="preserve">, worker </w:t>
      </w:r>
      <w:proofErr w:type="spellStart"/>
      <w:r>
        <w:rPr>
          <w:rFonts w:ascii="Arial" w:eastAsia="Arial" w:hAnsi="Arial" w:cs="Arial"/>
          <w:color w:val="333333"/>
        </w:rPr>
        <w:t>mendeteksi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duplikasi</w:t>
      </w:r>
      <w:proofErr w:type="spellEnd"/>
      <w:r>
        <w:rPr>
          <w:rFonts w:ascii="Arial" w:eastAsia="Arial" w:hAnsi="Arial" w:cs="Arial"/>
          <w:color w:val="333333"/>
        </w:rPr>
        <w:t xml:space="preserve">, </w:t>
      </w:r>
      <w:proofErr w:type="spellStart"/>
      <w:r>
        <w:rPr>
          <w:rFonts w:ascii="Arial" w:eastAsia="Arial" w:hAnsi="Arial" w:cs="Arial"/>
          <w:color w:val="333333"/>
        </w:rPr>
        <w:t>langsung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melakukan</w:t>
      </w:r>
      <w:proofErr w:type="spellEnd"/>
      <w:r>
        <w:rPr>
          <w:rFonts w:ascii="Arial" w:eastAsia="Arial" w:hAnsi="Arial" w:cs="Arial"/>
          <w:color w:val="333333"/>
        </w:rPr>
        <w:t xml:space="preserve"> COMMIT </w:t>
      </w:r>
      <w:proofErr w:type="spellStart"/>
      <w:r>
        <w:rPr>
          <w:rFonts w:ascii="Arial" w:eastAsia="Arial" w:hAnsi="Arial" w:cs="Arial"/>
          <w:color w:val="333333"/>
        </w:rPr>
        <w:t>tanp</w:t>
      </w:r>
      <w:r>
        <w:rPr>
          <w:rFonts w:ascii="Arial" w:eastAsia="Arial" w:hAnsi="Arial" w:cs="Arial"/>
          <w:color w:val="333333"/>
        </w:rPr>
        <w:t>a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menambah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saldo</w:t>
      </w:r>
      <w:proofErr w:type="spellEnd"/>
      <w:r>
        <w:rPr>
          <w:rFonts w:ascii="Arial" w:eastAsia="Arial" w:hAnsi="Arial" w:cs="Arial"/>
          <w:color w:val="333333"/>
        </w:rPr>
        <w:t xml:space="preserve">, dan </w:t>
      </w:r>
      <w:proofErr w:type="spellStart"/>
      <w:r>
        <w:rPr>
          <w:rFonts w:ascii="Arial" w:eastAsia="Arial" w:hAnsi="Arial" w:cs="Arial"/>
          <w:color w:val="333333"/>
        </w:rPr>
        <w:t>mengirimkan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channel.ack</w:t>
      </w:r>
      <w:proofErr w:type="spellEnd"/>
      <w:r>
        <w:rPr>
          <w:rFonts w:ascii="Arial" w:eastAsia="Arial" w:hAnsi="Arial" w:cs="Arial"/>
          <w:color w:val="333333"/>
        </w:rPr>
        <w:t>().</w:t>
      </w:r>
    </w:p>
    <w:p w14:paraId="21C37101" w14:textId="77777777" w:rsidR="002B66C5" w:rsidRDefault="00610F2F" w:rsidP="00C85B3B">
      <w:pPr>
        <w:pStyle w:val="ListParagraph"/>
        <w:numPr>
          <w:ilvl w:val="0"/>
          <w:numId w:val="1"/>
        </w:numPr>
        <w:spacing w:before="40" w:after="60" w:line="260" w:lineRule="auto"/>
        <w:jc w:val="both"/>
      </w:pPr>
      <w:r>
        <w:rPr>
          <w:rFonts w:ascii="Arial" w:eastAsia="Arial" w:hAnsi="Arial" w:cs="Arial"/>
          <w:b/>
          <w:bCs/>
          <w:color w:val="333333"/>
        </w:rPr>
        <w:t xml:space="preserve">Langkah 3 (Pessimistic Lock SKU): </w:t>
      </w:r>
      <w:r>
        <w:rPr>
          <w:rFonts w:ascii="Arial" w:eastAsia="Arial" w:hAnsi="Arial" w:cs="Arial"/>
          <w:color w:val="333333"/>
        </w:rPr>
        <w:t xml:space="preserve">Jika event </w:t>
      </w:r>
      <w:proofErr w:type="spellStart"/>
      <w:r>
        <w:rPr>
          <w:rFonts w:ascii="Arial" w:eastAsia="Arial" w:hAnsi="Arial" w:cs="Arial"/>
          <w:color w:val="333333"/>
        </w:rPr>
        <w:t>baru</w:t>
      </w:r>
      <w:proofErr w:type="spellEnd"/>
      <w:r>
        <w:rPr>
          <w:rFonts w:ascii="Arial" w:eastAsia="Arial" w:hAnsi="Arial" w:cs="Arial"/>
          <w:color w:val="333333"/>
        </w:rPr>
        <w:t xml:space="preserve">, worker </w:t>
      </w:r>
      <w:proofErr w:type="spellStart"/>
      <w:r>
        <w:rPr>
          <w:rFonts w:ascii="Arial" w:eastAsia="Arial" w:hAnsi="Arial" w:cs="Arial"/>
          <w:color w:val="333333"/>
        </w:rPr>
        <w:t>mengunci</w:t>
      </w:r>
      <w:proofErr w:type="spellEnd"/>
      <w:r>
        <w:rPr>
          <w:rFonts w:ascii="Arial" w:eastAsia="Arial" w:hAnsi="Arial" w:cs="Arial"/>
          <w:color w:val="333333"/>
        </w:rPr>
        <w:t xml:space="preserve"> baris </w:t>
      </w:r>
      <w:proofErr w:type="spellStart"/>
      <w:r>
        <w:rPr>
          <w:rFonts w:ascii="Arial" w:eastAsia="Arial" w:hAnsi="Arial" w:cs="Arial"/>
          <w:color w:val="333333"/>
        </w:rPr>
        <w:t>stok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produk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melalui</w:t>
      </w:r>
      <w:proofErr w:type="spellEnd"/>
      <w:r>
        <w:rPr>
          <w:rFonts w:ascii="Arial" w:eastAsia="Arial" w:hAnsi="Arial" w:cs="Arial"/>
          <w:color w:val="333333"/>
        </w:rPr>
        <w:t xml:space="preserve"> 'SELECT </w:t>
      </w:r>
      <w:proofErr w:type="spellStart"/>
      <w:r>
        <w:rPr>
          <w:rFonts w:ascii="Arial" w:eastAsia="Arial" w:hAnsi="Arial" w:cs="Arial"/>
          <w:color w:val="333333"/>
        </w:rPr>
        <w:t>saldo</w:t>
      </w:r>
      <w:proofErr w:type="spellEnd"/>
      <w:r>
        <w:rPr>
          <w:rFonts w:ascii="Arial" w:eastAsia="Arial" w:hAnsi="Arial" w:cs="Arial"/>
          <w:color w:val="333333"/>
        </w:rPr>
        <w:t xml:space="preserve"> FROM </w:t>
      </w:r>
      <w:proofErr w:type="spellStart"/>
      <w:r>
        <w:rPr>
          <w:rFonts w:ascii="Arial" w:eastAsia="Arial" w:hAnsi="Arial" w:cs="Arial"/>
          <w:color w:val="333333"/>
        </w:rPr>
        <w:t>stok_barang</w:t>
      </w:r>
      <w:proofErr w:type="spellEnd"/>
      <w:r>
        <w:rPr>
          <w:rFonts w:ascii="Arial" w:eastAsia="Arial" w:hAnsi="Arial" w:cs="Arial"/>
          <w:color w:val="333333"/>
        </w:rPr>
        <w:t xml:space="preserve"> WHERE </w:t>
      </w:r>
      <w:proofErr w:type="spellStart"/>
      <w:r>
        <w:rPr>
          <w:rFonts w:ascii="Arial" w:eastAsia="Arial" w:hAnsi="Arial" w:cs="Arial"/>
          <w:color w:val="333333"/>
        </w:rPr>
        <w:t>sku</w:t>
      </w:r>
      <w:proofErr w:type="spellEnd"/>
      <w:r>
        <w:rPr>
          <w:rFonts w:ascii="Arial" w:eastAsia="Arial" w:hAnsi="Arial" w:cs="Arial"/>
          <w:color w:val="333333"/>
        </w:rPr>
        <w:t xml:space="preserve"> = $1 FOR UPDATE'. </w:t>
      </w:r>
      <w:proofErr w:type="spellStart"/>
      <w:r>
        <w:rPr>
          <w:rFonts w:ascii="Arial" w:eastAsia="Arial" w:hAnsi="Arial" w:cs="Arial"/>
          <w:color w:val="333333"/>
        </w:rPr>
        <w:t>Ini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mencegah</w:t>
      </w:r>
      <w:proofErr w:type="spellEnd"/>
      <w:r>
        <w:rPr>
          <w:rFonts w:ascii="Arial" w:eastAsia="Arial" w:hAnsi="Arial" w:cs="Arial"/>
          <w:color w:val="333333"/>
        </w:rPr>
        <w:t xml:space="preserve"> race condition </w:t>
      </w:r>
      <w:proofErr w:type="spellStart"/>
      <w:r>
        <w:rPr>
          <w:rFonts w:ascii="Arial" w:eastAsia="Arial" w:hAnsi="Arial" w:cs="Arial"/>
          <w:color w:val="333333"/>
        </w:rPr>
        <w:t>antar</w:t>
      </w:r>
      <w:proofErr w:type="spellEnd"/>
      <w:r>
        <w:rPr>
          <w:rFonts w:ascii="Arial" w:eastAsia="Arial" w:hAnsi="Arial" w:cs="Arial"/>
          <w:color w:val="333333"/>
        </w:rPr>
        <w:t xml:space="preserve">-worker yang </w:t>
      </w:r>
      <w:proofErr w:type="spellStart"/>
      <w:r>
        <w:rPr>
          <w:rFonts w:ascii="Arial" w:eastAsia="Arial" w:hAnsi="Arial" w:cs="Arial"/>
          <w:color w:val="333333"/>
        </w:rPr>
        <w:t>bersaing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mengupdate</w:t>
      </w:r>
      <w:proofErr w:type="spellEnd"/>
      <w:r>
        <w:rPr>
          <w:rFonts w:ascii="Arial" w:eastAsia="Arial" w:hAnsi="Arial" w:cs="Arial"/>
          <w:color w:val="333333"/>
        </w:rPr>
        <w:t xml:space="preserve"> SKU yang </w:t>
      </w:r>
      <w:proofErr w:type="spellStart"/>
      <w:r>
        <w:rPr>
          <w:rFonts w:ascii="Arial" w:eastAsia="Arial" w:hAnsi="Arial" w:cs="Arial"/>
          <w:color w:val="333333"/>
        </w:rPr>
        <w:t>sama</w:t>
      </w:r>
      <w:proofErr w:type="spellEnd"/>
      <w:r>
        <w:rPr>
          <w:rFonts w:ascii="Arial" w:eastAsia="Arial" w:hAnsi="Arial" w:cs="Arial"/>
          <w:color w:val="333333"/>
        </w:rPr>
        <w:t>.</w:t>
      </w:r>
    </w:p>
    <w:p w14:paraId="61D2FCA4" w14:textId="77777777" w:rsidR="002B66C5" w:rsidRDefault="00610F2F" w:rsidP="00C85B3B">
      <w:pPr>
        <w:pStyle w:val="ListParagraph"/>
        <w:numPr>
          <w:ilvl w:val="0"/>
          <w:numId w:val="1"/>
        </w:numPr>
        <w:spacing w:before="40" w:after="60" w:line="260" w:lineRule="auto"/>
        <w:jc w:val="both"/>
      </w:pPr>
      <w:r>
        <w:rPr>
          <w:rFonts w:ascii="Arial" w:eastAsia="Arial" w:hAnsi="Arial" w:cs="Arial"/>
          <w:b/>
          <w:bCs/>
          <w:color w:val="333333"/>
        </w:rPr>
        <w:t xml:space="preserve">Langkah 4 (Update </w:t>
      </w:r>
      <w:proofErr w:type="spellStart"/>
      <w:r>
        <w:rPr>
          <w:rFonts w:ascii="Arial" w:eastAsia="Arial" w:hAnsi="Arial" w:cs="Arial"/>
          <w:b/>
          <w:bCs/>
          <w:color w:val="333333"/>
        </w:rPr>
        <w:t>Saldo</w:t>
      </w:r>
      <w:proofErr w:type="spellEnd"/>
      <w:r>
        <w:rPr>
          <w:rFonts w:ascii="Arial" w:eastAsia="Arial" w:hAnsi="Arial" w:cs="Arial"/>
          <w:b/>
          <w:bCs/>
          <w:color w:val="333333"/>
        </w:rPr>
        <w:t xml:space="preserve"> &amp; Insert Ledger): </w:t>
      </w:r>
      <w:proofErr w:type="spellStart"/>
      <w:r>
        <w:rPr>
          <w:rFonts w:ascii="Arial" w:eastAsia="Arial" w:hAnsi="Arial" w:cs="Arial"/>
          <w:color w:val="333333"/>
        </w:rPr>
        <w:t>Menghitung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saldo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baru</w:t>
      </w:r>
      <w:proofErr w:type="spellEnd"/>
      <w:r>
        <w:rPr>
          <w:rFonts w:ascii="Arial" w:eastAsia="Arial" w:hAnsi="Arial" w:cs="Arial"/>
          <w:color w:val="333333"/>
        </w:rPr>
        <w:t xml:space="preserve"> (</w:t>
      </w:r>
      <w:proofErr w:type="spellStart"/>
      <w:r>
        <w:rPr>
          <w:rFonts w:ascii="Arial" w:eastAsia="Arial" w:hAnsi="Arial" w:cs="Arial"/>
          <w:color w:val="333333"/>
        </w:rPr>
        <w:t>saldo_sesudah</w:t>
      </w:r>
      <w:proofErr w:type="spellEnd"/>
      <w:r>
        <w:rPr>
          <w:rFonts w:ascii="Arial" w:eastAsia="Arial" w:hAnsi="Arial" w:cs="Arial"/>
          <w:color w:val="333333"/>
        </w:rPr>
        <w:t xml:space="preserve"> = </w:t>
      </w:r>
      <w:proofErr w:type="spellStart"/>
      <w:r>
        <w:rPr>
          <w:rFonts w:ascii="Arial" w:eastAsia="Arial" w:hAnsi="Arial" w:cs="Arial"/>
          <w:color w:val="333333"/>
        </w:rPr>
        <w:t>saldo_sebelum</w:t>
      </w:r>
      <w:proofErr w:type="spellEnd"/>
      <w:r>
        <w:rPr>
          <w:rFonts w:ascii="Arial" w:eastAsia="Arial" w:hAnsi="Arial" w:cs="Arial"/>
          <w:color w:val="333333"/>
        </w:rPr>
        <w:t xml:space="preserve"> + quantity), </w:t>
      </w:r>
      <w:proofErr w:type="spellStart"/>
      <w:r>
        <w:rPr>
          <w:rFonts w:ascii="Arial" w:eastAsia="Arial" w:hAnsi="Arial" w:cs="Arial"/>
          <w:color w:val="333333"/>
        </w:rPr>
        <w:t>memperbarui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tabel</w:t>
      </w:r>
      <w:proofErr w:type="spellEnd"/>
      <w:r>
        <w:rPr>
          <w:rFonts w:ascii="Arial" w:eastAsia="Arial" w:hAnsi="Arial" w:cs="Arial"/>
          <w:color w:val="333333"/>
        </w:rPr>
        <w:t xml:space="preserve"> '</w:t>
      </w:r>
      <w:proofErr w:type="spellStart"/>
      <w:r>
        <w:rPr>
          <w:rFonts w:ascii="Arial" w:eastAsia="Arial" w:hAnsi="Arial" w:cs="Arial"/>
          <w:color w:val="333333"/>
        </w:rPr>
        <w:t>stok_barang</w:t>
      </w:r>
      <w:proofErr w:type="spellEnd"/>
      <w:r>
        <w:rPr>
          <w:rFonts w:ascii="Arial" w:eastAsia="Arial" w:hAnsi="Arial" w:cs="Arial"/>
          <w:color w:val="333333"/>
        </w:rPr>
        <w:t xml:space="preserve">', dan </w:t>
      </w:r>
      <w:proofErr w:type="spellStart"/>
      <w:r>
        <w:rPr>
          <w:rFonts w:ascii="Arial" w:eastAsia="Arial" w:hAnsi="Arial" w:cs="Arial"/>
          <w:color w:val="333333"/>
        </w:rPr>
        <w:t>mencatat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rincian</w:t>
      </w:r>
      <w:proofErr w:type="spellEnd"/>
      <w:r>
        <w:rPr>
          <w:rFonts w:ascii="Arial" w:eastAsia="Arial" w:hAnsi="Arial" w:cs="Arial"/>
          <w:color w:val="333333"/>
        </w:rPr>
        <w:t xml:space="preserve"> audit </w:t>
      </w:r>
      <w:proofErr w:type="spellStart"/>
      <w:r>
        <w:rPr>
          <w:rFonts w:ascii="Arial" w:eastAsia="Arial" w:hAnsi="Arial" w:cs="Arial"/>
          <w:color w:val="333333"/>
        </w:rPr>
        <w:t>ke</w:t>
      </w:r>
      <w:proofErr w:type="spellEnd"/>
      <w:r>
        <w:rPr>
          <w:rFonts w:ascii="Arial" w:eastAsia="Arial" w:hAnsi="Arial" w:cs="Arial"/>
          <w:color w:val="333333"/>
        </w:rPr>
        <w:t xml:space="preserve"> '</w:t>
      </w:r>
      <w:proofErr w:type="spellStart"/>
      <w:r>
        <w:rPr>
          <w:rFonts w:ascii="Arial" w:eastAsia="Arial" w:hAnsi="Arial" w:cs="Arial"/>
          <w:color w:val="333333"/>
        </w:rPr>
        <w:t>ledger_penerimaan</w:t>
      </w:r>
      <w:proofErr w:type="spellEnd"/>
      <w:r>
        <w:rPr>
          <w:rFonts w:ascii="Arial" w:eastAsia="Arial" w:hAnsi="Arial" w:cs="Arial"/>
          <w:color w:val="333333"/>
        </w:rPr>
        <w:t>'.</w:t>
      </w:r>
    </w:p>
    <w:p w14:paraId="76331224" w14:textId="77777777" w:rsidR="002B66C5" w:rsidRDefault="00610F2F" w:rsidP="00C85B3B">
      <w:pPr>
        <w:pStyle w:val="ListParagraph"/>
        <w:numPr>
          <w:ilvl w:val="0"/>
          <w:numId w:val="1"/>
        </w:numPr>
        <w:spacing w:before="40" w:after="60" w:line="260" w:lineRule="auto"/>
        <w:jc w:val="both"/>
      </w:pPr>
      <w:r>
        <w:rPr>
          <w:rFonts w:ascii="Arial" w:eastAsia="Arial" w:hAnsi="Arial" w:cs="Arial"/>
          <w:b/>
          <w:bCs/>
          <w:color w:val="333333"/>
        </w:rPr>
        <w:t xml:space="preserve">Langkah 5 (COMMIT &amp; Ack): </w:t>
      </w:r>
      <w:proofErr w:type="spellStart"/>
      <w:r>
        <w:rPr>
          <w:rFonts w:ascii="Arial" w:eastAsia="Arial" w:hAnsi="Arial" w:cs="Arial"/>
          <w:color w:val="333333"/>
        </w:rPr>
        <w:t>Transaksi</w:t>
      </w:r>
      <w:proofErr w:type="spellEnd"/>
      <w:r>
        <w:rPr>
          <w:rFonts w:ascii="Arial" w:eastAsia="Arial" w:hAnsi="Arial" w:cs="Arial"/>
          <w:color w:val="333333"/>
        </w:rPr>
        <w:t xml:space="preserve"> di</w:t>
      </w:r>
      <w:r>
        <w:rPr>
          <w:rFonts w:ascii="Arial" w:eastAsia="Arial" w:hAnsi="Arial" w:cs="Arial"/>
          <w:color w:val="333333"/>
        </w:rPr>
        <w:t xml:space="preserve">-COMMIT </w:t>
      </w:r>
      <w:proofErr w:type="spellStart"/>
      <w:r>
        <w:rPr>
          <w:rFonts w:ascii="Arial" w:eastAsia="Arial" w:hAnsi="Arial" w:cs="Arial"/>
          <w:color w:val="333333"/>
        </w:rPr>
        <w:t>ke</w:t>
      </w:r>
      <w:proofErr w:type="spellEnd"/>
      <w:r>
        <w:rPr>
          <w:rFonts w:ascii="Arial" w:eastAsia="Arial" w:hAnsi="Arial" w:cs="Arial"/>
          <w:color w:val="333333"/>
        </w:rPr>
        <w:t xml:space="preserve"> disk PostgreSQL, </w:t>
      </w:r>
      <w:proofErr w:type="spellStart"/>
      <w:r>
        <w:rPr>
          <w:rFonts w:ascii="Arial" w:eastAsia="Arial" w:hAnsi="Arial" w:cs="Arial"/>
          <w:color w:val="333333"/>
        </w:rPr>
        <w:t>kemudian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channel.ack</w:t>
      </w:r>
      <w:proofErr w:type="spellEnd"/>
      <w:r>
        <w:rPr>
          <w:rFonts w:ascii="Arial" w:eastAsia="Arial" w:hAnsi="Arial" w:cs="Arial"/>
          <w:color w:val="333333"/>
        </w:rPr>
        <w:t xml:space="preserve">() </w:t>
      </w:r>
      <w:proofErr w:type="spellStart"/>
      <w:r>
        <w:rPr>
          <w:rFonts w:ascii="Arial" w:eastAsia="Arial" w:hAnsi="Arial" w:cs="Arial"/>
          <w:color w:val="333333"/>
        </w:rPr>
        <w:t>dikirim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ke</w:t>
      </w:r>
      <w:proofErr w:type="spellEnd"/>
      <w:r>
        <w:rPr>
          <w:rFonts w:ascii="Arial" w:eastAsia="Arial" w:hAnsi="Arial" w:cs="Arial"/>
          <w:color w:val="333333"/>
        </w:rPr>
        <w:t xml:space="preserve"> RabbitMQ. Jika </w:t>
      </w:r>
      <w:proofErr w:type="spellStart"/>
      <w:r>
        <w:rPr>
          <w:rFonts w:ascii="Arial" w:eastAsia="Arial" w:hAnsi="Arial" w:cs="Arial"/>
          <w:color w:val="333333"/>
        </w:rPr>
        <w:t>terjadi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kegagalan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sistem</w:t>
      </w:r>
      <w:proofErr w:type="spellEnd"/>
      <w:r>
        <w:rPr>
          <w:rFonts w:ascii="Arial" w:eastAsia="Arial" w:hAnsi="Arial" w:cs="Arial"/>
          <w:color w:val="333333"/>
        </w:rPr>
        <w:t xml:space="preserve"> di </w:t>
      </w:r>
      <w:proofErr w:type="spellStart"/>
      <w:r>
        <w:rPr>
          <w:rFonts w:ascii="Arial" w:eastAsia="Arial" w:hAnsi="Arial" w:cs="Arial"/>
          <w:color w:val="333333"/>
        </w:rPr>
        <w:t>tengah</w:t>
      </w:r>
      <w:proofErr w:type="spellEnd"/>
      <w:r>
        <w:rPr>
          <w:rFonts w:ascii="Arial" w:eastAsia="Arial" w:hAnsi="Arial" w:cs="Arial"/>
          <w:color w:val="333333"/>
        </w:rPr>
        <w:t xml:space="preserve"> proses, </w:t>
      </w:r>
      <w:proofErr w:type="spellStart"/>
      <w:r>
        <w:rPr>
          <w:rFonts w:ascii="Arial" w:eastAsia="Arial" w:hAnsi="Arial" w:cs="Arial"/>
          <w:color w:val="333333"/>
        </w:rPr>
        <w:t>transaksi</w:t>
      </w:r>
      <w:proofErr w:type="spellEnd"/>
      <w:r>
        <w:rPr>
          <w:rFonts w:ascii="Arial" w:eastAsia="Arial" w:hAnsi="Arial" w:cs="Arial"/>
          <w:color w:val="333333"/>
        </w:rPr>
        <w:t xml:space="preserve"> di-ROLLBACK </w:t>
      </w:r>
      <w:proofErr w:type="spellStart"/>
      <w:r>
        <w:rPr>
          <w:rFonts w:ascii="Arial" w:eastAsia="Arial" w:hAnsi="Arial" w:cs="Arial"/>
          <w:color w:val="333333"/>
        </w:rPr>
        <w:t>otomatis</w:t>
      </w:r>
      <w:proofErr w:type="spellEnd"/>
      <w:r>
        <w:rPr>
          <w:rFonts w:ascii="Arial" w:eastAsia="Arial" w:hAnsi="Arial" w:cs="Arial"/>
          <w:color w:val="333333"/>
        </w:rPr>
        <w:t xml:space="preserve"> dan </w:t>
      </w:r>
      <w:proofErr w:type="spellStart"/>
      <w:r>
        <w:rPr>
          <w:rFonts w:ascii="Arial" w:eastAsia="Arial" w:hAnsi="Arial" w:cs="Arial"/>
          <w:color w:val="333333"/>
        </w:rPr>
        <w:t>pesan</w:t>
      </w:r>
      <w:proofErr w:type="spellEnd"/>
      <w:r>
        <w:rPr>
          <w:rFonts w:ascii="Arial" w:eastAsia="Arial" w:hAnsi="Arial" w:cs="Arial"/>
          <w:color w:val="333333"/>
        </w:rPr>
        <w:t xml:space="preserve"> di-requeue.</w:t>
      </w:r>
    </w:p>
    <w:p w14:paraId="204BE4DE" w14:textId="77777777" w:rsidR="002B66C5" w:rsidRDefault="00610F2F" w:rsidP="00C85B3B">
      <w:pPr>
        <w:pStyle w:val="Heading1"/>
        <w:spacing w:before="280" w:after="120"/>
        <w:jc w:val="both"/>
      </w:pPr>
      <w:r>
        <w:rPr>
          <w:rFonts w:ascii="Arial" w:eastAsia="Arial" w:hAnsi="Arial" w:cs="Arial"/>
          <w:b/>
          <w:bCs/>
          <w:color w:val="1B365D"/>
          <w:sz w:val="24"/>
          <w:szCs w:val="24"/>
        </w:rPr>
        <w:t xml:space="preserve">3. Hasil </w:t>
      </w:r>
      <w:proofErr w:type="spellStart"/>
      <w:r>
        <w:rPr>
          <w:rFonts w:ascii="Arial" w:eastAsia="Arial" w:hAnsi="Arial" w:cs="Arial"/>
          <w:b/>
          <w:bCs/>
          <w:color w:val="1B365D"/>
          <w:sz w:val="24"/>
          <w:szCs w:val="24"/>
        </w:rPr>
        <w:t>Pengujian</w:t>
      </w:r>
      <w:proofErr w:type="spellEnd"/>
      <w:r>
        <w:rPr>
          <w:rFonts w:ascii="Arial" w:eastAsia="Arial" w:hAnsi="Arial" w:cs="Arial"/>
          <w:b/>
          <w:bCs/>
          <w:color w:val="1B365D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B365D"/>
          <w:sz w:val="24"/>
          <w:szCs w:val="24"/>
        </w:rPr>
        <w:t>Skenario</w:t>
      </w:r>
      <w:proofErr w:type="spellEnd"/>
      <w:r>
        <w:rPr>
          <w:rFonts w:ascii="Arial" w:eastAsia="Arial" w:hAnsi="Arial" w:cs="Arial"/>
          <w:b/>
          <w:bCs/>
          <w:color w:val="1B365D"/>
          <w:sz w:val="24"/>
          <w:szCs w:val="24"/>
        </w:rPr>
        <w:t xml:space="preserve"> U1 – U4</w:t>
      </w:r>
    </w:p>
    <w:p w14:paraId="1A97E0CF" w14:textId="77777777" w:rsidR="002B66C5" w:rsidRDefault="00610F2F" w:rsidP="00C85B3B">
      <w:pPr>
        <w:spacing w:before="60" w:after="100" w:line="276" w:lineRule="auto"/>
        <w:jc w:val="both"/>
      </w:pPr>
      <w:proofErr w:type="spellStart"/>
      <w:r>
        <w:rPr>
          <w:rFonts w:ascii="Arial" w:eastAsia="Arial" w:hAnsi="Arial" w:cs="Arial"/>
          <w:color w:val="333333"/>
        </w:rPr>
        <w:t>Pengujian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dilakukan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menggunakan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modul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otomatisa</w:t>
      </w:r>
      <w:r>
        <w:rPr>
          <w:rFonts w:ascii="Arial" w:eastAsia="Arial" w:hAnsi="Arial" w:cs="Arial"/>
          <w:color w:val="333333"/>
        </w:rPr>
        <w:t>si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terpadu</w:t>
      </w:r>
      <w:proofErr w:type="spellEnd"/>
      <w:r>
        <w:rPr>
          <w:rFonts w:ascii="Arial" w:eastAsia="Arial" w:hAnsi="Arial" w:cs="Arial"/>
          <w:color w:val="333333"/>
        </w:rPr>
        <w:t xml:space="preserve"> (tools/uji-skenario.js) yang </w:t>
      </w:r>
      <w:proofErr w:type="spellStart"/>
      <w:r>
        <w:rPr>
          <w:rFonts w:ascii="Arial" w:eastAsia="Arial" w:hAnsi="Arial" w:cs="Arial"/>
          <w:color w:val="333333"/>
        </w:rPr>
        <w:t>memvalidasi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kondisi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awal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deterministik</w:t>
      </w:r>
      <w:proofErr w:type="spellEnd"/>
      <w:r>
        <w:rPr>
          <w:rFonts w:ascii="Arial" w:eastAsia="Arial" w:hAnsi="Arial" w:cs="Arial"/>
          <w:color w:val="333333"/>
        </w:rPr>
        <w:t xml:space="preserve">, </w:t>
      </w:r>
      <w:proofErr w:type="spellStart"/>
      <w:r>
        <w:rPr>
          <w:rFonts w:ascii="Arial" w:eastAsia="Arial" w:hAnsi="Arial" w:cs="Arial"/>
          <w:color w:val="333333"/>
        </w:rPr>
        <w:t>injeksi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beban</w:t>
      </w:r>
      <w:proofErr w:type="spellEnd"/>
      <w:r>
        <w:rPr>
          <w:rFonts w:ascii="Arial" w:eastAsia="Arial" w:hAnsi="Arial" w:cs="Arial"/>
          <w:color w:val="333333"/>
        </w:rPr>
        <w:t xml:space="preserve">, </w:t>
      </w:r>
      <w:proofErr w:type="spellStart"/>
      <w:r>
        <w:rPr>
          <w:rFonts w:ascii="Arial" w:eastAsia="Arial" w:hAnsi="Arial" w:cs="Arial"/>
          <w:color w:val="333333"/>
        </w:rPr>
        <w:t>simulasi</w:t>
      </w:r>
      <w:proofErr w:type="spellEnd"/>
      <w:r>
        <w:rPr>
          <w:rFonts w:ascii="Arial" w:eastAsia="Arial" w:hAnsi="Arial" w:cs="Arial"/>
          <w:color w:val="333333"/>
        </w:rPr>
        <w:t xml:space="preserve"> downtime, </w:t>
      </w:r>
      <w:proofErr w:type="spellStart"/>
      <w:r>
        <w:rPr>
          <w:rFonts w:ascii="Arial" w:eastAsia="Arial" w:hAnsi="Arial" w:cs="Arial"/>
          <w:color w:val="333333"/>
        </w:rPr>
        <w:t>pengujian</w:t>
      </w:r>
      <w:proofErr w:type="spellEnd"/>
      <w:r>
        <w:rPr>
          <w:rFonts w:ascii="Arial" w:eastAsia="Arial" w:hAnsi="Arial" w:cs="Arial"/>
          <w:color w:val="333333"/>
        </w:rPr>
        <w:t xml:space="preserve"> replay, </w:t>
      </w:r>
      <w:proofErr w:type="spellStart"/>
      <w:r>
        <w:rPr>
          <w:rFonts w:ascii="Arial" w:eastAsia="Arial" w:hAnsi="Arial" w:cs="Arial"/>
          <w:color w:val="333333"/>
        </w:rPr>
        <w:t>serta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pengujian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pesan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cacat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sesuai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panduan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halaman</w:t>
      </w:r>
      <w:proofErr w:type="spellEnd"/>
      <w:r>
        <w:rPr>
          <w:rFonts w:ascii="Arial" w:eastAsia="Arial" w:hAnsi="Arial" w:cs="Arial"/>
          <w:color w:val="333333"/>
        </w:rPr>
        <w:t xml:space="preserve"> 7 Capstone Project.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4"/>
        <w:gridCol w:w="2859"/>
        <w:gridCol w:w="1597"/>
        <w:gridCol w:w="1315"/>
        <w:gridCol w:w="1315"/>
        <w:gridCol w:w="1236"/>
      </w:tblGrid>
      <w:tr w:rsidR="002B66C5" w14:paraId="7D483ACE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B365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F98159A" w14:textId="77777777" w:rsidR="002B66C5" w:rsidRDefault="00610F2F" w:rsidP="00C85B3B">
            <w:pPr>
              <w:jc w:val="both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Uji</w:t>
            </w:r>
          </w:p>
        </w:tc>
        <w:tc>
          <w:tcPr>
            <w:tcW w:w="1600" w:type="pct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B365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8819BD3" w14:textId="77777777" w:rsidR="002B66C5" w:rsidRDefault="00610F2F" w:rsidP="00C85B3B">
            <w:pPr>
              <w:jc w:val="both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Skenario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Pengujian</w:t>
            </w:r>
            <w:proofErr w:type="spellEnd"/>
          </w:p>
        </w:tc>
        <w:tc>
          <w:tcPr>
            <w:tcW w:w="900" w:type="pct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B365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F43B030" w14:textId="77777777" w:rsidR="002B66C5" w:rsidRDefault="00610F2F" w:rsidP="00C85B3B">
            <w:pPr>
              <w:jc w:val="both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Beban Event</w:t>
            </w:r>
          </w:p>
        </w:tc>
        <w:tc>
          <w:tcPr>
            <w:tcW w:w="700" w:type="pct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B365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2CB06AB" w14:textId="77777777" w:rsidR="002B66C5" w:rsidRDefault="00610F2F" w:rsidP="00C85B3B">
            <w:pPr>
              <w:jc w:val="both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Target Ledger</w:t>
            </w:r>
          </w:p>
        </w:tc>
        <w:tc>
          <w:tcPr>
            <w:tcW w:w="700" w:type="pct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B365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1CB90CE" w14:textId="77777777" w:rsidR="002B66C5" w:rsidRDefault="00610F2F" w:rsidP="00C85B3B">
            <w:pPr>
              <w:jc w:val="both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 xml:space="preserve">Target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Saldo</w:t>
            </w:r>
            <w:proofErr w:type="spellEnd"/>
          </w:p>
        </w:tc>
        <w:tc>
          <w:tcPr>
            <w:tcW w:w="700" w:type="pct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B365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97F2200" w14:textId="77777777" w:rsidR="002B66C5" w:rsidRDefault="00610F2F" w:rsidP="00C85B3B">
            <w:pPr>
              <w:jc w:val="both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Hasil / Status</w:t>
            </w:r>
          </w:p>
        </w:tc>
      </w:tr>
      <w:tr w:rsidR="002B66C5" w14:paraId="570C7C34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04E4C0" w14:textId="77777777" w:rsidR="002B66C5" w:rsidRDefault="00610F2F" w:rsidP="00C85B3B">
            <w:pPr>
              <w:jc w:val="both"/>
            </w:pPr>
            <w:r>
              <w:rPr>
                <w:rFonts w:ascii="Arial" w:eastAsia="Arial" w:hAnsi="Arial" w:cs="Arial"/>
                <w:b/>
                <w:bCs/>
                <w:color w:val="1B365D"/>
                <w:sz w:val="19"/>
                <w:szCs w:val="19"/>
              </w:rPr>
              <w:t>U1</w:t>
            </w:r>
          </w:p>
        </w:tc>
        <w:tc>
          <w:tcPr>
            <w:tcW w:w="1600" w:type="pct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C87396" w14:textId="77777777" w:rsidR="002B66C5" w:rsidRDefault="00610F2F" w:rsidP="00C85B3B">
            <w:pPr>
              <w:jc w:val="both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Beban Awal Normal: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Pemrosesan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batch event valid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secara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sekuensial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.</w:t>
            </w:r>
          </w:p>
        </w:tc>
        <w:tc>
          <w:tcPr>
            <w:tcW w:w="900" w:type="pct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073987" w14:textId="77777777" w:rsidR="002B66C5" w:rsidRDefault="00610F2F" w:rsidP="00C85B3B">
            <w:pPr>
              <w:jc w:val="both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20 event (N01–N20) qty = 3/event</w:t>
            </w:r>
          </w:p>
        </w:tc>
        <w:tc>
          <w:tcPr>
            <w:tcW w:w="700" w:type="pct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36C995" w14:textId="77777777" w:rsidR="002B66C5" w:rsidRDefault="00610F2F" w:rsidP="00C85B3B">
            <w:pPr>
              <w:jc w:val="both"/>
            </w:pPr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20 record</w:t>
            </w:r>
          </w:p>
        </w:tc>
        <w:tc>
          <w:tcPr>
            <w:tcW w:w="700" w:type="pct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E0354B" w14:textId="77777777" w:rsidR="002B66C5" w:rsidRDefault="00610F2F" w:rsidP="00C85B3B">
            <w:pPr>
              <w:jc w:val="both"/>
            </w:pPr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160 unit (100 + 60)</w:t>
            </w:r>
          </w:p>
        </w:tc>
        <w:tc>
          <w:tcPr>
            <w:tcW w:w="700" w:type="pct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5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6941C1" w14:textId="77777777" w:rsidR="002B66C5" w:rsidRDefault="00610F2F" w:rsidP="00C85B3B">
            <w:pPr>
              <w:jc w:val="both"/>
            </w:pPr>
            <w:r>
              <w:rPr>
                <w:rFonts w:ascii="Arial" w:eastAsia="Arial" w:hAnsi="Arial" w:cs="Arial"/>
                <w:b/>
                <w:bCs/>
                <w:color w:val="0E703C"/>
                <w:sz w:val="19"/>
                <w:szCs w:val="19"/>
              </w:rPr>
              <w:t>LULUS (PASS)</w:t>
            </w:r>
          </w:p>
        </w:tc>
      </w:tr>
      <w:tr w:rsidR="002B66C5" w14:paraId="43176A15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05C7CF" w14:textId="77777777" w:rsidR="002B66C5" w:rsidRDefault="00610F2F" w:rsidP="00C85B3B">
            <w:pPr>
              <w:jc w:val="both"/>
            </w:pPr>
            <w:r>
              <w:rPr>
                <w:rFonts w:ascii="Arial" w:eastAsia="Arial" w:hAnsi="Arial" w:cs="Arial"/>
                <w:b/>
                <w:bCs/>
                <w:color w:val="1B365D"/>
                <w:sz w:val="19"/>
                <w:szCs w:val="19"/>
              </w:rPr>
              <w:t>U2</w:t>
            </w:r>
          </w:p>
        </w:tc>
        <w:tc>
          <w:tcPr>
            <w:tcW w:w="1600" w:type="pct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CF1FC7" w14:textId="77777777" w:rsidR="002B66C5" w:rsidRDefault="00610F2F" w:rsidP="00C85B3B">
            <w:pPr>
              <w:jc w:val="both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Worker Downtime &amp; Recovery: Worker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dimatikan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pesan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masuk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ke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antrean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broker,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lalu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worker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dihidupkan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.</w:t>
            </w:r>
          </w:p>
        </w:tc>
        <w:tc>
          <w:tcPr>
            <w:tcW w:w="900" w:type="pct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02C506" w14:textId="77777777" w:rsidR="002B66C5" w:rsidRDefault="00610F2F" w:rsidP="00C85B3B">
            <w:pPr>
              <w:jc w:val="both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5 event (G01–G05) qty = 4/event</w:t>
            </w:r>
          </w:p>
        </w:tc>
        <w:tc>
          <w:tcPr>
            <w:tcW w:w="700" w:type="pct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4D45B5" w14:textId="77777777" w:rsidR="002B66C5" w:rsidRDefault="00610F2F" w:rsidP="00C85B3B">
            <w:pPr>
              <w:jc w:val="both"/>
            </w:pPr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25 record (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kumulatif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)</w:t>
            </w:r>
          </w:p>
        </w:tc>
        <w:tc>
          <w:tcPr>
            <w:tcW w:w="700" w:type="pct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77F205" w14:textId="77777777" w:rsidR="002B66C5" w:rsidRDefault="00610F2F" w:rsidP="00C85B3B">
            <w:pPr>
              <w:jc w:val="both"/>
            </w:pPr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180 unit (160 + 20)</w:t>
            </w:r>
          </w:p>
        </w:tc>
        <w:tc>
          <w:tcPr>
            <w:tcW w:w="700" w:type="pct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5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8C654F" w14:textId="77777777" w:rsidR="002B66C5" w:rsidRDefault="00610F2F" w:rsidP="00C85B3B">
            <w:pPr>
              <w:jc w:val="both"/>
            </w:pPr>
            <w:r>
              <w:rPr>
                <w:rFonts w:ascii="Arial" w:eastAsia="Arial" w:hAnsi="Arial" w:cs="Arial"/>
                <w:b/>
                <w:bCs/>
                <w:color w:val="0E703C"/>
                <w:sz w:val="19"/>
                <w:szCs w:val="19"/>
              </w:rPr>
              <w:t>LULUS (PASS)</w:t>
            </w:r>
          </w:p>
        </w:tc>
      </w:tr>
      <w:tr w:rsidR="002B66C5" w14:paraId="64909C54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4D6E0F" w14:textId="77777777" w:rsidR="002B66C5" w:rsidRDefault="00610F2F" w:rsidP="00C85B3B">
            <w:pPr>
              <w:jc w:val="both"/>
            </w:pPr>
            <w:r>
              <w:rPr>
                <w:rFonts w:ascii="Arial" w:eastAsia="Arial" w:hAnsi="Arial" w:cs="Arial"/>
                <w:b/>
                <w:bCs/>
                <w:color w:val="1B365D"/>
                <w:sz w:val="19"/>
                <w:szCs w:val="19"/>
              </w:rPr>
              <w:lastRenderedPageBreak/>
              <w:t>U3</w:t>
            </w:r>
          </w:p>
        </w:tc>
        <w:tc>
          <w:tcPr>
            <w:tcW w:w="1600" w:type="pct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842BC2" w14:textId="77777777" w:rsidR="002B66C5" w:rsidRDefault="00610F2F" w:rsidP="00C85B3B">
            <w:pPr>
              <w:jc w:val="both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Replay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Idempotensi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Mengirim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ulang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event N01–N05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dengan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payload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identik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.</w:t>
            </w:r>
          </w:p>
        </w:tc>
        <w:tc>
          <w:tcPr>
            <w:tcW w:w="900" w:type="pct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8FAA7C" w14:textId="77777777" w:rsidR="002B66C5" w:rsidRDefault="00610F2F" w:rsidP="00C85B3B">
            <w:pPr>
              <w:jc w:val="both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5 event replay (N01–N05 lama)</w:t>
            </w:r>
          </w:p>
        </w:tc>
        <w:tc>
          <w:tcPr>
            <w:tcW w:w="700" w:type="pct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8C3E4D" w14:textId="77777777" w:rsidR="002B66C5" w:rsidRDefault="00610F2F" w:rsidP="00C85B3B">
            <w:pPr>
              <w:jc w:val="both"/>
            </w:pPr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25 record (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tidak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bertambah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)</w:t>
            </w:r>
          </w:p>
        </w:tc>
        <w:tc>
          <w:tcPr>
            <w:tcW w:w="700" w:type="pct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3ECEFD" w14:textId="77777777" w:rsidR="002B66C5" w:rsidRDefault="00610F2F" w:rsidP="00C85B3B">
            <w:pPr>
              <w:jc w:val="both"/>
            </w:pPr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180 unit (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tidak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bertambah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)</w:t>
            </w:r>
          </w:p>
        </w:tc>
        <w:tc>
          <w:tcPr>
            <w:tcW w:w="700" w:type="pct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5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979089" w14:textId="77777777" w:rsidR="002B66C5" w:rsidRDefault="00610F2F" w:rsidP="00C85B3B">
            <w:pPr>
              <w:jc w:val="both"/>
            </w:pPr>
            <w:r>
              <w:rPr>
                <w:rFonts w:ascii="Arial" w:eastAsia="Arial" w:hAnsi="Arial" w:cs="Arial"/>
                <w:b/>
                <w:bCs/>
                <w:color w:val="0E703C"/>
                <w:sz w:val="19"/>
                <w:szCs w:val="19"/>
              </w:rPr>
              <w:t>LULUS (PASS)</w:t>
            </w:r>
          </w:p>
        </w:tc>
      </w:tr>
      <w:tr w:rsidR="002B66C5" w14:paraId="453A0D0B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CA2413" w14:textId="77777777" w:rsidR="002B66C5" w:rsidRDefault="00610F2F" w:rsidP="00C85B3B">
            <w:pPr>
              <w:jc w:val="both"/>
            </w:pPr>
            <w:r>
              <w:rPr>
                <w:rFonts w:ascii="Arial" w:eastAsia="Arial" w:hAnsi="Arial" w:cs="Arial"/>
                <w:b/>
                <w:bCs/>
                <w:color w:val="1B365D"/>
                <w:sz w:val="19"/>
                <w:szCs w:val="19"/>
              </w:rPr>
              <w:t>U4</w:t>
            </w:r>
          </w:p>
        </w:tc>
        <w:tc>
          <w:tcPr>
            <w:tcW w:w="1600" w:type="pct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D6B369" w14:textId="77777777" w:rsidR="002B66C5" w:rsidRDefault="00610F2F" w:rsidP="00C85B3B">
            <w:pPr>
              <w:jc w:val="both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Dead Letter &amp; Valid Continuation: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Pesan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cacat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X01 (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tanpa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SKU) dan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pesan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valid V01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.</w:t>
            </w:r>
          </w:p>
        </w:tc>
        <w:tc>
          <w:tcPr>
            <w:tcW w:w="900" w:type="pct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AD9A0F" w14:textId="77777777" w:rsidR="002B66C5" w:rsidRDefault="00610F2F" w:rsidP="00C85B3B">
            <w:pPr>
              <w:jc w:val="both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1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cacat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(X01) + 1 valid (V01, qty=10)</w:t>
            </w:r>
          </w:p>
        </w:tc>
        <w:tc>
          <w:tcPr>
            <w:tcW w:w="700" w:type="pct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FC2643" w14:textId="77777777" w:rsidR="002B66C5" w:rsidRDefault="00610F2F" w:rsidP="00C85B3B">
            <w:pPr>
              <w:jc w:val="both"/>
            </w:pPr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 xml:space="preserve">26 record (+1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dari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 xml:space="preserve"> V01)</w:t>
            </w:r>
          </w:p>
        </w:tc>
        <w:tc>
          <w:tcPr>
            <w:tcW w:w="700" w:type="pct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54B8FF" w14:textId="77777777" w:rsidR="002B66C5" w:rsidRDefault="00610F2F" w:rsidP="00C85B3B">
            <w:pPr>
              <w:jc w:val="both"/>
            </w:pPr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190 unit (180 + 10)</w:t>
            </w:r>
          </w:p>
        </w:tc>
        <w:tc>
          <w:tcPr>
            <w:tcW w:w="700" w:type="pct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5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49F49E" w14:textId="77777777" w:rsidR="002B66C5" w:rsidRDefault="00610F2F" w:rsidP="00C85B3B">
            <w:pPr>
              <w:jc w:val="both"/>
            </w:pPr>
            <w:r>
              <w:rPr>
                <w:rFonts w:ascii="Arial" w:eastAsia="Arial" w:hAnsi="Arial" w:cs="Arial"/>
                <w:b/>
                <w:bCs/>
                <w:color w:val="0E703C"/>
                <w:sz w:val="19"/>
                <w:szCs w:val="19"/>
              </w:rPr>
              <w:t>LULUS (PASS)</w:t>
            </w:r>
          </w:p>
        </w:tc>
      </w:tr>
    </w:tbl>
    <w:p w14:paraId="5F1328F3" w14:textId="77777777" w:rsidR="002B66C5" w:rsidRDefault="00610F2F" w:rsidP="00C85B3B">
      <w:pPr>
        <w:pStyle w:val="Heading2"/>
        <w:spacing w:before="200" w:after="100"/>
        <w:jc w:val="both"/>
      </w:pPr>
      <w:proofErr w:type="spellStart"/>
      <w:r>
        <w:rPr>
          <w:rFonts w:ascii="Arial" w:eastAsia="Arial" w:hAnsi="Arial" w:cs="Arial"/>
          <w:b/>
          <w:bCs/>
          <w:color w:val="2E75B6"/>
          <w:sz w:val="21"/>
          <w:szCs w:val="21"/>
        </w:rPr>
        <w:t>Analisis</w:t>
      </w:r>
      <w:proofErr w:type="spellEnd"/>
      <w:r>
        <w:rPr>
          <w:rFonts w:ascii="Arial" w:eastAsia="Arial" w:hAnsi="Arial" w:cs="Arial"/>
          <w:b/>
          <w:bCs/>
          <w:color w:val="2E75B6"/>
          <w:sz w:val="21"/>
          <w:szCs w:val="21"/>
        </w:rPr>
        <w:t xml:space="preserve"> Hasil </w:t>
      </w:r>
      <w:proofErr w:type="spellStart"/>
      <w:r>
        <w:rPr>
          <w:rFonts w:ascii="Arial" w:eastAsia="Arial" w:hAnsi="Arial" w:cs="Arial"/>
          <w:b/>
          <w:bCs/>
          <w:color w:val="2E75B6"/>
          <w:sz w:val="21"/>
          <w:szCs w:val="21"/>
        </w:rPr>
        <w:t>Eksekusi</w:t>
      </w:r>
      <w:proofErr w:type="spellEnd"/>
      <w:r>
        <w:rPr>
          <w:rFonts w:ascii="Arial" w:eastAsia="Arial" w:hAnsi="Arial" w:cs="Arial"/>
          <w:b/>
          <w:bCs/>
          <w:color w:val="2E75B6"/>
          <w:sz w:val="21"/>
          <w:szCs w:val="21"/>
        </w:rPr>
        <w:t xml:space="preserve"> U1–U4:</w:t>
      </w:r>
    </w:p>
    <w:p w14:paraId="7D16D6D4" w14:textId="77777777" w:rsidR="002B66C5" w:rsidRDefault="00610F2F" w:rsidP="00C85B3B">
      <w:pPr>
        <w:pStyle w:val="ListParagraph"/>
        <w:numPr>
          <w:ilvl w:val="0"/>
          <w:numId w:val="1"/>
        </w:numPr>
        <w:spacing w:before="40" w:after="60" w:line="260" w:lineRule="auto"/>
        <w:jc w:val="both"/>
      </w:pPr>
      <w:proofErr w:type="spellStart"/>
      <w:r>
        <w:rPr>
          <w:rFonts w:ascii="Arial" w:eastAsia="Arial" w:hAnsi="Arial" w:cs="Arial"/>
          <w:b/>
          <w:bCs/>
          <w:color w:val="333333"/>
        </w:rPr>
        <w:t>Verifikasi</w:t>
      </w:r>
      <w:proofErr w:type="spellEnd"/>
      <w:r>
        <w:rPr>
          <w:rFonts w:ascii="Arial" w:eastAsia="Arial" w:hAnsi="Arial" w:cs="Arial"/>
          <w:b/>
          <w:bCs/>
          <w:color w:val="333333"/>
        </w:rPr>
        <w:t xml:space="preserve"> Formula </w:t>
      </w:r>
      <w:proofErr w:type="spellStart"/>
      <w:r>
        <w:rPr>
          <w:rFonts w:ascii="Arial" w:eastAsia="Arial" w:hAnsi="Arial" w:cs="Arial"/>
          <w:b/>
          <w:bCs/>
          <w:color w:val="333333"/>
        </w:rPr>
        <w:t>Saldo</w:t>
      </w:r>
      <w:proofErr w:type="spellEnd"/>
      <w:r>
        <w:rPr>
          <w:rFonts w:ascii="Arial" w:eastAsia="Arial" w:hAnsi="Arial" w:cs="Arial"/>
          <w:b/>
          <w:bCs/>
          <w:color w:val="333333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333333"/>
        </w:rPr>
        <w:t>Mutasi</w:t>
      </w:r>
      <w:proofErr w:type="spellEnd"/>
      <w:r>
        <w:rPr>
          <w:rFonts w:ascii="Arial" w:eastAsia="Arial" w:hAnsi="Arial" w:cs="Arial"/>
          <w:b/>
          <w:bCs/>
          <w:color w:val="333333"/>
        </w:rPr>
        <w:t xml:space="preserve">: </w:t>
      </w:r>
      <w:proofErr w:type="spellStart"/>
      <w:r>
        <w:rPr>
          <w:rFonts w:ascii="Arial" w:eastAsia="Arial" w:hAnsi="Arial" w:cs="Arial"/>
          <w:color w:val="333333"/>
        </w:rPr>
        <w:t>Saldo</w:t>
      </w:r>
      <w:proofErr w:type="spellEnd"/>
      <w:r>
        <w:rPr>
          <w:rFonts w:ascii="Arial" w:eastAsia="Arial" w:hAnsi="Arial" w:cs="Arial"/>
          <w:color w:val="333333"/>
        </w:rPr>
        <w:t xml:space="preserve"> Akhir = </w:t>
      </w:r>
      <w:proofErr w:type="spellStart"/>
      <w:r>
        <w:rPr>
          <w:rFonts w:ascii="Arial" w:eastAsia="Arial" w:hAnsi="Arial" w:cs="Arial"/>
          <w:color w:val="333333"/>
        </w:rPr>
        <w:t>Saldo</w:t>
      </w:r>
      <w:proofErr w:type="spellEnd"/>
      <w:r>
        <w:rPr>
          <w:rFonts w:ascii="Arial" w:eastAsia="Arial" w:hAnsi="Arial" w:cs="Arial"/>
          <w:color w:val="333333"/>
        </w:rPr>
        <w:t xml:space="preserve"> Awal (100) + Total </w:t>
      </w:r>
      <w:proofErr w:type="spellStart"/>
      <w:r>
        <w:rPr>
          <w:rFonts w:ascii="Arial" w:eastAsia="Arial" w:hAnsi="Arial" w:cs="Arial"/>
          <w:color w:val="333333"/>
        </w:rPr>
        <w:t>Kuantitas</w:t>
      </w:r>
      <w:proofErr w:type="spellEnd"/>
      <w:r>
        <w:rPr>
          <w:rFonts w:ascii="Arial" w:eastAsia="Arial" w:hAnsi="Arial" w:cs="Arial"/>
          <w:color w:val="333333"/>
        </w:rPr>
        <w:t xml:space="preserve"> 26 Event Valid = 100 + [(20 x 3) + (5 x 4) + (1 x 10)] = 100 + [60 + 20 + 10] = 190. Hasil database </w:t>
      </w:r>
      <w:proofErr w:type="spellStart"/>
      <w:r>
        <w:rPr>
          <w:rFonts w:ascii="Arial" w:eastAsia="Arial" w:hAnsi="Arial" w:cs="Arial"/>
          <w:color w:val="333333"/>
        </w:rPr>
        <w:t>menunjukkan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tepat</w:t>
      </w:r>
      <w:proofErr w:type="spellEnd"/>
      <w:r>
        <w:rPr>
          <w:rFonts w:ascii="Arial" w:eastAsia="Arial" w:hAnsi="Arial" w:cs="Arial"/>
          <w:color w:val="333333"/>
        </w:rPr>
        <w:t xml:space="preserve"> 190.</w:t>
      </w:r>
    </w:p>
    <w:p w14:paraId="703C7A13" w14:textId="77777777" w:rsidR="002B66C5" w:rsidRDefault="00610F2F" w:rsidP="00C85B3B">
      <w:pPr>
        <w:pStyle w:val="ListParagraph"/>
        <w:numPr>
          <w:ilvl w:val="0"/>
          <w:numId w:val="1"/>
        </w:numPr>
        <w:spacing w:before="40" w:after="60" w:line="260" w:lineRule="auto"/>
        <w:jc w:val="both"/>
      </w:pPr>
      <w:proofErr w:type="spellStart"/>
      <w:r>
        <w:rPr>
          <w:rFonts w:ascii="Arial" w:eastAsia="Arial" w:hAnsi="Arial" w:cs="Arial"/>
          <w:b/>
          <w:bCs/>
          <w:color w:val="333333"/>
        </w:rPr>
        <w:t>Verifikasi</w:t>
      </w:r>
      <w:proofErr w:type="spellEnd"/>
      <w:r>
        <w:rPr>
          <w:rFonts w:ascii="Arial" w:eastAsia="Arial" w:hAnsi="Arial" w:cs="Arial"/>
          <w:b/>
          <w:bCs/>
          <w:color w:val="333333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333333"/>
        </w:rPr>
        <w:t>Integritas</w:t>
      </w:r>
      <w:proofErr w:type="spellEnd"/>
      <w:r>
        <w:rPr>
          <w:rFonts w:ascii="Arial" w:eastAsia="Arial" w:hAnsi="Arial" w:cs="Arial"/>
          <w:b/>
          <w:bCs/>
          <w:color w:val="333333"/>
        </w:rPr>
        <w:t xml:space="preserve"> Ledger: </w:t>
      </w:r>
      <w:proofErr w:type="spellStart"/>
      <w:r>
        <w:rPr>
          <w:rFonts w:ascii="Arial" w:eastAsia="Arial" w:hAnsi="Arial" w:cs="Arial"/>
          <w:color w:val="333333"/>
        </w:rPr>
        <w:t>Tepat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tercatat</w:t>
      </w:r>
      <w:proofErr w:type="spellEnd"/>
      <w:r>
        <w:rPr>
          <w:rFonts w:ascii="Arial" w:eastAsia="Arial" w:hAnsi="Arial" w:cs="Arial"/>
          <w:color w:val="333333"/>
        </w:rPr>
        <w:t xml:space="preserve"> 26 baris pada '</w:t>
      </w:r>
      <w:proofErr w:type="spellStart"/>
      <w:r>
        <w:rPr>
          <w:rFonts w:ascii="Arial" w:eastAsia="Arial" w:hAnsi="Arial" w:cs="Arial"/>
          <w:color w:val="333333"/>
        </w:rPr>
        <w:t>ledger_penerimaan</w:t>
      </w:r>
      <w:proofErr w:type="spellEnd"/>
      <w:r>
        <w:rPr>
          <w:rFonts w:ascii="Arial" w:eastAsia="Arial" w:hAnsi="Arial" w:cs="Arial"/>
          <w:color w:val="333333"/>
        </w:rPr>
        <w:t xml:space="preserve">' </w:t>
      </w:r>
      <w:proofErr w:type="spellStart"/>
      <w:r>
        <w:rPr>
          <w:rFonts w:ascii="Arial" w:eastAsia="Arial" w:hAnsi="Arial" w:cs="Arial"/>
          <w:color w:val="333333"/>
        </w:rPr>
        <w:t>tanpa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ada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rekaman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duplikat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dari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injeksi</w:t>
      </w:r>
      <w:proofErr w:type="spellEnd"/>
      <w:r>
        <w:rPr>
          <w:rFonts w:ascii="Arial" w:eastAsia="Arial" w:hAnsi="Arial" w:cs="Arial"/>
          <w:color w:val="333333"/>
        </w:rPr>
        <w:t xml:space="preserve"> replay U3.</w:t>
      </w:r>
    </w:p>
    <w:p w14:paraId="5B241CDE" w14:textId="77777777" w:rsidR="002B66C5" w:rsidRDefault="00610F2F" w:rsidP="00C85B3B">
      <w:pPr>
        <w:pStyle w:val="ListParagraph"/>
        <w:numPr>
          <w:ilvl w:val="0"/>
          <w:numId w:val="1"/>
        </w:numPr>
        <w:spacing w:before="40" w:after="60" w:line="260" w:lineRule="auto"/>
        <w:jc w:val="both"/>
      </w:pPr>
      <w:proofErr w:type="spellStart"/>
      <w:r>
        <w:rPr>
          <w:rFonts w:ascii="Arial" w:eastAsia="Arial" w:hAnsi="Arial" w:cs="Arial"/>
          <w:b/>
          <w:bCs/>
          <w:color w:val="333333"/>
        </w:rPr>
        <w:t>Verifikasi</w:t>
      </w:r>
      <w:proofErr w:type="spellEnd"/>
      <w:r>
        <w:rPr>
          <w:rFonts w:ascii="Arial" w:eastAsia="Arial" w:hAnsi="Arial" w:cs="Arial"/>
          <w:b/>
          <w:bCs/>
          <w:color w:val="333333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333333"/>
        </w:rPr>
        <w:t>Isolasi</w:t>
      </w:r>
      <w:proofErr w:type="spellEnd"/>
      <w:r>
        <w:rPr>
          <w:rFonts w:ascii="Arial" w:eastAsia="Arial" w:hAnsi="Arial" w:cs="Arial"/>
          <w:b/>
          <w:bCs/>
          <w:color w:val="333333"/>
        </w:rPr>
        <w:t xml:space="preserve"> DLQ &amp; Rejected Table: </w:t>
      </w:r>
      <w:proofErr w:type="spellStart"/>
      <w:r>
        <w:rPr>
          <w:rFonts w:ascii="Arial" w:eastAsia="Arial" w:hAnsi="Arial" w:cs="Arial"/>
          <w:color w:val="333333"/>
        </w:rPr>
        <w:t>Pesan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cacat</w:t>
      </w:r>
      <w:proofErr w:type="spellEnd"/>
      <w:r>
        <w:rPr>
          <w:rFonts w:ascii="Arial" w:eastAsia="Arial" w:hAnsi="Arial" w:cs="Arial"/>
          <w:color w:val="333333"/>
        </w:rPr>
        <w:t xml:space="preserve"> X01 </w:t>
      </w:r>
      <w:proofErr w:type="spellStart"/>
      <w:r>
        <w:rPr>
          <w:rFonts w:ascii="Arial" w:eastAsia="Arial" w:hAnsi="Arial" w:cs="Arial"/>
          <w:color w:val="333333"/>
        </w:rPr>
        <w:t>ditolak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secara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aman</w:t>
      </w:r>
      <w:proofErr w:type="spellEnd"/>
      <w:r>
        <w:rPr>
          <w:rFonts w:ascii="Arial" w:eastAsia="Arial" w:hAnsi="Arial" w:cs="Arial"/>
          <w:color w:val="333333"/>
        </w:rPr>
        <w:t xml:space="preserve"> oleh </w:t>
      </w:r>
      <w:proofErr w:type="spellStart"/>
      <w:r>
        <w:rPr>
          <w:rFonts w:ascii="Arial" w:eastAsia="Arial" w:hAnsi="Arial" w:cs="Arial"/>
          <w:color w:val="333333"/>
        </w:rPr>
        <w:t>validasi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kontrak</w:t>
      </w:r>
      <w:proofErr w:type="spellEnd"/>
      <w:r>
        <w:rPr>
          <w:rFonts w:ascii="Arial" w:eastAsia="Arial" w:hAnsi="Arial" w:cs="Arial"/>
          <w:color w:val="333333"/>
        </w:rPr>
        <w:t xml:space="preserve"> JSON Schema, </w:t>
      </w:r>
      <w:proofErr w:type="spellStart"/>
      <w:r>
        <w:rPr>
          <w:rFonts w:ascii="Arial" w:eastAsia="Arial" w:hAnsi="Arial" w:cs="Arial"/>
          <w:color w:val="333333"/>
        </w:rPr>
        <w:t>dialihkan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ke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antrean</w:t>
      </w:r>
      <w:proofErr w:type="spellEnd"/>
      <w:r>
        <w:rPr>
          <w:rFonts w:ascii="Arial" w:eastAsia="Arial" w:hAnsi="Arial" w:cs="Arial"/>
          <w:color w:val="333333"/>
        </w:rPr>
        <w:t xml:space="preserve"> '</w:t>
      </w:r>
      <w:proofErr w:type="spellStart"/>
      <w:r>
        <w:rPr>
          <w:rFonts w:ascii="Arial" w:eastAsia="Arial" w:hAnsi="Arial" w:cs="Arial"/>
          <w:color w:val="333333"/>
        </w:rPr>
        <w:t>stock_updates.dlq</w:t>
      </w:r>
      <w:proofErr w:type="spellEnd"/>
      <w:r>
        <w:rPr>
          <w:rFonts w:ascii="Arial" w:eastAsia="Arial" w:hAnsi="Arial" w:cs="Arial"/>
          <w:color w:val="333333"/>
        </w:rPr>
        <w:t xml:space="preserve">', dan </w:t>
      </w:r>
      <w:proofErr w:type="spellStart"/>
      <w:r>
        <w:rPr>
          <w:rFonts w:ascii="Arial" w:eastAsia="Arial" w:hAnsi="Arial" w:cs="Arial"/>
          <w:color w:val="333333"/>
        </w:rPr>
        <w:t>dicatat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ke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tabel</w:t>
      </w:r>
      <w:proofErr w:type="spellEnd"/>
      <w:r>
        <w:rPr>
          <w:rFonts w:ascii="Arial" w:eastAsia="Arial" w:hAnsi="Arial" w:cs="Arial"/>
          <w:color w:val="333333"/>
        </w:rPr>
        <w:t xml:space="preserve"> '</w:t>
      </w:r>
      <w:proofErr w:type="spellStart"/>
      <w:r>
        <w:rPr>
          <w:rFonts w:ascii="Arial" w:eastAsia="Arial" w:hAnsi="Arial" w:cs="Arial"/>
          <w:color w:val="333333"/>
        </w:rPr>
        <w:t>rejected_events</w:t>
      </w:r>
      <w:proofErr w:type="spellEnd"/>
      <w:r>
        <w:rPr>
          <w:rFonts w:ascii="Arial" w:eastAsia="Arial" w:hAnsi="Arial" w:cs="Arial"/>
          <w:color w:val="333333"/>
        </w:rPr>
        <w:t>' (</w:t>
      </w:r>
      <w:proofErr w:type="spellStart"/>
      <w:r>
        <w:rPr>
          <w:rFonts w:ascii="Arial" w:eastAsia="Arial" w:hAnsi="Arial" w:cs="Arial"/>
          <w:color w:val="333333"/>
        </w:rPr>
        <w:t>total_rejected_e</w:t>
      </w:r>
      <w:r>
        <w:rPr>
          <w:rFonts w:ascii="Arial" w:eastAsia="Arial" w:hAnsi="Arial" w:cs="Arial"/>
          <w:color w:val="333333"/>
        </w:rPr>
        <w:t>vents</w:t>
      </w:r>
      <w:proofErr w:type="spellEnd"/>
      <w:r>
        <w:rPr>
          <w:rFonts w:ascii="Arial" w:eastAsia="Arial" w:hAnsi="Arial" w:cs="Arial"/>
          <w:color w:val="333333"/>
        </w:rPr>
        <w:t xml:space="preserve"> = 1) </w:t>
      </w:r>
      <w:proofErr w:type="spellStart"/>
      <w:r>
        <w:rPr>
          <w:rFonts w:ascii="Arial" w:eastAsia="Arial" w:hAnsi="Arial" w:cs="Arial"/>
          <w:color w:val="333333"/>
        </w:rPr>
        <w:t>tanpa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mencemari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tabel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operasional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stok</w:t>
      </w:r>
      <w:proofErr w:type="spellEnd"/>
      <w:r>
        <w:rPr>
          <w:rFonts w:ascii="Arial" w:eastAsia="Arial" w:hAnsi="Arial" w:cs="Arial"/>
          <w:color w:val="333333"/>
        </w:rPr>
        <w:t>.</w:t>
      </w:r>
    </w:p>
    <w:p w14:paraId="13745521" w14:textId="77777777" w:rsidR="002B66C5" w:rsidRDefault="00610F2F" w:rsidP="00C85B3B">
      <w:pPr>
        <w:pStyle w:val="Heading1"/>
        <w:spacing w:before="280" w:after="120"/>
        <w:jc w:val="both"/>
      </w:pPr>
      <w:r>
        <w:rPr>
          <w:rFonts w:ascii="Arial" w:eastAsia="Arial" w:hAnsi="Arial" w:cs="Arial"/>
          <w:b/>
          <w:bCs/>
          <w:color w:val="1B365D"/>
          <w:sz w:val="24"/>
          <w:szCs w:val="24"/>
        </w:rPr>
        <w:t xml:space="preserve">4. Diagnosis </w:t>
      </w:r>
      <w:proofErr w:type="spellStart"/>
      <w:r>
        <w:rPr>
          <w:rFonts w:ascii="Arial" w:eastAsia="Arial" w:hAnsi="Arial" w:cs="Arial"/>
          <w:b/>
          <w:bCs/>
          <w:color w:val="1B365D"/>
          <w:sz w:val="24"/>
          <w:szCs w:val="24"/>
        </w:rPr>
        <w:t>Gangguan</w:t>
      </w:r>
      <w:proofErr w:type="spellEnd"/>
      <w:r>
        <w:rPr>
          <w:rFonts w:ascii="Arial" w:eastAsia="Arial" w:hAnsi="Arial" w:cs="Arial"/>
          <w:b/>
          <w:bCs/>
          <w:color w:val="1B365D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B365D"/>
          <w:sz w:val="24"/>
          <w:szCs w:val="24"/>
        </w:rPr>
        <w:t>Nyata</w:t>
      </w:r>
      <w:proofErr w:type="spellEnd"/>
      <w:r>
        <w:rPr>
          <w:rFonts w:ascii="Arial" w:eastAsia="Arial" w:hAnsi="Arial" w:cs="Arial"/>
          <w:b/>
          <w:bCs/>
          <w:color w:val="1B365D"/>
          <w:sz w:val="24"/>
          <w:szCs w:val="24"/>
        </w:rPr>
        <w:t xml:space="preserve"> dan Strategi </w:t>
      </w:r>
      <w:proofErr w:type="spellStart"/>
      <w:r>
        <w:rPr>
          <w:rFonts w:ascii="Arial" w:eastAsia="Arial" w:hAnsi="Arial" w:cs="Arial"/>
          <w:b/>
          <w:bCs/>
          <w:color w:val="1B365D"/>
          <w:sz w:val="24"/>
          <w:szCs w:val="24"/>
        </w:rPr>
        <w:t>Pemulihan</w:t>
      </w:r>
      <w:proofErr w:type="spellEnd"/>
      <w:r>
        <w:rPr>
          <w:rFonts w:ascii="Arial" w:eastAsia="Arial" w:hAnsi="Arial" w:cs="Arial"/>
          <w:b/>
          <w:bCs/>
          <w:color w:val="1B365D"/>
          <w:sz w:val="24"/>
          <w:szCs w:val="24"/>
        </w:rPr>
        <w:t xml:space="preserve"> (Incident Post-Mortem)</w:t>
      </w:r>
    </w:p>
    <w:p w14:paraId="70F29CB7" w14:textId="77777777" w:rsidR="002B66C5" w:rsidRDefault="00610F2F" w:rsidP="00C85B3B">
      <w:pPr>
        <w:spacing w:before="60" w:after="100" w:line="276" w:lineRule="auto"/>
        <w:jc w:val="both"/>
      </w:pPr>
      <w:proofErr w:type="spellStart"/>
      <w:r>
        <w:rPr>
          <w:rFonts w:ascii="Arial" w:eastAsia="Arial" w:hAnsi="Arial" w:cs="Arial"/>
          <w:color w:val="333333"/>
        </w:rPr>
        <w:t>Selama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tahapan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implementasi</w:t>
      </w:r>
      <w:proofErr w:type="spellEnd"/>
      <w:r>
        <w:rPr>
          <w:rFonts w:ascii="Arial" w:eastAsia="Arial" w:hAnsi="Arial" w:cs="Arial"/>
          <w:color w:val="333333"/>
        </w:rPr>
        <w:t xml:space="preserve"> dan </w:t>
      </w:r>
      <w:proofErr w:type="spellStart"/>
      <w:r>
        <w:rPr>
          <w:rFonts w:ascii="Arial" w:eastAsia="Arial" w:hAnsi="Arial" w:cs="Arial"/>
          <w:color w:val="333333"/>
        </w:rPr>
        <w:t>pengujian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ketahanan</w:t>
      </w:r>
      <w:proofErr w:type="spellEnd"/>
      <w:r>
        <w:rPr>
          <w:rFonts w:ascii="Arial" w:eastAsia="Arial" w:hAnsi="Arial" w:cs="Arial"/>
          <w:color w:val="333333"/>
        </w:rPr>
        <w:t xml:space="preserve">, </w:t>
      </w:r>
      <w:proofErr w:type="spellStart"/>
      <w:r>
        <w:rPr>
          <w:rFonts w:ascii="Arial" w:eastAsia="Arial" w:hAnsi="Arial" w:cs="Arial"/>
          <w:color w:val="333333"/>
        </w:rPr>
        <w:t>tim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mensimulasikan</w:t>
      </w:r>
      <w:proofErr w:type="spellEnd"/>
      <w:r>
        <w:rPr>
          <w:rFonts w:ascii="Arial" w:eastAsia="Arial" w:hAnsi="Arial" w:cs="Arial"/>
          <w:color w:val="333333"/>
        </w:rPr>
        <w:t xml:space="preserve"> dan </w:t>
      </w:r>
      <w:proofErr w:type="spellStart"/>
      <w:r>
        <w:rPr>
          <w:rFonts w:ascii="Arial" w:eastAsia="Arial" w:hAnsi="Arial" w:cs="Arial"/>
          <w:color w:val="333333"/>
        </w:rPr>
        <w:t>menganalisis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skenario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insiden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gangguan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kritis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berikut</w:t>
      </w:r>
      <w:proofErr w:type="spellEnd"/>
      <w:r>
        <w:rPr>
          <w:rFonts w:ascii="Arial" w:eastAsia="Arial" w:hAnsi="Arial" w:cs="Arial"/>
          <w:color w:val="333333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91"/>
      </w:tblGrid>
      <w:tr w:rsidR="002B66C5" w14:paraId="3BAE3D5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24" w:space="0" w:color="2E75B6"/>
            </w:tcBorders>
            <w:shd w:val="clear" w:color="auto" w:fill="EBF2FA"/>
            <w:tcMar>
              <w:top w:w="120" w:type="dxa"/>
              <w:left w:w="160" w:type="dxa"/>
              <w:bottom w:w="120" w:type="dxa"/>
              <w:right w:w="140" w:type="dxa"/>
            </w:tcMar>
          </w:tcPr>
          <w:p w14:paraId="26730E7F" w14:textId="77777777" w:rsidR="002B66C5" w:rsidRDefault="00610F2F" w:rsidP="00C85B3B">
            <w:pPr>
              <w:spacing w:after="60"/>
              <w:jc w:val="both"/>
            </w:pPr>
            <w:r>
              <w:rPr>
                <w:rFonts w:ascii="Arial" w:eastAsia="Arial" w:hAnsi="Arial" w:cs="Arial"/>
                <w:b/>
                <w:bCs/>
                <w:color w:val="1B365D"/>
              </w:rPr>
              <w:t>SKENARIO GANGGUAN: WORKER SUDDEN CRASH / UNEXPECTED TERMINATION SAAT PROSES MUTASI BERLANGSUNG</w:t>
            </w:r>
          </w:p>
          <w:p w14:paraId="26FFD4E9" w14:textId="77777777" w:rsidR="002B66C5" w:rsidRDefault="00610F2F" w:rsidP="00C85B3B">
            <w:pPr>
              <w:spacing w:before="30" w:after="30"/>
              <w:jc w:val="both"/>
            </w:pPr>
            <w:proofErr w:type="spellStart"/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>Gejala</w:t>
            </w:r>
            <w:proofErr w:type="spellEnd"/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>Insiden</w:t>
            </w:r>
            <w:proofErr w:type="spellEnd"/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 xml:space="preserve">: Worker consumer </w:t>
            </w:r>
            <w:proofErr w:type="spellStart"/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>dimatikan</w:t>
            </w:r>
            <w:proofErr w:type="spellEnd"/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>secara</w:t>
            </w:r>
            <w:proofErr w:type="spellEnd"/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>paksa</w:t>
            </w:r>
            <w:proofErr w:type="spellEnd"/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 xml:space="preserve"> (SIGKILL / Out-Of-Memory kill) </w:t>
            </w:r>
            <w:proofErr w:type="spellStart"/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>tepat</w:t>
            </w:r>
            <w:proofErr w:type="spellEnd"/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>ketika</w:t>
            </w:r>
            <w:proofErr w:type="spellEnd"/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>pesan</w:t>
            </w:r>
            <w:proofErr w:type="spellEnd"/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>sedang</w:t>
            </w:r>
            <w:proofErr w:type="spellEnd"/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>diproses</w:t>
            </w:r>
            <w:proofErr w:type="spellEnd"/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>sebelum</w:t>
            </w:r>
            <w:proofErr w:type="spellEnd"/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 xml:space="preserve"> proses </w:t>
            </w:r>
            <w:proofErr w:type="spellStart"/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>mutasi</w:t>
            </w:r>
            <w:proofErr w:type="spellEnd"/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 xml:space="preserve"> database </w:t>
            </w:r>
            <w:proofErr w:type="spellStart"/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>selesai</w:t>
            </w:r>
            <w:proofErr w:type="spellEnd"/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>atau</w:t>
            </w:r>
            <w:proofErr w:type="spellEnd"/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>sebelum</w:t>
            </w:r>
            <w:proofErr w:type="spellEnd"/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>konfirmasi</w:t>
            </w:r>
            <w:proofErr w:type="spellEnd"/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 xml:space="preserve"> acknowledgment </w:t>
            </w:r>
            <w:proofErr w:type="spellStart"/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>dikirim</w:t>
            </w:r>
            <w:proofErr w:type="spellEnd"/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>ke</w:t>
            </w:r>
            <w:proofErr w:type="spellEnd"/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 xml:space="preserve"> broker.</w:t>
            </w:r>
          </w:p>
          <w:p w14:paraId="3F97C004" w14:textId="77777777" w:rsidR="002B66C5" w:rsidRDefault="00610F2F" w:rsidP="00C85B3B">
            <w:pPr>
              <w:spacing w:before="30" w:after="30"/>
              <w:jc w:val="both"/>
            </w:pPr>
            <w:proofErr w:type="spellStart"/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>Dampak</w:t>
            </w:r>
            <w:proofErr w:type="spellEnd"/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>Risiko</w:t>
            </w:r>
            <w:proofErr w:type="spellEnd"/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>Potensi</w:t>
            </w:r>
            <w:proofErr w:type="spellEnd"/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>pesan</w:t>
            </w:r>
            <w:proofErr w:type="spellEnd"/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>hilang</w:t>
            </w:r>
            <w:proofErr w:type="spellEnd"/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>tanpa</w:t>
            </w:r>
            <w:proofErr w:type="spellEnd"/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>jejak</w:t>
            </w:r>
            <w:proofErr w:type="spellEnd"/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>jika</w:t>
            </w:r>
            <w:proofErr w:type="spellEnd"/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 xml:space="preserve"> auto-ack </w:t>
            </w:r>
            <w:proofErr w:type="spellStart"/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>aktif</w:t>
            </w:r>
            <w:proofErr w:type="spellEnd"/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 xml:space="preserve">) ATAU data </w:t>
            </w:r>
            <w:proofErr w:type="spellStart"/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>stok</w:t>
            </w:r>
            <w:proofErr w:type="spellEnd"/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 xml:space="preserve"> di database </w:t>
            </w:r>
            <w:proofErr w:type="spellStart"/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>terupdate</w:t>
            </w:r>
            <w:proofErr w:type="spellEnd"/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>namun</w:t>
            </w:r>
            <w:proofErr w:type="spellEnd"/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 xml:space="preserve"> status </w:t>
            </w:r>
            <w:proofErr w:type="spellStart"/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>pesan</w:t>
            </w:r>
            <w:proofErr w:type="spellEnd"/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 xml:space="preserve"> di </w:t>
            </w:r>
            <w:proofErr w:type="spellStart"/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>antrean</w:t>
            </w:r>
            <w:proofErr w:type="spellEnd"/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 xml:space="preserve"> broker </w:t>
            </w:r>
            <w:proofErr w:type="spellStart"/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>tetap</w:t>
            </w:r>
            <w:proofErr w:type="spellEnd"/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 xml:space="preserve"> unacknowledged </w:t>
            </w:r>
            <w:proofErr w:type="spellStart"/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>sehingga</w:t>
            </w:r>
            <w:proofErr w:type="spellEnd"/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>dikirim</w:t>
            </w:r>
            <w:proofErr w:type="spellEnd"/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>ulang</w:t>
            </w:r>
            <w:proofErr w:type="spellEnd"/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 xml:space="preserve"> dan </w:t>
            </w:r>
            <w:proofErr w:type="spellStart"/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>menimb</w:t>
            </w:r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>ulkan</w:t>
            </w:r>
            <w:proofErr w:type="spellEnd"/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>duplikasi</w:t>
            </w:r>
            <w:proofErr w:type="spellEnd"/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>mutasi</w:t>
            </w:r>
            <w:proofErr w:type="spellEnd"/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>saldo</w:t>
            </w:r>
            <w:proofErr w:type="spellEnd"/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>.</w:t>
            </w:r>
          </w:p>
        </w:tc>
      </w:tr>
    </w:tbl>
    <w:p w14:paraId="2673C497" w14:textId="77777777" w:rsidR="002B66C5" w:rsidRDefault="00610F2F" w:rsidP="00C85B3B">
      <w:pPr>
        <w:pStyle w:val="Heading2"/>
        <w:spacing w:before="200" w:after="100"/>
        <w:jc w:val="both"/>
      </w:pPr>
      <w:r>
        <w:rPr>
          <w:rFonts w:ascii="Arial" w:eastAsia="Arial" w:hAnsi="Arial" w:cs="Arial"/>
          <w:b/>
          <w:bCs/>
          <w:color w:val="2E75B6"/>
          <w:sz w:val="21"/>
          <w:szCs w:val="21"/>
        </w:rPr>
        <w:t xml:space="preserve">4.1. </w:t>
      </w:r>
      <w:proofErr w:type="spellStart"/>
      <w:r>
        <w:rPr>
          <w:rFonts w:ascii="Arial" w:eastAsia="Arial" w:hAnsi="Arial" w:cs="Arial"/>
          <w:b/>
          <w:bCs/>
          <w:color w:val="2E75B6"/>
          <w:sz w:val="21"/>
          <w:szCs w:val="21"/>
        </w:rPr>
        <w:t>Analisis</w:t>
      </w:r>
      <w:proofErr w:type="spellEnd"/>
      <w:r>
        <w:rPr>
          <w:rFonts w:ascii="Arial" w:eastAsia="Arial" w:hAnsi="Arial" w:cs="Arial"/>
          <w:b/>
          <w:bCs/>
          <w:color w:val="2E75B6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E75B6"/>
          <w:sz w:val="21"/>
          <w:szCs w:val="21"/>
        </w:rPr>
        <w:t>Akar</w:t>
      </w:r>
      <w:proofErr w:type="spellEnd"/>
      <w:r>
        <w:rPr>
          <w:rFonts w:ascii="Arial" w:eastAsia="Arial" w:hAnsi="Arial" w:cs="Arial"/>
          <w:b/>
          <w:bCs/>
          <w:color w:val="2E75B6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E75B6"/>
          <w:sz w:val="21"/>
          <w:szCs w:val="21"/>
        </w:rPr>
        <w:t>Masalah</w:t>
      </w:r>
      <w:proofErr w:type="spellEnd"/>
      <w:r>
        <w:rPr>
          <w:rFonts w:ascii="Arial" w:eastAsia="Arial" w:hAnsi="Arial" w:cs="Arial"/>
          <w:b/>
          <w:bCs/>
          <w:color w:val="2E75B6"/>
          <w:sz w:val="21"/>
          <w:szCs w:val="21"/>
        </w:rPr>
        <w:t xml:space="preserve"> (Root Cause Analysis)</w:t>
      </w:r>
    </w:p>
    <w:p w14:paraId="42499F1C" w14:textId="77777777" w:rsidR="002B66C5" w:rsidRDefault="00610F2F" w:rsidP="00C85B3B">
      <w:pPr>
        <w:spacing w:before="60" w:after="100" w:line="276" w:lineRule="auto"/>
        <w:jc w:val="both"/>
      </w:pPr>
      <w:r>
        <w:rPr>
          <w:rFonts w:ascii="Arial" w:eastAsia="Arial" w:hAnsi="Arial" w:cs="Arial"/>
          <w:color w:val="333333"/>
        </w:rPr>
        <w:t xml:space="preserve">Pada </w:t>
      </w:r>
      <w:proofErr w:type="spellStart"/>
      <w:r>
        <w:rPr>
          <w:rFonts w:ascii="Arial" w:eastAsia="Arial" w:hAnsi="Arial" w:cs="Arial"/>
          <w:color w:val="333333"/>
        </w:rPr>
        <w:t>arsitektur</w:t>
      </w:r>
      <w:proofErr w:type="spellEnd"/>
      <w:r>
        <w:rPr>
          <w:rFonts w:ascii="Arial" w:eastAsia="Arial" w:hAnsi="Arial" w:cs="Arial"/>
          <w:color w:val="333333"/>
        </w:rPr>
        <w:t xml:space="preserve"> message broker, </w:t>
      </w:r>
      <w:proofErr w:type="spellStart"/>
      <w:r>
        <w:rPr>
          <w:rFonts w:ascii="Arial" w:eastAsia="Arial" w:hAnsi="Arial" w:cs="Arial"/>
          <w:color w:val="333333"/>
        </w:rPr>
        <w:t>jeda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waktu</w:t>
      </w:r>
      <w:proofErr w:type="spellEnd"/>
      <w:r>
        <w:rPr>
          <w:rFonts w:ascii="Arial" w:eastAsia="Arial" w:hAnsi="Arial" w:cs="Arial"/>
          <w:color w:val="333333"/>
        </w:rPr>
        <w:t xml:space="preserve"> (time gap) </w:t>
      </w:r>
      <w:proofErr w:type="spellStart"/>
      <w:r>
        <w:rPr>
          <w:rFonts w:ascii="Arial" w:eastAsia="Arial" w:hAnsi="Arial" w:cs="Arial"/>
          <w:color w:val="333333"/>
        </w:rPr>
        <w:t>antara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penarikan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pesan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dari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antrean</w:t>
      </w:r>
      <w:proofErr w:type="spellEnd"/>
      <w:r>
        <w:rPr>
          <w:rFonts w:ascii="Arial" w:eastAsia="Arial" w:hAnsi="Arial" w:cs="Arial"/>
          <w:color w:val="333333"/>
        </w:rPr>
        <w:t xml:space="preserve"> dan </w:t>
      </w:r>
      <w:proofErr w:type="spellStart"/>
      <w:r>
        <w:rPr>
          <w:rFonts w:ascii="Arial" w:eastAsia="Arial" w:hAnsi="Arial" w:cs="Arial"/>
          <w:color w:val="333333"/>
        </w:rPr>
        <w:t>finalisasi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penyimpanan</w:t>
      </w:r>
      <w:proofErr w:type="spellEnd"/>
      <w:r>
        <w:rPr>
          <w:rFonts w:ascii="Arial" w:eastAsia="Arial" w:hAnsi="Arial" w:cs="Arial"/>
          <w:color w:val="333333"/>
        </w:rPr>
        <w:t xml:space="preserve"> data di database </w:t>
      </w:r>
      <w:proofErr w:type="spellStart"/>
      <w:r>
        <w:rPr>
          <w:rFonts w:ascii="Arial" w:eastAsia="Arial" w:hAnsi="Arial" w:cs="Arial"/>
          <w:color w:val="333333"/>
        </w:rPr>
        <w:t>adalah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titik</w:t>
      </w:r>
      <w:proofErr w:type="spellEnd"/>
      <w:r>
        <w:rPr>
          <w:rFonts w:ascii="Arial" w:eastAsia="Arial" w:hAnsi="Arial" w:cs="Arial"/>
          <w:color w:val="333333"/>
        </w:rPr>
        <w:t xml:space="preserve"> paling </w:t>
      </w:r>
      <w:proofErr w:type="spellStart"/>
      <w:r>
        <w:rPr>
          <w:rFonts w:ascii="Arial" w:eastAsia="Arial" w:hAnsi="Arial" w:cs="Arial"/>
          <w:color w:val="333333"/>
        </w:rPr>
        <w:t>rentan</w:t>
      </w:r>
      <w:proofErr w:type="spellEnd"/>
      <w:r>
        <w:rPr>
          <w:rFonts w:ascii="Arial" w:eastAsia="Arial" w:hAnsi="Arial" w:cs="Arial"/>
          <w:color w:val="333333"/>
        </w:rPr>
        <w:t xml:space="preserve">. </w:t>
      </w:r>
      <w:proofErr w:type="spellStart"/>
      <w:r>
        <w:rPr>
          <w:rFonts w:ascii="Arial" w:eastAsia="Arial" w:hAnsi="Arial" w:cs="Arial"/>
          <w:color w:val="333333"/>
        </w:rPr>
        <w:t>Apabila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pengem</w:t>
      </w:r>
      <w:r>
        <w:rPr>
          <w:rFonts w:ascii="Arial" w:eastAsia="Arial" w:hAnsi="Arial" w:cs="Arial"/>
          <w:color w:val="333333"/>
        </w:rPr>
        <w:t>bang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mengaktifkan</w:t>
      </w:r>
      <w:proofErr w:type="spellEnd"/>
      <w:r>
        <w:rPr>
          <w:rFonts w:ascii="Arial" w:eastAsia="Arial" w:hAnsi="Arial" w:cs="Arial"/>
          <w:color w:val="333333"/>
        </w:rPr>
        <w:t xml:space="preserve"> mode 'auto-ack: true', broker RabbitMQ </w:t>
      </w:r>
      <w:proofErr w:type="spellStart"/>
      <w:r>
        <w:rPr>
          <w:rFonts w:ascii="Arial" w:eastAsia="Arial" w:hAnsi="Arial" w:cs="Arial"/>
          <w:color w:val="333333"/>
        </w:rPr>
        <w:t>akan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langsung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menghapus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pesan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dari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memori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seketika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setelah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paket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dialirkan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ke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soket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jaringan</w:t>
      </w:r>
      <w:proofErr w:type="spellEnd"/>
      <w:r>
        <w:rPr>
          <w:rFonts w:ascii="Arial" w:eastAsia="Arial" w:hAnsi="Arial" w:cs="Arial"/>
          <w:color w:val="333333"/>
        </w:rPr>
        <w:t xml:space="preserve"> TCP. Jika container worker </w:t>
      </w:r>
      <w:proofErr w:type="spellStart"/>
      <w:r>
        <w:rPr>
          <w:rFonts w:ascii="Arial" w:eastAsia="Arial" w:hAnsi="Arial" w:cs="Arial"/>
          <w:color w:val="333333"/>
        </w:rPr>
        <w:t>mengalami</w:t>
      </w:r>
      <w:proofErr w:type="spellEnd"/>
      <w:r>
        <w:rPr>
          <w:rFonts w:ascii="Arial" w:eastAsia="Arial" w:hAnsi="Arial" w:cs="Arial"/>
          <w:color w:val="333333"/>
        </w:rPr>
        <w:t xml:space="preserve"> crash di </w:t>
      </w:r>
      <w:proofErr w:type="spellStart"/>
      <w:r>
        <w:rPr>
          <w:rFonts w:ascii="Arial" w:eastAsia="Arial" w:hAnsi="Arial" w:cs="Arial"/>
          <w:color w:val="333333"/>
        </w:rPr>
        <w:t>tengah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jalan</w:t>
      </w:r>
      <w:proofErr w:type="spellEnd"/>
      <w:r>
        <w:rPr>
          <w:rFonts w:ascii="Arial" w:eastAsia="Arial" w:hAnsi="Arial" w:cs="Arial"/>
          <w:color w:val="333333"/>
        </w:rPr>
        <w:t xml:space="preserve">, </w:t>
      </w:r>
      <w:proofErr w:type="spellStart"/>
      <w:r>
        <w:rPr>
          <w:rFonts w:ascii="Arial" w:eastAsia="Arial" w:hAnsi="Arial" w:cs="Arial"/>
          <w:color w:val="333333"/>
        </w:rPr>
        <w:t>pesan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tersebut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hilang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permanen</w:t>
      </w:r>
      <w:proofErr w:type="spellEnd"/>
      <w:r>
        <w:rPr>
          <w:rFonts w:ascii="Arial" w:eastAsia="Arial" w:hAnsi="Arial" w:cs="Arial"/>
          <w:color w:val="333333"/>
        </w:rPr>
        <w:t xml:space="preserve"> (data loss). </w:t>
      </w:r>
      <w:proofErr w:type="spellStart"/>
      <w:r>
        <w:rPr>
          <w:rFonts w:ascii="Arial" w:eastAsia="Arial" w:hAnsi="Arial" w:cs="Arial"/>
          <w:color w:val="333333"/>
        </w:rPr>
        <w:t>Se</w:t>
      </w:r>
      <w:r>
        <w:rPr>
          <w:rFonts w:ascii="Arial" w:eastAsia="Arial" w:hAnsi="Arial" w:cs="Arial"/>
          <w:color w:val="333333"/>
        </w:rPr>
        <w:t>baliknya</w:t>
      </w:r>
      <w:proofErr w:type="spellEnd"/>
      <w:r>
        <w:rPr>
          <w:rFonts w:ascii="Arial" w:eastAsia="Arial" w:hAnsi="Arial" w:cs="Arial"/>
          <w:color w:val="333333"/>
        </w:rPr>
        <w:t xml:space="preserve">, </w:t>
      </w:r>
      <w:proofErr w:type="spellStart"/>
      <w:r>
        <w:rPr>
          <w:rFonts w:ascii="Arial" w:eastAsia="Arial" w:hAnsi="Arial" w:cs="Arial"/>
          <w:color w:val="333333"/>
        </w:rPr>
        <w:t>jika</w:t>
      </w:r>
      <w:proofErr w:type="spellEnd"/>
      <w:r>
        <w:rPr>
          <w:rFonts w:ascii="Arial" w:eastAsia="Arial" w:hAnsi="Arial" w:cs="Arial"/>
          <w:color w:val="333333"/>
        </w:rPr>
        <w:t xml:space="preserve"> 'manual ack' </w:t>
      </w:r>
      <w:proofErr w:type="spellStart"/>
      <w:r>
        <w:rPr>
          <w:rFonts w:ascii="Arial" w:eastAsia="Arial" w:hAnsi="Arial" w:cs="Arial"/>
          <w:color w:val="333333"/>
        </w:rPr>
        <w:t>digunakan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tetapi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transaksi</w:t>
      </w:r>
      <w:proofErr w:type="spellEnd"/>
      <w:r>
        <w:rPr>
          <w:rFonts w:ascii="Arial" w:eastAsia="Arial" w:hAnsi="Arial" w:cs="Arial"/>
          <w:color w:val="333333"/>
        </w:rPr>
        <w:t xml:space="preserve"> database dan </w:t>
      </w:r>
      <w:proofErr w:type="spellStart"/>
      <w:r>
        <w:rPr>
          <w:rFonts w:ascii="Arial" w:eastAsia="Arial" w:hAnsi="Arial" w:cs="Arial"/>
          <w:color w:val="333333"/>
        </w:rPr>
        <w:t>deduplikasi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tidak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bersifat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atomik</w:t>
      </w:r>
      <w:proofErr w:type="spellEnd"/>
      <w:r>
        <w:rPr>
          <w:rFonts w:ascii="Arial" w:eastAsia="Arial" w:hAnsi="Arial" w:cs="Arial"/>
          <w:color w:val="333333"/>
        </w:rPr>
        <w:t xml:space="preserve"> (</w:t>
      </w:r>
      <w:proofErr w:type="spellStart"/>
      <w:r>
        <w:rPr>
          <w:rFonts w:ascii="Arial" w:eastAsia="Arial" w:hAnsi="Arial" w:cs="Arial"/>
          <w:color w:val="333333"/>
        </w:rPr>
        <w:t>misal</w:t>
      </w:r>
      <w:proofErr w:type="spellEnd"/>
      <w:r>
        <w:rPr>
          <w:rFonts w:ascii="Arial" w:eastAsia="Arial" w:hAnsi="Arial" w:cs="Arial"/>
          <w:color w:val="333333"/>
        </w:rPr>
        <w:t xml:space="preserve">: update </w:t>
      </w:r>
      <w:proofErr w:type="spellStart"/>
      <w:r>
        <w:rPr>
          <w:rFonts w:ascii="Arial" w:eastAsia="Arial" w:hAnsi="Arial" w:cs="Arial"/>
          <w:color w:val="333333"/>
        </w:rPr>
        <w:t>stok</w:t>
      </w:r>
      <w:proofErr w:type="spellEnd"/>
      <w:r>
        <w:rPr>
          <w:rFonts w:ascii="Arial" w:eastAsia="Arial" w:hAnsi="Arial" w:cs="Arial"/>
          <w:color w:val="333333"/>
        </w:rPr>
        <w:t xml:space="preserve"> di </w:t>
      </w:r>
      <w:proofErr w:type="spellStart"/>
      <w:r>
        <w:rPr>
          <w:rFonts w:ascii="Arial" w:eastAsia="Arial" w:hAnsi="Arial" w:cs="Arial"/>
          <w:color w:val="333333"/>
        </w:rPr>
        <w:t>satu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koneksi</w:t>
      </w:r>
      <w:proofErr w:type="spellEnd"/>
      <w:r>
        <w:rPr>
          <w:rFonts w:ascii="Arial" w:eastAsia="Arial" w:hAnsi="Arial" w:cs="Arial"/>
          <w:color w:val="333333"/>
        </w:rPr>
        <w:t xml:space="preserve"> dan </w:t>
      </w:r>
      <w:proofErr w:type="spellStart"/>
      <w:r>
        <w:rPr>
          <w:rFonts w:ascii="Arial" w:eastAsia="Arial" w:hAnsi="Arial" w:cs="Arial"/>
          <w:color w:val="333333"/>
        </w:rPr>
        <w:t>catat</w:t>
      </w:r>
      <w:proofErr w:type="spellEnd"/>
      <w:r>
        <w:rPr>
          <w:rFonts w:ascii="Arial" w:eastAsia="Arial" w:hAnsi="Arial" w:cs="Arial"/>
          <w:color w:val="333333"/>
        </w:rPr>
        <w:t xml:space="preserve"> ledger di </w:t>
      </w:r>
      <w:proofErr w:type="spellStart"/>
      <w:r>
        <w:rPr>
          <w:rFonts w:ascii="Arial" w:eastAsia="Arial" w:hAnsi="Arial" w:cs="Arial"/>
          <w:color w:val="333333"/>
        </w:rPr>
        <w:t>koneksi</w:t>
      </w:r>
      <w:proofErr w:type="spellEnd"/>
      <w:r>
        <w:rPr>
          <w:rFonts w:ascii="Arial" w:eastAsia="Arial" w:hAnsi="Arial" w:cs="Arial"/>
          <w:color w:val="333333"/>
        </w:rPr>
        <w:t xml:space="preserve"> lain </w:t>
      </w:r>
      <w:proofErr w:type="spellStart"/>
      <w:r>
        <w:rPr>
          <w:rFonts w:ascii="Arial" w:eastAsia="Arial" w:hAnsi="Arial" w:cs="Arial"/>
          <w:color w:val="333333"/>
        </w:rPr>
        <w:t>tanpa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transaksi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tunggal</w:t>
      </w:r>
      <w:proofErr w:type="spellEnd"/>
      <w:r>
        <w:rPr>
          <w:rFonts w:ascii="Arial" w:eastAsia="Arial" w:hAnsi="Arial" w:cs="Arial"/>
          <w:color w:val="333333"/>
        </w:rPr>
        <w:t xml:space="preserve">), </w:t>
      </w:r>
      <w:proofErr w:type="spellStart"/>
      <w:r>
        <w:rPr>
          <w:rFonts w:ascii="Arial" w:eastAsia="Arial" w:hAnsi="Arial" w:cs="Arial"/>
          <w:color w:val="333333"/>
        </w:rPr>
        <w:t>kegagalan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parsial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akan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meninggalkan</w:t>
      </w:r>
      <w:proofErr w:type="spellEnd"/>
      <w:r>
        <w:rPr>
          <w:rFonts w:ascii="Arial" w:eastAsia="Arial" w:hAnsi="Arial" w:cs="Arial"/>
          <w:color w:val="333333"/>
        </w:rPr>
        <w:t xml:space="preserve"> database </w:t>
      </w:r>
      <w:proofErr w:type="spellStart"/>
      <w:r>
        <w:rPr>
          <w:rFonts w:ascii="Arial" w:eastAsia="Arial" w:hAnsi="Arial" w:cs="Arial"/>
          <w:color w:val="333333"/>
        </w:rPr>
        <w:t>dalam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kondisi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korup</w:t>
      </w:r>
      <w:proofErr w:type="spellEnd"/>
      <w:r>
        <w:rPr>
          <w:rFonts w:ascii="Arial" w:eastAsia="Arial" w:hAnsi="Arial" w:cs="Arial"/>
          <w:color w:val="333333"/>
        </w:rPr>
        <w:t xml:space="preserve"> (</w:t>
      </w:r>
      <w:proofErr w:type="spellStart"/>
      <w:r>
        <w:rPr>
          <w:rFonts w:ascii="Arial" w:eastAsia="Arial" w:hAnsi="Arial" w:cs="Arial"/>
          <w:color w:val="333333"/>
        </w:rPr>
        <w:t>stok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bertambah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tapi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catatan</w:t>
      </w:r>
      <w:proofErr w:type="spellEnd"/>
      <w:r>
        <w:rPr>
          <w:rFonts w:ascii="Arial" w:eastAsia="Arial" w:hAnsi="Arial" w:cs="Arial"/>
          <w:color w:val="333333"/>
        </w:rPr>
        <w:t xml:space="preserve"> audit </w:t>
      </w:r>
      <w:proofErr w:type="spellStart"/>
      <w:r>
        <w:rPr>
          <w:rFonts w:ascii="Arial" w:eastAsia="Arial" w:hAnsi="Arial" w:cs="Arial"/>
          <w:color w:val="333333"/>
        </w:rPr>
        <w:t>hilang</w:t>
      </w:r>
      <w:proofErr w:type="spellEnd"/>
      <w:r>
        <w:rPr>
          <w:rFonts w:ascii="Arial" w:eastAsia="Arial" w:hAnsi="Arial" w:cs="Arial"/>
          <w:color w:val="333333"/>
        </w:rPr>
        <w:t>).</w:t>
      </w:r>
    </w:p>
    <w:p w14:paraId="1D69CF3D" w14:textId="77777777" w:rsidR="002B66C5" w:rsidRDefault="00610F2F" w:rsidP="00C85B3B">
      <w:pPr>
        <w:pStyle w:val="Heading2"/>
        <w:spacing w:before="200" w:after="100"/>
        <w:jc w:val="both"/>
      </w:pPr>
      <w:r>
        <w:rPr>
          <w:rFonts w:ascii="Arial" w:eastAsia="Arial" w:hAnsi="Arial" w:cs="Arial"/>
          <w:b/>
          <w:bCs/>
          <w:color w:val="2E75B6"/>
          <w:sz w:val="21"/>
          <w:szCs w:val="21"/>
        </w:rPr>
        <w:t xml:space="preserve">4.2. Langkah Diagnosis </w:t>
      </w:r>
      <w:proofErr w:type="spellStart"/>
      <w:r>
        <w:rPr>
          <w:rFonts w:ascii="Arial" w:eastAsia="Arial" w:hAnsi="Arial" w:cs="Arial"/>
          <w:b/>
          <w:bCs/>
          <w:color w:val="2E75B6"/>
          <w:sz w:val="21"/>
          <w:szCs w:val="21"/>
        </w:rPr>
        <w:t>Cepat</w:t>
      </w:r>
      <w:proofErr w:type="spellEnd"/>
    </w:p>
    <w:p w14:paraId="7F40175F" w14:textId="77777777" w:rsidR="002B66C5" w:rsidRDefault="00610F2F" w:rsidP="00C85B3B">
      <w:pPr>
        <w:pStyle w:val="ListParagraph"/>
        <w:numPr>
          <w:ilvl w:val="0"/>
          <w:numId w:val="1"/>
        </w:numPr>
        <w:spacing w:before="40" w:after="60" w:line="260" w:lineRule="auto"/>
        <w:jc w:val="both"/>
      </w:pPr>
      <w:r>
        <w:rPr>
          <w:rFonts w:ascii="Arial" w:eastAsia="Arial" w:hAnsi="Arial" w:cs="Arial"/>
          <w:b/>
          <w:bCs/>
          <w:color w:val="333333"/>
        </w:rPr>
        <w:t xml:space="preserve">1. </w:t>
      </w:r>
      <w:proofErr w:type="spellStart"/>
      <w:r>
        <w:rPr>
          <w:rFonts w:ascii="Arial" w:eastAsia="Arial" w:hAnsi="Arial" w:cs="Arial"/>
          <w:b/>
          <w:bCs/>
          <w:color w:val="333333"/>
        </w:rPr>
        <w:t>Pemeriksaan</w:t>
      </w:r>
      <w:proofErr w:type="spellEnd"/>
      <w:r>
        <w:rPr>
          <w:rFonts w:ascii="Arial" w:eastAsia="Arial" w:hAnsi="Arial" w:cs="Arial"/>
          <w:b/>
          <w:bCs/>
          <w:color w:val="333333"/>
        </w:rPr>
        <w:t xml:space="preserve"> Status </w:t>
      </w:r>
      <w:proofErr w:type="spellStart"/>
      <w:r>
        <w:rPr>
          <w:rFonts w:ascii="Arial" w:eastAsia="Arial" w:hAnsi="Arial" w:cs="Arial"/>
          <w:b/>
          <w:bCs/>
          <w:color w:val="333333"/>
        </w:rPr>
        <w:t>Antrean</w:t>
      </w:r>
      <w:proofErr w:type="spellEnd"/>
      <w:r>
        <w:rPr>
          <w:rFonts w:ascii="Arial" w:eastAsia="Arial" w:hAnsi="Arial" w:cs="Arial"/>
          <w:b/>
          <w:bCs/>
          <w:color w:val="333333"/>
        </w:rPr>
        <w:t xml:space="preserve"> RabbitMQ: </w:t>
      </w:r>
      <w:proofErr w:type="spellStart"/>
      <w:r>
        <w:rPr>
          <w:rFonts w:ascii="Arial" w:eastAsia="Arial" w:hAnsi="Arial" w:cs="Arial"/>
          <w:color w:val="333333"/>
        </w:rPr>
        <w:t>Melalui</w:t>
      </w:r>
      <w:proofErr w:type="spellEnd"/>
      <w:r>
        <w:rPr>
          <w:rFonts w:ascii="Arial" w:eastAsia="Arial" w:hAnsi="Arial" w:cs="Arial"/>
          <w:color w:val="333333"/>
        </w:rPr>
        <w:t xml:space="preserve"> CLI 'docker compose exec </w:t>
      </w:r>
      <w:proofErr w:type="spellStart"/>
      <w:r>
        <w:rPr>
          <w:rFonts w:ascii="Arial" w:eastAsia="Arial" w:hAnsi="Arial" w:cs="Arial"/>
          <w:color w:val="333333"/>
        </w:rPr>
        <w:t>rabbitmq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rabbitmqctl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list_queues</w:t>
      </w:r>
      <w:proofErr w:type="spellEnd"/>
      <w:r>
        <w:rPr>
          <w:rFonts w:ascii="Arial" w:eastAsia="Arial" w:hAnsi="Arial" w:cs="Arial"/>
          <w:color w:val="333333"/>
        </w:rPr>
        <w:t xml:space="preserve"> name </w:t>
      </w:r>
      <w:proofErr w:type="spellStart"/>
      <w:r>
        <w:rPr>
          <w:rFonts w:ascii="Arial" w:eastAsia="Arial" w:hAnsi="Arial" w:cs="Arial"/>
          <w:color w:val="333333"/>
        </w:rPr>
        <w:t>messages_ready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messages_unacknowledged</w:t>
      </w:r>
      <w:proofErr w:type="spellEnd"/>
      <w:r>
        <w:rPr>
          <w:rFonts w:ascii="Arial" w:eastAsia="Arial" w:hAnsi="Arial" w:cs="Arial"/>
          <w:color w:val="333333"/>
        </w:rPr>
        <w:t xml:space="preserve">' </w:t>
      </w:r>
      <w:proofErr w:type="spellStart"/>
      <w:r>
        <w:rPr>
          <w:rFonts w:ascii="Arial" w:eastAsia="Arial" w:hAnsi="Arial" w:cs="Arial"/>
          <w:color w:val="333333"/>
        </w:rPr>
        <w:t>atau</w:t>
      </w:r>
      <w:proofErr w:type="spellEnd"/>
      <w:r>
        <w:rPr>
          <w:rFonts w:ascii="Arial" w:eastAsia="Arial" w:hAnsi="Arial" w:cs="Arial"/>
          <w:color w:val="333333"/>
        </w:rPr>
        <w:t xml:space="preserve"> Web Management UI. </w:t>
      </w:r>
      <w:proofErr w:type="spellStart"/>
      <w:r>
        <w:rPr>
          <w:rFonts w:ascii="Arial" w:eastAsia="Arial" w:hAnsi="Arial" w:cs="Arial"/>
          <w:color w:val="333333"/>
        </w:rPr>
        <w:t>Te</w:t>
      </w:r>
      <w:r>
        <w:rPr>
          <w:rFonts w:ascii="Arial" w:eastAsia="Arial" w:hAnsi="Arial" w:cs="Arial"/>
          <w:color w:val="333333"/>
        </w:rPr>
        <w:t>rlihat</w:t>
      </w:r>
      <w:proofErr w:type="spellEnd"/>
      <w:r>
        <w:rPr>
          <w:rFonts w:ascii="Arial" w:eastAsia="Arial" w:hAnsi="Arial" w:cs="Arial"/>
          <w:color w:val="333333"/>
        </w:rPr>
        <w:t xml:space="preserve"> unacknowledged message yang </w:t>
      </w:r>
      <w:proofErr w:type="spellStart"/>
      <w:r>
        <w:rPr>
          <w:rFonts w:ascii="Arial" w:eastAsia="Arial" w:hAnsi="Arial" w:cs="Arial"/>
          <w:color w:val="333333"/>
        </w:rPr>
        <w:t>tertahan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saat</w:t>
      </w:r>
      <w:proofErr w:type="spellEnd"/>
      <w:r>
        <w:rPr>
          <w:rFonts w:ascii="Arial" w:eastAsia="Arial" w:hAnsi="Arial" w:cs="Arial"/>
          <w:color w:val="333333"/>
        </w:rPr>
        <w:t xml:space="preserve"> worker </w:t>
      </w:r>
      <w:proofErr w:type="spellStart"/>
      <w:r>
        <w:rPr>
          <w:rFonts w:ascii="Arial" w:eastAsia="Arial" w:hAnsi="Arial" w:cs="Arial"/>
          <w:color w:val="333333"/>
        </w:rPr>
        <w:t>mati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mendadak</w:t>
      </w:r>
      <w:proofErr w:type="spellEnd"/>
      <w:r>
        <w:rPr>
          <w:rFonts w:ascii="Arial" w:eastAsia="Arial" w:hAnsi="Arial" w:cs="Arial"/>
          <w:color w:val="333333"/>
        </w:rPr>
        <w:t>.</w:t>
      </w:r>
    </w:p>
    <w:p w14:paraId="58CD8AE6" w14:textId="77777777" w:rsidR="002B66C5" w:rsidRDefault="00610F2F" w:rsidP="00C85B3B">
      <w:pPr>
        <w:pStyle w:val="ListParagraph"/>
        <w:numPr>
          <w:ilvl w:val="0"/>
          <w:numId w:val="1"/>
        </w:numPr>
        <w:spacing w:before="40" w:after="60" w:line="260" w:lineRule="auto"/>
        <w:jc w:val="both"/>
      </w:pPr>
      <w:r>
        <w:rPr>
          <w:rFonts w:ascii="Arial" w:eastAsia="Arial" w:hAnsi="Arial" w:cs="Arial"/>
          <w:b/>
          <w:bCs/>
          <w:color w:val="333333"/>
        </w:rPr>
        <w:t xml:space="preserve">2. </w:t>
      </w:r>
      <w:proofErr w:type="spellStart"/>
      <w:r>
        <w:rPr>
          <w:rFonts w:ascii="Arial" w:eastAsia="Arial" w:hAnsi="Arial" w:cs="Arial"/>
          <w:b/>
          <w:bCs/>
          <w:color w:val="333333"/>
        </w:rPr>
        <w:t>Inspeksi</w:t>
      </w:r>
      <w:proofErr w:type="spellEnd"/>
      <w:r>
        <w:rPr>
          <w:rFonts w:ascii="Arial" w:eastAsia="Arial" w:hAnsi="Arial" w:cs="Arial"/>
          <w:b/>
          <w:bCs/>
          <w:color w:val="333333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333333"/>
        </w:rPr>
        <w:t>Koneksi</w:t>
      </w:r>
      <w:proofErr w:type="spellEnd"/>
      <w:r>
        <w:rPr>
          <w:rFonts w:ascii="Arial" w:eastAsia="Arial" w:hAnsi="Arial" w:cs="Arial"/>
          <w:b/>
          <w:bCs/>
          <w:color w:val="333333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333333"/>
        </w:rPr>
        <w:t>Terputus</w:t>
      </w:r>
      <w:proofErr w:type="spellEnd"/>
      <w:r>
        <w:rPr>
          <w:rFonts w:ascii="Arial" w:eastAsia="Arial" w:hAnsi="Arial" w:cs="Arial"/>
          <w:b/>
          <w:bCs/>
          <w:color w:val="333333"/>
        </w:rPr>
        <w:t xml:space="preserve">: </w:t>
      </w:r>
      <w:r>
        <w:rPr>
          <w:rFonts w:ascii="Arial" w:eastAsia="Arial" w:hAnsi="Arial" w:cs="Arial"/>
          <w:color w:val="333333"/>
        </w:rPr>
        <w:t xml:space="preserve">Log RabbitMQ </w:t>
      </w:r>
      <w:proofErr w:type="spellStart"/>
      <w:r>
        <w:rPr>
          <w:rFonts w:ascii="Arial" w:eastAsia="Arial" w:hAnsi="Arial" w:cs="Arial"/>
          <w:color w:val="333333"/>
        </w:rPr>
        <w:t>mencatat</w:t>
      </w:r>
      <w:proofErr w:type="spellEnd"/>
      <w:r>
        <w:rPr>
          <w:rFonts w:ascii="Arial" w:eastAsia="Arial" w:hAnsi="Arial" w:cs="Arial"/>
          <w:color w:val="333333"/>
        </w:rPr>
        <w:t xml:space="preserve"> 'connection closed abruptly' yang </w:t>
      </w:r>
      <w:proofErr w:type="spellStart"/>
      <w:r>
        <w:rPr>
          <w:rFonts w:ascii="Arial" w:eastAsia="Arial" w:hAnsi="Arial" w:cs="Arial"/>
          <w:color w:val="333333"/>
        </w:rPr>
        <w:t>menandakan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soket</w:t>
      </w:r>
      <w:proofErr w:type="spellEnd"/>
      <w:r>
        <w:rPr>
          <w:rFonts w:ascii="Arial" w:eastAsia="Arial" w:hAnsi="Arial" w:cs="Arial"/>
          <w:color w:val="333333"/>
        </w:rPr>
        <w:t xml:space="preserve"> TCP </w:t>
      </w:r>
      <w:proofErr w:type="spellStart"/>
      <w:r>
        <w:rPr>
          <w:rFonts w:ascii="Arial" w:eastAsia="Arial" w:hAnsi="Arial" w:cs="Arial"/>
          <w:color w:val="333333"/>
        </w:rPr>
        <w:t>terputus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sebelum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operasi</w:t>
      </w:r>
      <w:proofErr w:type="spellEnd"/>
      <w:r>
        <w:rPr>
          <w:rFonts w:ascii="Arial" w:eastAsia="Arial" w:hAnsi="Arial" w:cs="Arial"/>
          <w:color w:val="333333"/>
        </w:rPr>
        <w:t xml:space="preserve"> ack </w:t>
      </w:r>
      <w:proofErr w:type="spellStart"/>
      <w:r>
        <w:rPr>
          <w:rFonts w:ascii="Arial" w:eastAsia="Arial" w:hAnsi="Arial" w:cs="Arial"/>
          <w:color w:val="333333"/>
        </w:rPr>
        <w:t>dieksekusi</w:t>
      </w:r>
      <w:proofErr w:type="spellEnd"/>
      <w:r>
        <w:rPr>
          <w:rFonts w:ascii="Arial" w:eastAsia="Arial" w:hAnsi="Arial" w:cs="Arial"/>
          <w:color w:val="333333"/>
        </w:rPr>
        <w:t>.</w:t>
      </w:r>
    </w:p>
    <w:p w14:paraId="60568F44" w14:textId="77777777" w:rsidR="002B66C5" w:rsidRDefault="00610F2F" w:rsidP="00C85B3B">
      <w:pPr>
        <w:pStyle w:val="ListParagraph"/>
        <w:numPr>
          <w:ilvl w:val="0"/>
          <w:numId w:val="1"/>
        </w:numPr>
        <w:spacing w:before="40" w:after="60" w:line="260" w:lineRule="auto"/>
        <w:jc w:val="both"/>
      </w:pPr>
      <w:r>
        <w:rPr>
          <w:rFonts w:ascii="Arial" w:eastAsia="Arial" w:hAnsi="Arial" w:cs="Arial"/>
          <w:b/>
          <w:bCs/>
          <w:color w:val="333333"/>
        </w:rPr>
        <w:t xml:space="preserve">3. </w:t>
      </w:r>
      <w:proofErr w:type="spellStart"/>
      <w:r>
        <w:rPr>
          <w:rFonts w:ascii="Arial" w:eastAsia="Arial" w:hAnsi="Arial" w:cs="Arial"/>
          <w:b/>
          <w:bCs/>
          <w:color w:val="333333"/>
        </w:rPr>
        <w:t>Verifikasi</w:t>
      </w:r>
      <w:proofErr w:type="spellEnd"/>
      <w:r>
        <w:rPr>
          <w:rFonts w:ascii="Arial" w:eastAsia="Arial" w:hAnsi="Arial" w:cs="Arial"/>
          <w:b/>
          <w:bCs/>
          <w:color w:val="333333"/>
        </w:rPr>
        <w:t xml:space="preserve"> Status </w:t>
      </w:r>
      <w:proofErr w:type="spellStart"/>
      <w:r>
        <w:rPr>
          <w:rFonts w:ascii="Arial" w:eastAsia="Arial" w:hAnsi="Arial" w:cs="Arial"/>
          <w:b/>
          <w:bCs/>
          <w:color w:val="333333"/>
        </w:rPr>
        <w:t>Transaksi</w:t>
      </w:r>
      <w:proofErr w:type="spellEnd"/>
      <w:r>
        <w:rPr>
          <w:rFonts w:ascii="Arial" w:eastAsia="Arial" w:hAnsi="Arial" w:cs="Arial"/>
          <w:b/>
          <w:bCs/>
          <w:color w:val="333333"/>
        </w:rPr>
        <w:t xml:space="preserve"> Postgr</w:t>
      </w:r>
      <w:r>
        <w:rPr>
          <w:rFonts w:ascii="Arial" w:eastAsia="Arial" w:hAnsi="Arial" w:cs="Arial"/>
          <w:b/>
          <w:bCs/>
          <w:color w:val="333333"/>
        </w:rPr>
        <w:t xml:space="preserve">eSQL: </w:t>
      </w:r>
      <w:proofErr w:type="spellStart"/>
      <w:r>
        <w:rPr>
          <w:rFonts w:ascii="Arial" w:eastAsia="Arial" w:hAnsi="Arial" w:cs="Arial"/>
          <w:color w:val="333333"/>
        </w:rPr>
        <w:t>Pemeriksaan</w:t>
      </w:r>
      <w:proofErr w:type="spellEnd"/>
      <w:r>
        <w:rPr>
          <w:rFonts w:ascii="Arial" w:eastAsia="Arial" w:hAnsi="Arial" w:cs="Arial"/>
          <w:color w:val="333333"/>
        </w:rPr>
        <w:t xml:space="preserve"> log engine PostgreSQL </w:t>
      </w:r>
      <w:proofErr w:type="spellStart"/>
      <w:r>
        <w:rPr>
          <w:rFonts w:ascii="Arial" w:eastAsia="Arial" w:hAnsi="Arial" w:cs="Arial"/>
          <w:color w:val="333333"/>
        </w:rPr>
        <w:t>memastikan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transaksi</w:t>
      </w:r>
      <w:proofErr w:type="spellEnd"/>
      <w:r>
        <w:rPr>
          <w:rFonts w:ascii="Arial" w:eastAsia="Arial" w:hAnsi="Arial" w:cs="Arial"/>
          <w:color w:val="333333"/>
        </w:rPr>
        <w:t xml:space="preserve"> yang </w:t>
      </w:r>
      <w:proofErr w:type="spellStart"/>
      <w:r>
        <w:rPr>
          <w:rFonts w:ascii="Arial" w:eastAsia="Arial" w:hAnsi="Arial" w:cs="Arial"/>
          <w:color w:val="333333"/>
        </w:rPr>
        <w:t>belum</w:t>
      </w:r>
      <w:proofErr w:type="spellEnd"/>
      <w:r>
        <w:rPr>
          <w:rFonts w:ascii="Arial" w:eastAsia="Arial" w:hAnsi="Arial" w:cs="Arial"/>
          <w:color w:val="333333"/>
        </w:rPr>
        <w:t xml:space="preserve"> di-COMMIT </w:t>
      </w:r>
      <w:proofErr w:type="spellStart"/>
      <w:r>
        <w:rPr>
          <w:rFonts w:ascii="Arial" w:eastAsia="Arial" w:hAnsi="Arial" w:cs="Arial"/>
          <w:color w:val="333333"/>
        </w:rPr>
        <w:t>secara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otomatis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dibatalkan</w:t>
      </w:r>
      <w:proofErr w:type="spellEnd"/>
      <w:r>
        <w:rPr>
          <w:rFonts w:ascii="Arial" w:eastAsia="Arial" w:hAnsi="Arial" w:cs="Arial"/>
          <w:color w:val="333333"/>
        </w:rPr>
        <w:t xml:space="preserve"> (ABORT/ROLLBACK) oleh engine </w:t>
      </w:r>
      <w:proofErr w:type="spellStart"/>
      <w:r>
        <w:rPr>
          <w:rFonts w:ascii="Arial" w:eastAsia="Arial" w:hAnsi="Arial" w:cs="Arial"/>
          <w:color w:val="333333"/>
        </w:rPr>
        <w:t>saat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koneksi</w:t>
      </w:r>
      <w:proofErr w:type="spellEnd"/>
      <w:r>
        <w:rPr>
          <w:rFonts w:ascii="Arial" w:eastAsia="Arial" w:hAnsi="Arial" w:cs="Arial"/>
          <w:color w:val="333333"/>
        </w:rPr>
        <w:t xml:space="preserve"> client </w:t>
      </w:r>
      <w:proofErr w:type="spellStart"/>
      <w:r>
        <w:rPr>
          <w:rFonts w:ascii="Arial" w:eastAsia="Arial" w:hAnsi="Arial" w:cs="Arial"/>
          <w:color w:val="333333"/>
        </w:rPr>
        <w:t>terputus</w:t>
      </w:r>
      <w:proofErr w:type="spellEnd"/>
      <w:r>
        <w:rPr>
          <w:rFonts w:ascii="Arial" w:eastAsia="Arial" w:hAnsi="Arial" w:cs="Arial"/>
          <w:color w:val="333333"/>
        </w:rPr>
        <w:t>.</w:t>
      </w:r>
    </w:p>
    <w:p w14:paraId="73C30B40" w14:textId="77777777" w:rsidR="002B66C5" w:rsidRDefault="00610F2F" w:rsidP="00C85B3B">
      <w:pPr>
        <w:pStyle w:val="Heading2"/>
        <w:spacing w:before="200" w:after="100"/>
        <w:jc w:val="both"/>
      </w:pPr>
      <w:r>
        <w:rPr>
          <w:rFonts w:ascii="Arial" w:eastAsia="Arial" w:hAnsi="Arial" w:cs="Arial"/>
          <w:b/>
          <w:bCs/>
          <w:color w:val="2E75B6"/>
          <w:sz w:val="21"/>
          <w:szCs w:val="21"/>
        </w:rPr>
        <w:lastRenderedPageBreak/>
        <w:t xml:space="preserve">4.3. </w:t>
      </w:r>
      <w:proofErr w:type="spellStart"/>
      <w:r>
        <w:rPr>
          <w:rFonts w:ascii="Arial" w:eastAsia="Arial" w:hAnsi="Arial" w:cs="Arial"/>
          <w:b/>
          <w:bCs/>
          <w:color w:val="2E75B6"/>
          <w:sz w:val="21"/>
          <w:szCs w:val="21"/>
        </w:rPr>
        <w:t>Mekanisme</w:t>
      </w:r>
      <w:proofErr w:type="spellEnd"/>
      <w:r>
        <w:rPr>
          <w:rFonts w:ascii="Arial" w:eastAsia="Arial" w:hAnsi="Arial" w:cs="Arial"/>
          <w:b/>
          <w:bCs/>
          <w:color w:val="2E75B6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E75B6"/>
          <w:sz w:val="21"/>
          <w:szCs w:val="21"/>
        </w:rPr>
        <w:t>Pemulihan</w:t>
      </w:r>
      <w:proofErr w:type="spellEnd"/>
      <w:r>
        <w:rPr>
          <w:rFonts w:ascii="Arial" w:eastAsia="Arial" w:hAnsi="Arial" w:cs="Arial"/>
          <w:b/>
          <w:bCs/>
          <w:color w:val="2E75B6"/>
          <w:sz w:val="21"/>
          <w:szCs w:val="21"/>
        </w:rPr>
        <w:t xml:space="preserve"> dan </w:t>
      </w:r>
      <w:proofErr w:type="spellStart"/>
      <w:r>
        <w:rPr>
          <w:rFonts w:ascii="Arial" w:eastAsia="Arial" w:hAnsi="Arial" w:cs="Arial"/>
          <w:b/>
          <w:bCs/>
          <w:color w:val="2E75B6"/>
          <w:sz w:val="21"/>
          <w:szCs w:val="21"/>
        </w:rPr>
        <w:t>Pencegahan</w:t>
      </w:r>
      <w:proofErr w:type="spellEnd"/>
      <w:r>
        <w:rPr>
          <w:rFonts w:ascii="Arial" w:eastAsia="Arial" w:hAnsi="Arial" w:cs="Arial"/>
          <w:b/>
          <w:bCs/>
          <w:color w:val="2E75B6"/>
          <w:sz w:val="21"/>
          <w:szCs w:val="21"/>
        </w:rPr>
        <w:t xml:space="preserve"> (Remediation Architecture)</w:t>
      </w:r>
    </w:p>
    <w:p w14:paraId="1C939781" w14:textId="77777777" w:rsidR="002B66C5" w:rsidRDefault="00610F2F" w:rsidP="00C85B3B">
      <w:pPr>
        <w:pStyle w:val="ListParagraph"/>
        <w:numPr>
          <w:ilvl w:val="0"/>
          <w:numId w:val="1"/>
        </w:numPr>
        <w:spacing w:before="40" w:after="60" w:line="260" w:lineRule="auto"/>
        <w:jc w:val="both"/>
      </w:pPr>
      <w:r>
        <w:rPr>
          <w:rFonts w:ascii="Arial" w:eastAsia="Arial" w:hAnsi="Arial" w:cs="Arial"/>
          <w:b/>
          <w:bCs/>
          <w:color w:val="333333"/>
        </w:rPr>
        <w:t xml:space="preserve">1. Broker Redelivery </w:t>
      </w:r>
      <w:proofErr w:type="spellStart"/>
      <w:r>
        <w:rPr>
          <w:rFonts w:ascii="Arial" w:eastAsia="Arial" w:hAnsi="Arial" w:cs="Arial"/>
          <w:b/>
          <w:bCs/>
          <w:color w:val="333333"/>
        </w:rPr>
        <w:t>Otomatis</w:t>
      </w:r>
      <w:proofErr w:type="spellEnd"/>
      <w:r>
        <w:rPr>
          <w:rFonts w:ascii="Arial" w:eastAsia="Arial" w:hAnsi="Arial" w:cs="Arial"/>
          <w:b/>
          <w:bCs/>
          <w:color w:val="333333"/>
        </w:rPr>
        <w:t xml:space="preserve">: </w:t>
      </w:r>
      <w:r>
        <w:rPr>
          <w:rFonts w:ascii="Arial" w:eastAsia="Arial" w:hAnsi="Arial" w:cs="Arial"/>
          <w:color w:val="333333"/>
        </w:rPr>
        <w:t xml:space="preserve">Karena </w:t>
      </w:r>
      <w:proofErr w:type="spellStart"/>
      <w:r>
        <w:rPr>
          <w:rFonts w:ascii="Arial" w:eastAsia="Arial" w:hAnsi="Arial" w:cs="Arial"/>
          <w:color w:val="333333"/>
        </w:rPr>
        <w:t>menggunakan</w:t>
      </w:r>
      <w:proofErr w:type="spellEnd"/>
      <w:r>
        <w:rPr>
          <w:rFonts w:ascii="Arial" w:eastAsia="Arial" w:hAnsi="Arial" w:cs="Arial"/>
          <w:color w:val="333333"/>
        </w:rPr>
        <w:t xml:space="preserve"> manual ack, </w:t>
      </w:r>
      <w:proofErr w:type="spellStart"/>
      <w:r>
        <w:rPr>
          <w:rFonts w:ascii="Arial" w:eastAsia="Arial" w:hAnsi="Arial" w:cs="Arial"/>
          <w:color w:val="333333"/>
        </w:rPr>
        <w:t>ketika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koneksi</w:t>
      </w:r>
      <w:proofErr w:type="spellEnd"/>
      <w:r>
        <w:rPr>
          <w:rFonts w:ascii="Arial" w:eastAsia="Arial" w:hAnsi="Arial" w:cs="Arial"/>
          <w:color w:val="333333"/>
        </w:rPr>
        <w:t xml:space="preserve"> TCP worker </w:t>
      </w:r>
      <w:proofErr w:type="spellStart"/>
      <w:r>
        <w:rPr>
          <w:rFonts w:ascii="Arial" w:eastAsia="Arial" w:hAnsi="Arial" w:cs="Arial"/>
          <w:color w:val="333333"/>
        </w:rPr>
        <w:t>terputus</w:t>
      </w:r>
      <w:proofErr w:type="spellEnd"/>
      <w:r>
        <w:rPr>
          <w:rFonts w:ascii="Arial" w:eastAsia="Arial" w:hAnsi="Arial" w:cs="Arial"/>
          <w:color w:val="333333"/>
        </w:rPr>
        <w:t xml:space="preserve">, RabbitMQ </w:t>
      </w:r>
      <w:proofErr w:type="spellStart"/>
      <w:r>
        <w:rPr>
          <w:rFonts w:ascii="Arial" w:eastAsia="Arial" w:hAnsi="Arial" w:cs="Arial"/>
          <w:color w:val="333333"/>
        </w:rPr>
        <w:t>mendeteksi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hilangnya</w:t>
      </w:r>
      <w:proofErr w:type="spellEnd"/>
      <w:r>
        <w:rPr>
          <w:rFonts w:ascii="Arial" w:eastAsia="Arial" w:hAnsi="Arial" w:cs="Arial"/>
          <w:color w:val="333333"/>
        </w:rPr>
        <w:t xml:space="preserve"> consumer channel dan </w:t>
      </w:r>
      <w:proofErr w:type="spellStart"/>
      <w:r>
        <w:rPr>
          <w:rFonts w:ascii="Arial" w:eastAsia="Arial" w:hAnsi="Arial" w:cs="Arial"/>
          <w:color w:val="333333"/>
        </w:rPr>
        <w:t>otomatis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mengembalikan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pesan</w:t>
      </w:r>
      <w:proofErr w:type="spellEnd"/>
      <w:r>
        <w:rPr>
          <w:rFonts w:ascii="Arial" w:eastAsia="Arial" w:hAnsi="Arial" w:cs="Arial"/>
          <w:color w:val="333333"/>
        </w:rPr>
        <w:t xml:space="preserve"> unacknowledged </w:t>
      </w:r>
      <w:proofErr w:type="spellStart"/>
      <w:r>
        <w:rPr>
          <w:rFonts w:ascii="Arial" w:eastAsia="Arial" w:hAnsi="Arial" w:cs="Arial"/>
          <w:color w:val="333333"/>
        </w:rPr>
        <w:t>kembali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ke</w:t>
      </w:r>
      <w:proofErr w:type="spellEnd"/>
      <w:r>
        <w:rPr>
          <w:rFonts w:ascii="Arial" w:eastAsia="Arial" w:hAnsi="Arial" w:cs="Arial"/>
          <w:color w:val="333333"/>
        </w:rPr>
        <w:t xml:space="preserve"> status Ready di </w:t>
      </w:r>
      <w:proofErr w:type="spellStart"/>
      <w:r>
        <w:rPr>
          <w:rFonts w:ascii="Arial" w:eastAsia="Arial" w:hAnsi="Arial" w:cs="Arial"/>
          <w:color w:val="333333"/>
        </w:rPr>
        <w:t>kepala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antrean</w:t>
      </w:r>
      <w:proofErr w:type="spellEnd"/>
      <w:r>
        <w:rPr>
          <w:rFonts w:ascii="Arial" w:eastAsia="Arial" w:hAnsi="Arial" w:cs="Arial"/>
          <w:color w:val="333333"/>
        </w:rPr>
        <w:t xml:space="preserve"> '</w:t>
      </w:r>
      <w:proofErr w:type="spellStart"/>
      <w:r>
        <w:rPr>
          <w:rFonts w:ascii="Arial" w:eastAsia="Arial" w:hAnsi="Arial" w:cs="Arial"/>
          <w:color w:val="333333"/>
        </w:rPr>
        <w:t>stock_updates</w:t>
      </w:r>
      <w:proofErr w:type="spellEnd"/>
      <w:r>
        <w:rPr>
          <w:rFonts w:ascii="Arial" w:eastAsia="Arial" w:hAnsi="Arial" w:cs="Arial"/>
          <w:color w:val="333333"/>
        </w:rPr>
        <w:t>'.</w:t>
      </w:r>
    </w:p>
    <w:p w14:paraId="6527F013" w14:textId="77777777" w:rsidR="002B66C5" w:rsidRDefault="00610F2F" w:rsidP="00C85B3B">
      <w:pPr>
        <w:pStyle w:val="ListParagraph"/>
        <w:numPr>
          <w:ilvl w:val="0"/>
          <w:numId w:val="1"/>
        </w:numPr>
        <w:spacing w:before="40" w:after="60" w:line="260" w:lineRule="auto"/>
        <w:jc w:val="both"/>
      </w:pPr>
      <w:r>
        <w:rPr>
          <w:rFonts w:ascii="Arial" w:eastAsia="Arial" w:hAnsi="Arial" w:cs="Arial"/>
          <w:b/>
          <w:bCs/>
          <w:color w:val="333333"/>
        </w:rPr>
        <w:t>2. A</w:t>
      </w:r>
      <w:r>
        <w:rPr>
          <w:rFonts w:ascii="Arial" w:eastAsia="Arial" w:hAnsi="Arial" w:cs="Arial"/>
          <w:b/>
          <w:bCs/>
          <w:color w:val="333333"/>
        </w:rPr>
        <w:t xml:space="preserve">t-Least-Once Delivery Guarantee: </w:t>
      </w:r>
      <w:proofErr w:type="spellStart"/>
      <w:r>
        <w:rPr>
          <w:rFonts w:ascii="Arial" w:eastAsia="Arial" w:hAnsi="Arial" w:cs="Arial"/>
          <w:color w:val="333333"/>
        </w:rPr>
        <w:t>Tidak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ada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satu</w:t>
      </w:r>
      <w:proofErr w:type="spellEnd"/>
      <w:r>
        <w:rPr>
          <w:rFonts w:ascii="Arial" w:eastAsia="Arial" w:hAnsi="Arial" w:cs="Arial"/>
          <w:color w:val="333333"/>
        </w:rPr>
        <w:t xml:space="preserve"> pun </w:t>
      </w:r>
      <w:proofErr w:type="spellStart"/>
      <w:r>
        <w:rPr>
          <w:rFonts w:ascii="Arial" w:eastAsia="Arial" w:hAnsi="Arial" w:cs="Arial"/>
          <w:color w:val="333333"/>
        </w:rPr>
        <w:t>pesan</w:t>
      </w:r>
      <w:proofErr w:type="spellEnd"/>
      <w:r>
        <w:rPr>
          <w:rFonts w:ascii="Arial" w:eastAsia="Arial" w:hAnsi="Arial" w:cs="Arial"/>
          <w:color w:val="333333"/>
        </w:rPr>
        <w:t xml:space="preserve"> yang </w:t>
      </w:r>
      <w:proofErr w:type="spellStart"/>
      <w:r>
        <w:rPr>
          <w:rFonts w:ascii="Arial" w:eastAsia="Arial" w:hAnsi="Arial" w:cs="Arial"/>
          <w:color w:val="333333"/>
        </w:rPr>
        <w:t>hilang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dari</w:t>
      </w:r>
      <w:proofErr w:type="spellEnd"/>
      <w:r>
        <w:rPr>
          <w:rFonts w:ascii="Arial" w:eastAsia="Arial" w:hAnsi="Arial" w:cs="Arial"/>
          <w:color w:val="333333"/>
        </w:rPr>
        <w:t xml:space="preserve"> broker </w:t>
      </w:r>
      <w:proofErr w:type="spellStart"/>
      <w:r>
        <w:rPr>
          <w:rFonts w:ascii="Arial" w:eastAsia="Arial" w:hAnsi="Arial" w:cs="Arial"/>
          <w:color w:val="333333"/>
        </w:rPr>
        <w:t>selama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periode</w:t>
      </w:r>
      <w:proofErr w:type="spellEnd"/>
      <w:r>
        <w:rPr>
          <w:rFonts w:ascii="Arial" w:eastAsia="Arial" w:hAnsi="Arial" w:cs="Arial"/>
          <w:color w:val="333333"/>
        </w:rPr>
        <w:t xml:space="preserve"> crash worker.</w:t>
      </w:r>
    </w:p>
    <w:p w14:paraId="4831FC4B" w14:textId="77777777" w:rsidR="002B66C5" w:rsidRDefault="00610F2F" w:rsidP="00C85B3B">
      <w:pPr>
        <w:pStyle w:val="ListParagraph"/>
        <w:numPr>
          <w:ilvl w:val="0"/>
          <w:numId w:val="1"/>
        </w:numPr>
        <w:spacing w:before="40" w:after="60" w:line="260" w:lineRule="auto"/>
        <w:jc w:val="both"/>
      </w:pPr>
      <w:r>
        <w:rPr>
          <w:rFonts w:ascii="Arial" w:eastAsia="Arial" w:hAnsi="Arial" w:cs="Arial"/>
          <w:b/>
          <w:bCs/>
          <w:color w:val="333333"/>
        </w:rPr>
        <w:t xml:space="preserve">3. Database Rollback </w:t>
      </w:r>
      <w:proofErr w:type="spellStart"/>
      <w:r>
        <w:rPr>
          <w:rFonts w:ascii="Arial" w:eastAsia="Arial" w:hAnsi="Arial" w:cs="Arial"/>
          <w:b/>
          <w:bCs/>
          <w:color w:val="333333"/>
        </w:rPr>
        <w:t>Atomik</w:t>
      </w:r>
      <w:proofErr w:type="spellEnd"/>
      <w:r>
        <w:rPr>
          <w:rFonts w:ascii="Arial" w:eastAsia="Arial" w:hAnsi="Arial" w:cs="Arial"/>
          <w:b/>
          <w:bCs/>
          <w:color w:val="333333"/>
        </w:rPr>
        <w:t xml:space="preserve">: </w:t>
      </w:r>
      <w:proofErr w:type="spellStart"/>
      <w:r>
        <w:rPr>
          <w:rFonts w:ascii="Arial" w:eastAsia="Arial" w:hAnsi="Arial" w:cs="Arial"/>
          <w:color w:val="333333"/>
        </w:rPr>
        <w:t>Transaksi</w:t>
      </w:r>
      <w:proofErr w:type="spellEnd"/>
      <w:r>
        <w:rPr>
          <w:rFonts w:ascii="Arial" w:eastAsia="Arial" w:hAnsi="Arial" w:cs="Arial"/>
          <w:color w:val="333333"/>
        </w:rPr>
        <w:t xml:space="preserve"> yang </w:t>
      </w:r>
      <w:proofErr w:type="spellStart"/>
      <w:r>
        <w:rPr>
          <w:rFonts w:ascii="Arial" w:eastAsia="Arial" w:hAnsi="Arial" w:cs="Arial"/>
          <w:color w:val="333333"/>
        </w:rPr>
        <w:t>terputus</w:t>
      </w:r>
      <w:proofErr w:type="spellEnd"/>
      <w:r>
        <w:rPr>
          <w:rFonts w:ascii="Arial" w:eastAsia="Arial" w:hAnsi="Arial" w:cs="Arial"/>
          <w:color w:val="333333"/>
        </w:rPr>
        <w:t xml:space="preserve"> di </w:t>
      </w:r>
      <w:proofErr w:type="spellStart"/>
      <w:r>
        <w:rPr>
          <w:rFonts w:ascii="Arial" w:eastAsia="Arial" w:hAnsi="Arial" w:cs="Arial"/>
          <w:color w:val="333333"/>
        </w:rPr>
        <w:t>tengah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jalan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otomatis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dibatalkan</w:t>
      </w:r>
      <w:proofErr w:type="spellEnd"/>
      <w:r>
        <w:rPr>
          <w:rFonts w:ascii="Arial" w:eastAsia="Arial" w:hAnsi="Arial" w:cs="Arial"/>
          <w:color w:val="333333"/>
        </w:rPr>
        <w:t xml:space="preserve"> oleh PostgreSQL; </w:t>
      </w:r>
      <w:proofErr w:type="spellStart"/>
      <w:r>
        <w:rPr>
          <w:rFonts w:ascii="Arial" w:eastAsia="Arial" w:hAnsi="Arial" w:cs="Arial"/>
          <w:color w:val="333333"/>
        </w:rPr>
        <w:t>saldo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parsial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tidak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pernah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tersimpan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ke</w:t>
      </w:r>
      <w:proofErr w:type="spellEnd"/>
      <w:r>
        <w:rPr>
          <w:rFonts w:ascii="Arial" w:eastAsia="Arial" w:hAnsi="Arial" w:cs="Arial"/>
          <w:color w:val="333333"/>
        </w:rPr>
        <w:t xml:space="preserve"> disk.</w:t>
      </w:r>
    </w:p>
    <w:p w14:paraId="40A89898" w14:textId="77777777" w:rsidR="002B66C5" w:rsidRDefault="00610F2F" w:rsidP="00C85B3B">
      <w:pPr>
        <w:pStyle w:val="ListParagraph"/>
        <w:numPr>
          <w:ilvl w:val="0"/>
          <w:numId w:val="1"/>
        </w:numPr>
        <w:spacing w:before="40" w:after="60" w:line="260" w:lineRule="auto"/>
        <w:jc w:val="both"/>
      </w:pPr>
      <w:r>
        <w:rPr>
          <w:rFonts w:ascii="Arial" w:eastAsia="Arial" w:hAnsi="Arial" w:cs="Arial"/>
          <w:b/>
          <w:bCs/>
          <w:color w:val="333333"/>
        </w:rPr>
        <w:t xml:space="preserve">4. Graceful Shutdown &amp; Deduplication Guard: </w:t>
      </w:r>
      <w:proofErr w:type="spellStart"/>
      <w:r>
        <w:rPr>
          <w:rFonts w:ascii="Arial" w:eastAsia="Arial" w:hAnsi="Arial" w:cs="Arial"/>
          <w:color w:val="333333"/>
        </w:rPr>
        <w:t>Implementasi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sinyal</w:t>
      </w:r>
      <w:proofErr w:type="spellEnd"/>
      <w:r>
        <w:rPr>
          <w:rFonts w:ascii="Arial" w:eastAsia="Arial" w:hAnsi="Arial" w:cs="Arial"/>
          <w:color w:val="333333"/>
        </w:rPr>
        <w:t xml:space="preserve"> SIGINT/SIGTERM pada worker </w:t>
      </w:r>
      <w:proofErr w:type="spellStart"/>
      <w:r>
        <w:rPr>
          <w:rFonts w:ascii="Arial" w:eastAsia="Arial" w:hAnsi="Arial" w:cs="Arial"/>
          <w:color w:val="333333"/>
        </w:rPr>
        <w:t>menangani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pembatalan</w:t>
      </w:r>
      <w:proofErr w:type="spellEnd"/>
      <w:r>
        <w:rPr>
          <w:rFonts w:ascii="Arial" w:eastAsia="Arial" w:hAnsi="Arial" w:cs="Arial"/>
          <w:color w:val="333333"/>
        </w:rPr>
        <w:t xml:space="preserve"> consumer channel </w:t>
      </w:r>
      <w:proofErr w:type="spellStart"/>
      <w:r>
        <w:rPr>
          <w:rFonts w:ascii="Arial" w:eastAsia="Arial" w:hAnsi="Arial" w:cs="Arial"/>
          <w:color w:val="333333"/>
        </w:rPr>
        <w:t>secara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tertib</w:t>
      </w:r>
      <w:proofErr w:type="spellEnd"/>
      <w:r>
        <w:rPr>
          <w:rFonts w:ascii="Arial" w:eastAsia="Arial" w:hAnsi="Arial" w:cs="Arial"/>
          <w:color w:val="333333"/>
        </w:rPr>
        <w:t xml:space="preserve"> (</w:t>
      </w:r>
      <w:proofErr w:type="spellStart"/>
      <w:r>
        <w:rPr>
          <w:rFonts w:ascii="Arial" w:eastAsia="Arial" w:hAnsi="Arial" w:cs="Arial"/>
          <w:color w:val="333333"/>
        </w:rPr>
        <w:t>channel.cancel</w:t>
      </w:r>
      <w:proofErr w:type="spellEnd"/>
      <w:r>
        <w:rPr>
          <w:rFonts w:ascii="Arial" w:eastAsia="Arial" w:hAnsi="Arial" w:cs="Arial"/>
          <w:color w:val="333333"/>
        </w:rPr>
        <w:t xml:space="preserve">), </w:t>
      </w:r>
      <w:proofErr w:type="spellStart"/>
      <w:r>
        <w:rPr>
          <w:rFonts w:ascii="Arial" w:eastAsia="Arial" w:hAnsi="Arial" w:cs="Arial"/>
          <w:color w:val="333333"/>
        </w:rPr>
        <w:t>menolak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pesan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aktif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dengan</w:t>
      </w:r>
      <w:proofErr w:type="spellEnd"/>
      <w:r>
        <w:rPr>
          <w:rFonts w:ascii="Arial" w:eastAsia="Arial" w:hAnsi="Arial" w:cs="Arial"/>
          <w:color w:val="333333"/>
        </w:rPr>
        <w:t xml:space="preserve"> requeue (</w:t>
      </w:r>
      <w:proofErr w:type="spellStart"/>
      <w:r>
        <w:rPr>
          <w:rFonts w:ascii="Arial" w:eastAsia="Arial" w:hAnsi="Arial" w:cs="Arial"/>
          <w:color w:val="333333"/>
        </w:rPr>
        <w:t>nack</w:t>
      </w:r>
      <w:proofErr w:type="spellEnd"/>
      <w:r>
        <w:rPr>
          <w:rFonts w:ascii="Arial" w:eastAsia="Arial" w:hAnsi="Arial" w:cs="Arial"/>
          <w:color w:val="333333"/>
        </w:rPr>
        <w:t xml:space="preserve"> requeue: true), dan </w:t>
      </w:r>
      <w:proofErr w:type="spellStart"/>
      <w:r>
        <w:rPr>
          <w:rFonts w:ascii="Arial" w:eastAsia="Arial" w:hAnsi="Arial" w:cs="Arial"/>
          <w:color w:val="333333"/>
        </w:rPr>
        <w:t>menutup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koneksi</w:t>
      </w:r>
      <w:proofErr w:type="spellEnd"/>
      <w:r>
        <w:rPr>
          <w:rFonts w:ascii="Arial" w:eastAsia="Arial" w:hAnsi="Arial" w:cs="Arial"/>
          <w:color w:val="333333"/>
        </w:rPr>
        <w:t xml:space="preserve"> database </w:t>
      </w:r>
      <w:proofErr w:type="spellStart"/>
      <w:r>
        <w:rPr>
          <w:rFonts w:ascii="Arial" w:eastAsia="Arial" w:hAnsi="Arial" w:cs="Arial"/>
          <w:color w:val="333333"/>
        </w:rPr>
        <w:t>secara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bersih</w:t>
      </w:r>
      <w:proofErr w:type="spellEnd"/>
      <w:r>
        <w:rPr>
          <w:rFonts w:ascii="Arial" w:eastAsia="Arial" w:hAnsi="Arial" w:cs="Arial"/>
          <w:color w:val="333333"/>
        </w:rPr>
        <w:t xml:space="preserve">. </w:t>
      </w:r>
      <w:proofErr w:type="spellStart"/>
      <w:r>
        <w:rPr>
          <w:rFonts w:ascii="Arial" w:eastAsia="Arial" w:hAnsi="Arial" w:cs="Arial"/>
          <w:color w:val="333333"/>
        </w:rPr>
        <w:t>Saat</w:t>
      </w:r>
      <w:proofErr w:type="spellEnd"/>
      <w:r>
        <w:rPr>
          <w:rFonts w:ascii="Arial" w:eastAsia="Arial" w:hAnsi="Arial" w:cs="Arial"/>
          <w:color w:val="333333"/>
        </w:rPr>
        <w:t xml:space="preserve"> worker </w:t>
      </w:r>
      <w:proofErr w:type="spellStart"/>
      <w:r>
        <w:rPr>
          <w:rFonts w:ascii="Arial" w:eastAsia="Arial" w:hAnsi="Arial" w:cs="Arial"/>
          <w:color w:val="333333"/>
        </w:rPr>
        <w:t>baru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menyala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kembali</w:t>
      </w:r>
      <w:proofErr w:type="spellEnd"/>
      <w:r>
        <w:rPr>
          <w:rFonts w:ascii="Arial" w:eastAsia="Arial" w:hAnsi="Arial" w:cs="Arial"/>
          <w:color w:val="333333"/>
        </w:rPr>
        <w:t xml:space="preserve">, </w:t>
      </w:r>
      <w:proofErr w:type="spellStart"/>
      <w:r>
        <w:rPr>
          <w:rFonts w:ascii="Arial" w:eastAsia="Arial" w:hAnsi="Arial" w:cs="Arial"/>
          <w:color w:val="333333"/>
        </w:rPr>
        <w:t>meka</w:t>
      </w:r>
      <w:r>
        <w:rPr>
          <w:rFonts w:ascii="Arial" w:eastAsia="Arial" w:hAnsi="Arial" w:cs="Arial"/>
          <w:color w:val="333333"/>
        </w:rPr>
        <w:t>nisme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deduplikasi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berbasis</w:t>
      </w:r>
      <w:proofErr w:type="spellEnd"/>
      <w:r>
        <w:rPr>
          <w:rFonts w:ascii="Arial" w:eastAsia="Arial" w:hAnsi="Arial" w:cs="Arial"/>
          <w:color w:val="333333"/>
        </w:rPr>
        <w:t xml:space="preserve"> ledger </w:t>
      </w:r>
      <w:proofErr w:type="spellStart"/>
      <w:r>
        <w:rPr>
          <w:rFonts w:ascii="Arial" w:eastAsia="Arial" w:hAnsi="Arial" w:cs="Arial"/>
          <w:color w:val="333333"/>
        </w:rPr>
        <w:t>menjamin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bahwa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pesan</w:t>
      </w:r>
      <w:proofErr w:type="spellEnd"/>
      <w:r>
        <w:rPr>
          <w:rFonts w:ascii="Arial" w:eastAsia="Arial" w:hAnsi="Arial" w:cs="Arial"/>
          <w:color w:val="333333"/>
        </w:rPr>
        <w:t xml:space="preserve"> yang </w:t>
      </w:r>
      <w:proofErr w:type="spellStart"/>
      <w:r>
        <w:rPr>
          <w:rFonts w:ascii="Arial" w:eastAsia="Arial" w:hAnsi="Arial" w:cs="Arial"/>
          <w:color w:val="333333"/>
        </w:rPr>
        <w:t>dikirim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ulang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tidak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akan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pernah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melipatgandakan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saldo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stok</w:t>
      </w:r>
      <w:proofErr w:type="spellEnd"/>
      <w:r>
        <w:rPr>
          <w:rFonts w:ascii="Arial" w:eastAsia="Arial" w:hAnsi="Arial" w:cs="Arial"/>
          <w:color w:val="333333"/>
        </w:rPr>
        <w:t>.</w:t>
      </w:r>
    </w:p>
    <w:p w14:paraId="1EF2E6C6" w14:textId="77777777" w:rsidR="002B66C5" w:rsidRDefault="00610F2F" w:rsidP="00C85B3B">
      <w:pPr>
        <w:pStyle w:val="Heading1"/>
        <w:spacing w:before="280" w:after="120"/>
        <w:jc w:val="both"/>
      </w:pPr>
      <w:r>
        <w:rPr>
          <w:rFonts w:ascii="Arial" w:eastAsia="Arial" w:hAnsi="Arial" w:cs="Arial"/>
          <w:b/>
          <w:bCs/>
          <w:color w:val="1B365D"/>
          <w:sz w:val="24"/>
          <w:szCs w:val="24"/>
        </w:rPr>
        <w:t xml:space="preserve">5. Batasan </w:t>
      </w:r>
      <w:proofErr w:type="spellStart"/>
      <w:r>
        <w:rPr>
          <w:rFonts w:ascii="Arial" w:eastAsia="Arial" w:hAnsi="Arial" w:cs="Arial"/>
          <w:b/>
          <w:bCs/>
          <w:color w:val="1B365D"/>
          <w:sz w:val="24"/>
          <w:szCs w:val="24"/>
        </w:rPr>
        <w:t>Prototipe</w:t>
      </w:r>
      <w:proofErr w:type="spellEnd"/>
      <w:r>
        <w:rPr>
          <w:rFonts w:ascii="Arial" w:eastAsia="Arial" w:hAnsi="Arial" w:cs="Arial"/>
          <w:b/>
          <w:bCs/>
          <w:color w:val="1B365D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b/>
          <w:bCs/>
          <w:color w:val="1B365D"/>
          <w:sz w:val="24"/>
          <w:szCs w:val="24"/>
        </w:rPr>
        <w:t>Rekomendasi</w:t>
      </w:r>
      <w:proofErr w:type="spellEnd"/>
      <w:r>
        <w:rPr>
          <w:rFonts w:ascii="Arial" w:eastAsia="Arial" w:hAnsi="Arial" w:cs="Arial"/>
          <w:b/>
          <w:bCs/>
          <w:color w:val="1B365D"/>
          <w:sz w:val="24"/>
          <w:szCs w:val="24"/>
        </w:rPr>
        <w:t xml:space="preserve"> Skala </w:t>
      </w:r>
      <w:proofErr w:type="spellStart"/>
      <w:r>
        <w:rPr>
          <w:rFonts w:ascii="Arial" w:eastAsia="Arial" w:hAnsi="Arial" w:cs="Arial"/>
          <w:b/>
          <w:bCs/>
          <w:color w:val="1B365D"/>
          <w:sz w:val="24"/>
          <w:szCs w:val="24"/>
        </w:rPr>
        <w:t>Produksi</w:t>
      </w:r>
      <w:proofErr w:type="spellEnd"/>
    </w:p>
    <w:p w14:paraId="678BEE74" w14:textId="77777777" w:rsidR="002B66C5" w:rsidRDefault="00610F2F" w:rsidP="00C85B3B">
      <w:pPr>
        <w:spacing w:before="60" w:after="100" w:line="276" w:lineRule="auto"/>
        <w:jc w:val="both"/>
      </w:pPr>
      <w:proofErr w:type="spellStart"/>
      <w:r>
        <w:rPr>
          <w:rFonts w:ascii="Arial" w:eastAsia="Arial" w:hAnsi="Arial" w:cs="Arial"/>
          <w:color w:val="333333"/>
        </w:rPr>
        <w:t>Prototipe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Kasus</w:t>
      </w:r>
      <w:proofErr w:type="spellEnd"/>
      <w:r>
        <w:rPr>
          <w:rFonts w:ascii="Arial" w:eastAsia="Arial" w:hAnsi="Arial" w:cs="Arial"/>
          <w:color w:val="333333"/>
        </w:rPr>
        <w:t xml:space="preserve"> A10 </w:t>
      </w:r>
      <w:proofErr w:type="spellStart"/>
      <w:r>
        <w:rPr>
          <w:rFonts w:ascii="Arial" w:eastAsia="Arial" w:hAnsi="Arial" w:cs="Arial"/>
          <w:color w:val="333333"/>
        </w:rPr>
        <w:t>telah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berhasil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membuktikan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seluruh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kriteria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fungsional</w:t>
      </w:r>
      <w:proofErr w:type="spellEnd"/>
      <w:r>
        <w:rPr>
          <w:rFonts w:ascii="Arial" w:eastAsia="Arial" w:hAnsi="Arial" w:cs="Arial"/>
          <w:color w:val="333333"/>
        </w:rPr>
        <w:t xml:space="preserve"> dan </w:t>
      </w:r>
      <w:proofErr w:type="spellStart"/>
      <w:r>
        <w:rPr>
          <w:rFonts w:ascii="Arial" w:eastAsia="Arial" w:hAnsi="Arial" w:cs="Arial"/>
          <w:color w:val="333333"/>
        </w:rPr>
        <w:t>krite</w:t>
      </w:r>
      <w:r>
        <w:rPr>
          <w:rFonts w:ascii="Arial" w:eastAsia="Arial" w:hAnsi="Arial" w:cs="Arial"/>
          <w:color w:val="333333"/>
        </w:rPr>
        <w:t>ria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keandalan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pesan</w:t>
      </w:r>
      <w:proofErr w:type="spellEnd"/>
      <w:r>
        <w:rPr>
          <w:rFonts w:ascii="Arial" w:eastAsia="Arial" w:hAnsi="Arial" w:cs="Arial"/>
          <w:color w:val="333333"/>
        </w:rPr>
        <w:t xml:space="preserve">. </w:t>
      </w:r>
      <w:proofErr w:type="spellStart"/>
      <w:r>
        <w:rPr>
          <w:rFonts w:ascii="Arial" w:eastAsia="Arial" w:hAnsi="Arial" w:cs="Arial"/>
          <w:color w:val="333333"/>
        </w:rPr>
        <w:t>Kendati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demikian</w:t>
      </w:r>
      <w:proofErr w:type="spellEnd"/>
      <w:r>
        <w:rPr>
          <w:rFonts w:ascii="Arial" w:eastAsia="Arial" w:hAnsi="Arial" w:cs="Arial"/>
          <w:color w:val="333333"/>
        </w:rPr>
        <w:t xml:space="preserve">, </w:t>
      </w:r>
      <w:proofErr w:type="spellStart"/>
      <w:r>
        <w:rPr>
          <w:rFonts w:ascii="Arial" w:eastAsia="Arial" w:hAnsi="Arial" w:cs="Arial"/>
          <w:color w:val="333333"/>
        </w:rPr>
        <w:t>terdapat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batasan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ruang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lingkup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prototipe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laboratorium</w:t>
      </w:r>
      <w:proofErr w:type="spellEnd"/>
      <w:r>
        <w:rPr>
          <w:rFonts w:ascii="Arial" w:eastAsia="Arial" w:hAnsi="Arial" w:cs="Arial"/>
          <w:color w:val="333333"/>
        </w:rPr>
        <w:t xml:space="preserve"> yang </w:t>
      </w:r>
      <w:proofErr w:type="spellStart"/>
      <w:r>
        <w:rPr>
          <w:rFonts w:ascii="Arial" w:eastAsia="Arial" w:hAnsi="Arial" w:cs="Arial"/>
          <w:color w:val="333333"/>
        </w:rPr>
        <w:t>perlu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disempurnakan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sebelum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implementasi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skala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produksi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penuh</w:t>
      </w:r>
      <w:proofErr w:type="spellEnd"/>
      <w:r>
        <w:rPr>
          <w:rFonts w:ascii="Arial" w:eastAsia="Arial" w:hAnsi="Arial" w:cs="Arial"/>
          <w:color w:val="333333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4"/>
        <w:gridCol w:w="3426"/>
        <w:gridCol w:w="3606"/>
      </w:tblGrid>
      <w:tr w:rsidR="002B66C5" w14:paraId="73E49FA3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B365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E47BEA4" w14:textId="77777777" w:rsidR="002B66C5" w:rsidRDefault="00610F2F" w:rsidP="00C85B3B">
            <w:pPr>
              <w:jc w:val="both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Aspek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Arsitektur</w:t>
            </w:r>
            <w:proofErr w:type="spellEnd"/>
          </w:p>
        </w:tc>
        <w:tc>
          <w:tcPr>
            <w:tcW w:w="1900" w:type="pct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B365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1698600" w14:textId="77777777" w:rsidR="002B66C5" w:rsidRDefault="00610F2F" w:rsidP="00C85B3B">
            <w:pPr>
              <w:jc w:val="both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Karakteristik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Prototipe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Saat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Ini</w:t>
            </w:r>
            <w:proofErr w:type="spellEnd"/>
          </w:p>
        </w:tc>
        <w:tc>
          <w:tcPr>
            <w:tcW w:w="2000" w:type="pct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B365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846818B" w14:textId="77777777" w:rsidR="002B66C5" w:rsidRDefault="00610F2F" w:rsidP="00C85B3B">
            <w:pPr>
              <w:jc w:val="both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Rekomendasi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 xml:space="preserve"> Skala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Produksi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 xml:space="preserve"> (Enterprise)</w:t>
            </w:r>
          </w:p>
        </w:tc>
      </w:tr>
      <w:tr w:rsidR="002B66C5" w14:paraId="4A4410CC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CD30DE" w14:textId="77777777" w:rsidR="002B66C5" w:rsidRDefault="00610F2F" w:rsidP="00C85B3B">
            <w:pPr>
              <w:jc w:val="both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1B365D"/>
                <w:sz w:val="19"/>
                <w:szCs w:val="19"/>
              </w:rPr>
              <w:t>Infrastruktur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B365D"/>
                <w:sz w:val="19"/>
                <w:szCs w:val="19"/>
              </w:rPr>
              <w:t xml:space="preserve"> Broker</w:t>
            </w:r>
          </w:p>
        </w:tc>
        <w:tc>
          <w:tcPr>
            <w:tcW w:w="1900" w:type="pct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D889D7" w14:textId="77777777" w:rsidR="002B66C5" w:rsidRDefault="00610F2F" w:rsidP="00C85B3B">
            <w:pPr>
              <w:jc w:val="both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RabbitMQ Single-Node instance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berbasis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Docker Compose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lokal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.</w:t>
            </w:r>
          </w:p>
        </w:tc>
        <w:tc>
          <w:tcPr>
            <w:tcW w:w="2000" w:type="pct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2CEB1B" w14:textId="77777777" w:rsidR="002B66C5" w:rsidRDefault="00610F2F" w:rsidP="00C85B3B">
            <w:pPr>
              <w:jc w:val="both"/>
            </w:pP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Implementasi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RabbitMQ Quorum Queues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dalam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Multi-Node Cluster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dengan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Raft consensus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untuk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High Availability (HA)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tanpa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single point of failure.</w:t>
            </w:r>
          </w:p>
        </w:tc>
      </w:tr>
      <w:tr w:rsidR="002B66C5" w14:paraId="46A8F8E0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453F79" w14:textId="77777777" w:rsidR="002B66C5" w:rsidRDefault="00610F2F" w:rsidP="00C85B3B">
            <w:pPr>
              <w:jc w:val="both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1B365D"/>
                <w:sz w:val="19"/>
                <w:szCs w:val="19"/>
              </w:rPr>
              <w:t>Skalabilitas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B365D"/>
                <w:sz w:val="19"/>
                <w:szCs w:val="19"/>
              </w:rPr>
              <w:t xml:space="preserve"> Database</w:t>
            </w:r>
          </w:p>
        </w:tc>
        <w:tc>
          <w:tcPr>
            <w:tcW w:w="1900" w:type="pct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A0C4DE" w14:textId="77777777" w:rsidR="002B66C5" w:rsidRDefault="00610F2F" w:rsidP="00C85B3B">
            <w:pPr>
              <w:jc w:val="both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PostgreS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QL Single Instance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dengan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pessimistic locking (FOR UPDATE) pada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tingkat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baris SKU.</w:t>
            </w:r>
          </w:p>
        </w:tc>
        <w:tc>
          <w:tcPr>
            <w:tcW w:w="2000" w:type="pct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AD7688" w14:textId="77777777" w:rsidR="002B66C5" w:rsidRDefault="00610F2F" w:rsidP="00C85B3B">
            <w:pPr>
              <w:jc w:val="both"/>
            </w:pP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Penerapan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partisi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tabel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ledger per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bulan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/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tahun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, connection pooling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terkelola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PgBouncer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), dan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penanganan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transaksi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tingkat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tinggi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.</w:t>
            </w:r>
          </w:p>
        </w:tc>
      </w:tr>
      <w:tr w:rsidR="002B66C5" w14:paraId="597ED4B9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608F6D" w14:textId="77777777" w:rsidR="002B66C5" w:rsidRDefault="00610F2F" w:rsidP="00C85B3B">
            <w:pPr>
              <w:jc w:val="both"/>
            </w:pPr>
            <w:r>
              <w:rPr>
                <w:rFonts w:ascii="Arial" w:eastAsia="Arial" w:hAnsi="Arial" w:cs="Arial"/>
                <w:b/>
                <w:bCs/>
                <w:color w:val="1B365D"/>
                <w:sz w:val="19"/>
                <w:szCs w:val="19"/>
              </w:rPr>
              <w:t>Retries &amp; Backoff</w:t>
            </w:r>
          </w:p>
        </w:tc>
        <w:tc>
          <w:tcPr>
            <w:tcW w:w="1900" w:type="pct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6B3193" w14:textId="77777777" w:rsidR="002B66C5" w:rsidRDefault="00610F2F" w:rsidP="00C85B3B">
            <w:pPr>
              <w:jc w:val="both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Reject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langsung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ke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DLQ 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(Dead Letter Queue) pada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kegagalan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validasi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payload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cacat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.</w:t>
            </w:r>
          </w:p>
        </w:tc>
        <w:tc>
          <w:tcPr>
            <w:tcW w:w="2000" w:type="pct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599A3D" w14:textId="77777777" w:rsidR="002B66C5" w:rsidRDefault="00610F2F" w:rsidP="00C85B3B">
            <w:pPr>
              <w:jc w:val="both"/>
            </w:pP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Pemisahan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antara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Transient Failure (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gunakan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Retry Queue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bertingkat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dengan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Exponential Backoff) dan Terminal Failure (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langsung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ke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DLQ).</w:t>
            </w:r>
          </w:p>
        </w:tc>
      </w:tr>
      <w:tr w:rsidR="002B66C5" w14:paraId="56D6E441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B3B0BE" w14:textId="77777777" w:rsidR="002B66C5" w:rsidRDefault="00610F2F" w:rsidP="00C85B3B">
            <w:pPr>
              <w:jc w:val="both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1B365D"/>
                <w:sz w:val="19"/>
                <w:szCs w:val="19"/>
              </w:rPr>
              <w:t>Observabilitas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B365D"/>
                <w:sz w:val="19"/>
                <w:szCs w:val="19"/>
              </w:rPr>
              <w:t xml:space="preserve"> &amp;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B365D"/>
                <w:sz w:val="19"/>
                <w:szCs w:val="19"/>
              </w:rPr>
              <w:t>Telemetri</w:t>
            </w:r>
            <w:proofErr w:type="spellEnd"/>
          </w:p>
        </w:tc>
        <w:tc>
          <w:tcPr>
            <w:tcW w:w="1900" w:type="pct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906CAD" w14:textId="77777777" w:rsidR="002B66C5" w:rsidRDefault="00610F2F" w:rsidP="00C85B3B">
            <w:pPr>
              <w:jc w:val="both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Structured JSON Logging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ke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stdout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dan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artefak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file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bukti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uji .evidence/.</w:t>
            </w:r>
          </w:p>
        </w:tc>
        <w:tc>
          <w:tcPr>
            <w:tcW w:w="2000" w:type="pct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A5E1DE" w14:textId="77777777" w:rsidR="002B66C5" w:rsidRDefault="00610F2F" w:rsidP="00C85B3B">
            <w:pPr>
              <w:jc w:val="both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Integrasi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OpenTelemetry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, Prometheus metrics exporter (queue depth, ack latency), Grafana Dashboard, dan distributed tracing (Jaeger).</w:t>
            </w:r>
          </w:p>
        </w:tc>
      </w:tr>
      <w:tr w:rsidR="002B66C5" w14:paraId="65AF38EB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FF6CF4" w14:textId="77777777" w:rsidR="002B66C5" w:rsidRDefault="00610F2F" w:rsidP="00C85B3B">
            <w:pPr>
              <w:jc w:val="both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1B365D"/>
                <w:sz w:val="19"/>
                <w:szCs w:val="19"/>
              </w:rPr>
              <w:t>Skalabilitas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B365D"/>
                <w:sz w:val="19"/>
                <w:szCs w:val="19"/>
              </w:rPr>
              <w:t xml:space="preserve"> Worker</w:t>
            </w:r>
          </w:p>
        </w:tc>
        <w:tc>
          <w:tcPr>
            <w:tcW w:w="1900" w:type="pct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03903A" w14:textId="77777777" w:rsidR="002B66C5" w:rsidRDefault="00610F2F" w:rsidP="00C85B3B">
            <w:pPr>
              <w:jc w:val="both"/>
            </w:pP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Dijalankan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sebagai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proses Node.js standalone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lokal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dengan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konfigurasi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prefetch 5.</w:t>
            </w:r>
          </w:p>
        </w:tc>
        <w:tc>
          <w:tcPr>
            <w:tcW w:w="2000" w:type="pct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C0D4C4" w14:textId="77777777" w:rsidR="002B66C5" w:rsidRDefault="00610F2F" w:rsidP="00C85B3B">
            <w:pPr>
              <w:jc w:val="both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Deployment worker di Kubernetes (K8s)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dengan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Horizontal Pod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Autoscaler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(HPA)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berbasis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metrik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panjang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antrean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RabbitMQ (KEDA).</w:t>
            </w:r>
          </w:p>
        </w:tc>
      </w:tr>
    </w:tbl>
    <w:p w14:paraId="0E2787C9" w14:textId="77777777" w:rsidR="002B66C5" w:rsidRDefault="00610F2F" w:rsidP="00C85B3B">
      <w:pPr>
        <w:pStyle w:val="Heading1"/>
        <w:spacing w:before="280" w:after="120"/>
        <w:jc w:val="both"/>
      </w:pPr>
      <w:r>
        <w:rPr>
          <w:rFonts w:ascii="Arial" w:eastAsia="Arial" w:hAnsi="Arial" w:cs="Arial"/>
          <w:b/>
          <w:bCs/>
          <w:color w:val="1B365D"/>
          <w:sz w:val="24"/>
          <w:szCs w:val="24"/>
        </w:rPr>
        <w:t xml:space="preserve">6. </w:t>
      </w:r>
      <w:proofErr w:type="spellStart"/>
      <w:r>
        <w:rPr>
          <w:rFonts w:ascii="Arial" w:eastAsia="Arial" w:hAnsi="Arial" w:cs="Arial"/>
          <w:b/>
          <w:bCs/>
          <w:color w:val="1B365D"/>
          <w:sz w:val="24"/>
          <w:szCs w:val="24"/>
        </w:rPr>
        <w:t>Pembagian</w:t>
      </w:r>
      <w:proofErr w:type="spellEnd"/>
      <w:r>
        <w:rPr>
          <w:rFonts w:ascii="Arial" w:eastAsia="Arial" w:hAnsi="Arial" w:cs="Arial"/>
          <w:b/>
          <w:bCs/>
          <w:color w:val="1B365D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B365D"/>
          <w:sz w:val="24"/>
          <w:szCs w:val="24"/>
        </w:rPr>
        <w:t>Kontribusi</w:t>
      </w:r>
      <w:proofErr w:type="spellEnd"/>
      <w:r>
        <w:rPr>
          <w:rFonts w:ascii="Arial" w:eastAsia="Arial" w:hAnsi="Arial" w:cs="Arial"/>
          <w:b/>
          <w:bCs/>
          <w:color w:val="1B365D"/>
          <w:sz w:val="24"/>
          <w:szCs w:val="24"/>
        </w:rPr>
        <w:t xml:space="preserve"> dan Peran Tim</w:t>
      </w:r>
    </w:p>
    <w:p w14:paraId="1D90D987" w14:textId="77777777" w:rsidR="002B66C5" w:rsidRDefault="00610F2F" w:rsidP="00C85B3B">
      <w:pPr>
        <w:spacing w:before="60" w:after="100" w:line="276" w:lineRule="auto"/>
        <w:jc w:val="both"/>
      </w:pPr>
      <w:proofErr w:type="spellStart"/>
      <w:r>
        <w:rPr>
          <w:rFonts w:ascii="Arial" w:eastAsia="Arial" w:hAnsi="Arial" w:cs="Arial"/>
          <w:color w:val="333333"/>
        </w:rPr>
        <w:t>Pelaksanaan</w:t>
      </w:r>
      <w:proofErr w:type="spellEnd"/>
      <w:r>
        <w:rPr>
          <w:rFonts w:ascii="Arial" w:eastAsia="Arial" w:hAnsi="Arial" w:cs="Arial"/>
          <w:color w:val="333333"/>
        </w:rPr>
        <w:t xml:space="preserve"> Capstone Project A10 </w:t>
      </w:r>
      <w:proofErr w:type="spellStart"/>
      <w:r>
        <w:rPr>
          <w:rFonts w:ascii="Arial" w:eastAsia="Arial" w:hAnsi="Arial" w:cs="Arial"/>
          <w:color w:val="333333"/>
        </w:rPr>
        <w:t>diselesaikan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melalui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kolaborasi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terstruktur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dengan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rincian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pembagian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tugas</w:t>
      </w:r>
      <w:proofErr w:type="spellEnd"/>
      <w:r>
        <w:rPr>
          <w:rFonts w:ascii="Arial" w:eastAsia="Arial" w:hAnsi="Arial" w:cs="Arial"/>
          <w:color w:val="333333"/>
        </w:rPr>
        <w:t xml:space="preserve"> dan </w:t>
      </w:r>
      <w:proofErr w:type="spellStart"/>
      <w:r>
        <w:rPr>
          <w:rFonts w:ascii="Arial" w:eastAsia="Arial" w:hAnsi="Arial" w:cs="Arial"/>
          <w:color w:val="333333"/>
        </w:rPr>
        <w:t>kontribusi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anggota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sebagai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berikut</w:t>
      </w:r>
      <w:proofErr w:type="spellEnd"/>
      <w:r>
        <w:rPr>
          <w:rFonts w:ascii="Arial" w:eastAsia="Arial" w:hAnsi="Arial" w:cs="Arial"/>
          <w:color w:val="333333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4"/>
        <w:gridCol w:w="3156"/>
        <w:gridCol w:w="3606"/>
      </w:tblGrid>
      <w:tr w:rsidR="002B66C5" w14:paraId="04CAA5D4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B365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8F5C9A9" w14:textId="77777777" w:rsidR="002B66C5" w:rsidRDefault="00610F2F" w:rsidP="00C85B3B">
            <w:pPr>
              <w:jc w:val="both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Nama / Peran</w:t>
            </w:r>
          </w:p>
        </w:tc>
        <w:tc>
          <w:tcPr>
            <w:tcW w:w="1750" w:type="pct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B365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8464C62" w14:textId="77777777" w:rsidR="002B66C5" w:rsidRDefault="00610F2F" w:rsidP="00C85B3B">
            <w:pPr>
              <w:jc w:val="both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Fokus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Komponen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Sistem</w:t>
            </w:r>
            <w:proofErr w:type="spellEnd"/>
          </w:p>
        </w:tc>
        <w:tc>
          <w:tcPr>
            <w:tcW w:w="2000" w:type="pct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B365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BED2C55" w14:textId="77777777" w:rsidR="002B66C5" w:rsidRDefault="00610F2F" w:rsidP="00C85B3B">
            <w:pPr>
              <w:jc w:val="both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Rincian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Kontribusi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 xml:space="preserve"> Utama</w:t>
            </w:r>
          </w:p>
        </w:tc>
      </w:tr>
      <w:tr w:rsidR="002B66C5" w14:paraId="1E930629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486DAF" w14:textId="418E7F75" w:rsidR="002B66C5" w:rsidRDefault="002B66C5" w:rsidP="00C85B3B">
            <w:pPr>
              <w:jc w:val="both"/>
            </w:pPr>
          </w:p>
        </w:tc>
        <w:tc>
          <w:tcPr>
            <w:tcW w:w="1750" w:type="pct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A4D135" w14:textId="77777777" w:rsidR="002B66C5" w:rsidRDefault="00610F2F" w:rsidP="00C85B3B">
            <w:pPr>
              <w:jc w:val="both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Desain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Topologi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Broker &amp; Idempotency Storage Engine</w:t>
            </w:r>
          </w:p>
        </w:tc>
        <w:tc>
          <w:tcPr>
            <w:tcW w:w="2000" w:type="pct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FA90D4" w14:textId="77777777" w:rsidR="002B66C5" w:rsidRDefault="00610F2F" w:rsidP="00C85B3B">
            <w:pPr>
              <w:jc w:val="both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1.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Merancang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topologi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RabbitMQ (Exchange, Queue, DLX, DLQ). 2.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Merancang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skema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relasional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PostgreSQL (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stok_barang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ledger_penerimaan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rejected_events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). 3.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Mengimplementasikan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a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tomisitas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transaksi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dan row-level locking (FOR UPDATE).</w:t>
            </w:r>
          </w:p>
        </w:tc>
      </w:tr>
      <w:tr w:rsidR="002B66C5" w14:paraId="12A91040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601104" w14:textId="32E6210B" w:rsidR="002B66C5" w:rsidRDefault="002B66C5" w:rsidP="00C85B3B">
            <w:pPr>
              <w:jc w:val="both"/>
            </w:pPr>
          </w:p>
        </w:tc>
        <w:tc>
          <w:tcPr>
            <w:tcW w:w="1750" w:type="pct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7969D2" w14:textId="77777777" w:rsidR="002B66C5" w:rsidRDefault="00610F2F" w:rsidP="00C85B3B">
            <w:pPr>
              <w:jc w:val="both"/>
            </w:pP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Layanan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Worker Consumer &amp; API Producer Gateway</w:t>
            </w:r>
          </w:p>
        </w:tc>
        <w:tc>
          <w:tcPr>
            <w:tcW w:w="2000" w:type="pct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DD6CF0" w14:textId="77777777" w:rsidR="002B66C5" w:rsidRDefault="00610F2F" w:rsidP="00C85B3B">
            <w:pPr>
              <w:jc w:val="both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1.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Membangun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layanan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Worker Node.js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dengan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manual ack, prefetch QoS, dan graceful shutdown. 2.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Mengembangkan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HTTP Ingress REST Express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dengan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publisher confirm. 3.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Menangani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perutean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pesan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cacat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ke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dead-letter exchange.</w:t>
            </w:r>
          </w:p>
        </w:tc>
      </w:tr>
      <w:tr w:rsidR="002B66C5" w14:paraId="49F9EF47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E131A7" w14:textId="1DB48F32" w:rsidR="002B66C5" w:rsidRDefault="002B66C5" w:rsidP="00C85B3B">
            <w:pPr>
              <w:jc w:val="both"/>
            </w:pPr>
          </w:p>
        </w:tc>
        <w:tc>
          <w:tcPr>
            <w:tcW w:w="1750" w:type="pct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3ABBAC" w14:textId="77777777" w:rsidR="002B66C5" w:rsidRDefault="00610F2F" w:rsidP="00C85B3B">
            <w:pPr>
              <w:jc w:val="both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Modular Test Automation &amp;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Pelaporan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Kinerja</w:t>
            </w:r>
          </w:p>
        </w:tc>
        <w:tc>
          <w:tcPr>
            <w:tcW w:w="2000" w:type="pct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3E6D74" w14:textId="77777777" w:rsidR="002B66C5" w:rsidRDefault="00610F2F" w:rsidP="00C85B3B">
            <w:pPr>
              <w:jc w:val="both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1. Menyusun orchestrator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pengujian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otomatis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U1, U2, U3, U4. 2.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Melakukan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pemisahan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model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skenario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uji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mandiri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(uji:u1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s.d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uji:u4). 3. Menyusun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mekanisme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pencatatan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bukti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uji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otomatis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(.evidence) dan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inspeksi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CLI (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npm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run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hasil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).</w:t>
            </w:r>
          </w:p>
        </w:tc>
      </w:tr>
    </w:tbl>
    <w:p w14:paraId="145D6577" w14:textId="77777777" w:rsidR="002B66C5" w:rsidRDefault="00610F2F" w:rsidP="00C85B3B">
      <w:pPr>
        <w:pStyle w:val="Heading1"/>
        <w:spacing w:before="280" w:after="120"/>
        <w:jc w:val="both"/>
      </w:pPr>
      <w:r>
        <w:rPr>
          <w:rFonts w:ascii="Arial" w:eastAsia="Arial" w:hAnsi="Arial" w:cs="Arial"/>
          <w:b/>
          <w:bCs/>
          <w:color w:val="1B365D"/>
          <w:sz w:val="24"/>
          <w:szCs w:val="24"/>
        </w:rPr>
        <w:t>7. Kesimpulan</w:t>
      </w:r>
    </w:p>
    <w:p w14:paraId="5E0A4492" w14:textId="77777777" w:rsidR="002B66C5" w:rsidRDefault="00610F2F" w:rsidP="00C85B3B">
      <w:pPr>
        <w:spacing w:before="60" w:after="100" w:line="276" w:lineRule="auto"/>
        <w:jc w:val="both"/>
      </w:pPr>
      <w:proofErr w:type="spellStart"/>
      <w:r>
        <w:rPr>
          <w:rFonts w:ascii="Arial" w:eastAsia="Arial" w:hAnsi="Arial" w:cs="Arial"/>
          <w:color w:val="333333"/>
        </w:rPr>
        <w:t>Berdasarkan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hasil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perancangan</w:t>
      </w:r>
      <w:proofErr w:type="spellEnd"/>
      <w:r>
        <w:rPr>
          <w:rFonts w:ascii="Arial" w:eastAsia="Arial" w:hAnsi="Arial" w:cs="Arial"/>
          <w:color w:val="333333"/>
        </w:rPr>
        <w:t xml:space="preserve">, </w:t>
      </w:r>
      <w:proofErr w:type="spellStart"/>
      <w:r>
        <w:rPr>
          <w:rFonts w:ascii="Arial" w:eastAsia="Arial" w:hAnsi="Arial" w:cs="Arial"/>
          <w:color w:val="333333"/>
        </w:rPr>
        <w:t>implementasi</w:t>
      </w:r>
      <w:proofErr w:type="spellEnd"/>
      <w:r>
        <w:rPr>
          <w:rFonts w:ascii="Arial" w:eastAsia="Arial" w:hAnsi="Arial" w:cs="Arial"/>
          <w:color w:val="333333"/>
        </w:rPr>
        <w:t xml:space="preserve">, dan </w:t>
      </w:r>
      <w:proofErr w:type="spellStart"/>
      <w:r>
        <w:rPr>
          <w:rFonts w:ascii="Arial" w:eastAsia="Arial" w:hAnsi="Arial" w:cs="Arial"/>
          <w:color w:val="333333"/>
        </w:rPr>
        <w:t>pengujian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empiris</w:t>
      </w:r>
      <w:proofErr w:type="spellEnd"/>
      <w:r>
        <w:rPr>
          <w:rFonts w:ascii="Arial" w:eastAsia="Arial" w:hAnsi="Arial" w:cs="Arial"/>
          <w:color w:val="333333"/>
        </w:rPr>
        <w:t xml:space="preserve"> yang </w:t>
      </w:r>
      <w:proofErr w:type="spellStart"/>
      <w:r>
        <w:rPr>
          <w:rFonts w:ascii="Arial" w:eastAsia="Arial" w:hAnsi="Arial" w:cs="Arial"/>
          <w:color w:val="333333"/>
        </w:rPr>
        <w:t>telah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dilakukan</w:t>
      </w:r>
      <w:proofErr w:type="spellEnd"/>
      <w:r>
        <w:rPr>
          <w:rFonts w:ascii="Arial" w:eastAsia="Arial" w:hAnsi="Arial" w:cs="Arial"/>
          <w:color w:val="333333"/>
        </w:rPr>
        <w:t xml:space="preserve">, </w:t>
      </w:r>
      <w:proofErr w:type="spellStart"/>
      <w:r>
        <w:rPr>
          <w:rFonts w:ascii="Arial" w:eastAsia="Arial" w:hAnsi="Arial" w:cs="Arial"/>
          <w:color w:val="333333"/>
        </w:rPr>
        <w:t>prototipe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sistem</w:t>
      </w:r>
      <w:proofErr w:type="spellEnd"/>
      <w:r>
        <w:rPr>
          <w:rFonts w:ascii="Arial" w:eastAsia="Arial" w:hAnsi="Arial" w:cs="Arial"/>
          <w:color w:val="333333"/>
        </w:rPr>
        <w:t xml:space="preserve"> A10 </w:t>
      </w:r>
      <w:proofErr w:type="spellStart"/>
      <w:r>
        <w:rPr>
          <w:rFonts w:ascii="Arial" w:eastAsia="Arial" w:hAnsi="Arial" w:cs="Arial"/>
          <w:color w:val="333333"/>
        </w:rPr>
        <w:t>Penerimaan</w:t>
      </w:r>
      <w:proofErr w:type="spellEnd"/>
      <w:r>
        <w:rPr>
          <w:rFonts w:ascii="Arial" w:eastAsia="Arial" w:hAnsi="Arial" w:cs="Arial"/>
          <w:color w:val="333333"/>
        </w:rPr>
        <w:t xml:space="preserve"> Stok </w:t>
      </w:r>
      <w:proofErr w:type="spellStart"/>
      <w:r>
        <w:rPr>
          <w:rFonts w:ascii="Arial" w:eastAsia="Arial" w:hAnsi="Arial" w:cs="Arial"/>
          <w:color w:val="333333"/>
        </w:rPr>
        <w:t>Barang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telah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berhasil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membuktikan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seluruh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sasaran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pembelajaran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pelat</w:t>
      </w:r>
      <w:r>
        <w:rPr>
          <w:rFonts w:ascii="Arial" w:eastAsia="Arial" w:hAnsi="Arial" w:cs="Arial"/>
          <w:color w:val="333333"/>
        </w:rPr>
        <w:t>ihan</w:t>
      </w:r>
      <w:proofErr w:type="spellEnd"/>
      <w:r>
        <w:rPr>
          <w:rFonts w:ascii="Arial" w:eastAsia="Arial" w:hAnsi="Arial" w:cs="Arial"/>
          <w:color w:val="333333"/>
        </w:rPr>
        <w:t>:</w:t>
      </w:r>
    </w:p>
    <w:p w14:paraId="4AF573AC" w14:textId="77777777" w:rsidR="002B66C5" w:rsidRDefault="00610F2F" w:rsidP="00C85B3B">
      <w:pPr>
        <w:pStyle w:val="ListParagraph"/>
        <w:numPr>
          <w:ilvl w:val="0"/>
          <w:numId w:val="1"/>
        </w:numPr>
        <w:spacing w:before="40" w:after="60" w:line="260" w:lineRule="auto"/>
        <w:jc w:val="both"/>
      </w:pPr>
      <w:r>
        <w:rPr>
          <w:rFonts w:ascii="Arial" w:eastAsia="Arial" w:hAnsi="Arial" w:cs="Arial"/>
          <w:b/>
          <w:bCs/>
          <w:color w:val="333333"/>
        </w:rPr>
        <w:t xml:space="preserve">1. </w:t>
      </w:r>
      <w:proofErr w:type="spellStart"/>
      <w:r>
        <w:rPr>
          <w:rFonts w:ascii="Arial" w:eastAsia="Arial" w:hAnsi="Arial" w:cs="Arial"/>
          <w:b/>
          <w:bCs/>
          <w:color w:val="333333"/>
        </w:rPr>
        <w:t>Keandalan</w:t>
      </w:r>
      <w:proofErr w:type="spellEnd"/>
      <w:r>
        <w:rPr>
          <w:rFonts w:ascii="Arial" w:eastAsia="Arial" w:hAnsi="Arial" w:cs="Arial"/>
          <w:b/>
          <w:bCs/>
          <w:color w:val="333333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333333"/>
        </w:rPr>
        <w:t>Pesan</w:t>
      </w:r>
      <w:proofErr w:type="spellEnd"/>
      <w:r>
        <w:rPr>
          <w:rFonts w:ascii="Arial" w:eastAsia="Arial" w:hAnsi="Arial" w:cs="Arial"/>
          <w:b/>
          <w:bCs/>
          <w:color w:val="333333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333333"/>
        </w:rPr>
        <w:t>Terbukti</w:t>
      </w:r>
      <w:proofErr w:type="spellEnd"/>
      <w:r>
        <w:rPr>
          <w:rFonts w:ascii="Arial" w:eastAsia="Arial" w:hAnsi="Arial" w:cs="Arial"/>
          <w:b/>
          <w:bCs/>
          <w:color w:val="333333"/>
        </w:rPr>
        <w:t xml:space="preserve">: </w:t>
      </w:r>
      <w:r>
        <w:rPr>
          <w:rFonts w:ascii="Arial" w:eastAsia="Arial" w:hAnsi="Arial" w:cs="Arial"/>
          <w:color w:val="333333"/>
        </w:rPr>
        <w:t xml:space="preserve">Pola </w:t>
      </w:r>
      <w:proofErr w:type="spellStart"/>
      <w:r>
        <w:rPr>
          <w:rFonts w:ascii="Arial" w:eastAsia="Arial" w:hAnsi="Arial" w:cs="Arial"/>
          <w:color w:val="333333"/>
        </w:rPr>
        <w:t>integrasi</w:t>
      </w:r>
      <w:proofErr w:type="spellEnd"/>
      <w:r>
        <w:rPr>
          <w:rFonts w:ascii="Arial" w:eastAsia="Arial" w:hAnsi="Arial" w:cs="Arial"/>
          <w:color w:val="333333"/>
        </w:rPr>
        <w:t xml:space="preserve"> Work Queue RabbitMQ </w:t>
      </w:r>
      <w:proofErr w:type="spellStart"/>
      <w:r>
        <w:rPr>
          <w:rFonts w:ascii="Arial" w:eastAsia="Arial" w:hAnsi="Arial" w:cs="Arial"/>
          <w:color w:val="333333"/>
        </w:rPr>
        <w:t>dengan</w:t>
      </w:r>
      <w:proofErr w:type="spellEnd"/>
      <w:r>
        <w:rPr>
          <w:rFonts w:ascii="Arial" w:eastAsia="Arial" w:hAnsi="Arial" w:cs="Arial"/>
          <w:color w:val="333333"/>
        </w:rPr>
        <w:t xml:space="preserve"> Publisher Confirm dan Manual Acknowledgment </w:t>
      </w:r>
      <w:proofErr w:type="spellStart"/>
      <w:r>
        <w:rPr>
          <w:rFonts w:ascii="Arial" w:eastAsia="Arial" w:hAnsi="Arial" w:cs="Arial"/>
          <w:color w:val="333333"/>
        </w:rPr>
        <w:t>berhasil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mengeliminasi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potensi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kehilangan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pesan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akibat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kegagalan</w:t>
      </w:r>
      <w:proofErr w:type="spellEnd"/>
      <w:r>
        <w:rPr>
          <w:rFonts w:ascii="Arial" w:eastAsia="Arial" w:hAnsi="Arial" w:cs="Arial"/>
          <w:color w:val="333333"/>
        </w:rPr>
        <w:t xml:space="preserve"> worker di </w:t>
      </w:r>
      <w:proofErr w:type="spellStart"/>
      <w:r>
        <w:rPr>
          <w:rFonts w:ascii="Arial" w:eastAsia="Arial" w:hAnsi="Arial" w:cs="Arial"/>
          <w:color w:val="333333"/>
        </w:rPr>
        <w:t>tengah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jalan</w:t>
      </w:r>
      <w:proofErr w:type="spellEnd"/>
      <w:r>
        <w:rPr>
          <w:rFonts w:ascii="Arial" w:eastAsia="Arial" w:hAnsi="Arial" w:cs="Arial"/>
          <w:color w:val="333333"/>
        </w:rPr>
        <w:t>.</w:t>
      </w:r>
    </w:p>
    <w:p w14:paraId="45637722" w14:textId="77777777" w:rsidR="002B66C5" w:rsidRDefault="00610F2F" w:rsidP="00C85B3B">
      <w:pPr>
        <w:pStyle w:val="ListParagraph"/>
        <w:numPr>
          <w:ilvl w:val="0"/>
          <w:numId w:val="1"/>
        </w:numPr>
        <w:spacing w:before="40" w:after="60" w:line="260" w:lineRule="auto"/>
        <w:jc w:val="both"/>
      </w:pPr>
      <w:r>
        <w:rPr>
          <w:rFonts w:ascii="Arial" w:eastAsia="Arial" w:hAnsi="Arial" w:cs="Arial"/>
          <w:b/>
          <w:bCs/>
          <w:color w:val="333333"/>
        </w:rPr>
        <w:t xml:space="preserve">2. </w:t>
      </w:r>
      <w:proofErr w:type="spellStart"/>
      <w:r>
        <w:rPr>
          <w:rFonts w:ascii="Arial" w:eastAsia="Arial" w:hAnsi="Arial" w:cs="Arial"/>
          <w:b/>
          <w:bCs/>
          <w:color w:val="333333"/>
        </w:rPr>
        <w:t>Idempotensi</w:t>
      </w:r>
      <w:proofErr w:type="spellEnd"/>
      <w:r>
        <w:rPr>
          <w:rFonts w:ascii="Arial" w:eastAsia="Arial" w:hAnsi="Arial" w:cs="Arial"/>
          <w:b/>
          <w:bCs/>
          <w:color w:val="333333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333333"/>
        </w:rPr>
        <w:t>Mutasi</w:t>
      </w:r>
      <w:proofErr w:type="spellEnd"/>
      <w:r>
        <w:rPr>
          <w:rFonts w:ascii="Arial" w:eastAsia="Arial" w:hAnsi="Arial" w:cs="Arial"/>
          <w:b/>
          <w:bCs/>
          <w:color w:val="333333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333333"/>
        </w:rPr>
        <w:t>Terjamin</w:t>
      </w:r>
      <w:proofErr w:type="spellEnd"/>
      <w:r>
        <w:rPr>
          <w:rFonts w:ascii="Arial" w:eastAsia="Arial" w:hAnsi="Arial" w:cs="Arial"/>
          <w:b/>
          <w:bCs/>
          <w:color w:val="333333"/>
        </w:rPr>
        <w:t xml:space="preserve">: </w:t>
      </w:r>
      <w:r>
        <w:rPr>
          <w:rFonts w:ascii="Arial" w:eastAsia="Arial" w:hAnsi="Arial" w:cs="Arial"/>
          <w:color w:val="333333"/>
        </w:rPr>
        <w:t>Integrasi ledg</w:t>
      </w:r>
      <w:r>
        <w:rPr>
          <w:rFonts w:ascii="Arial" w:eastAsia="Arial" w:hAnsi="Arial" w:cs="Arial"/>
          <w:color w:val="333333"/>
        </w:rPr>
        <w:t xml:space="preserve">er </w:t>
      </w:r>
      <w:proofErr w:type="spellStart"/>
      <w:r>
        <w:rPr>
          <w:rFonts w:ascii="Arial" w:eastAsia="Arial" w:hAnsi="Arial" w:cs="Arial"/>
          <w:color w:val="333333"/>
        </w:rPr>
        <w:t>mutasi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relasional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dengan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transaksi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atomik</w:t>
      </w:r>
      <w:proofErr w:type="spellEnd"/>
      <w:r>
        <w:rPr>
          <w:rFonts w:ascii="Arial" w:eastAsia="Arial" w:hAnsi="Arial" w:cs="Arial"/>
          <w:color w:val="333333"/>
        </w:rPr>
        <w:t xml:space="preserve"> dan pessimistic locking </w:t>
      </w:r>
      <w:proofErr w:type="spellStart"/>
      <w:r>
        <w:rPr>
          <w:rFonts w:ascii="Arial" w:eastAsia="Arial" w:hAnsi="Arial" w:cs="Arial"/>
          <w:color w:val="333333"/>
        </w:rPr>
        <w:t>sukses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mencegah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mutasi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ganda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saat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terjadi</w:t>
      </w:r>
      <w:proofErr w:type="spellEnd"/>
      <w:r>
        <w:rPr>
          <w:rFonts w:ascii="Arial" w:eastAsia="Arial" w:hAnsi="Arial" w:cs="Arial"/>
          <w:color w:val="333333"/>
        </w:rPr>
        <w:t xml:space="preserve"> event replay (U3), </w:t>
      </w:r>
      <w:proofErr w:type="spellStart"/>
      <w:r>
        <w:rPr>
          <w:rFonts w:ascii="Arial" w:eastAsia="Arial" w:hAnsi="Arial" w:cs="Arial"/>
          <w:color w:val="333333"/>
        </w:rPr>
        <w:t>menjaga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saldo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persediaan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tetap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akurat</w:t>
      </w:r>
      <w:proofErr w:type="spellEnd"/>
      <w:r>
        <w:rPr>
          <w:rFonts w:ascii="Arial" w:eastAsia="Arial" w:hAnsi="Arial" w:cs="Arial"/>
          <w:color w:val="333333"/>
        </w:rPr>
        <w:t xml:space="preserve"> pada </w:t>
      </w:r>
      <w:proofErr w:type="spellStart"/>
      <w:r>
        <w:rPr>
          <w:rFonts w:ascii="Arial" w:eastAsia="Arial" w:hAnsi="Arial" w:cs="Arial"/>
          <w:color w:val="333333"/>
        </w:rPr>
        <w:t>nilai</w:t>
      </w:r>
      <w:proofErr w:type="spellEnd"/>
      <w:r>
        <w:rPr>
          <w:rFonts w:ascii="Arial" w:eastAsia="Arial" w:hAnsi="Arial" w:cs="Arial"/>
          <w:color w:val="333333"/>
        </w:rPr>
        <w:t xml:space="preserve"> 190 unit.</w:t>
      </w:r>
    </w:p>
    <w:p w14:paraId="13DE318A" w14:textId="77777777" w:rsidR="002B66C5" w:rsidRDefault="00610F2F" w:rsidP="00C85B3B">
      <w:pPr>
        <w:pStyle w:val="ListParagraph"/>
        <w:numPr>
          <w:ilvl w:val="0"/>
          <w:numId w:val="1"/>
        </w:numPr>
        <w:spacing w:before="40" w:after="60" w:line="260" w:lineRule="auto"/>
        <w:jc w:val="both"/>
      </w:pPr>
      <w:r>
        <w:rPr>
          <w:rFonts w:ascii="Arial" w:eastAsia="Arial" w:hAnsi="Arial" w:cs="Arial"/>
          <w:b/>
          <w:bCs/>
          <w:color w:val="333333"/>
        </w:rPr>
        <w:t xml:space="preserve">3. </w:t>
      </w:r>
      <w:proofErr w:type="spellStart"/>
      <w:r>
        <w:rPr>
          <w:rFonts w:ascii="Arial" w:eastAsia="Arial" w:hAnsi="Arial" w:cs="Arial"/>
          <w:b/>
          <w:bCs/>
          <w:color w:val="333333"/>
        </w:rPr>
        <w:t>Resiliensi</w:t>
      </w:r>
      <w:proofErr w:type="spellEnd"/>
      <w:r>
        <w:rPr>
          <w:rFonts w:ascii="Arial" w:eastAsia="Arial" w:hAnsi="Arial" w:cs="Arial"/>
          <w:b/>
          <w:bCs/>
          <w:color w:val="333333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333333"/>
        </w:rPr>
        <w:t>Sistem</w:t>
      </w:r>
      <w:proofErr w:type="spellEnd"/>
      <w:r>
        <w:rPr>
          <w:rFonts w:ascii="Arial" w:eastAsia="Arial" w:hAnsi="Arial" w:cs="Arial"/>
          <w:b/>
          <w:bCs/>
          <w:color w:val="333333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333333"/>
        </w:rPr>
        <w:t>Mandiri</w:t>
      </w:r>
      <w:proofErr w:type="spellEnd"/>
      <w:r>
        <w:rPr>
          <w:rFonts w:ascii="Arial" w:eastAsia="Arial" w:hAnsi="Arial" w:cs="Arial"/>
          <w:b/>
          <w:bCs/>
          <w:color w:val="333333"/>
        </w:rPr>
        <w:t xml:space="preserve">: </w:t>
      </w:r>
      <w:proofErr w:type="spellStart"/>
      <w:r>
        <w:rPr>
          <w:rFonts w:ascii="Arial" w:eastAsia="Arial" w:hAnsi="Arial" w:cs="Arial"/>
          <w:color w:val="333333"/>
        </w:rPr>
        <w:t>Pesan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tidak</w:t>
      </w:r>
      <w:proofErr w:type="spellEnd"/>
      <w:r>
        <w:rPr>
          <w:rFonts w:ascii="Arial" w:eastAsia="Arial" w:hAnsi="Arial" w:cs="Arial"/>
          <w:color w:val="333333"/>
        </w:rPr>
        <w:t xml:space="preserve"> valid </w:t>
      </w:r>
      <w:proofErr w:type="spellStart"/>
      <w:r>
        <w:rPr>
          <w:rFonts w:ascii="Arial" w:eastAsia="Arial" w:hAnsi="Arial" w:cs="Arial"/>
          <w:color w:val="333333"/>
        </w:rPr>
        <w:t>diisolasi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secara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se</w:t>
      </w:r>
      <w:r>
        <w:rPr>
          <w:rFonts w:ascii="Arial" w:eastAsia="Arial" w:hAnsi="Arial" w:cs="Arial"/>
          <w:color w:val="333333"/>
        </w:rPr>
        <w:t>mpurna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ke</w:t>
      </w:r>
      <w:proofErr w:type="spellEnd"/>
      <w:r>
        <w:rPr>
          <w:rFonts w:ascii="Arial" w:eastAsia="Arial" w:hAnsi="Arial" w:cs="Arial"/>
          <w:color w:val="333333"/>
        </w:rPr>
        <w:t xml:space="preserve"> Dead Letter Queue (U4) </w:t>
      </w:r>
      <w:proofErr w:type="spellStart"/>
      <w:r>
        <w:rPr>
          <w:rFonts w:ascii="Arial" w:eastAsia="Arial" w:hAnsi="Arial" w:cs="Arial"/>
          <w:color w:val="333333"/>
        </w:rPr>
        <w:t>tanpa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menimbulkan</w:t>
      </w:r>
      <w:proofErr w:type="spellEnd"/>
      <w:r>
        <w:rPr>
          <w:rFonts w:ascii="Arial" w:eastAsia="Arial" w:hAnsi="Arial" w:cs="Arial"/>
          <w:color w:val="333333"/>
        </w:rPr>
        <w:t xml:space="preserve"> crash pada worker </w:t>
      </w:r>
      <w:proofErr w:type="spellStart"/>
      <w:r>
        <w:rPr>
          <w:rFonts w:ascii="Arial" w:eastAsia="Arial" w:hAnsi="Arial" w:cs="Arial"/>
          <w:color w:val="333333"/>
        </w:rPr>
        <w:t>atau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mengganggu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kelancaran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pemrosesan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aliran</w:t>
      </w:r>
      <w:proofErr w:type="spellEnd"/>
      <w:r>
        <w:rPr>
          <w:rFonts w:ascii="Arial" w:eastAsia="Arial" w:hAnsi="Arial" w:cs="Arial"/>
          <w:color w:val="333333"/>
        </w:rPr>
        <w:t xml:space="preserve"> event </w:t>
      </w:r>
      <w:proofErr w:type="spellStart"/>
      <w:r>
        <w:rPr>
          <w:rFonts w:ascii="Arial" w:eastAsia="Arial" w:hAnsi="Arial" w:cs="Arial"/>
          <w:color w:val="333333"/>
        </w:rPr>
        <w:t>bisnis</w:t>
      </w:r>
      <w:proofErr w:type="spellEnd"/>
      <w:r>
        <w:rPr>
          <w:rFonts w:ascii="Arial" w:eastAsia="Arial" w:hAnsi="Arial" w:cs="Arial"/>
          <w:color w:val="333333"/>
        </w:rPr>
        <w:t xml:space="preserve"> yang valid.</w:t>
      </w:r>
    </w:p>
    <w:p w14:paraId="4E1F3AF9" w14:textId="77777777" w:rsidR="002B66C5" w:rsidRDefault="00610F2F" w:rsidP="00C85B3B">
      <w:pPr>
        <w:spacing w:before="60" w:after="100" w:line="276" w:lineRule="auto"/>
        <w:jc w:val="both"/>
      </w:pPr>
      <w:proofErr w:type="spellStart"/>
      <w:r>
        <w:rPr>
          <w:rFonts w:ascii="Arial" w:eastAsia="Arial" w:hAnsi="Arial" w:cs="Arial"/>
          <w:color w:val="333333"/>
        </w:rPr>
        <w:t>Dengan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demikian</w:t>
      </w:r>
      <w:proofErr w:type="spellEnd"/>
      <w:r>
        <w:rPr>
          <w:rFonts w:ascii="Arial" w:eastAsia="Arial" w:hAnsi="Arial" w:cs="Arial"/>
          <w:color w:val="333333"/>
        </w:rPr>
        <w:t xml:space="preserve">, </w:t>
      </w:r>
      <w:proofErr w:type="spellStart"/>
      <w:r>
        <w:rPr>
          <w:rFonts w:ascii="Arial" w:eastAsia="Arial" w:hAnsi="Arial" w:cs="Arial"/>
          <w:color w:val="333333"/>
        </w:rPr>
        <w:t>sistem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telah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memenuhi</w:t>
      </w:r>
      <w:proofErr w:type="spellEnd"/>
      <w:r>
        <w:rPr>
          <w:rFonts w:ascii="Arial" w:eastAsia="Arial" w:hAnsi="Arial" w:cs="Arial"/>
          <w:color w:val="333333"/>
        </w:rPr>
        <w:t xml:space="preserve"> 100% </w:t>
      </w:r>
      <w:proofErr w:type="spellStart"/>
      <w:r>
        <w:rPr>
          <w:rFonts w:ascii="Arial" w:eastAsia="Arial" w:hAnsi="Arial" w:cs="Arial"/>
          <w:color w:val="333333"/>
        </w:rPr>
        <w:t>kriteria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kelulusan</w:t>
      </w:r>
      <w:proofErr w:type="spellEnd"/>
      <w:r>
        <w:rPr>
          <w:rFonts w:ascii="Arial" w:eastAsia="Arial" w:hAnsi="Arial" w:cs="Arial"/>
          <w:color w:val="333333"/>
        </w:rPr>
        <w:t xml:space="preserve"> Capstone Project A10 dan </w:t>
      </w:r>
      <w:proofErr w:type="spellStart"/>
      <w:r>
        <w:rPr>
          <w:rFonts w:ascii="Arial" w:eastAsia="Arial" w:hAnsi="Arial" w:cs="Arial"/>
          <w:color w:val="333333"/>
        </w:rPr>
        <w:t>siap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diintegrasikan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sebagai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referensi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pola</w:t>
      </w:r>
      <w:proofErr w:type="spellEnd"/>
      <w:r>
        <w:rPr>
          <w:rFonts w:ascii="Arial" w:eastAsia="Arial" w:hAnsi="Arial" w:cs="Arial"/>
          <w:color w:val="333333"/>
        </w:rPr>
        <w:t xml:space="preserve"> microservices di </w:t>
      </w:r>
      <w:proofErr w:type="spellStart"/>
      <w:r>
        <w:rPr>
          <w:rFonts w:ascii="Arial" w:eastAsia="Arial" w:hAnsi="Arial" w:cs="Arial"/>
          <w:color w:val="333333"/>
        </w:rPr>
        <w:t>lingkungan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instansi</w:t>
      </w:r>
      <w:proofErr w:type="spellEnd"/>
      <w:r>
        <w:rPr>
          <w:rFonts w:ascii="Arial" w:eastAsia="Arial" w:hAnsi="Arial" w:cs="Arial"/>
          <w:color w:val="333333"/>
        </w:rPr>
        <w:t>.</w:t>
      </w:r>
    </w:p>
    <w:sectPr w:rsidR="002B66C5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0C4109" w14:textId="77777777" w:rsidR="00610F2F" w:rsidRDefault="00610F2F">
      <w:r>
        <w:separator/>
      </w:r>
    </w:p>
  </w:endnote>
  <w:endnote w:type="continuationSeparator" w:id="0">
    <w:p w14:paraId="4B963FD0" w14:textId="77777777" w:rsidR="00610F2F" w:rsidRDefault="00610F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CDF08F" w14:textId="77777777" w:rsidR="002B66C5" w:rsidRDefault="00610F2F">
    <w:pPr>
      <w:jc w:val="right"/>
    </w:pPr>
    <w:r>
      <w:rPr>
        <w:rFonts w:ascii="Arial" w:eastAsia="Arial" w:hAnsi="Arial" w:cs="Arial"/>
        <w:color w:val="888888"/>
        <w:sz w:val="16"/>
        <w:szCs w:val="16"/>
      </w:rPr>
      <w:t xml:space="preserve">Halaman </w:t>
    </w:r>
    <w:r>
      <w:rPr>
        <w:rFonts w:ascii="Arial" w:eastAsia="Arial" w:hAnsi="Arial" w:cs="Arial"/>
        <w:color w:val="888888"/>
        <w:sz w:val="16"/>
        <w:szCs w:val="16"/>
      </w:rPr>
      <w:fldChar w:fldCharType="begin"/>
    </w:r>
    <w:r>
      <w:rPr>
        <w:rFonts w:ascii="Arial" w:eastAsia="Arial" w:hAnsi="Arial" w:cs="Arial"/>
        <w:color w:val="888888"/>
        <w:sz w:val="16"/>
        <w:szCs w:val="16"/>
      </w:rPr>
      <w:instrText>PAGE</w:instrText>
    </w:r>
    <w:r>
      <w:rPr>
        <w:rFonts w:ascii="Arial" w:eastAsia="Arial" w:hAnsi="Arial" w:cs="Arial"/>
        <w:color w:val="888888"/>
        <w:sz w:val="16"/>
        <w:szCs w:val="16"/>
      </w:rPr>
      <w:fldChar w:fldCharType="separate"/>
    </w:r>
    <w:r w:rsidR="00C85B3B">
      <w:rPr>
        <w:rFonts w:ascii="Arial" w:eastAsia="Arial" w:hAnsi="Arial" w:cs="Arial"/>
        <w:noProof/>
        <w:color w:val="888888"/>
        <w:sz w:val="16"/>
        <w:szCs w:val="16"/>
      </w:rPr>
      <w:t>1</w:t>
    </w:r>
    <w:r>
      <w:rPr>
        <w:rFonts w:ascii="Arial" w:eastAsia="Arial" w:hAnsi="Arial" w:cs="Arial"/>
        <w:color w:val="888888"/>
        <w:sz w:val="16"/>
        <w:szCs w:val="16"/>
      </w:rPr>
      <w:fldChar w:fldCharType="end"/>
    </w:r>
    <w:r>
      <w:rPr>
        <w:rFonts w:ascii="Arial" w:eastAsia="Arial" w:hAnsi="Arial" w:cs="Arial"/>
        <w:color w:val="888888"/>
        <w:sz w:val="16"/>
        <w:szCs w:val="16"/>
      </w:rPr>
      <w:t xml:space="preserve"> </w:t>
    </w:r>
    <w:proofErr w:type="spellStart"/>
    <w:r>
      <w:rPr>
        <w:rFonts w:ascii="Arial" w:eastAsia="Arial" w:hAnsi="Arial" w:cs="Arial"/>
        <w:color w:val="888888"/>
        <w:sz w:val="16"/>
        <w:szCs w:val="16"/>
      </w:rPr>
      <w:t>dari</w:t>
    </w:r>
    <w:proofErr w:type="spellEnd"/>
    <w:r>
      <w:rPr>
        <w:rFonts w:ascii="Arial" w:eastAsia="Arial" w:hAnsi="Arial" w:cs="Arial"/>
        <w:color w:val="888888"/>
        <w:sz w:val="16"/>
        <w:szCs w:val="16"/>
      </w:rPr>
      <w:t xml:space="preserve"> </w:t>
    </w:r>
    <w:r>
      <w:rPr>
        <w:rFonts w:ascii="Arial" w:eastAsia="Arial" w:hAnsi="Arial" w:cs="Arial"/>
        <w:color w:val="888888"/>
        <w:sz w:val="16"/>
        <w:szCs w:val="16"/>
      </w:rPr>
      <w:fldChar w:fldCharType="begin"/>
    </w:r>
    <w:r>
      <w:rPr>
        <w:rFonts w:ascii="Arial" w:eastAsia="Arial" w:hAnsi="Arial" w:cs="Arial"/>
        <w:color w:val="888888"/>
        <w:sz w:val="16"/>
        <w:szCs w:val="16"/>
      </w:rPr>
      <w:instrText>NUMPAGES</w:instrText>
    </w:r>
    <w:r>
      <w:rPr>
        <w:rFonts w:ascii="Arial" w:eastAsia="Arial" w:hAnsi="Arial" w:cs="Arial"/>
        <w:color w:val="888888"/>
        <w:sz w:val="16"/>
        <w:szCs w:val="16"/>
      </w:rPr>
      <w:fldChar w:fldCharType="separate"/>
    </w:r>
    <w:r w:rsidR="00C85B3B">
      <w:rPr>
        <w:rFonts w:ascii="Arial" w:eastAsia="Arial" w:hAnsi="Arial" w:cs="Arial"/>
        <w:noProof/>
        <w:color w:val="888888"/>
        <w:sz w:val="16"/>
        <w:szCs w:val="16"/>
      </w:rPr>
      <w:t>2</w:t>
    </w:r>
    <w:r>
      <w:rPr>
        <w:rFonts w:ascii="Arial" w:eastAsia="Arial" w:hAnsi="Arial" w:cs="Arial"/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4DF924" w14:textId="77777777" w:rsidR="00610F2F" w:rsidRDefault="00610F2F">
      <w:r>
        <w:separator/>
      </w:r>
    </w:p>
  </w:footnote>
  <w:footnote w:type="continuationSeparator" w:id="0">
    <w:p w14:paraId="58DB9E02" w14:textId="77777777" w:rsidR="00610F2F" w:rsidRDefault="00610F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B5913C" w14:textId="77777777" w:rsidR="002B66C5" w:rsidRDefault="00610F2F">
    <w:pPr>
      <w:jc w:val="right"/>
    </w:pPr>
    <w:proofErr w:type="spellStart"/>
    <w:r>
      <w:rPr>
        <w:rFonts w:ascii="Arial" w:eastAsia="Arial" w:hAnsi="Arial" w:cs="Arial"/>
        <w:color w:val="888888"/>
        <w:sz w:val="16"/>
        <w:szCs w:val="16"/>
      </w:rPr>
      <w:t>Laporan</w:t>
    </w:r>
    <w:proofErr w:type="spellEnd"/>
    <w:r>
      <w:rPr>
        <w:rFonts w:ascii="Arial" w:eastAsia="Arial" w:hAnsi="Arial" w:cs="Arial"/>
        <w:color w:val="888888"/>
        <w:sz w:val="16"/>
        <w:szCs w:val="16"/>
      </w:rPr>
      <w:t xml:space="preserve"> Capstone A10: </w:t>
    </w:r>
    <w:proofErr w:type="spellStart"/>
    <w:r>
      <w:rPr>
        <w:rFonts w:ascii="Arial" w:eastAsia="Arial" w:hAnsi="Arial" w:cs="Arial"/>
        <w:color w:val="888888"/>
        <w:sz w:val="16"/>
        <w:szCs w:val="16"/>
      </w:rPr>
      <w:t>Penerimaan</w:t>
    </w:r>
    <w:proofErr w:type="spellEnd"/>
    <w:r>
      <w:rPr>
        <w:rFonts w:ascii="Arial" w:eastAsia="Arial" w:hAnsi="Arial" w:cs="Arial"/>
        <w:color w:val="888888"/>
        <w:sz w:val="16"/>
        <w:szCs w:val="16"/>
      </w:rPr>
      <w:t xml:space="preserve"> Stok </w:t>
    </w:r>
    <w:proofErr w:type="spellStart"/>
    <w:r>
      <w:rPr>
        <w:rFonts w:ascii="Arial" w:eastAsia="Arial" w:hAnsi="Arial" w:cs="Arial"/>
        <w:color w:val="888888"/>
        <w:sz w:val="16"/>
        <w:szCs w:val="16"/>
      </w:rPr>
      <w:t>Barang</w:t>
    </w:r>
    <w:proofErr w:type="spellEnd"/>
    <w:r>
      <w:rPr>
        <w:rFonts w:ascii="Arial" w:eastAsia="Arial" w:hAnsi="Arial" w:cs="Arial"/>
        <w:color w:val="888888"/>
        <w:sz w:val="16"/>
        <w:szCs w:val="16"/>
      </w:rPr>
      <w:t xml:space="preserve"> | </w:t>
    </w:r>
    <w:proofErr w:type="spellStart"/>
    <w:r>
      <w:rPr>
        <w:rFonts w:ascii="Arial" w:eastAsia="Arial" w:hAnsi="Arial" w:cs="Arial"/>
        <w:color w:val="888888"/>
        <w:sz w:val="16"/>
        <w:szCs w:val="16"/>
      </w:rPr>
      <w:t>Pusdiklat</w:t>
    </w:r>
    <w:proofErr w:type="spellEnd"/>
    <w:r>
      <w:rPr>
        <w:rFonts w:ascii="Arial" w:eastAsia="Arial" w:hAnsi="Arial" w:cs="Arial"/>
        <w:color w:val="888888"/>
        <w:sz w:val="16"/>
        <w:szCs w:val="16"/>
      </w:rPr>
      <w:t xml:space="preserve"> </w:t>
    </w:r>
    <w:proofErr w:type="spellStart"/>
    <w:r>
      <w:rPr>
        <w:rFonts w:ascii="Arial" w:eastAsia="Arial" w:hAnsi="Arial" w:cs="Arial"/>
        <w:color w:val="888888"/>
        <w:sz w:val="16"/>
        <w:szCs w:val="16"/>
      </w:rPr>
      <w:t>Keuangan</w:t>
    </w:r>
    <w:proofErr w:type="spellEnd"/>
    <w:r>
      <w:rPr>
        <w:rFonts w:ascii="Arial" w:eastAsia="Arial" w:hAnsi="Arial" w:cs="Arial"/>
        <w:color w:val="888888"/>
        <w:sz w:val="16"/>
        <w:szCs w:val="16"/>
      </w:rPr>
      <w:t xml:space="preserve"> </w:t>
    </w:r>
    <w:proofErr w:type="spellStart"/>
    <w:r>
      <w:rPr>
        <w:rFonts w:ascii="Arial" w:eastAsia="Arial" w:hAnsi="Arial" w:cs="Arial"/>
        <w:color w:val="888888"/>
        <w:sz w:val="16"/>
        <w:szCs w:val="16"/>
      </w:rPr>
      <w:t>Publik</w:t>
    </w:r>
    <w:proofErr w:type="spellEnd"/>
    <w:r>
      <w:rPr>
        <w:rFonts w:ascii="Arial" w:eastAsia="Arial" w:hAnsi="Arial" w:cs="Arial"/>
        <w:color w:val="888888"/>
        <w:sz w:val="16"/>
        <w:szCs w:val="16"/>
      </w:rPr>
      <w:t xml:space="preserve"> BPPK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ABE05AF"/>
    <w:multiLevelType w:val="hybridMultilevel"/>
    <w:tmpl w:val="6218BE72"/>
    <w:lvl w:ilvl="0" w:tplc="A7EA6F94">
      <w:start w:val="1"/>
      <w:numFmt w:val="bullet"/>
      <w:lvlText w:val="●"/>
      <w:lvlJc w:val="left"/>
      <w:pPr>
        <w:ind w:left="720" w:hanging="360"/>
      </w:pPr>
    </w:lvl>
    <w:lvl w:ilvl="1" w:tplc="0434C2BA">
      <w:start w:val="1"/>
      <w:numFmt w:val="bullet"/>
      <w:lvlText w:val="○"/>
      <w:lvlJc w:val="left"/>
      <w:pPr>
        <w:ind w:left="1440" w:hanging="360"/>
      </w:pPr>
    </w:lvl>
    <w:lvl w:ilvl="2" w:tplc="DB587246">
      <w:start w:val="1"/>
      <w:numFmt w:val="bullet"/>
      <w:lvlText w:val="■"/>
      <w:lvlJc w:val="left"/>
      <w:pPr>
        <w:ind w:left="2160" w:hanging="360"/>
      </w:pPr>
    </w:lvl>
    <w:lvl w:ilvl="3" w:tplc="8896711E">
      <w:start w:val="1"/>
      <w:numFmt w:val="bullet"/>
      <w:lvlText w:val="●"/>
      <w:lvlJc w:val="left"/>
      <w:pPr>
        <w:ind w:left="2880" w:hanging="360"/>
      </w:pPr>
    </w:lvl>
    <w:lvl w:ilvl="4" w:tplc="ECC6FFA8">
      <w:start w:val="1"/>
      <w:numFmt w:val="bullet"/>
      <w:lvlText w:val="○"/>
      <w:lvlJc w:val="left"/>
      <w:pPr>
        <w:ind w:left="3600" w:hanging="360"/>
      </w:pPr>
    </w:lvl>
    <w:lvl w:ilvl="5" w:tplc="8048EFBA">
      <w:start w:val="1"/>
      <w:numFmt w:val="bullet"/>
      <w:lvlText w:val="■"/>
      <w:lvlJc w:val="left"/>
      <w:pPr>
        <w:ind w:left="4320" w:hanging="360"/>
      </w:pPr>
    </w:lvl>
    <w:lvl w:ilvl="6" w:tplc="68B0BC8A">
      <w:start w:val="1"/>
      <w:numFmt w:val="bullet"/>
      <w:lvlText w:val="●"/>
      <w:lvlJc w:val="left"/>
      <w:pPr>
        <w:ind w:left="5040" w:hanging="360"/>
      </w:pPr>
    </w:lvl>
    <w:lvl w:ilvl="7" w:tplc="795E80CA">
      <w:start w:val="1"/>
      <w:numFmt w:val="bullet"/>
      <w:lvlText w:val="●"/>
      <w:lvlJc w:val="left"/>
      <w:pPr>
        <w:ind w:left="5760" w:hanging="360"/>
      </w:pPr>
    </w:lvl>
    <w:lvl w:ilvl="8" w:tplc="5CA0F50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66C5"/>
    <w:rsid w:val="002B66C5"/>
    <w:rsid w:val="00610F2F"/>
    <w:rsid w:val="00C85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76284C"/>
  <w15:docId w15:val="{19D5FFC0-9635-4297-A507-8959841B33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2124</Words>
  <Characters>12113</Characters>
  <Application>Microsoft Office Word</Application>
  <DocSecurity>0</DocSecurity>
  <Lines>100</Lines>
  <Paragraphs>28</Paragraphs>
  <ScaleCrop>false</ScaleCrop>
  <Company/>
  <LinksUpToDate>false</LinksUpToDate>
  <CharactersWithSpaces>14209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Danang  Ajie Nugraha</cp:lastModifiedBy>
  <cp:revision>2</cp:revision>
  <dcterms:created xsi:type="dcterms:W3CDTF">2026-09-23T03:49:00Z</dcterms:created>
  <dcterms:modified xsi:type="dcterms:W3CDTF">2026-09-23T03:58:00Z</dcterms:modified>
</cp:coreProperties>
</file>