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3BC9" w:rsidRDefault="001E3BC9" w:rsidP="001E3BC9">
      <w:pPr>
        <w:pStyle w:val="Title"/>
      </w:pPr>
    </w:p>
    <w:p w:rsidR="001E3BC9" w:rsidRDefault="009A034D" w:rsidP="001E3BC9">
      <w:pPr>
        <w:pStyle w:val="Title"/>
      </w:pPr>
      <w:fldSimple w:instr=" TITLE  \* Caps  \* MERGEFORMAT ">
        <w:bookmarkStart w:id="0" w:name="_Toc376257017"/>
        <w:r w:rsidR="00250993">
          <w:t>N</w:t>
        </w:r>
        <w:r w:rsidR="006B4FB5">
          <w:t>GDS</w:t>
        </w:r>
        <w:r w:rsidR="00250993">
          <w:t xml:space="preserve"> Testing </w:t>
        </w:r>
        <w:r w:rsidR="006B4FB5">
          <w:t>With Selenium</w:t>
        </w:r>
        <w:bookmarkEnd w:id="0"/>
      </w:fldSimple>
    </w:p>
    <w:p w:rsidR="00260029" w:rsidRDefault="00260029" w:rsidP="00260029">
      <w:pPr>
        <w:rPr>
          <w:rFonts w:ascii="Tahoma" w:hAnsi="Tahoma" w:cs="Arial"/>
          <w:b/>
          <w:bCs/>
          <w:kern w:val="28"/>
          <w:sz w:val="48"/>
          <w:szCs w:val="32"/>
        </w:rPr>
      </w:pPr>
    </w:p>
    <w:p w:rsidR="00260029" w:rsidRDefault="00260029" w:rsidP="00260029">
      <w:pPr>
        <w:rPr>
          <w:b/>
          <w:sz w:val="32"/>
          <w:szCs w:val="32"/>
        </w:rPr>
      </w:pPr>
    </w:p>
    <w:p w:rsidR="00260029" w:rsidRDefault="00260029" w:rsidP="008238F1">
      <w:pPr>
        <w:jc w:val="center"/>
        <w:rPr>
          <w:b/>
          <w:sz w:val="32"/>
          <w:szCs w:val="32"/>
        </w:rPr>
      </w:pPr>
    </w:p>
    <w:p w:rsidR="00260029" w:rsidRDefault="00260029" w:rsidP="008238F1">
      <w:pPr>
        <w:jc w:val="center"/>
        <w:rPr>
          <w:b/>
          <w:sz w:val="32"/>
          <w:szCs w:val="32"/>
        </w:rPr>
      </w:pPr>
    </w:p>
    <w:p w:rsidR="003F1A42" w:rsidRDefault="003F1A42" w:rsidP="008238F1">
      <w:pPr>
        <w:jc w:val="center"/>
      </w:pPr>
      <w:r>
        <w:t>Monica.McKenna@Siemens.com</w:t>
      </w:r>
    </w:p>
    <w:p w:rsidR="00272D92" w:rsidRPr="003F1A42" w:rsidRDefault="009A034D" w:rsidP="008238F1">
      <w:pPr>
        <w:jc w:val="center"/>
        <w:rPr>
          <w:rFonts w:ascii="Tahoma" w:hAnsi="Tahoma" w:cs="Tahoma"/>
        </w:rPr>
      </w:pPr>
      <w:fldSimple w:instr=" AUTHOR   \* MERGEFORMAT ">
        <w:r w:rsidR="003F1A42">
          <w:rPr>
            <w:rFonts w:ascii="Tahoma" w:hAnsi="Tahoma" w:cs="Tahoma"/>
            <w:noProof/>
          </w:rPr>
          <w:t>Christoph.Kuhmuench@S</w:t>
        </w:r>
        <w:r w:rsidR="00250993" w:rsidRPr="003F1A42">
          <w:rPr>
            <w:rFonts w:ascii="Tahoma" w:hAnsi="Tahoma" w:cs="Tahoma"/>
            <w:noProof/>
          </w:rPr>
          <w:t>iemens.com</w:t>
        </w:r>
      </w:fldSimple>
    </w:p>
    <w:p w:rsidR="0023220F" w:rsidRPr="00FB6038" w:rsidRDefault="009A034D" w:rsidP="008238F1">
      <w:pPr>
        <w:jc w:val="center"/>
        <w:rPr>
          <w:rFonts w:ascii="Tahoma" w:hAnsi="Tahoma" w:cs="Tahoma"/>
          <w:sz w:val="36"/>
          <w:szCs w:val="36"/>
        </w:rPr>
      </w:pPr>
      <w:fldSimple w:instr=" DOCPROPERTY  Company  \* MERGEFORMAT ">
        <w:r w:rsidR="00250993">
          <w:rPr>
            <w:rFonts w:ascii="Tahoma" w:hAnsi="Tahoma" w:cs="Tahoma"/>
            <w:sz w:val="36"/>
            <w:szCs w:val="36"/>
          </w:rPr>
          <w:t>Siemens Corporat</w:t>
        </w:r>
        <w:r w:rsidR="006B4FB5">
          <w:rPr>
            <w:rFonts w:ascii="Tahoma" w:hAnsi="Tahoma" w:cs="Tahoma"/>
            <w:sz w:val="36"/>
            <w:szCs w:val="36"/>
          </w:rPr>
          <w:t>ion, Corporate Technology</w:t>
        </w:r>
      </w:fldSimple>
    </w:p>
    <w:p w:rsidR="008238F1" w:rsidRDefault="0023220F" w:rsidP="0023220F">
      <w:pPr>
        <w:jc w:val="center"/>
        <w:rPr>
          <w:sz w:val="28"/>
          <w:szCs w:val="28"/>
        </w:rPr>
      </w:pPr>
      <w:r>
        <w:rPr>
          <w:b/>
          <w:sz w:val="32"/>
          <w:szCs w:val="32"/>
        </w:rPr>
        <w:br w:type="page"/>
      </w:r>
      <w:r w:rsidRPr="0023220F">
        <w:rPr>
          <w:sz w:val="28"/>
          <w:szCs w:val="28"/>
        </w:rPr>
        <w:lastRenderedPageBreak/>
        <w:t>DOCUMENT HISTORY</w:t>
      </w:r>
    </w:p>
    <w:p w:rsidR="0023220F" w:rsidRPr="0023220F" w:rsidRDefault="0023220F" w:rsidP="0023220F">
      <w:pPr>
        <w:jc w:val="cente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68"/>
        <w:gridCol w:w="1997"/>
        <w:gridCol w:w="1783"/>
        <w:gridCol w:w="3708"/>
      </w:tblGrid>
      <w:tr w:rsidR="0023220F" w:rsidRPr="00DF0C72">
        <w:tc>
          <w:tcPr>
            <w:tcW w:w="1368" w:type="dxa"/>
          </w:tcPr>
          <w:p w:rsidR="0023220F" w:rsidRPr="00DF0C72" w:rsidRDefault="0023220F" w:rsidP="00DF0C72">
            <w:pPr>
              <w:jc w:val="center"/>
              <w:rPr>
                <w:b/>
              </w:rPr>
            </w:pPr>
            <w:r w:rsidRPr="00DF0C72">
              <w:rPr>
                <w:b/>
              </w:rPr>
              <w:t>Version</w:t>
            </w:r>
          </w:p>
        </w:tc>
        <w:tc>
          <w:tcPr>
            <w:tcW w:w="1997" w:type="dxa"/>
          </w:tcPr>
          <w:p w:rsidR="0023220F" w:rsidRPr="00DF0C72" w:rsidRDefault="0023220F" w:rsidP="00DF0C72">
            <w:pPr>
              <w:jc w:val="center"/>
              <w:rPr>
                <w:b/>
              </w:rPr>
            </w:pPr>
            <w:r w:rsidRPr="00DF0C72">
              <w:rPr>
                <w:b/>
              </w:rPr>
              <w:t>Date</w:t>
            </w:r>
          </w:p>
        </w:tc>
        <w:tc>
          <w:tcPr>
            <w:tcW w:w="1783" w:type="dxa"/>
          </w:tcPr>
          <w:p w:rsidR="0023220F" w:rsidRPr="00DF0C72" w:rsidRDefault="0023220F" w:rsidP="00DF0C72">
            <w:pPr>
              <w:jc w:val="center"/>
              <w:rPr>
                <w:b/>
              </w:rPr>
            </w:pPr>
            <w:r w:rsidRPr="00DF0C72">
              <w:rPr>
                <w:b/>
              </w:rPr>
              <w:t>Authors</w:t>
            </w:r>
          </w:p>
        </w:tc>
        <w:tc>
          <w:tcPr>
            <w:tcW w:w="3708" w:type="dxa"/>
          </w:tcPr>
          <w:p w:rsidR="0023220F" w:rsidRPr="00DF0C72" w:rsidRDefault="0023220F" w:rsidP="00DF0C72">
            <w:pPr>
              <w:jc w:val="center"/>
              <w:rPr>
                <w:b/>
              </w:rPr>
            </w:pPr>
            <w:r w:rsidRPr="00DF0C72">
              <w:rPr>
                <w:b/>
              </w:rPr>
              <w:t>Changes</w:t>
            </w:r>
          </w:p>
        </w:tc>
      </w:tr>
      <w:tr w:rsidR="0023220F" w:rsidRPr="00DF0C72">
        <w:tc>
          <w:tcPr>
            <w:tcW w:w="1368" w:type="dxa"/>
          </w:tcPr>
          <w:p w:rsidR="0023220F" w:rsidRPr="00DF0C72" w:rsidRDefault="00133195" w:rsidP="00DF0C72">
            <w:pPr>
              <w:jc w:val="center"/>
              <w:rPr>
                <w:sz w:val="28"/>
                <w:szCs w:val="28"/>
              </w:rPr>
            </w:pPr>
            <w:r>
              <w:rPr>
                <w:sz w:val="28"/>
                <w:szCs w:val="28"/>
              </w:rPr>
              <w:t>0.1</w:t>
            </w:r>
          </w:p>
        </w:tc>
        <w:tc>
          <w:tcPr>
            <w:tcW w:w="1997" w:type="dxa"/>
          </w:tcPr>
          <w:p w:rsidR="0023220F" w:rsidRPr="00DF0C72" w:rsidRDefault="00133195" w:rsidP="00B911B7">
            <w:pPr>
              <w:jc w:val="center"/>
              <w:rPr>
                <w:sz w:val="28"/>
                <w:szCs w:val="28"/>
              </w:rPr>
            </w:pPr>
            <w:r>
              <w:rPr>
                <w:sz w:val="28"/>
                <w:szCs w:val="28"/>
              </w:rPr>
              <w:t>201</w:t>
            </w:r>
            <w:r w:rsidR="00AC49EE">
              <w:rPr>
                <w:sz w:val="28"/>
                <w:szCs w:val="28"/>
              </w:rPr>
              <w:t>3</w:t>
            </w:r>
            <w:r w:rsidR="0023220F" w:rsidRPr="00DF0C72">
              <w:rPr>
                <w:sz w:val="28"/>
                <w:szCs w:val="28"/>
              </w:rPr>
              <w:t>-</w:t>
            </w:r>
            <w:r w:rsidR="00B911B7">
              <w:rPr>
                <w:sz w:val="28"/>
                <w:szCs w:val="28"/>
              </w:rPr>
              <w:t>12</w:t>
            </w:r>
            <w:r w:rsidR="0023220F" w:rsidRPr="00DF0C72">
              <w:rPr>
                <w:sz w:val="28"/>
                <w:szCs w:val="28"/>
              </w:rPr>
              <w:t>-</w:t>
            </w:r>
            <w:r w:rsidR="00B911B7">
              <w:rPr>
                <w:sz w:val="28"/>
                <w:szCs w:val="28"/>
              </w:rPr>
              <w:t>02</w:t>
            </w:r>
          </w:p>
        </w:tc>
        <w:tc>
          <w:tcPr>
            <w:tcW w:w="1783" w:type="dxa"/>
          </w:tcPr>
          <w:p w:rsidR="0023220F" w:rsidRPr="00DF0C72" w:rsidRDefault="006B4FB5" w:rsidP="00DF0C72">
            <w:pPr>
              <w:jc w:val="center"/>
              <w:rPr>
                <w:sz w:val="28"/>
                <w:szCs w:val="28"/>
              </w:rPr>
            </w:pPr>
            <w:r>
              <w:rPr>
                <w:sz w:val="28"/>
                <w:szCs w:val="28"/>
              </w:rPr>
              <w:t>Monica</w:t>
            </w:r>
            <w:r w:rsidR="003F1A42">
              <w:rPr>
                <w:sz w:val="28"/>
                <w:szCs w:val="28"/>
              </w:rPr>
              <w:t xml:space="preserve"> McKenna</w:t>
            </w:r>
          </w:p>
        </w:tc>
        <w:tc>
          <w:tcPr>
            <w:tcW w:w="3708" w:type="dxa"/>
          </w:tcPr>
          <w:p w:rsidR="0023220F" w:rsidRPr="00DF0C72" w:rsidRDefault="0023220F" w:rsidP="00DF0C72">
            <w:pPr>
              <w:jc w:val="left"/>
              <w:rPr>
                <w:sz w:val="28"/>
                <w:szCs w:val="28"/>
              </w:rPr>
            </w:pPr>
            <w:r w:rsidRPr="00DF0C72">
              <w:rPr>
                <w:sz w:val="28"/>
                <w:szCs w:val="28"/>
              </w:rPr>
              <w:t>Document created.</w:t>
            </w:r>
          </w:p>
        </w:tc>
      </w:tr>
      <w:tr w:rsidR="0023220F" w:rsidRPr="00DF0C72">
        <w:tc>
          <w:tcPr>
            <w:tcW w:w="1368" w:type="dxa"/>
          </w:tcPr>
          <w:p w:rsidR="0023220F" w:rsidRPr="00DF0C72" w:rsidRDefault="00AC49EE" w:rsidP="00DF0C72">
            <w:pPr>
              <w:jc w:val="center"/>
              <w:rPr>
                <w:sz w:val="28"/>
                <w:szCs w:val="28"/>
              </w:rPr>
            </w:pPr>
            <w:r>
              <w:rPr>
                <w:sz w:val="28"/>
                <w:szCs w:val="28"/>
              </w:rPr>
              <w:t>0.1</w:t>
            </w:r>
          </w:p>
        </w:tc>
        <w:tc>
          <w:tcPr>
            <w:tcW w:w="1997" w:type="dxa"/>
          </w:tcPr>
          <w:p w:rsidR="0023220F" w:rsidRPr="00DF0C72" w:rsidRDefault="00AC49EE" w:rsidP="00DF0C72">
            <w:pPr>
              <w:jc w:val="center"/>
              <w:rPr>
                <w:sz w:val="28"/>
                <w:szCs w:val="28"/>
              </w:rPr>
            </w:pPr>
            <w:r>
              <w:rPr>
                <w:sz w:val="28"/>
                <w:szCs w:val="28"/>
              </w:rPr>
              <w:t>2013-12-05</w:t>
            </w:r>
          </w:p>
        </w:tc>
        <w:tc>
          <w:tcPr>
            <w:tcW w:w="1783" w:type="dxa"/>
          </w:tcPr>
          <w:p w:rsidR="0023220F" w:rsidRPr="00DF0C72" w:rsidRDefault="00AC49EE" w:rsidP="00DF0C72">
            <w:pPr>
              <w:jc w:val="center"/>
              <w:rPr>
                <w:sz w:val="28"/>
                <w:szCs w:val="28"/>
              </w:rPr>
            </w:pPr>
            <w:r>
              <w:rPr>
                <w:sz w:val="28"/>
                <w:szCs w:val="28"/>
              </w:rPr>
              <w:t>Monica</w:t>
            </w:r>
            <w:r w:rsidR="003F1A42">
              <w:rPr>
                <w:sz w:val="28"/>
                <w:szCs w:val="28"/>
              </w:rPr>
              <w:t xml:space="preserve"> McKenna</w:t>
            </w:r>
          </w:p>
        </w:tc>
        <w:tc>
          <w:tcPr>
            <w:tcW w:w="3708" w:type="dxa"/>
          </w:tcPr>
          <w:p w:rsidR="0023220F" w:rsidRPr="00DF0C72" w:rsidRDefault="00AC49EE" w:rsidP="00DF0C72">
            <w:pPr>
              <w:jc w:val="left"/>
              <w:rPr>
                <w:sz w:val="28"/>
                <w:szCs w:val="28"/>
              </w:rPr>
            </w:pPr>
            <w:r>
              <w:rPr>
                <w:sz w:val="28"/>
                <w:szCs w:val="28"/>
              </w:rPr>
              <w:t>Minor updates</w:t>
            </w:r>
          </w:p>
        </w:tc>
      </w:tr>
      <w:tr w:rsidR="0023220F" w:rsidRPr="00DF0C72">
        <w:tc>
          <w:tcPr>
            <w:tcW w:w="1368" w:type="dxa"/>
          </w:tcPr>
          <w:p w:rsidR="0023220F" w:rsidRPr="00DF0C72" w:rsidRDefault="003F1A42" w:rsidP="00DF0C72">
            <w:pPr>
              <w:jc w:val="center"/>
              <w:rPr>
                <w:sz w:val="28"/>
                <w:szCs w:val="28"/>
              </w:rPr>
            </w:pPr>
            <w:r>
              <w:rPr>
                <w:sz w:val="28"/>
                <w:szCs w:val="28"/>
              </w:rPr>
              <w:t>0.</w:t>
            </w:r>
            <w:r w:rsidR="00EB55CD">
              <w:rPr>
                <w:sz w:val="28"/>
                <w:szCs w:val="28"/>
              </w:rPr>
              <w:t>2</w:t>
            </w:r>
          </w:p>
        </w:tc>
        <w:tc>
          <w:tcPr>
            <w:tcW w:w="1997" w:type="dxa"/>
          </w:tcPr>
          <w:p w:rsidR="0023220F" w:rsidRPr="00DF0C72" w:rsidRDefault="003F1A42" w:rsidP="00DF0C72">
            <w:pPr>
              <w:jc w:val="center"/>
              <w:rPr>
                <w:sz w:val="28"/>
                <w:szCs w:val="28"/>
              </w:rPr>
            </w:pPr>
            <w:r>
              <w:rPr>
                <w:sz w:val="28"/>
                <w:szCs w:val="28"/>
              </w:rPr>
              <w:t>2013-12-15</w:t>
            </w:r>
          </w:p>
        </w:tc>
        <w:tc>
          <w:tcPr>
            <w:tcW w:w="1783" w:type="dxa"/>
          </w:tcPr>
          <w:p w:rsidR="0023220F" w:rsidRPr="00DF0C72" w:rsidRDefault="003F1A42" w:rsidP="00DF0C72">
            <w:pPr>
              <w:jc w:val="center"/>
              <w:rPr>
                <w:sz w:val="28"/>
                <w:szCs w:val="28"/>
              </w:rPr>
            </w:pPr>
            <w:r>
              <w:rPr>
                <w:sz w:val="28"/>
                <w:szCs w:val="28"/>
              </w:rPr>
              <w:t>Monica McKenna</w:t>
            </w:r>
          </w:p>
        </w:tc>
        <w:tc>
          <w:tcPr>
            <w:tcW w:w="3708" w:type="dxa"/>
          </w:tcPr>
          <w:p w:rsidR="0023220F" w:rsidRPr="00DF0C72" w:rsidRDefault="003F1A42" w:rsidP="00DF0C72">
            <w:pPr>
              <w:jc w:val="left"/>
              <w:rPr>
                <w:sz w:val="28"/>
                <w:szCs w:val="28"/>
              </w:rPr>
            </w:pPr>
            <w:r>
              <w:rPr>
                <w:sz w:val="28"/>
                <w:szCs w:val="28"/>
              </w:rPr>
              <w:t>Updates after review</w:t>
            </w:r>
          </w:p>
        </w:tc>
      </w:tr>
      <w:tr w:rsidR="00E36325" w:rsidRPr="00DF0C72">
        <w:tc>
          <w:tcPr>
            <w:tcW w:w="1368" w:type="dxa"/>
          </w:tcPr>
          <w:p w:rsidR="00E36325" w:rsidRPr="00DF0C72" w:rsidRDefault="00567372" w:rsidP="00DF0C72">
            <w:pPr>
              <w:jc w:val="center"/>
              <w:rPr>
                <w:sz w:val="28"/>
                <w:szCs w:val="28"/>
              </w:rPr>
            </w:pPr>
            <w:r>
              <w:rPr>
                <w:sz w:val="28"/>
                <w:szCs w:val="28"/>
              </w:rPr>
              <w:t>0.</w:t>
            </w:r>
            <w:r w:rsidR="00EB55CD">
              <w:rPr>
                <w:sz w:val="28"/>
                <w:szCs w:val="28"/>
              </w:rPr>
              <w:t>2</w:t>
            </w:r>
          </w:p>
        </w:tc>
        <w:tc>
          <w:tcPr>
            <w:tcW w:w="1997" w:type="dxa"/>
          </w:tcPr>
          <w:p w:rsidR="00E36325" w:rsidRPr="00DF0C72" w:rsidRDefault="00567372" w:rsidP="00567372">
            <w:pPr>
              <w:rPr>
                <w:sz w:val="28"/>
                <w:szCs w:val="28"/>
              </w:rPr>
            </w:pPr>
            <w:r>
              <w:rPr>
                <w:sz w:val="28"/>
                <w:szCs w:val="28"/>
              </w:rPr>
              <w:t>2013-12-31</w:t>
            </w:r>
          </w:p>
        </w:tc>
        <w:tc>
          <w:tcPr>
            <w:tcW w:w="1783" w:type="dxa"/>
          </w:tcPr>
          <w:p w:rsidR="00E36325" w:rsidRPr="00DF0C72" w:rsidRDefault="00567372" w:rsidP="00DF0C72">
            <w:pPr>
              <w:jc w:val="center"/>
              <w:rPr>
                <w:sz w:val="28"/>
                <w:szCs w:val="28"/>
              </w:rPr>
            </w:pPr>
            <w:r>
              <w:rPr>
                <w:sz w:val="28"/>
                <w:szCs w:val="28"/>
              </w:rPr>
              <w:t>Monica McKenna</w:t>
            </w:r>
          </w:p>
        </w:tc>
        <w:tc>
          <w:tcPr>
            <w:tcW w:w="3708" w:type="dxa"/>
          </w:tcPr>
          <w:p w:rsidR="00E36325" w:rsidRPr="00DF0C72" w:rsidRDefault="00567372" w:rsidP="00DF0C72">
            <w:pPr>
              <w:jc w:val="left"/>
              <w:rPr>
                <w:sz w:val="28"/>
                <w:szCs w:val="28"/>
              </w:rPr>
            </w:pPr>
            <w:r>
              <w:rPr>
                <w:sz w:val="28"/>
                <w:szCs w:val="28"/>
              </w:rPr>
              <w:t>Additional updates</w:t>
            </w:r>
          </w:p>
        </w:tc>
      </w:tr>
      <w:tr w:rsidR="00E36325" w:rsidRPr="00DF0C72">
        <w:tc>
          <w:tcPr>
            <w:tcW w:w="1368" w:type="dxa"/>
          </w:tcPr>
          <w:p w:rsidR="00E36325" w:rsidRPr="00DF0C72" w:rsidRDefault="00E36325" w:rsidP="00DF0C72">
            <w:pPr>
              <w:jc w:val="center"/>
              <w:rPr>
                <w:sz w:val="28"/>
                <w:szCs w:val="28"/>
              </w:rPr>
            </w:pPr>
          </w:p>
        </w:tc>
        <w:tc>
          <w:tcPr>
            <w:tcW w:w="1997" w:type="dxa"/>
          </w:tcPr>
          <w:p w:rsidR="00E36325" w:rsidRPr="00DF0C72" w:rsidRDefault="00E36325" w:rsidP="00DF0C72">
            <w:pPr>
              <w:jc w:val="center"/>
              <w:rPr>
                <w:sz w:val="28"/>
                <w:szCs w:val="28"/>
              </w:rPr>
            </w:pPr>
          </w:p>
        </w:tc>
        <w:tc>
          <w:tcPr>
            <w:tcW w:w="1783" w:type="dxa"/>
          </w:tcPr>
          <w:p w:rsidR="00E36325" w:rsidRPr="00DF0C72" w:rsidRDefault="00E36325" w:rsidP="00DF0C72">
            <w:pPr>
              <w:jc w:val="center"/>
              <w:rPr>
                <w:sz w:val="28"/>
                <w:szCs w:val="28"/>
              </w:rPr>
            </w:pPr>
          </w:p>
        </w:tc>
        <w:tc>
          <w:tcPr>
            <w:tcW w:w="3708" w:type="dxa"/>
          </w:tcPr>
          <w:p w:rsidR="00E36325" w:rsidRPr="00DF0C72" w:rsidRDefault="00E36325" w:rsidP="00DF0C72">
            <w:pPr>
              <w:jc w:val="left"/>
              <w:rPr>
                <w:sz w:val="28"/>
                <w:szCs w:val="28"/>
              </w:rPr>
            </w:pPr>
          </w:p>
        </w:tc>
      </w:tr>
      <w:tr w:rsidR="001507C8" w:rsidRPr="00DF0C72">
        <w:tc>
          <w:tcPr>
            <w:tcW w:w="1368" w:type="dxa"/>
          </w:tcPr>
          <w:p w:rsidR="001507C8" w:rsidRPr="00DF0C72" w:rsidRDefault="001507C8" w:rsidP="00DF0C72">
            <w:pPr>
              <w:jc w:val="center"/>
              <w:rPr>
                <w:sz w:val="28"/>
                <w:szCs w:val="28"/>
              </w:rPr>
            </w:pPr>
          </w:p>
        </w:tc>
        <w:tc>
          <w:tcPr>
            <w:tcW w:w="1997" w:type="dxa"/>
          </w:tcPr>
          <w:p w:rsidR="001507C8" w:rsidRPr="00DF0C72" w:rsidRDefault="001507C8" w:rsidP="00DF0C72">
            <w:pPr>
              <w:jc w:val="center"/>
              <w:rPr>
                <w:sz w:val="28"/>
                <w:szCs w:val="28"/>
              </w:rPr>
            </w:pPr>
          </w:p>
        </w:tc>
        <w:tc>
          <w:tcPr>
            <w:tcW w:w="1783" w:type="dxa"/>
          </w:tcPr>
          <w:p w:rsidR="001507C8" w:rsidRPr="00DF0C72" w:rsidRDefault="001507C8" w:rsidP="00DF0C72">
            <w:pPr>
              <w:jc w:val="center"/>
              <w:rPr>
                <w:sz w:val="28"/>
                <w:szCs w:val="28"/>
              </w:rPr>
            </w:pPr>
          </w:p>
        </w:tc>
        <w:tc>
          <w:tcPr>
            <w:tcW w:w="3708" w:type="dxa"/>
          </w:tcPr>
          <w:p w:rsidR="001507C8" w:rsidRPr="00DF0C72" w:rsidRDefault="001507C8" w:rsidP="00DF0C72">
            <w:pPr>
              <w:jc w:val="left"/>
              <w:rPr>
                <w:sz w:val="28"/>
                <w:szCs w:val="28"/>
              </w:rPr>
            </w:pPr>
          </w:p>
        </w:tc>
      </w:tr>
      <w:tr w:rsidR="00A51A0F" w:rsidRPr="00DF0C72">
        <w:tc>
          <w:tcPr>
            <w:tcW w:w="1368" w:type="dxa"/>
          </w:tcPr>
          <w:p w:rsidR="00A51A0F" w:rsidRPr="00DF0C72" w:rsidRDefault="00A51A0F" w:rsidP="00DF0C72">
            <w:pPr>
              <w:jc w:val="center"/>
              <w:rPr>
                <w:sz w:val="28"/>
                <w:szCs w:val="28"/>
              </w:rPr>
            </w:pPr>
          </w:p>
        </w:tc>
        <w:tc>
          <w:tcPr>
            <w:tcW w:w="1997" w:type="dxa"/>
          </w:tcPr>
          <w:p w:rsidR="00A51A0F" w:rsidRPr="00DF0C72" w:rsidRDefault="00A51A0F" w:rsidP="00DF0C72">
            <w:pPr>
              <w:jc w:val="center"/>
              <w:rPr>
                <w:sz w:val="28"/>
                <w:szCs w:val="28"/>
              </w:rPr>
            </w:pPr>
          </w:p>
        </w:tc>
        <w:tc>
          <w:tcPr>
            <w:tcW w:w="1783" w:type="dxa"/>
          </w:tcPr>
          <w:p w:rsidR="00A51A0F" w:rsidRPr="00DF0C72" w:rsidRDefault="00A51A0F" w:rsidP="00DF0C72">
            <w:pPr>
              <w:jc w:val="center"/>
              <w:rPr>
                <w:sz w:val="28"/>
                <w:szCs w:val="28"/>
              </w:rPr>
            </w:pPr>
          </w:p>
        </w:tc>
        <w:tc>
          <w:tcPr>
            <w:tcW w:w="3708" w:type="dxa"/>
          </w:tcPr>
          <w:p w:rsidR="007B0FF5" w:rsidRPr="00DF0C72" w:rsidRDefault="007B0FF5" w:rsidP="00DF0C72">
            <w:pPr>
              <w:jc w:val="left"/>
              <w:rPr>
                <w:sz w:val="28"/>
                <w:szCs w:val="28"/>
              </w:rPr>
            </w:pPr>
          </w:p>
        </w:tc>
      </w:tr>
      <w:tr w:rsidR="00C171BF" w:rsidRPr="00DF0C72">
        <w:tc>
          <w:tcPr>
            <w:tcW w:w="1368" w:type="dxa"/>
          </w:tcPr>
          <w:p w:rsidR="00C171BF" w:rsidRPr="00DF0C72" w:rsidRDefault="00C171BF" w:rsidP="00DF0C72">
            <w:pPr>
              <w:jc w:val="center"/>
              <w:rPr>
                <w:sz w:val="28"/>
                <w:szCs w:val="28"/>
              </w:rPr>
            </w:pPr>
          </w:p>
        </w:tc>
        <w:tc>
          <w:tcPr>
            <w:tcW w:w="1997" w:type="dxa"/>
          </w:tcPr>
          <w:p w:rsidR="00C171BF" w:rsidRPr="00DF0C72" w:rsidRDefault="00C171BF" w:rsidP="00DF0C72">
            <w:pPr>
              <w:jc w:val="center"/>
              <w:rPr>
                <w:sz w:val="28"/>
                <w:szCs w:val="28"/>
              </w:rPr>
            </w:pPr>
          </w:p>
        </w:tc>
        <w:tc>
          <w:tcPr>
            <w:tcW w:w="1783" w:type="dxa"/>
          </w:tcPr>
          <w:p w:rsidR="00C171BF" w:rsidRPr="00DF0C72" w:rsidRDefault="00C171BF" w:rsidP="00DF0C72">
            <w:pPr>
              <w:jc w:val="center"/>
              <w:rPr>
                <w:sz w:val="28"/>
                <w:szCs w:val="28"/>
              </w:rPr>
            </w:pPr>
          </w:p>
        </w:tc>
        <w:tc>
          <w:tcPr>
            <w:tcW w:w="3708" w:type="dxa"/>
          </w:tcPr>
          <w:p w:rsidR="00C171BF" w:rsidRPr="00DF0C72" w:rsidRDefault="00C171BF" w:rsidP="00DF0C72">
            <w:pPr>
              <w:jc w:val="left"/>
              <w:rPr>
                <w:sz w:val="28"/>
                <w:szCs w:val="28"/>
              </w:rPr>
            </w:pPr>
          </w:p>
        </w:tc>
      </w:tr>
    </w:tbl>
    <w:p w:rsidR="00DB6AEA" w:rsidRDefault="00DB6AEA" w:rsidP="00DB6AEA">
      <w:pPr>
        <w:jc w:val="center"/>
        <w:rPr>
          <w:sz w:val="28"/>
          <w:szCs w:val="28"/>
        </w:rPr>
      </w:pPr>
    </w:p>
    <w:p w:rsidR="0023220F" w:rsidRDefault="00DB6AEA" w:rsidP="00DB6AEA">
      <w:pPr>
        <w:jc w:val="center"/>
        <w:rPr>
          <w:sz w:val="28"/>
          <w:szCs w:val="28"/>
        </w:rPr>
      </w:pPr>
      <w:r>
        <w:rPr>
          <w:sz w:val="28"/>
          <w:szCs w:val="28"/>
        </w:rPr>
        <w:br w:type="page"/>
      </w:r>
      <w:r>
        <w:rPr>
          <w:sz w:val="28"/>
          <w:szCs w:val="28"/>
        </w:rPr>
        <w:lastRenderedPageBreak/>
        <w:t>TABLE OF CONTENTS</w:t>
      </w:r>
    </w:p>
    <w:p w:rsidR="00770774" w:rsidRDefault="009A034D">
      <w:pPr>
        <w:pStyle w:val="TOC1"/>
        <w:tabs>
          <w:tab w:val="right" w:leader="dot" w:pos="8636"/>
        </w:tabs>
        <w:rPr>
          <w:rFonts w:asciiTheme="minorHAnsi" w:eastAsiaTheme="minorEastAsia" w:hAnsiTheme="minorHAnsi" w:cstheme="minorBidi"/>
          <w:noProof/>
          <w:sz w:val="22"/>
          <w:szCs w:val="22"/>
        </w:rPr>
      </w:pPr>
      <w:r>
        <w:rPr>
          <w:sz w:val="28"/>
          <w:szCs w:val="28"/>
        </w:rPr>
        <w:fldChar w:fldCharType="begin"/>
      </w:r>
      <w:r w:rsidR="002C4C5B">
        <w:rPr>
          <w:sz w:val="28"/>
          <w:szCs w:val="28"/>
        </w:rPr>
        <w:instrText xml:space="preserve"> TOC \o "1-3" \h \z \u </w:instrText>
      </w:r>
      <w:r>
        <w:rPr>
          <w:sz w:val="28"/>
          <w:szCs w:val="28"/>
        </w:rPr>
        <w:fldChar w:fldCharType="separate"/>
      </w:r>
      <w:hyperlink w:anchor="_Toc376257017" w:history="1">
        <w:r w:rsidR="00770774" w:rsidRPr="004A4504">
          <w:rPr>
            <w:rStyle w:val="Hyperlink"/>
            <w:noProof/>
          </w:rPr>
          <w:t>NGDS Testing With Selenium</w:t>
        </w:r>
        <w:r w:rsidR="00770774">
          <w:rPr>
            <w:noProof/>
            <w:webHidden/>
          </w:rPr>
          <w:tab/>
        </w:r>
        <w:r w:rsidR="00770774">
          <w:rPr>
            <w:noProof/>
            <w:webHidden/>
          </w:rPr>
          <w:fldChar w:fldCharType="begin"/>
        </w:r>
        <w:r w:rsidR="00770774">
          <w:rPr>
            <w:noProof/>
            <w:webHidden/>
          </w:rPr>
          <w:instrText xml:space="preserve"> PAGEREF _Toc376257017 \h </w:instrText>
        </w:r>
        <w:r w:rsidR="00770774">
          <w:rPr>
            <w:noProof/>
            <w:webHidden/>
          </w:rPr>
        </w:r>
        <w:r w:rsidR="00770774">
          <w:rPr>
            <w:noProof/>
            <w:webHidden/>
          </w:rPr>
          <w:fldChar w:fldCharType="separate"/>
        </w:r>
        <w:r w:rsidR="00770774">
          <w:rPr>
            <w:noProof/>
            <w:webHidden/>
          </w:rPr>
          <w:t>1</w:t>
        </w:r>
        <w:r w:rsidR="00770774">
          <w:rPr>
            <w:noProof/>
            <w:webHidden/>
          </w:rPr>
          <w:fldChar w:fldCharType="end"/>
        </w:r>
      </w:hyperlink>
    </w:p>
    <w:p w:rsidR="00770774" w:rsidRDefault="00770774">
      <w:pPr>
        <w:pStyle w:val="TOC1"/>
        <w:tabs>
          <w:tab w:val="left" w:pos="480"/>
          <w:tab w:val="right" w:leader="dot" w:pos="8636"/>
        </w:tabs>
        <w:rPr>
          <w:rFonts w:asciiTheme="minorHAnsi" w:eastAsiaTheme="minorEastAsia" w:hAnsiTheme="minorHAnsi" w:cstheme="minorBidi"/>
          <w:noProof/>
          <w:sz w:val="22"/>
          <w:szCs w:val="22"/>
        </w:rPr>
      </w:pPr>
      <w:hyperlink w:anchor="_Toc376257018" w:history="1">
        <w:r w:rsidRPr="004A4504">
          <w:rPr>
            <w:rStyle w:val="Hyperlink"/>
            <w:noProof/>
          </w:rPr>
          <w:t>1</w:t>
        </w:r>
        <w:r>
          <w:rPr>
            <w:rFonts w:asciiTheme="minorHAnsi" w:eastAsiaTheme="minorEastAsia" w:hAnsiTheme="minorHAnsi" w:cstheme="minorBidi"/>
            <w:noProof/>
            <w:sz w:val="22"/>
            <w:szCs w:val="22"/>
          </w:rPr>
          <w:tab/>
        </w:r>
        <w:r w:rsidRPr="004A4504">
          <w:rPr>
            <w:rStyle w:val="Hyperlink"/>
            <w:noProof/>
          </w:rPr>
          <w:t>Introduction</w:t>
        </w:r>
        <w:r>
          <w:rPr>
            <w:noProof/>
            <w:webHidden/>
          </w:rPr>
          <w:tab/>
        </w:r>
        <w:r>
          <w:rPr>
            <w:noProof/>
            <w:webHidden/>
          </w:rPr>
          <w:fldChar w:fldCharType="begin"/>
        </w:r>
        <w:r>
          <w:rPr>
            <w:noProof/>
            <w:webHidden/>
          </w:rPr>
          <w:instrText xml:space="preserve"> PAGEREF _Toc376257018 \h </w:instrText>
        </w:r>
        <w:r>
          <w:rPr>
            <w:noProof/>
            <w:webHidden/>
          </w:rPr>
        </w:r>
        <w:r>
          <w:rPr>
            <w:noProof/>
            <w:webHidden/>
          </w:rPr>
          <w:fldChar w:fldCharType="separate"/>
        </w:r>
        <w:r>
          <w:rPr>
            <w:noProof/>
            <w:webHidden/>
          </w:rPr>
          <w:t>4</w:t>
        </w:r>
        <w:r>
          <w:rPr>
            <w:noProof/>
            <w:webHidden/>
          </w:rPr>
          <w:fldChar w:fldCharType="end"/>
        </w:r>
      </w:hyperlink>
    </w:p>
    <w:p w:rsidR="00770774" w:rsidRDefault="00770774">
      <w:pPr>
        <w:pStyle w:val="TOC2"/>
        <w:tabs>
          <w:tab w:val="left" w:pos="880"/>
          <w:tab w:val="right" w:leader="dot" w:pos="8636"/>
        </w:tabs>
        <w:rPr>
          <w:rFonts w:asciiTheme="minorHAnsi" w:eastAsiaTheme="minorEastAsia" w:hAnsiTheme="minorHAnsi" w:cstheme="minorBidi"/>
          <w:noProof/>
          <w:sz w:val="22"/>
          <w:szCs w:val="22"/>
        </w:rPr>
      </w:pPr>
      <w:hyperlink w:anchor="_Toc376257019" w:history="1">
        <w:r w:rsidRPr="004A4504">
          <w:rPr>
            <w:rStyle w:val="Hyperlink"/>
            <w:noProof/>
          </w:rPr>
          <w:t>1.1</w:t>
        </w:r>
        <w:r>
          <w:rPr>
            <w:rFonts w:asciiTheme="minorHAnsi" w:eastAsiaTheme="minorEastAsia" w:hAnsiTheme="minorHAnsi" w:cstheme="minorBidi"/>
            <w:noProof/>
            <w:sz w:val="22"/>
            <w:szCs w:val="22"/>
          </w:rPr>
          <w:tab/>
        </w:r>
        <w:r w:rsidRPr="004A4504">
          <w:rPr>
            <w:rStyle w:val="Hyperlink"/>
            <w:noProof/>
          </w:rPr>
          <w:t>Scope and Purpose</w:t>
        </w:r>
        <w:r>
          <w:rPr>
            <w:noProof/>
            <w:webHidden/>
          </w:rPr>
          <w:tab/>
        </w:r>
        <w:r>
          <w:rPr>
            <w:noProof/>
            <w:webHidden/>
          </w:rPr>
          <w:fldChar w:fldCharType="begin"/>
        </w:r>
        <w:r>
          <w:rPr>
            <w:noProof/>
            <w:webHidden/>
          </w:rPr>
          <w:instrText xml:space="preserve"> PAGEREF _Toc376257019 \h </w:instrText>
        </w:r>
        <w:r>
          <w:rPr>
            <w:noProof/>
            <w:webHidden/>
          </w:rPr>
        </w:r>
        <w:r>
          <w:rPr>
            <w:noProof/>
            <w:webHidden/>
          </w:rPr>
          <w:fldChar w:fldCharType="separate"/>
        </w:r>
        <w:r>
          <w:rPr>
            <w:noProof/>
            <w:webHidden/>
          </w:rPr>
          <w:t>4</w:t>
        </w:r>
        <w:r>
          <w:rPr>
            <w:noProof/>
            <w:webHidden/>
          </w:rPr>
          <w:fldChar w:fldCharType="end"/>
        </w:r>
      </w:hyperlink>
    </w:p>
    <w:p w:rsidR="00770774" w:rsidRDefault="00770774">
      <w:pPr>
        <w:pStyle w:val="TOC2"/>
        <w:tabs>
          <w:tab w:val="left" w:pos="880"/>
          <w:tab w:val="right" w:leader="dot" w:pos="8636"/>
        </w:tabs>
        <w:rPr>
          <w:rFonts w:asciiTheme="minorHAnsi" w:eastAsiaTheme="minorEastAsia" w:hAnsiTheme="minorHAnsi" w:cstheme="minorBidi"/>
          <w:noProof/>
          <w:sz w:val="22"/>
          <w:szCs w:val="22"/>
        </w:rPr>
      </w:pPr>
      <w:hyperlink w:anchor="_Toc376257020" w:history="1">
        <w:r w:rsidRPr="004A4504">
          <w:rPr>
            <w:rStyle w:val="Hyperlink"/>
            <w:noProof/>
          </w:rPr>
          <w:t>1.2</w:t>
        </w:r>
        <w:r>
          <w:rPr>
            <w:rFonts w:asciiTheme="minorHAnsi" w:eastAsiaTheme="minorEastAsia" w:hAnsiTheme="minorHAnsi" w:cstheme="minorBidi"/>
            <w:noProof/>
            <w:sz w:val="22"/>
            <w:szCs w:val="22"/>
          </w:rPr>
          <w:tab/>
        </w:r>
        <w:r w:rsidRPr="004A4504">
          <w:rPr>
            <w:rStyle w:val="Hyperlink"/>
            <w:noProof/>
          </w:rPr>
          <w:t>Intended Audience</w:t>
        </w:r>
        <w:r>
          <w:rPr>
            <w:noProof/>
            <w:webHidden/>
          </w:rPr>
          <w:tab/>
        </w:r>
        <w:r>
          <w:rPr>
            <w:noProof/>
            <w:webHidden/>
          </w:rPr>
          <w:fldChar w:fldCharType="begin"/>
        </w:r>
        <w:r>
          <w:rPr>
            <w:noProof/>
            <w:webHidden/>
          </w:rPr>
          <w:instrText xml:space="preserve"> PAGEREF _Toc376257020 \h </w:instrText>
        </w:r>
        <w:r>
          <w:rPr>
            <w:noProof/>
            <w:webHidden/>
          </w:rPr>
        </w:r>
        <w:r>
          <w:rPr>
            <w:noProof/>
            <w:webHidden/>
          </w:rPr>
          <w:fldChar w:fldCharType="separate"/>
        </w:r>
        <w:r>
          <w:rPr>
            <w:noProof/>
            <w:webHidden/>
          </w:rPr>
          <w:t>4</w:t>
        </w:r>
        <w:r>
          <w:rPr>
            <w:noProof/>
            <w:webHidden/>
          </w:rPr>
          <w:fldChar w:fldCharType="end"/>
        </w:r>
      </w:hyperlink>
    </w:p>
    <w:p w:rsidR="00770774" w:rsidRDefault="00770774">
      <w:pPr>
        <w:pStyle w:val="TOC2"/>
        <w:tabs>
          <w:tab w:val="left" w:pos="880"/>
          <w:tab w:val="right" w:leader="dot" w:pos="8636"/>
        </w:tabs>
        <w:rPr>
          <w:rFonts w:asciiTheme="minorHAnsi" w:eastAsiaTheme="minorEastAsia" w:hAnsiTheme="minorHAnsi" w:cstheme="minorBidi"/>
          <w:noProof/>
          <w:sz w:val="22"/>
          <w:szCs w:val="22"/>
        </w:rPr>
      </w:pPr>
      <w:hyperlink w:anchor="_Toc376257021" w:history="1">
        <w:r w:rsidRPr="004A4504">
          <w:rPr>
            <w:rStyle w:val="Hyperlink"/>
            <w:noProof/>
          </w:rPr>
          <w:t>1.3</w:t>
        </w:r>
        <w:r>
          <w:rPr>
            <w:rFonts w:asciiTheme="minorHAnsi" w:eastAsiaTheme="minorEastAsia" w:hAnsiTheme="minorHAnsi" w:cstheme="minorBidi"/>
            <w:noProof/>
            <w:sz w:val="22"/>
            <w:szCs w:val="22"/>
          </w:rPr>
          <w:tab/>
        </w:r>
        <w:r w:rsidRPr="004A4504">
          <w:rPr>
            <w:rStyle w:val="Hyperlink"/>
            <w:noProof/>
          </w:rPr>
          <w:t>Note</w:t>
        </w:r>
        <w:r>
          <w:rPr>
            <w:noProof/>
            <w:webHidden/>
          </w:rPr>
          <w:tab/>
        </w:r>
        <w:r>
          <w:rPr>
            <w:noProof/>
            <w:webHidden/>
          </w:rPr>
          <w:fldChar w:fldCharType="begin"/>
        </w:r>
        <w:r>
          <w:rPr>
            <w:noProof/>
            <w:webHidden/>
          </w:rPr>
          <w:instrText xml:space="preserve"> PAGEREF _Toc376257021 \h </w:instrText>
        </w:r>
        <w:r>
          <w:rPr>
            <w:noProof/>
            <w:webHidden/>
          </w:rPr>
        </w:r>
        <w:r>
          <w:rPr>
            <w:noProof/>
            <w:webHidden/>
          </w:rPr>
          <w:fldChar w:fldCharType="separate"/>
        </w:r>
        <w:r>
          <w:rPr>
            <w:noProof/>
            <w:webHidden/>
          </w:rPr>
          <w:t>4</w:t>
        </w:r>
        <w:r>
          <w:rPr>
            <w:noProof/>
            <w:webHidden/>
          </w:rPr>
          <w:fldChar w:fldCharType="end"/>
        </w:r>
      </w:hyperlink>
    </w:p>
    <w:p w:rsidR="00770774" w:rsidRDefault="00770774">
      <w:pPr>
        <w:pStyle w:val="TOC1"/>
        <w:tabs>
          <w:tab w:val="left" w:pos="480"/>
          <w:tab w:val="right" w:leader="dot" w:pos="8636"/>
        </w:tabs>
        <w:rPr>
          <w:rFonts w:asciiTheme="minorHAnsi" w:eastAsiaTheme="minorEastAsia" w:hAnsiTheme="minorHAnsi" w:cstheme="minorBidi"/>
          <w:noProof/>
          <w:sz w:val="22"/>
          <w:szCs w:val="22"/>
        </w:rPr>
      </w:pPr>
      <w:hyperlink w:anchor="_Toc376257022" w:history="1">
        <w:r w:rsidRPr="004A4504">
          <w:rPr>
            <w:rStyle w:val="Hyperlink"/>
            <w:noProof/>
          </w:rPr>
          <w:t>2</w:t>
        </w:r>
        <w:r>
          <w:rPr>
            <w:rFonts w:asciiTheme="minorHAnsi" w:eastAsiaTheme="minorEastAsia" w:hAnsiTheme="minorHAnsi" w:cstheme="minorBidi"/>
            <w:noProof/>
            <w:sz w:val="22"/>
            <w:szCs w:val="22"/>
          </w:rPr>
          <w:tab/>
        </w:r>
        <w:r w:rsidRPr="004A4504">
          <w:rPr>
            <w:rStyle w:val="Hyperlink"/>
            <w:noProof/>
          </w:rPr>
          <w:t>Testing Motivation</w:t>
        </w:r>
        <w:r>
          <w:rPr>
            <w:noProof/>
            <w:webHidden/>
          </w:rPr>
          <w:tab/>
        </w:r>
        <w:r>
          <w:rPr>
            <w:noProof/>
            <w:webHidden/>
          </w:rPr>
          <w:fldChar w:fldCharType="begin"/>
        </w:r>
        <w:r>
          <w:rPr>
            <w:noProof/>
            <w:webHidden/>
          </w:rPr>
          <w:instrText xml:space="preserve"> PAGEREF _Toc376257022 \h </w:instrText>
        </w:r>
        <w:r>
          <w:rPr>
            <w:noProof/>
            <w:webHidden/>
          </w:rPr>
        </w:r>
        <w:r>
          <w:rPr>
            <w:noProof/>
            <w:webHidden/>
          </w:rPr>
          <w:fldChar w:fldCharType="separate"/>
        </w:r>
        <w:r>
          <w:rPr>
            <w:noProof/>
            <w:webHidden/>
          </w:rPr>
          <w:t>4</w:t>
        </w:r>
        <w:r>
          <w:rPr>
            <w:noProof/>
            <w:webHidden/>
          </w:rPr>
          <w:fldChar w:fldCharType="end"/>
        </w:r>
      </w:hyperlink>
    </w:p>
    <w:p w:rsidR="00770774" w:rsidRDefault="00770774">
      <w:pPr>
        <w:pStyle w:val="TOC1"/>
        <w:tabs>
          <w:tab w:val="left" w:pos="480"/>
          <w:tab w:val="right" w:leader="dot" w:pos="8636"/>
        </w:tabs>
        <w:rPr>
          <w:rFonts w:asciiTheme="minorHAnsi" w:eastAsiaTheme="minorEastAsia" w:hAnsiTheme="minorHAnsi" w:cstheme="minorBidi"/>
          <w:noProof/>
          <w:sz w:val="22"/>
          <w:szCs w:val="22"/>
        </w:rPr>
      </w:pPr>
      <w:hyperlink w:anchor="_Toc376257023" w:history="1">
        <w:r w:rsidRPr="004A4504">
          <w:rPr>
            <w:rStyle w:val="Hyperlink"/>
            <w:noProof/>
          </w:rPr>
          <w:t>3</w:t>
        </w:r>
        <w:r>
          <w:rPr>
            <w:rFonts w:asciiTheme="minorHAnsi" w:eastAsiaTheme="minorEastAsia" w:hAnsiTheme="minorHAnsi" w:cstheme="minorBidi"/>
            <w:noProof/>
            <w:sz w:val="22"/>
            <w:szCs w:val="22"/>
          </w:rPr>
          <w:tab/>
        </w:r>
        <w:r w:rsidRPr="004A4504">
          <w:rPr>
            <w:rStyle w:val="Hyperlink"/>
            <w:noProof/>
          </w:rPr>
          <w:t>Testing with Selenium</w:t>
        </w:r>
        <w:r>
          <w:rPr>
            <w:noProof/>
            <w:webHidden/>
          </w:rPr>
          <w:tab/>
        </w:r>
        <w:r>
          <w:rPr>
            <w:noProof/>
            <w:webHidden/>
          </w:rPr>
          <w:fldChar w:fldCharType="begin"/>
        </w:r>
        <w:r>
          <w:rPr>
            <w:noProof/>
            <w:webHidden/>
          </w:rPr>
          <w:instrText xml:space="preserve"> PAGEREF _Toc376257023 \h </w:instrText>
        </w:r>
        <w:r>
          <w:rPr>
            <w:noProof/>
            <w:webHidden/>
          </w:rPr>
        </w:r>
        <w:r>
          <w:rPr>
            <w:noProof/>
            <w:webHidden/>
          </w:rPr>
          <w:fldChar w:fldCharType="separate"/>
        </w:r>
        <w:r>
          <w:rPr>
            <w:noProof/>
            <w:webHidden/>
          </w:rPr>
          <w:t>5</w:t>
        </w:r>
        <w:r>
          <w:rPr>
            <w:noProof/>
            <w:webHidden/>
          </w:rPr>
          <w:fldChar w:fldCharType="end"/>
        </w:r>
      </w:hyperlink>
    </w:p>
    <w:p w:rsidR="00770774" w:rsidRDefault="00770774">
      <w:pPr>
        <w:pStyle w:val="TOC2"/>
        <w:tabs>
          <w:tab w:val="left" w:pos="880"/>
          <w:tab w:val="right" w:leader="dot" w:pos="8636"/>
        </w:tabs>
        <w:rPr>
          <w:rFonts w:asciiTheme="minorHAnsi" w:eastAsiaTheme="minorEastAsia" w:hAnsiTheme="minorHAnsi" w:cstheme="minorBidi"/>
          <w:noProof/>
          <w:sz w:val="22"/>
          <w:szCs w:val="22"/>
        </w:rPr>
      </w:pPr>
      <w:hyperlink w:anchor="_Toc376257024" w:history="1">
        <w:r w:rsidRPr="004A4504">
          <w:rPr>
            <w:rStyle w:val="Hyperlink"/>
            <w:noProof/>
          </w:rPr>
          <w:t>3.1</w:t>
        </w:r>
        <w:r>
          <w:rPr>
            <w:rFonts w:asciiTheme="minorHAnsi" w:eastAsiaTheme="minorEastAsia" w:hAnsiTheme="minorHAnsi" w:cstheme="minorBidi"/>
            <w:noProof/>
            <w:sz w:val="22"/>
            <w:szCs w:val="22"/>
          </w:rPr>
          <w:tab/>
        </w:r>
        <w:r w:rsidRPr="004A4504">
          <w:rPr>
            <w:rStyle w:val="Hyperlink"/>
            <w:noProof/>
          </w:rPr>
          <w:t>System Overview</w:t>
        </w:r>
        <w:r>
          <w:rPr>
            <w:noProof/>
            <w:webHidden/>
          </w:rPr>
          <w:tab/>
        </w:r>
        <w:r>
          <w:rPr>
            <w:noProof/>
            <w:webHidden/>
          </w:rPr>
          <w:fldChar w:fldCharType="begin"/>
        </w:r>
        <w:r>
          <w:rPr>
            <w:noProof/>
            <w:webHidden/>
          </w:rPr>
          <w:instrText xml:space="preserve"> PAGEREF _Toc376257024 \h </w:instrText>
        </w:r>
        <w:r>
          <w:rPr>
            <w:noProof/>
            <w:webHidden/>
          </w:rPr>
        </w:r>
        <w:r>
          <w:rPr>
            <w:noProof/>
            <w:webHidden/>
          </w:rPr>
          <w:fldChar w:fldCharType="separate"/>
        </w:r>
        <w:r>
          <w:rPr>
            <w:noProof/>
            <w:webHidden/>
          </w:rPr>
          <w:t>6</w:t>
        </w:r>
        <w:r>
          <w:rPr>
            <w:noProof/>
            <w:webHidden/>
          </w:rPr>
          <w:fldChar w:fldCharType="end"/>
        </w:r>
      </w:hyperlink>
    </w:p>
    <w:p w:rsidR="00770774" w:rsidRDefault="00770774">
      <w:pPr>
        <w:pStyle w:val="TOC2"/>
        <w:tabs>
          <w:tab w:val="left" w:pos="880"/>
          <w:tab w:val="right" w:leader="dot" w:pos="8636"/>
        </w:tabs>
        <w:rPr>
          <w:rFonts w:asciiTheme="minorHAnsi" w:eastAsiaTheme="minorEastAsia" w:hAnsiTheme="minorHAnsi" w:cstheme="minorBidi"/>
          <w:noProof/>
          <w:sz w:val="22"/>
          <w:szCs w:val="22"/>
        </w:rPr>
      </w:pPr>
      <w:hyperlink w:anchor="_Toc376257025" w:history="1">
        <w:r w:rsidRPr="004A4504">
          <w:rPr>
            <w:rStyle w:val="Hyperlink"/>
            <w:noProof/>
          </w:rPr>
          <w:t>3.2</w:t>
        </w:r>
        <w:r>
          <w:rPr>
            <w:rFonts w:asciiTheme="minorHAnsi" w:eastAsiaTheme="minorEastAsia" w:hAnsiTheme="minorHAnsi" w:cstheme="minorBidi"/>
            <w:noProof/>
            <w:sz w:val="22"/>
            <w:szCs w:val="22"/>
          </w:rPr>
          <w:tab/>
        </w:r>
        <w:r w:rsidRPr="004A4504">
          <w:rPr>
            <w:rStyle w:val="Hyperlink"/>
            <w:noProof/>
          </w:rPr>
          <w:t>Limited Focus for Components to be System Tested</w:t>
        </w:r>
        <w:r>
          <w:rPr>
            <w:noProof/>
            <w:webHidden/>
          </w:rPr>
          <w:tab/>
        </w:r>
        <w:r>
          <w:rPr>
            <w:noProof/>
            <w:webHidden/>
          </w:rPr>
          <w:fldChar w:fldCharType="begin"/>
        </w:r>
        <w:r>
          <w:rPr>
            <w:noProof/>
            <w:webHidden/>
          </w:rPr>
          <w:instrText xml:space="preserve"> PAGEREF _Toc376257025 \h </w:instrText>
        </w:r>
        <w:r>
          <w:rPr>
            <w:noProof/>
            <w:webHidden/>
          </w:rPr>
        </w:r>
        <w:r>
          <w:rPr>
            <w:noProof/>
            <w:webHidden/>
          </w:rPr>
          <w:fldChar w:fldCharType="separate"/>
        </w:r>
        <w:r>
          <w:rPr>
            <w:noProof/>
            <w:webHidden/>
          </w:rPr>
          <w:t>6</w:t>
        </w:r>
        <w:r>
          <w:rPr>
            <w:noProof/>
            <w:webHidden/>
          </w:rPr>
          <w:fldChar w:fldCharType="end"/>
        </w:r>
      </w:hyperlink>
    </w:p>
    <w:p w:rsidR="00770774" w:rsidRDefault="00770774">
      <w:pPr>
        <w:pStyle w:val="TOC2"/>
        <w:tabs>
          <w:tab w:val="left" w:pos="880"/>
          <w:tab w:val="right" w:leader="dot" w:pos="8636"/>
        </w:tabs>
        <w:rPr>
          <w:rFonts w:asciiTheme="minorHAnsi" w:eastAsiaTheme="minorEastAsia" w:hAnsiTheme="minorHAnsi" w:cstheme="minorBidi"/>
          <w:noProof/>
          <w:sz w:val="22"/>
          <w:szCs w:val="22"/>
        </w:rPr>
      </w:pPr>
      <w:hyperlink w:anchor="_Toc376257026" w:history="1">
        <w:r w:rsidRPr="004A4504">
          <w:rPr>
            <w:rStyle w:val="Hyperlink"/>
            <w:noProof/>
          </w:rPr>
          <w:t>3.3</w:t>
        </w:r>
        <w:r>
          <w:rPr>
            <w:rFonts w:asciiTheme="minorHAnsi" w:eastAsiaTheme="minorEastAsia" w:hAnsiTheme="minorHAnsi" w:cstheme="minorBidi"/>
            <w:noProof/>
            <w:sz w:val="22"/>
            <w:szCs w:val="22"/>
          </w:rPr>
          <w:tab/>
        </w:r>
        <w:r w:rsidRPr="004A4504">
          <w:rPr>
            <w:rStyle w:val="Hyperlink"/>
            <w:noProof/>
          </w:rPr>
          <w:t>Approach to using Selenium</w:t>
        </w:r>
        <w:r>
          <w:rPr>
            <w:noProof/>
            <w:webHidden/>
          </w:rPr>
          <w:tab/>
        </w:r>
        <w:r>
          <w:rPr>
            <w:noProof/>
            <w:webHidden/>
          </w:rPr>
          <w:fldChar w:fldCharType="begin"/>
        </w:r>
        <w:r>
          <w:rPr>
            <w:noProof/>
            <w:webHidden/>
          </w:rPr>
          <w:instrText xml:space="preserve"> PAGEREF _Toc376257026 \h </w:instrText>
        </w:r>
        <w:r>
          <w:rPr>
            <w:noProof/>
            <w:webHidden/>
          </w:rPr>
        </w:r>
        <w:r>
          <w:rPr>
            <w:noProof/>
            <w:webHidden/>
          </w:rPr>
          <w:fldChar w:fldCharType="separate"/>
        </w:r>
        <w:r>
          <w:rPr>
            <w:noProof/>
            <w:webHidden/>
          </w:rPr>
          <w:t>7</w:t>
        </w:r>
        <w:r>
          <w:rPr>
            <w:noProof/>
            <w:webHidden/>
          </w:rPr>
          <w:fldChar w:fldCharType="end"/>
        </w:r>
      </w:hyperlink>
    </w:p>
    <w:p w:rsidR="00770774" w:rsidRDefault="00770774">
      <w:pPr>
        <w:pStyle w:val="TOC3"/>
        <w:tabs>
          <w:tab w:val="left" w:pos="1540"/>
          <w:tab w:val="right" w:leader="dot" w:pos="8636"/>
        </w:tabs>
        <w:rPr>
          <w:rFonts w:asciiTheme="minorHAnsi" w:eastAsiaTheme="minorEastAsia" w:hAnsiTheme="minorHAnsi" w:cstheme="minorBidi"/>
          <w:noProof/>
          <w:sz w:val="22"/>
          <w:szCs w:val="22"/>
        </w:rPr>
      </w:pPr>
      <w:hyperlink w:anchor="_Toc376257027" w:history="1">
        <w:r w:rsidRPr="004A4504">
          <w:rPr>
            <w:rStyle w:val="Hyperlink"/>
            <w:noProof/>
          </w:rPr>
          <w:t>3.3.1</w:t>
        </w:r>
        <w:r>
          <w:rPr>
            <w:rFonts w:asciiTheme="minorHAnsi" w:eastAsiaTheme="minorEastAsia" w:hAnsiTheme="minorHAnsi" w:cstheme="minorBidi"/>
            <w:noProof/>
            <w:sz w:val="22"/>
            <w:szCs w:val="22"/>
          </w:rPr>
          <w:tab/>
        </w:r>
        <w:r w:rsidRPr="004A4504">
          <w:rPr>
            <w:rStyle w:val="Hyperlink"/>
            <w:noProof/>
          </w:rPr>
          <w:t>Location of Existing Tests</w:t>
        </w:r>
        <w:r>
          <w:rPr>
            <w:noProof/>
            <w:webHidden/>
          </w:rPr>
          <w:tab/>
        </w:r>
        <w:r>
          <w:rPr>
            <w:noProof/>
            <w:webHidden/>
          </w:rPr>
          <w:fldChar w:fldCharType="begin"/>
        </w:r>
        <w:r>
          <w:rPr>
            <w:noProof/>
            <w:webHidden/>
          </w:rPr>
          <w:instrText xml:space="preserve"> PAGEREF _Toc376257027 \h </w:instrText>
        </w:r>
        <w:r>
          <w:rPr>
            <w:noProof/>
            <w:webHidden/>
          </w:rPr>
        </w:r>
        <w:r>
          <w:rPr>
            <w:noProof/>
            <w:webHidden/>
          </w:rPr>
          <w:fldChar w:fldCharType="separate"/>
        </w:r>
        <w:r>
          <w:rPr>
            <w:noProof/>
            <w:webHidden/>
          </w:rPr>
          <w:t>7</w:t>
        </w:r>
        <w:r>
          <w:rPr>
            <w:noProof/>
            <w:webHidden/>
          </w:rPr>
          <w:fldChar w:fldCharType="end"/>
        </w:r>
      </w:hyperlink>
    </w:p>
    <w:p w:rsidR="00770774" w:rsidRDefault="00770774">
      <w:pPr>
        <w:pStyle w:val="TOC3"/>
        <w:tabs>
          <w:tab w:val="left" w:pos="1540"/>
          <w:tab w:val="right" w:leader="dot" w:pos="8636"/>
        </w:tabs>
        <w:rPr>
          <w:rFonts w:asciiTheme="minorHAnsi" w:eastAsiaTheme="minorEastAsia" w:hAnsiTheme="minorHAnsi" w:cstheme="minorBidi"/>
          <w:noProof/>
          <w:sz w:val="22"/>
          <w:szCs w:val="22"/>
        </w:rPr>
      </w:pPr>
      <w:hyperlink w:anchor="_Toc376257028" w:history="1">
        <w:r w:rsidRPr="004A4504">
          <w:rPr>
            <w:rStyle w:val="Hyperlink"/>
            <w:noProof/>
          </w:rPr>
          <w:t>3.3.2</w:t>
        </w:r>
        <w:r>
          <w:rPr>
            <w:rFonts w:asciiTheme="minorHAnsi" w:eastAsiaTheme="minorEastAsia" w:hAnsiTheme="minorHAnsi" w:cstheme="minorBidi"/>
            <w:noProof/>
            <w:sz w:val="22"/>
            <w:szCs w:val="22"/>
          </w:rPr>
          <w:tab/>
        </w:r>
        <w:r w:rsidRPr="004A4504">
          <w:rPr>
            <w:rStyle w:val="Hyperlink"/>
            <w:noProof/>
          </w:rPr>
          <w:t>Installation of the Selenium Environment</w:t>
        </w:r>
        <w:r>
          <w:rPr>
            <w:noProof/>
            <w:webHidden/>
          </w:rPr>
          <w:tab/>
        </w:r>
        <w:r>
          <w:rPr>
            <w:noProof/>
            <w:webHidden/>
          </w:rPr>
          <w:fldChar w:fldCharType="begin"/>
        </w:r>
        <w:r>
          <w:rPr>
            <w:noProof/>
            <w:webHidden/>
          </w:rPr>
          <w:instrText xml:space="preserve"> PAGEREF _Toc376257028 \h </w:instrText>
        </w:r>
        <w:r>
          <w:rPr>
            <w:noProof/>
            <w:webHidden/>
          </w:rPr>
        </w:r>
        <w:r>
          <w:rPr>
            <w:noProof/>
            <w:webHidden/>
          </w:rPr>
          <w:fldChar w:fldCharType="separate"/>
        </w:r>
        <w:r>
          <w:rPr>
            <w:noProof/>
            <w:webHidden/>
          </w:rPr>
          <w:t>7</w:t>
        </w:r>
        <w:r>
          <w:rPr>
            <w:noProof/>
            <w:webHidden/>
          </w:rPr>
          <w:fldChar w:fldCharType="end"/>
        </w:r>
      </w:hyperlink>
    </w:p>
    <w:p w:rsidR="00770774" w:rsidRDefault="00770774">
      <w:pPr>
        <w:pStyle w:val="TOC3"/>
        <w:tabs>
          <w:tab w:val="left" w:pos="1540"/>
          <w:tab w:val="right" w:leader="dot" w:pos="8636"/>
        </w:tabs>
        <w:rPr>
          <w:rFonts w:asciiTheme="minorHAnsi" w:eastAsiaTheme="minorEastAsia" w:hAnsiTheme="minorHAnsi" w:cstheme="minorBidi"/>
          <w:noProof/>
          <w:sz w:val="22"/>
          <w:szCs w:val="22"/>
        </w:rPr>
      </w:pPr>
      <w:hyperlink w:anchor="_Toc376257029" w:history="1">
        <w:r w:rsidRPr="004A4504">
          <w:rPr>
            <w:rStyle w:val="Hyperlink"/>
            <w:noProof/>
          </w:rPr>
          <w:t>3.3.3</w:t>
        </w:r>
        <w:r>
          <w:rPr>
            <w:rFonts w:asciiTheme="minorHAnsi" w:eastAsiaTheme="minorEastAsia" w:hAnsiTheme="minorHAnsi" w:cstheme="minorBidi"/>
            <w:noProof/>
            <w:sz w:val="22"/>
            <w:szCs w:val="22"/>
          </w:rPr>
          <w:tab/>
        </w:r>
        <w:r w:rsidRPr="004A4504">
          <w:rPr>
            <w:rStyle w:val="Hyperlink"/>
            <w:noProof/>
          </w:rPr>
          <w:t>Use the Selenium IDE to Generate a Test Case</w:t>
        </w:r>
        <w:r>
          <w:rPr>
            <w:noProof/>
            <w:webHidden/>
          </w:rPr>
          <w:tab/>
        </w:r>
        <w:r>
          <w:rPr>
            <w:noProof/>
            <w:webHidden/>
          </w:rPr>
          <w:fldChar w:fldCharType="begin"/>
        </w:r>
        <w:r>
          <w:rPr>
            <w:noProof/>
            <w:webHidden/>
          </w:rPr>
          <w:instrText xml:space="preserve"> PAGEREF _Toc376257029 \h </w:instrText>
        </w:r>
        <w:r>
          <w:rPr>
            <w:noProof/>
            <w:webHidden/>
          </w:rPr>
        </w:r>
        <w:r>
          <w:rPr>
            <w:noProof/>
            <w:webHidden/>
          </w:rPr>
          <w:fldChar w:fldCharType="separate"/>
        </w:r>
        <w:r>
          <w:rPr>
            <w:noProof/>
            <w:webHidden/>
          </w:rPr>
          <w:t>10</w:t>
        </w:r>
        <w:r>
          <w:rPr>
            <w:noProof/>
            <w:webHidden/>
          </w:rPr>
          <w:fldChar w:fldCharType="end"/>
        </w:r>
      </w:hyperlink>
    </w:p>
    <w:p w:rsidR="00770774" w:rsidRDefault="00770774">
      <w:pPr>
        <w:pStyle w:val="TOC3"/>
        <w:tabs>
          <w:tab w:val="left" w:pos="1540"/>
          <w:tab w:val="right" w:leader="dot" w:pos="8636"/>
        </w:tabs>
        <w:rPr>
          <w:rFonts w:asciiTheme="minorHAnsi" w:eastAsiaTheme="minorEastAsia" w:hAnsiTheme="minorHAnsi" w:cstheme="minorBidi"/>
          <w:noProof/>
          <w:sz w:val="22"/>
          <w:szCs w:val="22"/>
        </w:rPr>
      </w:pPr>
      <w:hyperlink w:anchor="_Toc376257030" w:history="1">
        <w:r w:rsidRPr="004A4504">
          <w:rPr>
            <w:rStyle w:val="Hyperlink"/>
            <w:noProof/>
          </w:rPr>
          <w:t>3.3.4</w:t>
        </w:r>
        <w:r>
          <w:rPr>
            <w:rFonts w:asciiTheme="minorHAnsi" w:eastAsiaTheme="minorEastAsia" w:hAnsiTheme="minorHAnsi" w:cstheme="minorBidi"/>
            <w:noProof/>
            <w:sz w:val="22"/>
            <w:szCs w:val="22"/>
          </w:rPr>
          <w:tab/>
        </w:r>
        <w:r w:rsidRPr="004A4504">
          <w:rPr>
            <w:rStyle w:val="Hyperlink"/>
            <w:noProof/>
          </w:rPr>
          <w:t>The SD Page Object Layer</w:t>
        </w:r>
        <w:r>
          <w:rPr>
            <w:noProof/>
            <w:webHidden/>
          </w:rPr>
          <w:tab/>
        </w:r>
        <w:r>
          <w:rPr>
            <w:noProof/>
            <w:webHidden/>
          </w:rPr>
          <w:fldChar w:fldCharType="begin"/>
        </w:r>
        <w:r>
          <w:rPr>
            <w:noProof/>
            <w:webHidden/>
          </w:rPr>
          <w:instrText xml:space="preserve"> PAGEREF _Toc376257030 \h </w:instrText>
        </w:r>
        <w:r>
          <w:rPr>
            <w:noProof/>
            <w:webHidden/>
          </w:rPr>
        </w:r>
        <w:r>
          <w:rPr>
            <w:noProof/>
            <w:webHidden/>
          </w:rPr>
          <w:fldChar w:fldCharType="separate"/>
        </w:r>
        <w:r>
          <w:rPr>
            <w:noProof/>
            <w:webHidden/>
          </w:rPr>
          <w:t>11</w:t>
        </w:r>
        <w:r>
          <w:rPr>
            <w:noProof/>
            <w:webHidden/>
          </w:rPr>
          <w:fldChar w:fldCharType="end"/>
        </w:r>
      </w:hyperlink>
    </w:p>
    <w:p w:rsidR="00770774" w:rsidRDefault="00770774">
      <w:pPr>
        <w:pStyle w:val="TOC3"/>
        <w:tabs>
          <w:tab w:val="left" w:pos="1540"/>
          <w:tab w:val="right" w:leader="dot" w:pos="8636"/>
        </w:tabs>
        <w:rPr>
          <w:rFonts w:asciiTheme="minorHAnsi" w:eastAsiaTheme="minorEastAsia" w:hAnsiTheme="minorHAnsi" w:cstheme="minorBidi"/>
          <w:noProof/>
          <w:sz w:val="22"/>
          <w:szCs w:val="22"/>
        </w:rPr>
      </w:pPr>
      <w:hyperlink w:anchor="_Toc376257031" w:history="1">
        <w:r w:rsidRPr="004A4504">
          <w:rPr>
            <w:rStyle w:val="Hyperlink"/>
            <w:noProof/>
          </w:rPr>
          <w:t>3.3.5</w:t>
        </w:r>
        <w:r>
          <w:rPr>
            <w:rFonts w:asciiTheme="minorHAnsi" w:eastAsiaTheme="minorEastAsia" w:hAnsiTheme="minorHAnsi" w:cstheme="minorBidi"/>
            <w:noProof/>
            <w:sz w:val="22"/>
            <w:szCs w:val="22"/>
          </w:rPr>
          <w:tab/>
        </w:r>
        <w:r w:rsidRPr="004A4504">
          <w:rPr>
            <w:rStyle w:val="Hyperlink"/>
            <w:noProof/>
          </w:rPr>
          <w:t>Running the Selenium Tests</w:t>
        </w:r>
        <w:r>
          <w:rPr>
            <w:noProof/>
            <w:webHidden/>
          </w:rPr>
          <w:tab/>
        </w:r>
        <w:r>
          <w:rPr>
            <w:noProof/>
            <w:webHidden/>
          </w:rPr>
          <w:fldChar w:fldCharType="begin"/>
        </w:r>
        <w:r>
          <w:rPr>
            <w:noProof/>
            <w:webHidden/>
          </w:rPr>
          <w:instrText xml:space="preserve"> PAGEREF _Toc376257031 \h </w:instrText>
        </w:r>
        <w:r>
          <w:rPr>
            <w:noProof/>
            <w:webHidden/>
          </w:rPr>
        </w:r>
        <w:r>
          <w:rPr>
            <w:noProof/>
            <w:webHidden/>
          </w:rPr>
          <w:fldChar w:fldCharType="separate"/>
        </w:r>
        <w:r>
          <w:rPr>
            <w:noProof/>
            <w:webHidden/>
          </w:rPr>
          <w:t>13</w:t>
        </w:r>
        <w:r>
          <w:rPr>
            <w:noProof/>
            <w:webHidden/>
          </w:rPr>
          <w:fldChar w:fldCharType="end"/>
        </w:r>
      </w:hyperlink>
    </w:p>
    <w:p w:rsidR="00770774" w:rsidRDefault="00770774">
      <w:pPr>
        <w:pStyle w:val="TOC3"/>
        <w:tabs>
          <w:tab w:val="left" w:pos="1540"/>
          <w:tab w:val="right" w:leader="dot" w:pos="8636"/>
        </w:tabs>
        <w:rPr>
          <w:rFonts w:asciiTheme="minorHAnsi" w:eastAsiaTheme="minorEastAsia" w:hAnsiTheme="minorHAnsi" w:cstheme="minorBidi"/>
          <w:noProof/>
          <w:sz w:val="22"/>
          <w:szCs w:val="22"/>
        </w:rPr>
      </w:pPr>
      <w:hyperlink w:anchor="_Toc376257032" w:history="1">
        <w:r w:rsidRPr="004A4504">
          <w:rPr>
            <w:rStyle w:val="Hyperlink"/>
            <w:noProof/>
          </w:rPr>
          <w:t>3.3.6</w:t>
        </w:r>
        <w:r>
          <w:rPr>
            <w:rFonts w:asciiTheme="minorHAnsi" w:eastAsiaTheme="minorEastAsia" w:hAnsiTheme="minorHAnsi" w:cstheme="minorBidi"/>
            <w:noProof/>
            <w:sz w:val="22"/>
            <w:szCs w:val="22"/>
          </w:rPr>
          <w:tab/>
        </w:r>
        <w:r w:rsidRPr="004A4504">
          <w:rPr>
            <w:rStyle w:val="Hyperlink"/>
            <w:noProof/>
          </w:rPr>
          <w:t>Maintaining the Selenium Tests</w:t>
        </w:r>
        <w:r>
          <w:rPr>
            <w:noProof/>
            <w:webHidden/>
          </w:rPr>
          <w:tab/>
        </w:r>
        <w:r>
          <w:rPr>
            <w:noProof/>
            <w:webHidden/>
          </w:rPr>
          <w:fldChar w:fldCharType="begin"/>
        </w:r>
        <w:r>
          <w:rPr>
            <w:noProof/>
            <w:webHidden/>
          </w:rPr>
          <w:instrText xml:space="preserve"> PAGEREF _Toc376257032 \h </w:instrText>
        </w:r>
        <w:r>
          <w:rPr>
            <w:noProof/>
            <w:webHidden/>
          </w:rPr>
        </w:r>
        <w:r>
          <w:rPr>
            <w:noProof/>
            <w:webHidden/>
          </w:rPr>
          <w:fldChar w:fldCharType="separate"/>
        </w:r>
        <w:r>
          <w:rPr>
            <w:noProof/>
            <w:webHidden/>
          </w:rPr>
          <w:t>14</w:t>
        </w:r>
        <w:r>
          <w:rPr>
            <w:noProof/>
            <w:webHidden/>
          </w:rPr>
          <w:fldChar w:fldCharType="end"/>
        </w:r>
      </w:hyperlink>
    </w:p>
    <w:p w:rsidR="00770774" w:rsidRDefault="00770774">
      <w:pPr>
        <w:pStyle w:val="TOC3"/>
        <w:tabs>
          <w:tab w:val="left" w:pos="1540"/>
          <w:tab w:val="right" w:leader="dot" w:pos="8636"/>
        </w:tabs>
        <w:rPr>
          <w:rFonts w:asciiTheme="minorHAnsi" w:eastAsiaTheme="minorEastAsia" w:hAnsiTheme="minorHAnsi" w:cstheme="minorBidi"/>
          <w:noProof/>
          <w:sz w:val="22"/>
          <w:szCs w:val="22"/>
        </w:rPr>
      </w:pPr>
      <w:hyperlink w:anchor="_Toc376257033" w:history="1">
        <w:r w:rsidRPr="004A4504">
          <w:rPr>
            <w:rStyle w:val="Hyperlink"/>
            <w:noProof/>
          </w:rPr>
          <w:t>3.3.7</w:t>
        </w:r>
        <w:r>
          <w:rPr>
            <w:rFonts w:asciiTheme="minorHAnsi" w:eastAsiaTheme="minorEastAsia" w:hAnsiTheme="minorHAnsi" w:cstheme="minorBidi"/>
            <w:noProof/>
            <w:sz w:val="22"/>
            <w:szCs w:val="22"/>
          </w:rPr>
          <w:tab/>
        </w:r>
        <w:r w:rsidRPr="004A4504">
          <w:rPr>
            <w:rStyle w:val="Hyperlink"/>
            <w:noProof/>
          </w:rPr>
          <w:t>What To Do When a Regression Test Fails</w:t>
        </w:r>
        <w:r>
          <w:rPr>
            <w:noProof/>
            <w:webHidden/>
          </w:rPr>
          <w:tab/>
        </w:r>
        <w:r>
          <w:rPr>
            <w:noProof/>
            <w:webHidden/>
          </w:rPr>
          <w:fldChar w:fldCharType="begin"/>
        </w:r>
        <w:r>
          <w:rPr>
            <w:noProof/>
            <w:webHidden/>
          </w:rPr>
          <w:instrText xml:space="preserve"> PAGEREF _Toc376257033 \h </w:instrText>
        </w:r>
        <w:r>
          <w:rPr>
            <w:noProof/>
            <w:webHidden/>
          </w:rPr>
        </w:r>
        <w:r>
          <w:rPr>
            <w:noProof/>
            <w:webHidden/>
          </w:rPr>
          <w:fldChar w:fldCharType="separate"/>
        </w:r>
        <w:r>
          <w:rPr>
            <w:noProof/>
            <w:webHidden/>
          </w:rPr>
          <w:t>15</w:t>
        </w:r>
        <w:r>
          <w:rPr>
            <w:noProof/>
            <w:webHidden/>
          </w:rPr>
          <w:fldChar w:fldCharType="end"/>
        </w:r>
      </w:hyperlink>
    </w:p>
    <w:p w:rsidR="00770774" w:rsidRDefault="00770774">
      <w:pPr>
        <w:pStyle w:val="TOC3"/>
        <w:tabs>
          <w:tab w:val="left" w:pos="1540"/>
          <w:tab w:val="right" w:leader="dot" w:pos="8636"/>
        </w:tabs>
        <w:rPr>
          <w:rFonts w:asciiTheme="minorHAnsi" w:eastAsiaTheme="minorEastAsia" w:hAnsiTheme="minorHAnsi" w:cstheme="minorBidi"/>
          <w:noProof/>
          <w:sz w:val="22"/>
          <w:szCs w:val="22"/>
        </w:rPr>
      </w:pPr>
      <w:hyperlink w:anchor="_Toc376257034" w:history="1">
        <w:r w:rsidRPr="004A4504">
          <w:rPr>
            <w:rStyle w:val="Hyperlink"/>
            <w:noProof/>
          </w:rPr>
          <w:t>3.3.8</w:t>
        </w:r>
        <w:r>
          <w:rPr>
            <w:rFonts w:asciiTheme="minorHAnsi" w:eastAsiaTheme="minorEastAsia" w:hAnsiTheme="minorHAnsi" w:cstheme="minorBidi"/>
            <w:noProof/>
            <w:sz w:val="22"/>
            <w:szCs w:val="22"/>
          </w:rPr>
          <w:tab/>
        </w:r>
        <w:r w:rsidRPr="004A4504">
          <w:rPr>
            <w:rStyle w:val="Hyperlink"/>
            <w:noProof/>
          </w:rPr>
          <w:t>Tracing Tests for NGDS Issues</w:t>
        </w:r>
        <w:r>
          <w:rPr>
            <w:noProof/>
            <w:webHidden/>
          </w:rPr>
          <w:tab/>
        </w:r>
        <w:r>
          <w:rPr>
            <w:noProof/>
            <w:webHidden/>
          </w:rPr>
          <w:fldChar w:fldCharType="begin"/>
        </w:r>
        <w:r>
          <w:rPr>
            <w:noProof/>
            <w:webHidden/>
          </w:rPr>
          <w:instrText xml:space="preserve"> PAGEREF _Toc376257034 \h </w:instrText>
        </w:r>
        <w:r>
          <w:rPr>
            <w:noProof/>
            <w:webHidden/>
          </w:rPr>
        </w:r>
        <w:r>
          <w:rPr>
            <w:noProof/>
            <w:webHidden/>
          </w:rPr>
          <w:fldChar w:fldCharType="separate"/>
        </w:r>
        <w:r>
          <w:rPr>
            <w:noProof/>
            <w:webHidden/>
          </w:rPr>
          <w:t>15</w:t>
        </w:r>
        <w:r>
          <w:rPr>
            <w:noProof/>
            <w:webHidden/>
          </w:rPr>
          <w:fldChar w:fldCharType="end"/>
        </w:r>
      </w:hyperlink>
    </w:p>
    <w:p w:rsidR="00770774" w:rsidRDefault="00770774">
      <w:pPr>
        <w:pStyle w:val="TOC2"/>
        <w:tabs>
          <w:tab w:val="left" w:pos="880"/>
          <w:tab w:val="right" w:leader="dot" w:pos="8636"/>
        </w:tabs>
        <w:rPr>
          <w:rFonts w:asciiTheme="minorHAnsi" w:eastAsiaTheme="minorEastAsia" w:hAnsiTheme="minorHAnsi" w:cstheme="minorBidi"/>
          <w:noProof/>
          <w:sz w:val="22"/>
          <w:szCs w:val="22"/>
        </w:rPr>
      </w:pPr>
      <w:hyperlink w:anchor="_Toc376257035" w:history="1">
        <w:r w:rsidRPr="004A4504">
          <w:rPr>
            <w:rStyle w:val="Hyperlink"/>
            <w:noProof/>
          </w:rPr>
          <w:t>3.4</w:t>
        </w:r>
        <w:r>
          <w:rPr>
            <w:rFonts w:asciiTheme="minorHAnsi" w:eastAsiaTheme="minorEastAsia" w:hAnsiTheme="minorHAnsi" w:cstheme="minorBidi"/>
            <w:noProof/>
            <w:sz w:val="22"/>
            <w:szCs w:val="22"/>
          </w:rPr>
          <w:tab/>
        </w:r>
        <w:r w:rsidRPr="004A4504">
          <w:rPr>
            <w:rStyle w:val="Hyperlink"/>
            <w:noProof/>
          </w:rPr>
          <w:t>Current Status and Existing Limitations of the Selenium Test Implementation</w:t>
        </w:r>
        <w:r>
          <w:rPr>
            <w:noProof/>
            <w:webHidden/>
          </w:rPr>
          <w:tab/>
        </w:r>
        <w:r>
          <w:rPr>
            <w:noProof/>
            <w:webHidden/>
          </w:rPr>
          <w:fldChar w:fldCharType="begin"/>
        </w:r>
        <w:r>
          <w:rPr>
            <w:noProof/>
            <w:webHidden/>
          </w:rPr>
          <w:instrText xml:space="preserve"> PAGEREF _Toc376257035 \h </w:instrText>
        </w:r>
        <w:r>
          <w:rPr>
            <w:noProof/>
            <w:webHidden/>
          </w:rPr>
        </w:r>
        <w:r>
          <w:rPr>
            <w:noProof/>
            <w:webHidden/>
          </w:rPr>
          <w:fldChar w:fldCharType="separate"/>
        </w:r>
        <w:r>
          <w:rPr>
            <w:noProof/>
            <w:webHidden/>
          </w:rPr>
          <w:t>16</w:t>
        </w:r>
        <w:r>
          <w:rPr>
            <w:noProof/>
            <w:webHidden/>
          </w:rPr>
          <w:fldChar w:fldCharType="end"/>
        </w:r>
      </w:hyperlink>
    </w:p>
    <w:p w:rsidR="00770774" w:rsidRDefault="00770774">
      <w:pPr>
        <w:pStyle w:val="TOC3"/>
        <w:tabs>
          <w:tab w:val="left" w:pos="1540"/>
          <w:tab w:val="right" w:leader="dot" w:pos="8636"/>
        </w:tabs>
        <w:rPr>
          <w:rFonts w:asciiTheme="minorHAnsi" w:eastAsiaTheme="minorEastAsia" w:hAnsiTheme="minorHAnsi" w:cstheme="minorBidi"/>
          <w:noProof/>
          <w:sz w:val="22"/>
          <w:szCs w:val="22"/>
        </w:rPr>
      </w:pPr>
      <w:hyperlink w:anchor="_Toc376257036" w:history="1">
        <w:r w:rsidRPr="004A4504">
          <w:rPr>
            <w:rStyle w:val="Hyperlink"/>
            <w:noProof/>
          </w:rPr>
          <w:t>3.4.1</w:t>
        </w:r>
        <w:r>
          <w:rPr>
            <w:rFonts w:asciiTheme="minorHAnsi" w:eastAsiaTheme="minorEastAsia" w:hAnsiTheme="minorHAnsi" w:cstheme="minorBidi"/>
            <w:noProof/>
            <w:sz w:val="22"/>
            <w:szCs w:val="22"/>
          </w:rPr>
          <w:tab/>
        </w:r>
        <w:r w:rsidRPr="004A4504">
          <w:rPr>
            <w:rStyle w:val="Hyperlink"/>
            <w:noProof/>
          </w:rPr>
          <w:t>Existing Test Suite</w:t>
        </w:r>
        <w:r>
          <w:rPr>
            <w:noProof/>
            <w:webHidden/>
          </w:rPr>
          <w:tab/>
        </w:r>
        <w:r>
          <w:rPr>
            <w:noProof/>
            <w:webHidden/>
          </w:rPr>
          <w:fldChar w:fldCharType="begin"/>
        </w:r>
        <w:r>
          <w:rPr>
            <w:noProof/>
            <w:webHidden/>
          </w:rPr>
          <w:instrText xml:space="preserve"> PAGEREF _Toc376257036 \h </w:instrText>
        </w:r>
        <w:r>
          <w:rPr>
            <w:noProof/>
            <w:webHidden/>
          </w:rPr>
        </w:r>
        <w:r>
          <w:rPr>
            <w:noProof/>
            <w:webHidden/>
          </w:rPr>
          <w:fldChar w:fldCharType="separate"/>
        </w:r>
        <w:r>
          <w:rPr>
            <w:noProof/>
            <w:webHidden/>
          </w:rPr>
          <w:t>16</w:t>
        </w:r>
        <w:r>
          <w:rPr>
            <w:noProof/>
            <w:webHidden/>
          </w:rPr>
          <w:fldChar w:fldCharType="end"/>
        </w:r>
      </w:hyperlink>
    </w:p>
    <w:p w:rsidR="00770774" w:rsidRDefault="00770774">
      <w:pPr>
        <w:pStyle w:val="TOC3"/>
        <w:tabs>
          <w:tab w:val="left" w:pos="1540"/>
          <w:tab w:val="right" w:leader="dot" w:pos="8636"/>
        </w:tabs>
        <w:rPr>
          <w:rFonts w:asciiTheme="minorHAnsi" w:eastAsiaTheme="minorEastAsia" w:hAnsiTheme="minorHAnsi" w:cstheme="minorBidi"/>
          <w:noProof/>
          <w:sz w:val="22"/>
          <w:szCs w:val="22"/>
        </w:rPr>
      </w:pPr>
      <w:hyperlink w:anchor="_Toc376257037" w:history="1">
        <w:r w:rsidRPr="004A4504">
          <w:rPr>
            <w:rStyle w:val="Hyperlink"/>
            <w:noProof/>
          </w:rPr>
          <w:t>3.4.2</w:t>
        </w:r>
        <w:r>
          <w:rPr>
            <w:rFonts w:asciiTheme="minorHAnsi" w:eastAsiaTheme="minorEastAsia" w:hAnsiTheme="minorHAnsi" w:cstheme="minorBidi"/>
            <w:noProof/>
            <w:sz w:val="22"/>
            <w:szCs w:val="22"/>
          </w:rPr>
          <w:tab/>
        </w:r>
        <w:r w:rsidRPr="004A4504">
          <w:rPr>
            <w:rStyle w:val="Hyperlink"/>
            <w:noProof/>
          </w:rPr>
          <w:t>The Page Object Methods</w:t>
        </w:r>
        <w:r>
          <w:rPr>
            <w:noProof/>
            <w:webHidden/>
          </w:rPr>
          <w:tab/>
        </w:r>
        <w:r>
          <w:rPr>
            <w:noProof/>
            <w:webHidden/>
          </w:rPr>
          <w:fldChar w:fldCharType="begin"/>
        </w:r>
        <w:r>
          <w:rPr>
            <w:noProof/>
            <w:webHidden/>
          </w:rPr>
          <w:instrText xml:space="preserve"> PAGEREF _Toc376257037 \h </w:instrText>
        </w:r>
        <w:r>
          <w:rPr>
            <w:noProof/>
            <w:webHidden/>
          </w:rPr>
        </w:r>
        <w:r>
          <w:rPr>
            <w:noProof/>
            <w:webHidden/>
          </w:rPr>
          <w:fldChar w:fldCharType="separate"/>
        </w:r>
        <w:r>
          <w:rPr>
            <w:noProof/>
            <w:webHidden/>
          </w:rPr>
          <w:t>17</w:t>
        </w:r>
        <w:r>
          <w:rPr>
            <w:noProof/>
            <w:webHidden/>
          </w:rPr>
          <w:fldChar w:fldCharType="end"/>
        </w:r>
      </w:hyperlink>
    </w:p>
    <w:p w:rsidR="00770774" w:rsidRDefault="00770774">
      <w:pPr>
        <w:pStyle w:val="TOC3"/>
        <w:tabs>
          <w:tab w:val="left" w:pos="1540"/>
          <w:tab w:val="right" w:leader="dot" w:pos="8636"/>
        </w:tabs>
        <w:rPr>
          <w:rFonts w:asciiTheme="minorHAnsi" w:eastAsiaTheme="minorEastAsia" w:hAnsiTheme="minorHAnsi" w:cstheme="minorBidi"/>
          <w:noProof/>
          <w:sz w:val="22"/>
          <w:szCs w:val="22"/>
        </w:rPr>
      </w:pPr>
      <w:hyperlink w:anchor="_Toc376257038" w:history="1">
        <w:r w:rsidRPr="004A4504">
          <w:rPr>
            <w:rStyle w:val="Hyperlink"/>
            <w:noProof/>
          </w:rPr>
          <w:t>3.4.3</w:t>
        </w:r>
        <w:r>
          <w:rPr>
            <w:rFonts w:asciiTheme="minorHAnsi" w:eastAsiaTheme="minorEastAsia" w:hAnsiTheme="minorHAnsi" w:cstheme="minorBidi"/>
            <w:noProof/>
            <w:sz w:val="22"/>
            <w:szCs w:val="22"/>
          </w:rPr>
          <w:tab/>
        </w:r>
        <w:r w:rsidRPr="004A4504">
          <w:rPr>
            <w:rStyle w:val="Hyperlink"/>
            <w:noProof/>
          </w:rPr>
          <w:t>Limitations</w:t>
        </w:r>
        <w:r>
          <w:rPr>
            <w:noProof/>
            <w:webHidden/>
          </w:rPr>
          <w:tab/>
        </w:r>
        <w:r>
          <w:rPr>
            <w:noProof/>
            <w:webHidden/>
          </w:rPr>
          <w:fldChar w:fldCharType="begin"/>
        </w:r>
        <w:r>
          <w:rPr>
            <w:noProof/>
            <w:webHidden/>
          </w:rPr>
          <w:instrText xml:space="preserve"> PAGEREF _Toc376257038 \h </w:instrText>
        </w:r>
        <w:r>
          <w:rPr>
            <w:noProof/>
            <w:webHidden/>
          </w:rPr>
        </w:r>
        <w:r>
          <w:rPr>
            <w:noProof/>
            <w:webHidden/>
          </w:rPr>
          <w:fldChar w:fldCharType="separate"/>
        </w:r>
        <w:r>
          <w:rPr>
            <w:noProof/>
            <w:webHidden/>
          </w:rPr>
          <w:t>18</w:t>
        </w:r>
        <w:r>
          <w:rPr>
            <w:noProof/>
            <w:webHidden/>
          </w:rPr>
          <w:fldChar w:fldCharType="end"/>
        </w:r>
      </w:hyperlink>
    </w:p>
    <w:p w:rsidR="002C4C5B" w:rsidRDefault="009A034D" w:rsidP="002C4C5B">
      <w:pPr>
        <w:rPr>
          <w:sz w:val="28"/>
          <w:szCs w:val="28"/>
        </w:rPr>
      </w:pPr>
      <w:r>
        <w:rPr>
          <w:sz w:val="28"/>
          <w:szCs w:val="28"/>
        </w:rPr>
        <w:fldChar w:fldCharType="end"/>
      </w:r>
    </w:p>
    <w:p w:rsidR="00DB6AEA" w:rsidRDefault="00DB6AEA" w:rsidP="00DB6AEA">
      <w:pPr>
        <w:pStyle w:val="Heading1"/>
      </w:pPr>
      <w:r>
        <w:br w:type="page"/>
      </w:r>
      <w:bookmarkStart w:id="1" w:name="_Toc376257018"/>
      <w:r>
        <w:lastRenderedPageBreak/>
        <w:t>Introduction</w:t>
      </w:r>
      <w:bookmarkEnd w:id="1"/>
    </w:p>
    <w:p w:rsidR="003337D1" w:rsidRPr="003337D1" w:rsidRDefault="00B134F4" w:rsidP="003337D1">
      <w:r>
        <w:t xml:space="preserve">Selenium is an open source Apache 2.0 licensed tool created to drive web browsers. It can be used to replicate many kinds of user actions with a web browser in order to system test a web application. See </w:t>
      </w:r>
      <w:hyperlink r:id="rId8" w:history="1">
        <w:r>
          <w:rPr>
            <w:rStyle w:val="Hyperlink"/>
          </w:rPr>
          <w:t>http://www.seleniumhq.org/</w:t>
        </w:r>
      </w:hyperlink>
      <w:r w:rsidR="00AC49EE">
        <w:t xml:space="preserve"> for further information on Selenium</w:t>
      </w:r>
      <w:r>
        <w:t>. In this document, we describe the use of Selenium to system test NGDS.</w:t>
      </w:r>
    </w:p>
    <w:p w:rsidR="00DB6AEA" w:rsidRDefault="00DB6AEA" w:rsidP="00DB6AEA">
      <w:pPr>
        <w:pStyle w:val="Heading2"/>
      </w:pPr>
      <w:bookmarkStart w:id="2" w:name="_Toc376257019"/>
      <w:r>
        <w:t>Scope and Purpose</w:t>
      </w:r>
      <w:bookmarkEnd w:id="2"/>
    </w:p>
    <w:p w:rsidR="003337D1" w:rsidRDefault="003337D1" w:rsidP="003337D1">
      <w:r>
        <w:t xml:space="preserve">This document </w:t>
      </w:r>
      <w:r w:rsidR="006B4FB5">
        <w:t xml:space="preserve">describes using the open source tool Selenium to </w:t>
      </w:r>
      <w:r w:rsidR="00B134F4">
        <w:t xml:space="preserve">system </w:t>
      </w:r>
      <w:r w:rsidR="006B4FB5">
        <w:t>test the</w:t>
      </w:r>
      <w:r>
        <w:t xml:space="preserve"> NGDS </w:t>
      </w:r>
      <w:r w:rsidR="006B4FB5">
        <w:t>system from a user perspective.</w:t>
      </w:r>
    </w:p>
    <w:p w:rsidR="006B4FB5" w:rsidRDefault="006B4FB5" w:rsidP="003337D1">
      <w:r>
        <w:t xml:space="preserve">The aim of this document is to describe the approach </w:t>
      </w:r>
      <w:r w:rsidR="00B134F4">
        <w:t>taken, give an overview of the</w:t>
      </w:r>
      <w:r>
        <w:t xml:space="preserve"> set of tests that have been created so far, and to point out some of the limitations of this approach.</w:t>
      </w:r>
    </w:p>
    <w:p w:rsidR="006B4FB5" w:rsidRPr="003337D1" w:rsidRDefault="006B4FB5" w:rsidP="003337D1">
      <w:r>
        <w:t>While many of the user-driven actions of NGDS can be automated by Selenium, in many cases the validation of the result is the limitation – the validation can only go so far without a considera</w:t>
      </w:r>
      <w:r w:rsidR="00AC49EE">
        <w:t>ble amount of additional effort both for test creation and maintenance.</w:t>
      </w:r>
    </w:p>
    <w:p w:rsidR="00E104F1" w:rsidRDefault="00E104F1" w:rsidP="00E104F1">
      <w:pPr>
        <w:pStyle w:val="Heading2"/>
      </w:pPr>
      <w:bookmarkStart w:id="3" w:name="_Toc376257020"/>
      <w:r>
        <w:t>Intended Audience</w:t>
      </w:r>
      <w:bookmarkEnd w:id="3"/>
    </w:p>
    <w:p w:rsidR="00E104F1" w:rsidRDefault="00E104F1" w:rsidP="00E104F1">
      <w:r w:rsidRPr="00E104F1">
        <w:t xml:space="preserve">The intended audience for this document includes architects, developers, </w:t>
      </w:r>
      <w:r w:rsidR="006B4FB5">
        <w:t>and testers of NGDS</w:t>
      </w:r>
      <w:r w:rsidRPr="00E104F1">
        <w:t>.</w:t>
      </w:r>
    </w:p>
    <w:p w:rsidR="005524FF" w:rsidRDefault="005524FF" w:rsidP="005524FF">
      <w:pPr>
        <w:pStyle w:val="Heading2"/>
      </w:pPr>
      <w:bookmarkStart w:id="4" w:name="_Toc376257021"/>
      <w:r>
        <w:t>Note</w:t>
      </w:r>
      <w:bookmarkEnd w:id="4"/>
    </w:p>
    <w:p w:rsidR="005524FF" w:rsidRPr="00696B59" w:rsidRDefault="005524FF" w:rsidP="005524FF">
      <w:pPr>
        <w:rPr>
          <w:i/>
        </w:rPr>
      </w:pPr>
      <w:r w:rsidRPr="00696B59">
        <w:rPr>
          <w:i/>
        </w:rPr>
        <w:t>Please note that creating automated tests is time consuming</w:t>
      </w:r>
      <w:r w:rsidR="006B4FB5">
        <w:rPr>
          <w:i/>
        </w:rPr>
        <w:t xml:space="preserve"> even given the framework outlined in this document</w:t>
      </w:r>
      <w:r w:rsidRPr="00696B59">
        <w:rPr>
          <w:i/>
        </w:rPr>
        <w:t xml:space="preserve">. </w:t>
      </w:r>
      <w:r w:rsidR="006B4FB5">
        <w:rPr>
          <w:i/>
        </w:rPr>
        <w:t>This document outlines the approach used, and a set of example tests have been created, however, these tests do not fully cover NGDS functionality. Additional effort w</w:t>
      </w:r>
      <w:r w:rsidR="00B134F4">
        <w:rPr>
          <w:i/>
        </w:rPr>
        <w:t>ould be required to expand this test suite.</w:t>
      </w:r>
      <w:r w:rsidR="006B4FB5">
        <w:rPr>
          <w:i/>
        </w:rPr>
        <w:t xml:space="preserve"> </w:t>
      </w:r>
    </w:p>
    <w:p w:rsidR="00CB50C4" w:rsidRDefault="00CB50C4" w:rsidP="00CB50C4">
      <w:pPr>
        <w:pStyle w:val="Heading1"/>
      </w:pPr>
      <w:bookmarkStart w:id="5" w:name="_Toc376257022"/>
      <w:r>
        <w:t xml:space="preserve">Testing </w:t>
      </w:r>
      <w:r w:rsidR="001860D4">
        <w:t>Motivation</w:t>
      </w:r>
      <w:bookmarkEnd w:id="5"/>
    </w:p>
    <w:p w:rsidR="001860D4" w:rsidRDefault="001860D4" w:rsidP="0048607D">
      <w:r>
        <w:t xml:space="preserve">User interface-based system testing where the system is automated is known to be an expensive testing approach and often upkeep of the </w:t>
      </w:r>
      <w:r w:rsidR="00B134F4">
        <w:t xml:space="preserve">automated </w:t>
      </w:r>
      <w:r>
        <w:t xml:space="preserve">tests is </w:t>
      </w:r>
      <w:r w:rsidR="00B134F4">
        <w:t>quite high</w:t>
      </w:r>
      <w:r>
        <w:t>. However, automated t</w:t>
      </w:r>
      <w:r w:rsidR="00B134F4">
        <w:t>esting has significant benefits, and there are ways to mitigate the test upkeep cost using good test design.</w:t>
      </w:r>
    </w:p>
    <w:p w:rsidR="00500648" w:rsidRDefault="001860D4" w:rsidP="0048607D">
      <w:r>
        <w:lastRenderedPageBreak/>
        <w:t>Goals of system testing from the user point of view with Selenium include:</w:t>
      </w:r>
    </w:p>
    <w:p w:rsidR="00500648" w:rsidRDefault="000A5A9F" w:rsidP="00500648">
      <w:pPr>
        <w:pStyle w:val="ListNumber2"/>
      </w:pPr>
      <w:r>
        <w:t xml:space="preserve">To </w:t>
      </w:r>
      <w:r w:rsidR="001860D4">
        <w:t xml:space="preserve">automate basic functionality and test of some of the </w:t>
      </w:r>
      <w:r w:rsidR="003337D1">
        <w:t>system</w:t>
      </w:r>
      <w:r w:rsidR="00B134F4">
        <w:t>’</w:t>
      </w:r>
      <w:r w:rsidR="001860D4">
        <w:t>s</w:t>
      </w:r>
      <w:r w:rsidR="003337D1">
        <w:t xml:space="preserve"> </w:t>
      </w:r>
      <w:r w:rsidR="001860D4">
        <w:t>requirements. These tests should be run frequently in order to ensure basic system functionality when the system is enhanced or bugs are fixed</w:t>
      </w:r>
      <w:r w:rsidR="00B134F4">
        <w:t>, e.g.</w:t>
      </w:r>
      <w:r w:rsidR="00297534">
        <w:t xml:space="preserve"> “Smoke” tests.</w:t>
      </w:r>
    </w:p>
    <w:p w:rsidR="00266F7A" w:rsidRDefault="001860D4" w:rsidP="0048607D">
      <w:pPr>
        <w:pStyle w:val="ListNumber2"/>
      </w:pPr>
      <w:r>
        <w:t>To automate some of the regression testing necessary when the system is enhanced or bugs are fixed. It is recommended to create an automated test for every bug found that is visible from the UI when the test can be automated with low effort.</w:t>
      </w:r>
      <w:r w:rsidR="00500648">
        <w:t xml:space="preserve"> </w:t>
      </w:r>
      <w:r w:rsidR="003337D1">
        <w:t>This aspect is important for long-term maintainability.</w:t>
      </w:r>
      <w:r w:rsidR="00B134F4">
        <w:t xml:space="preserve"> This set of tests may take a consider amount of time to execute as the number of tests grows.</w:t>
      </w:r>
    </w:p>
    <w:p w:rsidR="00266F7A" w:rsidRDefault="001860D4" w:rsidP="0048607D">
      <w:r>
        <w:t>A motivation for automated system</w:t>
      </w:r>
      <w:r w:rsidR="00FA744E">
        <w:t xml:space="preserve"> tests </w:t>
      </w:r>
      <w:r>
        <w:t>is to give the development team confidence to make changes to the system. When test automation has high coverage of the system requirements and functionality, e.g. when running th</w:t>
      </w:r>
      <w:r w:rsidR="00297534">
        <w:t>e automated test suite exercises</w:t>
      </w:r>
      <w:r>
        <w:t xml:space="preserve"> and verifies a large amount of the system</w:t>
      </w:r>
      <w:r w:rsidR="00297534">
        <w:t>’s functionality</w:t>
      </w:r>
      <w:r>
        <w:t xml:space="preserve">, </w:t>
      </w:r>
      <w:r w:rsidR="00E25355">
        <w:t>the development team</w:t>
      </w:r>
      <w:r>
        <w:t xml:space="preserve"> will feel more comfortable making modifications to the system, without facing the high cost of manual testing. </w:t>
      </w:r>
      <w:r w:rsidR="00297534">
        <w:t>I</w:t>
      </w:r>
      <w:r>
        <w:t xml:space="preserve">ts takes quite a lot of automated tests to reach </w:t>
      </w:r>
      <w:r w:rsidR="00297534">
        <w:t>a high comfort level</w:t>
      </w:r>
      <w:r>
        <w:t>, and in the case of NGDS, always some manual tes</w:t>
      </w:r>
      <w:r w:rsidR="00297534">
        <w:t xml:space="preserve">ting will be required, still, any automated tests are useful as long as the cost of upkeep </w:t>
      </w:r>
      <w:r w:rsidR="00B134F4">
        <w:t xml:space="preserve">of the test suite </w:t>
      </w:r>
      <w:r w:rsidR="00297534">
        <w:t>is not especially high.</w:t>
      </w:r>
    </w:p>
    <w:p w:rsidR="00FA744E" w:rsidRDefault="00B134F4" w:rsidP="0048607D">
      <w:r>
        <w:t>The</w:t>
      </w:r>
      <w:r w:rsidR="001860D4">
        <w:t xml:space="preserve"> more </w:t>
      </w:r>
      <w:r>
        <w:t xml:space="preserve">high quality </w:t>
      </w:r>
      <w:r w:rsidR="001860D4">
        <w:t>automated tests</w:t>
      </w:r>
      <w:r>
        <w:t xml:space="preserve"> that exist</w:t>
      </w:r>
      <w:r w:rsidR="001860D4">
        <w:t>, the more</w:t>
      </w:r>
      <w:r w:rsidR="00FA744E">
        <w:t xml:space="preserve"> development efficiency.</w:t>
      </w:r>
      <w:r w:rsidR="00C37585">
        <w:t xml:space="preserve"> </w:t>
      </w:r>
      <w:r w:rsidR="00FA744E">
        <w:t xml:space="preserve">Automatic tests allow for very rapid feedback to the developers whenever they change the code. </w:t>
      </w:r>
    </w:p>
    <w:p w:rsidR="00E25355" w:rsidRDefault="00E25355" w:rsidP="0048607D">
      <w:r>
        <w:t>Automated testing is expensive to develop, however, if the system has a low rate of change or the effort to maintain the automated tests is low, the cost can be paid back many times over as manual testing is always expensive.</w:t>
      </w:r>
    </w:p>
    <w:p w:rsidR="00CB50C4" w:rsidRDefault="00CB50C4" w:rsidP="00CB50C4"/>
    <w:p w:rsidR="00025ADD" w:rsidRDefault="00B134F4" w:rsidP="001B4479">
      <w:pPr>
        <w:pStyle w:val="Heading1"/>
      </w:pPr>
      <w:bookmarkStart w:id="6" w:name="_Toc376257023"/>
      <w:r>
        <w:t>Testing with</w:t>
      </w:r>
      <w:r w:rsidR="00E25355">
        <w:t xml:space="preserve"> Selenium</w:t>
      </w:r>
      <w:bookmarkEnd w:id="6"/>
    </w:p>
    <w:p w:rsidR="00940AC7" w:rsidRDefault="00911D28" w:rsidP="00940AC7">
      <w:r>
        <w:t xml:space="preserve">In the following we discuss </w:t>
      </w:r>
      <w:r w:rsidR="00877261">
        <w:t>the general approach to using Selenium for system testing</w:t>
      </w:r>
      <w:r>
        <w:t xml:space="preserve">. </w:t>
      </w:r>
      <w:r w:rsidR="00877261">
        <w:t>First we review the system overview and then outline the approach.</w:t>
      </w:r>
    </w:p>
    <w:p w:rsidR="000564E9" w:rsidRPr="000564E9" w:rsidRDefault="000564E9" w:rsidP="00940AC7">
      <w:pPr>
        <w:pStyle w:val="Heading2"/>
      </w:pPr>
      <w:bookmarkStart w:id="7" w:name="_Toc376257024"/>
      <w:r>
        <w:lastRenderedPageBreak/>
        <w:t>System Overview</w:t>
      </w:r>
      <w:bookmarkEnd w:id="7"/>
    </w:p>
    <w:p w:rsidR="00D51575" w:rsidRDefault="00D51575" w:rsidP="00D51575">
      <w:r>
        <w:t xml:space="preserve">In the following we take a look </w:t>
      </w:r>
      <w:r w:rsidR="00940AC7">
        <w:t>at the components of the system.</w:t>
      </w:r>
    </w:p>
    <w:p w:rsidR="00940AC7" w:rsidRDefault="00940AC7" w:rsidP="00D51575"/>
    <w:p w:rsidR="00940AC7" w:rsidRDefault="00444E23" w:rsidP="00940AC7">
      <w:pPr>
        <w:keepNext/>
      </w:pPr>
      <w:r w:rsidRPr="00444E23">
        <w:rPr>
          <w:noProof/>
        </w:rPr>
        <w:drawing>
          <wp:inline distT="0" distB="0" distL="0" distR="0">
            <wp:extent cx="5490210" cy="3308977"/>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90210" cy="3308977"/>
                    </a:xfrm>
                    <a:prstGeom prst="rect">
                      <a:avLst/>
                    </a:prstGeom>
                    <a:noFill/>
                    <a:ln>
                      <a:noFill/>
                    </a:ln>
                  </pic:spPr>
                </pic:pic>
              </a:graphicData>
            </a:graphic>
          </wp:inline>
        </w:drawing>
      </w:r>
    </w:p>
    <w:p w:rsidR="00D51575" w:rsidRDefault="00940AC7" w:rsidP="00940AC7">
      <w:pPr>
        <w:pStyle w:val="Caption"/>
      </w:pPr>
      <w:r>
        <w:t xml:space="preserve">Figure </w:t>
      </w:r>
      <w:r w:rsidR="009A034D">
        <w:fldChar w:fldCharType="begin"/>
      </w:r>
      <w:r w:rsidR="00CB1338">
        <w:instrText xml:space="preserve"> SEQ Figure \* ARABIC </w:instrText>
      </w:r>
      <w:r w:rsidR="009A034D">
        <w:fldChar w:fldCharType="separate"/>
      </w:r>
      <w:r w:rsidR="00250993">
        <w:rPr>
          <w:noProof/>
        </w:rPr>
        <w:t>1</w:t>
      </w:r>
      <w:r w:rsidR="009A034D">
        <w:rPr>
          <w:noProof/>
        </w:rPr>
        <w:fldChar w:fldCharType="end"/>
      </w:r>
      <w:r>
        <w:t>: NGDS System Components.</w:t>
      </w:r>
    </w:p>
    <w:p w:rsidR="00D51575" w:rsidRDefault="00D51575" w:rsidP="00D51575"/>
    <w:p w:rsidR="000564E9" w:rsidRDefault="00B134F4" w:rsidP="000564E9">
      <w:pPr>
        <w:pStyle w:val="Heading2"/>
      </w:pPr>
      <w:bookmarkStart w:id="8" w:name="_Toc376257025"/>
      <w:r>
        <w:t>Limited Focus for Components to be System Tested</w:t>
      </w:r>
      <w:bookmarkEnd w:id="8"/>
    </w:p>
    <w:p w:rsidR="00D51575" w:rsidRDefault="00D51575" w:rsidP="00D51575">
      <w:r>
        <w:t>From the picture shown above the following components a</w:t>
      </w:r>
      <w:r w:rsidR="000564E9">
        <w:t>r</w:t>
      </w:r>
      <w:r>
        <w:t xml:space="preserve">e used off-the-shelf and shall therefore </w:t>
      </w:r>
      <w:r w:rsidR="00877261">
        <w:t>though they may be invoked by the auto automated system tests, the focus of the testing is not on these components</w:t>
      </w:r>
      <w:r w:rsidR="00B134F4">
        <w:t xml:space="preserve"> and does not try to validate their correctness</w:t>
      </w:r>
      <w:r>
        <w:t>:</w:t>
      </w:r>
    </w:p>
    <w:p w:rsidR="00D51575" w:rsidRDefault="00D51575" w:rsidP="00D51575">
      <w:pPr>
        <w:pStyle w:val="ListBullet2"/>
      </w:pPr>
      <w:r>
        <w:t>Geoserver</w:t>
      </w:r>
    </w:p>
    <w:p w:rsidR="00D51575" w:rsidRDefault="00D51575" w:rsidP="00D51575">
      <w:pPr>
        <w:pStyle w:val="ListBullet2"/>
      </w:pPr>
      <w:proofErr w:type="spellStart"/>
      <w:r>
        <w:t>Postgres</w:t>
      </w:r>
      <w:proofErr w:type="spellEnd"/>
      <w:r>
        <w:t>/</w:t>
      </w:r>
      <w:proofErr w:type="spellStart"/>
      <w:r w:rsidR="000A5A9F">
        <w:t>PostGIS</w:t>
      </w:r>
      <w:proofErr w:type="spellEnd"/>
    </w:p>
    <w:p w:rsidR="00D51575" w:rsidRDefault="00D51575" w:rsidP="00D51575">
      <w:pPr>
        <w:pStyle w:val="ListBullet2"/>
      </w:pPr>
      <w:r>
        <w:t>SOLR</w:t>
      </w:r>
    </w:p>
    <w:p w:rsidR="00D51575" w:rsidRDefault="00D51575" w:rsidP="00D51575">
      <w:pPr>
        <w:pStyle w:val="ListBullet2"/>
      </w:pPr>
      <w:r>
        <w:t>CKAN</w:t>
      </w:r>
      <w:r w:rsidR="000564E9">
        <w:t xml:space="preserve"> (has its own test suite)</w:t>
      </w:r>
    </w:p>
    <w:p w:rsidR="00D51575" w:rsidRDefault="00D51575" w:rsidP="00D51575">
      <w:pPr>
        <w:pStyle w:val="ListBullet2"/>
      </w:pPr>
      <w:r>
        <w:t>CKAN datastore extension</w:t>
      </w:r>
      <w:r w:rsidR="000564E9">
        <w:t xml:space="preserve"> (has its own test suite)</w:t>
      </w:r>
    </w:p>
    <w:p w:rsidR="00444E23" w:rsidRDefault="00444E23" w:rsidP="00444E23">
      <w:pPr>
        <w:pStyle w:val="ListBullet2"/>
      </w:pPr>
      <w:r>
        <w:lastRenderedPageBreak/>
        <w:t>CKAN spatial extension (has its own test suite)</w:t>
      </w:r>
    </w:p>
    <w:p w:rsidR="00444E23" w:rsidRDefault="00444E23" w:rsidP="00444E23">
      <w:pPr>
        <w:pStyle w:val="ListBullet2"/>
      </w:pPr>
      <w:r>
        <w:t>CKAN harvester (has its own test suite)</w:t>
      </w:r>
    </w:p>
    <w:p w:rsidR="000564E9" w:rsidRDefault="000564E9" w:rsidP="000564E9">
      <w:pPr>
        <w:pStyle w:val="ListBullet2"/>
        <w:numPr>
          <w:ilvl w:val="0"/>
          <w:numId w:val="0"/>
        </w:numPr>
      </w:pPr>
      <w:r>
        <w:t>N</w:t>
      </w:r>
      <w:r w:rsidR="00940AC7">
        <w:t>ote</w:t>
      </w:r>
      <w:r>
        <w:t xml:space="preserve"> that the CKAN components do provide their own set of tests and we do run those tests in order to ensure that our modifications do not affect them.</w:t>
      </w:r>
    </w:p>
    <w:p w:rsidR="000564E9" w:rsidRDefault="00877261" w:rsidP="000564E9">
      <w:pPr>
        <w:pStyle w:val="Heading2"/>
      </w:pPr>
      <w:bookmarkStart w:id="9" w:name="_Toc376257026"/>
      <w:r>
        <w:t>Approach to using Selenium</w:t>
      </w:r>
      <w:bookmarkEnd w:id="9"/>
    </w:p>
    <w:p w:rsidR="000564E9" w:rsidRDefault="00B134F4" w:rsidP="00877261">
      <w:r>
        <w:t xml:space="preserve">To use Selenium for system testing of NGDS, first </w:t>
      </w:r>
      <w:r w:rsidR="00877261">
        <w:t xml:space="preserve">the Selenium environment must be installed. Next, </w:t>
      </w:r>
      <w:r w:rsidR="00E77B4D">
        <w:t xml:space="preserve">for features we have not yet added automated tests, </w:t>
      </w:r>
      <w:r w:rsidR="00877261">
        <w:t xml:space="preserve">we use the Firefox Selenium IDE to capture a basic script that automates a specific action that we want to test by using the capture/playback feature of Selenium. Then that is exported to a Python Unit Test case for </w:t>
      </w:r>
      <w:proofErr w:type="spellStart"/>
      <w:r w:rsidR="00877261">
        <w:t>webdriver</w:t>
      </w:r>
      <w:proofErr w:type="spellEnd"/>
      <w:r w:rsidR="00877261">
        <w:t xml:space="preserve">. Then </w:t>
      </w:r>
      <w:r w:rsidR="00E77B4D">
        <w:t>some of the</w:t>
      </w:r>
      <w:r w:rsidR="00877261">
        <w:t xml:space="preserve"> specific parts of that test are extracted into a Python Unit test case. </w:t>
      </w:r>
      <w:r w:rsidR="00E77B4D">
        <w:t xml:space="preserve">The </w:t>
      </w:r>
      <w:r w:rsidR="00877261">
        <w:t xml:space="preserve">details are abstracted into a lower layer </w:t>
      </w:r>
      <w:r w:rsidR="00E77B4D">
        <w:t xml:space="preserve">(Page Objects) </w:t>
      </w:r>
      <w:r w:rsidR="00877261">
        <w:t>for re-use. These steps are explained in detail in the</w:t>
      </w:r>
      <w:r w:rsidR="00E77B4D">
        <w:t xml:space="preserve"> following sections, and as you will read, are a little more complex than this overview suggests.</w:t>
      </w:r>
    </w:p>
    <w:p w:rsidR="00C83927" w:rsidRDefault="00C83927" w:rsidP="00877261">
      <w:r>
        <w:t>Since NGDS’s implementation is Python based and uses Python for development, we chose to also create Python based Unit tests with Selenium. So the following assumes Python-based Unit tests, though Selenium supports several other languages as well.</w:t>
      </w:r>
    </w:p>
    <w:p w:rsidR="008B0359" w:rsidRDefault="008B0359" w:rsidP="008B0359">
      <w:pPr>
        <w:pStyle w:val="Heading3"/>
      </w:pPr>
      <w:bookmarkStart w:id="10" w:name="_Toc376257027"/>
      <w:r>
        <w:t>Location of Existing Tests</w:t>
      </w:r>
      <w:bookmarkEnd w:id="10"/>
    </w:p>
    <w:p w:rsidR="008B0359" w:rsidRPr="008B0359" w:rsidRDefault="008B0359" w:rsidP="008B0359">
      <w:r>
        <w:t xml:space="preserve">The existing Selenium tests are checked into the NGDS </w:t>
      </w:r>
      <w:proofErr w:type="spellStart"/>
      <w:r>
        <w:t>github</w:t>
      </w:r>
      <w:proofErr w:type="spellEnd"/>
      <w:r>
        <w:t xml:space="preserve"> repository </w:t>
      </w:r>
      <w:hyperlink r:id="rId10" w:history="1">
        <w:r w:rsidR="0032582F" w:rsidRPr="00BE7E17">
          <w:rPr>
            <w:rStyle w:val="Hyperlink"/>
            <w:i/>
            <w:iCs/>
          </w:rPr>
          <w:t>https://github.com/ngds</w:t>
        </w:r>
      </w:hyperlink>
      <w:r w:rsidR="0032582F">
        <w:rPr>
          <w:i/>
          <w:iCs/>
        </w:rPr>
        <w:t xml:space="preserve"> </w:t>
      </w:r>
      <w:r w:rsidR="0032582F">
        <w:t xml:space="preserve">and can be found in the </w:t>
      </w:r>
      <w:proofErr w:type="gramStart"/>
      <w:r w:rsidR="0032582F">
        <w:t xml:space="preserve">directory </w:t>
      </w:r>
      <w:r>
        <w:t>..</w:t>
      </w:r>
      <w:proofErr w:type="gramEnd"/>
      <w:r>
        <w:t>\</w:t>
      </w:r>
      <w:proofErr w:type="spellStart"/>
      <w:r w:rsidRPr="008B0359">
        <w:t>ckanext</w:t>
      </w:r>
      <w:proofErr w:type="spellEnd"/>
      <w:r w:rsidRPr="008B0359">
        <w:t>\tests</w:t>
      </w:r>
      <w:r>
        <w:t>. See the following sections for how to setup for and run these particular tests.</w:t>
      </w:r>
    </w:p>
    <w:p w:rsidR="000564E9" w:rsidRDefault="00877261" w:rsidP="00877261">
      <w:pPr>
        <w:pStyle w:val="Heading3"/>
      </w:pPr>
      <w:bookmarkStart w:id="11" w:name="_Toc376257028"/>
      <w:r>
        <w:t>Installation of the Selenium Environment</w:t>
      </w:r>
      <w:bookmarkEnd w:id="11"/>
    </w:p>
    <w:p w:rsidR="00C83927" w:rsidRDefault="00C83927" w:rsidP="000564E9">
      <w:pPr>
        <w:pStyle w:val="ListBullet2"/>
        <w:numPr>
          <w:ilvl w:val="0"/>
          <w:numId w:val="0"/>
        </w:numPr>
      </w:pPr>
      <w:r>
        <w:t xml:space="preserve">To install Selenium, you have to download the needed components. We recommend this web site: </w:t>
      </w:r>
      <w:hyperlink r:id="rId11" w:history="1">
        <w:r w:rsidRPr="00207133">
          <w:rPr>
            <w:rStyle w:val="Hyperlink"/>
          </w:rPr>
          <w:t>https://selenium-python.readthedocs.org/en/latest/installation.html</w:t>
        </w:r>
      </w:hyperlink>
      <w:r>
        <w:t xml:space="preserve">. </w:t>
      </w:r>
    </w:p>
    <w:p w:rsidR="00C83927" w:rsidRDefault="00730EF1" w:rsidP="000564E9">
      <w:pPr>
        <w:pStyle w:val="ListBullet2"/>
        <w:numPr>
          <w:ilvl w:val="0"/>
          <w:numId w:val="0"/>
        </w:numPr>
      </w:pPr>
      <w:r>
        <w:t>If not working on the NGDS development and only working on the Selenium Python tests, you can use either Windows or Linux to do the test development.</w:t>
      </w:r>
    </w:p>
    <w:p w:rsidR="000564E9" w:rsidRDefault="00C83927" w:rsidP="000564E9">
      <w:pPr>
        <w:pStyle w:val="ListBullet2"/>
        <w:numPr>
          <w:ilvl w:val="0"/>
          <w:numId w:val="0"/>
        </w:numPr>
      </w:pPr>
      <w:r>
        <w:t xml:space="preserve">Hint: If you run into proxy issues with downloading the needed components, it is not difficult to trace the location it’s attempting to </w:t>
      </w:r>
      <w:r>
        <w:lastRenderedPageBreak/>
        <w:t>download from and the</w:t>
      </w:r>
      <w:r w:rsidR="00AE52A4">
        <w:t xml:space="preserve">n use </w:t>
      </w:r>
      <w:r>
        <w:t xml:space="preserve">a local pip install </w:t>
      </w:r>
      <w:r w:rsidR="00AE52A4">
        <w:t>on</w:t>
      </w:r>
      <w:r>
        <w:t xml:space="preserve"> the components you downloaded.</w:t>
      </w:r>
    </w:p>
    <w:p w:rsidR="00AE52A4" w:rsidRDefault="00AE52A4" w:rsidP="000564E9">
      <w:pPr>
        <w:pStyle w:val="ListBullet2"/>
        <w:numPr>
          <w:ilvl w:val="0"/>
          <w:numId w:val="0"/>
        </w:numPr>
      </w:pPr>
    </w:p>
    <w:p w:rsidR="00AE52A4" w:rsidRDefault="00AE52A4" w:rsidP="000564E9">
      <w:pPr>
        <w:pStyle w:val="ListBullet2"/>
        <w:numPr>
          <w:ilvl w:val="0"/>
          <w:numId w:val="0"/>
        </w:numPr>
      </w:pPr>
      <w:r>
        <w:t xml:space="preserve">The basic idea of the installation is to first create a virtual python environment using </w:t>
      </w:r>
      <w:proofErr w:type="spellStart"/>
      <w:r>
        <w:t>virtualenv</w:t>
      </w:r>
      <w:proofErr w:type="spellEnd"/>
      <w:r>
        <w:t>. And then use pip to install Selenium, e.g.</w:t>
      </w:r>
    </w:p>
    <w:p w:rsidR="00AE52A4" w:rsidRPr="00AE52A4" w:rsidRDefault="00AE52A4" w:rsidP="00AE5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line="301" w:lineRule="atLeast"/>
        <w:ind w:left="360"/>
        <w:jc w:val="left"/>
        <w:rPr>
          <w:rFonts w:ascii="Courier New" w:hAnsi="Courier New" w:cs="Courier New"/>
          <w:color w:val="404040"/>
        </w:rPr>
      </w:pPr>
      <w:r w:rsidRPr="00AE52A4">
        <w:rPr>
          <w:rFonts w:ascii="Courier New" w:hAnsi="Courier New" w:cs="Courier New"/>
          <w:color w:val="404040"/>
        </w:rPr>
        <w:t xml:space="preserve">C:\seltests\selenv\Scripts\pip.exe </w:t>
      </w:r>
      <w:proofErr w:type="gramStart"/>
      <w:r w:rsidRPr="00AE52A4">
        <w:rPr>
          <w:rFonts w:ascii="Courier New" w:hAnsi="Courier New" w:cs="Courier New"/>
          <w:color w:val="404040"/>
        </w:rPr>
        <w:t>install</w:t>
      </w:r>
      <w:proofErr w:type="gramEnd"/>
      <w:r w:rsidRPr="00AE52A4">
        <w:rPr>
          <w:rFonts w:ascii="Courier New" w:hAnsi="Courier New" w:cs="Courier New"/>
          <w:color w:val="404040"/>
        </w:rPr>
        <w:t xml:space="preserve"> selenium</w:t>
      </w:r>
    </w:p>
    <w:p w:rsidR="00AE52A4" w:rsidRDefault="00AE52A4" w:rsidP="000564E9">
      <w:pPr>
        <w:pStyle w:val="ListBullet2"/>
        <w:numPr>
          <w:ilvl w:val="0"/>
          <w:numId w:val="0"/>
        </w:numPr>
      </w:pPr>
    </w:p>
    <w:p w:rsidR="00877261" w:rsidRDefault="00AC49EE" w:rsidP="00940AC7">
      <w:pPr>
        <w:pStyle w:val="ListBullet2"/>
        <w:numPr>
          <w:ilvl w:val="0"/>
          <w:numId w:val="0"/>
        </w:numPr>
      </w:pPr>
      <w:r>
        <w:t>On</w:t>
      </w:r>
      <w:r w:rsidR="00AE52A4">
        <w:t xml:space="preserve"> Windows, you can start up the virtual </w:t>
      </w:r>
      <w:proofErr w:type="spellStart"/>
      <w:r w:rsidR="00AE52A4">
        <w:t>pyenv</w:t>
      </w:r>
      <w:proofErr w:type="spellEnd"/>
      <w:r w:rsidR="00AE52A4">
        <w:t xml:space="preserve"> environment after installing according to the directions on the above referenced web site by using:</w:t>
      </w:r>
    </w:p>
    <w:p w:rsidR="00AE52A4" w:rsidRDefault="00AE52A4" w:rsidP="00940AC7">
      <w:pPr>
        <w:pStyle w:val="ListBullet2"/>
        <w:numPr>
          <w:ilvl w:val="0"/>
          <w:numId w:val="0"/>
        </w:numPr>
      </w:pPr>
      <w:r>
        <w:t>C:\seltests\selenv\Scripts\activate</w:t>
      </w:r>
    </w:p>
    <w:p w:rsidR="00AE52A4" w:rsidRDefault="00AE52A4" w:rsidP="00940AC7">
      <w:pPr>
        <w:pStyle w:val="ListBullet2"/>
        <w:numPr>
          <w:ilvl w:val="0"/>
          <w:numId w:val="0"/>
        </w:numPr>
      </w:pPr>
      <w:r>
        <w:t xml:space="preserve">And then startup an eclipse from this shell if using eclipse, or run any python tests directly from the command line within the </w:t>
      </w:r>
      <w:proofErr w:type="spellStart"/>
      <w:r>
        <w:t>pyenv</w:t>
      </w:r>
      <w:proofErr w:type="spellEnd"/>
      <w:r>
        <w:t xml:space="preserve"> shell like:</w:t>
      </w:r>
    </w:p>
    <w:p w:rsidR="00AE52A4" w:rsidRDefault="00AE52A4" w:rsidP="00940AC7">
      <w:pPr>
        <w:pStyle w:val="ListBullet2"/>
        <w:numPr>
          <w:ilvl w:val="0"/>
          <w:numId w:val="0"/>
        </w:numPr>
      </w:pPr>
      <w:r>
        <w:t>python &lt;path&gt;\mytestfile.py</w:t>
      </w:r>
    </w:p>
    <w:p w:rsidR="00730EF1" w:rsidRDefault="00730EF1" w:rsidP="00730EF1">
      <w:pPr>
        <w:pStyle w:val="Heading4"/>
      </w:pPr>
      <w:proofErr w:type="gramStart"/>
      <w:r>
        <w:t>Setting up eclipse for Python Unit Test Development.</w:t>
      </w:r>
      <w:proofErr w:type="gramEnd"/>
    </w:p>
    <w:p w:rsidR="00730EF1" w:rsidRDefault="00730EF1" w:rsidP="00940AC7">
      <w:pPr>
        <w:pStyle w:val="ListBullet2"/>
        <w:numPr>
          <w:ilvl w:val="0"/>
          <w:numId w:val="0"/>
        </w:numPr>
      </w:pPr>
      <w:proofErr w:type="gramStart"/>
      <w:r>
        <w:t>eclipse</w:t>
      </w:r>
      <w:proofErr w:type="gramEnd"/>
      <w:r>
        <w:t xml:space="preserve"> makes for a good development environment for Python unit test development once the </w:t>
      </w:r>
      <w:proofErr w:type="spellStart"/>
      <w:r>
        <w:t>PyDev</w:t>
      </w:r>
      <w:proofErr w:type="spellEnd"/>
      <w:r>
        <w:t xml:space="preserve"> eclipse </w:t>
      </w:r>
      <w:proofErr w:type="spellStart"/>
      <w:r>
        <w:t>plugin</w:t>
      </w:r>
      <w:proofErr w:type="spellEnd"/>
      <w:r>
        <w:t xml:space="preserve"> is installed and configured. However, there is no requirement to use eclipse, feel free to use your favorite Python IDE.</w:t>
      </w:r>
    </w:p>
    <w:p w:rsidR="00730EF1" w:rsidRDefault="00730EF1" w:rsidP="00940AC7">
      <w:pPr>
        <w:pStyle w:val="ListBullet2"/>
        <w:numPr>
          <w:ilvl w:val="0"/>
          <w:numId w:val="0"/>
        </w:numPr>
      </w:pPr>
      <w:r>
        <w:t>To set  up eclipse:</w:t>
      </w:r>
    </w:p>
    <w:p w:rsidR="00730EF1" w:rsidRPr="009459A0" w:rsidRDefault="00730EF1" w:rsidP="00730EF1">
      <w:pPr>
        <w:numPr>
          <w:ilvl w:val="0"/>
          <w:numId w:val="40"/>
        </w:numPr>
        <w:shd w:val="clear" w:color="auto" w:fill="FFFFFF"/>
        <w:spacing w:before="100" w:beforeAutospacing="1" w:after="100" w:afterAutospacing="1" w:line="375" w:lineRule="atLeast"/>
        <w:ind w:left="0"/>
        <w:jc w:val="left"/>
        <w:rPr>
          <w:rFonts w:ascii="Helvetica" w:hAnsi="Helvetica" w:cs="Helvetica"/>
          <w:color w:val="333333"/>
          <w:sz w:val="23"/>
          <w:szCs w:val="23"/>
        </w:rPr>
      </w:pPr>
      <w:r w:rsidRPr="009459A0">
        <w:rPr>
          <w:rFonts w:ascii="Helvetica" w:hAnsi="Helvetica" w:cs="Helvetica"/>
          <w:color w:val="333333"/>
          <w:sz w:val="23"/>
          <w:szCs w:val="23"/>
        </w:rPr>
        <w:t xml:space="preserve">Open a shell and activate your CKAN </w:t>
      </w:r>
      <w:proofErr w:type="spellStart"/>
      <w:r w:rsidRPr="009459A0">
        <w:rPr>
          <w:rFonts w:ascii="Helvetica" w:hAnsi="Helvetica" w:cs="Helvetica"/>
          <w:color w:val="333333"/>
          <w:sz w:val="23"/>
          <w:szCs w:val="23"/>
        </w:rPr>
        <w:t>pydev</w:t>
      </w:r>
      <w:proofErr w:type="spellEnd"/>
      <w:r w:rsidRPr="009459A0">
        <w:rPr>
          <w:rFonts w:ascii="Helvetica" w:hAnsi="Helvetica" w:cs="Helvetica"/>
          <w:color w:val="333333"/>
          <w:sz w:val="23"/>
          <w:szCs w:val="23"/>
        </w:rPr>
        <w:t xml:space="preserve"> environment (e.g</w:t>
      </w:r>
      <w:proofErr w:type="gramStart"/>
      <w:r w:rsidRPr="009459A0">
        <w:rPr>
          <w:rFonts w:ascii="Helvetica" w:hAnsi="Helvetica" w:cs="Helvetica"/>
          <w:color w:val="333333"/>
          <w:sz w:val="23"/>
          <w:szCs w:val="23"/>
        </w:rPr>
        <w:t>. .</w:t>
      </w:r>
      <w:proofErr w:type="gramEnd"/>
      <w:r w:rsidRPr="009459A0">
        <w:rPr>
          <w:rFonts w:ascii="Helvetica" w:hAnsi="Helvetica" w:cs="Helvetica"/>
          <w:color w:val="333333"/>
          <w:sz w:val="23"/>
          <w:szCs w:val="23"/>
        </w:rPr>
        <w:t xml:space="preserve"> ~/</w:t>
      </w:r>
      <w:proofErr w:type="spellStart"/>
      <w:r w:rsidRPr="009459A0">
        <w:rPr>
          <w:rFonts w:ascii="Helvetica" w:hAnsi="Helvetica" w:cs="Helvetica"/>
          <w:color w:val="333333"/>
          <w:sz w:val="23"/>
          <w:szCs w:val="23"/>
        </w:rPr>
        <w:t>pyenv</w:t>
      </w:r>
      <w:proofErr w:type="spellEnd"/>
      <w:r w:rsidRPr="009459A0">
        <w:rPr>
          <w:rFonts w:ascii="Helvetica" w:hAnsi="Helvetica" w:cs="Helvetica"/>
          <w:color w:val="333333"/>
          <w:sz w:val="23"/>
          <w:szCs w:val="23"/>
        </w:rPr>
        <w:t>/bin/activate</w:t>
      </w:r>
      <w:r>
        <w:rPr>
          <w:rFonts w:ascii="Helvetica" w:hAnsi="Helvetica" w:cs="Helvetica"/>
          <w:color w:val="333333"/>
          <w:sz w:val="23"/>
          <w:szCs w:val="23"/>
        </w:rPr>
        <w:t xml:space="preserve"> </w:t>
      </w:r>
      <w:proofErr w:type="gramStart"/>
      <w:r>
        <w:rPr>
          <w:rFonts w:ascii="Helvetica" w:hAnsi="Helvetica" w:cs="Helvetica"/>
          <w:color w:val="333333"/>
          <w:sz w:val="23"/>
          <w:szCs w:val="23"/>
        </w:rPr>
        <w:t>or  &lt;</w:t>
      </w:r>
      <w:proofErr w:type="gramEnd"/>
      <w:r>
        <w:rPr>
          <w:rFonts w:ascii="Helvetica" w:hAnsi="Helvetica" w:cs="Helvetica"/>
          <w:color w:val="333333"/>
          <w:sz w:val="23"/>
          <w:szCs w:val="23"/>
        </w:rPr>
        <w:t>path&gt; /Scripts/activate on Windows</w:t>
      </w:r>
      <w:r w:rsidRPr="009459A0">
        <w:rPr>
          <w:rFonts w:ascii="Helvetica" w:hAnsi="Helvetica" w:cs="Helvetica"/>
          <w:color w:val="333333"/>
          <w:sz w:val="23"/>
          <w:szCs w:val="23"/>
        </w:rPr>
        <w:t>).</w:t>
      </w:r>
    </w:p>
    <w:p w:rsidR="00730EF1" w:rsidRPr="009459A0" w:rsidRDefault="00730EF1" w:rsidP="00730EF1">
      <w:pPr>
        <w:numPr>
          <w:ilvl w:val="0"/>
          <w:numId w:val="40"/>
        </w:numPr>
        <w:shd w:val="clear" w:color="auto" w:fill="FFFFFF"/>
        <w:spacing w:before="100" w:beforeAutospacing="1" w:after="100" w:afterAutospacing="1" w:line="375" w:lineRule="atLeast"/>
        <w:ind w:left="0"/>
        <w:jc w:val="left"/>
        <w:rPr>
          <w:rFonts w:ascii="Helvetica" w:hAnsi="Helvetica" w:cs="Helvetica"/>
          <w:color w:val="333333"/>
          <w:sz w:val="23"/>
          <w:szCs w:val="23"/>
        </w:rPr>
      </w:pPr>
      <w:r>
        <w:rPr>
          <w:rFonts w:ascii="Helvetica" w:hAnsi="Helvetica" w:cs="Helvetica"/>
          <w:color w:val="333333"/>
          <w:sz w:val="23"/>
          <w:szCs w:val="23"/>
        </w:rPr>
        <w:t xml:space="preserve">Now start eclipse from within that shell. Install the </w:t>
      </w:r>
      <w:proofErr w:type="spellStart"/>
      <w:r>
        <w:rPr>
          <w:rFonts w:ascii="Helvetica" w:hAnsi="Helvetica" w:cs="Helvetica"/>
          <w:color w:val="333333"/>
          <w:sz w:val="23"/>
          <w:szCs w:val="23"/>
        </w:rPr>
        <w:t>PyDev</w:t>
      </w:r>
      <w:proofErr w:type="spellEnd"/>
      <w:r>
        <w:rPr>
          <w:rFonts w:ascii="Helvetica" w:hAnsi="Helvetica" w:cs="Helvetica"/>
          <w:color w:val="333333"/>
          <w:sz w:val="23"/>
          <w:szCs w:val="23"/>
        </w:rPr>
        <w:t xml:space="preserve"> eclipse </w:t>
      </w:r>
      <w:proofErr w:type="spellStart"/>
      <w:r>
        <w:rPr>
          <w:rFonts w:ascii="Helvetica" w:hAnsi="Helvetica" w:cs="Helvetica"/>
          <w:color w:val="333333"/>
          <w:sz w:val="23"/>
          <w:szCs w:val="23"/>
        </w:rPr>
        <w:t>plugin</w:t>
      </w:r>
      <w:proofErr w:type="spellEnd"/>
      <w:r>
        <w:rPr>
          <w:rFonts w:ascii="Helvetica" w:hAnsi="Helvetica" w:cs="Helvetica"/>
          <w:color w:val="333333"/>
          <w:sz w:val="23"/>
          <w:szCs w:val="23"/>
        </w:rPr>
        <w:t xml:space="preserve"> if it’s not yet installed.</w:t>
      </w:r>
    </w:p>
    <w:p w:rsidR="00730EF1" w:rsidRDefault="00730EF1" w:rsidP="00730EF1">
      <w:pPr>
        <w:numPr>
          <w:ilvl w:val="0"/>
          <w:numId w:val="40"/>
        </w:numPr>
        <w:shd w:val="clear" w:color="auto" w:fill="FFFFFF"/>
        <w:spacing w:before="100" w:beforeAutospacing="1" w:after="100" w:afterAutospacing="1" w:line="375" w:lineRule="atLeast"/>
        <w:ind w:left="0"/>
        <w:jc w:val="left"/>
        <w:rPr>
          <w:rFonts w:ascii="Helvetica" w:hAnsi="Helvetica" w:cs="Helvetica"/>
          <w:color w:val="333333"/>
          <w:sz w:val="23"/>
          <w:szCs w:val="23"/>
        </w:rPr>
      </w:pPr>
      <w:r w:rsidRPr="009459A0">
        <w:rPr>
          <w:rFonts w:ascii="Helvetica" w:hAnsi="Helvetica" w:cs="Helvetica"/>
          <w:color w:val="333333"/>
          <w:sz w:val="23"/>
          <w:szCs w:val="23"/>
        </w:rPr>
        <w:t>Add a Python Interprete</w:t>
      </w:r>
      <w:r>
        <w:rPr>
          <w:rFonts w:ascii="Helvetica" w:hAnsi="Helvetica" w:cs="Helvetica"/>
          <w:color w:val="333333"/>
          <w:sz w:val="23"/>
          <w:szCs w:val="23"/>
        </w:rPr>
        <w:t>r: Window/Preferences/</w:t>
      </w:r>
      <w:proofErr w:type="spellStart"/>
      <w:r>
        <w:rPr>
          <w:rFonts w:ascii="Helvetica" w:hAnsi="Helvetica" w:cs="Helvetica"/>
          <w:color w:val="333333"/>
          <w:sz w:val="23"/>
          <w:szCs w:val="23"/>
        </w:rPr>
        <w:t>PyDev</w:t>
      </w:r>
      <w:proofErr w:type="spellEnd"/>
      <w:r>
        <w:rPr>
          <w:rFonts w:ascii="Helvetica" w:hAnsi="Helvetica" w:cs="Helvetica"/>
          <w:color w:val="333333"/>
          <w:sz w:val="23"/>
          <w:szCs w:val="23"/>
        </w:rPr>
        <w:t xml:space="preserve">/Interpreter </w:t>
      </w:r>
      <w:r w:rsidR="0032582F">
        <w:rPr>
          <w:rFonts w:ascii="Helvetica" w:hAnsi="Helvetica" w:cs="Helvetica"/>
          <w:color w:val="333333"/>
          <w:sz w:val="23"/>
          <w:szCs w:val="23"/>
        </w:rPr>
        <w:t>–</w:t>
      </w:r>
      <w:r>
        <w:rPr>
          <w:rFonts w:ascii="Helvetica" w:hAnsi="Helvetica" w:cs="Helvetica"/>
          <w:color w:val="333333"/>
          <w:sz w:val="23"/>
          <w:szCs w:val="23"/>
        </w:rPr>
        <w:t xml:space="preserve"> Python</w:t>
      </w:r>
    </w:p>
    <w:p w:rsidR="00730EF1" w:rsidRPr="009459A0" w:rsidRDefault="00730EF1" w:rsidP="0032582F">
      <w:pPr>
        <w:numPr>
          <w:ilvl w:val="0"/>
          <w:numId w:val="40"/>
        </w:numPr>
        <w:shd w:val="clear" w:color="auto" w:fill="FFFFFF"/>
        <w:spacing w:before="100" w:beforeAutospacing="1" w:after="100" w:afterAutospacing="1" w:line="375" w:lineRule="atLeast"/>
        <w:jc w:val="left"/>
        <w:rPr>
          <w:rFonts w:ascii="Helvetica" w:hAnsi="Helvetica" w:cs="Helvetica"/>
          <w:color w:val="333333"/>
          <w:sz w:val="23"/>
          <w:szCs w:val="23"/>
        </w:rPr>
      </w:pPr>
      <w:r w:rsidRPr="009459A0">
        <w:rPr>
          <w:rFonts w:ascii="Helvetica" w:hAnsi="Helvetica" w:cs="Helvetica"/>
          <w:color w:val="333333"/>
          <w:sz w:val="23"/>
          <w:szCs w:val="23"/>
        </w:rPr>
        <w:t>Create a New Interpreter entry: CKAN python as name and the executable should be: ~/</w:t>
      </w:r>
      <w:proofErr w:type="spellStart"/>
      <w:r w:rsidRPr="009459A0">
        <w:rPr>
          <w:rFonts w:ascii="Helvetica" w:hAnsi="Helvetica" w:cs="Helvetica"/>
          <w:color w:val="333333"/>
          <w:sz w:val="23"/>
          <w:szCs w:val="23"/>
        </w:rPr>
        <w:t>pyenv</w:t>
      </w:r>
      <w:proofErr w:type="spellEnd"/>
      <w:r w:rsidRPr="009459A0">
        <w:rPr>
          <w:rFonts w:ascii="Helvetica" w:hAnsi="Helvetica" w:cs="Helvetica"/>
          <w:color w:val="333333"/>
          <w:sz w:val="23"/>
          <w:szCs w:val="23"/>
        </w:rPr>
        <w:t>/bin/python</w:t>
      </w:r>
      <w:r>
        <w:rPr>
          <w:rFonts w:ascii="Helvetica" w:hAnsi="Helvetica" w:cs="Helvetica"/>
          <w:color w:val="333333"/>
          <w:sz w:val="23"/>
          <w:szCs w:val="23"/>
        </w:rPr>
        <w:t xml:space="preserve"> (or appropriate Windows path to the Python executable under the </w:t>
      </w:r>
      <w:proofErr w:type="spellStart"/>
      <w:r>
        <w:rPr>
          <w:rFonts w:ascii="Helvetica" w:hAnsi="Helvetica" w:cs="Helvetica"/>
          <w:color w:val="333333"/>
          <w:sz w:val="23"/>
          <w:szCs w:val="23"/>
        </w:rPr>
        <w:t>pyenv</w:t>
      </w:r>
      <w:proofErr w:type="spellEnd"/>
      <w:r>
        <w:rPr>
          <w:rFonts w:ascii="Helvetica" w:hAnsi="Helvetica" w:cs="Helvetica"/>
          <w:color w:val="333333"/>
          <w:sz w:val="23"/>
          <w:szCs w:val="23"/>
        </w:rPr>
        <w:t xml:space="preserve"> environment).</w:t>
      </w:r>
    </w:p>
    <w:p w:rsidR="0032582F" w:rsidRDefault="00730EF1" w:rsidP="0032582F">
      <w:pPr>
        <w:numPr>
          <w:ilvl w:val="0"/>
          <w:numId w:val="40"/>
        </w:numPr>
        <w:shd w:val="clear" w:color="auto" w:fill="FFFFFF"/>
        <w:spacing w:before="100" w:beforeAutospacing="1" w:after="100" w:afterAutospacing="1" w:line="375" w:lineRule="atLeast"/>
        <w:jc w:val="left"/>
        <w:rPr>
          <w:rFonts w:ascii="Helvetica" w:hAnsi="Helvetica" w:cs="Helvetica"/>
          <w:color w:val="333333"/>
          <w:sz w:val="23"/>
          <w:szCs w:val="23"/>
        </w:rPr>
      </w:pPr>
      <w:r w:rsidRPr="009459A0">
        <w:rPr>
          <w:rFonts w:ascii="Helvetica" w:hAnsi="Helvetica" w:cs="Helvetica"/>
          <w:color w:val="333333"/>
          <w:sz w:val="23"/>
          <w:szCs w:val="23"/>
        </w:rPr>
        <w:lastRenderedPageBreak/>
        <w:t>There are a bunch of libraries that have not yet been added to th</w:t>
      </w:r>
      <w:r>
        <w:rPr>
          <w:rFonts w:ascii="Helvetica" w:hAnsi="Helvetica" w:cs="Helvetica"/>
          <w:color w:val="333333"/>
          <w:sz w:val="23"/>
          <w:szCs w:val="23"/>
        </w:rPr>
        <w:t xml:space="preserve">e </w:t>
      </w:r>
      <w:proofErr w:type="spellStart"/>
      <w:r>
        <w:rPr>
          <w:rFonts w:ascii="Helvetica" w:hAnsi="Helvetica" w:cs="Helvetica"/>
          <w:color w:val="333333"/>
          <w:sz w:val="23"/>
          <w:szCs w:val="23"/>
        </w:rPr>
        <w:t>pythonpath</w:t>
      </w:r>
      <w:proofErr w:type="spellEnd"/>
      <w:r>
        <w:rPr>
          <w:rFonts w:ascii="Helvetica" w:hAnsi="Helvetica" w:cs="Helvetica"/>
          <w:color w:val="333333"/>
          <w:sz w:val="23"/>
          <w:szCs w:val="23"/>
        </w:rPr>
        <w:t>. Add all libraries that appear in the wizard dialog.</w:t>
      </w:r>
      <w:r w:rsidR="0032582F">
        <w:rPr>
          <w:rFonts w:ascii="Helvetica" w:hAnsi="Helvetica" w:cs="Helvetica"/>
          <w:color w:val="333333"/>
          <w:sz w:val="23"/>
          <w:szCs w:val="23"/>
        </w:rPr>
        <w:t xml:space="preserve"> </w:t>
      </w:r>
    </w:p>
    <w:p w:rsidR="00730EF1" w:rsidRDefault="0032582F" w:rsidP="0032582F">
      <w:pPr>
        <w:numPr>
          <w:ilvl w:val="0"/>
          <w:numId w:val="40"/>
        </w:numPr>
        <w:shd w:val="clear" w:color="auto" w:fill="FFFFFF"/>
        <w:spacing w:before="100" w:beforeAutospacing="1" w:after="100" w:afterAutospacing="1" w:line="375" w:lineRule="atLeast"/>
        <w:jc w:val="left"/>
        <w:rPr>
          <w:rFonts w:ascii="Helvetica" w:hAnsi="Helvetica" w:cs="Helvetica"/>
          <w:color w:val="333333"/>
          <w:sz w:val="23"/>
          <w:szCs w:val="23"/>
        </w:rPr>
      </w:pPr>
      <w:r>
        <w:rPr>
          <w:rFonts w:ascii="Helvetica" w:hAnsi="Helvetica" w:cs="Helvetica"/>
          <w:color w:val="333333"/>
          <w:sz w:val="23"/>
          <w:szCs w:val="23"/>
        </w:rPr>
        <w:t>Once these steps are completed the interpreter should look like this:</w:t>
      </w:r>
    </w:p>
    <w:p w:rsidR="0032582F" w:rsidRPr="009459A0" w:rsidRDefault="0032582F" w:rsidP="0032582F">
      <w:pPr>
        <w:shd w:val="clear" w:color="auto" w:fill="FFFFFF"/>
        <w:spacing w:before="100" w:beforeAutospacing="1" w:after="100" w:afterAutospacing="1" w:line="375" w:lineRule="atLeast"/>
        <w:jc w:val="left"/>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5490210" cy="4775821"/>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5490210" cy="4775821"/>
                    </a:xfrm>
                    <a:prstGeom prst="rect">
                      <a:avLst/>
                    </a:prstGeom>
                    <a:noFill/>
                    <a:ln w="9525">
                      <a:noFill/>
                      <a:miter lim="800000"/>
                      <a:headEnd/>
                      <a:tailEnd/>
                    </a:ln>
                  </pic:spPr>
                </pic:pic>
              </a:graphicData>
            </a:graphic>
          </wp:inline>
        </w:drawing>
      </w:r>
    </w:p>
    <w:p w:rsidR="00730EF1" w:rsidRPr="009459A0" w:rsidRDefault="00730EF1" w:rsidP="00730EF1">
      <w:pPr>
        <w:numPr>
          <w:ilvl w:val="0"/>
          <w:numId w:val="40"/>
        </w:numPr>
        <w:shd w:val="clear" w:color="auto" w:fill="FFFFFF"/>
        <w:spacing w:before="100" w:beforeAutospacing="1" w:after="100" w:afterAutospacing="1" w:line="375" w:lineRule="atLeast"/>
        <w:ind w:left="0"/>
        <w:jc w:val="left"/>
        <w:rPr>
          <w:rFonts w:ascii="Helvetica" w:hAnsi="Helvetica" w:cs="Helvetica"/>
          <w:color w:val="333333"/>
          <w:sz w:val="23"/>
          <w:szCs w:val="23"/>
        </w:rPr>
      </w:pPr>
      <w:r w:rsidRPr="009459A0">
        <w:rPr>
          <w:rFonts w:ascii="Helvetica" w:hAnsi="Helvetica" w:cs="Helvetica"/>
          <w:color w:val="333333"/>
          <w:sz w:val="23"/>
          <w:szCs w:val="23"/>
        </w:rPr>
        <w:t xml:space="preserve">Create a new </w:t>
      </w:r>
      <w:proofErr w:type="spellStart"/>
      <w:r w:rsidRPr="009459A0">
        <w:rPr>
          <w:rFonts w:ascii="Helvetica" w:hAnsi="Helvetica" w:cs="Helvetica"/>
          <w:color w:val="333333"/>
          <w:sz w:val="23"/>
          <w:szCs w:val="23"/>
        </w:rPr>
        <w:t>pydev</w:t>
      </w:r>
      <w:proofErr w:type="spellEnd"/>
      <w:r w:rsidRPr="009459A0">
        <w:rPr>
          <w:rFonts w:ascii="Helvetica" w:hAnsi="Helvetica" w:cs="Helvetica"/>
          <w:color w:val="333333"/>
          <w:sz w:val="23"/>
          <w:szCs w:val="23"/>
        </w:rPr>
        <w:t xml:space="preserve"> project: File/New/ </w:t>
      </w:r>
      <w:proofErr w:type="spellStart"/>
      <w:r w:rsidRPr="009459A0">
        <w:rPr>
          <w:rFonts w:ascii="Helvetica" w:hAnsi="Helvetica" w:cs="Helvetica"/>
          <w:color w:val="333333"/>
          <w:sz w:val="23"/>
          <w:szCs w:val="23"/>
        </w:rPr>
        <w:t>PyDev</w:t>
      </w:r>
      <w:proofErr w:type="spellEnd"/>
      <w:r w:rsidRPr="009459A0">
        <w:rPr>
          <w:rFonts w:ascii="Helvetica" w:hAnsi="Helvetica" w:cs="Helvetica"/>
          <w:color w:val="333333"/>
          <w:sz w:val="23"/>
          <w:szCs w:val="23"/>
        </w:rPr>
        <w:t xml:space="preserve"> Project.</w:t>
      </w:r>
    </w:p>
    <w:p w:rsidR="00730EF1" w:rsidRPr="009459A0" w:rsidRDefault="00730EF1" w:rsidP="00730EF1">
      <w:pPr>
        <w:numPr>
          <w:ilvl w:val="0"/>
          <w:numId w:val="40"/>
        </w:numPr>
        <w:shd w:val="clear" w:color="auto" w:fill="FFFFFF"/>
        <w:spacing w:before="100" w:beforeAutospacing="1" w:after="100" w:afterAutospacing="1" w:line="375" w:lineRule="atLeast"/>
        <w:ind w:left="0"/>
        <w:jc w:val="left"/>
        <w:rPr>
          <w:rFonts w:ascii="Helvetica" w:hAnsi="Helvetica" w:cs="Helvetica"/>
          <w:color w:val="333333"/>
          <w:sz w:val="23"/>
          <w:szCs w:val="23"/>
        </w:rPr>
      </w:pPr>
      <w:r w:rsidRPr="009459A0">
        <w:rPr>
          <w:rFonts w:ascii="Helvetica" w:hAnsi="Helvetica" w:cs="Helvetica"/>
          <w:color w:val="333333"/>
          <w:sz w:val="23"/>
          <w:szCs w:val="23"/>
        </w:rPr>
        <w:t>Call your project "</w:t>
      </w:r>
      <w:proofErr w:type="spellStart"/>
      <w:r>
        <w:rPr>
          <w:rFonts w:ascii="Helvetica" w:hAnsi="Helvetica" w:cs="Helvetica"/>
          <w:color w:val="333333"/>
          <w:sz w:val="23"/>
          <w:szCs w:val="23"/>
        </w:rPr>
        <w:t>PyNGDSSeleniumTests</w:t>
      </w:r>
      <w:proofErr w:type="spellEnd"/>
      <w:r w:rsidRPr="009459A0">
        <w:rPr>
          <w:rFonts w:ascii="Helvetica" w:hAnsi="Helvetica" w:cs="Helvetica"/>
          <w:color w:val="333333"/>
          <w:sz w:val="23"/>
          <w:szCs w:val="23"/>
        </w:rPr>
        <w:t>".</w:t>
      </w:r>
    </w:p>
    <w:p w:rsidR="00730EF1" w:rsidRDefault="00730EF1" w:rsidP="00730EF1">
      <w:pPr>
        <w:numPr>
          <w:ilvl w:val="0"/>
          <w:numId w:val="40"/>
        </w:numPr>
        <w:shd w:val="clear" w:color="auto" w:fill="FFFFFF"/>
        <w:spacing w:before="100" w:beforeAutospacing="1" w:after="100" w:afterAutospacing="1" w:line="375" w:lineRule="atLeast"/>
        <w:ind w:left="0"/>
        <w:jc w:val="left"/>
        <w:rPr>
          <w:rFonts w:ascii="Helvetica" w:hAnsi="Helvetica" w:cs="Helvetica"/>
          <w:color w:val="333333"/>
          <w:sz w:val="23"/>
          <w:szCs w:val="23"/>
        </w:rPr>
      </w:pPr>
      <w:r w:rsidRPr="009459A0">
        <w:rPr>
          <w:rFonts w:ascii="Helvetica" w:hAnsi="Helvetica" w:cs="Helvetica"/>
          <w:color w:val="333333"/>
          <w:sz w:val="23"/>
          <w:szCs w:val="23"/>
        </w:rPr>
        <w:t xml:space="preserve">Uncheck the "Use default" box and enter the path to </w:t>
      </w:r>
      <w:r>
        <w:rPr>
          <w:rFonts w:ascii="Helvetica" w:hAnsi="Helvetica" w:cs="Helvetica"/>
          <w:color w:val="333333"/>
          <w:sz w:val="23"/>
          <w:szCs w:val="23"/>
        </w:rPr>
        <w:t>your project location</w:t>
      </w:r>
    </w:p>
    <w:p w:rsidR="00730EF1" w:rsidRPr="009459A0" w:rsidRDefault="00730EF1" w:rsidP="00730EF1">
      <w:pPr>
        <w:numPr>
          <w:ilvl w:val="0"/>
          <w:numId w:val="40"/>
        </w:numPr>
        <w:shd w:val="clear" w:color="auto" w:fill="FFFFFF"/>
        <w:spacing w:before="100" w:beforeAutospacing="1" w:after="100" w:afterAutospacing="1" w:line="375" w:lineRule="atLeast"/>
        <w:ind w:left="0"/>
        <w:jc w:val="left"/>
        <w:rPr>
          <w:rFonts w:ascii="Helvetica" w:hAnsi="Helvetica" w:cs="Helvetica"/>
          <w:color w:val="333333"/>
          <w:sz w:val="23"/>
          <w:szCs w:val="23"/>
        </w:rPr>
      </w:pPr>
      <w:r w:rsidRPr="009459A0">
        <w:rPr>
          <w:rFonts w:ascii="Helvetica" w:hAnsi="Helvetica" w:cs="Helvetica"/>
          <w:color w:val="333333"/>
          <w:sz w:val="23"/>
          <w:szCs w:val="23"/>
        </w:rPr>
        <w:t>Choose the newly created python interpreter for the project</w:t>
      </w:r>
    </w:p>
    <w:p w:rsidR="00730EF1" w:rsidRDefault="00730EF1" w:rsidP="00730EF1">
      <w:pPr>
        <w:numPr>
          <w:ilvl w:val="0"/>
          <w:numId w:val="40"/>
        </w:numPr>
        <w:shd w:val="clear" w:color="auto" w:fill="FFFFFF"/>
        <w:spacing w:before="100" w:beforeAutospacing="1" w:after="100" w:afterAutospacing="1" w:line="375" w:lineRule="atLeast"/>
        <w:ind w:left="0"/>
        <w:jc w:val="left"/>
        <w:rPr>
          <w:rFonts w:ascii="Helvetica" w:hAnsi="Helvetica" w:cs="Helvetica"/>
          <w:color w:val="333333"/>
          <w:sz w:val="23"/>
          <w:szCs w:val="23"/>
        </w:rPr>
      </w:pPr>
      <w:r w:rsidRPr="000D047A">
        <w:rPr>
          <w:rFonts w:ascii="Helvetica" w:hAnsi="Helvetica" w:cs="Helvetica"/>
          <w:color w:val="333333"/>
          <w:sz w:val="23"/>
          <w:szCs w:val="23"/>
        </w:rPr>
        <w:lastRenderedPageBreak/>
        <w:t xml:space="preserve">Click on "Add source folder" and add </w:t>
      </w:r>
      <w:r>
        <w:rPr>
          <w:rFonts w:ascii="Helvetica" w:hAnsi="Helvetica" w:cs="Helvetica"/>
          <w:color w:val="333333"/>
          <w:sz w:val="23"/>
          <w:szCs w:val="23"/>
        </w:rPr>
        <w:t>“</w:t>
      </w:r>
      <w:proofErr w:type="gramStart"/>
      <w:r>
        <w:rPr>
          <w:rFonts w:ascii="Helvetica" w:hAnsi="Helvetica" w:cs="Helvetica"/>
          <w:color w:val="333333"/>
          <w:sz w:val="23"/>
          <w:szCs w:val="23"/>
        </w:rPr>
        <w:t>..</w:t>
      </w:r>
      <w:proofErr w:type="gramEnd"/>
      <w:r>
        <w:rPr>
          <w:rFonts w:ascii="Helvetica" w:hAnsi="Helvetica" w:cs="Helvetica"/>
          <w:color w:val="333333"/>
          <w:sz w:val="23"/>
          <w:szCs w:val="23"/>
        </w:rPr>
        <w:t>\</w:t>
      </w:r>
      <w:proofErr w:type="spellStart"/>
      <w:r>
        <w:rPr>
          <w:rFonts w:ascii="Helvetica" w:hAnsi="Helvetica" w:cs="Helvetica"/>
          <w:color w:val="333333"/>
          <w:sz w:val="23"/>
          <w:szCs w:val="23"/>
        </w:rPr>
        <w:t>ckanext</w:t>
      </w:r>
      <w:proofErr w:type="spellEnd"/>
      <w:r>
        <w:rPr>
          <w:rFonts w:ascii="Helvetica" w:hAnsi="Helvetica" w:cs="Helvetica"/>
          <w:color w:val="333333"/>
          <w:sz w:val="23"/>
          <w:szCs w:val="23"/>
        </w:rPr>
        <w:t>\tests\</w:t>
      </w:r>
      <w:proofErr w:type="spellStart"/>
      <w:r>
        <w:rPr>
          <w:rFonts w:ascii="Helvetica" w:hAnsi="Helvetica" w:cs="Helvetica"/>
          <w:color w:val="333333"/>
          <w:sz w:val="23"/>
          <w:szCs w:val="23"/>
        </w:rPr>
        <w:t>ui</w:t>
      </w:r>
      <w:proofErr w:type="spellEnd"/>
      <w:r>
        <w:rPr>
          <w:rFonts w:ascii="Helvetica" w:hAnsi="Helvetica" w:cs="Helvetica"/>
          <w:color w:val="333333"/>
          <w:sz w:val="23"/>
          <w:szCs w:val="23"/>
        </w:rPr>
        <w:t xml:space="preserve">”. Right click on one of the unit test files or the entire directory </w:t>
      </w:r>
      <w:r w:rsidRPr="000D047A">
        <w:rPr>
          <w:rFonts w:ascii="Helvetica" w:hAnsi="Helvetica" w:cs="Helvetica"/>
          <w:color w:val="333333"/>
          <w:sz w:val="23"/>
          <w:szCs w:val="23"/>
        </w:rPr>
        <w:t>and run as Python Unit test</w:t>
      </w:r>
    </w:p>
    <w:p w:rsidR="0032582F" w:rsidRDefault="00724387" w:rsidP="0032582F">
      <w:pPr>
        <w:shd w:val="clear" w:color="auto" w:fill="FFFFFF"/>
        <w:spacing w:before="100" w:beforeAutospacing="1" w:after="100" w:afterAutospacing="1" w:line="375" w:lineRule="atLeast"/>
        <w:jc w:val="left"/>
        <w:rPr>
          <w:rFonts w:ascii="Helvetica" w:hAnsi="Helvetica" w:cs="Helvetica"/>
          <w:color w:val="333333"/>
          <w:sz w:val="23"/>
          <w:szCs w:val="23"/>
        </w:rPr>
      </w:pPr>
      <w:r>
        <w:rPr>
          <w:rFonts w:ascii="Helvetica" w:hAnsi="Helvetica" w:cs="Helvetica"/>
          <w:color w:val="333333"/>
          <w:sz w:val="23"/>
          <w:szCs w:val="23"/>
        </w:rPr>
        <w:t>Your final eclipse set up may look something like this:</w:t>
      </w:r>
    </w:p>
    <w:p w:rsidR="00724387" w:rsidRDefault="00724387" w:rsidP="0032582F">
      <w:pPr>
        <w:shd w:val="clear" w:color="auto" w:fill="FFFFFF"/>
        <w:spacing w:before="100" w:beforeAutospacing="1" w:after="100" w:afterAutospacing="1" w:line="375" w:lineRule="atLeast"/>
        <w:jc w:val="left"/>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5490210" cy="3200176"/>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srcRect/>
                    <a:stretch>
                      <a:fillRect/>
                    </a:stretch>
                  </pic:blipFill>
                  <pic:spPr bwMode="auto">
                    <a:xfrm>
                      <a:off x="0" y="0"/>
                      <a:ext cx="5490210" cy="3200176"/>
                    </a:xfrm>
                    <a:prstGeom prst="rect">
                      <a:avLst/>
                    </a:prstGeom>
                    <a:noFill/>
                    <a:ln w="9525">
                      <a:noFill/>
                      <a:miter lim="800000"/>
                      <a:headEnd/>
                      <a:tailEnd/>
                    </a:ln>
                  </pic:spPr>
                </pic:pic>
              </a:graphicData>
            </a:graphic>
          </wp:inline>
        </w:drawing>
      </w:r>
    </w:p>
    <w:p w:rsidR="00730EF1" w:rsidRDefault="00730EF1" w:rsidP="00940AC7">
      <w:pPr>
        <w:pStyle w:val="ListBullet2"/>
        <w:numPr>
          <w:ilvl w:val="0"/>
          <w:numId w:val="0"/>
        </w:numPr>
      </w:pPr>
    </w:p>
    <w:p w:rsidR="00877261" w:rsidRDefault="00877261" w:rsidP="00877261">
      <w:pPr>
        <w:pStyle w:val="Heading3"/>
      </w:pPr>
      <w:bookmarkStart w:id="12" w:name="_Toc376257029"/>
      <w:r>
        <w:t>Use the Selenium IDE to Generate a Test Case</w:t>
      </w:r>
      <w:bookmarkEnd w:id="12"/>
    </w:p>
    <w:p w:rsidR="00877261" w:rsidRDefault="004A15F0" w:rsidP="00877261">
      <w:pPr>
        <w:pStyle w:val="ListBullet2"/>
        <w:numPr>
          <w:ilvl w:val="0"/>
          <w:numId w:val="0"/>
        </w:numPr>
      </w:pPr>
      <w:r>
        <w:t>For each new feature to be tested automatically with Selenium, we use the Selenium IDE to generate an example Python test case that we then modify.</w:t>
      </w:r>
    </w:p>
    <w:p w:rsidR="00076266" w:rsidRDefault="004A15F0" w:rsidP="00877261">
      <w:pPr>
        <w:pStyle w:val="ListBullet2"/>
        <w:numPr>
          <w:ilvl w:val="0"/>
          <w:numId w:val="0"/>
        </w:numPr>
      </w:pPr>
      <w:r>
        <w:t>The Selenium IDE runs as a Firefox add on. So first install Firefox if not installed, and then as a Firefox add on, search for the Selenium IDE, install it, and re</w:t>
      </w:r>
      <w:r w:rsidR="00076266">
        <w:t>s</w:t>
      </w:r>
      <w:r>
        <w:t>tart Firefox.</w:t>
      </w:r>
      <w:r w:rsidR="00076266">
        <w:t xml:space="preserve"> There is a detailed description of this installation here: </w:t>
      </w:r>
    </w:p>
    <w:p w:rsidR="004A15F0" w:rsidRDefault="009A034D" w:rsidP="00877261">
      <w:pPr>
        <w:pStyle w:val="ListBullet2"/>
        <w:numPr>
          <w:ilvl w:val="0"/>
          <w:numId w:val="0"/>
        </w:numPr>
      </w:pPr>
      <w:hyperlink r:id="rId14" w:history="1">
        <w:r w:rsidR="00076266">
          <w:rPr>
            <w:rStyle w:val="Hyperlink"/>
          </w:rPr>
          <w:t>http://www.seleniumhq.org/docs/02_selenium_ide.jsp</w:t>
        </w:r>
      </w:hyperlink>
    </w:p>
    <w:p w:rsidR="004A15F0" w:rsidRDefault="004A15F0" w:rsidP="00877261">
      <w:pPr>
        <w:pStyle w:val="ListBullet2"/>
        <w:numPr>
          <w:ilvl w:val="0"/>
          <w:numId w:val="0"/>
        </w:numPr>
      </w:pPr>
      <w:r>
        <w:t xml:space="preserve">The Selenium IDE after being opened starts in “record” mode. So browse to the NGDS web site after starting the Selenium IDE, and begin clicking as needed to manually step through the test of the new </w:t>
      </w:r>
      <w:r>
        <w:lastRenderedPageBreak/>
        <w:t xml:space="preserve">feature. You will see commands being recorded in Selenium, though in </w:t>
      </w:r>
      <w:r>
        <w:br/>
        <w:t>“</w:t>
      </w:r>
      <w:proofErr w:type="spellStart"/>
      <w:r w:rsidR="00076266">
        <w:t>s</w:t>
      </w:r>
      <w:r>
        <w:t>elenese</w:t>
      </w:r>
      <w:proofErr w:type="spellEnd"/>
      <w:r>
        <w:t>”</w:t>
      </w:r>
      <w:r w:rsidR="00076266">
        <w:t>, the Selenium scripting language.</w:t>
      </w:r>
    </w:p>
    <w:p w:rsidR="00076266" w:rsidRDefault="004A15F0" w:rsidP="00877261">
      <w:pPr>
        <w:pStyle w:val="ListBullet2"/>
        <w:numPr>
          <w:ilvl w:val="0"/>
          <w:numId w:val="0"/>
        </w:numPr>
      </w:pPr>
      <w:r>
        <w:t>With Firefox as the browser and with the Selenium IDE running, if you right click on a component in the browser (e.g. a text box), you will notice a “</w:t>
      </w:r>
      <w:proofErr w:type="spellStart"/>
      <w:r w:rsidR="00076266">
        <w:t>s</w:t>
      </w:r>
      <w:r>
        <w:t>elenese</w:t>
      </w:r>
      <w:proofErr w:type="spellEnd"/>
      <w:r>
        <w:t xml:space="preserve">” fragment at the end of the menu, and the option to view all fragments. </w:t>
      </w:r>
      <w:r w:rsidR="00076266">
        <w:t>Viewing these</w:t>
      </w:r>
      <w:r>
        <w:t xml:space="preserve"> fragments can help </w:t>
      </w:r>
      <w:r w:rsidR="00076266">
        <w:t xml:space="preserve">you </w:t>
      </w:r>
      <w:r>
        <w:t>choose the most sensible option for n</w:t>
      </w:r>
      <w:r w:rsidR="00AC49EE">
        <w:t>avigating to a browser element and can help with writing assert statements to verify correctness.</w:t>
      </w:r>
    </w:p>
    <w:p w:rsidR="004A15F0" w:rsidRDefault="004A15F0" w:rsidP="00877261">
      <w:pPr>
        <w:pStyle w:val="ListBullet2"/>
        <w:numPr>
          <w:ilvl w:val="0"/>
          <w:numId w:val="0"/>
        </w:numPr>
      </w:pPr>
      <w:r>
        <w:t xml:space="preserve">For all options in Selenium for navigating to elements, see the Selenium documentation. These options include finding an element by its id, finding an element by name, by using an </w:t>
      </w:r>
      <w:proofErr w:type="spellStart"/>
      <w:r>
        <w:t>xpath</w:t>
      </w:r>
      <w:proofErr w:type="spellEnd"/>
      <w:r>
        <w:t xml:space="preserve"> for a </w:t>
      </w:r>
      <w:proofErr w:type="spellStart"/>
      <w:r>
        <w:t>css</w:t>
      </w:r>
      <w:proofErr w:type="spellEnd"/>
      <w:r>
        <w:t xml:space="preserve"> class, by using </w:t>
      </w:r>
      <w:proofErr w:type="spellStart"/>
      <w:r>
        <w:t>xpath</w:t>
      </w:r>
      <w:proofErr w:type="spellEnd"/>
      <w:r>
        <w:t xml:space="preserve"> to navigate the </w:t>
      </w:r>
      <w:proofErr w:type="spellStart"/>
      <w:r>
        <w:t>dom</w:t>
      </w:r>
      <w:proofErr w:type="spellEnd"/>
      <w:r>
        <w:t xml:space="preserve">, etc. </w:t>
      </w:r>
      <w:r w:rsidR="00076266">
        <w:t>e.g. see:</w:t>
      </w:r>
    </w:p>
    <w:p w:rsidR="00076266" w:rsidRDefault="009A034D" w:rsidP="00877261">
      <w:pPr>
        <w:pStyle w:val="ListBullet2"/>
        <w:numPr>
          <w:ilvl w:val="0"/>
          <w:numId w:val="0"/>
        </w:numPr>
      </w:pPr>
      <w:hyperlink r:id="rId15" w:anchor="selenium-commands-selenese" w:history="1">
        <w:r w:rsidR="00076266">
          <w:rPr>
            <w:rStyle w:val="Hyperlink"/>
          </w:rPr>
          <w:t>http://www.seleniumhq.org/docs/02_selenium_ide.jsp#selenium-commands-selenese</w:t>
        </w:r>
      </w:hyperlink>
    </w:p>
    <w:p w:rsidR="004A15F0" w:rsidRDefault="004A15F0" w:rsidP="00877261">
      <w:pPr>
        <w:pStyle w:val="ListBullet2"/>
        <w:numPr>
          <w:ilvl w:val="0"/>
          <w:numId w:val="0"/>
        </w:numPr>
      </w:pPr>
      <w:r>
        <w:t xml:space="preserve">In some cases there is no good navigation that will be reliable </w:t>
      </w:r>
      <w:r w:rsidR="00076266">
        <w:t>for locating specific NGDS web page elements</w:t>
      </w:r>
      <w:r>
        <w:t xml:space="preserve"> – in these few cases, it is recommended to have a developer modify the source code in order to add an id or </w:t>
      </w:r>
      <w:proofErr w:type="spellStart"/>
      <w:r>
        <w:t>css</w:t>
      </w:r>
      <w:proofErr w:type="spellEnd"/>
      <w:r>
        <w:t xml:space="preserve"> class that can then be used to uniquely locate the element.</w:t>
      </w:r>
    </w:p>
    <w:p w:rsidR="004A15F0" w:rsidRDefault="004A15F0" w:rsidP="00877261">
      <w:pPr>
        <w:pStyle w:val="ListBullet2"/>
        <w:numPr>
          <w:ilvl w:val="0"/>
          <w:numId w:val="0"/>
        </w:numPr>
      </w:pPr>
      <w:r>
        <w:t>Once the “</w:t>
      </w:r>
      <w:proofErr w:type="spellStart"/>
      <w:r>
        <w:t>Selenese</w:t>
      </w:r>
      <w:proofErr w:type="spellEnd"/>
      <w:r>
        <w:t xml:space="preserve">” is created in the </w:t>
      </w:r>
      <w:r w:rsidR="00076266">
        <w:t>Selenium IDE, you can run it to see if it’s able to replay the feature you are attempting to test. If it’s not able, try choosing alternate fragments until it</w:t>
      </w:r>
      <w:r w:rsidR="00AC49EE">
        <w:t>’</w:t>
      </w:r>
      <w:r w:rsidR="00076266">
        <w:t>s able to do so.</w:t>
      </w:r>
    </w:p>
    <w:p w:rsidR="00076266" w:rsidRDefault="00076266" w:rsidP="00877261">
      <w:pPr>
        <w:pStyle w:val="ListBullet2"/>
        <w:numPr>
          <w:ilvl w:val="0"/>
          <w:numId w:val="0"/>
        </w:numPr>
      </w:pPr>
      <w:r>
        <w:t xml:space="preserve">Verification can be added by asserting that various </w:t>
      </w:r>
      <w:proofErr w:type="gramStart"/>
      <w:r>
        <w:t>text</w:t>
      </w:r>
      <w:proofErr w:type="gramEnd"/>
      <w:r>
        <w:t xml:space="preserve"> is on the page or that specific elements exist. Again, see the Selenium documentation for details.</w:t>
      </w:r>
    </w:p>
    <w:p w:rsidR="00076266" w:rsidRDefault="00076266" w:rsidP="00877261">
      <w:pPr>
        <w:pStyle w:val="ListBullet2"/>
        <w:numPr>
          <w:ilvl w:val="0"/>
          <w:numId w:val="0"/>
        </w:numPr>
      </w:pPr>
      <w:r>
        <w:t xml:space="preserve">Once happy with the test case within the Selenium IDE, or at least have it somewhat OK, then use the Selenium IDE to export the test case (on the File menu of the </w:t>
      </w:r>
      <w:r w:rsidR="00AC49EE">
        <w:t xml:space="preserve">Selenium </w:t>
      </w:r>
      <w:r>
        <w:t xml:space="preserve">IDE) to a Python Unit test with web driver. Open the saved Python Unit test and extract out the relevant parts into the a new or existing Python unit test file that is part of the NGDS </w:t>
      </w:r>
    </w:p>
    <w:p w:rsidR="00877261" w:rsidRDefault="00877261" w:rsidP="00877261">
      <w:pPr>
        <w:pStyle w:val="Heading3"/>
      </w:pPr>
      <w:bookmarkStart w:id="13" w:name="_Toc376257030"/>
      <w:r>
        <w:t>The SD Page Object Layer</w:t>
      </w:r>
      <w:bookmarkEnd w:id="13"/>
    </w:p>
    <w:p w:rsidR="00E70678" w:rsidRDefault="00E70678" w:rsidP="00E70678">
      <w:r>
        <w:t xml:space="preserve">One common issue with automated web application tests that are created from capture/playback is that they tend to be extremely fragile. As soon as the something is modified in the web application (e.g. developers modify the page layout or add a new feature or </w:t>
      </w:r>
      <w:r>
        <w:lastRenderedPageBreak/>
        <w:t>change the workflow), then the automated tests break, often all of them.</w:t>
      </w:r>
    </w:p>
    <w:p w:rsidR="00E70678" w:rsidRDefault="00E70678" w:rsidP="00E70678">
      <w:r>
        <w:t xml:space="preserve">A known approach to addressing this issue is Page Objects. A simple discussion of Page Objects can be found here: </w:t>
      </w:r>
    </w:p>
    <w:p w:rsidR="00E70678" w:rsidRDefault="009A034D" w:rsidP="00E70678">
      <w:hyperlink r:id="rId16" w:history="1">
        <w:r w:rsidR="00E70678">
          <w:rPr>
            <w:rStyle w:val="Hyperlink"/>
          </w:rPr>
          <w:t>https://code.google.com/p/selenium/wiki/PageObjects</w:t>
        </w:r>
      </w:hyperlink>
    </w:p>
    <w:p w:rsidR="00E70678" w:rsidRDefault="00E70678" w:rsidP="00E70678">
      <w:r>
        <w:t xml:space="preserve">But the basic concept is to take basic UI actions, per page, in the UI, and write them as methods or functions (whether or not written in an object-oriented way is optional). </w:t>
      </w:r>
    </w:p>
    <w:p w:rsidR="00E70678" w:rsidRDefault="00E70678" w:rsidP="00E70678">
      <w:r>
        <w:t>For example, instead of repeating code to login in multiple tests, make that a function and call that function from your test instead of the detailed code.</w:t>
      </w:r>
    </w:p>
    <w:p w:rsidR="00E70678" w:rsidRDefault="00E70678" w:rsidP="00E70678">
      <w:r>
        <w:t>In fact, in the actual tests, there should be no direct calls to the “web driver” (the Selenium object that controls that browser). All actions, such a going to a specific page in the UI, starting a search, checking the search results, etc. should all be methods.</w:t>
      </w:r>
    </w:p>
    <w:p w:rsidR="00E70678" w:rsidRDefault="00E70678" w:rsidP="00E70678">
      <w:r>
        <w:t>The advantage of the “Page Object” approach is two-fold – the actual tests are much more readable, as the page object functions/methods should all have clear names as to what actions they do, and then the biggest advantage is maintainability.</w:t>
      </w:r>
    </w:p>
    <w:p w:rsidR="00E70678" w:rsidRDefault="00E70678" w:rsidP="00E70678">
      <w:r>
        <w:t>For example, let’s say that search currently done by entering text into a component located by looking up the object “q” and calling the web driver method to enter in the text – only two or three lines of code. But if you let that code be scattered throughout the test cases, and then a developer changes that object name “q” to “</w:t>
      </w:r>
      <w:proofErr w:type="spellStart"/>
      <w:r>
        <w:t>searchBox</w:t>
      </w:r>
      <w:proofErr w:type="spellEnd"/>
      <w:r>
        <w:t>”, all of your tests will break and every test will need to be updated. If this is a method, though all of your tests will break, adjusting the test for change is just a change in a single method, and all of your tests then will function again.</w:t>
      </w:r>
    </w:p>
    <w:p w:rsidR="00E70678" w:rsidRDefault="00E70678" w:rsidP="00E70678">
      <w:r>
        <w:t>A good approach is actually to have two layers under the top level tests, a layer that manages Page Object actions, such as login, go to a specific page, execute a search, enter fields for file upload, etc, and then a layer below that for locating objects that isolates the actual location of the any objects to the as minimal place as possible. Hence this puts workflow into the first layer, and then location of objects into the second layer.</w:t>
      </w:r>
      <w:r w:rsidR="00AC49EE">
        <w:t xml:space="preserve"> Our implementation has a class “</w:t>
      </w:r>
      <w:proofErr w:type="spellStart"/>
      <w:r w:rsidR="00AC49EE">
        <w:t>sbpageobjects</w:t>
      </w:r>
      <w:proofErr w:type="spellEnd"/>
      <w:r w:rsidR="00AC49EE">
        <w:t xml:space="preserve">” which also does not directly access the web driver object, and all web </w:t>
      </w:r>
      <w:r w:rsidR="00AC49EE">
        <w:lastRenderedPageBreak/>
        <w:t>driver references are isolated in “</w:t>
      </w:r>
      <w:proofErr w:type="spellStart"/>
      <w:r w:rsidR="00AC49EE">
        <w:t>sddriverlayer</w:t>
      </w:r>
      <w:proofErr w:type="spellEnd"/>
      <w:r w:rsidR="00AC49EE">
        <w:t>”. Again, this is for easier maintainability as the UI is modified over time.</w:t>
      </w:r>
      <w:r w:rsidR="00EB432A">
        <w:t xml:space="preserve"> See Figure 2.</w:t>
      </w:r>
    </w:p>
    <w:p w:rsidR="00EB432A" w:rsidRDefault="007F6135" w:rsidP="00E70678">
      <w:r>
        <w:object w:dxaOrig="11350" w:dyaOrig="55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10pt" o:ole="">
            <v:imagedata r:id="rId17" o:title=""/>
          </v:shape>
          <o:OLEObject Type="Embed" ProgID="Visio.Drawing.11" ShapeID="_x0000_i1025" DrawAspect="Content" ObjectID="_1449998868" r:id="rId18"/>
        </w:object>
      </w:r>
    </w:p>
    <w:p w:rsidR="007F6135" w:rsidRPr="00E70678" w:rsidRDefault="007F6135" w:rsidP="007F6135">
      <w:pPr>
        <w:pStyle w:val="Caption"/>
        <w:jc w:val="center"/>
      </w:pPr>
      <w:r>
        <w:t xml:space="preserve">Figure 2: Implementation of </w:t>
      </w:r>
      <w:proofErr w:type="spellStart"/>
      <w:r>
        <w:t>PageObjects</w:t>
      </w:r>
      <w:proofErr w:type="spellEnd"/>
    </w:p>
    <w:p w:rsidR="000A215F" w:rsidRDefault="00877261" w:rsidP="000A215F">
      <w:pPr>
        <w:pStyle w:val="Heading3"/>
      </w:pPr>
      <w:bookmarkStart w:id="14" w:name="_Toc376257031"/>
      <w:r>
        <w:t>Running the Selenium Tests</w:t>
      </w:r>
      <w:bookmarkEnd w:id="14"/>
    </w:p>
    <w:p w:rsidR="000A215F" w:rsidRDefault="00155F04" w:rsidP="000A215F">
      <w:r>
        <w:t>Once the Selenium tests are developed, running them can be done in multiple ways.</w:t>
      </w:r>
    </w:p>
    <w:p w:rsidR="00155F04" w:rsidRDefault="00155F04" w:rsidP="000A215F">
      <w:r>
        <w:t xml:space="preserve">One option is to run them using Python Unit Test in eclipse. This will give you a nice feedback in the </w:t>
      </w:r>
      <w:proofErr w:type="spellStart"/>
      <w:r>
        <w:t>PyUnit</w:t>
      </w:r>
      <w:proofErr w:type="spellEnd"/>
      <w:r>
        <w:t xml:space="preserve"> View of how many tests ran, which tests failed, and what the failures were. However, this is a manual approach and requires starting eclipse.</w:t>
      </w:r>
    </w:p>
    <w:p w:rsidR="00155F04" w:rsidRDefault="00155F04" w:rsidP="000A215F">
      <w:r>
        <w:t>Another approach is to individually run the Python Units tests from the command lined just by invoking them as the argument to a python command. This is useful for running them one at a time from the command line.</w:t>
      </w:r>
    </w:p>
    <w:p w:rsidR="00155F04" w:rsidRDefault="00155F04" w:rsidP="000A215F">
      <w:r>
        <w:t>For regular</w:t>
      </w:r>
      <w:r w:rsidR="00531545">
        <w:t xml:space="preserve"> running, the script runTests.bat or runTests.sh</w:t>
      </w:r>
      <w:r>
        <w:t xml:space="preserve"> runs the tests. However, the output at this time must </w:t>
      </w:r>
      <w:r w:rsidR="005462EA">
        <w:t xml:space="preserve">be manually </w:t>
      </w:r>
      <w:r>
        <w:t>scanned.</w:t>
      </w:r>
    </w:p>
    <w:p w:rsidR="00155F04" w:rsidRDefault="00155F04" w:rsidP="000A215F">
      <w:r>
        <w:t xml:space="preserve">Best option is to hook the tests into your continuous build system, using </w:t>
      </w:r>
      <w:proofErr w:type="spellStart"/>
      <w:r>
        <w:t>nosetests</w:t>
      </w:r>
      <w:proofErr w:type="spellEnd"/>
      <w:r>
        <w:t xml:space="preserve"> or some tool to run them so that your continuous build system can email notifications on failures.</w:t>
      </w:r>
      <w:r w:rsidR="00AC49EE">
        <w:t xml:space="preserve"> For doing this, it may be necessary to change the tests from the current web driver implementation to the Selenium server approach.</w:t>
      </w:r>
    </w:p>
    <w:p w:rsidR="00877261" w:rsidRDefault="00877261" w:rsidP="00877261">
      <w:pPr>
        <w:pStyle w:val="Heading3"/>
      </w:pPr>
      <w:bookmarkStart w:id="15" w:name="_Toc376257032"/>
      <w:r>
        <w:lastRenderedPageBreak/>
        <w:t>Maintaining the Selenium Tests</w:t>
      </w:r>
      <w:bookmarkEnd w:id="15"/>
    </w:p>
    <w:p w:rsidR="00877261" w:rsidRDefault="00F139E3" w:rsidP="00877261">
      <w:pPr>
        <w:pStyle w:val="ListBullet2"/>
        <w:numPr>
          <w:ilvl w:val="0"/>
          <w:numId w:val="0"/>
        </w:numPr>
      </w:pPr>
      <w:r>
        <w:t>These are the maintenance recommendations for the Selenium system tests for NGDS:</w:t>
      </w:r>
    </w:p>
    <w:p w:rsidR="00F139E3" w:rsidRDefault="00F139E3" w:rsidP="00F139E3">
      <w:pPr>
        <w:pStyle w:val="ListBullet2"/>
        <w:numPr>
          <w:ilvl w:val="0"/>
          <w:numId w:val="39"/>
        </w:numPr>
      </w:pPr>
      <w:r>
        <w:t>Run a set of tests as “smoke” tests in an automated way at least daily</w:t>
      </w:r>
    </w:p>
    <w:p w:rsidR="00F139E3" w:rsidRDefault="00F139E3" w:rsidP="00F139E3">
      <w:pPr>
        <w:pStyle w:val="ListBullet2"/>
        <w:numPr>
          <w:ilvl w:val="0"/>
          <w:numId w:val="39"/>
        </w:numPr>
      </w:pPr>
      <w:r>
        <w:t>Run the full set of tests at least weekly</w:t>
      </w:r>
    </w:p>
    <w:p w:rsidR="00F139E3" w:rsidRDefault="00F139E3" w:rsidP="00F139E3">
      <w:pPr>
        <w:pStyle w:val="ListBullet2"/>
        <w:numPr>
          <w:ilvl w:val="0"/>
          <w:numId w:val="39"/>
        </w:numPr>
      </w:pPr>
      <w:r>
        <w:t>When a smoke test breaks, inform the developers who committed code that day (or for that build if able to run them with each code commit). The developer should then either modify the test themselves if its case of changing how an object is located within the web browser page, change the logic if needed, or work with the test team to correct the test as needed.</w:t>
      </w:r>
    </w:p>
    <w:p w:rsidR="00F139E3" w:rsidRDefault="00F139E3" w:rsidP="00F139E3">
      <w:pPr>
        <w:pStyle w:val="ListBullet2"/>
        <w:numPr>
          <w:ilvl w:val="0"/>
          <w:numId w:val="39"/>
        </w:numPr>
      </w:pPr>
      <w:r>
        <w:t>When a test from the full set of tests break, the test team should locate the cause, and then work with the developers if needed to understand what caused the test to break.</w:t>
      </w:r>
    </w:p>
    <w:p w:rsidR="005C14BC" w:rsidRDefault="005C14BC" w:rsidP="00F139E3">
      <w:pPr>
        <w:pStyle w:val="ListBullet2"/>
        <w:numPr>
          <w:ilvl w:val="0"/>
          <w:numId w:val="39"/>
        </w:numPr>
      </w:pPr>
      <w:r>
        <w:t>Either do not allow Firefox to update versions, or be prepared to potentially have to update your lowest level (the level that finds the web browser of objects) when Firefox updates. Do not let Firefox update beyond the level of the version of Selenium that you are using!</w:t>
      </w:r>
    </w:p>
    <w:p w:rsidR="004B10B5" w:rsidRDefault="004B10B5" w:rsidP="00F139E3">
      <w:pPr>
        <w:pStyle w:val="ListBullet2"/>
        <w:numPr>
          <w:ilvl w:val="0"/>
          <w:numId w:val="39"/>
        </w:numPr>
      </w:pPr>
      <w:r>
        <w:t xml:space="preserve">Track NGDS issues that have been tested via regression tests via code comments. E.g. for issue 86, the test is called </w:t>
      </w:r>
      <w:proofErr w:type="spellStart"/>
      <w:r>
        <w:t>test_failed_resource_viewing</w:t>
      </w:r>
      <w:proofErr w:type="spellEnd"/>
      <w:r>
        <w:t>. The comment for the test is:</w:t>
      </w:r>
    </w:p>
    <w:p w:rsidR="004B10B5" w:rsidRDefault="004B10B5" w:rsidP="004B10B5">
      <w:pPr>
        <w:pStyle w:val="ListBullet2"/>
        <w:numPr>
          <w:ilvl w:val="0"/>
          <w:numId w:val="0"/>
        </w:numPr>
        <w:ind w:left="1080"/>
        <w:rPr>
          <w:i/>
          <w:iCs/>
        </w:rPr>
      </w:pPr>
      <w:r w:rsidRPr="004B10B5">
        <w:rPr>
          <w:i/>
          <w:iCs/>
        </w:rPr>
        <w:t>'''ISSUE-86 Browsing resource causes internal server error on central node'''</w:t>
      </w:r>
    </w:p>
    <w:p w:rsidR="004B10B5" w:rsidRPr="004B10B5" w:rsidRDefault="004B10B5" w:rsidP="004B10B5">
      <w:pPr>
        <w:ind w:left="720"/>
      </w:pPr>
      <w:r>
        <w:tab/>
        <w:t>Using a consistent commenting approach such as this it will be easy to write a parser to parse the test files to determine which issues have been covered by regression tests and which have not.</w:t>
      </w:r>
    </w:p>
    <w:p w:rsidR="00F139E3" w:rsidRDefault="00F139E3" w:rsidP="00F139E3">
      <w:pPr>
        <w:pStyle w:val="ListBullet2"/>
        <w:numPr>
          <w:ilvl w:val="0"/>
          <w:numId w:val="0"/>
        </w:numPr>
      </w:pPr>
      <w:r>
        <w:t>The use of the Page Object approach is vital to being able to maintain the test suite. Do not allow direct web driver access in the actual test cases being written, even if it appears to be “simple”.</w:t>
      </w:r>
    </w:p>
    <w:p w:rsidR="005C14BC" w:rsidRDefault="005C14BC" w:rsidP="00F139E3">
      <w:pPr>
        <w:pStyle w:val="ListBullet2"/>
        <w:numPr>
          <w:ilvl w:val="0"/>
          <w:numId w:val="0"/>
        </w:numPr>
      </w:pPr>
      <w:r>
        <w:t xml:space="preserve">Note: Selenium changes between versions, as it has to use specific web browser implementation in order to execute in some cases. Be </w:t>
      </w:r>
      <w:r>
        <w:lastRenderedPageBreak/>
        <w:t>aware of which version of Selenium you are using, and which version of Firefox! You may find you may need to limit Firefox to an older version!</w:t>
      </w:r>
    </w:p>
    <w:p w:rsidR="00FE6C19" w:rsidRDefault="00FE6C19" w:rsidP="00FE6C19">
      <w:pPr>
        <w:pStyle w:val="Heading3"/>
      </w:pPr>
      <w:bookmarkStart w:id="16" w:name="_Toc376257033"/>
      <w:r>
        <w:t xml:space="preserve">What </w:t>
      </w:r>
      <w:proofErr w:type="gramStart"/>
      <w:r>
        <w:t>To</w:t>
      </w:r>
      <w:proofErr w:type="gramEnd"/>
      <w:r>
        <w:t xml:space="preserve"> Do When a Regression Test Fails</w:t>
      </w:r>
      <w:bookmarkEnd w:id="16"/>
    </w:p>
    <w:p w:rsidR="00FE6C19" w:rsidRDefault="00FE6C19" w:rsidP="00FE6C19">
      <w:r>
        <w:t>When a test that previously passed begins to fail, there can be many causes.</w:t>
      </w:r>
    </w:p>
    <w:p w:rsidR="00FE6C19" w:rsidRDefault="00FE6C19" w:rsidP="00FE6C19">
      <w:r>
        <w:t>First, look at the stack trace that was generated from the test failure, either in the log file from running the tests via the command line, or in eclipse if the test was run individually. These stack traces can be a bit tedious to read, but usually give good information.</w:t>
      </w:r>
    </w:p>
    <w:p w:rsidR="00FE6C19" w:rsidRDefault="00FE6C19" w:rsidP="00FE6C19">
      <w:r>
        <w:t>A common cause of test failure is inability to find an expected element in the page. This can be caused by the data expected not being present in the tested web site, by the element’s location and naming path being changed in the NGDS system, or occasionally by the web site response being so slow that the search for the element timed out.</w:t>
      </w:r>
    </w:p>
    <w:p w:rsidR="00FE6C19" w:rsidRDefault="00FE6C19" w:rsidP="00FE6C19">
      <w:r>
        <w:t xml:space="preserve">If examining the stack trace is not clearly identifying the problem, one of two approaches can be taken. One option is to add print statements to each part of the test to see more clearly where the expected data is not found. A better option is if running in eclipse, set a break point in the test before the failure point and run the test via the </w:t>
      </w:r>
      <w:proofErr w:type="spellStart"/>
      <w:r>
        <w:t>PyUnit</w:t>
      </w:r>
      <w:proofErr w:type="spellEnd"/>
      <w:r>
        <w:t xml:space="preserve"> debug mode. </w:t>
      </w:r>
    </w:p>
    <w:p w:rsidR="00FE6C19" w:rsidRPr="00FE6C19" w:rsidRDefault="00FE6C19" w:rsidP="00FE6C19">
      <w:r>
        <w:t xml:space="preserve">If it’s still not clear what the issue is, while at a break point in the test, examine the objects in the web browser page using </w:t>
      </w:r>
      <w:proofErr w:type="spellStart"/>
      <w:r>
        <w:t>FireFox’s</w:t>
      </w:r>
      <w:proofErr w:type="spellEnd"/>
      <w:r>
        <w:t xml:space="preserve"> inspection capabilities. Verify that the web page contains the expected object. If the object is not found, you may need to speak with developers to determine which changes were recently made to the test page and how they might be affecting the tests.</w:t>
      </w:r>
    </w:p>
    <w:p w:rsidR="00965100" w:rsidRDefault="00965100" w:rsidP="00F139E3">
      <w:pPr>
        <w:pStyle w:val="ListBullet2"/>
        <w:numPr>
          <w:ilvl w:val="0"/>
          <w:numId w:val="0"/>
        </w:numPr>
      </w:pPr>
    </w:p>
    <w:p w:rsidR="00965100" w:rsidRDefault="00B90FC4" w:rsidP="00965100">
      <w:pPr>
        <w:pStyle w:val="Heading3"/>
      </w:pPr>
      <w:bookmarkStart w:id="17" w:name="_Toc376257034"/>
      <w:r>
        <w:t>Tracing</w:t>
      </w:r>
      <w:r w:rsidR="00965100">
        <w:t xml:space="preserve"> Tests for NGDS Issues</w:t>
      </w:r>
      <w:bookmarkEnd w:id="17"/>
    </w:p>
    <w:p w:rsidR="00965100" w:rsidRDefault="00965100" w:rsidP="00965100">
      <w:r>
        <w:t>When a regression test is written for a specific NGDS issue, add a comment to the test copying the following format and using the text appropriate for the issue:</w:t>
      </w:r>
    </w:p>
    <w:p w:rsidR="00965100" w:rsidRDefault="00965100" w:rsidP="00965100">
      <w:pPr>
        <w:pStyle w:val="ListBullet2"/>
        <w:numPr>
          <w:ilvl w:val="0"/>
          <w:numId w:val="0"/>
        </w:numPr>
        <w:ind w:left="1080"/>
        <w:rPr>
          <w:i/>
          <w:iCs/>
        </w:rPr>
      </w:pPr>
      <w:r w:rsidRPr="004B10B5">
        <w:rPr>
          <w:i/>
          <w:iCs/>
        </w:rPr>
        <w:t>'''ISSUE-86 Browsing resource causes internal server error on central node'''</w:t>
      </w:r>
    </w:p>
    <w:p w:rsidR="00965100" w:rsidRPr="00965100" w:rsidRDefault="00965100" w:rsidP="00965100">
      <w:pPr>
        <w:pStyle w:val="ListBullet2"/>
        <w:numPr>
          <w:ilvl w:val="0"/>
          <w:numId w:val="0"/>
        </w:numPr>
        <w:rPr>
          <w:iCs/>
        </w:rPr>
      </w:pPr>
      <w:r w:rsidRPr="00965100">
        <w:rPr>
          <w:iCs/>
        </w:rPr>
        <w:lastRenderedPageBreak/>
        <w:t>Name the test also so that it gives the overview of the issue, for example, for issue 86, the test name is “</w:t>
      </w:r>
      <w:proofErr w:type="spellStart"/>
      <w:r w:rsidRPr="00965100">
        <w:rPr>
          <w:iCs/>
        </w:rPr>
        <w:t>test_failed_resource_viewing</w:t>
      </w:r>
      <w:proofErr w:type="spellEnd"/>
      <w:r w:rsidRPr="00965100">
        <w:rPr>
          <w:iCs/>
        </w:rPr>
        <w:t>”.</w:t>
      </w:r>
    </w:p>
    <w:p w:rsidR="00965100" w:rsidRPr="00965100" w:rsidRDefault="00965100" w:rsidP="00965100">
      <w:r>
        <w:t>Using a consistent commenting approach such as this it will be easy to write a parser to parse the test files to determine which issues have been covered by regression tests and which have not.</w:t>
      </w:r>
    </w:p>
    <w:p w:rsidR="00965100" w:rsidRDefault="00965100" w:rsidP="00F139E3">
      <w:pPr>
        <w:pStyle w:val="ListBullet2"/>
        <w:numPr>
          <w:ilvl w:val="0"/>
          <w:numId w:val="0"/>
        </w:numPr>
      </w:pPr>
    </w:p>
    <w:p w:rsidR="00877261" w:rsidRDefault="00877261" w:rsidP="00877261">
      <w:pPr>
        <w:pStyle w:val="Heading2"/>
      </w:pPr>
      <w:bookmarkStart w:id="18" w:name="_Toc376257035"/>
      <w:r>
        <w:t>Current Status and Existing Limitations of the Selenium Test Implementation</w:t>
      </w:r>
      <w:bookmarkEnd w:id="18"/>
    </w:p>
    <w:p w:rsidR="00877261" w:rsidRDefault="00877261" w:rsidP="000A215F"/>
    <w:p w:rsidR="00C43C35" w:rsidRDefault="00F139E3" w:rsidP="000A215F">
      <w:r>
        <w:t>At this time the test suite is quite limited in that it is a small set of tests. However, much of the basic functionality of the NGDS system is still able to be exercised by these tests. The main limitation is in validation.</w:t>
      </w:r>
      <w:r w:rsidR="00730EF1">
        <w:t xml:space="preserve"> </w:t>
      </w:r>
    </w:p>
    <w:p w:rsidR="005C14BC" w:rsidRDefault="005C14BC" w:rsidP="000A215F">
      <w:r>
        <w:t>Another limitation is that extra effort may be required in order to execute the tests against different browsers and against different versions of Firefox. Be aware of which version of Firefox and Selenium you are using. You may need to stop automatic updates of Firefox in order to keep your test suite executing.</w:t>
      </w:r>
    </w:p>
    <w:p w:rsidR="00730EF1" w:rsidRDefault="00730EF1" w:rsidP="00730EF1">
      <w:pPr>
        <w:pStyle w:val="Heading3"/>
      </w:pPr>
      <w:bookmarkStart w:id="19" w:name="_Toc376257036"/>
      <w:r>
        <w:t>Existing Test Suite</w:t>
      </w:r>
      <w:bookmarkEnd w:id="19"/>
    </w:p>
    <w:p w:rsidR="00730EF1" w:rsidRDefault="00730EF1" w:rsidP="000A215F">
      <w:r>
        <w:t xml:space="preserve">The existing test suite can be found </w:t>
      </w:r>
      <w:r w:rsidR="00F062B8">
        <w:t xml:space="preserve">in the NGDS </w:t>
      </w:r>
      <w:proofErr w:type="spellStart"/>
      <w:r w:rsidR="00F062B8">
        <w:t>github</w:t>
      </w:r>
      <w:proofErr w:type="spellEnd"/>
      <w:r w:rsidR="00F062B8">
        <w:t xml:space="preserve"> repository</w:t>
      </w:r>
      <w:r w:rsidR="00E86C89">
        <w:t xml:space="preserve"> </w:t>
      </w:r>
      <w:hyperlink r:id="rId19" w:history="1">
        <w:r w:rsidR="00E86C89" w:rsidRPr="00BE7E17">
          <w:rPr>
            <w:rStyle w:val="Hyperlink"/>
            <w:i/>
            <w:iCs/>
          </w:rPr>
          <w:t>https://github.com/ngds</w:t>
        </w:r>
      </w:hyperlink>
      <w:r w:rsidR="00F062B8">
        <w:t xml:space="preserve"> </w:t>
      </w:r>
      <w:proofErr w:type="gramStart"/>
      <w:r w:rsidR="00F062B8">
        <w:t>at</w:t>
      </w:r>
      <w:r w:rsidR="00E15D50">
        <w:t xml:space="preserve"> </w:t>
      </w:r>
      <w:r w:rsidR="00F062B8">
        <w:t>..</w:t>
      </w:r>
      <w:proofErr w:type="gramEnd"/>
      <w:r w:rsidR="00F062B8">
        <w:t>\</w:t>
      </w:r>
      <w:proofErr w:type="spellStart"/>
      <w:r w:rsidR="00F062B8" w:rsidRPr="00F062B8">
        <w:t>ckanext</w:t>
      </w:r>
      <w:proofErr w:type="spellEnd"/>
      <w:r w:rsidR="00F062B8" w:rsidRPr="00F062B8">
        <w:t>\tests</w:t>
      </w:r>
      <w:r w:rsidR="00823963">
        <w:t xml:space="preserve">. </w:t>
      </w:r>
    </w:p>
    <w:p w:rsidR="00823963" w:rsidRDefault="00823963" w:rsidP="000A215F">
      <w:r>
        <w:t xml:space="preserve">The script </w:t>
      </w:r>
      <w:r w:rsidR="00531545">
        <w:t>runTests.bat</w:t>
      </w:r>
      <w:r>
        <w:t xml:space="preserve"> will execute all of the tests, though it is recommended that instead the continuous build system being used automated the test execution.</w:t>
      </w:r>
    </w:p>
    <w:p w:rsidR="005C14BC" w:rsidRDefault="005C14BC" w:rsidP="000A215F">
      <w:r>
        <w:t>The existing tests include the following:</w:t>
      </w:r>
    </w:p>
    <w:p w:rsidR="005C14BC" w:rsidRDefault="005C14BC" w:rsidP="000A215F">
      <w:r w:rsidRPr="0052412F">
        <w:rPr>
          <w:b/>
        </w:rPr>
        <w:t>test_testsetup.py</w:t>
      </w:r>
      <w:r>
        <w:t>: This is a basic test to just test that the selenium web driver is installed and that very basic stuff is working.</w:t>
      </w:r>
    </w:p>
    <w:p w:rsidR="005C14BC" w:rsidRDefault="005C14BC" w:rsidP="000A215F">
      <w:r w:rsidRPr="0052412F">
        <w:rPr>
          <w:b/>
        </w:rPr>
        <w:t>test_mapsearch.py</w:t>
      </w:r>
      <w:r>
        <w:t>: Some simple tests to ensure that the map search functionality is returning results.</w:t>
      </w:r>
    </w:p>
    <w:p w:rsidR="005C14BC" w:rsidRDefault="005C14BC" w:rsidP="000A215F">
      <w:r w:rsidRPr="0052412F">
        <w:rPr>
          <w:b/>
        </w:rPr>
        <w:t>test_librarysearch.py</w:t>
      </w:r>
      <w:r>
        <w:t>: Some tests to ensure that library search is working.</w:t>
      </w:r>
    </w:p>
    <w:p w:rsidR="005C14BC" w:rsidRDefault="005C14BC" w:rsidP="000A215F">
      <w:r w:rsidRPr="0052412F">
        <w:rPr>
          <w:b/>
        </w:rPr>
        <w:lastRenderedPageBreak/>
        <w:t>test_aboutpage.py</w:t>
      </w:r>
      <w:r>
        <w:t>: Tests the about page and ensures that the source code build version is listed on this page.</w:t>
      </w:r>
    </w:p>
    <w:p w:rsidR="005C14BC" w:rsidRDefault="005C14BC" w:rsidP="000A215F">
      <w:r w:rsidRPr="0052412F">
        <w:rPr>
          <w:b/>
        </w:rPr>
        <w:t>test_browsingresources.py</w:t>
      </w:r>
      <w:r>
        <w:t>: Tests that the browsing of resources does not lead to an internal server error message.</w:t>
      </w:r>
    </w:p>
    <w:p w:rsidR="005C14BC" w:rsidRDefault="005C14BC" w:rsidP="000A215F">
      <w:r w:rsidRPr="0052412F">
        <w:rPr>
          <w:b/>
        </w:rPr>
        <w:t>test_librarytagsearch.py</w:t>
      </w:r>
      <w:r>
        <w:t>: Tests the use of tags in the library search (this test still in progress).</w:t>
      </w:r>
    </w:p>
    <w:p w:rsidR="005C14BC" w:rsidRDefault="005C14BC" w:rsidP="000A215F"/>
    <w:p w:rsidR="00965100" w:rsidRDefault="00965100" w:rsidP="000A215F">
      <w:r>
        <w:t xml:space="preserve">If the tests are run using </w:t>
      </w:r>
      <w:proofErr w:type="spellStart"/>
      <w:r>
        <w:t>PyUnit</w:t>
      </w:r>
      <w:proofErr w:type="spellEnd"/>
      <w:r>
        <w:t xml:space="preserve"> within eclipse, this is an expected result:</w:t>
      </w:r>
    </w:p>
    <w:p w:rsidR="00965100" w:rsidRDefault="00965100" w:rsidP="000A215F"/>
    <w:p w:rsidR="00965100" w:rsidRDefault="00965100" w:rsidP="000A215F">
      <w:r>
        <w:rPr>
          <w:noProof/>
        </w:rPr>
        <w:drawing>
          <wp:inline distT="0" distB="0" distL="0" distR="0">
            <wp:extent cx="5486400" cy="17907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486400" cy="1790700"/>
                    </a:xfrm>
                    <a:prstGeom prst="rect">
                      <a:avLst/>
                    </a:prstGeom>
                    <a:noFill/>
                    <a:ln w="9525">
                      <a:noFill/>
                      <a:miter lim="800000"/>
                      <a:headEnd/>
                      <a:tailEnd/>
                    </a:ln>
                  </pic:spPr>
                </pic:pic>
              </a:graphicData>
            </a:graphic>
          </wp:inline>
        </w:drawing>
      </w:r>
    </w:p>
    <w:p w:rsidR="005C14BC" w:rsidRDefault="005C14BC" w:rsidP="005C14BC">
      <w:pPr>
        <w:pStyle w:val="Heading3"/>
      </w:pPr>
      <w:bookmarkStart w:id="20" w:name="_Toc376257037"/>
      <w:r>
        <w:t>The Page Object Methods</w:t>
      </w:r>
      <w:bookmarkEnd w:id="20"/>
    </w:p>
    <w:p w:rsidR="005C14BC" w:rsidRDefault="005C14BC" w:rsidP="000A215F"/>
    <w:p w:rsidR="005C14BC" w:rsidRDefault="005C14BC" w:rsidP="000A215F">
      <w:r>
        <w:t xml:space="preserve">The Page Object methods are in. </w:t>
      </w:r>
      <w:r w:rsidR="009D7904">
        <w:t xml:space="preserve">But here are some examples. The methods are in the file </w:t>
      </w:r>
      <w:r w:rsidR="00E15D50">
        <w:t>sb_page_objects</w:t>
      </w:r>
      <w:r w:rsidR="009D7904">
        <w:t>.py.</w:t>
      </w:r>
    </w:p>
    <w:p w:rsidR="009D7904" w:rsidRDefault="009D7904" w:rsidP="000A215F">
      <w:proofErr w:type="spellStart"/>
      <w:r w:rsidRPr="0052412F">
        <w:rPr>
          <w:b/>
        </w:rPr>
        <w:t>SB_setup_web_driver</w:t>
      </w:r>
      <w:proofErr w:type="spellEnd"/>
      <w:r>
        <w:t xml:space="preserve">: This tells it to use the Firefox web driver, and to implicitly wait for things for up to 30 seconds before giving up. It also sets the base </w:t>
      </w:r>
      <w:proofErr w:type="spellStart"/>
      <w:proofErr w:type="gramStart"/>
      <w:r>
        <w:t>url</w:t>
      </w:r>
      <w:proofErr w:type="spellEnd"/>
      <w:proofErr w:type="gramEnd"/>
      <w:r>
        <w:t xml:space="preserve"> to node.usgin.org, and sets up a variable to point to the central site, central.usgin.org. It creates a variable used to store any errors generated during the tests, and then navigates to </w:t>
      </w:r>
      <w:proofErr w:type="gramStart"/>
      <w:r>
        <w:t>the  to</w:t>
      </w:r>
      <w:proofErr w:type="gramEnd"/>
      <w:r>
        <w:t xml:space="preserve"> the base </w:t>
      </w:r>
      <w:proofErr w:type="spellStart"/>
      <w:r>
        <w:t>url</w:t>
      </w:r>
      <w:proofErr w:type="spellEnd"/>
      <w:r>
        <w:t xml:space="preserve"> location before returning.</w:t>
      </w:r>
    </w:p>
    <w:p w:rsidR="009D7904" w:rsidRDefault="009D7904" w:rsidP="000A215F">
      <w:proofErr w:type="spellStart"/>
      <w:r w:rsidRPr="0052412F">
        <w:rPr>
          <w:b/>
        </w:rPr>
        <w:t>SB_enter_map_search_field</w:t>
      </w:r>
      <w:proofErr w:type="spellEnd"/>
      <w:r>
        <w:t>: This locates the search text box, enters the text passed in as an argument, and invokes the search.</w:t>
      </w:r>
    </w:p>
    <w:p w:rsidR="009D7904" w:rsidRDefault="009D7904" w:rsidP="000A215F">
      <w:proofErr w:type="spellStart"/>
      <w:r w:rsidRPr="0052412F">
        <w:rPr>
          <w:b/>
        </w:rPr>
        <w:t>SB_select_library_page</w:t>
      </w:r>
      <w:proofErr w:type="spellEnd"/>
      <w:r>
        <w:t>: This selects the library page of the NGDS application.</w:t>
      </w:r>
    </w:p>
    <w:p w:rsidR="009D7904" w:rsidRDefault="009D7904" w:rsidP="000A215F">
      <w:proofErr w:type="spellStart"/>
      <w:r w:rsidRPr="0052412F">
        <w:rPr>
          <w:b/>
        </w:rPr>
        <w:lastRenderedPageBreak/>
        <w:t>SB_enter_search_field</w:t>
      </w:r>
      <w:proofErr w:type="spellEnd"/>
      <w:r>
        <w:t>: On the library page, this enters text into the text search box and starts a search.</w:t>
      </w:r>
    </w:p>
    <w:p w:rsidR="009D7904" w:rsidRDefault="009D7904" w:rsidP="000A215F">
      <w:proofErr w:type="spellStart"/>
      <w:r w:rsidRPr="0052412F">
        <w:rPr>
          <w:b/>
        </w:rPr>
        <w:t>SB_verify_text</w:t>
      </w:r>
      <w:proofErr w:type="spellEnd"/>
      <w:r>
        <w:t>: Verifies that someplace on the body text of the page, the text passed in as an argument to this method exists on the page.</w:t>
      </w:r>
    </w:p>
    <w:p w:rsidR="009D7904" w:rsidRDefault="009D7904" w:rsidP="000A215F">
      <w:proofErr w:type="spellStart"/>
      <w:r w:rsidRPr="0052412F">
        <w:rPr>
          <w:b/>
        </w:rPr>
        <w:t>SB_verify_text_not_present</w:t>
      </w:r>
      <w:proofErr w:type="spellEnd"/>
      <w:r>
        <w:t>: Verifies that the text passed in as an argument is not present in the body text of the page.</w:t>
      </w:r>
    </w:p>
    <w:p w:rsidR="009D7904" w:rsidRDefault="009D7904" w:rsidP="000A215F">
      <w:proofErr w:type="spellStart"/>
      <w:r w:rsidRPr="0052412F">
        <w:rPr>
          <w:b/>
        </w:rPr>
        <w:t>SB_login_as_admin</w:t>
      </w:r>
      <w:proofErr w:type="spellEnd"/>
      <w:r>
        <w:t>: Logs in to the web site, currently using a hardcoded user name and password.</w:t>
      </w:r>
    </w:p>
    <w:p w:rsidR="009D7904" w:rsidRDefault="009D7904" w:rsidP="000A215F">
      <w:proofErr w:type="spellStart"/>
      <w:r w:rsidRPr="0052412F">
        <w:rPr>
          <w:b/>
        </w:rPr>
        <w:t>SB_logout</w:t>
      </w:r>
      <w:proofErr w:type="spellEnd"/>
      <w:r>
        <w:t>: Logs out of the web site.</w:t>
      </w:r>
    </w:p>
    <w:p w:rsidR="009D7904" w:rsidRDefault="009D7904" w:rsidP="000A215F">
      <w:proofErr w:type="spellStart"/>
      <w:r w:rsidRPr="0052412F">
        <w:rPr>
          <w:b/>
        </w:rPr>
        <w:t>SB_click_datalink</w:t>
      </w:r>
      <w:proofErr w:type="spellEnd"/>
      <w:r>
        <w:t xml:space="preserve">: When a </w:t>
      </w:r>
      <w:proofErr w:type="spellStart"/>
      <w:r>
        <w:t>datalink</w:t>
      </w:r>
      <w:proofErr w:type="spellEnd"/>
      <w:r>
        <w:t xml:space="preserve"> exists on the page, navigates to the </w:t>
      </w:r>
      <w:proofErr w:type="spellStart"/>
      <w:r>
        <w:t>datalink</w:t>
      </w:r>
      <w:proofErr w:type="spellEnd"/>
      <w:r>
        <w:t>.</w:t>
      </w:r>
    </w:p>
    <w:p w:rsidR="009D7904" w:rsidRDefault="009D7904" w:rsidP="000A215F">
      <w:proofErr w:type="spellStart"/>
      <w:r w:rsidRPr="0052412F">
        <w:rPr>
          <w:b/>
        </w:rPr>
        <w:t>SB_select_new_window</w:t>
      </w:r>
      <w:proofErr w:type="spellEnd"/>
      <w:r>
        <w:t>: When a new window was opened by NGDS, this changes the focus to the new window, which is important if you then want to verify the contents of the new window.</w:t>
      </w:r>
    </w:p>
    <w:p w:rsidR="009D7904" w:rsidRDefault="009D7904" w:rsidP="000A215F">
      <w:proofErr w:type="spellStart"/>
      <w:r w:rsidRPr="0052412F">
        <w:rPr>
          <w:b/>
        </w:rPr>
        <w:t>SB_reset_to_start_page</w:t>
      </w:r>
      <w:proofErr w:type="spellEnd"/>
      <w:r>
        <w:t>: Re-selects the start page after some other page or window has been selected.</w:t>
      </w:r>
    </w:p>
    <w:p w:rsidR="009D7904" w:rsidRDefault="009D7904" w:rsidP="000A215F"/>
    <w:p w:rsidR="009D7904" w:rsidRDefault="009D7904" w:rsidP="000A215F"/>
    <w:p w:rsidR="00823963" w:rsidRDefault="00823963" w:rsidP="000A215F"/>
    <w:p w:rsidR="00F139E3" w:rsidRDefault="0052412F" w:rsidP="0052412F">
      <w:pPr>
        <w:pStyle w:val="Heading3"/>
      </w:pPr>
      <w:bookmarkStart w:id="21" w:name="_Toc376257038"/>
      <w:r>
        <w:t>Limitations</w:t>
      </w:r>
      <w:bookmarkEnd w:id="21"/>
    </w:p>
    <w:p w:rsidR="0052412F" w:rsidRDefault="0052412F" w:rsidP="000A215F">
      <w:r>
        <w:t xml:space="preserve">Limitations include scrolling testing, image validation, which browsers the tests are run on, speed of execution, and the data sets test </w:t>
      </w:r>
      <w:r w:rsidR="00E15D50">
        <w:t xml:space="preserve">are run </w:t>
      </w:r>
      <w:r>
        <w:t>against. With more invested effort, many of the limitations can be addressed; however, they are not at this time.</w:t>
      </w:r>
    </w:p>
    <w:p w:rsidR="0052412F" w:rsidRDefault="0052412F" w:rsidP="0052412F">
      <w:pPr>
        <w:pStyle w:val="Heading4"/>
      </w:pPr>
      <w:r>
        <w:t>Scrolling Testing</w:t>
      </w:r>
    </w:p>
    <w:p w:rsidR="0052412F" w:rsidRDefault="0052412F" w:rsidP="000A215F">
      <w:r>
        <w:t>As the Selenium IDE (in the version we are using) is not picking up the mouse actions that scroll the map, there is no testing of scrolling currently being done.</w:t>
      </w:r>
      <w:r w:rsidR="00E15D50">
        <w:t xml:space="preserve"> Selenium does have native browser mouse support, and further effort could most likely overcome this issue.</w:t>
      </w:r>
    </w:p>
    <w:p w:rsidR="0052412F" w:rsidRDefault="0052412F" w:rsidP="0052412F">
      <w:pPr>
        <w:pStyle w:val="Heading4"/>
      </w:pPr>
      <w:r>
        <w:lastRenderedPageBreak/>
        <w:t>Image Validation</w:t>
      </w:r>
    </w:p>
    <w:p w:rsidR="0052412F" w:rsidRDefault="0052412F" w:rsidP="000A215F">
      <w:r>
        <w:t>Currently, no image validation is done within these selenium tests. Note however, that is possible, it just needs to be implemented. The python selenium API has a method to capture the full screen as an image to a file, and these files can be saved and compared to other files in a bit-to-bit comparison. Such tests of course would be quite fragile in that any change in the UI would break the test. However, a few of these could be quite useful to validate issues such as bounding boxes on the map, etc.</w:t>
      </w:r>
    </w:p>
    <w:p w:rsidR="0052412F" w:rsidRDefault="0052412F" w:rsidP="0052412F">
      <w:pPr>
        <w:pStyle w:val="Heading4"/>
      </w:pPr>
      <w:r>
        <w:t>Multiple Browser and Multiple Browser Version Support</w:t>
      </w:r>
    </w:p>
    <w:p w:rsidR="0052412F" w:rsidRDefault="0052412F" w:rsidP="000A215F">
      <w:r>
        <w:t>Selenium does support testing against multiple web browsers, so it is possible to download and then execute the tests against different browsers. Usually this means some conditional adjustment to the code that locates elements in the web browser. This is not implemented at this time.</w:t>
      </w:r>
    </w:p>
    <w:p w:rsidR="0052412F" w:rsidRDefault="0052412F" w:rsidP="000A215F">
      <w:r>
        <w:t>Also, a known issue with using Selenium is that some methods may work only on some browser versions. E.g. the detailed handling of mouse events is very browser specific, and when writing tests that rely on this the browser version becomes very important. (At this time, we don’t have such tests).</w:t>
      </w:r>
    </w:p>
    <w:p w:rsidR="0052412F" w:rsidRDefault="0052412F" w:rsidP="000A215F">
      <w:r>
        <w:t>Additionally, you have to be sure to not let the browser version update beyond what is supported by the version of Selenium you are using for testing or you may get unexpected results.</w:t>
      </w:r>
    </w:p>
    <w:p w:rsidR="0052412F" w:rsidRDefault="0052412F" w:rsidP="00B911B7">
      <w:pPr>
        <w:pStyle w:val="Heading4"/>
      </w:pPr>
      <w:r>
        <w:t>Execution Speed of the Tests</w:t>
      </w:r>
    </w:p>
    <w:p w:rsidR="0052412F" w:rsidRDefault="0052412F" w:rsidP="000A215F">
      <w:r>
        <w:t xml:space="preserve">You may notice that even running the small test suite developed so far takes quite some time. Several steps could be taken to speed up the test suite. The web driver instance is currently created and destroyed for every test, and this need not be so. The timeout could be set to less time than 30 seconds. </w:t>
      </w:r>
      <w:r w:rsidR="00B911B7">
        <w:t>But the overwhelming time factor for the current test developer is that the web site connection speed is quite slow, and so at this time, other speed improvement options have not been pursued.</w:t>
      </w:r>
    </w:p>
    <w:p w:rsidR="00B911B7" w:rsidRDefault="00B911B7" w:rsidP="00B911B7">
      <w:pPr>
        <w:pStyle w:val="Heading4"/>
      </w:pPr>
      <w:r>
        <w:t>Data Sets Used and Expected in the Tests</w:t>
      </w:r>
    </w:p>
    <w:p w:rsidR="00B911B7" w:rsidRDefault="00B911B7" w:rsidP="000A215F">
      <w:r>
        <w:t xml:space="preserve">At this time, the tests assume that certain data sets exist in node.usgin.org and central.usgin.org, and the tests will fail if the </w:t>
      </w:r>
      <w:r>
        <w:lastRenderedPageBreak/>
        <w:t>expected data sets do not exist. A better approach for most tests would be complete setup with the tests creating the data that they then use for the tests, and the tests deleting the data at the end of the test. This is not implemented at this time.</w:t>
      </w:r>
    </w:p>
    <w:sectPr w:rsidR="00B911B7" w:rsidSect="001E3BC9">
      <w:headerReference w:type="default" r:id="rId21"/>
      <w:footerReference w:type="default" r:id="rId22"/>
      <w:pgSz w:w="12240" w:h="15840" w:code="1"/>
      <w:pgMar w:top="1440" w:right="1797" w:bottom="1440" w:left="1797"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062B8" w:rsidRDefault="00F062B8">
      <w:r>
        <w:separator/>
      </w:r>
    </w:p>
  </w:endnote>
  <w:endnote w:type="continuationSeparator" w:id="0">
    <w:p w:rsidR="00F062B8" w:rsidRDefault="00F062B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20002A87" w:usb1="80000000" w:usb2="00000008" w:usb3="00000000" w:csb0="000001FF" w:csb1="00000000"/>
  </w:font>
  <w:font w:name="Siemens Sans Black">
    <w:panose1 w:val="00000000000000000000"/>
    <w:charset w:val="00"/>
    <w:family w:val="auto"/>
    <w:pitch w:val="variable"/>
    <w:sig w:usb0="800000AF" w:usb1="0000204B" w:usb2="00000000" w:usb3="00000000" w:csb0="00000093"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62B8" w:rsidRPr="0023220F" w:rsidRDefault="00F062B8">
    <w:pPr>
      <w:pStyle w:val="Footer"/>
      <w:rPr>
        <w:b/>
      </w:rPr>
    </w:pPr>
    <w:r>
      <w:t>Copyright © Siemens</w:t>
    </w:r>
    <w:r w:rsidRPr="0023220F">
      <w:t>. All rights reserved.</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062B8" w:rsidRDefault="00F062B8">
      <w:r>
        <w:separator/>
      </w:r>
    </w:p>
  </w:footnote>
  <w:footnote w:type="continuationSeparator" w:id="0">
    <w:p w:rsidR="00F062B8" w:rsidRDefault="00F062B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07"/>
      <w:gridCol w:w="4441"/>
      <w:gridCol w:w="2808"/>
    </w:tblGrid>
    <w:tr w:rsidR="00F062B8">
      <w:trPr>
        <w:trHeight w:val="530"/>
      </w:trPr>
      <w:tc>
        <w:tcPr>
          <w:tcW w:w="1607" w:type="dxa"/>
        </w:tcPr>
        <w:p w:rsidR="00F062B8" w:rsidRPr="00DF0C72" w:rsidRDefault="00F062B8">
          <w:pPr>
            <w:pStyle w:val="Header"/>
            <w:rPr>
              <w:rFonts w:ascii="Siemens Sans Black" w:hAnsi="Siemens Sans Black"/>
              <w:sz w:val="32"/>
              <w:szCs w:val="32"/>
            </w:rPr>
          </w:pPr>
          <w:r w:rsidRPr="00DF0C72">
            <w:rPr>
              <w:rFonts w:ascii="Siemens Sans Black" w:hAnsi="Siemens Sans Black"/>
              <w:sz w:val="32"/>
              <w:szCs w:val="32"/>
            </w:rPr>
            <w:t>SIEMENS</w:t>
          </w:r>
        </w:p>
      </w:tc>
      <w:tc>
        <w:tcPr>
          <w:tcW w:w="4441" w:type="dxa"/>
        </w:tcPr>
        <w:p w:rsidR="00F062B8" w:rsidRPr="00DF0C72" w:rsidRDefault="00F062B8">
          <w:pPr>
            <w:pStyle w:val="Header"/>
            <w:rPr>
              <w:b/>
            </w:rPr>
          </w:pPr>
        </w:p>
      </w:tc>
      <w:tc>
        <w:tcPr>
          <w:tcW w:w="2808" w:type="dxa"/>
        </w:tcPr>
        <w:p w:rsidR="00F062B8" w:rsidRPr="00611080" w:rsidRDefault="00F062B8">
          <w:pPr>
            <w:pStyle w:val="Header"/>
          </w:pPr>
        </w:p>
      </w:tc>
    </w:tr>
    <w:tr w:rsidR="00F062B8">
      <w:tc>
        <w:tcPr>
          <w:tcW w:w="1607" w:type="dxa"/>
        </w:tcPr>
        <w:p w:rsidR="00F062B8" w:rsidRPr="001E3BC9" w:rsidRDefault="00F062B8">
          <w:pPr>
            <w:pStyle w:val="Header"/>
          </w:pPr>
        </w:p>
      </w:tc>
      <w:tc>
        <w:tcPr>
          <w:tcW w:w="4441" w:type="dxa"/>
        </w:tcPr>
        <w:p w:rsidR="00F062B8" w:rsidRPr="00DF0C72" w:rsidRDefault="009A034D" w:rsidP="006B4FB5">
          <w:pPr>
            <w:pStyle w:val="Header"/>
            <w:jc w:val="center"/>
            <w:rPr>
              <w:i/>
            </w:rPr>
          </w:pPr>
          <w:fldSimple w:instr=" DOCPROPERTY  Title  \* MERGEFORMAT ">
            <w:r w:rsidR="00F062B8">
              <w:rPr>
                <w:i/>
              </w:rPr>
              <w:t>NGDS Testing With Selenium</w:t>
            </w:r>
          </w:fldSimple>
        </w:p>
      </w:tc>
      <w:tc>
        <w:tcPr>
          <w:tcW w:w="2808" w:type="dxa"/>
        </w:tcPr>
        <w:p w:rsidR="00F062B8" w:rsidRPr="001E3BC9" w:rsidRDefault="00F062B8" w:rsidP="00DF0C72">
          <w:pPr>
            <w:pStyle w:val="Header"/>
            <w:jc w:val="right"/>
          </w:pPr>
          <w:r w:rsidRPr="001E3BC9">
            <w:t xml:space="preserve">Page </w:t>
          </w:r>
          <w:fldSimple w:instr=" PAGE ">
            <w:r w:rsidR="00770774">
              <w:rPr>
                <w:noProof/>
              </w:rPr>
              <w:t>3</w:t>
            </w:r>
          </w:fldSimple>
          <w:r w:rsidRPr="001E3BC9">
            <w:t xml:space="preserve"> (</w:t>
          </w:r>
          <w:fldSimple w:instr=" NUMPAGES ">
            <w:r w:rsidR="00770774">
              <w:rPr>
                <w:noProof/>
              </w:rPr>
              <w:t>20</w:t>
            </w:r>
          </w:fldSimple>
          <w:r w:rsidRPr="001E3BC9">
            <w:t>)</w:t>
          </w:r>
        </w:p>
      </w:tc>
    </w:tr>
    <w:tr w:rsidR="00F062B8">
      <w:trPr>
        <w:trHeight w:val="482"/>
      </w:trPr>
      <w:tc>
        <w:tcPr>
          <w:tcW w:w="1607" w:type="dxa"/>
        </w:tcPr>
        <w:p w:rsidR="00F062B8" w:rsidRPr="001E3BC9" w:rsidRDefault="00F062B8">
          <w:pPr>
            <w:pStyle w:val="Header"/>
          </w:pPr>
        </w:p>
      </w:tc>
      <w:tc>
        <w:tcPr>
          <w:tcW w:w="4441" w:type="dxa"/>
        </w:tcPr>
        <w:p w:rsidR="00F062B8" w:rsidRPr="001E3BC9" w:rsidRDefault="009A034D" w:rsidP="00DF0C72">
          <w:pPr>
            <w:pStyle w:val="Header"/>
            <w:jc w:val="center"/>
          </w:pPr>
          <w:fldSimple w:instr=" DOCPROPERTY  LastSavedTime  \* MERGEFORMAT ">
            <w:r w:rsidR="00EB55CD">
              <w:t>12/31/2013 12:33 PM</w:t>
            </w:r>
          </w:fldSimple>
        </w:p>
      </w:tc>
      <w:tc>
        <w:tcPr>
          <w:tcW w:w="2808" w:type="dxa"/>
        </w:tcPr>
        <w:p w:rsidR="00F062B8" w:rsidRPr="001E3BC9" w:rsidRDefault="00F062B8" w:rsidP="00EB55CD">
          <w:pPr>
            <w:pStyle w:val="Header"/>
            <w:jc w:val="right"/>
          </w:pPr>
          <w:r w:rsidRPr="001E3BC9">
            <w:t xml:space="preserve">Version </w:t>
          </w:r>
          <w:r w:rsidR="00EB55CD">
            <w:t>0.2</w:t>
          </w:r>
        </w:p>
      </w:tc>
    </w:tr>
  </w:tbl>
  <w:p w:rsidR="00F062B8" w:rsidRDefault="00F062B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417A3752"/>
    <w:lvl w:ilvl="0">
      <w:start w:val="1"/>
      <w:numFmt w:val="decimal"/>
      <w:lvlText w:val="%1."/>
      <w:lvlJc w:val="left"/>
      <w:pPr>
        <w:tabs>
          <w:tab w:val="num" w:pos="1800"/>
        </w:tabs>
        <w:ind w:left="1800" w:hanging="360"/>
      </w:pPr>
    </w:lvl>
  </w:abstractNum>
  <w:abstractNum w:abstractNumId="1">
    <w:nsid w:val="FFFFFF7D"/>
    <w:multiLevelType w:val="singleLevel"/>
    <w:tmpl w:val="840EAE6E"/>
    <w:lvl w:ilvl="0">
      <w:start w:val="1"/>
      <w:numFmt w:val="decimal"/>
      <w:lvlText w:val="%1."/>
      <w:lvlJc w:val="left"/>
      <w:pPr>
        <w:tabs>
          <w:tab w:val="num" w:pos="1440"/>
        </w:tabs>
        <w:ind w:left="1440" w:hanging="360"/>
      </w:pPr>
    </w:lvl>
  </w:abstractNum>
  <w:abstractNum w:abstractNumId="2">
    <w:nsid w:val="FFFFFF7E"/>
    <w:multiLevelType w:val="singleLevel"/>
    <w:tmpl w:val="6F101316"/>
    <w:lvl w:ilvl="0">
      <w:start w:val="1"/>
      <w:numFmt w:val="decimal"/>
      <w:lvlText w:val="%1."/>
      <w:lvlJc w:val="left"/>
      <w:pPr>
        <w:tabs>
          <w:tab w:val="num" w:pos="1080"/>
        </w:tabs>
        <w:ind w:left="1080" w:hanging="360"/>
      </w:pPr>
    </w:lvl>
  </w:abstractNum>
  <w:abstractNum w:abstractNumId="3">
    <w:nsid w:val="FFFFFF7F"/>
    <w:multiLevelType w:val="singleLevel"/>
    <w:tmpl w:val="CDAE07F2"/>
    <w:lvl w:ilvl="0">
      <w:start w:val="1"/>
      <w:numFmt w:val="decimal"/>
      <w:pStyle w:val="ListNumber2"/>
      <w:lvlText w:val="%1."/>
      <w:lvlJc w:val="left"/>
      <w:pPr>
        <w:tabs>
          <w:tab w:val="num" w:pos="720"/>
        </w:tabs>
        <w:ind w:left="720" w:hanging="360"/>
      </w:pPr>
    </w:lvl>
  </w:abstractNum>
  <w:abstractNum w:abstractNumId="4">
    <w:nsid w:val="FFFFFF80"/>
    <w:multiLevelType w:val="singleLevel"/>
    <w:tmpl w:val="61FC6AB8"/>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BD26EE6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098FFE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30A8F1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4B9E45BA"/>
    <w:lvl w:ilvl="0">
      <w:start w:val="1"/>
      <w:numFmt w:val="decimal"/>
      <w:lvlText w:val="%1."/>
      <w:lvlJc w:val="left"/>
      <w:pPr>
        <w:tabs>
          <w:tab w:val="num" w:pos="360"/>
        </w:tabs>
        <w:ind w:left="360" w:hanging="360"/>
      </w:pPr>
    </w:lvl>
  </w:abstractNum>
  <w:abstractNum w:abstractNumId="9">
    <w:nsid w:val="FFFFFF89"/>
    <w:multiLevelType w:val="singleLevel"/>
    <w:tmpl w:val="6D98FBEE"/>
    <w:lvl w:ilvl="0">
      <w:start w:val="1"/>
      <w:numFmt w:val="bullet"/>
      <w:lvlText w:val=""/>
      <w:lvlJc w:val="left"/>
      <w:pPr>
        <w:tabs>
          <w:tab w:val="num" w:pos="360"/>
        </w:tabs>
        <w:ind w:left="360" w:hanging="360"/>
      </w:pPr>
      <w:rPr>
        <w:rFonts w:ascii="Symbol" w:hAnsi="Symbol" w:hint="default"/>
      </w:rPr>
    </w:lvl>
  </w:abstractNum>
  <w:abstractNum w:abstractNumId="10">
    <w:nsid w:val="0786430A"/>
    <w:multiLevelType w:val="hybridMultilevel"/>
    <w:tmpl w:val="728A847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34F6E7F"/>
    <w:multiLevelType w:val="multilevel"/>
    <w:tmpl w:val="5120C8A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1AC8244E"/>
    <w:multiLevelType w:val="multilevel"/>
    <w:tmpl w:val="5120C8A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1B83167D"/>
    <w:multiLevelType w:val="multilevel"/>
    <w:tmpl w:val="9EF21194"/>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4">
    <w:nsid w:val="1C4B1E98"/>
    <w:multiLevelType w:val="hybridMultilevel"/>
    <w:tmpl w:val="D06C572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20307FD3"/>
    <w:multiLevelType w:val="hybridMultilevel"/>
    <w:tmpl w:val="3F282ED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23A23ECD"/>
    <w:multiLevelType w:val="hybridMultilevel"/>
    <w:tmpl w:val="FA9CCA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78B38D1"/>
    <w:multiLevelType w:val="hybridMultilevel"/>
    <w:tmpl w:val="7870CE6A"/>
    <w:lvl w:ilvl="0" w:tplc="E75E97C8">
      <w:numFmt w:val="bullet"/>
      <w:lvlText w:val="-"/>
      <w:lvlJc w:val="left"/>
      <w:pPr>
        <w:ind w:left="720" w:hanging="360"/>
      </w:pPr>
      <w:rPr>
        <w:rFonts w:ascii="Verdana" w:eastAsia="Times New Roman" w:hAnsi="Verdana"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9B24269"/>
    <w:multiLevelType w:val="multilevel"/>
    <w:tmpl w:val="14461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D193512"/>
    <w:multiLevelType w:val="hybridMultilevel"/>
    <w:tmpl w:val="861C63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D4827BF"/>
    <w:multiLevelType w:val="hybridMultilevel"/>
    <w:tmpl w:val="29F85B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EC977CA"/>
    <w:multiLevelType w:val="hybridMultilevel"/>
    <w:tmpl w:val="B5E8010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43DD3EA5"/>
    <w:multiLevelType w:val="multilevel"/>
    <w:tmpl w:val="B5E8010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nsid w:val="464D4892"/>
    <w:multiLevelType w:val="hybridMultilevel"/>
    <w:tmpl w:val="1478B9DA"/>
    <w:lvl w:ilvl="0" w:tplc="42008926">
      <w:start w:val="1"/>
      <w:numFmt w:val="decimal"/>
      <w:lvlText w:val="%1."/>
      <w:lvlJc w:val="left"/>
      <w:pPr>
        <w:tabs>
          <w:tab w:val="num" w:pos="765"/>
        </w:tabs>
        <w:ind w:left="765" w:hanging="40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4E73535A"/>
    <w:multiLevelType w:val="multilevel"/>
    <w:tmpl w:val="A828AB02"/>
    <w:lvl w:ilvl="0">
      <w:start w:val="1"/>
      <w:numFmt w:val="decimal"/>
      <w:pStyle w:val="Heading1"/>
      <w:lvlText w:val="%1"/>
      <w:legacy w:legacy="1" w:legacySpace="144" w:legacyIndent="0"/>
      <w:lvlJc w:val="left"/>
      <w:rPr>
        <w:lang w:val="en-US"/>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5">
    <w:nsid w:val="4F507643"/>
    <w:multiLevelType w:val="hybridMultilevel"/>
    <w:tmpl w:val="2B1C57D8"/>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56BC3C0F"/>
    <w:multiLevelType w:val="hybridMultilevel"/>
    <w:tmpl w:val="B15A81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01851ED"/>
    <w:multiLevelType w:val="hybridMultilevel"/>
    <w:tmpl w:val="5120C8A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696C2C8E"/>
    <w:multiLevelType w:val="hybridMultilevel"/>
    <w:tmpl w:val="20829F7E"/>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6AAE682E"/>
    <w:multiLevelType w:val="hybridMultilevel"/>
    <w:tmpl w:val="DC10E9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736A0188"/>
    <w:multiLevelType w:val="hybridMultilevel"/>
    <w:tmpl w:val="CB9A7BE0"/>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
    <w:nsid w:val="7C1167D2"/>
    <w:multiLevelType w:val="multilevel"/>
    <w:tmpl w:val="2B1C57D8"/>
    <w:lvl w:ilvl="0">
      <w:start w:val="1"/>
      <w:numFmt w:val="decimal"/>
      <w:lvlText w:val="%1."/>
      <w:lvlJc w:val="left"/>
      <w:pPr>
        <w:tabs>
          <w:tab w:val="num" w:pos="720"/>
        </w:tabs>
        <w:ind w:left="720" w:hanging="360"/>
      </w:pPr>
    </w:lvl>
    <w:lvl w:ilvl="1">
      <w:start w:val="1"/>
      <w:numFmt w:val="decimal"/>
      <w:lvlText w:val="%2."/>
      <w:lvlJc w:val="left"/>
      <w:pPr>
        <w:tabs>
          <w:tab w:val="num" w:pos="720"/>
        </w:tabs>
        <w:ind w:left="72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7FF64671"/>
    <w:multiLevelType w:val="multilevel"/>
    <w:tmpl w:val="029C98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24"/>
  </w:num>
  <w:num w:numId="2">
    <w:abstractNumId w:val="26"/>
  </w:num>
  <w:num w:numId="3">
    <w:abstractNumId w:val="14"/>
  </w:num>
  <w:num w:numId="4">
    <w:abstractNumId w:val="29"/>
  </w:num>
  <w:num w:numId="5">
    <w:abstractNumId w:val="21"/>
  </w:num>
  <w:num w:numId="6">
    <w:abstractNumId w:val="22"/>
  </w:num>
  <w:num w:numId="7">
    <w:abstractNumId w:val="30"/>
  </w:num>
  <w:num w:numId="8">
    <w:abstractNumId w:val="19"/>
  </w:num>
  <w:num w:numId="9">
    <w:abstractNumId w:val="20"/>
  </w:num>
  <w:num w:numId="10">
    <w:abstractNumId w:val="25"/>
  </w:num>
  <w:num w:numId="11">
    <w:abstractNumId w:val="32"/>
  </w:num>
  <w:num w:numId="12">
    <w:abstractNumId w:val="31"/>
  </w:num>
  <w:num w:numId="13">
    <w:abstractNumId w:val="15"/>
  </w:num>
  <w:num w:numId="14">
    <w:abstractNumId w:val="27"/>
  </w:num>
  <w:num w:numId="15">
    <w:abstractNumId w:val="11"/>
  </w:num>
  <w:num w:numId="16">
    <w:abstractNumId w:val="12"/>
  </w:num>
  <w:num w:numId="17">
    <w:abstractNumId w:val="16"/>
  </w:num>
  <w:num w:numId="18">
    <w:abstractNumId w:val="28"/>
  </w:num>
  <w:num w:numId="19">
    <w:abstractNumId w:val="23"/>
  </w:num>
  <w:num w:numId="20">
    <w:abstractNumId w:val="9"/>
  </w:num>
  <w:num w:numId="21">
    <w:abstractNumId w:val="7"/>
  </w:num>
  <w:num w:numId="22">
    <w:abstractNumId w:val="6"/>
  </w:num>
  <w:num w:numId="23">
    <w:abstractNumId w:val="5"/>
  </w:num>
  <w:num w:numId="24">
    <w:abstractNumId w:val="4"/>
  </w:num>
  <w:num w:numId="25">
    <w:abstractNumId w:val="8"/>
  </w:num>
  <w:num w:numId="26">
    <w:abstractNumId w:val="3"/>
  </w:num>
  <w:num w:numId="27">
    <w:abstractNumId w:val="2"/>
  </w:num>
  <w:num w:numId="28">
    <w:abstractNumId w:val="1"/>
  </w:num>
  <w:num w:numId="29">
    <w:abstractNumId w:val="0"/>
  </w:num>
  <w:num w:numId="30">
    <w:abstractNumId w:val="3"/>
    <w:lvlOverride w:ilvl="0">
      <w:startOverride w:val="1"/>
    </w:lvlOverride>
  </w:num>
  <w:num w:numId="31">
    <w:abstractNumId w:val="3"/>
    <w:lvlOverride w:ilvl="0">
      <w:startOverride w:val="1"/>
    </w:lvlOverride>
  </w:num>
  <w:num w:numId="32">
    <w:abstractNumId w:val="3"/>
    <w:lvlOverride w:ilvl="0">
      <w:startOverride w:val="1"/>
    </w:lvlOverride>
  </w:num>
  <w:num w:numId="33">
    <w:abstractNumId w:val="3"/>
    <w:lvlOverride w:ilvl="0">
      <w:startOverride w:val="1"/>
    </w:lvlOverride>
  </w:num>
  <w:num w:numId="34">
    <w:abstractNumId w:val="3"/>
    <w:lvlOverride w:ilvl="0">
      <w:startOverride w:val="1"/>
    </w:lvlOverride>
  </w:num>
  <w:num w:numId="35">
    <w:abstractNumId w:val="3"/>
    <w:lvlOverride w:ilvl="0">
      <w:startOverride w:val="1"/>
    </w:lvlOverride>
  </w:num>
  <w:num w:numId="36">
    <w:abstractNumId w:val="3"/>
    <w:lvlOverride w:ilvl="0">
      <w:startOverride w:val="1"/>
    </w:lvlOverride>
  </w:num>
  <w:num w:numId="37">
    <w:abstractNumId w:val="17"/>
  </w:num>
  <w:num w:numId="38">
    <w:abstractNumId w:val="18"/>
  </w:num>
  <w:num w:numId="39">
    <w:abstractNumId w:val="10"/>
  </w:num>
  <w:num w:numId="40">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0004"/>
  <w:defaultTabStop w:val="720"/>
  <w:characterSpacingControl w:val="doNotCompress"/>
  <w:hdrShapeDefaults>
    <o:shapedefaults v:ext="edit" spidmax="24577"/>
  </w:hdrShapeDefaults>
  <w:footnotePr>
    <w:footnote w:id="-1"/>
    <w:footnote w:id="0"/>
  </w:footnotePr>
  <w:endnotePr>
    <w:endnote w:id="-1"/>
    <w:endnote w:id="0"/>
  </w:endnotePr>
  <w:compat/>
  <w:rsids>
    <w:rsidRoot w:val="008238F1"/>
    <w:rsid w:val="000142A0"/>
    <w:rsid w:val="00015886"/>
    <w:rsid w:val="0002072B"/>
    <w:rsid w:val="00020AE6"/>
    <w:rsid w:val="00025ADD"/>
    <w:rsid w:val="00053C09"/>
    <w:rsid w:val="000564E9"/>
    <w:rsid w:val="00061B5D"/>
    <w:rsid w:val="00062E67"/>
    <w:rsid w:val="00076266"/>
    <w:rsid w:val="00077030"/>
    <w:rsid w:val="0009645F"/>
    <w:rsid w:val="000A215F"/>
    <w:rsid w:val="000A5A9F"/>
    <w:rsid w:val="000A6C5F"/>
    <w:rsid w:val="000F110B"/>
    <w:rsid w:val="00116AC9"/>
    <w:rsid w:val="001212E3"/>
    <w:rsid w:val="00133195"/>
    <w:rsid w:val="00133A4B"/>
    <w:rsid w:val="00144142"/>
    <w:rsid w:val="001507C8"/>
    <w:rsid w:val="00155F04"/>
    <w:rsid w:val="00163C8C"/>
    <w:rsid w:val="0016670B"/>
    <w:rsid w:val="0017351A"/>
    <w:rsid w:val="001860D4"/>
    <w:rsid w:val="0019434B"/>
    <w:rsid w:val="0019520C"/>
    <w:rsid w:val="001A3BF3"/>
    <w:rsid w:val="001B084E"/>
    <w:rsid w:val="001B289F"/>
    <w:rsid w:val="001B4479"/>
    <w:rsid w:val="001C5318"/>
    <w:rsid w:val="001E3BC9"/>
    <w:rsid w:val="0020315D"/>
    <w:rsid w:val="0021352E"/>
    <w:rsid w:val="0022225A"/>
    <w:rsid w:val="00230A52"/>
    <w:rsid w:val="0023220F"/>
    <w:rsid w:val="00247802"/>
    <w:rsid w:val="00250993"/>
    <w:rsid w:val="00260029"/>
    <w:rsid w:val="00266F7A"/>
    <w:rsid w:val="00272D92"/>
    <w:rsid w:val="00277614"/>
    <w:rsid w:val="00283B7D"/>
    <w:rsid w:val="00290615"/>
    <w:rsid w:val="0029619D"/>
    <w:rsid w:val="00297178"/>
    <w:rsid w:val="00297534"/>
    <w:rsid w:val="002A672A"/>
    <w:rsid w:val="002B613B"/>
    <w:rsid w:val="002B7CEC"/>
    <w:rsid w:val="002C29A3"/>
    <w:rsid w:val="002C4C5B"/>
    <w:rsid w:val="002C662F"/>
    <w:rsid w:val="002E15A7"/>
    <w:rsid w:val="002E2E83"/>
    <w:rsid w:val="002F6756"/>
    <w:rsid w:val="00306773"/>
    <w:rsid w:val="00310CC6"/>
    <w:rsid w:val="00324C20"/>
    <w:rsid w:val="0032582F"/>
    <w:rsid w:val="003337D1"/>
    <w:rsid w:val="00333FFF"/>
    <w:rsid w:val="0036627B"/>
    <w:rsid w:val="00376EAF"/>
    <w:rsid w:val="003861E2"/>
    <w:rsid w:val="003C6011"/>
    <w:rsid w:val="003E2776"/>
    <w:rsid w:val="003F0342"/>
    <w:rsid w:val="003F1A42"/>
    <w:rsid w:val="003F2EFD"/>
    <w:rsid w:val="003F398F"/>
    <w:rsid w:val="003F4373"/>
    <w:rsid w:val="003F5AEB"/>
    <w:rsid w:val="003F6E2C"/>
    <w:rsid w:val="00422223"/>
    <w:rsid w:val="004442AE"/>
    <w:rsid w:val="00444E23"/>
    <w:rsid w:val="004521B2"/>
    <w:rsid w:val="00462931"/>
    <w:rsid w:val="0047156A"/>
    <w:rsid w:val="0048607D"/>
    <w:rsid w:val="00492660"/>
    <w:rsid w:val="004A15F0"/>
    <w:rsid w:val="004B09BE"/>
    <w:rsid w:val="004B10B5"/>
    <w:rsid w:val="004C0114"/>
    <w:rsid w:val="004D153C"/>
    <w:rsid w:val="004E0508"/>
    <w:rsid w:val="004F04A7"/>
    <w:rsid w:val="004F520F"/>
    <w:rsid w:val="004F7278"/>
    <w:rsid w:val="004F73E6"/>
    <w:rsid w:val="00500648"/>
    <w:rsid w:val="005020B8"/>
    <w:rsid w:val="00502287"/>
    <w:rsid w:val="0051092D"/>
    <w:rsid w:val="00510955"/>
    <w:rsid w:val="0052412F"/>
    <w:rsid w:val="0052655E"/>
    <w:rsid w:val="00531545"/>
    <w:rsid w:val="00541814"/>
    <w:rsid w:val="005462EA"/>
    <w:rsid w:val="005464B4"/>
    <w:rsid w:val="005524FF"/>
    <w:rsid w:val="00563066"/>
    <w:rsid w:val="00567372"/>
    <w:rsid w:val="005A1A59"/>
    <w:rsid w:val="005B34A1"/>
    <w:rsid w:val="005C14BC"/>
    <w:rsid w:val="005C2C84"/>
    <w:rsid w:val="005D280B"/>
    <w:rsid w:val="005D360C"/>
    <w:rsid w:val="005E541A"/>
    <w:rsid w:val="00611080"/>
    <w:rsid w:val="00671ACA"/>
    <w:rsid w:val="00683B08"/>
    <w:rsid w:val="0069077E"/>
    <w:rsid w:val="00694FF9"/>
    <w:rsid w:val="00696B59"/>
    <w:rsid w:val="006B4FB5"/>
    <w:rsid w:val="006C4991"/>
    <w:rsid w:val="006C6330"/>
    <w:rsid w:val="006D7E7B"/>
    <w:rsid w:val="00703B2B"/>
    <w:rsid w:val="00724009"/>
    <w:rsid w:val="00724387"/>
    <w:rsid w:val="00730EF1"/>
    <w:rsid w:val="00733310"/>
    <w:rsid w:val="00740D3A"/>
    <w:rsid w:val="00752714"/>
    <w:rsid w:val="007537D5"/>
    <w:rsid w:val="0076223E"/>
    <w:rsid w:val="0076562B"/>
    <w:rsid w:val="00767EEB"/>
    <w:rsid w:val="00770774"/>
    <w:rsid w:val="00771A35"/>
    <w:rsid w:val="0077558D"/>
    <w:rsid w:val="007A55CE"/>
    <w:rsid w:val="007A72F7"/>
    <w:rsid w:val="007B0FF5"/>
    <w:rsid w:val="007B66D1"/>
    <w:rsid w:val="007E1D43"/>
    <w:rsid w:val="007E6852"/>
    <w:rsid w:val="007F6135"/>
    <w:rsid w:val="00811B8C"/>
    <w:rsid w:val="008141BF"/>
    <w:rsid w:val="008238F1"/>
    <w:rsid w:val="00823963"/>
    <w:rsid w:val="008371A0"/>
    <w:rsid w:val="00854674"/>
    <w:rsid w:val="00871811"/>
    <w:rsid w:val="00877261"/>
    <w:rsid w:val="008B0359"/>
    <w:rsid w:val="008C665D"/>
    <w:rsid w:val="008D0DBC"/>
    <w:rsid w:val="008F2A78"/>
    <w:rsid w:val="008F71FA"/>
    <w:rsid w:val="00904C87"/>
    <w:rsid w:val="00911D28"/>
    <w:rsid w:val="00920BF5"/>
    <w:rsid w:val="00935637"/>
    <w:rsid w:val="00935922"/>
    <w:rsid w:val="00940AC7"/>
    <w:rsid w:val="00941874"/>
    <w:rsid w:val="00965100"/>
    <w:rsid w:val="00965309"/>
    <w:rsid w:val="009A034D"/>
    <w:rsid w:val="009A42ED"/>
    <w:rsid w:val="009D6F58"/>
    <w:rsid w:val="009D7904"/>
    <w:rsid w:val="009F17FC"/>
    <w:rsid w:val="00A24EBC"/>
    <w:rsid w:val="00A51A0F"/>
    <w:rsid w:val="00A54FFB"/>
    <w:rsid w:val="00A662BC"/>
    <w:rsid w:val="00A76FEE"/>
    <w:rsid w:val="00A81D88"/>
    <w:rsid w:val="00A93BEE"/>
    <w:rsid w:val="00A94874"/>
    <w:rsid w:val="00AB10F7"/>
    <w:rsid w:val="00AB6929"/>
    <w:rsid w:val="00AC49EE"/>
    <w:rsid w:val="00AC6070"/>
    <w:rsid w:val="00AC6FDC"/>
    <w:rsid w:val="00AE52A4"/>
    <w:rsid w:val="00AF6F13"/>
    <w:rsid w:val="00B10D46"/>
    <w:rsid w:val="00B11266"/>
    <w:rsid w:val="00B134F4"/>
    <w:rsid w:val="00B41E96"/>
    <w:rsid w:val="00B565AE"/>
    <w:rsid w:val="00B85756"/>
    <w:rsid w:val="00B90FC4"/>
    <w:rsid w:val="00B911B7"/>
    <w:rsid w:val="00BE32D0"/>
    <w:rsid w:val="00BF0B4E"/>
    <w:rsid w:val="00BF705D"/>
    <w:rsid w:val="00C008F4"/>
    <w:rsid w:val="00C12D66"/>
    <w:rsid w:val="00C14BDF"/>
    <w:rsid w:val="00C161F4"/>
    <w:rsid w:val="00C171BF"/>
    <w:rsid w:val="00C23149"/>
    <w:rsid w:val="00C23647"/>
    <w:rsid w:val="00C246D3"/>
    <w:rsid w:val="00C3558A"/>
    <w:rsid w:val="00C37585"/>
    <w:rsid w:val="00C43C35"/>
    <w:rsid w:val="00C472C2"/>
    <w:rsid w:val="00C5497F"/>
    <w:rsid w:val="00C61309"/>
    <w:rsid w:val="00C83927"/>
    <w:rsid w:val="00CA5F26"/>
    <w:rsid w:val="00CB1338"/>
    <w:rsid w:val="00CB50C4"/>
    <w:rsid w:val="00CC2577"/>
    <w:rsid w:val="00CD0394"/>
    <w:rsid w:val="00CE42DB"/>
    <w:rsid w:val="00D271B6"/>
    <w:rsid w:val="00D32E40"/>
    <w:rsid w:val="00D51575"/>
    <w:rsid w:val="00D5206B"/>
    <w:rsid w:val="00D60D5B"/>
    <w:rsid w:val="00D621AF"/>
    <w:rsid w:val="00D7332A"/>
    <w:rsid w:val="00D7615B"/>
    <w:rsid w:val="00D77A95"/>
    <w:rsid w:val="00D958BC"/>
    <w:rsid w:val="00DB498A"/>
    <w:rsid w:val="00DB6AEA"/>
    <w:rsid w:val="00DC2ABF"/>
    <w:rsid w:val="00DD07DB"/>
    <w:rsid w:val="00DD2F0E"/>
    <w:rsid w:val="00DE1D6A"/>
    <w:rsid w:val="00DF0C72"/>
    <w:rsid w:val="00E0412A"/>
    <w:rsid w:val="00E104F1"/>
    <w:rsid w:val="00E1301A"/>
    <w:rsid w:val="00E15D50"/>
    <w:rsid w:val="00E224DA"/>
    <w:rsid w:val="00E25355"/>
    <w:rsid w:val="00E3287A"/>
    <w:rsid w:val="00E36325"/>
    <w:rsid w:val="00E57B16"/>
    <w:rsid w:val="00E70678"/>
    <w:rsid w:val="00E72EC6"/>
    <w:rsid w:val="00E74187"/>
    <w:rsid w:val="00E75FEA"/>
    <w:rsid w:val="00E77B4D"/>
    <w:rsid w:val="00E86C89"/>
    <w:rsid w:val="00E9073F"/>
    <w:rsid w:val="00E90804"/>
    <w:rsid w:val="00E9433C"/>
    <w:rsid w:val="00EB404E"/>
    <w:rsid w:val="00EB432A"/>
    <w:rsid w:val="00EB55CD"/>
    <w:rsid w:val="00ED0485"/>
    <w:rsid w:val="00ED5F21"/>
    <w:rsid w:val="00ED60E9"/>
    <w:rsid w:val="00EE0946"/>
    <w:rsid w:val="00EE1C5F"/>
    <w:rsid w:val="00EE1CB0"/>
    <w:rsid w:val="00EF6869"/>
    <w:rsid w:val="00F062B8"/>
    <w:rsid w:val="00F139E3"/>
    <w:rsid w:val="00F27F01"/>
    <w:rsid w:val="00F32851"/>
    <w:rsid w:val="00F335EA"/>
    <w:rsid w:val="00F621A9"/>
    <w:rsid w:val="00F7090E"/>
    <w:rsid w:val="00F7757D"/>
    <w:rsid w:val="00F9749A"/>
    <w:rsid w:val="00FA3D50"/>
    <w:rsid w:val="00FA744E"/>
    <w:rsid w:val="00FB6038"/>
    <w:rsid w:val="00FC5698"/>
    <w:rsid w:val="00FE6C19"/>
    <w:rsid w:val="00FF4369"/>
    <w:rsid w:val="00FF76C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B10F7"/>
    <w:pPr>
      <w:spacing w:before="120"/>
      <w:jc w:val="both"/>
    </w:pPr>
    <w:rPr>
      <w:rFonts w:ascii="Verdana" w:hAnsi="Verdana"/>
      <w:sz w:val="24"/>
      <w:szCs w:val="24"/>
    </w:rPr>
  </w:style>
  <w:style w:type="paragraph" w:styleId="Heading1">
    <w:name w:val="heading 1"/>
    <w:basedOn w:val="Normal"/>
    <w:next w:val="Normal"/>
    <w:qFormat/>
    <w:rsid w:val="005E541A"/>
    <w:pPr>
      <w:keepNext/>
      <w:numPr>
        <w:numId w:val="1"/>
      </w:numPr>
      <w:spacing w:before="240" w:after="60"/>
      <w:outlineLvl w:val="0"/>
    </w:pPr>
    <w:rPr>
      <w:rFonts w:cs="Arial"/>
      <w:b/>
      <w:bCs/>
      <w:kern w:val="32"/>
      <w:sz w:val="32"/>
      <w:szCs w:val="32"/>
    </w:rPr>
  </w:style>
  <w:style w:type="paragraph" w:styleId="Heading2">
    <w:name w:val="heading 2"/>
    <w:basedOn w:val="Normal"/>
    <w:next w:val="Normal"/>
    <w:qFormat/>
    <w:rsid w:val="005E541A"/>
    <w:pPr>
      <w:keepNext/>
      <w:numPr>
        <w:ilvl w:val="1"/>
        <w:numId w:val="1"/>
      </w:numPr>
      <w:spacing w:before="240" w:after="60"/>
      <w:outlineLvl w:val="1"/>
    </w:pPr>
    <w:rPr>
      <w:rFonts w:cs="Arial"/>
      <w:b/>
      <w:bCs/>
      <w:i/>
      <w:iCs/>
      <w:sz w:val="28"/>
      <w:szCs w:val="28"/>
    </w:rPr>
  </w:style>
  <w:style w:type="paragraph" w:styleId="Heading3">
    <w:name w:val="heading 3"/>
    <w:basedOn w:val="Normal"/>
    <w:next w:val="Normal"/>
    <w:qFormat/>
    <w:rsid w:val="005E541A"/>
    <w:pPr>
      <w:keepNext/>
      <w:numPr>
        <w:ilvl w:val="2"/>
        <w:numId w:val="1"/>
      </w:numPr>
      <w:spacing w:before="240" w:after="60"/>
      <w:outlineLvl w:val="2"/>
    </w:pPr>
    <w:rPr>
      <w:rFonts w:cs="Arial"/>
      <w:b/>
      <w:bCs/>
      <w:sz w:val="26"/>
      <w:szCs w:val="26"/>
    </w:rPr>
  </w:style>
  <w:style w:type="paragraph" w:styleId="Heading4">
    <w:name w:val="heading 4"/>
    <w:basedOn w:val="Normal"/>
    <w:next w:val="Normal"/>
    <w:qFormat/>
    <w:rsid w:val="00310CC6"/>
    <w:pPr>
      <w:keepNext/>
      <w:numPr>
        <w:ilvl w:val="3"/>
        <w:numId w:val="1"/>
      </w:numPr>
      <w:spacing w:before="240" w:after="60"/>
      <w:outlineLvl w:val="3"/>
    </w:pPr>
    <w:rPr>
      <w:bCs/>
      <w:i/>
      <w:sz w:val="26"/>
      <w:szCs w:val="28"/>
    </w:rPr>
  </w:style>
  <w:style w:type="paragraph" w:styleId="Heading5">
    <w:name w:val="heading 5"/>
    <w:basedOn w:val="Normal"/>
    <w:next w:val="Normal"/>
    <w:qFormat/>
    <w:rsid w:val="00DB6AEA"/>
    <w:pPr>
      <w:numPr>
        <w:ilvl w:val="4"/>
        <w:numId w:val="1"/>
      </w:numPr>
      <w:spacing w:before="240" w:after="60"/>
      <w:outlineLvl w:val="4"/>
    </w:pPr>
    <w:rPr>
      <w:b/>
      <w:bCs/>
      <w:i/>
      <w:iCs/>
      <w:sz w:val="26"/>
      <w:szCs w:val="26"/>
    </w:rPr>
  </w:style>
  <w:style w:type="paragraph" w:styleId="Heading6">
    <w:name w:val="heading 6"/>
    <w:basedOn w:val="Normal"/>
    <w:next w:val="Normal"/>
    <w:qFormat/>
    <w:rsid w:val="00DB6AEA"/>
    <w:pPr>
      <w:numPr>
        <w:ilvl w:val="5"/>
        <w:numId w:val="1"/>
      </w:numPr>
      <w:spacing w:before="240" w:after="60"/>
      <w:outlineLvl w:val="5"/>
    </w:pPr>
    <w:rPr>
      <w:b/>
      <w:bCs/>
      <w:sz w:val="22"/>
      <w:szCs w:val="22"/>
    </w:rPr>
  </w:style>
  <w:style w:type="paragraph" w:styleId="Heading7">
    <w:name w:val="heading 7"/>
    <w:basedOn w:val="Normal"/>
    <w:next w:val="Normal"/>
    <w:qFormat/>
    <w:rsid w:val="00DB6AEA"/>
    <w:pPr>
      <w:numPr>
        <w:ilvl w:val="6"/>
        <w:numId w:val="1"/>
      </w:numPr>
      <w:spacing w:before="240" w:after="60"/>
      <w:outlineLvl w:val="6"/>
    </w:pPr>
  </w:style>
  <w:style w:type="paragraph" w:styleId="Heading8">
    <w:name w:val="heading 8"/>
    <w:basedOn w:val="Normal"/>
    <w:next w:val="Normal"/>
    <w:qFormat/>
    <w:rsid w:val="00DB6AEA"/>
    <w:pPr>
      <w:numPr>
        <w:ilvl w:val="7"/>
        <w:numId w:val="1"/>
      </w:numPr>
      <w:spacing w:before="240" w:after="60"/>
      <w:outlineLvl w:val="7"/>
    </w:pPr>
    <w:rPr>
      <w:i/>
      <w:iCs/>
    </w:rPr>
  </w:style>
  <w:style w:type="paragraph" w:styleId="Heading9">
    <w:name w:val="heading 9"/>
    <w:basedOn w:val="Normal"/>
    <w:next w:val="Normal"/>
    <w:qFormat/>
    <w:rsid w:val="00DB6AE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3220F"/>
    <w:pPr>
      <w:tabs>
        <w:tab w:val="center" w:pos="4320"/>
        <w:tab w:val="right" w:pos="8640"/>
      </w:tabs>
    </w:pPr>
  </w:style>
  <w:style w:type="paragraph" w:styleId="Footer">
    <w:name w:val="footer"/>
    <w:basedOn w:val="Normal"/>
    <w:rsid w:val="0023220F"/>
    <w:pPr>
      <w:tabs>
        <w:tab w:val="center" w:pos="4320"/>
        <w:tab w:val="right" w:pos="8640"/>
      </w:tabs>
    </w:pPr>
  </w:style>
  <w:style w:type="table" w:styleId="TableGrid">
    <w:name w:val="Table Grid"/>
    <w:basedOn w:val="TableNormal"/>
    <w:rsid w:val="002322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2C4C5B"/>
  </w:style>
  <w:style w:type="paragraph" w:styleId="TOC2">
    <w:name w:val="toc 2"/>
    <w:basedOn w:val="Normal"/>
    <w:next w:val="Normal"/>
    <w:autoRedefine/>
    <w:uiPriority w:val="39"/>
    <w:rsid w:val="002C4C5B"/>
    <w:pPr>
      <w:ind w:left="240"/>
    </w:pPr>
  </w:style>
  <w:style w:type="character" w:styleId="Hyperlink">
    <w:name w:val="Hyperlink"/>
    <w:basedOn w:val="DefaultParagraphFont"/>
    <w:uiPriority w:val="99"/>
    <w:rsid w:val="002C4C5B"/>
    <w:rPr>
      <w:color w:val="0000FF"/>
      <w:u w:val="single"/>
    </w:rPr>
  </w:style>
  <w:style w:type="character" w:styleId="CommentReference">
    <w:name w:val="annotation reference"/>
    <w:basedOn w:val="DefaultParagraphFont"/>
    <w:semiHidden/>
    <w:rsid w:val="00C61309"/>
    <w:rPr>
      <w:sz w:val="16"/>
      <w:szCs w:val="16"/>
    </w:rPr>
  </w:style>
  <w:style w:type="paragraph" w:styleId="CommentText">
    <w:name w:val="annotation text"/>
    <w:basedOn w:val="Normal"/>
    <w:semiHidden/>
    <w:rsid w:val="00C61309"/>
    <w:rPr>
      <w:sz w:val="20"/>
      <w:szCs w:val="20"/>
    </w:rPr>
  </w:style>
  <w:style w:type="paragraph" w:styleId="CommentSubject">
    <w:name w:val="annotation subject"/>
    <w:basedOn w:val="CommentText"/>
    <w:next w:val="CommentText"/>
    <w:semiHidden/>
    <w:rsid w:val="00C61309"/>
    <w:rPr>
      <w:b/>
      <w:bCs/>
    </w:rPr>
  </w:style>
  <w:style w:type="paragraph" w:styleId="BalloonText">
    <w:name w:val="Balloon Text"/>
    <w:basedOn w:val="Normal"/>
    <w:semiHidden/>
    <w:rsid w:val="00C61309"/>
    <w:rPr>
      <w:rFonts w:ascii="Tahoma" w:hAnsi="Tahoma" w:cs="Tahoma"/>
      <w:sz w:val="16"/>
      <w:szCs w:val="16"/>
    </w:rPr>
  </w:style>
  <w:style w:type="paragraph" w:styleId="Title">
    <w:name w:val="Title"/>
    <w:basedOn w:val="Normal"/>
    <w:qFormat/>
    <w:rsid w:val="00260029"/>
    <w:pPr>
      <w:spacing w:before="240" w:after="60"/>
      <w:jc w:val="center"/>
      <w:outlineLvl w:val="0"/>
    </w:pPr>
    <w:rPr>
      <w:rFonts w:ascii="Tahoma" w:hAnsi="Tahoma" w:cs="Arial"/>
      <w:b/>
      <w:bCs/>
      <w:kern w:val="28"/>
      <w:sz w:val="48"/>
      <w:szCs w:val="32"/>
    </w:rPr>
  </w:style>
  <w:style w:type="paragraph" w:styleId="ListNumber2">
    <w:name w:val="List Number 2"/>
    <w:basedOn w:val="Normal"/>
    <w:rsid w:val="00CC2577"/>
    <w:pPr>
      <w:numPr>
        <w:numId w:val="26"/>
      </w:numPr>
    </w:pPr>
  </w:style>
  <w:style w:type="paragraph" w:styleId="ListBullet2">
    <w:name w:val="List Bullet 2"/>
    <w:basedOn w:val="Normal"/>
    <w:rsid w:val="00AB10F7"/>
    <w:pPr>
      <w:numPr>
        <w:numId w:val="21"/>
      </w:numPr>
    </w:pPr>
  </w:style>
  <w:style w:type="paragraph" w:styleId="TOC3">
    <w:name w:val="toc 3"/>
    <w:basedOn w:val="Normal"/>
    <w:next w:val="Normal"/>
    <w:autoRedefine/>
    <w:uiPriority w:val="39"/>
    <w:rsid w:val="007A72F7"/>
    <w:pPr>
      <w:ind w:left="480"/>
    </w:pPr>
  </w:style>
  <w:style w:type="paragraph" w:styleId="Caption">
    <w:name w:val="caption"/>
    <w:basedOn w:val="Normal"/>
    <w:next w:val="Normal"/>
    <w:qFormat/>
    <w:rsid w:val="002B7CEC"/>
    <w:rPr>
      <w:b/>
      <w:bCs/>
      <w:sz w:val="20"/>
      <w:szCs w:val="20"/>
    </w:rPr>
  </w:style>
  <w:style w:type="paragraph" w:styleId="ListParagraph">
    <w:name w:val="List Paragraph"/>
    <w:basedOn w:val="Normal"/>
    <w:uiPriority w:val="34"/>
    <w:qFormat/>
    <w:rsid w:val="00324C20"/>
    <w:pPr>
      <w:ind w:left="720"/>
      <w:contextualSpacing/>
    </w:pPr>
  </w:style>
  <w:style w:type="paragraph" w:styleId="NormalWeb">
    <w:name w:val="Normal (Web)"/>
    <w:basedOn w:val="Normal"/>
    <w:uiPriority w:val="99"/>
    <w:unhideWhenUsed/>
    <w:rsid w:val="00940AC7"/>
    <w:pPr>
      <w:spacing w:before="100" w:beforeAutospacing="1" w:after="100" w:afterAutospacing="1"/>
      <w:jc w:val="left"/>
    </w:pPr>
    <w:rPr>
      <w:rFonts w:ascii="Times New Roman" w:eastAsiaTheme="minorEastAsia" w:hAnsi="Times New Roman"/>
    </w:rPr>
  </w:style>
  <w:style w:type="paragraph" w:styleId="HTMLPreformatted">
    <w:name w:val="HTML Preformatted"/>
    <w:basedOn w:val="Normal"/>
    <w:link w:val="HTMLPreformattedChar"/>
    <w:uiPriority w:val="99"/>
    <w:unhideWhenUsed/>
    <w:rsid w:val="00AE5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rPr>
  </w:style>
  <w:style w:type="character" w:customStyle="1" w:styleId="HTMLPreformattedChar">
    <w:name w:val="HTML Preformatted Char"/>
    <w:basedOn w:val="DefaultParagraphFont"/>
    <w:link w:val="HTMLPreformatted"/>
    <w:uiPriority w:val="99"/>
    <w:rsid w:val="00AE52A4"/>
    <w:rPr>
      <w:rFonts w:ascii="Courier New" w:hAnsi="Courier New" w:cs="Courier New"/>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B10F7"/>
    <w:pPr>
      <w:spacing w:before="120"/>
      <w:jc w:val="both"/>
    </w:pPr>
    <w:rPr>
      <w:rFonts w:ascii="Verdana" w:hAnsi="Verdana"/>
      <w:sz w:val="24"/>
      <w:szCs w:val="24"/>
    </w:rPr>
  </w:style>
  <w:style w:type="paragraph" w:styleId="Heading1">
    <w:name w:val="heading 1"/>
    <w:basedOn w:val="Normal"/>
    <w:next w:val="Normal"/>
    <w:qFormat/>
    <w:rsid w:val="005E541A"/>
    <w:pPr>
      <w:keepNext/>
      <w:numPr>
        <w:numId w:val="1"/>
      </w:numPr>
      <w:spacing w:before="240" w:after="60"/>
      <w:outlineLvl w:val="0"/>
    </w:pPr>
    <w:rPr>
      <w:rFonts w:cs="Arial"/>
      <w:b/>
      <w:bCs/>
      <w:kern w:val="32"/>
      <w:sz w:val="32"/>
      <w:szCs w:val="32"/>
    </w:rPr>
  </w:style>
  <w:style w:type="paragraph" w:styleId="Heading2">
    <w:name w:val="heading 2"/>
    <w:basedOn w:val="Normal"/>
    <w:next w:val="Normal"/>
    <w:qFormat/>
    <w:rsid w:val="005E541A"/>
    <w:pPr>
      <w:keepNext/>
      <w:numPr>
        <w:ilvl w:val="1"/>
        <w:numId w:val="1"/>
      </w:numPr>
      <w:spacing w:before="240" w:after="60"/>
      <w:outlineLvl w:val="1"/>
    </w:pPr>
    <w:rPr>
      <w:rFonts w:cs="Arial"/>
      <w:b/>
      <w:bCs/>
      <w:i/>
      <w:iCs/>
      <w:sz w:val="28"/>
      <w:szCs w:val="28"/>
    </w:rPr>
  </w:style>
  <w:style w:type="paragraph" w:styleId="Heading3">
    <w:name w:val="heading 3"/>
    <w:basedOn w:val="Normal"/>
    <w:next w:val="Normal"/>
    <w:qFormat/>
    <w:rsid w:val="005E541A"/>
    <w:pPr>
      <w:keepNext/>
      <w:numPr>
        <w:ilvl w:val="2"/>
        <w:numId w:val="1"/>
      </w:numPr>
      <w:spacing w:before="240" w:after="60"/>
      <w:outlineLvl w:val="2"/>
    </w:pPr>
    <w:rPr>
      <w:rFonts w:cs="Arial"/>
      <w:b/>
      <w:bCs/>
      <w:sz w:val="26"/>
      <w:szCs w:val="26"/>
    </w:rPr>
  </w:style>
  <w:style w:type="paragraph" w:styleId="Heading4">
    <w:name w:val="heading 4"/>
    <w:basedOn w:val="Normal"/>
    <w:next w:val="Normal"/>
    <w:qFormat/>
    <w:rsid w:val="00310CC6"/>
    <w:pPr>
      <w:keepNext/>
      <w:numPr>
        <w:ilvl w:val="3"/>
        <w:numId w:val="1"/>
      </w:numPr>
      <w:spacing w:before="240" w:after="60"/>
      <w:outlineLvl w:val="3"/>
    </w:pPr>
    <w:rPr>
      <w:bCs/>
      <w:i/>
      <w:sz w:val="26"/>
      <w:szCs w:val="28"/>
    </w:rPr>
  </w:style>
  <w:style w:type="paragraph" w:styleId="Heading5">
    <w:name w:val="heading 5"/>
    <w:basedOn w:val="Normal"/>
    <w:next w:val="Normal"/>
    <w:qFormat/>
    <w:rsid w:val="00DB6AEA"/>
    <w:pPr>
      <w:numPr>
        <w:ilvl w:val="4"/>
        <w:numId w:val="1"/>
      </w:numPr>
      <w:spacing w:before="240" w:after="60"/>
      <w:outlineLvl w:val="4"/>
    </w:pPr>
    <w:rPr>
      <w:b/>
      <w:bCs/>
      <w:i/>
      <w:iCs/>
      <w:sz w:val="26"/>
      <w:szCs w:val="26"/>
    </w:rPr>
  </w:style>
  <w:style w:type="paragraph" w:styleId="Heading6">
    <w:name w:val="heading 6"/>
    <w:basedOn w:val="Normal"/>
    <w:next w:val="Normal"/>
    <w:qFormat/>
    <w:rsid w:val="00DB6AEA"/>
    <w:pPr>
      <w:numPr>
        <w:ilvl w:val="5"/>
        <w:numId w:val="1"/>
      </w:numPr>
      <w:spacing w:before="240" w:after="60"/>
      <w:outlineLvl w:val="5"/>
    </w:pPr>
    <w:rPr>
      <w:b/>
      <w:bCs/>
      <w:sz w:val="22"/>
      <w:szCs w:val="22"/>
    </w:rPr>
  </w:style>
  <w:style w:type="paragraph" w:styleId="Heading7">
    <w:name w:val="heading 7"/>
    <w:basedOn w:val="Normal"/>
    <w:next w:val="Normal"/>
    <w:qFormat/>
    <w:rsid w:val="00DB6AEA"/>
    <w:pPr>
      <w:numPr>
        <w:ilvl w:val="6"/>
        <w:numId w:val="1"/>
      </w:numPr>
      <w:spacing w:before="240" w:after="60"/>
      <w:outlineLvl w:val="6"/>
    </w:pPr>
  </w:style>
  <w:style w:type="paragraph" w:styleId="Heading8">
    <w:name w:val="heading 8"/>
    <w:basedOn w:val="Normal"/>
    <w:next w:val="Normal"/>
    <w:qFormat/>
    <w:rsid w:val="00DB6AEA"/>
    <w:pPr>
      <w:numPr>
        <w:ilvl w:val="7"/>
        <w:numId w:val="1"/>
      </w:numPr>
      <w:spacing w:before="240" w:after="60"/>
      <w:outlineLvl w:val="7"/>
    </w:pPr>
    <w:rPr>
      <w:i/>
      <w:iCs/>
    </w:rPr>
  </w:style>
  <w:style w:type="paragraph" w:styleId="Heading9">
    <w:name w:val="heading 9"/>
    <w:basedOn w:val="Normal"/>
    <w:next w:val="Normal"/>
    <w:qFormat/>
    <w:rsid w:val="00DB6AE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3220F"/>
    <w:pPr>
      <w:tabs>
        <w:tab w:val="center" w:pos="4320"/>
        <w:tab w:val="right" w:pos="8640"/>
      </w:tabs>
    </w:pPr>
  </w:style>
  <w:style w:type="paragraph" w:styleId="Footer">
    <w:name w:val="footer"/>
    <w:basedOn w:val="Normal"/>
    <w:rsid w:val="0023220F"/>
    <w:pPr>
      <w:tabs>
        <w:tab w:val="center" w:pos="4320"/>
        <w:tab w:val="right" w:pos="8640"/>
      </w:tabs>
    </w:pPr>
  </w:style>
  <w:style w:type="table" w:styleId="TableGrid">
    <w:name w:val="Table Grid"/>
    <w:basedOn w:val="TableNormal"/>
    <w:rsid w:val="002322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2C4C5B"/>
  </w:style>
  <w:style w:type="paragraph" w:styleId="TOC2">
    <w:name w:val="toc 2"/>
    <w:basedOn w:val="Normal"/>
    <w:next w:val="Normal"/>
    <w:autoRedefine/>
    <w:uiPriority w:val="39"/>
    <w:rsid w:val="002C4C5B"/>
    <w:pPr>
      <w:ind w:left="240"/>
    </w:pPr>
  </w:style>
  <w:style w:type="character" w:styleId="Hyperlink">
    <w:name w:val="Hyperlink"/>
    <w:basedOn w:val="DefaultParagraphFont"/>
    <w:uiPriority w:val="99"/>
    <w:rsid w:val="002C4C5B"/>
    <w:rPr>
      <w:color w:val="0000FF"/>
      <w:u w:val="single"/>
    </w:rPr>
  </w:style>
  <w:style w:type="character" w:styleId="CommentReference">
    <w:name w:val="annotation reference"/>
    <w:basedOn w:val="DefaultParagraphFont"/>
    <w:semiHidden/>
    <w:rsid w:val="00C61309"/>
    <w:rPr>
      <w:sz w:val="16"/>
      <w:szCs w:val="16"/>
    </w:rPr>
  </w:style>
  <w:style w:type="paragraph" w:styleId="CommentText">
    <w:name w:val="annotation text"/>
    <w:basedOn w:val="Normal"/>
    <w:semiHidden/>
    <w:rsid w:val="00C61309"/>
    <w:rPr>
      <w:sz w:val="20"/>
      <w:szCs w:val="20"/>
    </w:rPr>
  </w:style>
  <w:style w:type="paragraph" w:styleId="CommentSubject">
    <w:name w:val="annotation subject"/>
    <w:basedOn w:val="CommentText"/>
    <w:next w:val="CommentText"/>
    <w:semiHidden/>
    <w:rsid w:val="00C61309"/>
    <w:rPr>
      <w:b/>
      <w:bCs/>
    </w:rPr>
  </w:style>
  <w:style w:type="paragraph" w:styleId="BalloonText">
    <w:name w:val="Balloon Text"/>
    <w:basedOn w:val="Normal"/>
    <w:semiHidden/>
    <w:rsid w:val="00C61309"/>
    <w:rPr>
      <w:rFonts w:ascii="Tahoma" w:hAnsi="Tahoma" w:cs="Tahoma"/>
      <w:sz w:val="16"/>
      <w:szCs w:val="16"/>
    </w:rPr>
  </w:style>
  <w:style w:type="paragraph" w:styleId="Title">
    <w:name w:val="Title"/>
    <w:basedOn w:val="Normal"/>
    <w:qFormat/>
    <w:rsid w:val="00260029"/>
    <w:pPr>
      <w:spacing w:before="240" w:after="60"/>
      <w:jc w:val="center"/>
      <w:outlineLvl w:val="0"/>
    </w:pPr>
    <w:rPr>
      <w:rFonts w:ascii="Tahoma" w:hAnsi="Tahoma" w:cs="Arial"/>
      <w:b/>
      <w:bCs/>
      <w:kern w:val="28"/>
      <w:sz w:val="48"/>
      <w:szCs w:val="32"/>
    </w:rPr>
  </w:style>
  <w:style w:type="paragraph" w:styleId="ListNumber2">
    <w:name w:val="List Number 2"/>
    <w:basedOn w:val="Normal"/>
    <w:rsid w:val="00CC2577"/>
    <w:pPr>
      <w:numPr>
        <w:numId w:val="26"/>
      </w:numPr>
    </w:pPr>
  </w:style>
  <w:style w:type="paragraph" w:styleId="ListBullet2">
    <w:name w:val="List Bullet 2"/>
    <w:basedOn w:val="Normal"/>
    <w:rsid w:val="00AB10F7"/>
    <w:pPr>
      <w:numPr>
        <w:numId w:val="21"/>
      </w:numPr>
    </w:pPr>
  </w:style>
  <w:style w:type="paragraph" w:styleId="TOC3">
    <w:name w:val="toc 3"/>
    <w:basedOn w:val="Normal"/>
    <w:next w:val="Normal"/>
    <w:autoRedefine/>
    <w:uiPriority w:val="39"/>
    <w:rsid w:val="007A72F7"/>
    <w:pPr>
      <w:ind w:left="480"/>
    </w:pPr>
  </w:style>
  <w:style w:type="paragraph" w:styleId="Caption">
    <w:name w:val="caption"/>
    <w:basedOn w:val="Normal"/>
    <w:next w:val="Normal"/>
    <w:qFormat/>
    <w:rsid w:val="002B7CEC"/>
    <w:rPr>
      <w:b/>
      <w:bCs/>
      <w:sz w:val="20"/>
      <w:szCs w:val="20"/>
    </w:rPr>
  </w:style>
  <w:style w:type="paragraph" w:styleId="ListParagraph">
    <w:name w:val="List Paragraph"/>
    <w:basedOn w:val="Normal"/>
    <w:uiPriority w:val="34"/>
    <w:qFormat/>
    <w:rsid w:val="00324C20"/>
    <w:pPr>
      <w:ind w:left="720"/>
      <w:contextualSpacing/>
    </w:pPr>
  </w:style>
  <w:style w:type="paragraph" w:styleId="NormalWeb">
    <w:name w:val="Normal (Web)"/>
    <w:basedOn w:val="Normal"/>
    <w:uiPriority w:val="99"/>
    <w:unhideWhenUsed/>
    <w:rsid w:val="00940AC7"/>
    <w:pPr>
      <w:spacing w:before="100" w:beforeAutospacing="1" w:after="100" w:afterAutospacing="1"/>
      <w:jc w:val="left"/>
    </w:pPr>
    <w:rPr>
      <w:rFonts w:ascii="Times New Roman" w:eastAsiaTheme="minorEastAsia" w:hAnsi="Times New Roman"/>
    </w:rPr>
  </w:style>
</w:styles>
</file>

<file path=word/webSettings.xml><?xml version="1.0" encoding="utf-8"?>
<w:webSettings xmlns:r="http://schemas.openxmlformats.org/officeDocument/2006/relationships" xmlns:w="http://schemas.openxmlformats.org/wordprocessingml/2006/main">
  <w:divs>
    <w:div w:id="1033310539">
      <w:bodyDiv w:val="1"/>
      <w:marLeft w:val="0"/>
      <w:marRight w:val="0"/>
      <w:marTop w:val="0"/>
      <w:marBottom w:val="0"/>
      <w:divBdr>
        <w:top w:val="none" w:sz="0" w:space="0" w:color="auto"/>
        <w:left w:val="none" w:sz="0" w:space="0" w:color="auto"/>
        <w:bottom w:val="none" w:sz="0" w:space="0" w:color="auto"/>
        <w:right w:val="none" w:sz="0" w:space="0" w:color="auto"/>
      </w:divBdr>
    </w:div>
    <w:div w:id="2108259749">
      <w:bodyDiv w:val="1"/>
      <w:marLeft w:val="0"/>
      <w:marRight w:val="0"/>
      <w:marTop w:val="0"/>
      <w:marBottom w:val="0"/>
      <w:divBdr>
        <w:top w:val="none" w:sz="0" w:space="0" w:color="auto"/>
        <w:left w:val="none" w:sz="0" w:space="0" w:color="auto"/>
        <w:bottom w:val="none" w:sz="0" w:space="0" w:color="auto"/>
        <w:right w:val="none" w:sz="0" w:space="0" w:color="auto"/>
      </w:divBdr>
      <w:divsChild>
        <w:div w:id="560139578">
          <w:marLeft w:val="0"/>
          <w:marRight w:val="0"/>
          <w:marTop w:val="0"/>
          <w:marBottom w:val="0"/>
          <w:divBdr>
            <w:top w:val="none" w:sz="0" w:space="0" w:color="auto"/>
            <w:left w:val="none" w:sz="0" w:space="0" w:color="auto"/>
            <w:bottom w:val="none" w:sz="0" w:space="0" w:color="auto"/>
            <w:right w:val="none" w:sz="0" w:space="0" w:color="auto"/>
          </w:divBdr>
          <w:divsChild>
            <w:div w:id="1570263210">
              <w:marLeft w:val="0"/>
              <w:marRight w:val="0"/>
              <w:marTop w:val="100"/>
              <w:marBottom w:val="100"/>
              <w:divBdr>
                <w:top w:val="none" w:sz="0" w:space="0" w:color="auto"/>
                <w:left w:val="none" w:sz="0" w:space="0" w:color="auto"/>
                <w:bottom w:val="none" w:sz="0" w:space="0" w:color="auto"/>
                <w:right w:val="none" w:sz="0" w:space="0" w:color="auto"/>
              </w:divBdr>
              <w:divsChild>
                <w:div w:id="216285798">
                  <w:marLeft w:val="0"/>
                  <w:marRight w:val="0"/>
                  <w:marTop w:val="0"/>
                  <w:marBottom w:val="0"/>
                  <w:divBdr>
                    <w:top w:val="none" w:sz="0" w:space="0" w:color="auto"/>
                    <w:left w:val="none" w:sz="0" w:space="0" w:color="auto"/>
                    <w:bottom w:val="none" w:sz="0" w:space="0" w:color="auto"/>
                    <w:right w:val="none" w:sz="0" w:space="0" w:color="auto"/>
                  </w:divBdr>
                  <w:divsChild>
                    <w:div w:id="1343161842">
                      <w:marLeft w:val="0"/>
                      <w:marRight w:val="0"/>
                      <w:marTop w:val="0"/>
                      <w:marBottom w:val="0"/>
                      <w:divBdr>
                        <w:top w:val="none" w:sz="0" w:space="0" w:color="auto"/>
                        <w:left w:val="none" w:sz="0" w:space="0" w:color="auto"/>
                        <w:bottom w:val="none" w:sz="0" w:space="0" w:color="auto"/>
                        <w:right w:val="none" w:sz="0" w:space="0" w:color="auto"/>
                      </w:divBdr>
                      <w:divsChild>
                        <w:div w:id="1228806875">
                          <w:marLeft w:val="0"/>
                          <w:marRight w:val="0"/>
                          <w:marTop w:val="0"/>
                          <w:marBottom w:val="0"/>
                          <w:divBdr>
                            <w:top w:val="none" w:sz="0" w:space="0" w:color="auto"/>
                            <w:left w:val="none" w:sz="0" w:space="0" w:color="auto"/>
                            <w:bottom w:val="none" w:sz="0" w:space="0" w:color="auto"/>
                            <w:right w:val="none" w:sz="0" w:space="0" w:color="auto"/>
                          </w:divBdr>
                          <w:divsChild>
                            <w:div w:id="2581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seleniumhq.org/" TargetMode="External"/><Relationship Id="rId13" Type="http://schemas.openxmlformats.org/officeDocument/2006/relationships/image" Target="media/image3.png"/><Relationship Id="rId18"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emf"/><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hyperlink" Target="https://code.google.com/p/selenium/wiki/PageObjects"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elenium-python.readthedocs.org/en/latest/installation.html"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seleniumhq.org/docs/02_selenium_ide.jsp" TargetMode="External"/><Relationship Id="rId23" Type="http://schemas.openxmlformats.org/officeDocument/2006/relationships/fontTable" Target="fontTable.xml"/><Relationship Id="rId10" Type="http://schemas.openxmlformats.org/officeDocument/2006/relationships/hyperlink" Target="https://github.com/ngds" TargetMode="External"/><Relationship Id="rId19" Type="http://schemas.openxmlformats.org/officeDocument/2006/relationships/hyperlink" Target="https://github.com/ngds"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yperlink" Target="http://www.seleniumhq.org/docs/02_selenium_ide.jsp"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0A417C-B230-4CA3-9348-EC38049D8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4988</TotalTime>
  <Pages>20</Pages>
  <Words>4380</Words>
  <Characters>23490</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NGDS Testing Strategy</vt:lpstr>
    </vt:vector>
  </TitlesOfParts>
  <Manager>Michael Golm</Manager>
  <Company>Siemens Corporate Research Inc.</Company>
  <LinksUpToDate>false</LinksUpToDate>
  <CharactersWithSpaces>27815</CharactersWithSpaces>
  <SharedDoc>false</SharedDoc>
  <HyperlinkBase>https://github.com/ngds</HyperlinkBase>
  <HLinks>
    <vt:vector size="150" baseType="variant">
      <vt:variant>
        <vt:i4>2031676</vt:i4>
      </vt:variant>
      <vt:variant>
        <vt:i4>161</vt:i4>
      </vt:variant>
      <vt:variant>
        <vt:i4>0</vt:i4>
      </vt:variant>
      <vt:variant>
        <vt:i4>5</vt:i4>
      </vt:variant>
      <vt:variant>
        <vt:lpwstr/>
      </vt:variant>
      <vt:variant>
        <vt:lpwstr>_Toc213659865</vt:lpwstr>
      </vt:variant>
      <vt:variant>
        <vt:i4>2031676</vt:i4>
      </vt:variant>
      <vt:variant>
        <vt:i4>155</vt:i4>
      </vt:variant>
      <vt:variant>
        <vt:i4>0</vt:i4>
      </vt:variant>
      <vt:variant>
        <vt:i4>5</vt:i4>
      </vt:variant>
      <vt:variant>
        <vt:lpwstr/>
      </vt:variant>
      <vt:variant>
        <vt:lpwstr>_Toc213659864</vt:lpwstr>
      </vt:variant>
      <vt:variant>
        <vt:i4>2031676</vt:i4>
      </vt:variant>
      <vt:variant>
        <vt:i4>149</vt:i4>
      </vt:variant>
      <vt:variant>
        <vt:i4>0</vt:i4>
      </vt:variant>
      <vt:variant>
        <vt:i4>5</vt:i4>
      </vt:variant>
      <vt:variant>
        <vt:lpwstr/>
      </vt:variant>
      <vt:variant>
        <vt:lpwstr>_Toc213659863</vt:lpwstr>
      </vt:variant>
      <vt:variant>
        <vt:i4>2031676</vt:i4>
      </vt:variant>
      <vt:variant>
        <vt:i4>143</vt:i4>
      </vt:variant>
      <vt:variant>
        <vt:i4>0</vt:i4>
      </vt:variant>
      <vt:variant>
        <vt:i4>5</vt:i4>
      </vt:variant>
      <vt:variant>
        <vt:lpwstr/>
      </vt:variant>
      <vt:variant>
        <vt:lpwstr>_Toc213659862</vt:lpwstr>
      </vt:variant>
      <vt:variant>
        <vt:i4>2031676</vt:i4>
      </vt:variant>
      <vt:variant>
        <vt:i4>137</vt:i4>
      </vt:variant>
      <vt:variant>
        <vt:i4>0</vt:i4>
      </vt:variant>
      <vt:variant>
        <vt:i4>5</vt:i4>
      </vt:variant>
      <vt:variant>
        <vt:lpwstr/>
      </vt:variant>
      <vt:variant>
        <vt:lpwstr>_Toc213659861</vt:lpwstr>
      </vt:variant>
      <vt:variant>
        <vt:i4>2031676</vt:i4>
      </vt:variant>
      <vt:variant>
        <vt:i4>131</vt:i4>
      </vt:variant>
      <vt:variant>
        <vt:i4>0</vt:i4>
      </vt:variant>
      <vt:variant>
        <vt:i4>5</vt:i4>
      </vt:variant>
      <vt:variant>
        <vt:lpwstr/>
      </vt:variant>
      <vt:variant>
        <vt:lpwstr>_Toc213659860</vt:lpwstr>
      </vt:variant>
      <vt:variant>
        <vt:i4>1835068</vt:i4>
      </vt:variant>
      <vt:variant>
        <vt:i4>125</vt:i4>
      </vt:variant>
      <vt:variant>
        <vt:i4>0</vt:i4>
      </vt:variant>
      <vt:variant>
        <vt:i4>5</vt:i4>
      </vt:variant>
      <vt:variant>
        <vt:lpwstr/>
      </vt:variant>
      <vt:variant>
        <vt:lpwstr>_Toc213659859</vt:lpwstr>
      </vt:variant>
      <vt:variant>
        <vt:i4>1835068</vt:i4>
      </vt:variant>
      <vt:variant>
        <vt:i4>119</vt:i4>
      </vt:variant>
      <vt:variant>
        <vt:i4>0</vt:i4>
      </vt:variant>
      <vt:variant>
        <vt:i4>5</vt:i4>
      </vt:variant>
      <vt:variant>
        <vt:lpwstr/>
      </vt:variant>
      <vt:variant>
        <vt:lpwstr>_Toc213659858</vt:lpwstr>
      </vt:variant>
      <vt:variant>
        <vt:i4>1835068</vt:i4>
      </vt:variant>
      <vt:variant>
        <vt:i4>113</vt:i4>
      </vt:variant>
      <vt:variant>
        <vt:i4>0</vt:i4>
      </vt:variant>
      <vt:variant>
        <vt:i4>5</vt:i4>
      </vt:variant>
      <vt:variant>
        <vt:lpwstr/>
      </vt:variant>
      <vt:variant>
        <vt:lpwstr>_Toc213659857</vt:lpwstr>
      </vt:variant>
      <vt:variant>
        <vt:i4>1835068</vt:i4>
      </vt:variant>
      <vt:variant>
        <vt:i4>107</vt:i4>
      </vt:variant>
      <vt:variant>
        <vt:i4>0</vt:i4>
      </vt:variant>
      <vt:variant>
        <vt:i4>5</vt:i4>
      </vt:variant>
      <vt:variant>
        <vt:lpwstr/>
      </vt:variant>
      <vt:variant>
        <vt:lpwstr>_Toc213659856</vt:lpwstr>
      </vt:variant>
      <vt:variant>
        <vt:i4>1835068</vt:i4>
      </vt:variant>
      <vt:variant>
        <vt:i4>101</vt:i4>
      </vt:variant>
      <vt:variant>
        <vt:i4>0</vt:i4>
      </vt:variant>
      <vt:variant>
        <vt:i4>5</vt:i4>
      </vt:variant>
      <vt:variant>
        <vt:lpwstr/>
      </vt:variant>
      <vt:variant>
        <vt:lpwstr>_Toc213659855</vt:lpwstr>
      </vt:variant>
      <vt:variant>
        <vt:i4>1835068</vt:i4>
      </vt:variant>
      <vt:variant>
        <vt:i4>95</vt:i4>
      </vt:variant>
      <vt:variant>
        <vt:i4>0</vt:i4>
      </vt:variant>
      <vt:variant>
        <vt:i4>5</vt:i4>
      </vt:variant>
      <vt:variant>
        <vt:lpwstr/>
      </vt:variant>
      <vt:variant>
        <vt:lpwstr>_Toc213659854</vt:lpwstr>
      </vt:variant>
      <vt:variant>
        <vt:i4>1835068</vt:i4>
      </vt:variant>
      <vt:variant>
        <vt:i4>89</vt:i4>
      </vt:variant>
      <vt:variant>
        <vt:i4>0</vt:i4>
      </vt:variant>
      <vt:variant>
        <vt:i4>5</vt:i4>
      </vt:variant>
      <vt:variant>
        <vt:lpwstr/>
      </vt:variant>
      <vt:variant>
        <vt:lpwstr>_Toc213659853</vt:lpwstr>
      </vt:variant>
      <vt:variant>
        <vt:i4>1835068</vt:i4>
      </vt:variant>
      <vt:variant>
        <vt:i4>83</vt:i4>
      </vt:variant>
      <vt:variant>
        <vt:i4>0</vt:i4>
      </vt:variant>
      <vt:variant>
        <vt:i4>5</vt:i4>
      </vt:variant>
      <vt:variant>
        <vt:lpwstr/>
      </vt:variant>
      <vt:variant>
        <vt:lpwstr>_Toc213659852</vt:lpwstr>
      </vt:variant>
      <vt:variant>
        <vt:i4>1835068</vt:i4>
      </vt:variant>
      <vt:variant>
        <vt:i4>77</vt:i4>
      </vt:variant>
      <vt:variant>
        <vt:i4>0</vt:i4>
      </vt:variant>
      <vt:variant>
        <vt:i4>5</vt:i4>
      </vt:variant>
      <vt:variant>
        <vt:lpwstr/>
      </vt:variant>
      <vt:variant>
        <vt:lpwstr>_Toc213659851</vt:lpwstr>
      </vt:variant>
      <vt:variant>
        <vt:i4>1835068</vt:i4>
      </vt:variant>
      <vt:variant>
        <vt:i4>71</vt:i4>
      </vt:variant>
      <vt:variant>
        <vt:i4>0</vt:i4>
      </vt:variant>
      <vt:variant>
        <vt:i4>5</vt:i4>
      </vt:variant>
      <vt:variant>
        <vt:lpwstr/>
      </vt:variant>
      <vt:variant>
        <vt:lpwstr>_Toc213659850</vt:lpwstr>
      </vt:variant>
      <vt:variant>
        <vt:i4>1900604</vt:i4>
      </vt:variant>
      <vt:variant>
        <vt:i4>65</vt:i4>
      </vt:variant>
      <vt:variant>
        <vt:i4>0</vt:i4>
      </vt:variant>
      <vt:variant>
        <vt:i4>5</vt:i4>
      </vt:variant>
      <vt:variant>
        <vt:lpwstr/>
      </vt:variant>
      <vt:variant>
        <vt:lpwstr>_Toc213659849</vt:lpwstr>
      </vt:variant>
      <vt:variant>
        <vt:i4>1900604</vt:i4>
      </vt:variant>
      <vt:variant>
        <vt:i4>59</vt:i4>
      </vt:variant>
      <vt:variant>
        <vt:i4>0</vt:i4>
      </vt:variant>
      <vt:variant>
        <vt:i4>5</vt:i4>
      </vt:variant>
      <vt:variant>
        <vt:lpwstr/>
      </vt:variant>
      <vt:variant>
        <vt:lpwstr>_Toc213659848</vt:lpwstr>
      </vt:variant>
      <vt:variant>
        <vt:i4>1900604</vt:i4>
      </vt:variant>
      <vt:variant>
        <vt:i4>53</vt:i4>
      </vt:variant>
      <vt:variant>
        <vt:i4>0</vt:i4>
      </vt:variant>
      <vt:variant>
        <vt:i4>5</vt:i4>
      </vt:variant>
      <vt:variant>
        <vt:lpwstr/>
      </vt:variant>
      <vt:variant>
        <vt:lpwstr>_Toc213659847</vt:lpwstr>
      </vt:variant>
      <vt:variant>
        <vt:i4>1900604</vt:i4>
      </vt:variant>
      <vt:variant>
        <vt:i4>47</vt:i4>
      </vt:variant>
      <vt:variant>
        <vt:i4>0</vt:i4>
      </vt:variant>
      <vt:variant>
        <vt:i4>5</vt:i4>
      </vt:variant>
      <vt:variant>
        <vt:lpwstr/>
      </vt:variant>
      <vt:variant>
        <vt:lpwstr>_Toc213659846</vt:lpwstr>
      </vt:variant>
      <vt:variant>
        <vt:i4>1900604</vt:i4>
      </vt:variant>
      <vt:variant>
        <vt:i4>41</vt:i4>
      </vt:variant>
      <vt:variant>
        <vt:i4>0</vt:i4>
      </vt:variant>
      <vt:variant>
        <vt:i4>5</vt:i4>
      </vt:variant>
      <vt:variant>
        <vt:lpwstr/>
      </vt:variant>
      <vt:variant>
        <vt:lpwstr>_Toc213659845</vt:lpwstr>
      </vt:variant>
      <vt:variant>
        <vt:i4>1900604</vt:i4>
      </vt:variant>
      <vt:variant>
        <vt:i4>35</vt:i4>
      </vt:variant>
      <vt:variant>
        <vt:i4>0</vt:i4>
      </vt:variant>
      <vt:variant>
        <vt:i4>5</vt:i4>
      </vt:variant>
      <vt:variant>
        <vt:lpwstr/>
      </vt:variant>
      <vt:variant>
        <vt:lpwstr>_Toc213659844</vt:lpwstr>
      </vt:variant>
      <vt:variant>
        <vt:i4>1900604</vt:i4>
      </vt:variant>
      <vt:variant>
        <vt:i4>29</vt:i4>
      </vt:variant>
      <vt:variant>
        <vt:i4>0</vt:i4>
      </vt:variant>
      <vt:variant>
        <vt:i4>5</vt:i4>
      </vt:variant>
      <vt:variant>
        <vt:lpwstr/>
      </vt:variant>
      <vt:variant>
        <vt:lpwstr>_Toc213659843</vt:lpwstr>
      </vt:variant>
      <vt:variant>
        <vt:i4>1900604</vt:i4>
      </vt:variant>
      <vt:variant>
        <vt:i4>23</vt:i4>
      </vt:variant>
      <vt:variant>
        <vt:i4>0</vt:i4>
      </vt:variant>
      <vt:variant>
        <vt:i4>5</vt:i4>
      </vt:variant>
      <vt:variant>
        <vt:lpwstr/>
      </vt:variant>
      <vt:variant>
        <vt:lpwstr>_Toc213659842</vt:lpwstr>
      </vt:variant>
      <vt:variant>
        <vt:i4>1900604</vt:i4>
      </vt:variant>
      <vt:variant>
        <vt:i4>17</vt:i4>
      </vt:variant>
      <vt:variant>
        <vt:i4>0</vt:i4>
      </vt:variant>
      <vt:variant>
        <vt:i4>5</vt:i4>
      </vt:variant>
      <vt:variant>
        <vt:lpwstr/>
      </vt:variant>
      <vt:variant>
        <vt:lpwstr>_Toc213659841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NGDS Testing Strategy</dc:title>
  <dc:subject>A Testing Strategy for NGDS that balancess Resources</dc:subject>
  <dc:creator>christoph.kuhmuench@siemens.com</dc:creator>
  <cp:keywords>NGDS, Testing, Geothermal, Software Architecture, CKAN, Python</cp:keywords>
  <cp:lastModifiedBy>moni</cp:lastModifiedBy>
  <cp:revision>33</cp:revision>
  <dcterms:created xsi:type="dcterms:W3CDTF">2013-06-18T16:44:00Z</dcterms:created>
  <dcterms:modified xsi:type="dcterms:W3CDTF">2013-12-31T17:41:00Z</dcterms:modified>
  <cp:category>Testing Startegy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0.3</vt:lpwstr>
  </property>
  <property fmtid="{D5CDD505-2E9C-101B-9397-08002B2CF9AE}" pid="3" name="Date">
    <vt:lpwstr>06/06/2013</vt:lpwstr>
  </property>
  <property fmtid="{D5CDD505-2E9C-101B-9397-08002B2CF9AE}" pid="4" name="_AdHocReviewCycleID">
    <vt:i4>1499511387</vt:i4>
  </property>
  <property fmtid="{D5CDD505-2E9C-101B-9397-08002B2CF9AE}" pid="5" name="_NewReviewCycle">
    <vt:lpwstr/>
  </property>
  <property fmtid="{D5CDD505-2E9C-101B-9397-08002B2CF9AE}" pid="6" name="_EmailSubject">
    <vt:lpwstr>NGDS_Testing_Strategy.docx</vt:lpwstr>
  </property>
  <property fmtid="{D5CDD505-2E9C-101B-9397-08002B2CF9AE}" pid="7" name="_AuthorEmail">
    <vt:lpwstr>rajanikanth.tanikella@siemens.com</vt:lpwstr>
  </property>
  <property fmtid="{D5CDD505-2E9C-101B-9397-08002B2CF9AE}" pid="8" name="_AuthorEmailDisplayName">
    <vt:lpwstr>Tanikella, Rajanikanth (SCR US)</vt:lpwstr>
  </property>
  <property fmtid="{D5CDD505-2E9C-101B-9397-08002B2CF9AE}" pid="9" name="_ReviewingToolsShownOnce">
    <vt:lpwstr/>
  </property>
</Properties>
</file>