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0DFAE634" wp14:textId="77777777"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2D51B35" wp14:editId="7777777">
            <wp:extent cx="1249781" cy="12656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781" cy="12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41"/>
          <w:sz w:val="20"/>
        </w:rPr>
        <w:t> </w:t>
      </w:r>
      <w:r>
        <w:rPr>
          <w:spacing w:val="141"/>
          <w:position w:val="11"/>
          <w:sz w:val="20"/>
        </w:rPr>
        <w:drawing>
          <wp:inline xmlns:wp14="http://schemas.microsoft.com/office/word/2010/wordprocessingDrawing" distT="0" distB="0" distL="0" distR="0" wp14:anchorId="091721C6" wp14:editId="7777777">
            <wp:extent cx="4200525" cy="9525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1"/>
          <w:position w:val="11"/>
          <w:sz w:val="20"/>
        </w:rPr>
      </w:r>
      <w:r>
        <w:rPr>
          <w:spacing w:val="100"/>
          <w:position w:val="11"/>
          <w:sz w:val="20"/>
        </w:rPr>
        <w:t> </w:t>
      </w:r>
      <w:r>
        <w:rPr>
          <w:spacing w:val="100"/>
          <w:sz w:val="20"/>
        </w:rPr>
        <w:drawing>
          <wp:inline xmlns:wp14="http://schemas.microsoft.com/office/word/2010/wordprocessingDrawing" distT="0" distB="0" distL="0" distR="0" wp14:anchorId="7194AEAC" wp14:editId="7777777">
            <wp:extent cx="1381055" cy="126358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055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0"/>
          <w:sz w:val="20"/>
        </w:rPr>
      </w: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spacing w:before="1"/>
      </w:pPr>
    </w:p>
    <w:p xmlns:wp14="http://schemas.microsoft.com/office/word/2010/wordml" w:rsidP="46B7EF55" w14:paraId="1498F5EB" wp14:textId="3BDDBDB9">
      <w:pPr>
        <w:pStyle w:val="Title"/>
        <w:spacing w:line="360" w:lineRule="auto"/>
        <w:rPr>
          <w:color w:val="007DB3"/>
        </w:rPr>
      </w:pPr>
      <w:r w:rsidR="46B7EF55">
        <w:rPr>
          <w:color w:val="007DB3"/>
          <w:spacing w:val="-2"/>
        </w:rPr>
        <w:t>INFORMACIONI SISTEM ZA PODRŠKU UPRAVLJANJA</w:t>
      </w:r>
      <w:r w:rsidR="46B7EF55">
        <w:rPr>
          <w:color w:val="007DB3"/>
          <w:spacing w:val="-77"/>
        </w:rPr>
        <w:t xml:space="preserve"> </w:t>
      </w:r>
      <w:r w:rsidR="46B7EF55">
        <w:rPr>
          <w:color w:val="007DB3"/>
          <w:spacing w:val="-2"/>
        </w:rPr>
        <w:t>KORISNIČKIM</w:t>
      </w:r>
      <w:r w:rsidR="46B7EF55">
        <w:rPr>
          <w:color w:val="007DB3"/>
          <w:spacing w:val="-1"/>
        </w:rPr>
        <w:t xml:space="preserve"> </w:t>
      </w:r>
      <w:r w:rsidR="46B7EF55">
        <w:rPr>
          <w:color w:val="007DB3"/>
          <w:spacing w:val="-2"/>
        </w:rPr>
        <w:t>SADRŽAJEM</w:t>
      </w:r>
      <w:r w:rsidR="46B7EF55">
        <w:rPr>
          <w:color w:val="007DB3"/>
          <w:spacing w:val="-6"/>
        </w:rPr>
        <w:t xml:space="preserve"> </w:t>
      </w:r>
      <w:r w:rsidR="46B7EF55">
        <w:rPr>
          <w:color w:val="007DB3"/>
          <w:spacing w:val="-1"/>
        </w:rPr>
        <w:t>TIPA</w:t>
      </w:r>
      <w:r w:rsidR="46B7EF55">
        <w:rPr>
          <w:color w:val="007DB3"/>
          <w:spacing w:val="-17"/>
        </w:rPr>
        <w:t xml:space="preserve"> </w:t>
      </w:r>
      <w:r w:rsidR="6C457E39">
        <w:rPr>
          <w:color w:val="007DB3"/>
          <w:spacing w:val="-17"/>
        </w:rPr>
        <w:t>PEDIJATRIJSKE ORDINACIJE</w:t>
      </w:r>
    </w:p>
    <w:p xmlns:wp14="http://schemas.microsoft.com/office/word/2010/wordml" w14:paraId="76BD1A4E" wp14:textId="77777777">
      <w:pPr>
        <w:spacing w:before="0"/>
        <w:ind w:left="1921" w:right="1998" w:firstLine="0"/>
        <w:jc w:val="center"/>
        <w:rPr>
          <w:b/>
          <w:sz w:val="28"/>
        </w:rPr>
      </w:pPr>
      <w:r>
        <w:rPr>
          <w:b/>
          <w:spacing w:val="-3"/>
          <w:sz w:val="32"/>
        </w:rPr>
        <w:t>-</w:t>
      </w:r>
      <w:r>
        <w:rPr>
          <w:b/>
          <w:spacing w:val="-3"/>
          <w:sz w:val="28"/>
        </w:rPr>
        <w:t>SISTEMI</w:t>
      </w:r>
      <w:r>
        <w:rPr>
          <w:b/>
          <w:sz w:val="28"/>
        </w:rPr>
        <w:t> </w:t>
      </w:r>
      <w:r>
        <w:rPr>
          <w:b/>
          <w:spacing w:val="-3"/>
          <w:sz w:val="28"/>
        </w:rPr>
        <w:t>BAZA</w:t>
      </w:r>
      <w:r>
        <w:rPr>
          <w:b/>
          <w:spacing w:val="-15"/>
          <w:sz w:val="28"/>
        </w:rPr>
        <w:t> </w:t>
      </w:r>
      <w:r>
        <w:rPr>
          <w:b/>
          <w:spacing w:val="-3"/>
          <w:sz w:val="28"/>
        </w:rPr>
        <w:t>PODATAKA-</w:t>
      </w:r>
    </w:p>
    <w:p xmlns:wp14="http://schemas.microsoft.com/office/word/2010/wordml" w14:paraId="45FB0818" wp14:textId="77777777">
      <w:pPr>
        <w:pStyle w:val="BodyText"/>
        <w:rPr>
          <w:b/>
          <w:sz w:val="34"/>
        </w:rPr>
      </w:pPr>
    </w:p>
    <w:p xmlns:wp14="http://schemas.microsoft.com/office/word/2010/wordml" w14:paraId="049F31CB" wp14:textId="77777777">
      <w:pPr>
        <w:pStyle w:val="BodyText"/>
        <w:rPr>
          <w:b/>
          <w:sz w:val="34"/>
        </w:rPr>
      </w:pPr>
    </w:p>
    <w:p xmlns:wp14="http://schemas.microsoft.com/office/word/2010/wordml" w14:paraId="53128261" wp14:textId="77777777">
      <w:pPr>
        <w:pStyle w:val="BodyText"/>
        <w:rPr>
          <w:b/>
          <w:sz w:val="34"/>
        </w:rPr>
      </w:pPr>
    </w:p>
    <w:p xmlns:wp14="http://schemas.microsoft.com/office/word/2010/wordml" w14:paraId="62486C05" wp14:textId="77777777">
      <w:pPr>
        <w:pStyle w:val="BodyText"/>
        <w:rPr>
          <w:b/>
          <w:sz w:val="34"/>
        </w:rPr>
      </w:pPr>
    </w:p>
    <w:p xmlns:wp14="http://schemas.microsoft.com/office/word/2010/wordml" w14:paraId="4101652C" wp14:textId="77777777">
      <w:pPr>
        <w:pStyle w:val="BodyText"/>
        <w:rPr>
          <w:b/>
          <w:sz w:val="34"/>
        </w:rPr>
      </w:pPr>
    </w:p>
    <w:p xmlns:wp14="http://schemas.microsoft.com/office/word/2010/wordml" w14:paraId="4B99056E" wp14:textId="77777777">
      <w:pPr>
        <w:pStyle w:val="BodyText"/>
        <w:rPr>
          <w:b/>
          <w:sz w:val="34"/>
        </w:rPr>
      </w:pPr>
    </w:p>
    <w:p xmlns:wp14="http://schemas.microsoft.com/office/word/2010/wordml" w14:paraId="1299C43A" wp14:textId="77777777">
      <w:pPr>
        <w:pStyle w:val="BodyText"/>
        <w:rPr>
          <w:b/>
          <w:sz w:val="34"/>
        </w:rPr>
      </w:pPr>
    </w:p>
    <w:p xmlns:wp14="http://schemas.microsoft.com/office/word/2010/wordml" w14:paraId="4DDBEF00" wp14:textId="77777777">
      <w:pPr>
        <w:pStyle w:val="BodyText"/>
        <w:rPr>
          <w:b/>
          <w:sz w:val="34"/>
        </w:rPr>
      </w:pPr>
    </w:p>
    <w:p xmlns:wp14="http://schemas.microsoft.com/office/word/2010/wordml" w14:paraId="3461D779" wp14:textId="77777777">
      <w:pPr>
        <w:pStyle w:val="BodyText"/>
        <w:rPr>
          <w:b/>
          <w:sz w:val="34"/>
        </w:rPr>
      </w:pPr>
    </w:p>
    <w:p xmlns:wp14="http://schemas.microsoft.com/office/word/2010/wordml" w14:paraId="3CF2D8B6" wp14:textId="77777777">
      <w:pPr>
        <w:pStyle w:val="BodyText"/>
        <w:rPr>
          <w:b/>
          <w:sz w:val="34"/>
        </w:rPr>
      </w:pPr>
    </w:p>
    <w:p xmlns:wp14="http://schemas.microsoft.com/office/word/2010/wordml" w14:paraId="0FB78278" wp14:textId="77777777">
      <w:pPr>
        <w:pStyle w:val="BodyText"/>
        <w:rPr>
          <w:b/>
          <w:sz w:val="34"/>
        </w:rPr>
      </w:pPr>
    </w:p>
    <w:p xmlns:wp14="http://schemas.microsoft.com/office/word/2010/wordml" w14:paraId="1FC39945" wp14:textId="77777777">
      <w:pPr>
        <w:pStyle w:val="BodyText"/>
        <w:rPr>
          <w:b/>
          <w:sz w:val="34"/>
        </w:rPr>
      </w:pPr>
    </w:p>
    <w:p xmlns:wp14="http://schemas.microsoft.com/office/word/2010/wordml" w14:paraId="0562CB0E" wp14:textId="77777777">
      <w:pPr>
        <w:pStyle w:val="BodyText"/>
        <w:rPr>
          <w:b/>
          <w:sz w:val="34"/>
        </w:rPr>
      </w:pPr>
    </w:p>
    <w:p xmlns:wp14="http://schemas.microsoft.com/office/word/2010/wordml" w14:paraId="34CE0A41" wp14:textId="77777777">
      <w:pPr>
        <w:pStyle w:val="BodyText"/>
        <w:spacing w:before="11"/>
        <w:rPr>
          <w:b/>
          <w:sz w:val="33"/>
        </w:rPr>
      </w:pPr>
    </w:p>
    <w:p xmlns:wp14="http://schemas.microsoft.com/office/word/2010/wordml" w:rsidP="46B7EF55" w14:paraId="7B302B02" wp14:textId="426506F2">
      <w:pPr>
        <w:spacing w:before="0"/>
        <w:ind w:left="1000" w:right="0" w:firstLine="0"/>
        <w:jc w:val="left"/>
        <w:rPr>
          <w:b w:val="1"/>
          <w:bCs w:val="1"/>
          <w:sz w:val="28"/>
          <w:szCs w:val="28"/>
        </w:rPr>
      </w:pPr>
      <w:r w:rsidRPr="46B7EF55" w:rsidR="04C4E547">
        <w:rPr>
          <w:b w:val="1"/>
          <w:bCs w:val="1"/>
          <w:sz w:val="28"/>
          <w:szCs w:val="28"/>
        </w:rPr>
        <w:t>Vuk Stojić</w:t>
      </w:r>
      <w:r w:rsidRPr="46B7EF55" w:rsidR="04C4E547">
        <w:rPr>
          <w:b w:val="1"/>
          <w:bCs w:val="1"/>
          <w:spacing w:val="-7"/>
          <w:sz w:val="28"/>
          <w:szCs w:val="28"/>
        </w:rPr>
        <w:t xml:space="preserve"> </w:t>
      </w:r>
      <w:r w:rsidRPr="46B7EF55" w:rsidR="46B7EF55">
        <w:rPr>
          <w:b w:val="1"/>
          <w:bCs w:val="1"/>
          <w:sz w:val="28"/>
          <w:szCs w:val="28"/>
        </w:rPr>
        <w:t>IT</w:t>
      </w:r>
      <w:r w:rsidRPr="46B7EF55" w:rsidR="381D3DE3">
        <w:rPr>
          <w:b w:val="1"/>
          <w:bCs w:val="1"/>
          <w:sz w:val="28"/>
          <w:szCs w:val="28"/>
        </w:rPr>
        <w:t>51G2020</w:t>
      </w:r>
    </w:p>
    <w:p xmlns:wp14="http://schemas.microsoft.com/office/word/2010/wordml" w14:paraId="62EBF3C5" wp14:textId="77777777">
      <w:pPr>
        <w:pStyle w:val="BodyText"/>
        <w:rPr>
          <w:b/>
          <w:sz w:val="30"/>
        </w:rPr>
      </w:pPr>
    </w:p>
    <w:p xmlns:wp14="http://schemas.microsoft.com/office/word/2010/wordml" w14:paraId="6D98A12B" wp14:textId="77777777">
      <w:pPr>
        <w:pStyle w:val="BodyText"/>
        <w:rPr>
          <w:b/>
          <w:sz w:val="30"/>
        </w:rPr>
      </w:pPr>
    </w:p>
    <w:p xmlns:wp14="http://schemas.microsoft.com/office/word/2010/wordml" w14:paraId="2946DB82" wp14:textId="77777777">
      <w:pPr>
        <w:pStyle w:val="BodyText"/>
        <w:rPr>
          <w:b/>
          <w:sz w:val="30"/>
        </w:rPr>
      </w:pPr>
    </w:p>
    <w:p xmlns:wp14="http://schemas.microsoft.com/office/word/2010/wordml" w14:paraId="5997CC1D" wp14:textId="77777777">
      <w:pPr>
        <w:pStyle w:val="BodyText"/>
        <w:rPr>
          <w:b/>
          <w:sz w:val="30"/>
        </w:rPr>
      </w:pPr>
    </w:p>
    <w:p xmlns:wp14="http://schemas.microsoft.com/office/word/2010/wordml" w14:paraId="110FFD37" wp14:textId="77777777">
      <w:pPr>
        <w:pStyle w:val="BodyText"/>
        <w:spacing w:before="2"/>
        <w:rPr>
          <w:b/>
          <w:sz w:val="42"/>
        </w:rPr>
      </w:pPr>
    </w:p>
    <w:p xmlns:wp14="http://schemas.microsoft.com/office/word/2010/wordml" w14:paraId="61F9DFA7" wp14:textId="77777777">
      <w:pPr>
        <w:spacing w:before="0"/>
        <w:ind w:left="1936" w:right="1998" w:firstLine="0"/>
        <w:jc w:val="center"/>
        <w:rPr>
          <w:b/>
          <w:sz w:val="28"/>
        </w:rPr>
      </w:pPr>
      <w:r>
        <w:rPr>
          <w:b/>
          <w:sz w:val="28"/>
        </w:rPr>
        <w:t>Novi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Sad,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2023.</w:t>
      </w:r>
    </w:p>
    <w:p xmlns:wp14="http://schemas.microsoft.com/office/word/2010/wordml" w14:paraId="6B699379" wp14:textId="77777777">
      <w:pPr>
        <w:spacing w:after="0"/>
        <w:jc w:val="center"/>
        <w:rPr>
          <w:sz w:val="28"/>
        </w:rPr>
        <w:sectPr>
          <w:type w:val="continuous"/>
          <w:pgSz w:w="11920" w:h="16840" w:orient="portrait"/>
          <w:pgMar w:top="120" w:right="280" w:bottom="280" w:left="340"/>
          <w:cols w:num="1"/>
        </w:sectPr>
      </w:pPr>
    </w:p>
    <w:p xmlns:wp14="http://schemas.microsoft.com/office/word/2010/wordml" w14:paraId="3FE9F23F" wp14:textId="77777777">
      <w:pPr>
        <w:pStyle w:val="BodyText"/>
        <w:rPr>
          <w:b/>
          <w:sz w:val="20"/>
        </w:rPr>
      </w:pPr>
    </w:p>
    <w:p xmlns:wp14="http://schemas.microsoft.com/office/word/2010/wordml" w14:paraId="1F72F646" wp14:textId="77777777">
      <w:pPr>
        <w:pStyle w:val="BodyText"/>
        <w:rPr>
          <w:b/>
          <w:sz w:val="20"/>
        </w:rPr>
      </w:pPr>
    </w:p>
    <w:p xmlns:wp14="http://schemas.microsoft.com/office/word/2010/wordml" w14:paraId="08CE6F91" wp14:textId="77777777">
      <w:pPr>
        <w:pStyle w:val="BodyText"/>
        <w:rPr>
          <w:b/>
          <w:sz w:val="20"/>
        </w:rPr>
      </w:pPr>
    </w:p>
    <w:p xmlns:wp14="http://schemas.microsoft.com/office/word/2010/wordml" w14:paraId="61CDCEAD" wp14:textId="77777777">
      <w:pPr>
        <w:pStyle w:val="BodyText"/>
        <w:rPr>
          <w:b/>
          <w:sz w:val="20"/>
        </w:rPr>
      </w:pPr>
    </w:p>
    <w:p xmlns:wp14="http://schemas.microsoft.com/office/word/2010/wordml" w14:paraId="6BB9E253" wp14:textId="77777777">
      <w:pPr>
        <w:pStyle w:val="BodyText"/>
        <w:spacing w:before="5"/>
        <w:rPr>
          <w:b/>
          <w:sz w:val="27"/>
        </w:rPr>
      </w:pPr>
    </w:p>
    <w:p xmlns:wp14="http://schemas.microsoft.com/office/word/2010/wordml" w14:paraId="163537D4" wp14:textId="77777777">
      <w:pPr>
        <w:spacing w:before="88"/>
        <w:ind w:left="1936" w:right="1998" w:firstLine="0"/>
        <w:jc w:val="center"/>
        <w:rPr>
          <w:b/>
          <w:sz w:val="28"/>
        </w:rPr>
      </w:pPr>
      <w:r>
        <w:rPr>
          <w:b/>
          <w:sz w:val="28"/>
        </w:rPr>
        <w:t>SADRŽAJ</w:t>
      </w:r>
    </w:p>
    <w:p xmlns:wp14="http://schemas.microsoft.com/office/word/2010/wordml" w14:paraId="23DE523C" wp14:textId="77777777">
      <w:pPr>
        <w:pStyle w:val="BodyText"/>
        <w:rPr>
          <w:b/>
          <w:sz w:val="30"/>
        </w:rPr>
      </w:pPr>
    </w:p>
    <w:p xmlns:wp14="http://schemas.microsoft.com/office/word/2010/wordml" w14:paraId="52E56223" wp14:textId="77777777">
      <w:pPr>
        <w:pStyle w:val="BodyText"/>
        <w:rPr>
          <w:b/>
          <w:sz w:val="30"/>
        </w:rPr>
      </w:pPr>
    </w:p>
    <w:p xmlns:wp14="http://schemas.microsoft.com/office/word/2010/wordml" w14:paraId="07547A01" wp14:textId="77777777">
      <w:pPr>
        <w:pStyle w:val="BodyText"/>
        <w:rPr>
          <w:b/>
          <w:sz w:val="30"/>
        </w:rPr>
      </w:pPr>
    </w:p>
    <w:p xmlns:wp14="http://schemas.microsoft.com/office/word/2010/wordml" w14:paraId="5043CB0F" wp14:textId="77777777">
      <w:pPr>
        <w:pStyle w:val="BodyText"/>
        <w:rPr>
          <w:b/>
          <w:sz w:val="30"/>
        </w:rPr>
      </w:pPr>
    </w:p>
    <w:sdt>
      <w:sdtPr>
        <w:id w:val="347852551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5F8185CA" wp14:textId="77777777">
          <w:pPr>
            <w:pStyle w:val="TOC1"/>
            <w:tabs>
              <w:tab w:val="right" w:leader="none" w:pos="10344"/>
            </w:tabs>
            <w:spacing w:before="213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4">
            <w:r>
              <w:rPr/>
              <w:t>UVOD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 xmlns:wp14="http://schemas.microsoft.com/office/word/2010/wordml" w14:paraId="0242A8AF" wp14:textId="77777777">
          <w:pPr>
            <w:pStyle w:val="TOC1"/>
            <w:tabs>
              <w:tab w:val="right" w:leader="none" w:pos="10344"/>
            </w:tabs>
          </w:pPr>
          <w:hyperlink w:history="true" w:anchor="_TOC_250013">
            <w:r>
              <w:rPr/>
              <w:t>ANALIZA</w:t>
            </w:r>
            <w:r>
              <w:rPr>
                <w:spacing w:val="-14"/>
              </w:rPr>
              <w:t> </w:t>
            </w:r>
            <w:r>
              <w:rPr/>
              <w:t>PROGRAMSKOG</w:t>
            </w:r>
            <w:r>
              <w:rPr>
                <w:spacing w:val="-1"/>
              </w:rPr>
              <w:t> </w:t>
            </w:r>
            <w:r>
              <w:rPr/>
              <w:t>DOMENA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 xmlns:wp14="http://schemas.microsoft.com/office/word/2010/wordml" w14:paraId="58C28F25" wp14:textId="77777777">
          <w:pPr>
            <w:pStyle w:val="TOC1"/>
            <w:tabs>
              <w:tab w:val="right" w:leader="none" w:pos="10344"/>
            </w:tabs>
          </w:pPr>
          <w:hyperlink w:history="true" w:anchor="_TOC_250012">
            <w:r>
              <w:rPr/>
              <w:t>ER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 xmlns:wp14="http://schemas.microsoft.com/office/word/2010/wordml" w14:paraId="725CE5B6" wp14:textId="77777777">
          <w:pPr>
            <w:pStyle w:val="TOC1"/>
            <w:tabs>
              <w:tab w:val="right" w:leader="none" w:pos="10344"/>
            </w:tabs>
          </w:pPr>
          <w:hyperlink w:history="true" w:anchor="_TOC_250011">
            <w:r>
              <w:rPr/>
              <w:t>ER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spacing w:val="-9"/>
              </w:rPr>
              <w:t> </w:t>
            </w:r>
            <w:r>
              <w:rPr/>
              <w:t>PODŠEME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 xmlns:wp14="http://schemas.microsoft.com/office/word/2010/wordml" w14:paraId="51B851E7" wp14:textId="77777777">
          <w:pPr>
            <w:pStyle w:val="TOC1"/>
            <w:tabs>
              <w:tab w:val="right" w:leader="none" w:pos="10344"/>
            </w:tabs>
          </w:pPr>
          <w:hyperlink w:history="true" w:anchor="_TOC_250010">
            <w:r>
              <w:rPr>
                <w:w w:val="95"/>
              </w:rPr>
              <w:t>TABELARNI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PRIKAZ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OBELEŽJA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I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OGRANIČENJA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5"/>
              </w:rPr>
              <w:t>5</w:t>
            </w:r>
          </w:hyperlink>
        </w:p>
        <w:p xmlns:wp14="http://schemas.microsoft.com/office/word/2010/wordml" w14:paraId="608BDB25" wp14:textId="77777777">
          <w:pPr>
            <w:pStyle w:val="TOC1"/>
            <w:tabs>
              <w:tab w:val="right" w:leader="none" w:pos="10344"/>
            </w:tabs>
          </w:pPr>
          <w:hyperlink w:history="true" w:anchor="_TOC_250009">
            <w:r>
              <w:rPr/>
              <w:t>RELACIONI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2034A5A7" wp14:textId="77777777">
          <w:pPr>
            <w:pStyle w:val="TOC1"/>
            <w:tabs>
              <w:tab w:val="right" w:leader="none" w:pos="10344"/>
            </w:tabs>
          </w:pPr>
          <w:hyperlink w:history="true" w:anchor="_TOC_250008">
            <w:r>
              <w:rPr/>
              <w:t>DDL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3310388C" wp14:textId="77777777">
          <w:pPr>
            <w:pStyle w:val="TOC1"/>
            <w:tabs>
              <w:tab w:val="right" w:leader="none" w:pos="10344"/>
            </w:tabs>
          </w:pPr>
          <w:hyperlink w:history="true" w:anchor="_TOC_250007">
            <w:r>
              <w:rPr/>
              <w:t>DML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0D48CFB0" wp14:textId="77777777">
          <w:pPr>
            <w:pStyle w:val="TOC1"/>
            <w:tabs>
              <w:tab w:val="right" w:leader="none" w:pos="10344"/>
            </w:tabs>
          </w:pPr>
          <w:hyperlink w:history="true" w:anchor="_TOC_250006">
            <w:r>
              <w:rPr/>
              <w:t>SQL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01A6FC4D" wp14:textId="77777777">
          <w:pPr>
            <w:pStyle w:val="TOC1"/>
            <w:tabs>
              <w:tab w:val="right" w:leader="none" w:pos="10344"/>
            </w:tabs>
          </w:pPr>
          <w:hyperlink w:history="true" w:anchor="_TOC_250005">
            <w:r>
              <w:rPr/>
              <w:t>OBJEKTI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4FF35C5F" wp14:textId="77777777">
          <w:pPr>
            <w:pStyle w:val="TOC1"/>
            <w:tabs>
              <w:tab w:val="right" w:leader="none" w:pos="10344"/>
            </w:tabs>
          </w:pPr>
          <w:hyperlink w:history="true" w:anchor="_TOC_250004">
            <w:r>
              <w:rPr/>
              <w:t>UPITI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 xmlns:wp14="http://schemas.microsoft.com/office/word/2010/wordml" w14:paraId="37E2A0CB" wp14:textId="77777777">
          <w:pPr>
            <w:pStyle w:val="TOC1"/>
            <w:tabs>
              <w:tab w:val="right" w:leader="none" w:pos="10344"/>
            </w:tabs>
          </w:pPr>
          <w:hyperlink w:history="true" w:anchor="_TOC_250003">
            <w:r>
              <w:rPr/>
              <w:t>FUNKCIJE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 xmlns:wp14="http://schemas.microsoft.com/office/word/2010/wordml" w14:paraId="3046E66F" wp14:textId="77777777">
          <w:pPr>
            <w:pStyle w:val="TOC1"/>
            <w:tabs>
              <w:tab w:val="right" w:leader="none" w:pos="10344"/>
            </w:tabs>
          </w:pPr>
          <w:hyperlink w:history="true" w:anchor="_TOC_250002">
            <w:r>
              <w:rPr/>
              <w:t>PROCEDURE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 xmlns:wp14="http://schemas.microsoft.com/office/word/2010/wordml" w14:paraId="06F1A501" wp14:textId="77777777">
          <w:pPr>
            <w:pStyle w:val="TOC1"/>
            <w:tabs>
              <w:tab w:val="right" w:leader="none" w:pos="10344"/>
            </w:tabs>
          </w:pPr>
          <w:hyperlink w:history="true" w:anchor="_TOC_250001">
            <w:r>
              <w:rPr/>
              <w:t>TRIGERI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 xmlns:wp14="http://schemas.microsoft.com/office/word/2010/wordml" w14:paraId="5B93B4A1" wp14:textId="77777777">
          <w:pPr>
            <w:pStyle w:val="TOC1"/>
            <w:tabs>
              <w:tab w:val="right" w:leader="none" w:pos="10344"/>
            </w:tabs>
          </w:pPr>
          <w:hyperlink w:history="true" w:anchor="_TOC_250000">
            <w:r>
              <w:rPr/>
              <w:t>ZAKLJUČAK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 xmlns:wp14="http://schemas.microsoft.com/office/word/2010/wordml" w14:paraId="07459315" wp14:textId="77777777">
          <w:pPr/>
          <w:r>
            <w:fldChar w:fldCharType="end"/>
          </w:r>
        </w:p>
      </w:sdtContent>
    </w:sdt>
    <w:p xmlns:wp14="http://schemas.microsoft.com/office/word/2010/wordml" w14:paraId="6537F28F" wp14:textId="77777777">
      <w:pPr>
        <w:spacing w:after="0"/>
        <w:sectPr>
          <w:footerReference w:type="default" r:id="rId8"/>
          <w:pgSz w:w="11920" w:h="16840" w:orient="portrait"/>
          <w:pgMar w:top="1600" w:right="280" w:bottom="1240" w:left="340" w:header="0" w:footer="1052"/>
          <w:pgNumType w:start="1"/>
          <w:cols w:num="1"/>
        </w:sectPr>
      </w:pPr>
    </w:p>
    <w:p xmlns:wp14="http://schemas.microsoft.com/office/word/2010/wordml" w14:paraId="6DFB9E20" wp14:textId="77777777">
      <w:pPr>
        <w:pStyle w:val="BodyText"/>
        <w:rPr>
          <w:rFonts w:ascii="Arial MT"/>
          <w:sz w:val="30"/>
        </w:rPr>
      </w:pPr>
    </w:p>
    <w:p xmlns:wp14="http://schemas.microsoft.com/office/word/2010/wordml" w14:paraId="70DF9E56" wp14:textId="77777777">
      <w:pPr>
        <w:pStyle w:val="BodyText"/>
        <w:spacing w:before="8"/>
        <w:rPr>
          <w:rFonts w:ascii="Arial MT"/>
          <w:sz w:val="42"/>
        </w:rPr>
      </w:pPr>
    </w:p>
    <w:p xmlns:wp14="http://schemas.microsoft.com/office/word/2010/wordml" w14:paraId="1430C3FB" wp14:textId="77777777">
      <w:pPr>
        <w:pStyle w:val="Heading1"/>
        <w:spacing w:before="0"/>
        <w:ind w:left="1936"/>
      </w:pPr>
      <w:bookmarkStart w:name="_TOC_250014" w:id="1"/>
      <w:bookmarkEnd w:id="1"/>
      <w:r>
        <w:rPr>
          <w:color w:val="007DB3"/>
        </w:rPr>
        <w:t>UVOD</w:t>
      </w:r>
    </w:p>
    <w:p xmlns:wp14="http://schemas.microsoft.com/office/word/2010/wordml" w14:paraId="44E871BC" wp14:textId="77777777">
      <w:pPr>
        <w:pStyle w:val="BodyText"/>
        <w:spacing w:before="11"/>
        <w:rPr>
          <w:b/>
          <w:sz w:val="37"/>
        </w:rPr>
      </w:pPr>
    </w:p>
    <w:p w:rsidR="528B4849" w:rsidP="46B7EF55" w:rsidRDefault="528B4849" w14:paraId="77FFAFC6" w14:textId="3FB6713E">
      <w:pPr>
        <w:pStyle w:val="BodyText"/>
        <w:spacing w:before="158" w:line="259" w:lineRule="auto"/>
        <w:ind w:left="1105" w:right="1171"/>
        <w:jc w:val="both"/>
      </w:pPr>
      <w:r w:rsidR="528B4849">
        <w:rPr/>
        <w:t>Projekat</w:t>
      </w:r>
      <w:r w:rsidR="528B4849">
        <w:rPr/>
        <w:t xml:space="preserve"> koji je </w:t>
      </w:r>
      <w:r w:rsidR="528B4849">
        <w:rPr/>
        <w:t>priložen</w:t>
      </w:r>
      <w:r w:rsidR="528B4849">
        <w:rPr/>
        <w:t xml:space="preserve"> </w:t>
      </w:r>
      <w:r w:rsidR="528B4849">
        <w:rPr/>
        <w:t>uz</w:t>
      </w:r>
      <w:r w:rsidR="528B4849">
        <w:rPr/>
        <w:t xml:space="preserve"> </w:t>
      </w:r>
      <w:r w:rsidR="528B4849">
        <w:rPr/>
        <w:t>ovu</w:t>
      </w:r>
      <w:r w:rsidR="528B4849">
        <w:rPr/>
        <w:t xml:space="preserve"> </w:t>
      </w:r>
      <w:r w:rsidR="528B4849">
        <w:rPr/>
        <w:t>dokumentaciju</w:t>
      </w:r>
      <w:r w:rsidR="528B4849">
        <w:rPr/>
        <w:t xml:space="preserve"> </w:t>
      </w:r>
      <w:r w:rsidR="528B4849">
        <w:rPr/>
        <w:t>predstavlja</w:t>
      </w:r>
      <w:r w:rsidR="528B4849">
        <w:rPr/>
        <w:t xml:space="preserve"> </w:t>
      </w:r>
      <w:r w:rsidR="528B4849">
        <w:rPr/>
        <w:t>projekat</w:t>
      </w:r>
      <w:r w:rsidR="528B4849">
        <w:rPr/>
        <w:t xml:space="preserve"> </w:t>
      </w:r>
      <w:r w:rsidR="528B4849">
        <w:rPr/>
        <w:t>segmenta</w:t>
      </w:r>
      <w:r w:rsidR="528B4849">
        <w:rPr/>
        <w:t xml:space="preserve"> </w:t>
      </w:r>
      <w:r w:rsidR="528B4849">
        <w:rPr/>
        <w:t>baze</w:t>
      </w:r>
      <w:r w:rsidR="528B4849">
        <w:rPr/>
        <w:t xml:space="preserve"> </w:t>
      </w:r>
      <w:r w:rsidR="528B4849">
        <w:rPr/>
        <w:t>podataka</w:t>
      </w:r>
      <w:r w:rsidR="528B4849">
        <w:rPr/>
        <w:t xml:space="preserve"> </w:t>
      </w:r>
      <w:r w:rsidR="528B4849">
        <w:rPr/>
        <w:t>Pedijatrijske</w:t>
      </w:r>
      <w:r w:rsidR="528B4849">
        <w:rPr/>
        <w:t xml:space="preserve"> </w:t>
      </w:r>
      <w:r w:rsidR="528B4849">
        <w:rPr/>
        <w:t>Ordinacije</w:t>
      </w:r>
      <w:r w:rsidR="528B4849">
        <w:rPr/>
        <w:t xml:space="preserve"> </w:t>
      </w:r>
      <w:r w:rsidR="528B4849">
        <w:rPr/>
        <w:t>koj</w:t>
      </w:r>
      <w:r w:rsidR="7A05A02A">
        <w:rPr/>
        <w:t>i</w:t>
      </w:r>
      <w:r w:rsidR="528B4849">
        <w:rPr/>
        <w:t xml:space="preserve"> </w:t>
      </w:r>
      <w:r w:rsidR="528B4849">
        <w:rPr/>
        <w:t>omogućuje</w:t>
      </w:r>
      <w:r w:rsidR="528B4849">
        <w:rPr/>
        <w:t xml:space="preserve"> </w:t>
      </w:r>
      <w:r w:rsidR="528B4849">
        <w:rPr/>
        <w:t>korisni</w:t>
      </w:r>
      <w:r w:rsidR="3EB733EC">
        <w:rPr/>
        <w:t>cima</w:t>
      </w:r>
      <w:r w:rsidR="3EB733EC">
        <w:rPr/>
        <w:t xml:space="preserve"> </w:t>
      </w:r>
      <w:r w:rsidR="3EB733EC">
        <w:rPr/>
        <w:t>kontrolu</w:t>
      </w:r>
      <w:r w:rsidR="3EB733EC">
        <w:rPr/>
        <w:t xml:space="preserve"> </w:t>
      </w:r>
      <w:r w:rsidR="3EB733EC">
        <w:rPr/>
        <w:t>nad</w:t>
      </w:r>
      <w:r w:rsidR="3EB733EC">
        <w:rPr/>
        <w:t xml:space="preserve"> </w:t>
      </w:r>
      <w:r w:rsidR="3EB733EC">
        <w:rPr/>
        <w:t>licencama</w:t>
      </w:r>
      <w:r w:rsidR="3EB733EC">
        <w:rPr/>
        <w:t xml:space="preserve"> </w:t>
      </w:r>
      <w:r w:rsidR="68B0BF97">
        <w:rPr/>
        <w:t>z</w:t>
      </w:r>
      <w:r w:rsidR="3EB733EC">
        <w:rPr/>
        <w:t>dravstvenih</w:t>
      </w:r>
      <w:r w:rsidR="3EB733EC">
        <w:rPr/>
        <w:t xml:space="preserve"> </w:t>
      </w:r>
      <w:r w:rsidR="3EB733EC">
        <w:rPr/>
        <w:t>radnika</w:t>
      </w:r>
      <w:r w:rsidR="19497A0B">
        <w:rPr/>
        <w:t xml:space="preserve">, </w:t>
      </w:r>
      <w:r w:rsidR="19497A0B">
        <w:rPr/>
        <w:t>kao</w:t>
      </w:r>
      <w:r w:rsidR="19497A0B">
        <w:rPr/>
        <w:t xml:space="preserve"> </w:t>
      </w:r>
      <w:r w:rsidR="19497A0B">
        <w:rPr/>
        <w:t>i</w:t>
      </w:r>
      <w:r w:rsidR="19497A0B">
        <w:rPr/>
        <w:t xml:space="preserve"> </w:t>
      </w:r>
      <w:r w:rsidR="19497A0B">
        <w:rPr/>
        <w:t>manipulaciju</w:t>
      </w:r>
      <w:r w:rsidR="19497A0B">
        <w:rPr/>
        <w:t xml:space="preserve"> </w:t>
      </w:r>
      <w:r w:rsidR="19497A0B">
        <w:rPr/>
        <w:t>nad</w:t>
      </w:r>
      <w:r w:rsidR="19497A0B">
        <w:rPr/>
        <w:t xml:space="preserve"> </w:t>
      </w:r>
      <w:r w:rsidR="19497A0B">
        <w:rPr/>
        <w:t>zakazanim</w:t>
      </w:r>
      <w:r w:rsidR="19497A0B">
        <w:rPr/>
        <w:t xml:space="preserve"> </w:t>
      </w:r>
      <w:r w:rsidR="52CDCFEA">
        <w:rPr/>
        <w:t>terminima</w:t>
      </w:r>
      <w:r w:rsidR="52CDCFEA">
        <w:rPr/>
        <w:t xml:space="preserve"> (</w:t>
      </w:r>
      <w:r w:rsidR="52CDCFEA">
        <w:rPr/>
        <w:t>pregledima</w:t>
      </w:r>
      <w:r w:rsidR="52CDCFEA">
        <w:rPr/>
        <w:t>)</w:t>
      </w:r>
      <w:r w:rsidR="3EB733EC">
        <w:rPr/>
        <w:t>.</w:t>
      </w:r>
      <w:r w:rsidR="3A132099">
        <w:rPr/>
        <w:t xml:space="preserve"> </w:t>
      </w:r>
      <w:r w:rsidR="3A132099">
        <w:rPr/>
        <w:t>Glavni</w:t>
      </w:r>
      <w:r w:rsidR="3A132099">
        <w:rPr/>
        <w:t xml:space="preserve"> </w:t>
      </w:r>
      <w:r w:rsidR="3A132099">
        <w:rPr/>
        <w:t>fokus</w:t>
      </w:r>
      <w:r w:rsidR="3A132099">
        <w:rPr/>
        <w:t xml:space="preserve"> </w:t>
      </w:r>
      <w:r w:rsidR="3A132099">
        <w:rPr/>
        <w:t>ovog</w:t>
      </w:r>
      <w:r w:rsidR="3A132099">
        <w:rPr/>
        <w:t xml:space="preserve"> </w:t>
      </w:r>
      <w:r w:rsidR="3A132099">
        <w:rPr/>
        <w:t>samostalnog</w:t>
      </w:r>
      <w:r w:rsidR="3A132099">
        <w:rPr/>
        <w:t xml:space="preserve"> </w:t>
      </w:r>
      <w:r w:rsidR="3A132099">
        <w:rPr/>
        <w:t>projekta</w:t>
      </w:r>
      <w:r w:rsidR="3A132099">
        <w:rPr/>
        <w:t xml:space="preserve"> </w:t>
      </w:r>
      <w:r w:rsidR="3A132099">
        <w:rPr/>
        <w:t>jeste</w:t>
      </w:r>
      <w:r w:rsidR="3A132099">
        <w:rPr/>
        <w:t xml:space="preserve"> </w:t>
      </w:r>
      <w:r w:rsidR="3A132099">
        <w:rPr/>
        <w:t>mogućnost</w:t>
      </w:r>
      <w:r w:rsidR="3A132099">
        <w:rPr/>
        <w:t xml:space="preserve"> </w:t>
      </w:r>
      <w:r w:rsidR="3A132099">
        <w:rPr/>
        <w:t>obnavljanja</w:t>
      </w:r>
      <w:r w:rsidR="3A132099">
        <w:rPr/>
        <w:t xml:space="preserve"> </w:t>
      </w:r>
      <w:r w:rsidR="3A132099">
        <w:rPr/>
        <w:t>odgovarajućih</w:t>
      </w:r>
      <w:r w:rsidR="3A132099">
        <w:rPr/>
        <w:t xml:space="preserve"> </w:t>
      </w:r>
      <w:r w:rsidR="3A132099">
        <w:rPr/>
        <w:t>licenci</w:t>
      </w:r>
      <w:r w:rsidR="3A132099">
        <w:rPr/>
        <w:t xml:space="preserve"> </w:t>
      </w:r>
      <w:r w:rsidR="3A132099">
        <w:rPr/>
        <w:t>uz</w:t>
      </w:r>
      <w:r w:rsidR="3A132099">
        <w:rPr/>
        <w:t xml:space="preserve"> </w:t>
      </w:r>
      <w:r w:rsidR="3A132099">
        <w:rPr/>
        <w:t>priložene</w:t>
      </w:r>
      <w:r w:rsidR="3A132099">
        <w:rPr/>
        <w:t xml:space="preserve"> </w:t>
      </w:r>
      <w:r w:rsidR="3A132099">
        <w:rPr/>
        <w:t>uslove</w:t>
      </w:r>
      <w:r w:rsidR="3A132099">
        <w:rPr/>
        <w:t>.</w:t>
      </w:r>
      <w:r w:rsidR="65E18FB8">
        <w:rPr/>
        <w:t xml:space="preserve"> U </w:t>
      </w:r>
      <w:r w:rsidR="65E18FB8">
        <w:rPr/>
        <w:t>nastavku</w:t>
      </w:r>
      <w:r w:rsidR="65E18FB8">
        <w:rPr/>
        <w:t xml:space="preserve"> </w:t>
      </w:r>
      <w:r w:rsidR="65E18FB8">
        <w:rPr/>
        <w:t>priloženi</w:t>
      </w:r>
      <w:r w:rsidR="65E18FB8">
        <w:rPr/>
        <w:t xml:space="preserve"> </w:t>
      </w:r>
      <w:r w:rsidR="65E18FB8">
        <w:rPr/>
        <w:t>su</w:t>
      </w:r>
      <w:r w:rsidR="65E18FB8">
        <w:rPr/>
        <w:t xml:space="preserve"> </w:t>
      </w:r>
      <w:r w:rsidR="65E18FB8">
        <w:rPr/>
        <w:t>odgovarajući</w:t>
      </w:r>
      <w:r w:rsidR="65E18FB8">
        <w:rPr/>
        <w:t xml:space="preserve"> </w:t>
      </w:r>
      <w:r w:rsidR="65E18FB8">
        <w:rPr/>
        <w:t>dijagrami</w:t>
      </w:r>
      <w:r w:rsidR="65E18FB8">
        <w:rPr/>
        <w:t xml:space="preserve">, </w:t>
      </w:r>
      <w:r w:rsidR="65E18FB8">
        <w:rPr/>
        <w:t>tabelarne</w:t>
      </w:r>
      <w:r w:rsidR="65E18FB8">
        <w:rPr/>
        <w:t xml:space="preserve"> </w:t>
      </w:r>
      <w:r w:rsidR="65E18FB8">
        <w:rPr/>
        <w:t>šeme</w:t>
      </w:r>
      <w:r w:rsidR="65E18FB8">
        <w:rPr/>
        <w:t xml:space="preserve"> </w:t>
      </w:r>
      <w:r w:rsidR="65E18FB8">
        <w:rPr/>
        <w:t>relacija</w:t>
      </w:r>
      <w:r w:rsidR="65E18FB8">
        <w:rPr/>
        <w:t xml:space="preserve">, </w:t>
      </w:r>
      <w:r w:rsidR="65E18FB8">
        <w:rPr/>
        <w:t>kao</w:t>
      </w:r>
      <w:r w:rsidR="65E18FB8">
        <w:rPr/>
        <w:t xml:space="preserve"> </w:t>
      </w:r>
      <w:r w:rsidR="65E18FB8">
        <w:rPr/>
        <w:t>i</w:t>
      </w:r>
      <w:r w:rsidR="65E18FB8">
        <w:rPr/>
        <w:t xml:space="preserve"> </w:t>
      </w:r>
      <w:r w:rsidR="65E18FB8">
        <w:rPr/>
        <w:t>primeri</w:t>
      </w:r>
      <w:r w:rsidR="65E18FB8">
        <w:rPr/>
        <w:t xml:space="preserve"> </w:t>
      </w:r>
      <w:r w:rsidR="65E18FB8">
        <w:rPr/>
        <w:t>funkcionalnosti</w:t>
      </w:r>
      <w:r w:rsidR="65E18FB8">
        <w:rPr/>
        <w:t xml:space="preserve"> </w:t>
      </w:r>
      <w:r w:rsidR="65E18FB8">
        <w:rPr/>
        <w:t>samog</w:t>
      </w:r>
      <w:r w:rsidR="65E18FB8">
        <w:rPr/>
        <w:t xml:space="preserve"> </w:t>
      </w:r>
      <w:r w:rsidR="65E18FB8">
        <w:rPr/>
        <w:t>projekta</w:t>
      </w:r>
      <w:r w:rsidR="65E18FB8">
        <w:rPr/>
        <w:t>.</w:t>
      </w:r>
    </w:p>
    <w:p xmlns:wp14="http://schemas.microsoft.com/office/word/2010/wordml" w14:paraId="144A5D23" wp14:textId="77777777">
      <w:pPr>
        <w:pStyle w:val="BodyText"/>
        <w:rPr>
          <w:sz w:val="30"/>
        </w:rPr>
      </w:pPr>
    </w:p>
    <w:p xmlns:wp14="http://schemas.microsoft.com/office/word/2010/wordml" w14:paraId="738610EB" wp14:textId="77777777">
      <w:pPr>
        <w:pStyle w:val="BodyText"/>
        <w:spacing w:before="4"/>
        <w:rPr>
          <w:sz w:val="25"/>
        </w:rPr>
      </w:pPr>
    </w:p>
    <w:p xmlns:wp14="http://schemas.microsoft.com/office/word/2010/wordml" w14:paraId="13A35080" wp14:textId="77777777">
      <w:pPr>
        <w:pStyle w:val="Heading1"/>
        <w:spacing w:before="0"/>
        <w:ind w:left="1921"/>
      </w:pPr>
      <w:bookmarkStart w:name="_TOC_250013" w:id="2"/>
      <w:r>
        <w:rPr>
          <w:color w:val="007DB3"/>
          <w:spacing w:val="-1"/>
        </w:rPr>
        <w:t>ANALIZA</w:t>
      </w:r>
      <w:r>
        <w:rPr>
          <w:color w:val="007DB3"/>
          <w:spacing w:val="-16"/>
        </w:rPr>
        <w:t> </w:t>
      </w:r>
      <w:r>
        <w:rPr>
          <w:color w:val="007DB3"/>
          <w:spacing w:val="-1"/>
        </w:rPr>
        <w:t>PROGRAMSKOG</w:t>
      </w:r>
      <w:r>
        <w:rPr>
          <w:color w:val="007DB3"/>
        </w:rPr>
        <w:t> </w:t>
      </w:r>
      <w:bookmarkEnd w:id="2"/>
      <w:r>
        <w:rPr>
          <w:color w:val="007DB3"/>
          <w:spacing w:val="-1"/>
        </w:rPr>
        <w:t>DOMENA</w:t>
      </w:r>
    </w:p>
    <w:p xmlns:wp14="http://schemas.microsoft.com/office/word/2010/wordml" w14:paraId="637805D2" wp14:textId="77777777">
      <w:pPr>
        <w:pStyle w:val="BodyText"/>
        <w:spacing w:before="3"/>
        <w:rPr>
          <w:b/>
          <w:sz w:val="30"/>
        </w:rPr>
      </w:pPr>
    </w:p>
    <w:p w:rsidR="7F9AD647" w:rsidP="46B7EF55" w:rsidRDefault="7F9AD647" w14:paraId="2E0C0FEE" w14:textId="4261CC18">
      <w:pPr>
        <w:pStyle w:val="BodyText"/>
        <w:spacing w:line="259" w:lineRule="auto"/>
        <w:ind w:left="1105" w:right="1169"/>
        <w:jc w:val="both"/>
      </w:pPr>
      <w:r w:rsidR="7F9AD647">
        <w:rPr/>
        <w:t>Projekat</w:t>
      </w:r>
      <w:r w:rsidR="7F9AD647">
        <w:rPr/>
        <w:t xml:space="preserve"> </w:t>
      </w:r>
      <w:r w:rsidR="2B9220C6">
        <w:rPr/>
        <w:t>stvoren</w:t>
      </w:r>
      <w:r w:rsidR="2B9220C6">
        <w:rPr/>
        <w:t xml:space="preserve"> je </w:t>
      </w:r>
      <w:r w:rsidR="2B9220C6">
        <w:rPr/>
        <w:t>sa</w:t>
      </w:r>
      <w:r w:rsidR="2B9220C6">
        <w:rPr/>
        <w:t xml:space="preserve"> </w:t>
      </w:r>
      <w:r w:rsidR="2B9220C6">
        <w:rPr/>
        <w:t>motivom</w:t>
      </w:r>
      <w:r w:rsidR="2B9220C6">
        <w:rPr/>
        <w:t xml:space="preserve"> da </w:t>
      </w:r>
      <w:r w:rsidR="2B9220C6">
        <w:rPr/>
        <w:t>omogući</w:t>
      </w:r>
      <w:r w:rsidR="2B9220C6">
        <w:rPr/>
        <w:t xml:space="preserve"> </w:t>
      </w:r>
      <w:r w:rsidR="53B1B6B2">
        <w:rPr/>
        <w:t>adekvatno</w:t>
      </w:r>
      <w:r w:rsidR="53B1B6B2">
        <w:rPr/>
        <w:t xml:space="preserve"> </w:t>
      </w:r>
      <w:r w:rsidR="53B1B6B2">
        <w:rPr/>
        <w:t>upisivanje</w:t>
      </w:r>
      <w:r w:rsidR="53B1B6B2">
        <w:rPr/>
        <w:t xml:space="preserve">, </w:t>
      </w:r>
      <w:r w:rsidR="53B1B6B2">
        <w:rPr/>
        <w:t>brisanje</w:t>
      </w:r>
      <w:r w:rsidR="53B1B6B2">
        <w:rPr/>
        <w:t xml:space="preserve"> </w:t>
      </w:r>
      <w:r w:rsidR="53B1B6B2">
        <w:rPr/>
        <w:t>i</w:t>
      </w:r>
      <w:r w:rsidR="53B1B6B2">
        <w:rPr/>
        <w:t xml:space="preserve"> </w:t>
      </w:r>
      <w:r w:rsidR="53B1B6B2">
        <w:rPr/>
        <w:t>čitanje</w:t>
      </w:r>
      <w:r w:rsidR="53B1B6B2">
        <w:rPr/>
        <w:t xml:space="preserve"> </w:t>
      </w:r>
      <w:r w:rsidR="53B1B6B2">
        <w:rPr/>
        <w:t>podataka</w:t>
      </w:r>
      <w:r w:rsidR="53B1B6B2">
        <w:rPr/>
        <w:t xml:space="preserve"> </w:t>
      </w:r>
      <w:r w:rsidR="53B1B6B2">
        <w:rPr/>
        <w:t>kako</w:t>
      </w:r>
      <w:r w:rsidR="53B1B6B2">
        <w:rPr/>
        <w:t xml:space="preserve"> bi </w:t>
      </w:r>
      <w:r w:rsidR="53B1B6B2">
        <w:rPr/>
        <w:t>informacioni</w:t>
      </w:r>
      <w:r w:rsidR="53B1B6B2">
        <w:rPr/>
        <w:t xml:space="preserve"> </w:t>
      </w:r>
      <w:r w:rsidR="53B1B6B2">
        <w:rPr/>
        <w:t>sistem</w:t>
      </w:r>
      <w:r w:rsidR="53B1B6B2">
        <w:rPr/>
        <w:t xml:space="preserve"> bio u </w:t>
      </w:r>
      <w:r w:rsidR="53B1B6B2">
        <w:rPr/>
        <w:t>skladu</w:t>
      </w:r>
      <w:r w:rsidR="53B1B6B2">
        <w:rPr/>
        <w:t xml:space="preserve"> </w:t>
      </w:r>
      <w:r w:rsidR="53B1B6B2">
        <w:rPr/>
        <w:t>sa</w:t>
      </w:r>
      <w:r w:rsidR="53B1B6B2">
        <w:rPr/>
        <w:t xml:space="preserve"> </w:t>
      </w:r>
      <w:r w:rsidR="53B1B6B2">
        <w:rPr/>
        <w:t>realnim</w:t>
      </w:r>
      <w:r w:rsidR="53B1B6B2">
        <w:rPr/>
        <w:t xml:space="preserve"> </w:t>
      </w:r>
      <w:r w:rsidR="53B1B6B2">
        <w:rPr/>
        <w:t>sistemom</w:t>
      </w:r>
      <w:r w:rsidR="26F3E465">
        <w:rPr/>
        <w:t xml:space="preserve"> </w:t>
      </w:r>
      <w:r w:rsidR="26F3E465">
        <w:rPr/>
        <w:t>pedijatrijske</w:t>
      </w:r>
      <w:r w:rsidR="26F3E465">
        <w:rPr/>
        <w:t xml:space="preserve"> </w:t>
      </w:r>
      <w:r w:rsidR="26F3E465">
        <w:rPr/>
        <w:t>ordinacije</w:t>
      </w:r>
      <w:r w:rsidR="53B1B6B2">
        <w:rPr/>
        <w:t xml:space="preserve">. </w:t>
      </w:r>
      <w:r w:rsidR="3851D866">
        <w:rPr/>
        <w:t>Pomoću</w:t>
      </w:r>
      <w:r w:rsidR="3851D866">
        <w:rPr/>
        <w:t xml:space="preserve"> </w:t>
      </w:r>
      <w:r w:rsidR="3851D866">
        <w:rPr/>
        <w:t>procesa</w:t>
      </w:r>
      <w:r w:rsidR="3851D866">
        <w:rPr/>
        <w:t xml:space="preserve"> </w:t>
      </w:r>
      <w:r w:rsidR="3851D866">
        <w:rPr/>
        <w:t>definisanih</w:t>
      </w:r>
      <w:r w:rsidR="3851D866">
        <w:rPr/>
        <w:t xml:space="preserve"> u </w:t>
      </w:r>
      <w:r w:rsidR="3851D866">
        <w:rPr/>
        <w:t>okviru</w:t>
      </w:r>
      <w:r w:rsidR="3851D866">
        <w:rPr/>
        <w:t xml:space="preserve"> </w:t>
      </w:r>
      <w:r w:rsidR="3851D866">
        <w:rPr/>
        <w:t>dokumentacije</w:t>
      </w:r>
      <w:r w:rsidR="3851D866">
        <w:rPr/>
        <w:t xml:space="preserve"> </w:t>
      </w:r>
      <w:r w:rsidR="3851D866">
        <w:rPr/>
        <w:t>postiže</w:t>
      </w:r>
      <w:r w:rsidR="3851D866">
        <w:rPr/>
        <w:t xml:space="preserve"> se </w:t>
      </w:r>
      <w:r w:rsidR="3851D866">
        <w:rPr/>
        <w:t>upravo</w:t>
      </w:r>
      <w:r w:rsidR="3851D866">
        <w:rPr/>
        <w:t xml:space="preserve"> to. </w:t>
      </w:r>
      <w:r w:rsidR="44DE569F">
        <w:rPr/>
        <w:t>Različiti</w:t>
      </w:r>
      <w:r w:rsidR="44DE569F">
        <w:rPr/>
        <w:t xml:space="preserve"> </w:t>
      </w:r>
      <w:r w:rsidR="44DE569F">
        <w:rPr/>
        <w:t>radnici</w:t>
      </w:r>
      <w:r w:rsidR="44DE569F">
        <w:rPr/>
        <w:t xml:space="preserve"> </w:t>
      </w:r>
      <w:r w:rsidR="44DE569F">
        <w:rPr/>
        <w:t>imaju</w:t>
      </w:r>
      <w:r w:rsidR="44DE569F">
        <w:rPr/>
        <w:t xml:space="preserve"> </w:t>
      </w:r>
      <w:r w:rsidR="44DE569F">
        <w:rPr/>
        <w:t>različite</w:t>
      </w:r>
      <w:r w:rsidR="44DE569F">
        <w:rPr/>
        <w:t xml:space="preserve"> </w:t>
      </w:r>
      <w:r w:rsidR="44DE569F">
        <w:rPr/>
        <w:t>privilegije</w:t>
      </w:r>
      <w:r w:rsidR="44DE569F">
        <w:rPr/>
        <w:t xml:space="preserve"> u </w:t>
      </w:r>
      <w:r w:rsidR="44DE569F">
        <w:rPr/>
        <w:t>korišćenju</w:t>
      </w:r>
      <w:r w:rsidR="44DE569F">
        <w:rPr/>
        <w:t xml:space="preserve"> </w:t>
      </w:r>
      <w:r w:rsidR="44DE569F">
        <w:rPr/>
        <w:t>baze</w:t>
      </w:r>
      <w:r w:rsidR="44DE569F">
        <w:rPr/>
        <w:t xml:space="preserve"> </w:t>
      </w:r>
      <w:r w:rsidR="44DE569F">
        <w:rPr/>
        <w:t>podataka</w:t>
      </w:r>
      <w:r w:rsidR="44DE569F">
        <w:rPr/>
        <w:t xml:space="preserve">. </w:t>
      </w:r>
      <w:r w:rsidR="2B127B85">
        <w:rPr/>
        <w:t>Određeni</w:t>
      </w:r>
      <w:r w:rsidR="2B127B85">
        <w:rPr/>
        <w:t xml:space="preserve"> </w:t>
      </w:r>
      <w:r w:rsidR="2B127B85">
        <w:rPr/>
        <w:t>zaposleni</w:t>
      </w:r>
      <w:r w:rsidR="2AC64E81">
        <w:rPr/>
        <w:t xml:space="preserve"> </w:t>
      </w:r>
      <w:r w:rsidR="2AC64E81">
        <w:rPr/>
        <w:t>mogu</w:t>
      </w:r>
      <w:r w:rsidR="2AC64E81">
        <w:rPr/>
        <w:t xml:space="preserve"> da </w:t>
      </w:r>
      <w:r w:rsidR="2AC64E81">
        <w:rPr/>
        <w:t>vrše</w:t>
      </w:r>
      <w:r w:rsidR="2AC64E81">
        <w:rPr/>
        <w:t xml:space="preserve"> </w:t>
      </w:r>
      <w:r w:rsidR="2AC64E81">
        <w:rPr/>
        <w:t>kontrolu</w:t>
      </w:r>
      <w:r w:rsidR="2AC64E81">
        <w:rPr/>
        <w:t xml:space="preserve"> </w:t>
      </w:r>
      <w:r w:rsidR="2AC64E81">
        <w:rPr/>
        <w:t>nad</w:t>
      </w:r>
      <w:r w:rsidR="2AC64E81">
        <w:rPr/>
        <w:t xml:space="preserve"> </w:t>
      </w:r>
      <w:r w:rsidR="2AC64E81">
        <w:rPr/>
        <w:t>licencama</w:t>
      </w:r>
      <w:r w:rsidR="2AC64E81">
        <w:rPr/>
        <w:t xml:space="preserve"> </w:t>
      </w:r>
      <w:r w:rsidR="2AC64E81">
        <w:rPr/>
        <w:t>zdravstvenih</w:t>
      </w:r>
      <w:r w:rsidR="2AC64E81">
        <w:rPr/>
        <w:t xml:space="preserve"> </w:t>
      </w:r>
      <w:r w:rsidR="2AC64E81">
        <w:rPr/>
        <w:t>radnika</w:t>
      </w:r>
      <w:r w:rsidR="2AC64E81">
        <w:rPr/>
        <w:t xml:space="preserve">, </w:t>
      </w:r>
      <w:r w:rsidR="2AC64E81">
        <w:rPr/>
        <w:t>kao</w:t>
      </w:r>
      <w:r w:rsidR="2AC64E81">
        <w:rPr/>
        <w:t xml:space="preserve"> </w:t>
      </w:r>
      <w:r w:rsidR="2AC64E81">
        <w:rPr/>
        <w:t>i</w:t>
      </w:r>
      <w:r w:rsidR="2AC64E81">
        <w:rPr/>
        <w:t xml:space="preserve"> </w:t>
      </w:r>
      <w:r w:rsidR="2AC64E81">
        <w:rPr/>
        <w:t>aktivnim</w:t>
      </w:r>
      <w:r w:rsidR="2AC64E81">
        <w:rPr/>
        <w:t xml:space="preserve"> </w:t>
      </w:r>
      <w:r w:rsidR="2AC64E81">
        <w:rPr/>
        <w:t>seminarima</w:t>
      </w:r>
      <w:r w:rsidR="27DBDB43">
        <w:rPr/>
        <w:t xml:space="preserve">. Sa </w:t>
      </w:r>
      <w:r w:rsidR="27DBDB43">
        <w:rPr/>
        <w:t>druge</w:t>
      </w:r>
      <w:r w:rsidR="27DBDB43">
        <w:rPr/>
        <w:t xml:space="preserve"> </w:t>
      </w:r>
      <w:r w:rsidR="27DBDB43">
        <w:rPr/>
        <w:t>strane</w:t>
      </w:r>
      <w:r w:rsidR="27DBDB43">
        <w:rPr/>
        <w:t xml:space="preserve">, </w:t>
      </w:r>
      <w:r w:rsidR="27DBDB43">
        <w:rPr/>
        <w:t>sami</w:t>
      </w:r>
      <w:r w:rsidR="27DBDB43">
        <w:rPr/>
        <w:t xml:space="preserve"> </w:t>
      </w:r>
      <w:r w:rsidR="27DBDB43">
        <w:rPr/>
        <w:t>lekari</w:t>
      </w:r>
      <w:r w:rsidR="27DBDB43">
        <w:rPr/>
        <w:t xml:space="preserve"> </w:t>
      </w:r>
      <w:r w:rsidR="27DBDB43">
        <w:rPr/>
        <w:t>imaju</w:t>
      </w:r>
      <w:r w:rsidR="27DBDB43">
        <w:rPr/>
        <w:t xml:space="preserve"> </w:t>
      </w:r>
      <w:r w:rsidR="27DBDB43">
        <w:rPr/>
        <w:t>mogućnost</w:t>
      </w:r>
      <w:r w:rsidR="27DBDB43">
        <w:rPr/>
        <w:t xml:space="preserve"> za </w:t>
      </w:r>
      <w:r w:rsidR="27DBDB43">
        <w:rPr/>
        <w:t>zakazivanje</w:t>
      </w:r>
      <w:r w:rsidR="27DBDB43">
        <w:rPr/>
        <w:t xml:space="preserve"> </w:t>
      </w:r>
      <w:r w:rsidR="27DBDB43">
        <w:rPr/>
        <w:t>pregleda</w:t>
      </w:r>
      <w:r w:rsidR="27DBDB43">
        <w:rPr/>
        <w:t xml:space="preserve"> u </w:t>
      </w:r>
      <w:r w:rsidR="27DBDB43">
        <w:rPr/>
        <w:t>željenom</w:t>
      </w:r>
      <w:r w:rsidR="27DBDB43">
        <w:rPr/>
        <w:t xml:space="preserve"> </w:t>
      </w:r>
      <w:r w:rsidR="27DBDB43">
        <w:rPr/>
        <w:t>terminu</w:t>
      </w:r>
      <w:r w:rsidR="27DBDB43">
        <w:rPr/>
        <w:t xml:space="preserve"> </w:t>
      </w:r>
      <w:r w:rsidR="27DBDB43">
        <w:rPr/>
        <w:t>i</w:t>
      </w:r>
      <w:r w:rsidR="27DBDB43">
        <w:rPr/>
        <w:t xml:space="preserve"> </w:t>
      </w:r>
      <w:r w:rsidR="27DBDB43">
        <w:rPr/>
        <w:t>prijavljiva</w:t>
      </w:r>
      <w:r w:rsidR="157EEE4A">
        <w:rPr/>
        <w:t>nje</w:t>
      </w:r>
      <w:r w:rsidR="157EEE4A">
        <w:rPr/>
        <w:t xml:space="preserve"> za </w:t>
      </w:r>
      <w:r w:rsidR="157EEE4A">
        <w:rPr/>
        <w:t>seminare</w:t>
      </w:r>
      <w:r w:rsidR="157EEE4A">
        <w:rPr/>
        <w:t>.</w:t>
      </w:r>
      <w:r w:rsidR="0AF6842A">
        <w:rPr/>
        <w:t xml:space="preserve"> </w:t>
      </w:r>
      <w:r w:rsidR="0AF6842A">
        <w:rPr/>
        <w:t>Još</w:t>
      </w:r>
      <w:r w:rsidR="0AF6842A">
        <w:rPr/>
        <w:t xml:space="preserve"> </w:t>
      </w:r>
      <w:r w:rsidR="0AF6842A">
        <w:rPr/>
        <w:t>neke</w:t>
      </w:r>
      <w:r w:rsidR="0AF6842A">
        <w:rPr/>
        <w:t xml:space="preserve"> </w:t>
      </w:r>
      <w:r w:rsidR="0AF6842A">
        <w:rPr/>
        <w:t>mogućnosti</w:t>
      </w:r>
      <w:r w:rsidR="0AF6842A">
        <w:rPr/>
        <w:t xml:space="preserve"> </w:t>
      </w:r>
      <w:r w:rsidR="0AF6842A">
        <w:rPr/>
        <w:t>jesu</w:t>
      </w:r>
      <w:r w:rsidR="0AF6842A">
        <w:rPr/>
        <w:t xml:space="preserve"> </w:t>
      </w:r>
      <w:r w:rsidR="0AF6842A">
        <w:rPr/>
        <w:t>upravo</w:t>
      </w:r>
      <w:r w:rsidR="0AF6842A">
        <w:rPr/>
        <w:t xml:space="preserve"> </w:t>
      </w:r>
      <w:r w:rsidR="0AF6842A">
        <w:rPr/>
        <w:t>dodavanje</w:t>
      </w:r>
      <w:r w:rsidR="0AF6842A">
        <w:rPr/>
        <w:t xml:space="preserve"> </w:t>
      </w:r>
      <w:r w:rsidR="0AF6842A">
        <w:rPr/>
        <w:t>institucija</w:t>
      </w:r>
      <w:r w:rsidR="0AF6842A">
        <w:rPr/>
        <w:t xml:space="preserve"> </w:t>
      </w:r>
      <w:r w:rsidR="0AF6842A">
        <w:rPr/>
        <w:t>koje</w:t>
      </w:r>
      <w:r w:rsidR="0AF6842A">
        <w:rPr/>
        <w:t xml:space="preserve"> </w:t>
      </w:r>
      <w:r w:rsidR="0AF6842A">
        <w:rPr/>
        <w:t>organizuju</w:t>
      </w:r>
      <w:r w:rsidR="0AF6842A">
        <w:rPr/>
        <w:t xml:space="preserve"> same </w:t>
      </w:r>
      <w:r w:rsidR="0AF6842A">
        <w:rPr/>
        <w:t>seminare</w:t>
      </w:r>
      <w:r w:rsidR="0AF6842A">
        <w:rPr/>
        <w:t xml:space="preserve">, </w:t>
      </w:r>
      <w:r w:rsidR="0AF6842A">
        <w:rPr/>
        <w:t>kao</w:t>
      </w:r>
      <w:r w:rsidR="0AF6842A">
        <w:rPr/>
        <w:t xml:space="preserve"> </w:t>
      </w:r>
      <w:r w:rsidR="0AF6842A">
        <w:rPr/>
        <w:t>i</w:t>
      </w:r>
      <w:r w:rsidR="0AF6842A">
        <w:rPr/>
        <w:t xml:space="preserve"> </w:t>
      </w:r>
      <w:r w:rsidR="0AF6842A">
        <w:rPr/>
        <w:t>novih</w:t>
      </w:r>
      <w:r w:rsidR="0AF6842A">
        <w:rPr/>
        <w:t xml:space="preserve"> </w:t>
      </w:r>
      <w:r w:rsidR="0AF6842A">
        <w:rPr/>
        <w:t>zaposlenih</w:t>
      </w:r>
      <w:r w:rsidR="0AF6842A">
        <w:rPr/>
        <w:t xml:space="preserve"> </w:t>
      </w:r>
      <w:r w:rsidR="0AF6842A">
        <w:rPr/>
        <w:t>tj</w:t>
      </w:r>
      <w:r w:rsidR="0AF6842A">
        <w:rPr/>
        <w:t xml:space="preserve">. zdravstvenih </w:t>
      </w:r>
      <w:r w:rsidR="0AF6842A">
        <w:rPr/>
        <w:t>radnika.</w:t>
      </w:r>
    </w:p>
    <w:p w:rsidR="157EEE4A" w:rsidP="46B7EF55" w:rsidRDefault="157EEE4A" w14:paraId="46A3A739" w14:textId="2D320F52">
      <w:pPr>
        <w:pStyle w:val="BodyText"/>
        <w:spacing w:line="259" w:lineRule="auto"/>
        <w:ind w:left="1105" w:right="1169"/>
        <w:jc w:val="both"/>
      </w:pPr>
      <w:r w:rsidR="157EEE4A">
        <w:rPr/>
        <w:t>Pomenute</w:t>
      </w:r>
      <w:r w:rsidR="157EEE4A">
        <w:rPr/>
        <w:t xml:space="preserve"> </w:t>
      </w:r>
      <w:r w:rsidR="157EEE4A">
        <w:rPr/>
        <w:t>funkcionalnosti</w:t>
      </w:r>
      <w:r w:rsidR="157EEE4A">
        <w:rPr/>
        <w:t xml:space="preserve"> </w:t>
      </w:r>
      <w:r w:rsidR="157EEE4A">
        <w:rPr/>
        <w:t>omogućene</w:t>
      </w:r>
      <w:r w:rsidR="157EEE4A">
        <w:rPr/>
        <w:t xml:space="preserve"> bi bile </w:t>
      </w:r>
      <w:r w:rsidR="157EEE4A">
        <w:rPr/>
        <w:t>putem</w:t>
      </w:r>
      <w:r w:rsidR="157EEE4A">
        <w:rPr/>
        <w:t xml:space="preserve"> </w:t>
      </w:r>
      <w:r w:rsidR="157EEE4A">
        <w:rPr/>
        <w:t>odgovarajuće</w:t>
      </w:r>
      <w:r w:rsidR="157EEE4A">
        <w:rPr/>
        <w:t xml:space="preserve"> </w:t>
      </w:r>
      <w:r w:rsidR="157EEE4A">
        <w:rPr/>
        <w:t>aplikacije</w:t>
      </w:r>
      <w:r w:rsidR="157EEE4A">
        <w:rPr/>
        <w:t xml:space="preserve"> </w:t>
      </w:r>
      <w:r w:rsidR="157EEE4A">
        <w:rPr/>
        <w:t>koja</w:t>
      </w:r>
      <w:r w:rsidR="157EEE4A">
        <w:rPr/>
        <w:t xml:space="preserve"> </w:t>
      </w:r>
      <w:r w:rsidR="157EEE4A">
        <w:rPr/>
        <w:t>pruža</w:t>
      </w:r>
      <w:r w:rsidR="157EEE4A">
        <w:rPr/>
        <w:t xml:space="preserve"> </w:t>
      </w:r>
      <w:r w:rsidR="157EEE4A">
        <w:rPr/>
        <w:t>jasno</w:t>
      </w:r>
      <w:r w:rsidR="157EEE4A">
        <w:rPr/>
        <w:t xml:space="preserve"> </w:t>
      </w:r>
      <w:r w:rsidR="157EEE4A">
        <w:rPr/>
        <w:t>i</w:t>
      </w:r>
      <w:r w:rsidR="157EEE4A">
        <w:rPr/>
        <w:t xml:space="preserve"> </w:t>
      </w:r>
      <w:r w:rsidR="157EEE4A">
        <w:rPr/>
        <w:t>jednostavno</w:t>
      </w:r>
      <w:r w:rsidR="157EEE4A">
        <w:rPr/>
        <w:t xml:space="preserve"> </w:t>
      </w:r>
      <w:r w:rsidR="157EEE4A">
        <w:rPr/>
        <w:t>korisničko</w:t>
      </w:r>
      <w:r w:rsidR="157EEE4A">
        <w:rPr/>
        <w:t xml:space="preserve"> </w:t>
      </w:r>
      <w:r w:rsidR="157EEE4A">
        <w:rPr/>
        <w:t>okruženje</w:t>
      </w:r>
      <w:r w:rsidR="157EEE4A">
        <w:rPr/>
        <w:t>.</w:t>
      </w:r>
      <w:r w:rsidR="211E6A4F">
        <w:rPr/>
        <w:t xml:space="preserve"> </w:t>
      </w:r>
      <w:r w:rsidR="211E6A4F">
        <w:rPr/>
        <w:t>Pritom</w:t>
      </w:r>
      <w:r w:rsidR="211E6A4F">
        <w:rPr/>
        <w:t xml:space="preserve"> </w:t>
      </w:r>
      <w:r w:rsidR="211E6A4F">
        <w:rPr/>
        <w:t>baza</w:t>
      </w:r>
      <w:r w:rsidR="211E6A4F">
        <w:rPr/>
        <w:t xml:space="preserve"> </w:t>
      </w:r>
      <w:r w:rsidR="211E6A4F">
        <w:rPr/>
        <w:t>podataka</w:t>
      </w:r>
      <w:r w:rsidR="211E6A4F">
        <w:rPr/>
        <w:t xml:space="preserve"> se </w:t>
      </w:r>
      <w:r w:rsidR="211E6A4F">
        <w:rPr/>
        <w:t>koristi</w:t>
      </w:r>
      <w:r w:rsidR="211E6A4F">
        <w:rPr/>
        <w:t xml:space="preserve"> </w:t>
      </w:r>
      <w:r w:rsidR="211E6A4F">
        <w:rPr/>
        <w:t>kako</w:t>
      </w:r>
      <w:r w:rsidR="211E6A4F">
        <w:rPr/>
        <w:t xml:space="preserve"> bi </w:t>
      </w:r>
      <w:r w:rsidR="211E6A4F">
        <w:rPr/>
        <w:t>čuvala</w:t>
      </w:r>
      <w:r w:rsidR="211E6A4F">
        <w:rPr/>
        <w:t xml:space="preserve"> </w:t>
      </w:r>
      <w:r w:rsidR="211E6A4F">
        <w:rPr/>
        <w:t>podat</w:t>
      </w:r>
      <w:r w:rsidR="0A865879">
        <w:rPr/>
        <w:t>ke</w:t>
      </w:r>
      <w:r w:rsidR="0A865879">
        <w:rPr/>
        <w:t xml:space="preserve"> </w:t>
      </w:r>
      <w:r w:rsidR="0A865879">
        <w:rPr/>
        <w:t>i</w:t>
      </w:r>
      <w:r w:rsidR="0A865879">
        <w:rPr/>
        <w:t xml:space="preserve"> </w:t>
      </w:r>
      <w:r w:rsidR="0A865879">
        <w:rPr/>
        <w:t>kontrolisala</w:t>
      </w:r>
      <w:r w:rsidR="0A865879">
        <w:rPr/>
        <w:t xml:space="preserve"> </w:t>
      </w:r>
      <w:r w:rsidR="0A865879">
        <w:rPr/>
        <w:t>unos</w:t>
      </w:r>
      <w:r w:rsidR="0A865879">
        <w:rPr/>
        <w:t xml:space="preserve"> </w:t>
      </w:r>
      <w:r w:rsidR="0A865879">
        <w:rPr/>
        <w:t>samih</w:t>
      </w:r>
      <w:r w:rsidR="0A865879">
        <w:rPr/>
        <w:t xml:space="preserve"> </w:t>
      </w:r>
      <w:r w:rsidR="0A865879">
        <w:rPr/>
        <w:t>podataka</w:t>
      </w:r>
      <w:r w:rsidR="0A865879">
        <w:rPr/>
        <w:t xml:space="preserve"> u </w:t>
      </w:r>
      <w:r w:rsidR="0A865879">
        <w:rPr/>
        <w:t>sistem</w:t>
      </w:r>
      <w:r w:rsidR="0A865879">
        <w:rPr/>
        <w:t xml:space="preserve"> </w:t>
      </w:r>
      <w:r w:rsidR="0A865879">
        <w:rPr/>
        <w:t>koristeći</w:t>
      </w:r>
      <w:r w:rsidR="0A865879">
        <w:rPr/>
        <w:t xml:space="preserve"> </w:t>
      </w:r>
      <w:r w:rsidR="0A865879">
        <w:rPr/>
        <w:t>ograničenja.</w:t>
      </w:r>
    </w:p>
    <w:p w:rsidR="46B7EF55" w:rsidP="46B7EF55" w:rsidRDefault="46B7EF55" w14:paraId="3004F215" w14:textId="4527C156">
      <w:pPr>
        <w:pStyle w:val="BodyText"/>
        <w:spacing w:line="259" w:lineRule="auto"/>
        <w:ind w:left="1105" w:right="1169"/>
        <w:jc w:val="both"/>
      </w:pPr>
    </w:p>
    <w:p xmlns:wp14="http://schemas.microsoft.com/office/word/2010/wordml" w14:paraId="463F29E8" wp14:textId="77777777">
      <w:pPr>
        <w:spacing w:after="0" w:line="259" w:lineRule="auto"/>
        <w:jc w:val="both"/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3B7B4B86" wp14:textId="77777777">
      <w:pPr>
        <w:pStyle w:val="BodyText"/>
        <w:rPr>
          <w:sz w:val="20"/>
        </w:rPr>
      </w:pPr>
    </w:p>
    <w:p xmlns:wp14="http://schemas.microsoft.com/office/word/2010/wordml" w14:paraId="3A0FF5F2" wp14:textId="77777777">
      <w:pPr>
        <w:pStyle w:val="BodyText"/>
        <w:rPr>
          <w:sz w:val="20"/>
        </w:rPr>
      </w:pPr>
    </w:p>
    <w:p xmlns:wp14="http://schemas.microsoft.com/office/word/2010/wordml" w14:paraId="5630AD66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16B6CBAC" wp14:textId="77777777">
      <w:pPr>
        <w:pStyle w:val="Heading1"/>
        <w:ind w:left="1936"/>
      </w:pPr>
      <w:bookmarkStart w:name="_TOC_250012" w:id="3"/>
      <w:r>
        <w:rPr>
          <w:color w:val="007DB3"/>
        </w:rPr>
        <w:t>ER</w:t>
      </w:r>
      <w:r>
        <w:rPr>
          <w:color w:val="007DB3"/>
          <w:spacing w:val="-4"/>
        </w:rPr>
        <w:t> </w:t>
      </w:r>
      <w:bookmarkEnd w:id="3"/>
      <w:r>
        <w:rPr>
          <w:color w:val="007DB3"/>
        </w:rPr>
        <w:t>MODEL</w:t>
      </w:r>
    </w:p>
    <w:p xmlns:wp14="http://schemas.microsoft.com/office/word/2010/wordml" w14:paraId="61829076" wp14:textId="77777777">
      <w:pPr>
        <w:pStyle w:val="BodyText"/>
        <w:rPr>
          <w:b/>
          <w:sz w:val="20"/>
        </w:rPr>
      </w:pPr>
    </w:p>
    <w:p xmlns:wp14="http://schemas.microsoft.com/office/word/2010/wordml" w14:paraId="2BA226A1" wp14:textId="77777777">
      <w:pPr>
        <w:pStyle w:val="BodyText"/>
        <w:spacing w:before="4"/>
        <w:rPr>
          <w:b/>
        </w:rPr>
      </w:pPr>
    </w:p>
    <w:p xmlns:wp14="http://schemas.microsoft.com/office/word/2010/wordml" w:rsidP="46B7EF55" w14:paraId="260F71D8" wp14:textId="74F884DB">
      <w:pPr>
        <w:pStyle w:val="BodyText"/>
        <w:spacing w:before="7"/>
        <w:jc w:val="center"/>
      </w:pPr>
      <w:r w:rsidR="1F130F6D">
        <w:drawing>
          <wp:inline xmlns:wp14="http://schemas.microsoft.com/office/word/2010/wordprocessingDrawing" wp14:editId="0DF7B02B" wp14:anchorId="696369DE">
            <wp:extent cx="5381624" cy="4591052"/>
            <wp:effectExtent l="0" t="0" r="0" b="0"/>
            <wp:docPr id="2109801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c490e882d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7AD93B2" wp14:textId="77777777">
      <w:pPr>
        <w:spacing w:after="0"/>
        <w:rPr>
          <w:sz w:val="13"/>
        </w:rPr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0DE4B5B7" wp14:textId="77777777">
      <w:pPr>
        <w:pStyle w:val="BodyText"/>
        <w:rPr>
          <w:sz w:val="20"/>
        </w:rPr>
      </w:pPr>
    </w:p>
    <w:p xmlns:wp14="http://schemas.microsoft.com/office/word/2010/wordml" w14:paraId="66204FF1" wp14:textId="77777777">
      <w:pPr>
        <w:pStyle w:val="BodyText"/>
        <w:rPr>
          <w:sz w:val="20"/>
        </w:rPr>
      </w:pPr>
    </w:p>
    <w:p xmlns:wp14="http://schemas.microsoft.com/office/word/2010/wordml" w14:paraId="2DBF0D7D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6EB0FB40" wp14:textId="77777777">
      <w:pPr>
        <w:pStyle w:val="Heading1"/>
        <w:ind w:left="1895"/>
      </w:pPr>
      <w:bookmarkStart w:name="_TOC_250011" w:id="4"/>
      <w:r>
        <w:rPr>
          <w:color w:val="007DB3"/>
          <w:spacing w:val="-1"/>
        </w:rPr>
        <w:t>ER MODEL</w:t>
      </w:r>
      <w:r>
        <w:rPr>
          <w:color w:val="007DB3"/>
          <w:spacing w:val="-15"/>
        </w:rPr>
        <w:t> </w:t>
      </w:r>
      <w:bookmarkEnd w:id="4"/>
      <w:r>
        <w:rPr>
          <w:color w:val="007DB3"/>
          <w:spacing w:val="-1"/>
        </w:rPr>
        <w:t>PODŠEME</w:t>
      </w:r>
    </w:p>
    <w:p xmlns:wp14="http://schemas.microsoft.com/office/word/2010/wordml" w14:paraId="6B62F1B3" wp14:textId="77777777">
      <w:pPr>
        <w:pStyle w:val="BodyText"/>
        <w:rPr>
          <w:b/>
          <w:sz w:val="30"/>
        </w:rPr>
      </w:pPr>
    </w:p>
    <w:p xmlns:wp14="http://schemas.microsoft.com/office/word/2010/wordml" w14:paraId="02F2C34E" wp14:textId="77777777">
      <w:pPr>
        <w:pStyle w:val="BodyText"/>
        <w:rPr>
          <w:b/>
          <w:sz w:val="26"/>
        </w:rPr>
      </w:pPr>
    </w:p>
    <w:p xmlns:wp14="http://schemas.microsoft.com/office/word/2010/wordml" w:rsidP="46B7EF55" w14:paraId="680A4E5D" wp14:textId="48993B58">
      <w:pPr>
        <w:spacing w:after="0"/>
        <w:jc w:val="center"/>
      </w:pPr>
      <w:r w:rsidR="3F3389C3">
        <w:drawing>
          <wp:inline xmlns:wp14="http://schemas.microsoft.com/office/word/2010/wordprocessingDrawing" wp14:editId="4F1183EF" wp14:anchorId="120BD881">
            <wp:extent cx="6900690" cy="4772978"/>
            <wp:effectExtent l="0" t="0" r="0" b="0"/>
            <wp:docPr id="39733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d75690736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690" cy="47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7EF55" w:rsidP="46B7EF55" w:rsidRDefault="46B7EF55" w14:paraId="071B5D42" w14:textId="6D31AD3B">
      <w:pPr>
        <w:pStyle w:val="Normal"/>
        <w:spacing w:after="0"/>
        <w:jc w:val="center"/>
        <w:rPr>
          <w:sz w:val="28"/>
          <w:szCs w:val="28"/>
        </w:rPr>
      </w:pPr>
    </w:p>
    <w:p w:rsidR="46B7EF55" w:rsidP="46B7EF55" w:rsidRDefault="46B7EF55" w14:paraId="509FFB35" w14:textId="358A35AE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047A2B32" w:rsidP="46B7EF55" w:rsidRDefault="047A2B32" w14:paraId="47ECF846" w14:textId="2E40758F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047A2B32">
        <w:rPr>
          <w:sz w:val="28"/>
          <w:szCs w:val="28"/>
        </w:rPr>
        <w:t xml:space="preserve">Gore </w:t>
      </w:r>
      <w:r w:rsidRPr="46B7EF55" w:rsidR="047A2B32">
        <w:rPr>
          <w:sz w:val="28"/>
          <w:szCs w:val="28"/>
        </w:rPr>
        <w:t>navedena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podšema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definiše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sve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elemente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baze</w:t>
      </w:r>
      <w:r w:rsidRPr="46B7EF55" w:rsidR="047A2B32">
        <w:rPr>
          <w:sz w:val="28"/>
          <w:szCs w:val="28"/>
        </w:rPr>
        <w:t xml:space="preserve"> koji </w:t>
      </w:r>
      <w:r w:rsidRPr="46B7EF55" w:rsidR="047A2B32">
        <w:rPr>
          <w:sz w:val="28"/>
          <w:szCs w:val="28"/>
        </w:rPr>
        <w:t>su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potrebni</w:t>
      </w:r>
      <w:r w:rsidRPr="46B7EF55" w:rsidR="047A2B32">
        <w:rPr>
          <w:sz w:val="28"/>
          <w:szCs w:val="28"/>
        </w:rPr>
        <w:t xml:space="preserve"> </w:t>
      </w:r>
      <w:r w:rsidRPr="46B7EF55" w:rsidR="047A2B32">
        <w:rPr>
          <w:sz w:val="28"/>
          <w:szCs w:val="28"/>
        </w:rPr>
        <w:t>radi</w:t>
      </w:r>
      <w:r w:rsidRPr="46B7EF55" w:rsidR="047A2B32">
        <w:rPr>
          <w:sz w:val="28"/>
          <w:szCs w:val="28"/>
        </w:rPr>
        <w:t xml:space="preserve"> </w:t>
      </w:r>
      <w:r w:rsidRPr="46B7EF55" w:rsidR="7D0B0355">
        <w:rPr>
          <w:sz w:val="28"/>
          <w:szCs w:val="28"/>
        </w:rPr>
        <w:t>korektnog</w:t>
      </w:r>
      <w:r w:rsidRPr="46B7EF55" w:rsidR="7D0B0355">
        <w:rPr>
          <w:sz w:val="28"/>
          <w:szCs w:val="28"/>
        </w:rPr>
        <w:t xml:space="preserve"> </w:t>
      </w:r>
      <w:r w:rsidRPr="46B7EF55" w:rsidR="7D0B0355">
        <w:rPr>
          <w:sz w:val="28"/>
          <w:szCs w:val="28"/>
        </w:rPr>
        <w:t>funkcionisanja</w:t>
      </w:r>
      <w:r w:rsidRPr="46B7EF55" w:rsidR="7D0B0355">
        <w:rPr>
          <w:sz w:val="28"/>
          <w:szCs w:val="28"/>
        </w:rPr>
        <w:t xml:space="preserve"> </w:t>
      </w:r>
      <w:r w:rsidRPr="46B7EF55" w:rsidR="7D0B0355">
        <w:rPr>
          <w:sz w:val="28"/>
          <w:szCs w:val="28"/>
        </w:rPr>
        <w:t>prethodno</w:t>
      </w:r>
      <w:r w:rsidRPr="46B7EF55" w:rsidR="7D0B0355">
        <w:rPr>
          <w:sz w:val="28"/>
          <w:szCs w:val="28"/>
        </w:rPr>
        <w:t xml:space="preserve"> </w:t>
      </w:r>
      <w:r w:rsidRPr="46B7EF55" w:rsidR="7D0B0355">
        <w:rPr>
          <w:sz w:val="28"/>
          <w:szCs w:val="28"/>
        </w:rPr>
        <w:t>definisanih</w:t>
      </w:r>
      <w:r w:rsidRPr="46B7EF55" w:rsidR="7D0B0355">
        <w:rPr>
          <w:sz w:val="28"/>
          <w:szCs w:val="28"/>
        </w:rPr>
        <w:t xml:space="preserve"> </w:t>
      </w:r>
      <w:r w:rsidRPr="46B7EF55" w:rsidR="3A023F14">
        <w:rPr>
          <w:sz w:val="28"/>
          <w:szCs w:val="28"/>
        </w:rPr>
        <w:t>procesa</w:t>
      </w:r>
      <w:r w:rsidRPr="46B7EF55" w:rsidR="6005ECC7">
        <w:rPr>
          <w:sz w:val="28"/>
          <w:szCs w:val="28"/>
        </w:rPr>
        <w:t>.</w:t>
      </w:r>
    </w:p>
    <w:p w:rsidR="46B7EF55" w:rsidP="46B7EF55" w:rsidRDefault="46B7EF55" w14:paraId="19D03403" w14:textId="2F24CA05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6005ECC7" w:rsidP="46B7EF55" w:rsidRDefault="6005ECC7" w14:paraId="11186DFD" w14:textId="2EEEA95E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6005ECC7">
        <w:rPr>
          <w:sz w:val="28"/>
          <w:szCs w:val="28"/>
        </w:rPr>
        <w:t xml:space="preserve">Tip </w:t>
      </w:r>
      <w:r w:rsidRPr="46B7EF55" w:rsidR="6005ECC7">
        <w:rPr>
          <w:sz w:val="28"/>
          <w:szCs w:val="28"/>
        </w:rPr>
        <w:t>Entiteta</w:t>
      </w:r>
      <w:r w:rsidRPr="46B7EF55" w:rsidR="6005ECC7">
        <w:rPr>
          <w:sz w:val="28"/>
          <w:szCs w:val="28"/>
        </w:rPr>
        <w:t xml:space="preserve"> “</w:t>
      </w:r>
      <w:r w:rsidRPr="46B7EF55" w:rsidR="6005ECC7">
        <w:rPr>
          <w:sz w:val="28"/>
          <w:szCs w:val="28"/>
        </w:rPr>
        <w:t>Zdravstveni</w:t>
      </w:r>
      <w:r w:rsidRPr="46B7EF55" w:rsidR="6005ECC7">
        <w:rPr>
          <w:sz w:val="28"/>
          <w:szCs w:val="28"/>
        </w:rPr>
        <w:t xml:space="preserve"> </w:t>
      </w:r>
      <w:r w:rsidRPr="46B7EF55" w:rsidR="6005ECC7">
        <w:rPr>
          <w:sz w:val="28"/>
          <w:szCs w:val="28"/>
        </w:rPr>
        <w:t>Radnik</w:t>
      </w:r>
      <w:r w:rsidRPr="46B7EF55" w:rsidR="6005ECC7">
        <w:rPr>
          <w:sz w:val="28"/>
          <w:szCs w:val="28"/>
        </w:rPr>
        <w:t xml:space="preserve">” deo je </w:t>
      </w:r>
      <w:r w:rsidRPr="46B7EF55" w:rsidR="6005ECC7">
        <w:rPr>
          <w:sz w:val="28"/>
          <w:szCs w:val="28"/>
        </w:rPr>
        <w:t>podšeme</w:t>
      </w:r>
      <w:r w:rsidRPr="46B7EF55" w:rsidR="6005ECC7">
        <w:rPr>
          <w:sz w:val="28"/>
          <w:szCs w:val="28"/>
        </w:rPr>
        <w:t xml:space="preserve"> </w:t>
      </w:r>
      <w:r w:rsidRPr="46B7EF55" w:rsidR="6005ECC7">
        <w:rPr>
          <w:sz w:val="28"/>
          <w:szCs w:val="28"/>
        </w:rPr>
        <w:t>kako</w:t>
      </w:r>
      <w:r w:rsidRPr="46B7EF55" w:rsidR="6005ECC7">
        <w:rPr>
          <w:sz w:val="28"/>
          <w:szCs w:val="28"/>
        </w:rPr>
        <w:t xml:space="preserve"> bi </w:t>
      </w:r>
      <w:r w:rsidRPr="46B7EF55" w:rsidR="6005ECC7">
        <w:rPr>
          <w:sz w:val="28"/>
          <w:szCs w:val="28"/>
        </w:rPr>
        <w:t>radnici</w:t>
      </w:r>
      <w:r w:rsidRPr="46B7EF55" w:rsidR="6005ECC7">
        <w:rPr>
          <w:sz w:val="28"/>
          <w:szCs w:val="28"/>
        </w:rPr>
        <w:t xml:space="preserve"> </w:t>
      </w:r>
      <w:r w:rsidRPr="46B7EF55" w:rsidR="6005ECC7">
        <w:rPr>
          <w:sz w:val="28"/>
          <w:szCs w:val="28"/>
        </w:rPr>
        <w:t>mogli</w:t>
      </w:r>
      <w:r w:rsidRPr="46B7EF55" w:rsidR="6005ECC7">
        <w:rPr>
          <w:sz w:val="28"/>
          <w:szCs w:val="28"/>
        </w:rPr>
        <w:t xml:space="preserve"> </w:t>
      </w:r>
      <w:r w:rsidRPr="46B7EF55" w:rsidR="5A238885">
        <w:rPr>
          <w:sz w:val="28"/>
          <w:szCs w:val="28"/>
        </w:rPr>
        <w:t xml:space="preserve">da </w:t>
      </w:r>
      <w:r w:rsidRPr="46B7EF55" w:rsidR="5A238885">
        <w:rPr>
          <w:sz w:val="28"/>
          <w:szCs w:val="28"/>
        </w:rPr>
        <w:t>povežu</w:t>
      </w:r>
      <w:r w:rsidRPr="46B7EF55" w:rsidR="5A238885">
        <w:rPr>
          <w:sz w:val="28"/>
          <w:szCs w:val="28"/>
        </w:rPr>
        <w:t xml:space="preserve"> </w:t>
      </w:r>
      <w:r w:rsidRPr="46B7EF55" w:rsidR="5A238885">
        <w:rPr>
          <w:sz w:val="28"/>
          <w:szCs w:val="28"/>
        </w:rPr>
        <w:t>kome</w:t>
      </w:r>
      <w:r w:rsidRPr="46B7EF55" w:rsidR="5A238885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konkretna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licenca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pripada</w:t>
      </w:r>
      <w:r w:rsidRPr="46B7EF55" w:rsidR="71B449EB">
        <w:rPr>
          <w:sz w:val="28"/>
          <w:szCs w:val="28"/>
        </w:rPr>
        <w:t xml:space="preserve">, </w:t>
      </w:r>
      <w:r w:rsidRPr="46B7EF55" w:rsidR="71B449EB">
        <w:rPr>
          <w:sz w:val="28"/>
          <w:szCs w:val="28"/>
        </w:rPr>
        <w:t>kao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i</w:t>
      </w:r>
      <w:r w:rsidRPr="46B7EF55" w:rsidR="71B449EB">
        <w:rPr>
          <w:sz w:val="28"/>
          <w:szCs w:val="28"/>
        </w:rPr>
        <w:t xml:space="preserve"> koji </w:t>
      </w:r>
      <w:r w:rsidRPr="46B7EF55" w:rsidR="71B449EB">
        <w:rPr>
          <w:sz w:val="28"/>
          <w:szCs w:val="28"/>
        </w:rPr>
        <w:t>radnik</w:t>
      </w:r>
      <w:r w:rsidRPr="46B7EF55" w:rsidR="71B449EB">
        <w:rPr>
          <w:sz w:val="28"/>
          <w:szCs w:val="28"/>
        </w:rPr>
        <w:t xml:space="preserve"> je bio </w:t>
      </w:r>
      <w:r w:rsidRPr="46B7EF55" w:rsidR="71B449EB">
        <w:rPr>
          <w:sz w:val="28"/>
          <w:szCs w:val="28"/>
        </w:rPr>
        <w:t>na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kojem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seminaru</w:t>
      </w:r>
      <w:r w:rsidRPr="46B7EF55" w:rsidR="71B449EB">
        <w:rPr>
          <w:sz w:val="28"/>
          <w:szCs w:val="28"/>
        </w:rPr>
        <w:t xml:space="preserve">. Sa </w:t>
      </w:r>
      <w:r w:rsidRPr="46B7EF55" w:rsidR="71B449EB">
        <w:rPr>
          <w:sz w:val="28"/>
          <w:szCs w:val="28"/>
        </w:rPr>
        <w:t>druge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strane</w:t>
      </w:r>
      <w:r w:rsidRPr="46B7EF55" w:rsidR="71B449EB">
        <w:rPr>
          <w:sz w:val="28"/>
          <w:szCs w:val="28"/>
        </w:rPr>
        <w:t xml:space="preserve">, </w:t>
      </w:r>
      <w:r w:rsidRPr="46B7EF55" w:rsidR="71B449EB">
        <w:rPr>
          <w:sz w:val="28"/>
          <w:szCs w:val="28"/>
        </w:rPr>
        <w:t>mogu</w:t>
      </w:r>
      <w:r w:rsidRPr="46B7EF55" w:rsidR="71B449EB">
        <w:rPr>
          <w:sz w:val="28"/>
          <w:szCs w:val="28"/>
        </w:rPr>
        <w:t xml:space="preserve"> se </w:t>
      </w:r>
      <w:r w:rsidRPr="46B7EF55" w:rsidR="71B449EB">
        <w:rPr>
          <w:sz w:val="28"/>
          <w:szCs w:val="28"/>
        </w:rPr>
        <w:t>i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povezati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pomenuti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datumi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i</w:t>
      </w:r>
      <w:r w:rsidRPr="46B7EF55" w:rsidR="71B449EB">
        <w:rPr>
          <w:sz w:val="28"/>
          <w:szCs w:val="28"/>
        </w:rPr>
        <w:t xml:space="preserve"> termini </w:t>
      </w:r>
      <w:r w:rsidRPr="46B7EF55" w:rsidR="71B449EB">
        <w:rPr>
          <w:sz w:val="28"/>
          <w:szCs w:val="28"/>
        </w:rPr>
        <w:t>pregleda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konkretnog</w:t>
      </w:r>
      <w:r w:rsidRPr="46B7EF55" w:rsidR="71B449EB">
        <w:rPr>
          <w:sz w:val="28"/>
          <w:szCs w:val="28"/>
        </w:rPr>
        <w:t xml:space="preserve"> </w:t>
      </w:r>
      <w:r w:rsidRPr="46B7EF55" w:rsidR="71B449EB">
        <w:rPr>
          <w:sz w:val="28"/>
          <w:szCs w:val="28"/>
        </w:rPr>
        <w:t>radnika</w:t>
      </w:r>
      <w:r w:rsidRPr="46B7EF55" w:rsidR="71B449EB">
        <w:rPr>
          <w:sz w:val="28"/>
          <w:szCs w:val="28"/>
        </w:rPr>
        <w:t>.</w:t>
      </w:r>
    </w:p>
    <w:p w:rsidR="46B7EF55" w:rsidP="46B7EF55" w:rsidRDefault="46B7EF55" w14:paraId="4AB0256B" w14:textId="6662D33A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30592F1D" w:rsidP="46B7EF55" w:rsidRDefault="30592F1D" w14:paraId="5448E3C6" w14:textId="639C61F2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30592F1D">
        <w:rPr>
          <w:sz w:val="28"/>
          <w:szCs w:val="28"/>
        </w:rPr>
        <w:t xml:space="preserve">Tip </w:t>
      </w:r>
      <w:r w:rsidRPr="46B7EF55" w:rsidR="30592F1D">
        <w:rPr>
          <w:sz w:val="28"/>
          <w:szCs w:val="28"/>
        </w:rPr>
        <w:t>Entiteta</w:t>
      </w:r>
      <w:r w:rsidRPr="46B7EF55" w:rsidR="30592F1D">
        <w:rPr>
          <w:sz w:val="28"/>
          <w:szCs w:val="28"/>
        </w:rPr>
        <w:t xml:space="preserve"> “</w:t>
      </w:r>
      <w:r w:rsidRPr="46B7EF55" w:rsidR="30592F1D">
        <w:rPr>
          <w:sz w:val="28"/>
          <w:szCs w:val="28"/>
        </w:rPr>
        <w:t>Licenca</w:t>
      </w:r>
      <w:r w:rsidRPr="46B7EF55" w:rsidR="30592F1D">
        <w:rPr>
          <w:sz w:val="28"/>
          <w:szCs w:val="28"/>
        </w:rPr>
        <w:t xml:space="preserve">” je u </w:t>
      </w:r>
      <w:r w:rsidRPr="46B7EF55" w:rsidR="30592F1D">
        <w:rPr>
          <w:sz w:val="28"/>
          <w:szCs w:val="28"/>
        </w:rPr>
        <w:t>okviru</w:t>
      </w:r>
      <w:r w:rsidRPr="46B7EF55" w:rsidR="30592F1D">
        <w:rPr>
          <w:sz w:val="28"/>
          <w:szCs w:val="28"/>
        </w:rPr>
        <w:t xml:space="preserve"> </w:t>
      </w:r>
      <w:r w:rsidRPr="46B7EF55" w:rsidR="30592F1D">
        <w:rPr>
          <w:sz w:val="28"/>
          <w:szCs w:val="28"/>
        </w:rPr>
        <w:t>podšeme</w:t>
      </w:r>
      <w:r w:rsidRPr="46B7EF55" w:rsidR="30592F1D">
        <w:rPr>
          <w:sz w:val="28"/>
          <w:szCs w:val="28"/>
        </w:rPr>
        <w:t xml:space="preserve"> </w:t>
      </w:r>
      <w:r w:rsidRPr="46B7EF55" w:rsidR="30592F1D">
        <w:rPr>
          <w:sz w:val="28"/>
          <w:szCs w:val="28"/>
        </w:rPr>
        <w:t>kako</w:t>
      </w:r>
      <w:r w:rsidRPr="46B7EF55" w:rsidR="30592F1D">
        <w:rPr>
          <w:sz w:val="28"/>
          <w:szCs w:val="28"/>
        </w:rPr>
        <w:t xml:space="preserve"> </w:t>
      </w:r>
      <w:r w:rsidRPr="46B7EF55" w:rsidR="30592F1D">
        <w:rPr>
          <w:sz w:val="28"/>
          <w:szCs w:val="28"/>
        </w:rPr>
        <w:t>bismo</w:t>
      </w:r>
      <w:r w:rsidRPr="46B7EF55" w:rsidR="30592F1D">
        <w:rPr>
          <w:sz w:val="28"/>
          <w:szCs w:val="28"/>
        </w:rPr>
        <w:t xml:space="preserve"> </w:t>
      </w:r>
      <w:r w:rsidRPr="46B7EF55" w:rsidR="30592F1D">
        <w:rPr>
          <w:sz w:val="28"/>
          <w:szCs w:val="28"/>
        </w:rPr>
        <w:t>pristupili</w:t>
      </w:r>
      <w:r w:rsidRPr="46B7EF55" w:rsidR="30592F1D">
        <w:rPr>
          <w:sz w:val="28"/>
          <w:szCs w:val="28"/>
        </w:rPr>
        <w:t xml:space="preserve"> </w:t>
      </w:r>
      <w:r w:rsidRPr="46B7EF55" w:rsidR="30592F1D">
        <w:rPr>
          <w:sz w:val="28"/>
          <w:szCs w:val="28"/>
        </w:rPr>
        <w:t>podacima</w:t>
      </w:r>
      <w:r w:rsidRPr="46B7EF55" w:rsidR="0790099B">
        <w:rPr>
          <w:sz w:val="28"/>
          <w:szCs w:val="28"/>
        </w:rPr>
        <w:t xml:space="preserve"> o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specijalizaciji</w:t>
      </w:r>
      <w:r w:rsidRPr="46B7EF55" w:rsidR="6FFBC3D6">
        <w:rPr>
          <w:sz w:val="28"/>
          <w:szCs w:val="28"/>
        </w:rPr>
        <w:t xml:space="preserve">, </w:t>
      </w:r>
      <w:r w:rsidRPr="46B7EF55" w:rsidR="6FFBC3D6">
        <w:rPr>
          <w:sz w:val="28"/>
          <w:szCs w:val="28"/>
        </w:rPr>
        <w:t>subspecijalizaciji</w:t>
      </w:r>
      <w:r w:rsidRPr="46B7EF55" w:rsidR="6FFBC3D6">
        <w:rPr>
          <w:sz w:val="28"/>
          <w:szCs w:val="28"/>
        </w:rPr>
        <w:t xml:space="preserve">, sumi </w:t>
      </w:r>
      <w:r w:rsidRPr="46B7EF55" w:rsidR="6FFBC3D6">
        <w:rPr>
          <w:sz w:val="28"/>
          <w:szCs w:val="28"/>
        </w:rPr>
        <w:t>bodova</w:t>
      </w:r>
      <w:r w:rsidRPr="46B7EF55" w:rsidR="6FFBC3D6">
        <w:rPr>
          <w:sz w:val="28"/>
          <w:szCs w:val="28"/>
        </w:rPr>
        <w:t xml:space="preserve">, </w:t>
      </w:r>
      <w:r w:rsidRPr="46B7EF55" w:rsidR="6FFBC3D6">
        <w:rPr>
          <w:sz w:val="28"/>
          <w:szCs w:val="28"/>
        </w:rPr>
        <w:t>kao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i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datuma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isteka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i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obnove</w:t>
      </w:r>
      <w:r w:rsidRPr="46B7EF55" w:rsidR="6FFBC3D6">
        <w:rPr>
          <w:sz w:val="28"/>
          <w:szCs w:val="28"/>
        </w:rPr>
        <w:t xml:space="preserve"> </w:t>
      </w:r>
      <w:r w:rsidRPr="46B7EF55" w:rsidR="6FFBC3D6">
        <w:rPr>
          <w:sz w:val="28"/>
          <w:szCs w:val="28"/>
        </w:rPr>
        <w:t>licence</w:t>
      </w:r>
      <w:r w:rsidRPr="46B7EF55" w:rsidR="6FFBC3D6">
        <w:rPr>
          <w:sz w:val="28"/>
          <w:szCs w:val="28"/>
        </w:rPr>
        <w:t xml:space="preserve">. </w:t>
      </w:r>
      <w:r w:rsidRPr="46B7EF55" w:rsidR="4D573CB5">
        <w:rPr>
          <w:sz w:val="28"/>
          <w:szCs w:val="28"/>
        </w:rPr>
        <w:t xml:space="preserve">Suma </w:t>
      </w:r>
      <w:r w:rsidRPr="46B7EF55" w:rsidR="4D573CB5">
        <w:rPr>
          <w:sz w:val="28"/>
          <w:szCs w:val="28"/>
        </w:rPr>
        <w:t>bodova</w:t>
      </w:r>
      <w:r w:rsidRPr="46B7EF55" w:rsidR="4D573CB5">
        <w:rPr>
          <w:sz w:val="28"/>
          <w:szCs w:val="28"/>
        </w:rPr>
        <w:t xml:space="preserve"> </w:t>
      </w:r>
      <w:r w:rsidRPr="46B7EF55" w:rsidR="4D573CB5">
        <w:rPr>
          <w:sz w:val="28"/>
          <w:szCs w:val="28"/>
        </w:rPr>
        <w:t>predstavlja</w:t>
      </w:r>
      <w:r w:rsidRPr="46B7EF55" w:rsidR="4D573CB5">
        <w:rPr>
          <w:sz w:val="28"/>
          <w:szCs w:val="28"/>
        </w:rPr>
        <w:t xml:space="preserve"> </w:t>
      </w:r>
      <w:r w:rsidRPr="46B7EF55" w:rsidR="4D573CB5">
        <w:rPr>
          <w:sz w:val="28"/>
          <w:szCs w:val="28"/>
        </w:rPr>
        <w:t>obeležje</w:t>
      </w:r>
      <w:r w:rsidRPr="46B7EF55" w:rsidR="4D573CB5">
        <w:rPr>
          <w:sz w:val="28"/>
          <w:szCs w:val="28"/>
        </w:rPr>
        <w:t xml:space="preserve"> </w:t>
      </w:r>
      <w:r w:rsidRPr="46B7EF55" w:rsidR="4D573CB5">
        <w:rPr>
          <w:sz w:val="28"/>
          <w:szCs w:val="28"/>
        </w:rPr>
        <w:t>koje</w:t>
      </w:r>
      <w:r w:rsidRPr="46B7EF55" w:rsidR="4D573CB5">
        <w:rPr>
          <w:sz w:val="28"/>
          <w:szCs w:val="28"/>
        </w:rPr>
        <w:t xml:space="preserve"> </w:t>
      </w:r>
      <w:r w:rsidRPr="46B7EF55" w:rsidR="4D573CB5">
        <w:rPr>
          <w:sz w:val="28"/>
          <w:szCs w:val="28"/>
        </w:rPr>
        <w:t>pruži</w:t>
      </w:r>
      <w:r w:rsidRPr="46B7EF55" w:rsidR="4D573CB5">
        <w:rPr>
          <w:sz w:val="28"/>
          <w:szCs w:val="28"/>
        </w:rPr>
        <w:t xml:space="preserve"> </w:t>
      </w:r>
      <w:r w:rsidRPr="46B7EF55" w:rsidR="4D573CB5">
        <w:rPr>
          <w:sz w:val="28"/>
          <w:szCs w:val="28"/>
        </w:rPr>
        <w:t>uvid</w:t>
      </w:r>
      <w:r w:rsidRPr="46B7EF55" w:rsidR="4D573CB5">
        <w:rPr>
          <w:sz w:val="28"/>
          <w:szCs w:val="28"/>
        </w:rPr>
        <w:t xml:space="preserve"> u </w:t>
      </w:r>
      <w:r w:rsidRPr="46B7EF55" w:rsidR="00FE5758">
        <w:rPr>
          <w:sz w:val="28"/>
          <w:szCs w:val="28"/>
        </w:rPr>
        <w:t xml:space="preserve">to </w:t>
      </w:r>
      <w:r w:rsidRPr="46B7EF55" w:rsidR="00FE5758">
        <w:rPr>
          <w:sz w:val="28"/>
          <w:szCs w:val="28"/>
        </w:rPr>
        <w:t>koliko</w:t>
      </w:r>
      <w:r w:rsidRPr="46B7EF55" w:rsidR="00FE5758">
        <w:rPr>
          <w:sz w:val="28"/>
          <w:szCs w:val="28"/>
        </w:rPr>
        <w:t xml:space="preserve"> je </w:t>
      </w:r>
      <w:r w:rsidRPr="46B7EF55" w:rsidR="00FE5758">
        <w:rPr>
          <w:sz w:val="28"/>
          <w:szCs w:val="28"/>
        </w:rPr>
        <w:t>radnik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blizu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obanvljanja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licence</w:t>
      </w:r>
      <w:r w:rsidRPr="46B7EF55" w:rsidR="00FE5758">
        <w:rPr>
          <w:sz w:val="28"/>
          <w:szCs w:val="28"/>
        </w:rPr>
        <w:t xml:space="preserve">. </w:t>
      </w:r>
      <w:r w:rsidRPr="46B7EF55" w:rsidR="00FE5758">
        <w:rPr>
          <w:sz w:val="28"/>
          <w:szCs w:val="28"/>
        </w:rPr>
        <w:t>Radnik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stiče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uslov</w:t>
      </w:r>
      <w:r w:rsidRPr="46B7EF55" w:rsidR="00FE5758">
        <w:rPr>
          <w:sz w:val="28"/>
          <w:szCs w:val="28"/>
        </w:rPr>
        <w:t xml:space="preserve"> za </w:t>
      </w:r>
      <w:r w:rsidRPr="46B7EF55" w:rsidR="00FE5758">
        <w:rPr>
          <w:sz w:val="28"/>
          <w:szCs w:val="28"/>
        </w:rPr>
        <w:t>obnavljanjem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licence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kada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skupi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sumu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bodova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koja</w:t>
      </w:r>
      <w:r w:rsidRPr="46B7EF55" w:rsidR="00FE5758">
        <w:rPr>
          <w:sz w:val="28"/>
          <w:szCs w:val="28"/>
        </w:rPr>
        <w:t xml:space="preserve"> je </w:t>
      </w:r>
      <w:r w:rsidRPr="46B7EF55" w:rsidR="00FE5758">
        <w:rPr>
          <w:sz w:val="28"/>
          <w:szCs w:val="28"/>
        </w:rPr>
        <w:t>karakteristična</w:t>
      </w:r>
      <w:r w:rsidRPr="46B7EF55" w:rsidR="00FE5758">
        <w:rPr>
          <w:sz w:val="28"/>
          <w:szCs w:val="28"/>
        </w:rPr>
        <w:t xml:space="preserve"> za </w:t>
      </w:r>
      <w:r w:rsidRPr="46B7EF55" w:rsidR="00FE5758">
        <w:rPr>
          <w:sz w:val="28"/>
          <w:szCs w:val="28"/>
        </w:rPr>
        <w:t>njegovu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specijalizaciju</w:t>
      </w:r>
      <w:r w:rsidRPr="46B7EF55" w:rsidR="00FE5758">
        <w:rPr>
          <w:sz w:val="28"/>
          <w:szCs w:val="28"/>
        </w:rPr>
        <w:t xml:space="preserve">. </w:t>
      </w:r>
      <w:r w:rsidRPr="46B7EF55" w:rsidR="00FE5758">
        <w:rPr>
          <w:sz w:val="28"/>
          <w:szCs w:val="28"/>
        </w:rPr>
        <w:t>Bodovi</w:t>
      </w:r>
      <w:r w:rsidRPr="46B7EF55" w:rsidR="00FE5758">
        <w:rPr>
          <w:sz w:val="28"/>
          <w:szCs w:val="28"/>
        </w:rPr>
        <w:t xml:space="preserve"> se </w:t>
      </w:r>
      <w:r w:rsidRPr="46B7EF55" w:rsidR="00FE5758">
        <w:rPr>
          <w:sz w:val="28"/>
          <w:szCs w:val="28"/>
        </w:rPr>
        <w:t>skupljaju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pohađanjem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seminara</w:t>
      </w:r>
      <w:r w:rsidRPr="46B7EF55" w:rsidR="00FE5758">
        <w:rPr>
          <w:sz w:val="28"/>
          <w:szCs w:val="28"/>
        </w:rPr>
        <w:t xml:space="preserve">, </w:t>
      </w:r>
      <w:r w:rsidRPr="46B7EF55" w:rsidR="00FE5758">
        <w:rPr>
          <w:sz w:val="28"/>
          <w:szCs w:val="28"/>
        </w:rPr>
        <w:t>što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nas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dovodi</w:t>
      </w:r>
      <w:r w:rsidRPr="46B7EF55" w:rsidR="00FE5758">
        <w:rPr>
          <w:sz w:val="28"/>
          <w:szCs w:val="28"/>
        </w:rPr>
        <w:t xml:space="preserve"> do </w:t>
      </w:r>
      <w:r w:rsidRPr="46B7EF55" w:rsidR="00FE5758">
        <w:rPr>
          <w:sz w:val="28"/>
          <w:szCs w:val="28"/>
        </w:rPr>
        <w:t>sledećeg</w:t>
      </w:r>
      <w:r w:rsidRPr="46B7EF55" w:rsidR="00FE5758">
        <w:rPr>
          <w:sz w:val="28"/>
          <w:szCs w:val="28"/>
        </w:rPr>
        <w:t xml:space="preserve"> </w:t>
      </w:r>
      <w:r w:rsidRPr="46B7EF55" w:rsidR="00FE5758">
        <w:rPr>
          <w:sz w:val="28"/>
          <w:szCs w:val="28"/>
        </w:rPr>
        <w:t>t</w:t>
      </w:r>
      <w:r w:rsidRPr="46B7EF55" w:rsidR="20AAB0D9">
        <w:rPr>
          <w:sz w:val="28"/>
          <w:szCs w:val="28"/>
        </w:rPr>
        <w:t>ipa</w:t>
      </w:r>
      <w:r w:rsidRPr="46B7EF55" w:rsidR="20AAB0D9">
        <w:rPr>
          <w:sz w:val="28"/>
          <w:szCs w:val="28"/>
        </w:rPr>
        <w:t xml:space="preserve"> </w:t>
      </w:r>
      <w:r w:rsidRPr="46B7EF55" w:rsidR="20AAB0D9">
        <w:rPr>
          <w:sz w:val="28"/>
          <w:szCs w:val="28"/>
        </w:rPr>
        <w:t>entiteta</w:t>
      </w:r>
      <w:r w:rsidRPr="46B7EF55" w:rsidR="20AAB0D9">
        <w:rPr>
          <w:sz w:val="28"/>
          <w:szCs w:val="28"/>
        </w:rPr>
        <w:t>.</w:t>
      </w:r>
    </w:p>
    <w:p w:rsidR="46B7EF55" w:rsidP="46B7EF55" w:rsidRDefault="46B7EF55" w14:paraId="58AF5C13" w14:textId="0A88B493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20AAB0D9" w:rsidP="46B7EF55" w:rsidRDefault="20AAB0D9" w14:paraId="60FC9091" w14:textId="129B9CCD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20AAB0D9">
        <w:rPr>
          <w:sz w:val="28"/>
          <w:szCs w:val="28"/>
        </w:rPr>
        <w:t xml:space="preserve">Tip </w:t>
      </w:r>
      <w:r w:rsidRPr="46B7EF55" w:rsidR="20AAB0D9">
        <w:rPr>
          <w:sz w:val="28"/>
          <w:szCs w:val="28"/>
        </w:rPr>
        <w:t>Entiteta</w:t>
      </w:r>
      <w:r w:rsidRPr="46B7EF55" w:rsidR="20AAB0D9">
        <w:rPr>
          <w:sz w:val="28"/>
          <w:szCs w:val="28"/>
        </w:rPr>
        <w:t xml:space="preserve"> “</w:t>
      </w:r>
      <w:r w:rsidRPr="46B7EF55" w:rsidR="361F2E53">
        <w:rPr>
          <w:sz w:val="28"/>
          <w:szCs w:val="28"/>
        </w:rPr>
        <w:t>Seminar</w:t>
      </w:r>
      <w:r w:rsidRPr="46B7EF55" w:rsidR="20AAB0D9">
        <w:rPr>
          <w:sz w:val="28"/>
          <w:szCs w:val="28"/>
        </w:rPr>
        <w:t>”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i</w:t>
      </w:r>
      <w:r w:rsidRPr="46B7EF55" w:rsidR="6951700F">
        <w:rPr>
          <w:sz w:val="28"/>
          <w:szCs w:val="28"/>
        </w:rPr>
        <w:t xml:space="preserve"> “</w:t>
      </w:r>
      <w:r w:rsidRPr="46B7EF55" w:rsidR="6951700F">
        <w:rPr>
          <w:sz w:val="28"/>
          <w:szCs w:val="28"/>
        </w:rPr>
        <w:t>Institucija</w:t>
      </w:r>
      <w:r w:rsidRPr="46B7EF55" w:rsidR="6951700F">
        <w:rPr>
          <w:sz w:val="28"/>
          <w:szCs w:val="28"/>
        </w:rPr>
        <w:t xml:space="preserve">” </w:t>
      </w:r>
      <w:r w:rsidRPr="46B7EF55" w:rsidR="6951700F">
        <w:rPr>
          <w:sz w:val="28"/>
          <w:szCs w:val="28"/>
        </w:rPr>
        <w:t>pružaju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informacije</w:t>
      </w:r>
      <w:r w:rsidRPr="46B7EF55" w:rsidR="6951700F">
        <w:rPr>
          <w:sz w:val="28"/>
          <w:szCs w:val="28"/>
        </w:rPr>
        <w:t xml:space="preserve"> o </w:t>
      </w:r>
      <w:r w:rsidRPr="46B7EF55" w:rsidR="6951700F">
        <w:rPr>
          <w:sz w:val="28"/>
          <w:szCs w:val="28"/>
        </w:rPr>
        <w:t>trenutno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aktivnim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seminarima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i</w:t>
      </w:r>
      <w:r w:rsidRPr="46B7EF55" w:rsidR="6951700F">
        <w:rPr>
          <w:sz w:val="28"/>
          <w:szCs w:val="28"/>
        </w:rPr>
        <w:t xml:space="preserve"> </w:t>
      </w:r>
      <w:r w:rsidRPr="46B7EF55" w:rsidR="6951700F">
        <w:rPr>
          <w:sz w:val="28"/>
          <w:szCs w:val="28"/>
        </w:rPr>
        <w:t>institu</w:t>
      </w:r>
      <w:r w:rsidRPr="46B7EF55" w:rsidR="23F3CF6B">
        <w:rPr>
          <w:sz w:val="28"/>
          <w:szCs w:val="28"/>
        </w:rPr>
        <w:t>cijama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koje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ih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organizuju</w:t>
      </w:r>
      <w:r w:rsidRPr="46B7EF55" w:rsidR="23F3CF6B">
        <w:rPr>
          <w:sz w:val="28"/>
          <w:szCs w:val="28"/>
        </w:rPr>
        <w:t xml:space="preserve">, </w:t>
      </w:r>
      <w:r w:rsidRPr="46B7EF55" w:rsidR="23F3CF6B">
        <w:rPr>
          <w:sz w:val="28"/>
          <w:szCs w:val="28"/>
        </w:rPr>
        <w:t>tematiku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seminara</w:t>
      </w:r>
      <w:r w:rsidRPr="46B7EF55" w:rsidR="23F3CF6B">
        <w:rPr>
          <w:sz w:val="28"/>
          <w:szCs w:val="28"/>
        </w:rPr>
        <w:t xml:space="preserve">, </w:t>
      </w:r>
      <w:r w:rsidRPr="46B7EF55" w:rsidR="23F3CF6B">
        <w:rPr>
          <w:sz w:val="28"/>
          <w:szCs w:val="28"/>
        </w:rPr>
        <w:t>kao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i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broj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bodova</w:t>
      </w:r>
      <w:r w:rsidRPr="46B7EF55" w:rsidR="23F3CF6B">
        <w:rPr>
          <w:sz w:val="28"/>
          <w:szCs w:val="28"/>
        </w:rPr>
        <w:t xml:space="preserve"> koji </w:t>
      </w:r>
      <w:r w:rsidRPr="46B7EF55" w:rsidR="23F3CF6B">
        <w:rPr>
          <w:sz w:val="28"/>
          <w:szCs w:val="28"/>
        </w:rPr>
        <w:t>ti</w:t>
      </w:r>
      <w:r w:rsidRPr="46B7EF55" w:rsidR="23F3CF6B">
        <w:rPr>
          <w:sz w:val="28"/>
          <w:szCs w:val="28"/>
        </w:rPr>
        <w:t xml:space="preserve"> </w:t>
      </w:r>
      <w:r w:rsidRPr="46B7EF55" w:rsidR="23F3CF6B">
        <w:rPr>
          <w:sz w:val="28"/>
          <w:szCs w:val="28"/>
        </w:rPr>
        <w:t>seminari</w:t>
      </w:r>
      <w:r w:rsidRPr="46B7EF55" w:rsidR="23F3CF6B">
        <w:rPr>
          <w:sz w:val="28"/>
          <w:szCs w:val="28"/>
        </w:rPr>
        <w:t xml:space="preserve"> nose.</w:t>
      </w:r>
    </w:p>
    <w:p w:rsidR="46B7EF55" w:rsidP="46B7EF55" w:rsidRDefault="46B7EF55" w14:paraId="46EFD0B3" w14:textId="45FC03A1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6298B49C" w:rsidP="46B7EF55" w:rsidRDefault="6298B49C" w14:paraId="6C4DA6FF" w14:textId="7C2F0C6B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6298B49C">
        <w:rPr>
          <w:sz w:val="28"/>
          <w:szCs w:val="28"/>
        </w:rPr>
        <w:t>Tipovi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entiteta</w:t>
      </w:r>
      <w:r w:rsidRPr="46B7EF55" w:rsidR="6298B49C">
        <w:rPr>
          <w:sz w:val="28"/>
          <w:szCs w:val="28"/>
        </w:rPr>
        <w:t xml:space="preserve"> “</w:t>
      </w:r>
      <w:r w:rsidRPr="46B7EF55" w:rsidR="6298B49C">
        <w:rPr>
          <w:sz w:val="28"/>
          <w:szCs w:val="28"/>
        </w:rPr>
        <w:t>Medicinski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Tehničar</w:t>
      </w:r>
      <w:r w:rsidRPr="46B7EF55" w:rsidR="6298B49C">
        <w:rPr>
          <w:sz w:val="28"/>
          <w:szCs w:val="28"/>
        </w:rPr>
        <w:t xml:space="preserve">” </w:t>
      </w:r>
      <w:r w:rsidRPr="46B7EF55" w:rsidR="6298B49C">
        <w:rPr>
          <w:sz w:val="28"/>
          <w:szCs w:val="28"/>
        </w:rPr>
        <w:t>i</w:t>
      </w:r>
      <w:r w:rsidRPr="46B7EF55" w:rsidR="6298B49C">
        <w:rPr>
          <w:sz w:val="28"/>
          <w:szCs w:val="28"/>
        </w:rPr>
        <w:t xml:space="preserve"> “</w:t>
      </w:r>
      <w:r w:rsidRPr="46B7EF55" w:rsidR="6298B49C">
        <w:rPr>
          <w:sz w:val="28"/>
          <w:szCs w:val="28"/>
        </w:rPr>
        <w:t>Lekar</w:t>
      </w:r>
      <w:r w:rsidRPr="46B7EF55" w:rsidR="6298B49C">
        <w:rPr>
          <w:sz w:val="28"/>
          <w:szCs w:val="28"/>
        </w:rPr>
        <w:t>”</w:t>
      </w:r>
      <w:r w:rsidRPr="46B7EF55" w:rsidR="4851BD99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d</w:t>
      </w:r>
      <w:r w:rsidRPr="46B7EF55" w:rsidR="6298B49C">
        <w:rPr>
          <w:sz w:val="28"/>
          <w:szCs w:val="28"/>
        </w:rPr>
        <w:t>aju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uvi</w:t>
      </w:r>
      <w:r w:rsidRPr="46B7EF55" w:rsidR="6298B49C">
        <w:rPr>
          <w:sz w:val="28"/>
          <w:szCs w:val="28"/>
        </w:rPr>
        <w:t>d</w:t>
      </w:r>
      <w:r w:rsidRPr="46B7EF55" w:rsidR="6298B49C">
        <w:rPr>
          <w:sz w:val="28"/>
          <w:szCs w:val="28"/>
        </w:rPr>
        <w:t xml:space="preserve"> u </w:t>
      </w:r>
      <w:r w:rsidRPr="46B7EF55" w:rsidR="6298B49C">
        <w:rPr>
          <w:sz w:val="28"/>
          <w:szCs w:val="28"/>
        </w:rPr>
        <w:t>mest</w:t>
      </w:r>
      <w:r w:rsidRPr="46B7EF55" w:rsidR="6298B49C">
        <w:rPr>
          <w:sz w:val="28"/>
          <w:szCs w:val="28"/>
        </w:rPr>
        <w:t>o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gd</w:t>
      </w:r>
      <w:r w:rsidRPr="46B7EF55" w:rsidR="6298B49C">
        <w:rPr>
          <w:sz w:val="28"/>
          <w:szCs w:val="28"/>
        </w:rPr>
        <w:t>e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bis</w:t>
      </w:r>
      <w:r w:rsidRPr="46B7EF55" w:rsidR="6298B49C">
        <w:rPr>
          <w:sz w:val="28"/>
          <w:szCs w:val="28"/>
        </w:rPr>
        <w:t>m</w:t>
      </w:r>
      <w:r w:rsidRPr="46B7EF55" w:rsidR="6298B49C">
        <w:rPr>
          <w:sz w:val="28"/>
          <w:szCs w:val="28"/>
        </w:rPr>
        <w:t>o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p</w:t>
      </w:r>
      <w:r w:rsidRPr="46B7EF55" w:rsidR="6298B49C">
        <w:rPr>
          <w:sz w:val="28"/>
          <w:szCs w:val="28"/>
        </w:rPr>
        <w:t>ronaš</w:t>
      </w:r>
      <w:r w:rsidRPr="46B7EF55" w:rsidR="6298B49C">
        <w:rPr>
          <w:sz w:val="28"/>
          <w:szCs w:val="28"/>
        </w:rPr>
        <w:t>l</w:t>
      </w:r>
      <w:r w:rsidRPr="46B7EF55" w:rsidR="6298B49C">
        <w:rPr>
          <w:sz w:val="28"/>
          <w:szCs w:val="28"/>
        </w:rPr>
        <w:t>i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lekar</w:t>
      </w:r>
      <w:r w:rsidRPr="46B7EF55" w:rsidR="6298B49C">
        <w:rPr>
          <w:sz w:val="28"/>
          <w:szCs w:val="28"/>
        </w:rPr>
        <w:t>a</w:t>
      </w:r>
      <w:r w:rsidRPr="46B7EF55" w:rsidR="6298B49C">
        <w:rPr>
          <w:sz w:val="28"/>
          <w:szCs w:val="28"/>
        </w:rPr>
        <w:t>/</w:t>
      </w:r>
      <w:r w:rsidRPr="46B7EF55" w:rsidR="6298B49C">
        <w:rPr>
          <w:sz w:val="28"/>
          <w:szCs w:val="28"/>
        </w:rPr>
        <w:t>medici</w:t>
      </w:r>
      <w:r w:rsidRPr="46B7EF55" w:rsidR="6298B49C">
        <w:rPr>
          <w:sz w:val="28"/>
          <w:szCs w:val="28"/>
        </w:rPr>
        <w:t>n</w:t>
      </w:r>
      <w:r w:rsidRPr="46B7EF55" w:rsidR="6298B49C">
        <w:rPr>
          <w:sz w:val="28"/>
          <w:szCs w:val="28"/>
        </w:rPr>
        <w:t>sko</w:t>
      </w:r>
      <w:r w:rsidRPr="46B7EF55" w:rsidR="6298B49C">
        <w:rPr>
          <w:sz w:val="28"/>
          <w:szCs w:val="28"/>
        </w:rPr>
        <w:t>g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tehnič</w:t>
      </w:r>
      <w:r w:rsidRPr="46B7EF55" w:rsidR="6298B49C">
        <w:rPr>
          <w:sz w:val="28"/>
          <w:szCs w:val="28"/>
        </w:rPr>
        <w:t>a</w:t>
      </w:r>
      <w:r w:rsidRPr="46B7EF55" w:rsidR="6298B49C">
        <w:rPr>
          <w:sz w:val="28"/>
          <w:szCs w:val="28"/>
        </w:rPr>
        <w:t>r</w:t>
      </w:r>
      <w:r w:rsidRPr="46B7EF55" w:rsidR="6298B49C">
        <w:rPr>
          <w:sz w:val="28"/>
          <w:szCs w:val="28"/>
        </w:rPr>
        <w:t>a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(</w:t>
      </w:r>
      <w:r w:rsidRPr="46B7EF55" w:rsidR="6298B49C">
        <w:rPr>
          <w:sz w:val="28"/>
          <w:szCs w:val="28"/>
        </w:rPr>
        <w:t>obele</w:t>
      </w:r>
      <w:r w:rsidRPr="46B7EF55" w:rsidR="6298B49C">
        <w:rPr>
          <w:sz w:val="28"/>
          <w:szCs w:val="28"/>
        </w:rPr>
        <w:t>žj</w:t>
      </w:r>
      <w:r w:rsidRPr="46B7EF55" w:rsidR="6298B49C">
        <w:rPr>
          <w:sz w:val="28"/>
          <w:szCs w:val="28"/>
        </w:rPr>
        <w:t>im</w:t>
      </w:r>
      <w:r w:rsidRPr="46B7EF55" w:rsidR="6298B49C">
        <w:rPr>
          <w:sz w:val="28"/>
          <w:szCs w:val="28"/>
        </w:rPr>
        <w:t>a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“</w:t>
      </w:r>
      <w:r w:rsidRPr="46B7EF55" w:rsidR="6298B49C">
        <w:rPr>
          <w:sz w:val="28"/>
          <w:szCs w:val="28"/>
        </w:rPr>
        <w:t>Oblas</w:t>
      </w:r>
      <w:r w:rsidRPr="46B7EF55" w:rsidR="6298B49C">
        <w:rPr>
          <w:sz w:val="28"/>
          <w:szCs w:val="28"/>
        </w:rPr>
        <w:t>tD</w:t>
      </w:r>
      <w:r w:rsidRPr="46B7EF55" w:rsidR="6298B49C">
        <w:rPr>
          <w:sz w:val="28"/>
          <w:szCs w:val="28"/>
        </w:rPr>
        <w:t>elatnost</w:t>
      </w:r>
      <w:r w:rsidRPr="46B7EF55" w:rsidR="6298B49C">
        <w:rPr>
          <w:sz w:val="28"/>
          <w:szCs w:val="28"/>
        </w:rPr>
        <w:t>i</w:t>
      </w:r>
      <w:r w:rsidRPr="46B7EF55" w:rsidR="6298B49C">
        <w:rPr>
          <w:sz w:val="28"/>
          <w:szCs w:val="28"/>
        </w:rPr>
        <w:t>”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i</w:t>
      </w:r>
      <w:r w:rsidRPr="46B7EF55" w:rsidR="6298B49C">
        <w:rPr>
          <w:sz w:val="28"/>
          <w:szCs w:val="28"/>
        </w:rPr>
        <w:t xml:space="preserve"> </w:t>
      </w:r>
      <w:r w:rsidRPr="46B7EF55" w:rsidR="6298B49C">
        <w:rPr>
          <w:sz w:val="28"/>
          <w:szCs w:val="28"/>
        </w:rPr>
        <w:t>“</w:t>
      </w:r>
      <w:r w:rsidRPr="46B7EF55" w:rsidR="754845A6">
        <w:rPr>
          <w:sz w:val="28"/>
          <w:szCs w:val="28"/>
        </w:rPr>
        <w:t>Br</w:t>
      </w:r>
      <w:r w:rsidRPr="46B7EF55" w:rsidR="754845A6">
        <w:rPr>
          <w:sz w:val="28"/>
          <w:szCs w:val="28"/>
        </w:rPr>
        <w:t>oj</w:t>
      </w:r>
      <w:r w:rsidRPr="46B7EF55" w:rsidR="754845A6">
        <w:rPr>
          <w:sz w:val="28"/>
          <w:szCs w:val="28"/>
        </w:rPr>
        <w:t>O</w:t>
      </w:r>
      <w:r w:rsidRPr="46B7EF55" w:rsidR="754845A6">
        <w:rPr>
          <w:sz w:val="28"/>
          <w:szCs w:val="28"/>
        </w:rPr>
        <w:t>rd</w:t>
      </w:r>
      <w:r w:rsidRPr="46B7EF55" w:rsidR="754845A6">
        <w:rPr>
          <w:sz w:val="28"/>
          <w:szCs w:val="28"/>
        </w:rPr>
        <w:t>inacij</w:t>
      </w:r>
      <w:r w:rsidRPr="46B7EF55" w:rsidR="754845A6">
        <w:rPr>
          <w:sz w:val="28"/>
          <w:szCs w:val="28"/>
        </w:rPr>
        <w:t>e</w:t>
      </w:r>
      <w:r w:rsidRPr="46B7EF55" w:rsidR="6298B49C">
        <w:rPr>
          <w:sz w:val="28"/>
          <w:szCs w:val="28"/>
        </w:rPr>
        <w:t>”)</w:t>
      </w:r>
      <w:r w:rsidRPr="46B7EF55" w:rsidR="6EB9543A">
        <w:rPr>
          <w:sz w:val="28"/>
          <w:szCs w:val="28"/>
        </w:rPr>
        <w:t>.</w:t>
      </w:r>
    </w:p>
    <w:p w:rsidR="46B7EF55" w:rsidP="46B7EF55" w:rsidRDefault="46B7EF55" w14:paraId="5647090D" w14:textId="052CBE8A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</w:p>
    <w:p w:rsidR="6EB9543A" w:rsidP="46B7EF55" w:rsidRDefault="6EB9543A" w14:paraId="44608A5B" w14:textId="3BB9B164">
      <w:pPr>
        <w:pStyle w:val="Normal"/>
        <w:spacing w:after="0" w:line="259" w:lineRule="auto"/>
        <w:ind w:left="1109" w:right="1166"/>
        <w:jc w:val="both"/>
        <w:rPr>
          <w:sz w:val="28"/>
          <w:szCs w:val="28"/>
        </w:rPr>
      </w:pPr>
      <w:r w:rsidRPr="46B7EF55" w:rsidR="6EB9543A">
        <w:rPr>
          <w:sz w:val="28"/>
          <w:szCs w:val="28"/>
        </w:rPr>
        <w:t>Tipovi</w:t>
      </w:r>
      <w:r w:rsidRPr="46B7EF55" w:rsidR="6EB9543A">
        <w:rPr>
          <w:sz w:val="28"/>
          <w:szCs w:val="28"/>
        </w:rPr>
        <w:t xml:space="preserve"> </w:t>
      </w:r>
      <w:r w:rsidRPr="46B7EF55" w:rsidR="6EB9543A">
        <w:rPr>
          <w:sz w:val="28"/>
          <w:szCs w:val="28"/>
        </w:rPr>
        <w:t>entiteta</w:t>
      </w:r>
      <w:r w:rsidRPr="46B7EF55" w:rsidR="6EB9543A">
        <w:rPr>
          <w:sz w:val="28"/>
          <w:szCs w:val="28"/>
        </w:rPr>
        <w:t xml:space="preserve"> “</w:t>
      </w:r>
      <w:r w:rsidRPr="46B7EF55" w:rsidR="6EB9543A">
        <w:rPr>
          <w:sz w:val="28"/>
          <w:szCs w:val="28"/>
        </w:rPr>
        <w:t>Radni</w:t>
      </w:r>
      <w:r w:rsidRPr="46B7EF55" w:rsidR="6EB9543A">
        <w:rPr>
          <w:sz w:val="28"/>
          <w:szCs w:val="28"/>
        </w:rPr>
        <w:t xml:space="preserve"> </w:t>
      </w:r>
      <w:r w:rsidRPr="46B7EF55" w:rsidR="6EB9543A">
        <w:rPr>
          <w:sz w:val="28"/>
          <w:szCs w:val="28"/>
        </w:rPr>
        <w:t>Kalendar</w:t>
      </w:r>
      <w:r w:rsidRPr="46B7EF55" w:rsidR="6EB9543A">
        <w:rPr>
          <w:sz w:val="28"/>
          <w:szCs w:val="28"/>
        </w:rPr>
        <w:t>”,</w:t>
      </w:r>
      <w:r w:rsidRPr="46B7EF55" w:rsidR="6EB9543A">
        <w:rPr>
          <w:sz w:val="28"/>
          <w:szCs w:val="28"/>
        </w:rPr>
        <w:t xml:space="preserve"> “Termin” </w:t>
      </w:r>
      <w:r w:rsidRPr="46B7EF55" w:rsidR="6EB9543A">
        <w:rPr>
          <w:sz w:val="28"/>
          <w:szCs w:val="28"/>
        </w:rPr>
        <w:t>i</w:t>
      </w:r>
      <w:r w:rsidRPr="46B7EF55" w:rsidR="6EB9543A">
        <w:rPr>
          <w:sz w:val="28"/>
          <w:szCs w:val="28"/>
        </w:rPr>
        <w:t xml:space="preserve"> “</w:t>
      </w:r>
      <w:r w:rsidRPr="46B7EF55" w:rsidR="6EB9543A">
        <w:rPr>
          <w:sz w:val="28"/>
          <w:szCs w:val="28"/>
        </w:rPr>
        <w:t>Smena</w:t>
      </w:r>
      <w:r w:rsidRPr="46B7EF55" w:rsidR="6EB9543A">
        <w:rPr>
          <w:sz w:val="28"/>
          <w:szCs w:val="28"/>
        </w:rPr>
        <w:t xml:space="preserve">” </w:t>
      </w:r>
      <w:r w:rsidRPr="46B7EF55" w:rsidR="33ED2AD8">
        <w:rPr>
          <w:sz w:val="28"/>
          <w:szCs w:val="28"/>
        </w:rPr>
        <w:t>definišu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smene</w:t>
      </w:r>
      <w:r w:rsidRPr="46B7EF55" w:rsidR="33ED2AD8">
        <w:rPr>
          <w:sz w:val="28"/>
          <w:szCs w:val="28"/>
        </w:rPr>
        <w:t xml:space="preserve"> u </w:t>
      </w:r>
      <w:r w:rsidRPr="46B7EF55" w:rsidR="33ED2AD8">
        <w:rPr>
          <w:sz w:val="28"/>
          <w:szCs w:val="28"/>
        </w:rPr>
        <w:t>kojima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radnici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rade</w:t>
      </w:r>
      <w:r w:rsidRPr="46B7EF55" w:rsidR="33ED2AD8">
        <w:rPr>
          <w:sz w:val="28"/>
          <w:szCs w:val="28"/>
        </w:rPr>
        <w:t xml:space="preserve">, </w:t>
      </w:r>
      <w:r w:rsidRPr="46B7EF55" w:rsidR="33ED2AD8">
        <w:rPr>
          <w:sz w:val="28"/>
          <w:szCs w:val="28"/>
        </w:rPr>
        <w:t>kao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i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termine</w:t>
      </w:r>
      <w:r w:rsidRPr="46B7EF55" w:rsidR="33ED2AD8">
        <w:rPr>
          <w:sz w:val="28"/>
          <w:szCs w:val="28"/>
        </w:rPr>
        <w:t xml:space="preserve"> u </w:t>
      </w:r>
      <w:r w:rsidRPr="46B7EF55" w:rsidR="33ED2AD8">
        <w:rPr>
          <w:sz w:val="28"/>
          <w:szCs w:val="28"/>
        </w:rPr>
        <w:t>okviru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tih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smena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i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određe</w:t>
      </w:r>
      <w:r w:rsidRPr="46B7EF55" w:rsidR="33ED2AD8">
        <w:rPr>
          <w:sz w:val="28"/>
          <w:szCs w:val="28"/>
        </w:rPr>
        <w:t>nih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datuma</w:t>
      </w:r>
      <w:r w:rsidRPr="46B7EF55" w:rsidR="33ED2AD8">
        <w:rPr>
          <w:sz w:val="28"/>
          <w:szCs w:val="28"/>
        </w:rPr>
        <w:t xml:space="preserve"> u </w:t>
      </w:r>
      <w:r w:rsidRPr="46B7EF55" w:rsidR="33ED2AD8">
        <w:rPr>
          <w:sz w:val="28"/>
          <w:szCs w:val="28"/>
        </w:rPr>
        <w:t>radnom</w:t>
      </w:r>
      <w:r w:rsidRPr="46B7EF55" w:rsidR="33ED2AD8">
        <w:rPr>
          <w:sz w:val="28"/>
          <w:szCs w:val="28"/>
        </w:rPr>
        <w:t xml:space="preserve"> </w:t>
      </w:r>
      <w:r w:rsidRPr="46B7EF55" w:rsidR="33ED2AD8">
        <w:rPr>
          <w:sz w:val="28"/>
          <w:szCs w:val="28"/>
        </w:rPr>
        <w:t>kalendaru</w:t>
      </w:r>
      <w:r w:rsidRPr="46B7EF55" w:rsidR="33ED2AD8">
        <w:rPr>
          <w:sz w:val="28"/>
          <w:szCs w:val="28"/>
        </w:rPr>
        <w:t>.</w:t>
      </w:r>
    </w:p>
    <w:p w:rsidR="46B7EF55" w:rsidP="46B7EF55" w:rsidRDefault="46B7EF55" w14:paraId="0CF2D6F2" w14:textId="5C17418C">
      <w:pPr>
        <w:pStyle w:val="Normal"/>
        <w:spacing w:after="0"/>
        <w:jc w:val="both"/>
        <w:rPr>
          <w:sz w:val="28"/>
          <w:szCs w:val="28"/>
        </w:rPr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19219836" wp14:textId="77777777">
      <w:pPr>
        <w:pStyle w:val="BodyText"/>
        <w:rPr>
          <w:sz w:val="20"/>
        </w:rPr>
      </w:pPr>
    </w:p>
    <w:p xmlns:wp14="http://schemas.microsoft.com/office/word/2010/wordml" w14:paraId="296FEF7D" wp14:textId="77777777">
      <w:pPr>
        <w:pStyle w:val="BodyText"/>
        <w:spacing w:before="3"/>
        <w:rPr>
          <w:sz w:val="25"/>
        </w:rPr>
      </w:pPr>
    </w:p>
    <w:p xmlns:wp14="http://schemas.microsoft.com/office/word/2010/wordml" w14:paraId="2C9DAF29" wp14:textId="77777777">
      <w:pPr>
        <w:pStyle w:val="Heading1"/>
      </w:pPr>
      <w:bookmarkStart w:name="_TOC_250010" w:id="5"/>
      <w:r>
        <w:rPr>
          <w:color w:val="007DB3"/>
          <w:spacing w:val="-2"/>
        </w:rPr>
        <w:t>TABELARNI</w:t>
      </w:r>
      <w:r>
        <w:rPr>
          <w:color w:val="007DB3"/>
          <w:spacing w:val="-1"/>
        </w:rPr>
        <w:t> </w:t>
      </w:r>
      <w:r>
        <w:rPr>
          <w:color w:val="007DB3"/>
          <w:spacing w:val="-2"/>
        </w:rPr>
        <w:t>PRIKAZ</w:t>
      </w:r>
      <w:r>
        <w:rPr>
          <w:color w:val="007DB3"/>
          <w:spacing w:val="-1"/>
        </w:rPr>
        <w:t> OBELEŽJA</w:t>
      </w:r>
      <w:r>
        <w:rPr>
          <w:color w:val="007DB3"/>
          <w:spacing w:val="-16"/>
        </w:rPr>
        <w:t> </w:t>
      </w:r>
      <w:bookmarkEnd w:id="5"/>
      <w:r>
        <w:rPr>
          <w:color w:val="007DB3"/>
          <w:spacing w:val="-1"/>
        </w:rPr>
        <w:t>I OGRANIČENJA</w:t>
      </w:r>
    </w:p>
    <w:p xmlns:wp14="http://schemas.microsoft.com/office/word/2010/wordml" w:rsidP="46B7EF55" w14:paraId="085DFBEE" wp14:textId="77777777">
      <w:pPr>
        <w:tabs>
          <w:tab w:val="left" w:leader="none" w:pos="1824"/>
        </w:tabs>
        <w:spacing w:before="269"/>
        <w:ind w:left="1465" w:right="0" w:firstLine="0"/>
        <w:jc w:val="left"/>
        <w:rPr>
          <w:i w:val="1"/>
          <w:iCs w:val="1"/>
          <w:sz w:val="18"/>
          <w:szCs w:val="18"/>
        </w:rPr>
      </w:pPr>
      <w:r w:rsidRPr="46B7EF55" w:rsidR="46B7EF55">
        <w:rPr>
          <w:i w:val="1"/>
          <w:iCs w:val="1"/>
          <w:color w:val="007DB3"/>
          <w:sz w:val="18"/>
          <w:szCs w:val="18"/>
        </w:rPr>
        <w:t>1.</w:t>
      </w:r>
      <w:r>
        <w:rPr>
          <w:i/>
          <w:color w:val="007DB3"/>
          <w:sz w:val="18"/>
        </w:rPr>
        <w:tab/>
      </w:r>
      <w:r w:rsidRPr="46B7EF55" w:rsidR="46B7EF55">
        <w:rPr>
          <w:i w:val="1"/>
          <w:iCs w:val="1"/>
          <w:color w:val="007DB3"/>
          <w:sz w:val="18"/>
          <w:szCs w:val="18"/>
        </w:rPr>
        <w:t>Tabela</w:t>
      </w:r>
      <w:r w:rsidRPr="46B7EF55" w:rsidR="46B7EF55">
        <w:rPr>
          <w:i w:val="1"/>
          <w:iCs w:val="1"/>
          <w:color w:val="007DB3"/>
          <w:spacing w:val="-8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3.</w:t>
      </w:r>
      <w:r w:rsidRPr="46B7EF55" w:rsidR="46B7EF55">
        <w:rPr>
          <w:i w:val="1"/>
          <w:iCs w:val="1"/>
          <w:color w:val="007DB3"/>
          <w:spacing w:val="-7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1</w:t>
      </w:r>
      <w:r w:rsidRPr="46B7EF55" w:rsidR="6F4A2F50">
        <w:rPr>
          <w:i w:val="1"/>
          <w:iCs w:val="1"/>
          <w:color w:val="007DB3"/>
          <w:spacing w:val="-8"/>
          <w:sz w:val="18"/>
          <w:szCs w:val="18"/>
        </w:rPr>
        <w:t xml:space="preserve"> – </w:t>
      </w:r>
      <w:r w:rsidRPr="46B7EF55" w:rsidR="4C0C99CD">
        <w:rPr>
          <w:i w:val="1"/>
          <w:iCs w:val="1"/>
          <w:color w:val="007DB3"/>
          <w:sz w:val="18"/>
          <w:szCs w:val="18"/>
        </w:rPr>
        <w:t>ZDRAVSTVENI RADNIK</w:t>
      </w: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1425"/>
        <w:gridCol w:w="1470"/>
        <w:gridCol w:w="1470"/>
        <w:gridCol w:w="1380"/>
        <w:gridCol w:w="1410"/>
      </w:tblGrid>
      <w:tr w:rsidR="46B7EF55" w:rsidTr="46B7EF55" w14:paraId="1E2F0303">
        <w:trPr>
          <w:trHeight w:val="615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060DA6F" w14:textId="5BA1025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664675F" w14:textId="3C3895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12CA0B6" w14:textId="2D7B2EF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7F64F7F4" w14:textId="68844EC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CA13AFF" w14:textId="73669E2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D6F05A6" w14:textId="4508DEE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CE8BC54" w14:textId="516B457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15DCD3DA">
        <w:trPr>
          <w:trHeight w:val="54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4CE5B2B" w14:textId="672991F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0843AFB4" w14:textId="513029B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JMBG_ZdravRad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0DD37EF" w14:textId="56E31DA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Matični broj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68770D5" w14:textId="430E018A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66C7AF" w14:textId="2AEFA89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13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DA811F9" w14:textId="37BF8F9B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37EB4A8" w14:textId="62A88CF6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6878DFC7">
        <w:trPr>
          <w:trHeight w:val="54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CF89E0" w14:textId="759979D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2112FC44" w14:textId="6E7434D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ImePrzZdravRad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7055A87" w14:textId="726A80F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Ime i prezime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F7840D7" w14:textId="76B3A5B7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5804994" w14:textId="655CB759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20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085CF22" w14:textId="3765F07B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3141416" w14:textId="39FBCC0F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5633EA57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A2393E" w14:textId="1B814BB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500EFF6C" w14:textId="73709C6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KontaktZdravRad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5D6A0EF" w14:textId="13822B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Broj telefona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8E10D26" w14:textId="7838189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2186519" w14:textId="2C7C5A5C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20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D8B48E1" w14:textId="6C84C817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301E8B4" w14:textId="47A74662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7F7F2D82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F0D891C" w14:textId="18CA75F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6D3CCDA5" w14:textId="76B4D1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EmailZdravRad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D1CF45" w14:textId="2FDB03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Email adresa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6954D98" w14:textId="11AAE9A7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E1B8C82" w14:textId="4655F19D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617DCAF" w14:textId="55442DF1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63CFADF" w14:textId="7CF9441C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8BDF244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DF0A54A" w14:textId="4057D9F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303DE039" w14:textId="14B9EF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Plata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D642818" w14:textId="3DAB1FF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Mesečna plata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62E9F36" w14:textId="182DF9E2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80DAF56" w14:textId="4857C161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11C23FA" w14:textId="6CF59153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6F03528" w14:textId="3FB45070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1EDEB4D2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6505ED3" w14:textId="09D3460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7324FE76" w14:textId="7956A3B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DatumRodjZdravRad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541A3E7" w14:textId="0C7A9B1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 rođenja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B38738F" w14:textId="00B292A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2D6575" w14:textId="30A5EA5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AE8B521" w14:textId="2F688D0D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66CEA3A" w14:textId="210F520C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6D3E1B51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6E3A0D9" w14:textId="650EBAF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29215F2B" w14:textId="433D8AF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A3BAE36" w:rsidP="46B7EF55" w:rsidRDefault="4A3BAE36" w14:paraId="7916CFF1" w14:textId="48AE5EB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</w:pPr>
            <w:r w:rsidRPr="46B7EF55" w:rsidR="4A3BAE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DatumZaposljavanja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3A4FEB1" w:rsidP="46B7EF55" w:rsidRDefault="43A4FEB1" w14:paraId="7AEB3BBA" w14:textId="15CFEC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43A4FE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 zapošljavanja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888C631" w:rsidP="46B7EF55" w:rsidRDefault="4888C631" w14:paraId="21CDBB38" w14:textId="4F51FA52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888C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AE3D642" w14:textId="21F4D3F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624A9C70" w14:textId="0C2643B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06665E49" w14:textId="4A8479A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C42364" w14:textId="1B2E5EB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888C631" w:rsidP="46B7EF55" w:rsidRDefault="4888C631" w14:paraId="0F94C375" w14:textId="3B985A61">
            <w:pPr>
              <w:pStyle w:val="Normal"/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888C631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  <w:p w:rsidR="46B7EF55" w:rsidP="46B7EF55" w:rsidRDefault="46B7EF55" w14:paraId="3FD359AB" w14:textId="3C5C3F5D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4014C6B" w14:textId="68AAA8E2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2DB0F4C9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F78BA8" w14:textId="46C1162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20A3CAA2" w14:textId="6B20B5C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2CFEC446" w14:textId="2A80334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MestoBoravka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9ECF545" w14:textId="6888EDA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Pun naziv mesta boravka 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86E3444" w14:textId="343EC4A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76A1F46" w14:textId="36E5D363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28E43C2" w14:textId="56901F44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0256DDE" w14:textId="6AA5BBB2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5053EE22">
        <w:trPr>
          <w:trHeight w:val="510"/>
        </w:trPr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C25E026" w14:textId="0B0E77B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RadniStaz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E4329A" w14:textId="0B9D705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Radni staž datog lekara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F450C34" w:rsidP="46B7EF55" w:rsidRDefault="7F450C34" w14:paraId="5D9BE5CA" w14:textId="52B0A8A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7F450C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6549DE2" w14:textId="59CE8A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20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065E728" w14:textId="19719D0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1752028" w14:textId="2327036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139879DD">
        <w:trPr>
          <w:trHeight w:val="540"/>
        </w:trPr>
        <w:tc>
          <w:tcPr>
            <w:tcW w:w="933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96ACA33" w14:textId="408D4CB6">
            <w:pPr>
              <w:tabs>
                <w:tab w:val="center" w:leader="none" w:pos="4573"/>
                <w:tab w:val="right" w:leader="none" w:pos="9146"/>
              </w:tabs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sr-Latn-RS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JMBG_ZdravRad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4C20E220">
        <w:trPr>
          <w:trHeight w:val="540"/>
        </w:trPr>
        <w:tc>
          <w:tcPr>
            <w:tcW w:w="933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EA2FAB2" w14:textId="7F1F4EE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Unique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(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ZdravstveniRadnik</w:t>
            </w:r>
            <w:r w:rsidRPr="46B7EF55" w:rsidR="46B7EF5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,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KontaktZdravRad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) = T</w:t>
            </w:r>
          </w:p>
          <w:p w:rsidR="46B7EF55" w:rsidP="46B7EF55" w:rsidRDefault="46B7EF55" w14:paraId="15BF6D83" w14:textId="35FCC04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Unique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(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ZdravstveniRadnik</w:t>
            </w:r>
            <w:r w:rsidRPr="46B7EF55" w:rsidR="46B7EF5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,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EmailZdravRad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) = T</w:t>
            </w:r>
          </w:p>
        </w:tc>
      </w:tr>
    </w:tbl>
    <w:p w:rsidR="46B7EF55" w:rsidP="46B7EF55" w:rsidRDefault="46B7EF55" w14:paraId="73D884E7" w14:textId="11333AA6">
      <w:pPr>
        <w:pStyle w:val="Normal"/>
        <w:tabs>
          <w:tab w:val="left" w:leader="none" w:pos="1824"/>
        </w:tabs>
        <w:spacing w:before="269"/>
        <w:ind w:left="1465" w:right="0" w:firstLine="0"/>
        <w:jc w:val="left"/>
        <w:rPr>
          <w:i w:val="1"/>
          <w:iCs w:val="1"/>
          <w:color w:val="007DB3"/>
          <w:sz w:val="18"/>
          <w:szCs w:val="18"/>
        </w:rPr>
      </w:pPr>
    </w:p>
    <w:p xmlns:wp14="http://schemas.microsoft.com/office/word/2010/wordml" w14:paraId="7194DBDC" wp14:textId="77777777">
      <w:pPr>
        <w:pStyle w:val="BodyText"/>
        <w:spacing w:before="9"/>
        <w:rPr>
          <w:i/>
          <w:sz w:val="16"/>
        </w:rPr>
      </w:pPr>
    </w:p>
    <w:p xmlns:wp14="http://schemas.microsoft.com/office/word/2010/wordml" w14:paraId="769D0D3C" wp14:textId="77777777">
      <w:pPr>
        <w:pStyle w:val="BodyText"/>
        <w:spacing w:before="10"/>
        <w:rPr>
          <w:i/>
          <w:sz w:val="17"/>
        </w:rPr>
      </w:pPr>
    </w:p>
    <w:p xmlns:wp14="http://schemas.microsoft.com/office/word/2010/wordml" w:rsidP="46B7EF55" w14:paraId="6E81C539" wp14:textId="77777777">
      <w:pPr>
        <w:spacing w:before="0"/>
        <w:ind w:left="1105" w:right="0" w:firstLine="0"/>
        <w:jc w:val="left"/>
        <w:rPr>
          <w:i w:val="1"/>
          <w:iCs w:val="1"/>
          <w:sz w:val="18"/>
          <w:szCs w:val="18"/>
        </w:rPr>
      </w:pPr>
      <w:r w:rsidRPr="46B7EF55" w:rsidR="46B7EF55">
        <w:rPr>
          <w:i w:val="1"/>
          <w:iCs w:val="1"/>
          <w:color w:val="007DB3"/>
          <w:sz w:val="18"/>
          <w:szCs w:val="18"/>
        </w:rPr>
        <w:t>Tabela</w:t>
      </w:r>
      <w:r w:rsidRPr="46B7EF55" w:rsidR="46B7EF55">
        <w:rPr>
          <w:i w:val="1"/>
          <w:iCs w:val="1"/>
          <w:color w:val="007DB3"/>
          <w:spacing w:val="-4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3.</w:t>
      </w:r>
      <w:r w:rsidRPr="46B7EF55" w:rsidR="46B7EF55">
        <w:rPr>
          <w:i w:val="1"/>
          <w:iCs w:val="1"/>
          <w:color w:val="007DB3"/>
          <w:spacing w:val="-4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2</w:t>
      </w:r>
      <w:r w:rsidRPr="46B7EF55" w:rsidR="46B7EF55">
        <w:rPr>
          <w:i w:val="1"/>
          <w:iCs w:val="1"/>
          <w:color w:val="007DB3"/>
          <w:spacing w:val="-4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-</w:t>
      </w:r>
      <w:r w:rsidRPr="46B7EF55" w:rsidR="46B7EF55">
        <w:rPr>
          <w:i w:val="1"/>
          <w:iCs w:val="1"/>
          <w:color w:val="007DB3"/>
          <w:spacing w:val="-4"/>
          <w:sz w:val="18"/>
          <w:szCs w:val="18"/>
        </w:rPr>
        <w:t xml:space="preserve"> </w:t>
      </w:r>
      <w:r w:rsidRPr="46B7EF55" w:rsidR="675ACED2">
        <w:rPr>
          <w:i w:val="1"/>
          <w:iCs w:val="1"/>
          <w:color w:val="007DB3"/>
          <w:sz w:val="18"/>
          <w:szCs w:val="18"/>
        </w:rPr>
        <w:t xml:space="preserve"> LEKAR</w:t>
      </w:r>
    </w:p>
    <w:p xmlns:wp14="http://schemas.microsoft.com/office/word/2010/wordml" w14:paraId="54CD245A" wp14:textId="77777777">
      <w:pPr>
        <w:pStyle w:val="BodyText"/>
        <w:spacing w:before="3"/>
        <w:rPr>
          <w:i/>
          <w:sz w:val="16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95"/>
        <w:gridCol w:w="1425"/>
        <w:gridCol w:w="1425"/>
        <w:gridCol w:w="1290"/>
        <w:gridCol w:w="1305"/>
      </w:tblGrid>
      <w:tr w:rsidR="46B7EF55" w:rsidTr="46B7EF55" w14:paraId="28BDBCC9">
        <w:trPr>
          <w:trHeight w:val="615"/>
        </w:trPr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B434B6B" w14:textId="0ACA05A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1B4A349" w14:textId="1B860E6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CBC5604" w14:textId="6DAC836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08AA80F3" w14:textId="570DDE1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668060A" w14:textId="603CD98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2AAB26E" w14:textId="5933B5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9FA8196" w14:textId="0AB66AA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7B1257B2">
        <w:trPr>
          <w:trHeight w:val="540"/>
        </w:trPr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2805C795" w14:textId="2DA9F33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09CCFDE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JMBG_ZdravRad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1D885AC0" w14:textId="3A961CF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09CCF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Matični broj zdravstvenog radnika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499F867C" w14:textId="5AEBC66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09CCF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5D72AC35" w14:textId="6AD1039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09CCF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13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1B38D7A2" w14:textId="653B728E">
            <w:pPr>
              <w:pStyle w:val="Normal"/>
              <w:spacing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09CCFDED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CFDED" w:rsidP="46B7EF55" w:rsidRDefault="09CCFDED" w14:paraId="2A0FEB3C" w14:textId="3BBFDFD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09CCF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45435BF3">
        <w:trPr>
          <w:trHeight w:val="540"/>
        </w:trPr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0288942" w14:textId="7292CB7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BrojOrdinacije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E6D9E5B" w14:textId="379F6A1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Numericka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oznaka ordinacije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0A02BD5" w14:textId="23F6CD6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16D30878" w14:textId="384C029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1E1C577E" w14:textId="04E8E81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EC354F2" w14:textId="758F128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3979469D" w14:textId="0958BFF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78C1EA2" w14:textId="4E4CC0D6">
            <w:pPr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5CB5A9BB" w14:textId="3F3B6998">
            <w:pPr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863A482" w14:textId="21B5798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3BDF3E1D" w14:textId="418285E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0DF9E4C0">
        <w:trPr>
          <w:trHeight w:val="540"/>
        </w:trPr>
        <w:tc>
          <w:tcPr>
            <w:tcW w:w="936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A8E66C3" w14:textId="527F99F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JMBG_ZdravRad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35C13C16">
        <w:trPr>
          <w:trHeight w:val="540"/>
        </w:trPr>
        <w:tc>
          <w:tcPr>
            <w:tcW w:w="936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17ECF7B" w14:textId="149F304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6B7EF55" w14:paraId="1231BE67" wp14:textId="6AED3B80">
      <w:pPr>
        <w:pStyle w:val="BodyText"/>
        <w:spacing w:before="3"/>
        <w:rPr>
          <w:i w:val="1"/>
          <w:iCs w:val="1"/>
          <w:sz w:val="19"/>
          <w:szCs w:val="19"/>
        </w:rPr>
      </w:pPr>
    </w:p>
    <w:p xmlns:wp14="http://schemas.microsoft.com/office/word/2010/wordml" w:rsidP="46B7EF55" w14:paraId="3F447602" wp14:textId="77777777">
      <w:pPr>
        <w:spacing w:before="0"/>
        <w:ind w:left="1105" w:right="0" w:firstLine="0"/>
        <w:jc w:val="left"/>
        <w:rPr>
          <w:i w:val="1"/>
          <w:iCs w:val="1"/>
          <w:sz w:val="18"/>
          <w:szCs w:val="18"/>
        </w:rPr>
      </w:pPr>
      <w:r w:rsidRPr="46B7EF55" w:rsidR="46B7EF55">
        <w:rPr>
          <w:i w:val="1"/>
          <w:iCs w:val="1"/>
          <w:color w:val="007DB3"/>
          <w:sz w:val="18"/>
          <w:szCs w:val="18"/>
        </w:rPr>
        <w:t>Tabela</w:t>
      </w:r>
      <w:r w:rsidRPr="46B7EF55" w:rsidR="46B7EF55">
        <w:rPr>
          <w:i w:val="1"/>
          <w:iCs w:val="1"/>
          <w:color w:val="007DB3"/>
          <w:spacing w:val="-4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3.</w:t>
      </w:r>
      <w:r w:rsidRPr="46B7EF55" w:rsidR="46B7EF55">
        <w:rPr>
          <w:i w:val="1"/>
          <w:iCs w:val="1"/>
          <w:color w:val="007DB3"/>
          <w:spacing w:val="-3"/>
          <w:sz w:val="18"/>
          <w:szCs w:val="18"/>
        </w:rPr>
        <w:t xml:space="preserve"> </w:t>
      </w:r>
      <w:r w:rsidRPr="46B7EF55" w:rsidR="46B7EF55">
        <w:rPr>
          <w:i w:val="1"/>
          <w:iCs w:val="1"/>
          <w:color w:val="007DB3"/>
          <w:sz w:val="18"/>
          <w:szCs w:val="18"/>
        </w:rPr>
        <w:t>3</w:t>
      </w:r>
      <w:r w:rsidRPr="46B7EF55" w:rsidR="1F0D4B79">
        <w:rPr>
          <w:i w:val="1"/>
          <w:iCs w:val="1"/>
          <w:color w:val="007DB3"/>
          <w:spacing w:val="-3"/>
          <w:sz w:val="18"/>
          <w:szCs w:val="18"/>
        </w:rPr>
        <w:t xml:space="preserve"> – </w:t>
      </w:r>
      <w:r w:rsidRPr="46B7EF55" w:rsidR="1F0D4B79">
        <w:rPr>
          <w:i w:val="1"/>
          <w:iCs w:val="1"/>
          <w:color w:val="007DB3"/>
          <w:sz w:val="18"/>
          <w:szCs w:val="18"/>
        </w:rPr>
        <w:t>MEDICINSKA SESTRA</w:t>
      </w:r>
    </w:p>
    <w:p xmlns:wp14="http://schemas.microsoft.com/office/word/2010/wordml" w14:paraId="36FEB5B0" wp14:textId="77777777">
      <w:pPr>
        <w:pStyle w:val="BodyText"/>
        <w:spacing w:before="7"/>
        <w:rPr>
          <w:i/>
          <w:sz w:val="16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40"/>
        <w:gridCol w:w="1470"/>
        <w:gridCol w:w="1470"/>
        <w:gridCol w:w="1380"/>
        <w:gridCol w:w="1410"/>
      </w:tblGrid>
      <w:tr w:rsidR="46B7EF55" w:rsidTr="46B7EF55" w14:paraId="0E994F05">
        <w:trPr>
          <w:trHeight w:val="615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1519DF7" w14:textId="7C35ABE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18220BA" w14:textId="34098EF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E0EBCA0" w14:textId="1D0AE1A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58CEDCE4" w14:textId="2535A41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B8FA004" w14:textId="33F0ED3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216C67C" w14:textId="3725187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C96F90F" w14:textId="46D7242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4371C93D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1E2D5F83" w:rsidP="46B7EF55" w:rsidRDefault="1E2D5F83" w14:paraId="14F8EB35" w14:textId="0F8CE8AF">
            <w:pPr>
              <w:pStyle w:val="Normal"/>
              <w:spacing w:after="0" w:line="240" w:lineRule="auto"/>
              <w:jc w:val="center"/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</w:p>
          <w:p w:rsidR="1E2D5F83" w:rsidP="46B7EF55" w:rsidRDefault="1E2D5F83" w14:paraId="5748171F" w14:textId="513029B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JMBG_ZdravRad</w:t>
            </w:r>
          </w:p>
          <w:p w:rsidR="1E2D5F83" w:rsidP="46B7EF55" w:rsidRDefault="1E2D5F83" w14:paraId="0571CE29" w14:textId="20946562">
            <w:pPr>
              <w:pStyle w:val="Normal"/>
              <w:spacing w:line="240" w:lineRule="auto"/>
              <w:jc w:val="center"/>
            </w:pPr>
            <w:r w:rsidRPr="46B7EF55" w:rsidR="1E2D5F83">
              <w:rPr>
                <w:rFonts w:ascii="Calibri" w:hAnsi="Calibri" w:eastAsia="Calibri" w:cs="Calibri"/>
                <w:noProof w:val="0"/>
                <w:sz w:val="22"/>
                <w:szCs w:val="22"/>
                <w:lang w:val="sr-Latn-RS"/>
              </w:rPr>
              <w:t xml:space="preserve"> </w:t>
            </w: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1E2D5F83">
              <w:rPr>
                <w:rFonts w:ascii="Calibri" w:hAnsi="Calibri" w:eastAsia="Calibri" w:cs="Calibri"/>
                <w:noProof w:val="0"/>
                <w:sz w:val="22"/>
                <w:szCs w:val="22"/>
                <w:lang w:val="sr-Latn-RS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2D5F83" w:rsidP="46B7EF55" w:rsidRDefault="1E2D5F83" w14:paraId="6BCD96E1" w14:textId="708D201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Matični broj zdravstvenog radnika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E2D5F83" w:rsidP="46B7EF55" w:rsidRDefault="1E2D5F83" w14:paraId="0626B395" w14:textId="42F80E4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E2D5F83" w:rsidP="46B7EF55" w:rsidRDefault="1E2D5F83" w14:paraId="1A6D4694" w14:textId="5D85DC14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13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E2D5F83" w:rsidP="46B7EF55" w:rsidRDefault="1E2D5F83" w14:paraId="47207E5A" w14:textId="3138D9E5">
            <w:pPr>
              <w:pStyle w:val="Normal"/>
              <w:spacing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1E2D5F83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E2D5F83" w:rsidP="46B7EF55" w:rsidRDefault="1E2D5F83" w14:paraId="38156CAE" w14:textId="280D9F44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1E2D5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5EE12A92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6122FCA" w14:textId="15178B8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OblastDelatnosti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878A815" w14:textId="381AABC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Oblast delatnosti</w:t>
            </w:r>
            <w:r w:rsidRPr="46B7EF55" w:rsidR="5F50E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(npr. sprat)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9332676" w14:textId="3785D74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1476988" w14:textId="5F2B81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9B3AFCE" w14:textId="249BA2C6">
            <w:pPr>
              <w:spacing w:after="0"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CCE29FB" w14:textId="6AE765B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295B6A6">
        <w:trPr>
          <w:trHeight w:val="540"/>
        </w:trPr>
        <w:tc>
          <w:tcPr>
            <w:tcW w:w="933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C5741DD" w14:textId="5D01E1A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JMBG_ZdravRad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77991657">
        <w:trPr>
          <w:trHeight w:val="540"/>
        </w:trPr>
        <w:tc>
          <w:tcPr>
            <w:tcW w:w="933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85DA987" w14:textId="5F8F432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6B7EF55" w14:paraId="30D7AA69" wp14:textId="5196B945">
      <w:pPr>
        <w:pStyle w:val="Normal"/>
        <w:spacing w:after="0" w:line="270" w:lineRule="exact"/>
        <w:rPr>
          <w:sz w:val="24"/>
          <w:szCs w:val="24"/>
        </w:rPr>
      </w:pPr>
    </w:p>
    <w:p w:rsidR="63F1899B" w:rsidP="46B7EF55" w:rsidRDefault="63F1899B" w14:paraId="0CD8F0A0" w14:textId="42D34C1D">
      <w:pPr>
        <w:spacing w:before="0"/>
        <w:ind w:left="1105" w:right="0" w:firstLine="0"/>
        <w:jc w:val="left"/>
        <w:rPr>
          <w:i w:val="1"/>
          <w:iCs w:val="1"/>
          <w:sz w:val="18"/>
          <w:szCs w:val="18"/>
        </w:rPr>
      </w:pPr>
      <w:r w:rsidRPr="46B7EF55" w:rsidR="63F1899B">
        <w:rPr>
          <w:i w:val="1"/>
          <w:iCs w:val="1"/>
          <w:color w:val="007DB3"/>
          <w:sz w:val="18"/>
          <w:szCs w:val="18"/>
        </w:rPr>
        <w:t>Tabela</w:t>
      </w:r>
      <w:r w:rsidRPr="46B7EF55" w:rsidR="63F1899B">
        <w:rPr>
          <w:i w:val="1"/>
          <w:iCs w:val="1"/>
          <w:color w:val="007DB3"/>
          <w:sz w:val="18"/>
          <w:szCs w:val="18"/>
        </w:rPr>
        <w:t xml:space="preserve"> 3. 4 – LICENCA</w:t>
      </w:r>
    </w:p>
    <w:p w:rsidR="46B7EF55" w:rsidP="46B7EF55" w:rsidRDefault="46B7EF55" w14:paraId="16DD7456" w14:textId="4CAAA30B">
      <w:pPr>
        <w:pStyle w:val="Normal"/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755"/>
        <w:gridCol w:w="1425"/>
        <w:gridCol w:w="1425"/>
        <w:gridCol w:w="1290"/>
        <w:gridCol w:w="1335"/>
      </w:tblGrid>
      <w:tr w:rsidR="46B7EF55" w:rsidTr="46B7EF55" w14:paraId="4A65040D">
        <w:trPr>
          <w:trHeight w:val="615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5A5B74F" w14:textId="7066FF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946E717" w14:textId="714FB8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259A682" w14:textId="5ABDCA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65CDB74F" w14:textId="582416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B4C3DF5" w14:textId="0AFD60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C710FD1" w14:textId="1E92A0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1C6ED1E" w14:textId="5847F0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55FF9893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C2AA584" w14:textId="48B99D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ID_Lic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B560505" w14:textId="183B57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Identifikacioni broj parametra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53FEAB8" w14:textId="381EA1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84CFDFC" w14:textId="3D3480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14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AD81192" w14:textId="2B39A91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928AC86" w14:textId="68D454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6FBFF21A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5BB272BA" w14:textId="74862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JMBG_ZdravRad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20E1F9D7" w14:textId="3A961CF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Matični broj zdravstvenog radnika</w:t>
            </w:r>
          </w:p>
          <w:p w:rsidR="33CA7DB7" w:rsidP="46B7EF55" w:rsidRDefault="33CA7DB7" w14:paraId="077D8C19" w14:textId="144016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čija je licenca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707365B7" w14:textId="59088FF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583B659A" w14:textId="701788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13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72A561C8" w14:textId="04FAD03E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33CA7DB7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3CA7DB7" w:rsidP="46B7EF55" w:rsidRDefault="33CA7DB7" w14:paraId="189A877E" w14:textId="3F2086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33CA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33BC9258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B1C87F1" w14:textId="4CD2BA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DatumObnoveLic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CDC34A9" w14:textId="2C92F9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 poslednje obnove licence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8B339D7" w14:textId="216D94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73A9D1B" w14:textId="135464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8FF6E58" w14:textId="54C5F2F9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7A2A4EF" w14:textId="46A731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4B40245A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13A0A58" w14:textId="10E8C78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DatumIstekaLic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60BCA39" w14:textId="03FFFC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 isteka licence u slu</w:t>
            </w:r>
            <w:r w:rsidRPr="46B7EF55" w:rsidR="17B64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č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aju ne </w:t>
            </w:r>
            <w:r w:rsidRPr="46B7EF55" w:rsidR="57023D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ispunjavanja dovoljne količine bodova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61E92BA" w14:textId="2A1F5C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D4F2E43" w14:textId="025406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06488C3" w14:textId="6FD299A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5CD27A67" w14:textId="6853913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E65B32A" w14:textId="5F6982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7E6C2072" w14:textId="42F111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00C29F2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1334D1E" w14:textId="252BE2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Zvanje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C9082D6" w14:textId="6AB635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Zvanje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37EFC7F" w14:textId="5996F5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BC5812B" w14:textId="1BE998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A48FCF6" w14:textId="20536BD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E746D4D" w14:textId="62C709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7D11106C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7DDD813" w14:textId="65137F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Specijalizacija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1F5290" w14:textId="310853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Specijalizacija doktora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8EB9AF9" w14:textId="2830BB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FC00A53" w14:textId="4856AE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9C5C9F1" w14:textId="1AD2EDE9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AB6714B" w14:textId="7CA7A8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113C5DD9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EB58E55" w14:textId="64FE2A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SumaBodova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853C53A" w14:textId="7A6401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Suma ostvarenih bodova 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8D4E340" w14:textId="25ED70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5292DC0" w14:textId="402F09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E1A1FE" w14:textId="1130548F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107055B" w14:textId="4A9B0C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d&gt;100</w:t>
            </w:r>
          </w:p>
        </w:tc>
      </w:tr>
      <w:tr w:rsidR="46B7EF55" w:rsidTr="46B7EF55" w14:paraId="79265B2A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767A25F" w14:textId="50B649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SubSpecijalizacija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3267F0D" w14:textId="026517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Subspecijalizacija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doktora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D998A68" w14:textId="6F430A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  <w:p w:rsidR="46B7EF55" w:rsidP="46B7EF55" w:rsidRDefault="46B7EF55" w14:paraId="5FABC288" w14:textId="407B23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5D704AF" w14:textId="7E55B9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3F2BBA3" w14:textId="0145D0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7022DF8" w14:textId="23FA0C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26DA1B9E">
        <w:trPr>
          <w:trHeight w:val="540"/>
        </w:trPr>
        <w:tc>
          <w:tcPr>
            <w:tcW w:w="934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0A6CB51" w14:textId="580364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ID_Lic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3C8555C7">
        <w:trPr>
          <w:trHeight w:val="540"/>
        </w:trPr>
        <w:tc>
          <w:tcPr>
            <w:tcW w:w="934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4A39F05" w14:textId="415432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DatumObnoveLic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232A55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&lt;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DatumIstekaLic</w:t>
            </w:r>
          </w:p>
        </w:tc>
      </w:tr>
    </w:tbl>
    <w:p w:rsidR="46B7EF55" w:rsidP="46B7EF55" w:rsidRDefault="46B7EF55" w14:paraId="228ED761" w14:textId="26D8B049">
      <w:pPr>
        <w:pStyle w:val="Normal"/>
        <w:spacing w:after="0" w:line="270" w:lineRule="exact"/>
        <w:rPr>
          <w:sz w:val="24"/>
          <w:szCs w:val="24"/>
        </w:rPr>
      </w:pPr>
    </w:p>
    <w:p w:rsidR="45310457" w:rsidP="46B7EF55" w:rsidRDefault="45310457" w14:paraId="07A7A722" w14:textId="74510AA9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45310457">
        <w:rPr>
          <w:i w:val="1"/>
          <w:iCs w:val="1"/>
          <w:color w:val="007DB3"/>
          <w:sz w:val="18"/>
          <w:szCs w:val="18"/>
        </w:rPr>
        <w:t>Tabela</w:t>
      </w:r>
      <w:r w:rsidRPr="46B7EF55" w:rsidR="45310457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6D402049">
        <w:rPr>
          <w:i w:val="1"/>
          <w:iCs w:val="1"/>
          <w:color w:val="007DB3"/>
          <w:sz w:val="18"/>
          <w:szCs w:val="18"/>
        </w:rPr>
        <w:t>5</w:t>
      </w:r>
      <w:r w:rsidRPr="46B7EF55" w:rsidR="45310457">
        <w:rPr>
          <w:i w:val="1"/>
          <w:iCs w:val="1"/>
          <w:color w:val="007DB3"/>
          <w:sz w:val="18"/>
          <w:szCs w:val="18"/>
        </w:rPr>
        <w:t xml:space="preserve"> – </w:t>
      </w:r>
      <w:r w:rsidRPr="46B7EF55" w:rsidR="74528723">
        <w:rPr>
          <w:i w:val="1"/>
          <w:iCs w:val="1"/>
          <w:color w:val="007DB3"/>
          <w:sz w:val="18"/>
          <w:szCs w:val="18"/>
        </w:rPr>
        <w:t>INSTITUCIJA</w:t>
      </w:r>
    </w:p>
    <w:p w:rsidR="46B7EF55" w:rsidP="46B7EF55" w:rsidRDefault="46B7EF55" w14:paraId="01F2750C" w14:textId="261A9598">
      <w:pPr>
        <w:pStyle w:val="Normal"/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950"/>
        <w:gridCol w:w="1395"/>
        <w:gridCol w:w="1380"/>
        <w:gridCol w:w="1215"/>
        <w:gridCol w:w="1260"/>
      </w:tblGrid>
      <w:tr w:rsidR="46B7EF55" w:rsidTr="46B7EF55" w14:paraId="6C7A3289">
        <w:trPr>
          <w:trHeight w:val="615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E34064F" w14:textId="45548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45C8332" w14:textId="44A996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2367945" w14:textId="235389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75C0D61B" w14:textId="321A31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3D427B6" w14:textId="115447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931974A" w14:textId="26F7DFE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36A2409" w14:textId="676D23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43FD5315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9A106D4" w14:textId="2D818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PIB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72E0D80" w14:textId="081812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Poreski identifikacioni broj institucije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93EB98E" w14:textId="74365E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39BDBA12" w14:textId="26F460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3FE993EA" w14:textId="3D0922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62CEDF6" w14:textId="0B7CD9D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A656FBD" w14:textId="2579C75E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9D9A430" w14:textId="214C740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0E5E5444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059ED3" w14:textId="104F3C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NazivInstitucije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6920C96" w14:textId="47900B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NazivInstitucije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1815F3E" w14:textId="4EB77C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28206BD" w14:textId="57229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A827670" w14:textId="1B6847D1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FF867DB" w14:textId="5EF08A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742C7A73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E2D4CE5" w14:textId="1F7256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DelatnostInstitucije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1032656" w14:textId="2FFBFE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Delatnost Institucije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2C4BD40" w14:textId="04B0E9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C00355" w14:textId="4A42D8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07A5192" w14:textId="127E608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9C2E241" w14:textId="429030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3F5CE08A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8F49699" w14:textId="4D30F5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KontaktInstitucije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517AA04" w14:textId="3C6F15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Kontakt Institucije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34E3083" w14:textId="71DCBB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E634C29" w14:textId="5C8936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BF8E8A0" w14:textId="34D0982D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1CAF45E" w14:textId="4B09A5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985F886">
        <w:trPr>
          <w:trHeight w:val="540"/>
        </w:trPr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2587261" w14:textId="6AF84E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AdresaInstitucije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B91D66E" w14:textId="454A2D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AdresaI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nstitucije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8137E99" w14:textId="69EF88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0C2A84A" w14:textId="1EC5B2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30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B3925A9" w14:textId="68537EFE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17598C4" w14:textId="25FE8C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E31D072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C523A0C" w14:textId="0BD74D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PIB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4FF28E90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F85DB8C" w14:textId="3C8DA6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Unique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(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Institucija</w:t>
            </w:r>
            <w:r w:rsidRPr="46B7EF55" w:rsidR="46B7EF5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,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NazivInstitucije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) = T</w:t>
            </w:r>
          </w:p>
          <w:p w:rsidR="46B7EF55" w:rsidP="46B7EF55" w:rsidRDefault="46B7EF55" w14:paraId="20A114F4" w14:textId="2ACD8C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Unique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(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Institucija</w:t>
            </w:r>
            <w:r w:rsidRPr="46B7EF55" w:rsidR="46B7EF5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,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KontaktInstitucije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) = T</w:t>
            </w:r>
          </w:p>
        </w:tc>
      </w:tr>
    </w:tbl>
    <w:p w:rsidR="46B7EF55" w:rsidP="46B7EF55" w:rsidRDefault="46B7EF55" w14:paraId="5694E9B1" w14:textId="1BDCB74E">
      <w:pPr>
        <w:pStyle w:val="Normal"/>
        <w:spacing w:after="0" w:line="270" w:lineRule="exact"/>
        <w:rPr>
          <w:sz w:val="24"/>
          <w:szCs w:val="24"/>
        </w:rPr>
      </w:pPr>
    </w:p>
    <w:p w:rsidR="2390A20D" w:rsidP="46B7EF55" w:rsidRDefault="2390A20D" w14:paraId="1BB03448" w14:textId="0EC58F99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2390A20D">
        <w:rPr>
          <w:i w:val="1"/>
          <w:iCs w:val="1"/>
          <w:color w:val="007DB3"/>
          <w:sz w:val="18"/>
          <w:szCs w:val="18"/>
        </w:rPr>
        <w:t>Tabela</w:t>
      </w:r>
      <w:r w:rsidRPr="46B7EF55" w:rsidR="2390A20D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2BA6CC9C">
        <w:rPr>
          <w:i w:val="1"/>
          <w:iCs w:val="1"/>
          <w:color w:val="007DB3"/>
          <w:sz w:val="18"/>
          <w:szCs w:val="18"/>
        </w:rPr>
        <w:t>6</w:t>
      </w:r>
      <w:r w:rsidRPr="46B7EF55" w:rsidR="2390A20D">
        <w:rPr>
          <w:i w:val="1"/>
          <w:iCs w:val="1"/>
          <w:color w:val="007DB3"/>
          <w:sz w:val="18"/>
          <w:szCs w:val="18"/>
        </w:rPr>
        <w:t xml:space="preserve"> – </w:t>
      </w:r>
      <w:r w:rsidRPr="46B7EF55" w:rsidR="1F170BB6">
        <w:rPr>
          <w:i w:val="1"/>
          <w:iCs w:val="1"/>
          <w:color w:val="007DB3"/>
          <w:sz w:val="18"/>
          <w:szCs w:val="18"/>
        </w:rPr>
        <w:t>SEMINAR</w:t>
      </w:r>
    </w:p>
    <w:p w:rsidR="46B7EF55" w:rsidP="46B7EF55" w:rsidRDefault="46B7EF55" w14:paraId="494C0D9E" w14:textId="1FBB1ECF">
      <w:pPr>
        <w:pStyle w:val="Normal"/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5"/>
        <w:gridCol w:w="1455"/>
        <w:gridCol w:w="1455"/>
        <w:gridCol w:w="1365"/>
        <w:gridCol w:w="1395"/>
      </w:tblGrid>
      <w:tr w:rsidR="46B7EF55" w:rsidTr="46B7EF55" w14:paraId="11AF75CA">
        <w:trPr>
          <w:trHeight w:val="615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1E197F6" w14:textId="12E612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9F27222" w14:textId="085B2E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B7C98B3" w14:textId="4CF31E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73D69BBA" w14:textId="186CE9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9A0A2FE" w14:textId="697B8E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1BB93A0" w14:textId="70FEA6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19BD9B1" w14:textId="7EB81B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21C8E4B5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665742" w14:textId="1AA84A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ID_Seminar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943A5BC" w14:textId="5420AD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Identifikacioni broj parametra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0CDC3AD" w14:textId="700C37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723EAF19" w14:textId="0AF91D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70CA1559" w14:textId="789F33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565F1C7" w14:textId="78E853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E8F83F1" w14:textId="4C1F10D1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FA52016" w14:textId="500381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300D9201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19A2A5" w14:textId="0FD62CF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BrojBodova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D541A5E" w14:textId="318DE9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Broj bodova koji se dodaju na licencu nakon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pohadjanja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B40BC98" w14:textId="5281F62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66ED2B0" w14:textId="73F0828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2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2097AB5" w14:textId="4EEE0F34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4AD390D" w14:textId="7593542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3E73B25F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A5EEF55" w14:textId="7DF594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TemaSeminara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8DA8099" w14:textId="49D003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Tema seminara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BE125AF" w14:textId="088B4B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NVARCHAR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94057A1" w14:textId="0EBF13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500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611A321" w14:textId="3A7434C8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F7CF331" w14:textId="5492F9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5B2EBDAA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DAA9ACC" w14:textId="4EC574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NazivSeminara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A7FC0B5" w14:textId="6106ED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Naziv seminara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8DC1EA2" w14:textId="4B48B7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VARCHAR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AE95609" w14:textId="686D5C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83A3712" w14:textId="73F914F3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4900CD4" w14:textId="67623C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4A3C2F5F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28EA763" w14:textId="5786DE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B7EF55" w:rsidP="46B7EF55" w:rsidRDefault="46B7EF55" w14:paraId="53FECC56" w14:textId="00908F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DatumPocetkaSem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6DFA9C" w14:textId="424088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Datum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pocetka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seminara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C9C2FEA" w14:textId="6EAEA53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894D1A4" w14:textId="02CDC9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219B105" w14:textId="6910182B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9186A39" w14:textId="3159E1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4C6DACBB">
        <w:trPr>
          <w:trHeight w:val="54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B9E9CE0" w14:textId="196ADE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DatumZavrsetkaSem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A9CECC8" w14:textId="00D3BD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Datum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zavrsetka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sem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4B8B011" w14:textId="3CE587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F1CE0BA" w14:textId="3C3CDAC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A0439A1" w14:textId="55B1CB0B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6E1ECBA" w14:textId="243448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3DE60677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8335DFC" w14:textId="0F063B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ID_Seminar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4FBA437C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042F63A" w14:textId="1044FD21">
            <w:pPr>
              <w:tabs>
                <w:tab w:val="left" w:leader="none" w:pos="351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DatumPocetkaSem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&lt;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DatumZavrsetkaSem</w:t>
            </w:r>
          </w:p>
        </w:tc>
      </w:tr>
    </w:tbl>
    <w:p w:rsidR="46B7EF55" w:rsidP="46B7EF55" w:rsidRDefault="46B7EF55" w14:paraId="79DA109D" w14:textId="7738C25C">
      <w:pPr>
        <w:pStyle w:val="Normal"/>
        <w:spacing w:after="0" w:line="270" w:lineRule="exact"/>
        <w:rPr>
          <w:sz w:val="24"/>
          <w:szCs w:val="24"/>
        </w:rPr>
      </w:pPr>
    </w:p>
    <w:p w:rsidR="4110FEEC" w:rsidP="46B7EF55" w:rsidRDefault="4110FEEC" w14:paraId="40FB7E54" w14:textId="0FBE21B3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4110FEEC">
        <w:rPr>
          <w:i w:val="1"/>
          <w:iCs w:val="1"/>
          <w:color w:val="007DB3"/>
          <w:sz w:val="18"/>
          <w:szCs w:val="18"/>
        </w:rPr>
        <w:t>Tabela</w:t>
      </w:r>
      <w:r w:rsidRPr="46B7EF55" w:rsidR="4110FEEC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1C218807">
        <w:rPr>
          <w:i w:val="1"/>
          <w:iCs w:val="1"/>
          <w:color w:val="007DB3"/>
          <w:sz w:val="18"/>
          <w:szCs w:val="18"/>
        </w:rPr>
        <w:t>7</w:t>
      </w:r>
      <w:r w:rsidRPr="46B7EF55" w:rsidR="4110FEEC">
        <w:rPr>
          <w:i w:val="1"/>
          <w:iCs w:val="1"/>
          <w:color w:val="007DB3"/>
          <w:sz w:val="18"/>
          <w:szCs w:val="18"/>
        </w:rPr>
        <w:t xml:space="preserve"> – TERMIN</w:t>
      </w:r>
    </w:p>
    <w:p w:rsidR="46B7EF55" w:rsidP="46B7EF55" w:rsidRDefault="46B7EF55" w14:paraId="51D2A3AF" w14:textId="182A2771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1395"/>
        <w:gridCol w:w="1500"/>
        <w:gridCol w:w="1500"/>
        <w:gridCol w:w="1440"/>
        <w:gridCol w:w="1455"/>
      </w:tblGrid>
      <w:tr w:rsidR="46B7EF55" w:rsidTr="46B7EF55" w14:paraId="2041D040">
        <w:trPr>
          <w:trHeight w:val="615"/>
        </w:trPr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DD20FAA" w14:textId="1A97CB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DBE15CA" w14:textId="00A1CF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FB231FE" w14:textId="12D1C5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346B78D5" w14:textId="17B34AF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B060830" w14:textId="3E167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5B763D6" w14:textId="7A1020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F4D922F" w14:textId="38124F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2C8A4DE5">
        <w:trPr>
          <w:trHeight w:val="540"/>
        </w:trPr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A22AF85" w14:textId="71EE20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ID_Termin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31BCBA" w14:textId="152397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Identifikaciono obeležje termina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0FCA7CA" w14:textId="195876A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221EAF4" w14:textId="340A1B8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F120524" w14:textId="4C4304B5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39141A7" w14:textId="35E05D4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0EFDFF05">
        <w:trPr>
          <w:trHeight w:val="540"/>
        </w:trPr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BE138E5" w14:textId="7A27D4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DatumZakazivanja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D83112C" w14:textId="625709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Datum kad je termin zakazan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D42E383" w14:textId="5C8A655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6359987" w14:textId="615C50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E691359" w14:textId="02F536F1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365BC22" w14:textId="331B6F9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1D079C7F">
        <w:trPr>
          <w:trHeight w:val="510"/>
        </w:trPr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B7A99E7" w14:textId="4EA01E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VremePocetka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6A0994C" w14:textId="59B657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Vreme kad je termin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zakzan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7DA2043" w14:textId="316EF5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TIME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E91B338" w14:textId="28FC43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9594BB0" w14:textId="78AF4A6A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⊥ 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03EFAFA" w14:textId="14952C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0093A227">
        <w:trPr>
          <w:trHeight w:val="540"/>
        </w:trPr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7BB09D8" w14:textId="13AA57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VremeZavrsetka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3334FEA" w14:textId="7824BA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Kad je očekivano da se termin završi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773222B" w14:textId="1EAD197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TIME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85BBDEE" w14:textId="56EE4C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66C254A" w14:textId="4AD33FC3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C7DBBB5" w14:textId="5776C0C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37321755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51EA016" w14:textId="7F699D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ID_Termin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+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RBR_Smena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7582A884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EE50872" w14:textId="41EFCA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VremePocetka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&lt;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VremeZavrsetka</w:t>
            </w:r>
          </w:p>
        </w:tc>
      </w:tr>
    </w:tbl>
    <w:p w:rsidR="46B7EF55" w:rsidP="46B7EF55" w:rsidRDefault="46B7EF55" w14:paraId="2E494A13" w14:textId="0F6F4CFB">
      <w:pPr>
        <w:pStyle w:val="Normal"/>
        <w:spacing w:after="0" w:line="270" w:lineRule="exact"/>
        <w:rPr>
          <w:sz w:val="24"/>
          <w:szCs w:val="24"/>
        </w:rPr>
      </w:pPr>
    </w:p>
    <w:p w:rsidR="0F93A951" w:rsidP="46B7EF55" w:rsidRDefault="0F93A951" w14:paraId="18B7C29B" w14:textId="51DFBE1A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0F93A951">
        <w:rPr>
          <w:i w:val="1"/>
          <w:iCs w:val="1"/>
          <w:color w:val="007DB3"/>
          <w:sz w:val="18"/>
          <w:szCs w:val="18"/>
        </w:rPr>
        <w:t>Tabela</w:t>
      </w:r>
      <w:r w:rsidRPr="46B7EF55" w:rsidR="0F93A951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20746009">
        <w:rPr>
          <w:i w:val="1"/>
          <w:iCs w:val="1"/>
          <w:color w:val="007DB3"/>
          <w:sz w:val="18"/>
          <w:szCs w:val="18"/>
        </w:rPr>
        <w:t>8</w:t>
      </w:r>
      <w:r w:rsidRPr="46B7EF55" w:rsidR="0F93A951">
        <w:rPr>
          <w:i w:val="1"/>
          <w:iCs w:val="1"/>
          <w:color w:val="007DB3"/>
          <w:sz w:val="18"/>
          <w:szCs w:val="18"/>
        </w:rPr>
        <w:t xml:space="preserve"> – </w:t>
      </w:r>
      <w:r w:rsidRPr="46B7EF55" w:rsidR="7524C8D1">
        <w:rPr>
          <w:i w:val="1"/>
          <w:iCs w:val="1"/>
          <w:color w:val="007DB3"/>
          <w:sz w:val="18"/>
          <w:szCs w:val="18"/>
        </w:rPr>
        <w:t>SMENA</w:t>
      </w:r>
    </w:p>
    <w:p w:rsidR="46B7EF55" w:rsidP="46B7EF55" w:rsidRDefault="46B7EF55" w14:paraId="78E737FC" w14:textId="47A8404B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46B7EF55" w:rsidTr="46B7EF55" w14:paraId="68B113F9">
        <w:trPr>
          <w:trHeight w:val="61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C7A17CA" w14:textId="11F48C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503C751" w14:textId="3F153C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2A44F02" w14:textId="62C6D0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00DBB107" w14:textId="6A28C2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2F7A1C6" w14:textId="76C2F2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91F3134" w14:textId="4A4D7A6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46DC61C" w14:textId="73F94E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7EDAC040">
        <w:trPr>
          <w:trHeight w:val="54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62293E1" w14:textId="777CDC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RBR_Smena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8048ADB" w14:textId="46D19D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Redni broj smene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FFCBCB1" w14:textId="1AE792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157DC4F" w14:textId="688B53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C3B88E9" w14:textId="3F29347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22C466C" w14:textId="61B110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63CF03EB">
        <w:trPr>
          <w:trHeight w:val="54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BD60DE0" w14:textId="4AAD6AD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VremeOd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BA9B1F3" w14:textId="5721E1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 početka smene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CCEAC06" w14:textId="2F2D7E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TIME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4D6930E" w14:textId="0DB034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5B40B5C" w14:textId="231AD25C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9D9274C" w14:textId="4480CE7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Δ </w:t>
            </w:r>
          </w:p>
        </w:tc>
      </w:tr>
      <w:tr w:rsidR="46B7EF55" w:rsidTr="46B7EF55" w14:paraId="29BB236A">
        <w:trPr>
          <w:trHeight w:val="51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56EA9DF" w14:textId="0F76F57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VremeDo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16335FE" w14:textId="273220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Vreme završetka smene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35F876C" w14:textId="11A9C3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TIME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1845E76" w14:textId="5A259A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01A6191" w14:textId="4B381A25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0FE6ADD" w14:textId="7EC3764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7EF2B869">
        <w:trPr>
          <w:trHeight w:val="540"/>
        </w:trPr>
        <w:tc>
          <w:tcPr>
            <w:tcW w:w="936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CD9C760" w14:textId="2C58BA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RBR_Smena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2F0DBAF1">
        <w:trPr>
          <w:trHeight w:val="540"/>
        </w:trPr>
        <w:tc>
          <w:tcPr>
            <w:tcW w:w="936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269BF36" w14:textId="63C51D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VremeOd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&lt;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VremeDo</w:t>
            </w:r>
          </w:p>
        </w:tc>
      </w:tr>
    </w:tbl>
    <w:p w:rsidR="46B7EF55" w:rsidP="46B7EF55" w:rsidRDefault="46B7EF55" w14:paraId="4EAF2283" w14:textId="726097F0">
      <w:pPr>
        <w:pStyle w:val="Normal"/>
        <w:spacing w:after="0" w:line="270" w:lineRule="exact"/>
        <w:rPr>
          <w:sz w:val="24"/>
          <w:szCs w:val="24"/>
        </w:rPr>
      </w:pPr>
    </w:p>
    <w:p w:rsidR="623978B5" w:rsidP="46B7EF55" w:rsidRDefault="623978B5" w14:paraId="047274E0" w14:textId="2732406D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623978B5">
        <w:rPr>
          <w:i w:val="1"/>
          <w:iCs w:val="1"/>
          <w:color w:val="007DB3"/>
          <w:sz w:val="18"/>
          <w:szCs w:val="18"/>
        </w:rPr>
        <w:t>Tabela</w:t>
      </w:r>
      <w:r w:rsidRPr="46B7EF55" w:rsidR="623978B5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17FCA2AC">
        <w:rPr>
          <w:i w:val="1"/>
          <w:iCs w:val="1"/>
          <w:color w:val="007DB3"/>
          <w:sz w:val="18"/>
          <w:szCs w:val="18"/>
        </w:rPr>
        <w:t>9</w:t>
      </w:r>
      <w:r w:rsidRPr="46B7EF55" w:rsidR="623978B5">
        <w:rPr>
          <w:i w:val="1"/>
          <w:iCs w:val="1"/>
          <w:color w:val="007DB3"/>
          <w:sz w:val="18"/>
          <w:szCs w:val="18"/>
        </w:rPr>
        <w:t xml:space="preserve"> – </w:t>
      </w:r>
      <w:r w:rsidRPr="46B7EF55" w:rsidR="4C9292E2">
        <w:rPr>
          <w:i w:val="1"/>
          <w:iCs w:val="1"/>
          <w:color w:val="007DB3"/>
          <w:sz w:val="18"/>
          <w:szCs w:val="18"/>
        </w:rPr>
        <w:t>RADNI KALENDAR</w:t>
      </w:r>
    </w:p>
    <w:p w:rsidR="46B7EF55" w:rsidP="46B7EF55" w:rsidRDefault="46B7EF55" w14:paraId="5FC6BF03" w14:textId="0A8CA14E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0"/>
        <w:gridCol w:w="1500"/>
        <w:gridCol w:w="1500"/>
        <w:gridCol w:w="1470"/>
        <w:gridCol w:w="1470"/>
      </w:tblGrid>
      <w:tr w:rsidR="46B7EF55" w:rsidTr="46B7EF55" w14:paraId="78F4F13B">
        <w:trPr>
          <w:trHeight w:val="615"/>
        </w:trPr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66DD181" w14:textId="14CAF7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B7EB48E" w14:textId="5CB714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5AD74F8" w14:textId="19347F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5250216C" w14:textId="79B172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4C4E4810" w14:textId="0750E3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36EBF241" w14:textId="4DAF10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181F71D" w14:textId="416BE7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42BA0CBB">
        <w:trPr>
          <w:trHeight w:val="540"/>
        </w:trPr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35F4CC48" w:rsidP="46B7EF55" w:rsidRDefault="35F4CC48" w14:paraId="54D84415" w14:textId="7124E50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35F4CC4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D_RadniKalendar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1355202" w14:textId="3A2456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Identifikaciono obeležje radnog kalendara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676B033" w14:textId="609D268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9C853E8" w14:textId="1976444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8EE1CAC" w14:textId="405BF05E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848B91" w14:textId="5AFE83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4F34C3EB">
        <w:trPr>
          <w:trHeight w:val="540"/>
        </w:trPr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EBD71E0" w14:textId="28E7BB1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Datum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E4E1C07" w14:textId="1CF662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Odabrani datum u radnom kalendaru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9F481D0" w14:textId="1903EC7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DATE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C6BC06F" w14:textId="4765D5B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835A2F" w14:textId="5A2EAB7F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C447812" w14:textId="755093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Δ</w:t>
            </w:r>
          </w:p>
        </w:tc>
      </w:tr>
      <w:tr w:rsidR="46B7EF55" w:rsidTr="46B7EF55" w14:paraId="2ADF224F">
        <w:trPr>
          <w:trHeight w:val="540"/>
        </w:trPr>
        <w:tc>
          <w:tcPr>
            <w:tcW w:w="930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6E8FE10" w14:textId="24CE9A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ID_RadniKalendar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46DEA946">
        <w:trPr>
          <w:trHeight w:val="540"/>
        </w:trPr>
        <w:tc>
          <w:tcPr>
            <w:tcW w:w="9300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217FAAE" w14:textId="4E995E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6B7EF55" w:rsidP="46B7EF55" w:rsidRDefault="46B7EF55" w14:paraId="1C8DCA19" w14:textId="3A97F1A4">
      <w:pPr>
        <w:pStyle w:val="Normal"/>
        <w:spacing w:after="0" w:line="270" w:lineRule="exact"/>
        <w:rPr>
          <w:sz w:val="24"/>
          <w:szCs w:val="24"/>
        </w:rPr>
      </w:pPr>
    </w:p>
    <w:p w:rsidR="0DE0E743" w:rsidP="46B7EF55" w:rsidRDefault="0DE0E743" w14:paraId="202244CF" w14:textId="1AC7003B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0DE0E743">
        <w:rPr>
          <w:i w:val="1"/>
          <w:iCs w:val="1"/>
          <w:color w:val="007DB3"/>
          <w:sz w:val="18"/>
          <w:szCs w:val="18"/>
        </w:rPr>
        <w:t>Tabela</w:t>
      </w:r>
      <w:r w:rsidRPr="46B7EF55" w:rsidR="0DE0E743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7EE1B6FF">
        <w:rPr>
          <w:i w:val="1"/>
          <w:iCs w:val="1"/>
          <w:color w:val="007DB3"/>
          <w:sz w:val="18"/>
          <w:szCs w:val="18"/>
        </w:rPr>
        <w:t>10</w:t>
      </w:r>
      <w:r w:rsidRPr="46B7EF55" w:rsidR="0DE0E743">
        <w:rPr>
          <w:i w:val="1"/>
          <w:iCs w:val="1"/>
          <w:color w:val="007DB3"/>
          <w:sz w:val="18"/>
          <w:szCs w:val="18"/>
        </w:rPr>
        <w:t xml:space="preserve"> – POHAĐA</w:t>
      </w:r>
    </w:p>
    <w:p w:rsidR="46B7EF55" w:rsidP="46B7EF55" w:rsidRDefault="46B7EF55" w14:paraId="5384E5CE" w14:textId="7629E8BB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1320"/>
        <w:gridCol w:w="1440"/>
        <w:gridCol w:w="1440"/>
        <w:gridCol w:w="1320"/>
        <w:gridCol w:w="1350"/>
      </w:tblGrid>
      <w:tr w:rsidR="46B7EF55" w:rsidTr="46B7EF55" w14:paraId="59BB5E9B">
        <w:trPr>
          <w:trHeight w:val="6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FBA3FEB" w14:textId="3A3B22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398DDF5" w14:textId="636E89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0BBC28D" w14:textId="3AEAE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48EB3611" w14:textId="21392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08470B41" w14:textId="7BF74F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1341603" w14:textId="7F5208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11D2671" w14:textId="6D4F11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493A0FAD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526AA5A7" w:rsidP="46B7EF55" w:rsidRDefault="526AA5A7" w14:paraId="3B4BFBE3" w14:textId="37ED250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526AA5A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JMBG_ZdravRad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C2EC025" w14:textId="3A961CF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Matični broj zdravstvenog radnika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AF0A21E" w14:textId="5AEBC66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2B49792" w14:textId="6AD1039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13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037531E" w14:textId="653B728E">
            <w:pPr>
              <w:pStyle w:val="Normal"/>
              <w:spacing w:line="240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898F6CF" w14:textId="3BBFDFD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4B8A1FE3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3F2A776" w14:textId="1AA84A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ID_Seminar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0920952" w14:textId="5420AD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Identifikacioni broj parametra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3B6C7CA" w14:textId="700C37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1DECD315" w14:textId="0AF91D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1E5BEE0B" w14:textId="789F33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FA9B15E" w14:textId="78E853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100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D01DE9E" w14:textId="4C1F10D1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CA89288" w14:textId="500381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7D20BDDB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D4FA53B" w14:textId="421C53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K = {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ID_Seminar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 xml:space="preserve"> + 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JMBG_ZdravRad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66631DA5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3DC7AC0" w14:textId="520074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6B7EF55" w:rsidP="46B7EF55" w:rsidRDefault="46B7EF55" w14:paraId="19E1860A" w14:textId="035DAAFF">
      <w:pPr>
        <w:pStyle w:val="Normal"/>
        <w:spacing w:after="0" w:line="270" w:lineRule="exact"/>
        <w:rPr>
          <w:sz w:val="24"/>
          <w:szCs w:val="24"/>
        </w:rPr>
      </w:pPr>
    </w:p>
    <w:p w:rsidR="46B7EF55" w:rsidP="46B7EF55" w:rsidRDefault="46B7EF55" w14:paraId="79CDBC47" w14:textId="653F0D38">
      <w:pPr>
        <w:pStyle w:val="Normal"/>
        <w:spacing w:after="0" w:line="270" w:lineRule="exact"/>
        <w:rPr>
          <w:sz w:val="24"/>
          <w:szCs w:val="24"/>
        </w:rPr>
      </w:pPr>
    </w:p>
    <w:p w:rsidR="461F3610" w:rsidP="46B7EF55" w:rsidRDefault="461F3610" w14:paraId="63D972EA" w14:textId="3F91DF60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461F3610">
        <w:rPr>
          <w:i w:val="1"/>
          <w:iCs w:val="1"/>
          <w:color w:val="007DB3"/>
          <w:sz w:val="18"/>
          <w:szCs w:val="18"/>
        </w:rPr>
        <w:t>Tabela</w:t>
      </w:r>
      <w:r w:rsidRPr="46B7EF55" w:rsidR="461F3610">
        <w:rPr>
          <w:i w:val="1"/>
          <w:iCs w:val="1"/>
          <w:color w:val="007DB3"/>
          <w:sz w:val="18"/>
          <w:szCs w:val="18"/>
        </w:rPr>
        <w:t xml:space="preserve"> 3. </w:t>
      </w:r>
      <w:r w:rsidRPr="46B7EF55" w:rsidR="372005CD">
        <w:rPr>
          <w:i w:val="1"/>
          <w:iCs w:val="1"/>
          <w:color w:val="007DB3"/>
          <w:sz w:val="18"/>
          <w:szCs w:val="18"/>
        </w:rPr>
        <w:t>11</w:t>
      </w:r>
      <w:r w:rsidRPr="46B7EF55" w:rsidR="461F3610">
        <w:rPr>
          <w:i w:val="1"/>
          <w:iCs w:val="1"/>
          <w:color w:val="007DB3"/>
          <w:sz w:val="18"/>
          <w:szCs w:val="18"/>
        </w:rPr>
        <w:t xml:space="preserve"> – ORGANIZUJE</w:t>
      </w:r>
    </w:p>
    <w:p w:rsidR="46B7EF55" w:rsidP="46B7EF55" w:rsidRDefault="46B7EF55" w14:paraId="3FB9F080" w14:textId="5FE296C2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1320"/>
        <w:gridCol w:w="1440"/>
        <w:gridCol w:w="1440"/>
        <w:gridCol w:w="1320"/>
        <w:gridCol w:w="1350"/>
      </w:tblGrid>
      <w:tr w:rsidR="46B7EF55" w:rsidTr="46B7EF55" w14:paraId="2B64B7A4">
        <w:trPr>
          <w:trHeight w:val="6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72340B7" w14:textId="3A3B22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E3438B4" w14:textId="636E89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A92715F" w14:textId="3AEAE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009A48A8" w14:textId="21392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C73CCD6" w14:textId="7BF74F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4C36DBE" w14:textId="7F5208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2EEA997E" w14:textId="6D4F11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3C5FB235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9FB0C73" w14:textId="2D818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PIB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8EFF76F" w14:textId="081812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Poreski identifikacioni broj institucije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0A3D27F" w14:textId="74365E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54BDFE49" w14:textId="26F460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103F8C6C" w14:textId="3D0922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B3C894A" w14:textId="0B7CD9D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F5C34A2" w14:textId="2579C75E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CAC3B0F" w14:textId="214C740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2DE0AA3A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F544BE0" w14:textId="1AA84A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ID_Seminar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4E3DBF4" w14:textId="5420AD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Identifikacioni broj parametra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324E77B" w14:textId="700C37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  <w:p w:rsidR="46B7EF55" w:rsidP="46B7EF55" w:rsidRDefault="46B7EF55" w14:paraId="2E3504DA" w14:textId="0AF91D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  <w:p w:rsidR="46B7EF55" w:rsidP="46B7EF55" w:rsidRDefault="46B7EF55" w14:paraId="37C97CBA" w14:textId="789F33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FFE7ED7" w14:textId="78E853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100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90E0BDA" w14:textId="4C1F10D1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61D8CA1" w14:textId="500381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17614408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4C41B42" w:rsidP="46B7EF55" w:rsidRDefault="04C41B42" w14:paraId="78655EA9" w14:textId="092DBE3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sr-Latn-RS"/>
              </w:rPr>
            </w:pPr>
            <w:r w:rsidRPr="46B7EF55" w:rsidR="04C41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K = {</w:t>
            </w:r>
            <w:r w:rsidRPr="46B7EF55" w:rsidR="04C41B4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PIB </w:t>
            </w:r>
            <w:r w:rsidRPr="46B7EF55" w:rsidR="04C41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+ </w:t>
            </w:r>
            <w:r w:rsidRPr="46B7EF55" w:rsidR="04C41B4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ID_Seminar</w:t>
            </w:r>
            <w:r w:rsidRPr="46B7EF55" w:rsidR="04C41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0E11C47C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ECBDD48" w14:textId="520074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6B7EF55" w:rsidP="46B7EF55" w:rsidRDefault="46B7EF55" w14:paraId="7C42ECAA" w14:textId="4BE4CA54">
      <w:pPr>
        <w:pStyle w:val="Normal"/>
        <w:spacing w:after="0" w:line="270" w:lineRule="exact"/>
        <w:rPr>
          <w:sz w:val="24"/>
          <w:szCs w:val="24"/>
        </w:rPr>
      </w:pPr>
    </w:p>
    <w:p w:rsidR="46B7EF55" w:rsidP="46B7EF55" w:rsidRDefault="46B7EF55" w14:paraId="19668023" w14:textId="653F0D38">
      <w:pPr>
        <w:pStyle w:val="Normal"/>
        <w:spacing w:after="0" w:line="270" w:lineRule="exact"/>
        <w:rPr>
          <w:sz w:val="24"/>
          <w:szCs w:val="24"/>
        </w:rPr>
      </w:pPr>
    </w:p>
    <w:p w:rsidR="20E95679" w:rsidP="46B7EF55" w:rsidRDefault="20E95679" w14:paraId="4C9A129C" w14:textId="74FC9CF1">
      <w:pPr>
        <w:spacing w:before="0"/>
        <w:ind w:left="1105" w:right="0" w:firstLine="0"/>
        <w:jc w:val="left"/>
        <w:rPr>
          <w:i w:val="1"/>
          <w:iCs w:val="1"/>
          <w:color w:val="007DB3"/>
          <w:sz w:val="18"/>
          <w:szCs w:val="18"/>
        </w:rPr>
      </w:pPr>
      <w:r w:rsidRPr="46B7EF55" w:rsidR="20E95679">
        <w:rPr>
          <w:i w:val="1"/>
          <w:iCs w:val="1"/>
          <w:color w:val="007DB3"/>
          <w:sz w:val="18"/>
          <w:szCs w:val="18"/>
        </w:rPr>
        <w:t>Tabela</w:t>
      </w:r>
      <w:r w:rsidRPr="46B7EF55" w:rsidR="20E95679">
        <w:rPr>
          <w:i w:val="1"/>
          <w:iCs w:val="1"/>
          <w:color w:val="007DB3"/>
          <w:sz w:val="18"/>
          <w:szCs w:val="18"/>
        </w:rPr>
        <w:t xml:space="preserve"> 3. 1</w:t>
      </w:r>
      <w:r w:rsidRPr="46B7EF55" w:rsidR="3F27A71C">
        <w:rPr>
          <w:i w:val="1"/>
          <w:iCs w:val="1"/>
          <w:color w:val="007DB3"/>
          <w:sz w:val="18"/>
          <w:szCs w:val="18"/>
        </w:rPr>
        <w:t>2</w:t>
      </w:r>
      <w:r w:rsidRPr="46B7EF55" w:rsidR="20E95679">
        <w:rPr>
          <w:i w:val="1"/>
          <w:iCs w:val="1"/>
          <w:color w:val="007DB3"/>
          <w:sz w:val="18"/>
          <w:szCs w:val="18"/>
        </w:rPr>
        <w:t xml:space="preserve"> – </w:t>
      </w:r>
      <w:r w:rsidRPr="46B7EF55" w:rsidR="2AC3145B">
        <w:rPr>
          <w:i w:val="1"/>
          <w:iCs w:val="1"/>
          <w:color w:val="007DB3"/>
          <w:sz w:val="18"/>
          <w:szCs w:val="18"/>
        </w:rPr>
        <w:t>PRIPADA_DANU</w:t>
      </w:r>
    </w:p>
    <w:p w:rsidR="46B7EF55" w:rsidP="46B7EF55" w:rsidRDefault="46B7EF55" w14:paraId="3E694B98" w14:textId="5EBEF502">
      <w:pPr>
        <w:pStyle w:val="Normal"/>
        <w:spacing w:after="0" w:line="27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1320"/>
        <w:gridCol w:w="1440"/>
        <w:gridCol w:w="1440"/>
        <w:gridCol w:w="1320"/>
        <w:gridCol w:w="1350"/>
      </w:tblGrid>
      <w:tr w:rsidR="46B7EF55" w:rsidTr="46B7EF55" w14:paraId="4C2FB7DB">
        <w:trPr>
          <w:trHeight w:val="6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E1FAEE2" w14:textId="3A3B22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Naziv obeležja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13851170" w14:textId="636E89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Opis obeležja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780D896E" w14:textId="3AEAE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Tip</w:t>
            </w:r>
          </w:p>
          <w:p w:rsidR="46B7EF55" w:rsidP="46B7EF55" w:rsidRDefault="46B7EF55" w14:paraId="0CCA7039" w14:textId="21392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podataka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6CD0C293" w14:textId="7BF74F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Dužina podataka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FDBD4F6" w14:textId="7F5208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Null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/>
            <w:tcMar>
              <w:left w:w="105" w:type="dxa"/>
              <w:right w:w="105" w:type="dxa"/>
            </w:tcMar>
            <w:vAlign w:val="top"/>
          </w:tcPr>
          <w:p w:rsidR="46B7EF55" w:rsidP="46B7EF55" w:rsidRDefault="46B7EF55" w14:paraId="59F41C26" w14:textId="6D4F11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Uslov</w:t>
            </w:r>
          </w:p>
        </w:tc>
      </w:tr>
      <w:tr w:rsidR="46B7EF55" w:rsidTr="46B7EF55" w14:paraId="3F837CC3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D7118D8" w14:textId="777CDC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RBR_Smena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CB9EB2F" w14:textId="46D19D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Redni broj smene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E75E57A" w14:textId="1AE792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8357EA1" w14:textId="688B53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A67D228" w14:textId="3F293470">
            <w:pPr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72F3313" w14:textId="61B110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1F4A6711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682E432" w14:textId="71EE20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ID_Termin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0D6A7D8A" w14:textId="152397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Identifikaciono obeležje termina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4F32F8E" w14:textId="195876A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969362D" w14:textId="340A1B8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F4F4F33" w14:textId="4C4304B5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7C8A5CFB" w14:textId="35E05D4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353D3FA9">
        <w:trPr>
          <w:trHeight w:val="54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6B727CCF" w14:textId="7124E50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I</w:t>
            </w:r>
            <w:r w:rsidRPr="46B7EF55" w:rsidR="46B7EF5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Latn-RS"/>
              </w:rPr>
              <w:t>D_RadniKalendar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14DF7626" w14:textId="3A2456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Identifikaciono obeležje radnog kalendara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2D26AD7A" w14:textId="609D268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INTEGER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593DE414" w14:textId="1976444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322DF336" w14:textId="405BF05E">
            <w:pPr>
              <w:pStyle w:val="Normal"/>
              <w:spacing w:line="259" w:lineRule="auto"/>
              <w:jc w:val="center"/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mbria Math" w:hAnsi="Cambria Math" w:eastAsia="Cambria Math" w:cs="Cambria Math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⊥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2497C16" w14:textId="5AFE83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46B7EF55" w:rsidR="46B7E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sr-Latn-RS"/>
              </w:rPr>
              <w:t>d&gt;0</w:t>
            </w:r>
          </w:p>
        </w:tc>
      </w:tr>
      <w:tr w:rsidR="46B7EF55" w:rsidTr="46B7EF55" w14:paraId="6E727DA3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5C4EAFE" w:rsidP="46B7EF55" w:rsidRDefault="75C4EAFE" w14:paraId="2F9ADA7F" w14:textId="664370F4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sr-Latn-RS"/>
              </w:rPr>
            </w:pPr>
            <w:r w:rsidRPr="46B7EF55" w:rsidR="75C4EA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K = {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RBR_Smena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+ 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ID_Termin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 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 xml:space="preserve">+ 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ID_RadniKalendar</w:t>
            </w:r>
            <w:r w:rsidRPr="46B7EF55" w:rsidR="75C4EA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  <w:t>}</w:t>
            </w:r>
          </w:p>
        </w:tc>
      </w:tr>
      <w:tr w:rsidR="46B7EF55" w:rsidTr="46B7EF55" w14:paraId="57094448">
        <w:trPr>
          <w:trHeight w:val="540"/>
        </w:trPr>
        <w:tc>
          <w:tcPr>
            <w:tcW w:w="9315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/>
            <w:tcMar>
              <w:left w:w="105" w:type="dxa"/>
              <w:right w:w="105" w:type="dxa"/>
            </w:tcMar>
            <w:vAlign w:val="center"/>
          </w:tcPr>
          <w:p w:rsidR="46B7EF55" w:rsidP="46B7EF55" w:rsidRDefault="46B7EF55" w14:paraId="467C93EC" w14:textId="520074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6B7EF55" w:rsidP="46B7EF55" w:rsidRDefault="46B7EF55" w14:paraId="59421F57" w14:textId="2DC7E8B7">
      <w:pPr>
        <w:pStyle w:val="Normal"/>
        <w:spacing w:after="0" w:line="270" w:lineRule="exact"/>
        <w:rPr>
          <w:sz w:val="24"/>
          <w:szCs w:val="24"/>
        </w:rPr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7196D064" wp14:textId="77777777">
      <w:pPr>
        <w:pStyle w:val="BodyText"/>
        <w:rPr>
          <w:i/>
          <w:sz w:val="20"/>
        </w:rPr>
      </w:pPr>
    </w:p>
    <w:p xmlns:wp14="http://schemas.microsoft.com/office/word/2010/wordml" w14:paraId="34FF1C98" wp14:textId="77777777">
      <w:pPr>
        <w:pStyle w:val="BodyText"/>
        <w:rPr>
          <w:i/>
          <w:sz w:val="20"/>
        </w:rPr>
      </w:pPr>
    </w:p>
    <w:p xmlns:wp14="http://schemas.microsoft.com/office/word/2010/wordml" w14:paraId="6D072C0D" wp14:textId="77777777">
      <w:pPr>
        <w:pStyle w:val="BodyText"/>
        <w:spacing w:before="5"/>
        <w:rPr>
          <w:i/>
          <w:sz w:val="25"/>
        </w:rPr>
      </w:pPr>
    </w:p>
    <w:p xmlns:wp14="http://schemas.microsoft.com/office/word/2010/wordml" w14:paraId="72FD7C2A" wp14:textId="77777777">
      <w:pPr>
        <w:pStyle w:val="Heading1"/>
        <w:ind w:left="2143"/>
      </w:pPr>
      <w:bookmarkStart w:name="_TOC_250009" w:id="6"/>
      <w:r w:rsidR="46B7EF55">
        <w:rPr>
          <w:color w:val="007DB3"/>
        </w:rPr>
        <w:t>RELACIONI</w:t>
      </w:r>
      <w:r w:rsidR="46B7EF55">
        <w:rPr>
          <w:color w:val="007DB3"/>
          <w:spacing w:val="-7"/>
        </w:rPr>
        <w:t xml:space="preserve"> </w:t>
      </w:r>
      <w:bookmarkEnd w:id="6"/>
      <w:r w:rsidR="46B7EF55">
        <w:rPr>
          <w:color w:val="007DB3"/>
        </w:rPr>
        <w:t>MODEL</w:t>
      </w:r>
    </w:p>
    <w:p w:rsidR="3432E955" w:rsidP="46B7EF55" w:rsidRDefault="3432E955" w14:paraId="58A077B5" w14:textId="4546E51D">
      <w:pPr>
        <w:pStyle w:val="BodyText"/>
        <w:spacing w:before="161" w:line="259" w:lineRule="auto"/>
        <w:ind w:left="1109" w:right="1166"/>
        <w:jc w:val="both"/>
        <w:rPr>
          <w:noProof w:val="0"/>
          <w:color w:val="auto"/>
          <w:sz w:val="28"/>
          <w:szCs w:val="28"/>
          <w:lang w:val="bs"/>
        </w:rPr>
      </w:pP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model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matematički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model za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organizovanje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manipulaciju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podacima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Osnovna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ideja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relacionog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modela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da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budu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organizovani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tabelama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nazivaju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relacije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relacija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sastoji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skupa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redova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gde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red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predstavlja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jedan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zapis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entitet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dok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kolona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odnosi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karakteristiku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atribut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tog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entiteta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Relacije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međusobno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povezuju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preko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ključeva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uspostavili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odnosi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između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njih</w:t>
      </w:r>
      <w:r w:rsidRPr="46B7EF55" w:rsidR="3432E95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205288B6" w:rsidP="46B7EF55" w:rsidRDefault="205288B6" w14:paraId="066FA8DF" w14:textId="3796E5D5">
      <w:pPr>
        <w:pStyle w:val="BodyText"/>
        <w:spacing w:before="161" w:line="259" w:lineRule="auto"/>
        <w:ind w:left="1109" w:right="1166"/>
        <w:jc w:val="both"/>
        <w:rPr>
          <w:noProof w:val="0"/>
          <w:color w:val="auto"/>
          <w:sz w:val="28"/>
          <w:szCs w:val="28"/>
          <w:lang w:val="bs"/>
        </w:rPr>
      </w:pP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kolekcija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povezanih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predstavljaju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entitete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njihove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međusobne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odnose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Osnovna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jedinica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relacionoj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sastoji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redova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zapisa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kolona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atributa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).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model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osnovu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definisanje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uspostavljanje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veza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između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46B7EF55" w:rsidR="205288B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58B32F0B" w:rsidP="46B7EF55" w:rsidRDefault="58B32F0B" w14:paraId="1B052EF8" w14:textId="5360D62C">
      <w:pPr>
        <w:pStyle w:val="BodyText"/>
        <w:spacing w:before="161" w:line="259" w:lineRule="auto"/>
        <w:ind w:left="1109" w:right="1166"/>
        <w:jc w:val="both"/>
        <w:rPr>
          <w:noProof w:val="0"/>
          <w:color w:val="auto"/>
          <w:sz w:val="28"/>
          <w:szCs w:val="28"/>
          <w:lang w:val="bs"/>
        </w:rPr>
      </w:pP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model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relacione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široko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korišćeni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industriji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akademskim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krugovima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zbog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svoje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fleksibilnosti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skalabilnosti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efikasnosti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organizaciji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manipulaciji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podacima</w:t>
      </w:r>
      <w:r w:rsidRPr="46B7EF55" w:rsidR="58B32F0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46B7EF55" w:rsidRDefault="46B7EF55" w14:paraId="6040A432" w14:textId="0F555385">
      <w:pPr>
        <w:pStyle w:val="BodyText"/>
        <w:spacing w:before="161" w:line="259" w:lineRule="auto"/>
        <w:ind w:left="1109" w:right="1166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6B7EF55" w:rsidP="1BEBCB32" w:rsidRDefault="46B7EF55" w14:paraId="0291D555" w14:textId="3ECA6990">
      <w:pPr>
        <w:pStyle w:val="Heading1"/>
        <w:spacing w:before="89" w:line="480" w:lineRule="auto"/>
        <w:ind w:left="1477"/>
        <w:jc w:val="center"/>
        <w:rPr>
          <w:color w:val="538CD4"/>
        </w:rPr>
      </w:pPr>
      <w:bookmarkStart w:name="_TOC_250008" w:id="7"/>
      <w:bookmarkEnd w:id="7"/>
      <w:r w:rsidRPr="1BEBCB32" w:rsidR="46B7EF55">
        <w:rPr>
          <w:color w:val="538CD4"/>
        </w:rPr>
        <w:t>DD</w:t>
      </w:r>
      <w:r w:rsidRPr="1BEBCB32" w:rsidR="5B23D74E">
        <w:rPr>
          <w:color w:val="538CD4"/>
        </w:rPr>
        <w:t>L</w:t>
      </w:r>
    </w:p>
    <w:p w:rsidR="03A84440" w:rsidP="1BEBCB32" w:rsidRDefault="03A84440" w14:paraId="0F2929DB" w14:textId="58B85BEB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DDL (Data Definition Language) je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skup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jezičkih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instrukcija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definisanje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manipulaciju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DDL se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kreiranje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izmenu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indeksi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pogledi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procedure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druge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komponente</w:t>
      </w:r>
      <w:r w:rsidRPr="1BEBCB32" w:rsidR="03A844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DDL se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najčešće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prilikom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projektovanja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kreiranja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jer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definisanje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strukture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karakteristika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14E7D8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Sa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druge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strane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DDL se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bismo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održali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bazu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stanju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u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skladu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realnim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B8BCE5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sistemom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DDL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komande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korištene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okviru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ovog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jesu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:</w:t>
      </w:r>
    </w:p>
    <w:p w:rsidR="46B7EF55" w:rsidP="1BEBCB32" w:rsidRDefault="46B7EF55" w14:paraId="026AA60E" w14:textId="4577EF22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5C171EB0" w:rsidP="1BEBCB32" w:rsidRDefault="5C171EB0" w14:paraId="382E0A89" w14:textId="486CB3EE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CREATE</w:t>
      </w:r>
      <w:r w:rsidRPr="1BEBCB32" w:rsidR="5A14A16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-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Ra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di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reira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ab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el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,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roced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ur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,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unkc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ij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,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ru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ih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bjek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15B4434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u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zi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odat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aka</w:t>
      </w:r>
      <w:r w:rsidRPr="1BEBCB32" w:rsidR="5C171E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04EC6F09" w14:textId="35F77462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16878326" w:rsidP="1BEBCB32" w:rsidRDefault="16878326" w14:paraId="0B460745" w14:textId="3A118009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6878326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Create Table Seminar {</w:t>
      </w:r>
    </w:p>
    <w:p w:rsidR="46B7EF55" w:rsidP="1BEBCB32" w:rsidRDefault="46B7EF55" w14:paraId="4EB1B580" w14:textId="2A21D902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8397093" w:rsidP="1BEBCB32" w:rsidRDefault="48397093" w14:paraId="4D54BD73" w14:textId="70F003A1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numeric(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10),</w:t>
      </w:r>
    </w:p>
    <w:p w:rsidR="48397093" w:rsidP="1BEBCB32" w:rsidRDefault="48397093" w14:paraId="32DEC73D" w14:textId="17CF1D9D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TemaSeminara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nvarchar</w:t>
      </w:r>
      <w:r w:rsidRPr="1BEBCB32" w:rsidR="4839709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(100)</w:t>
      </w:r>
    </w:p>
    <w:p w:rsidR="46B7EF55" w:rsidP="1BEBCB32" w:rsidRDefault="46B7EF55" w14:paraId="0442447C" w14:textId="06CF751D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>
        <w:br/>
      </w:r>
      <w:r w:rsidRPr="1BEBCB32" w:rsidR="7F801117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}</w:t>
      </w:r>
    </w:p>
    <w:p w:rsidR="46B7EF55" w:rsidP="1BEBCB32" w:rsidRDefault="46B7EF55" w14:paraId="45970765" w14:textId="1DDB74AC">
      <w:pPr>
        <w:pStyle w:val="BodyText"/>
        <w:spacing w:line="259" w:lineRule="auto"/>
        <w:ind w:left="1109" w:right="1166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12703B52" w:rsidP="1BEBCB32" w:rsidRDefault="12703B52" w14:paraId="49C4BF21" w14:textId="5F5C9FD4">
      <w:pPr>
        <w:pStyle w:val="BodyText"/>
        <w:spacing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Iznad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navedeni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tabelu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pod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nazivom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“Seminar”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dva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obeležja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koji je numeric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tipa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znači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može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biti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isključivo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broj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to 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dužine</w:t>
      </w:r>
      <w:r w:rsidRPr="1BEBCB32" w:rsidR="12703B5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do 10.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TemaSeminara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obeležje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nvarchar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tipa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znači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 je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tekstualnog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tipa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maksimalne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dužine</w:t>
      </w:r>
      <w:r w:rsidRPr="1BEBCB32" w:rsidR="463C226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100.</w:t>
      </w:r>
    </w:p>
    <w:p w:rsidR="46B7EF55" w:rsidP="1BEBCB32" w:rsidRDefault="46B7EF55" w14:paraId="494C859E" w14:textId="5EC6E67B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38C6087E" w:rsidP="1BEBCB32" w:rsidRDefault="38C6087E" w14:paraId="2E3DCADB" w14:textId="3F7BC279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38C6087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ALTER -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izmenila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struktura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prethodno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pomenutih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u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ovom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konkretnom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samo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radi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implementacije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sekvence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unutar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34281200" w14:textId="1E941FD9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0EDAB3B5" w:rsidP="1BEBCB32" w:rsidRDefault="0EDAB3B5" w14:paraId="3AB37AA1" w14:textId="64275686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Alter Table Seminar Add Constraint 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SEQ_seminar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default(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next value for 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seq_seminar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) for 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0EDAB3B5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;</w:t>
      </w:r>
    </w:p>
    <w:p w:rsidR="46B7EF55" w:rsidP="1BEBCB32" w:rsidRDefault="46B7EF55" w14:paraId="32E6520C" w14:textId="398E98C2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3CB08DC2" w:rsidP="1BEBCB32" w:rsidRDefault="3CB08DC2" w14:paraId="3C51C6E8" w14:textId="2CD1E2D6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Gore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navedeni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kreirane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sekvence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implementiralo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okviru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prethodno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definisane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Seminar. Ovom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sekvencom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mi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omogućujemo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 se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prilikom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CB08DC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pravljenja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instance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ne mora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navoditi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obeležja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nego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automatski</w:t>
      </w:r>
      <w:r w:rsidRPr="1BEBCB32" w:rsidR="54414F2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inkrementira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jedan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(u 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ovom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slučaju</w:t>
      </w:r>
      <w:r w:rsidRPr="1BEBCB32" w:rsidR="12E6345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).</w:t>
      </w:r>
    </w:p>
    <w:p w:rsidR="46B7EF55" w:rsidP="1BEBCB32" w:rsidRDefault="46B7EF55" w14:paraId="005FA60B" w14:textId="182E45DC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5A446C04" w:rsidP="1BEBCB32" w:rsidRDefault="5A446C04" w14:paraId="6FBC9C54" w14:textId="05F7042C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DROP –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Funkcionalnost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DROP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komande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leži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brisanju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postojećih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1A30B38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Implementirano</w:t>
      </w:r>
      <w:r w:rsidRPr="1BEBCB32" w:rsidR="5A446C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brisanjem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svih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skripte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pre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samog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izvršavanja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iste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skripte</w:t>
      </w:r>
      <w:r w:rsidRPr="1BEBCB32" w:rsidR="31BA449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(query-a).</w:t>
      </w:r>
    </w:p>
    <w:p w:rsidR="46B7EF55" w:rsidP="1BEBCB32" w:rsidRDefault="46B7EF55" w14:paraId="5CA1BB90" w14:textId="1CFDE568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FC488D1" w:rsidP="1BEBCB32" w:rsidRDefault="4FC488D1" w14:paraId="3A067CB3" w14:textId="6759E7B7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IF 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Object_Id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('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Seminar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', 'U') is not null</w:t>
      </w:r>
    </w:p>
    <w:p w:rsidR="4FC488D1" w:rsidP="1BEBCB32" w:rsidRDefault="4FC488D1" w14:paraId="36850DB8" w14:textId="6D7A649C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Drop Table 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Seminar</w:t>
      </w: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;</w:t>
      </w:r>
    </w:p>
    <w:p w:rsidR="4FC488D1" w:rsidP="1BEBCB32" w:rsidRDefault="4FC488D1" w14:paraId="0259C2CC" w14:textId="40D9F694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FC488D1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Go</w:t>
      </w:r>
    </w:p>
    <w:p w:rsidR="46B7EF55" w:rsidP="1BEBCB32" w:rsidRDefault="46B7EF55" w14:paraId="1438E426" w14:textId="1BB7653E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8AAC66E" w:rsidP="1BEBCB32" w:rsidRDefault="48AAC66E" w14:paraId="2DE8CD94" w14:textId="1C87B515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Ispisani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proverava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 li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postoji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Seminar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še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sistema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ukoliko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postoji</w:t>
      </w:r>
      <w:r w:rsidRPr="1BEBCB32" w:rsidR="48AAC66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3761093F" w:rsidP="3761093F" w:rsidRDefault="3761093F" w14:paraId="5D3CD229" w14:textId="43B110BE">
      <w:pPr>
        <w:pStyle w:val="BodyText"/>
        <w:ind w:left="100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6B7EF55" w:rsidP="46B7EF55" w:rsidRDefault="46B7EF55" w14:paraId="5D187A6B" w14:textId="15FE720C">
      <w:pPr>
        <w:pStyle w:val="BodyText"/>
        <w:ind w:left="100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14:paraId="473E856B" wp14:textId="77777777">
      <w:pPr>
        <w:pStyle w:val="Heading1"/>
        <w:spacing w:before="89"/>
        <w:ind w:left="1539"/>
      </w:pPr>
      <w:bookmarkStart w:name="_TOC_250007" w:id="8"/>
      <w:bookmarkEnd w:id="8"/>
      <w:r w:rsidRPr="3761093F" w:rsidR="46B7EF55">
        <w:rPr>
          <w:color w:val="538CD4"/>
        </w:rPr>
        <w:t>DML</w:t>
      </w:r>
    </w:p>
    <w:p w:rsidR="3761093F" w:rsidP="3761093F" w:rsidRDefault="3761093F" w14:paraId="4BD0EB07" w14:textId="79EC3C62">
      <w:pPr>
        <w:pStyle w:val="Heading1"/>
        <w:spacing w:before="89"/>
        <w:ind w:left="1539"/>
        <w:rPr>
          <w:color w:val="538CD4"/>
        </w:rPr>
      </w:pPr>
    </w:p>
    <w:p w:rsidR="194CCABE" w:rsidP="1BEBCB32" w:rsidRDefault="194CCABE" w14:paraId="10EA001A" w14:textId="6BD7177B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DML (Data Manipulation Language) je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skup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jezičkih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instrukcija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manipulaciju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podacima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bazi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DML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dodavanje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izmenu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preuzimanje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Dakle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razliku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DDL-a, DML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direktno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manipuliše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podacima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objektima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definisanim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kroz</w:t>
      </w:r>
      <w:r w:rsidRPr="1BEBCB32" w:rsidR="194CCAB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DDL.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Primeri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komandi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:</w:t>
      </w:r>
    </w:p>
    <w:p w:rsidR="46B7EF55" w:rsidP="1BEBCB32" w:rsidRDefault="46B7EF55" w14:paraId="432FC2F8" w14:textId="7C8CCFE0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28AC8A91" w:rsidP="1BEBCB32" w:rsidRDefault="28AC8A91" w14:paraId="4D22C472" w14:textId="54901AE6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SELECT –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Komanda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kojom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preuzimamo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podatke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koristeći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neke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uslove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bez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uslova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). Ova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komanda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AC8A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sortiranje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određenih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funkcija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njima</w:t>
      </w:r>
      <w:r w:rsidRPr="1BEBCB32" w:rsidR="169695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5BA3BBF9" w14:textId="0D279477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554B96A9" w:rsidP="1BEBCB32" w:rsidRDefault="554B96A9" w14:paraId="4D2E0942" w14:textId="2E80C5BB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Select 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min(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Plata), 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avg(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Plata), 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max(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Plata)</w:t>
      </w:r>
    </w:p>
    <w:p w:rsidR="554B96A9" w:rsidP="1BEBCB32" w:rsidRDefault="554B96A9" w14:paraId="4E13AE73" w14:textId="36814B70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from 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ZdravstveniRadnik</w:t>
      </w:r>
    </w:p>
    <w:p w:rsidR="554B96A9" w:rsidP="1BEBCB32" w:rsidRDefault="554B96A9" w14:paraId="2C880035" w14:textId="37111A11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where 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MestoBoravka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= ‘Novi Sad</w:t>
      </w:r>
      <w:r w:rsidRPr="1BEBCB32" w:rsidR="554B96A9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’;</w:t>
      </w:r>
    </w:p>
    <w:p w:rsidR="46B7EF55" w:rsidP="1BEBCB32" w:rsidRDefault="46B7EF55" w14:paraId="37D064F9" w14:textId="5EEF125C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554B96A9" w:rsidP="1BEBCB32" w:rsidRDefault="554B96A9" w14:paraId="0FC1CB68" w14:textId="6A6B7721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Navedeni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primer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će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pronaći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minimalnu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srednju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maksimalnu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plate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zdravstvenih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radnika</w:t>
      </w:r>
      <w:r w:rsidRPr="1BEBCB32" w:rsidR="554B96A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Novog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Sada.</w:t>
      </w:r>
    </w:p>
    <w:p w:rsidR="46B7EF55" w:rsidP="1BEBCB32" w:rsidRDefault="46B7EF55" w14:paraId="18833C29" w14:textId="5203C2E1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67FB27B3" w:rsidP="1BEBCB32" w:rsidRDefault="67FB27B3" w14:paraId="7CFE4E1B" w14:textId="0831E0A6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INSERT -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Pomoću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INSERT-a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upisuj</w:t>
      </w:r>
      <w:r w:rsidRPr="1BEBCB32" w:rsidR="7110EA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</w:t>
      </w:r>
      <w:r w:rsidRPr="1BEBCB32" w:rsidR="7110EA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</w:t>
      </w:r>
      <w:r w:rsidRPr="1BEBCB32" w:rsidR="43F3DE2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ci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67FB27B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specificiranjem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željene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koju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ih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upisujemo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same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7342EE7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1FE92D70" w14:textId="4FE4BA51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7342EE73" w:rsidP="1BEBCB32" w:rsidRDefault="7342EE73" w14:paraId="071B046B" w14:textId="75608C18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INSERT INTO Seminar (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TemaSeminara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)</w:t>
      </w:r>
    </w:p>
    <w:p w:rsidR="7342EE73" w:rsidP="1BEBCB32" w:rsidRDefault="7342EE73" w14:paraId="19C14E84" w14:textId="40AE896E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VALUES (1, 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N'Nove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tehnologije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medicini</w:t>
      </w:r>
      <w:r w:rsidRPr="1BEBCB32" w:rsidR="7342EE73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');</w:t>
      </w:r>
    </w:p>
    <w:p w:rsidR="46B7EF55" w:rsidP="1BEBCB32" w:rsidRDefault="46B7EF55" w14:paraId="61D9D9CC" w14:textId="18C51477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1D8340E4" w:rsidP="1BEBCB32" w:rsidRDefault="1D8340E4" w14:paraId="5C295400" w14:textId="63C6DAD7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Iznad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C89FB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definisani</w:t>
      </w:r>
      <w:r w:rsidRPr="1BEBCB32" w:rsidR="7C89FB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unosi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obeležja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TemaSeminara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33C49E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“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1</w:t>
      </w:r>
      <w:r w:rsidRPr="1BEBCB32" w:rsidR="033C49E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”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“Nove 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tehnolo</w:t>
      </w:r>
      <w:r w:rsidRPr="1BEBCB32" w:rsidR="4423308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gije</w:t>
      </w:r>
      <w:r w:rsidRPr="1BEBCB32" w:rsidR="4423308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4423308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medicini</w:t>
      </w:r>
      <w:r w:rsidRPr="1BEBCB32" w:rsidR="1D8340E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”</w:t>
      </w:r>
      <w:r w:rsidRPr="1BEBCB32" w:rsidR="6C82AC7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6C82AC7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respektivno</w:t>
      </w:r>
      <w:r w:rsidRPr="1BEBCB32" w:rsidR="29ADAB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u </w:t>
      </w:r>
      <w:r w:rsidRPr="1BEBCB32" w:rsidR="29ADAB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tabelu</w:t>
      </w:r>
      <w:r w:rsidRPr="1BEBCB32" w:rsidR="29ADAB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Seminar</w:t>
      </w:r>
      <w:r w:rsidRPr="1BEBCB32" w:rsidR="6C82AC7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59CF951C" w14:textId="0936461D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754D02BA" w:rsidP="1BEBCB32" w:rsidRDefault="754D02BA" w14:paraId="4C46768F" w14:textId="07FB3590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754D02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UPDATE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– </w:t>
      </w:r>
      <w:r w:rsidRPr="1BEBCB32" w:rsidR="754D02B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menjali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već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postojeći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tabelama</w:t>
      </w:r>
      <w:r w:rsidRPr="1BEBCB32" w:rsidR="335F009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4F28EDDB" w14:textId="2FDBBEE4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5D917000" w:rsidP="1BEBCB32" w:rsidRDefault="5D917000" w14:paraId="2AB06771" w14:textId="22465BAB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Update 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Licenca</w:t>
      </w:r>
    </w:p>
    <w:p w:rsidR="5D917000" w:rsidP="1BEBCB32" w:rsidRDefault="5D917000" w14:paraId="099D7861" w14:textId="24D51FC7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Set 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SumaBodova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= 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SumaBodova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+ 5</w:t>
      </w:r>
    </w:p>
    <w:p w:rsidR="5D917000" w:rsidP="1BEBCB32" w:rsidRDefault="5D917000" w14:paraId="3D77FC19" w14:textId="3A9E49B4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where 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JMBG_ZdravRad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= 1</w:t>
      </w:r>
      <w:r w:rsidRPr="1BEBCB32" w:rsidR="1C365532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234567890012</w:t>
      </w:r>
      <w:r w:rsidRPr="1BEBCB32" w:rsidR="5D917000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;</w:t>
      </w:r>
    </w:p>
    <w:p w:rsidR="46B7EF55" w:rsidP="1BEBCB32" w:rsidRDefault="46B7EF55" w14:paraId="7B89B124" w14:textId="41AD408F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6F43E029" w:rsidP="1BEBCB32" w:rsidRDefault="6F43E029" w14:paraId="1B1532B0" w14:textId="0CA8D5FA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Ovaj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će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povećati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obeležja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SumaBodova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” za pet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radniku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kojem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JMBG 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baš</w:t>
      </w:r>
      <w:r w:rsidRPr="1BEBCB32" w:rsidR="2EE5E63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EE5E63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jednak</w:t>
      </w:r>
      <w:r w:rsidRPr="1BEBCB32" w:rsidR="2EE5E63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EE5E63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EB40A6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“</w:t>
      </w:r>
      <w:r w:rsidRPr="1BEBCB32" w:rsidR="678CED7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1234567890012</w:t>
      </w:r>
      <w:r w:rsidRPr="1BEBCB32" w:rsidR="3BD5C40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”</w:t>
      </w:r>
      <w:r w:rsidRPr="1BEBCB32" w:rsidR="6F43E02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70D041DB" w14:textId="12C21180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41A5939D" w:rsidP="1BEBCB32" w:rsidRDefault="41A5939D" w14:paraId="1A5E436E" w14:textId="2E2E5565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1A593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DELETE -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Pomoću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ove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komande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brišu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tabelama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Brisanje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može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vršiti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pod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određenim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uslovima</w:t>
      </w:r>
      <w:r w:rsidRPr="1BEBCB32" w:rsidR="5DC8DAE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w:rsidR="46B7EF55" w:rsidP="1BEBCB32" w:rsidRDefault="46B7EF55" w14:paraId="4B35CC3B" w14:textId="263059F1">
      <w:pPr>
        <w:pStyle w:val="BodyText"/>
        <w:spacing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08CADE2E" w:rsidP="1BEBCB32" w:rsidRDefault="08CADE2E" w14:paraId="487484CE" w14:textId="342AC9A6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8CADE2E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Delete from </w:t>
      </w:r>
      <w:r w:rsidRPr="1BEBCB32" w:rsidR="08CADE2E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Seminar</w:t>
      </w:r>
    </w:p>
    <w:p w:rsidR="08CADE2E" w:rsidP="1BEBCB32" w:rsidRDefault="08CADE2E" w14:paraId="779A2050" w14:textId="2B0CD3C1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8CADE2E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where </w:t>
      </w:r>
      <w:r w:rsidRPr="1BEBCB32" w:rsidR="08CADE2E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08CADE2E"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  <w:t xml:space="preserve"> = 1;</w:t>
      </w:r>
    </w:p>
    <w:p w:rsidR="46B7EF55" w:rsidP="1BEBCB32" w:rsidRDefault="46B7EF55" w14:paraId="7756DFEC" w14:textId="358B8A04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</w:p>
    <w:p w:rsidR="08CADE2E" w:rsidP="1BEBCB32" w:rsidRDefault="08CADE2E" w14:paraId="05A907AF" w14:textId="5D6FCE47">
      <w:pPr>
        <w:pStyle w:val="BodyText"/>
        <w:spacing w:line="259" w:lineRule="auto"/>
        <w:ind w:left="1109" w:right="1166"/>
        <w:rPr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Ispisani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kod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briše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red u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tabeli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“Seminar”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gde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ID_Seminar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baš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</w:t>
      </w:r>
      <w:r w:rsidRPr="1BEBCB32" w:rsidR="08CADE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1.</w:t>
      </w:r>
    </w:p>
    <w:p w:rsidR="46B7EF55" w:rsidP="46B7EF55" w:rsidRDefault="46B7EF55" w14:paraId="4895EF99" w14:textId="27D45E9B">
      <w:pPr>
        <w:pStyle w:val="BodyText"/>
        <w:ind w:left="100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14:paraId="25CDC2C7" wp14:textId="77777777">
      <w:pPr>
        <w:pStyle w:val="Heading1"/>
        <w:spacing w:before="89"/>
        <w:ind w:left="5127" w:right="0"/>
        <w:jc w:val="left"/>
      </w:pPr>
      <w:bookmarkStart w:name="_TOC_250006" w:id="9"/>
      <w:bookmarkEnd w:id="9"/>
      <w:r w:rsidRPr="46B7EF55" w:rsidR="46B7EF55">
        <w:rPr>
          <w:color w:val="538CD4"/>
        </w:rPr>
        <w:t>SQL</w:t>
      </w:r>
    </w:p>
    <w:p xmlns:wp14="http://schemas.microsoft.com/office/word/2010/wordml" w:rsidP="1BEBCB32" w14:paraId="47DCBE34" wp14:textId="6C0045F3">
      <w:pPr>
        <w:pStyle w:val="BodyText"/>
        <w:spacing w:line="259" w:lineRule="auto"/>
        <w:ind w:left="1109" w:right="1166"/>
      </w:pPr>
      <w:r>
        <w:br/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SQL (Structured Query Language) je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programski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jezik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koji se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upravljanje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manipulaciju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relacionim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bazama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SQL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podržava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DML, </w:t>
      </w:r>
      <w:r w:rsidRPr="1BEBCB32" w:rsidR="7FDDBA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FDDBA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7FDDBA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DDL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FC631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time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3D3F42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ograničenja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upita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preuzimanje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dodavanje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izmenu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brisanje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71C49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="46B7EF55">
        <w:rPr/>
        <w:t>(</w:t>
      </w:r>
      <w:r w:rsidR="46B7EF55">
        <w:rPr/>
        <w:t>sql</w:t>
      </w:r>
      <w:r w:rsidR="46B7EF55">
        <w:rPr>
          <w:spacing w:val="-4"/>
        </w:rPr>
        <w:t xml:space="preserve"> </w:t>
      </w:r>
      <w:r w:rsidR="46B7EF55">
        <w:rPr/>
        <w:t>se</w:t>
      </w:r>
      <w:r w:rsidR="46B7EF55">
        <w:rPr>
          <w:spacing w:val="-4"/>
        </w:rPr>
        <w:t xml:space="preserve"> </w:t>
      </w:r>
      <w:r w:rsidR="46B7EF55">
        <w:rPr/>
        <w:t>u</w:t>
      </w:r>
      <w:r w:rsidR="46B7EF55">
        <w:rPr>
          <w:spacing w:val="-4"/>
        </w:rPr>
        <w:t xml:space="preserve"> </w:t>
      </w:r>
      <w:r w:rsidR="46B7EF55">
        <w:rPr/>
        <w:t>projektu</w:t>
      </w:r>
      <w:r w:rsidR="46B7EF55">
        <w:rPr>
          <w:spacing w:val="-67"/>
        </w:rPr>
        <w:t xml:space="preserve"> </w:t>
      </w:r>
      <w:r w:rsidR="46B7EF55">
        <w:rPr/>
        <w:t>prikazuje</w:t>
      </w:r>
      <w:r w:rsidR="46B7EF55">
        <w:rPr>
          <w:spacing w:val="-2"/>
        </w:rPr>
        <w:t xml:space="preserve"> </w:t>
      </w:r>
      <w:r w:rsidR="46B7EF55">
        <w:rPr/>
        <w:t>kroz</w:t>
      </w:r>
      <w:r w:rsidR="46B7EF55">
        <w:rPr>
          <w:spacing w:val="-1"/>
        </w:rPr>
        <w:t xml:space="preserve"> </w:t>
      </w:r>
      <w:r w:rsidR="46B7EF55">
        <w:rPr/>
        <w:t>upite</w:t>
      </w:r>
      <w:r w:rsidR="46B7EF55">
        <w:rPr/>
        <w:t>)</w:t>
      </w:r>
    </w:p>
    <w:p xmlns:wp14="http://schemas.microsoft.com/office/word/2010/wordml" w14:paraId="48A21919" wp14:textId="77777777">
      <w:pPr>
        <w:pStyle w:val="BodyText"/>
        <w:rPr>
          <w:sz w:val="30"/>
        </w:rPr>
      </w:pPr>
    </w:p>
    <w:p xmlns:wp14="http://schemas.microsoft.com/office/word/2010/wordml" w14:paraId="6BD18F9B" wp14:textId="77777777">
      <w:pPr>
        <w:pStyle w:val="BodyText"/>
        <w:spacing w:before="8"/>
        <w:rPr>
          <w:sz w:val="30"/>
        </w:rPr>
      </w:pPr>
    </w:p>
    <w:p xmlns:wp14="http://schemas.microsoft.com/office/word/2010/wordml" w14:paraId="66F0B972" wp14:textId="77777777">
      <w:pPr>
        <w:pStyle w:val="Heading1"/>
        <w:spacing w:before="0"/>
        <w:ind w:left="4995" w:right="0"/>
        <w:jc w:val="left"/>
      </w:pPr>
      <w:bookmarkStart w:name="_TOC_250005" w:id="10"/>
      <w:bookmarkEnd w:id="10"/>
      <w:r>
        <w:rPr>
          <w:color w:val="007DB3"/>
        </w:rPr>
        <w:t>OBJEKTI</w:t>
      </w:r>
    </w:p>
    <w:p xmlns:wp14="http://schemas.microsoft.com/office/word/2010/wordml" w:rsidP="1BEBCB32" w14:paraId="4AFED0C6" wp14:textId="35F0C31C">
      <w:pPr>
        <w:pStyle w:val="BodyText"/>
        <w:spacing w:before="160" w:line="259" w:lineRule="auto"/>
        <w:ind w:left="1109" w:right="1166"/>
      </w:pPr>
      <w:r w:rsidR="2A084D67">
        <w:rPr/>
        <w:t>Kroz</w:t>
      </w:r>
      <w:r w:rsidR="2A084D67">
        <w:rPr/>
        <w:t xml:space="preserve"> </w:t>
      </w:r>
      <w:r w:rsidR="2A084D67">
        <w:rPr/>
        <w:t>kreiranje</w:t>
      </w:r>
      <w:r w:rsidR="2A084D67">
        <w:rPr/>
        <w:t xml:space="preserve"> </w:t>
      </w:r>
      <w:r w:rsidR="2A084D67">
        <w:rPr/>
        <w:t>projekta</w:t>
      </w:r>
      <w:r w:rsidR="2A084D67">
        <w:rPr/>
        <w:t xml:space="preserve"> </w:t>
      </w:r>
      <w:r w:rsidR="2A084D67">
        <w:rPr/>
        <w:t>korišćen</w:t>
      </w:r>
      <w:r w:rsidR="2A084D67">
        <w:rPr/>
        <w:t xml:space="preserve"> je </w:t>
      </w:r>
      <w:r w:rsidR="2A084D67">
        <w:rPr/>
        <w:t>velik</w:t>
      </w:r>
      <w:r w:rsidR="2A084D67">
        <w:rPr/>
        <w:t xml:space="preserve"> </w:t>
      </w:r>
      <w:r w:rsidR="2A084D67">
        <w:rPr/>
        <w:t>broj</w:t>
      </w:r>
      <w:r w:rsidR="2A084D67">
        <w:rPr/>
        <w:t xml:space="preserve"> </w:t>
      </w:r>
      <w:r w:rsidR="2A084D67">
        <w:rPr/>
        <w:t>različitih</w:t>
      </w:r>
      <w:r w:rsidR="2A084D67">
        <w:rPr/>
        <w:t xml:space="preserve"> </w:t>
      </w:r>
      <w:r w:rsidR="2A084D67">
        <w:rPr/>
        <w:t>objekata</w:t>
      </w:r>
      <w:r w:rsidR="2A084D67">
        <w:rPr/>
        <w:t xml:space="preserve"> koji se </w:t>
      </w:r>
      <w:r w:rsidR="2A084D67">
        <w:rPr/>
        <w:t>mogu</w:t>
      </w:r>
      <w:r w:rsidR="2A084D67">
        <w:rPr/>
        <w:t xml:space="preserve"> </w:t>
      </w:r>
      <w:r w:rsidR="2A084D67">
        <w:rPr/>
        <w:t>kreirati</w:t>
      </w:r>
      <w:r w:rsidR="2A084D67">
        <w:rPr/>
        <w:t xml:space="preserve"> </w:t>
      </w:r>
      <w:r w:rsidR="2A084D67">
        <w:rPr/>
        <w:t>i</w:t>
      </w:r>
      <w:r w:rsidR="2A084D67">
        <w:rPr/>
        <w:t xml:space="preserve"> </w:t>
      </w:r>
      <w:r w:rsidR="2A084D67">
        <w:rPr/>
        <w:t>koristiti</w:t>
      </w:r>
      <w:r w:rsidR="2A084D67">
        <w:rPr/>
        <w:t xml:space="preserve"> </w:t>
      </w:r>
      <w:r w:rsidR="2A084D67">
        <w:rPr/>
        <w:t>kroz</w:t>
      </w:r>
      <w:r w:rsidR="2A084D67">
        <w:rPr/>
        <w:t xml:space="preserve"> SQL</w:t>
      </w:r>
      <w:r w:rsidR="3AFA0B3B">
        <w:rPr/>
        <w:t xml:space="preserve">. </w:t>
      </w:r>
      <w:r w:rsidR="3AFA0B3B">
        <w:rPr/>
        <w:t>Ovim</w:t>
      </w:r>
      <w:r w:rsidR="3AFA0B3B">
        <w:rPr/>
        <w:t xml:space="preserve"> </w:t>
      </w:r>
      <w:r w:rsidR="3AFA0B3B">
        <w:rPr/>
        <w:t>objektima</w:t>
      </w:r>
      <w:r w:rsidR="3AFA0B3B">
        <w:rPr/>
        <w:t xml:space="preserve"> </w:t>
      </w:r>
      <w:r w:rsidR="3AFA0B3B">
        <w:rPr/>
        <w:t>definišemo</w:t>
      </w:r>
      <w:r w:rsidR="3AFA0B3B">
        <w:rPr/>
        <w:t xml:space="preserve"> </w:t>
      </w:r>
      <w:r w:rsidR="3AFA0B3B">
        <w:rPr/>
        <w:t>strukturu</w:t>
      </w:r>
      <w:r w:rsidR="3AFA0B3B">
        <w:rPr/>
        <w:t xml:space="preserve"> </w:t>
      </w:r>
      <w:r w:rsidR="3AFA0B3B">
        <w:rPr/>
        <w:t>baze</w:t>
      </w:r>
      <w:r w:rsidR="3AFA0B3B">
        <w:rPr/>
        <w:t xml:space="preserve"> </w:t>
      </w:r>
      <w:r w:rsidR="3AFA0B3B">
        <w:rPr/>
        <w:t>podataka</w:t>
      </w:r>
      <w:r w:rsidR="3AFA0B3B">
        <w:rPr/>
        <w:t xml:space="preserve">, </w:t>
      </w:r>
      <w:r w:rsidR="3AFA0B3B">
        <w:rPr/>
        <w:t>kao</w:t>
      </w:r>
      <w:r w:rsidR="3AFA0B3B">
        <w:rPr/>
        <w:t xml:space="preserve"> </w:t>
      </w:r>
      <w:r w:rsidR="3AFA0B3B">
        <w:rPr/>
        <w:t>i</w:t>
      </w:r>
      <w:r w:rsidR="3AFA0B3B">
        <w:rPr/>
        <w:t xml:space="preserve"> </w:t>
      </w:r>
      <w:r w:rsidR="3AFA0B3B">
        <w:rPr/>
        <w:t>n</w:t>
      </w:r>
      <w:r w:rsidR="28CEAC53">
        <w:rPr/>
        <w:t>jena</w:t>
      </w:r>
      <w:r w:rsidR="28CEAC53">
        <w:rPr/>
        <w:t xml:space="preserve"> </w:t>
      </w:r>
      <w:r w:rsidR="28CEAC53">
        <w:rPr/>
        <w:t>ograničenja</w:t>
      </w:r>
      <w:r w:rsidR="28CEAC53">
        <w:rPr/>
        <w:t xml:space="preserve"> </w:t>
      </w:r>
      <w:r w:rsidR="28CEAC53">
        <w:rPr/>
        <w:t>i</w:t>
      </w:r>
      <w:r w:rsidR="28CEAC53">
        <w:rPr/>
        <w:t xml:space="preserve"> </w:t>
      </w:r>
      <w:r w:rsidR="28CEAC53">
        <w:rPr/>
        <w:t>dodatne</w:t>
      </w:r>
      <w:r w:rsidR="28CEAC53">
        <w:rPr/>
        <w:t xml:space="preserve"> </w:t>
      </w:r>
      <w:r w:rsidR="28CEAC53">
        <w:rPr/>
        <w:t>funkcionalnosti</w:t>
      </w:r>
      <w:r w:rsidR="28CEAC53">
        <w:rPr/>
        <w:t xml:space="preserve"> </w:t>
      </w:r>
      <w:r w:rsidR="28CEAC53">
        <w:rPr/>
        <w:t>koje</w:t>
      </w:r>
      <w:r w:rsidR="28CEAC53">
        <w:rPr/>
        <w:t xml:space="preserve"> </w:t>
      </w:r>
      <w:r w:rsidR="28CEAC53">
        <w:rPr/>
        <w:t>omogućavaju</w:t>
      </w:r>
      <w:r w:rsidR="28CEAC53">
        <w:rPr/>
        <w:t xml:space="preserve"> </w:t>
      </w:r>
      <w:r w:rsidR="28CEAC53">
        <w:rPr/>
        <w:t>automatizaciju</w:t>
      </w:r>
      <w:r w:rsidR="28CEAC53">
        <w:rPr/>
        <w:t xml:space="preserve"> </w:t>
      </w:r>
      <w:r w:rsidR="28CEAC53">
        <w:rPr/>
        <w:t>pojedinih</w:t>
      </w:r>
      <w:r w:rsidR="28CEAC53">
        <w:rPr/>
        <w:t xml:space="preserve"> </w:t>
      </w:r>
      <w:r w:rsidR="28CEAC53">
        <w:rPr/>
        <w:t>procesa</w:t>
      </w:r>
      <w:r w:rsidR="28CEAC53">
        <w:rPr/>
        <w:t xml:space="preserve">. U </w:t>
      </w:r>
      <w:r w:rsidR="28CEAC53">
        <w:rPr/>
        <w:t>okviru</w:t>
      </w:r>
      <w:r w:rsidR="28CEAC53">
        <w:rPr/>
        <w:t xml:space="preserve"> </w:t>
      </w:r>
      <w:r w:rsidR="28CEAC53">
        <w:rPr/>
        <w:t>projekta</w:t>
      </w:r>
      <w:r w:rsidR="28CEAC53">
        <w:rPr/>
        <w:t xml:space="preserve"> korišćeni su:</w:t>
      </w:r>
    </w:p>
    <w:p xmlns:wp14="http://schemas.microsoft.com/office/word/2010/wordml" w:rsidP="1BEBCB32" w14:paraId="5B2CABFA" wp14:textId="1635BD4D">
      <w:pPr>
        <w:pStyle w:val="BodyText"/>
        <w:spacing w:before="160" w:line="259" w:lineRule="auto"/>
        <w:ind w:left="1109" w:right="1166"/>
      </w:pPr>
    </w:p>
    <w:p xmlns:wp14="http://schemas.microsoft.com/office/word/2010/wordml" w:rsidP="1BEBCB32" w14:paraId="2960388B" wp14:textId="0D14B240">
      <w:pPr>
        <w:pStyle w:val="BodyText"/>
        <w:spacing w:before="160"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="28CEAC53">
        <w:rPr/>
        <w:t>SCHEMA - Schema (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šema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 je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logička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grupa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pogledi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funkcije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organizaciju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razdvajanje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28CEAC5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ovom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kreirana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schema “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Projekat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”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kojom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smo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izdvojili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sve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objekte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ostatka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06EB7622" wp14:textId="4BB02B3C">
      <w:pPr>
        <w:pStyle w:val="BodyText"/>
        <w:spacing w:before="160" w:line="259" w:lineRule="auto"/>
        <w:ind w:left="1109" w:right="1166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0AB36607" wp14:textId="3BACFB47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TABLE -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osnovni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SQL-u koji se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organizaciju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strukturi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redovima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unosima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kolonama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atributima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).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red u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tabeli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predstavlja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pojedinačnu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instancu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dok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kolona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predstavlja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karakteristiku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tih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96E00A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realizovali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Tipovi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Entiteta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dijagrama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podšeme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23D94B5C" wp14:textId="5384B987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75698481" wp14:textId="12894B26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SEQUENCE -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generisanje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jedinstvenih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brojeva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3874E3F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sekvencijalnom</w:t>
      </w:r>
      <w:r w:rsidRPr="1BEBCB32" w:rsidR="3874E3F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3874E3F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redosledu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često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automatsko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generisanje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primarnih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ključeva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omogućavaju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generisanje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nizova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brojeva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moguće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koristiti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INSERT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naredbama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prilikom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dodele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kolonama</w:t>
      </w:r>
      <w:r w:rsidRPr="1BEBCB32" w:rsidR="10B2B00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Upravo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takav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način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iskorištene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gde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za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svaki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primarni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ključ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tabelama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vezana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adekvatna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sekvenca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0A583756" wp14:textId="273338F0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7754D72D" wp14:textId="5966DE10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PROCEDURE -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koji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sadrži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skup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SQL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koje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izvršavaju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logička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jedinica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može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koristiti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određenih</w:t>
      </w:r>
      <w:r w:rsidRPr="1BEBCB32" w:rsidR="04E011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4E011B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kompleksnih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operacija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podacima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Takođe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programeru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definiše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tačan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proces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izvršavanja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stekao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željeni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efekat</w:t>
      </w:r>
      <w:r w:rsidRPr="1BEBCB32" w:rsidR="72B4B2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može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kreirati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pomoću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DDL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CREATE PROCEDURE, a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zatim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može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pozivati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izvršavati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koristeći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odgovarajuće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DML 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naredbe</w:t>
      </w:r>
      <w:r w:rsidRPr="1BEBCB32" w:rsidR="4B24750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korištena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okviru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omogućila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automatizacija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procesa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obnavljanja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licenci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radnika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visestruke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istovremene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promene</w:t>
      </w:r>
      <w:r w:rsidRPr="1BEBCB32" w:rsidR="1027D87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bodova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seminarima</w:t>
      </w:r>
      <w:r w:rsidRPr="1BEBCB32" w:rsidR="6997E6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79E7C273" wp14:textId="5381DAAB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0D9EF91B" wp14:textId="0EE42A16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FUNCTION -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objekat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SQL-u koji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vraća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unetih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parametara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izračunavanje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vrednosti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obradu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obavljanje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određenih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operacija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biti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unapred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(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ugrađene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) u SQL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jeziku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biti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korisnički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definisane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Za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razliku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funkcije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moraju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primiti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ulazne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parametre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vratiti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određene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parametre</w:t>
      </w:r>
      <w:r w:rsidRPr="1BEBCB32" w:rsidR="698DEB6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Funkcije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koristiti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SELECT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naredbama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deo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izraza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uslovima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upita</w:t>
      </w:r>
      <w:r w:rsidRPr="1BEBCB32" w:rsidR="0A3B78C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funkcija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iskorištena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kako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bi se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osnovu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unetog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datuma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smene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broja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dana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prikazali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svi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zauzeti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termini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u 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sistemu</w:t>
      </w:r>
      <w:r w:rsidRPr="1BEBCB32" w:rsidR="19B0A21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561F878C" wp14:textId="7B2A7877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1C26F7F0" wp14:textId="58AB6C61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  <w:r w:rsidRPr="1BEBCB32" w:rsidR="18AF6E2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TRIGGER -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Triger se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automatsko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određenih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kada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dogodi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događaj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kao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je INSERT, UPDATE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DELETE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tabelom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Trigeri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često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održavanje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doslednosti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obavljanje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određenih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akcija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promeni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Trigeri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dodati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korišćenjem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DDL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CREATE TRIGGER. Prvi trigger koji je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integrisan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projekat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jeste</w:t>
      </w:r>
      <w:r w:rsidRPr="1BEBCB32" w:rsidR="1F1604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AFTER INSERT, UPDATE trigger koji se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tabelom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Zdravstveni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Radnik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”.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Pomenuti</w:t>
      </w:r>
      <w:r w:rsidRPr="1BEBCB32" w:rsidR="42EFC09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trigger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nakon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unosa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ažuriranja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radnika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računa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njegov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staž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Drugi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implementirani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trig</w:t>
      </w:r>
      <w:r w:rsidRPr="1BEBCB32" w:rsidR="4538649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g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er </w:t>
      </w:r>
      <w:r w:rsidRPr="1BEBCB32" w:rsidR="7830B8A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je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INSTEAD OF DELETE trigger koji se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tabelom</w:t>
      </w:r>
      <w:r w:rsidRPr="1BEBCB32" w:rsidR="4373F2B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“Seminar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”,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on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dodavanje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odgovarajućeg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broja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poena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radnicima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koji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prisustvovali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seminaru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nakon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brisanja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seminara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baze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podataka</w:t>
      </w:r>
      <w:r w:rsidRPr="1BEBCB32" w:rsidR="549E1DC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</w:p>
    <w:p xmlns:wp14="http://schemas.microsoft.com/office/word/2010/wordml" w:rsidP="1BEBCB32" w14:paraId="047BFA05" wp14:textId="489449E7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</w:pPr>
    </w:p>
    <w:p xmlns:wp14="http://schemas.microsoft.com/office/word/2010/wordml" w:rsidP="1BEBCB32" w14:paraId="238601FE" wp14:textId="6CEFCFE2">
      <w:pPr>
        <w:pStyle w:val="BodyText"/>
        <w:bidi w:val="0"/>
        <w:spacing w:before="160" w:beforeAutospacing="off" w:after="0" w:afterAutospacing="off" w:line="259" w:lineRule="auto"/>
        <w:ind w:left="1109" w:right="1166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sectPr>
          <w:pgSz w:w="11920" w:h="16840" w:orient="portrait"/>
          <w:pgMar w:top="1600" w:right="280" w:bottom="1240" w:left="340" w:header="0" w:footer="1052"/>
          <w:cols w:num="1"/>
        </w:sectPr>
      </w:pP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CURSOR -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Kursor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prolazak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kroz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skup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rezultata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upita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korak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po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korak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što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omogućava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iteraciju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kroz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redove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operacija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nad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tim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redovima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Kursori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često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koriste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procedurama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funkcijama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obradu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rezultata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upita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ili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za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iterativno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izvršavanje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.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Kursori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se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mogu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deklarisati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otvoriti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,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zatvoriti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pomerati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pomoću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odgovarajućih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SQL 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naredbi</w:t>
      </w:r>
      <w:r w:rsidRPr="1BEBCB32" w:rsidR="2BD4F83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.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Kursori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su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u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projektu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realizovali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prolazak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kroz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tabelu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“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Licenca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” pod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određenim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uslovima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time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omogućili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rad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jedne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procedure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i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>jednog</w:t>
      </w:r>
      <w:r w:rsidRPr="1BEBCB32" w:rsidR="7468208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s"/>
        </w:rPr>
        <w:t xml:space="preserve"> trigger-a.</w:t>
      </w:r>
    </w:p>
    <w:p xmlns:wp14="http://schemas.microsoft.com/office/word/2010/wordml" w14:paraId="0F3CABC7" wp14:textId="77777777">
      <w:pPr>
        <w:pStyle w:val="BodyText"/>
        <w:rPr>
          <w:sz w:val="20"/>
        </w:rPr>
      </w:pPr>
    </w:p>
    <w:p xmlns:wp14="http://schemas.microsoft.com/office/word/2010/wordml" w14:paraId="5B08B5D1" wp14:textId="77777777">
      <w:pPr>
        <w:pStyle w:val="BodyText"/>
        <w:rPr>
          <w:sz w:val="20"/>
        </w:rPr>
      </w:pPr>
    </w:p>
    <w:p xmlns:wp14="http://schemas.microsoft.com/office/word/2010/wordml" w14:paraId="16DEB4AB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669CD1BB" wp14:textId="77777777">
      <w:pPr>
        <w:pStyle w:val="Heading1"/>
        <w:ind w:right="1878"/>
      </w:pPr>
      <w:bookmarkStart w:name="_TOC_250004" w:id="11"/>
      <w:bookmarkEnd w:id="11"/>
      <w:r>
        <w:rPr>
          <w:color w:val="007DB3"/>
        </w:rPr>
        <w:t>UPITI</w:t>
      </w:r>
    </w:p>
    <w:p xmlns:wp14="http://schemas.microsoft.com/office/word/2010/wordml" w14:paraId="0AD9C6F4" wp14:textId="77777777">
      <w:pPr>
        <w:pStyle w:val="BodyText"/>
        <w:rPr>
          <w:b/>
          <w:sz w:val="30"/>
        </w:rPr>
      </w:pPr>
    </w:p>
    <w:p xmlns:wp14="http://schemas.microsoft.com/office/word/2010/wordml" w14:paraId="4B1F511A" wp14:textId="77777777">
      <w:pPr>
        <w:pStyle w:val="BodyText"/>
        <w:rPr>
          <w:b/>
          <w:sz w:val="26"/>
        </w:rPr>
      </w:pPr>
    </w:p>
    <w:p xmlns:wp14="http://schemas.microsoft.com/office/word/2010/wordml" w:rsidP="3761093F" wp14:textId="77777777" w14:paraId="18A05F55">
      <w:pPr>
        <w:pStyle w:val="Heading2"/>
        <w:ind w:left="1105"/>
      </w:pPr>
      <w:r w:rsidR="46B7EF55">
        <w:rPr/>
        <w:t>Prvi</w:t>
      </w:r>
      <w:r w:rsidR="46B7EF55">
        <w:rPr>
          <w:spacing w:val="-4"/>
        </w:rPr>
        <w:t xml:space="preserve"> </w:t>
      </w:r>
      <w:r w:rsidR="46B7EF55">
        <w:rPr/>
        <w:t>upit</w:t>
      </w:r>
    </w:p>
    <w:p xmlns:wp14="http://schemas.microsoft.com/office/word/2010/wordml" w14:paraId="72AFE9D8" wp14:textId="36FD588B">
      <w:pPr>
        <w:pStyle w:val="BodyText"/>
        <w:ind w:left="1105"/>
      </w:pPr>
    </w:p>
    <w:p xmlns:wp14="http://schemas.microsoft.com/office/word/2010/wordml" w:rsidP="1BEBCB32" w14:paraId="6581250B" wp14:textId="72A6968C">
      <w:pPr>
        <w:pStyle w:val="BodyText"/>
        <w:spacing w:line="259" w:lineRule="auto"/>
        <w:ind w:left="1105" w:right="1166"/>
      </w:pPr>
      <w:r w:rsidR="0336E7C9">
        <w:rPr/>
        <w:t>Prvobitni</w:t>
      </w:r>
      <w:r w:rsidR="0336E7C9">
        <w:rPr/>
        <w:t xml:space="preserve"> </w:t>
      </w:r>
      <w:r w:rsidR="0336E7C9">
        <w:rPr/>
        <w:t>upit</w:t>
      </w:r>
      <w:r w:rsidR="0336E7C9">
        <w:rPr/>
        <w:t xml:space="preserve"> </w:t>
      </w:r>
      <w:r w:rsidR="0336E7C9">
        <w:rPr/>
        <w:t>prikazuje</w:t>
      </w:r>
      <w:r w:rsidR="0336E7C9">
        <w:rPr/>
        <w:t xml:space="preserve"> </w:t>
      </w:r>
      <w:r w:rsidR="0336E7C9">
        <w:rPr/>
        <w:t>ime</w:t>
      </w:r>
      <w:r w:rsidR="0336E7C9">
        <w:rPr/>
        <w:t xml:space="preserve">, </w:t>
      </w:r>
      <w:r w:rsidR="0336E7C9">
        <w:rPr/>
        <w:t>prezime</w:t>
      </w:r>
      <w:r w:rsidR="0336E7C9">
        <w:rPr/>
        <w:t xml:space="preserve">, </w:t>
      </w:r>
      <w:r w:rsidR="0336E7C9">
        <w:rPr/>
        <w:t>kao</w:t>
      </w:r>
      <w:r w:rsidR="0336E7C9">
        <w:rPr/>
        <w:t xml:space="preserve"> </w:t>
      </w:r>
      <w:r w:rsidR="0336E7C9">
        <w:rPr/>
        <w:t>i</w:t>
      </w:r>
      <w:r w:rsidR="0336E7C9">
        <w:rPr/>
        <w:t xml:space="preserve"> </w:t>
      </w:r>
      <w:r w:rsidR="0336E7C9">
        <w:rPr/>
        <w:t>radni</w:t>
      </w:r>
      <w:r w:rsidR="0336E7C9">
        <w:rPr/>
        <w:t xml:space="preserve"> </w:t>
      </w:r>
      <w:r w:rsidR="0336E7C9">
        <w:rPr/>
        <w:t>staž</w:t>
      </w:r>
      <w:r w:rsidR="0336E7C9">
        <w:rPr/>
        <w:t xml:space="preserve"> </w:t>
      </w:r>
      <w:r w:rsidR="0336E7C9">
        <w:rPr/>
        <w:t>svih</w:t>
      </w:r>
      <w:r w:rsidR="0336E7C9">
        <w:rPr/>
        <w:t xml:space="preserve"> </w:t>
      </w:r>
      <w:r w:rsidR="0336E7C9">
        <w:rPr/>
        <w:t>radnika</w:t>
      </w:r>
      <w:r w:rsidR="0336E7C9">
        <w:rPr/>
        <w:t xml:space="preserve"> koji </w:t>
      </w:r>
      <w:r w:rsidR="0336E7C9">
        <w:rPr/>
        <w:t>imaju</w:t>
      </w:r>
      <w:r w:rsidR="0336E7C9">
        <w:rPr/>
        <w:t xml:space="preserve"> </w:t>
      </w:r>
      <w:r w:rsidR="0336E7C9">
        <w:rPr/>
        <w:t>radni</w:t>
      </w:r>
      <w:r w:rsidR="0336E7C9">
        <w:rPr/>
        <w:t xml:space="preserve"> </w:t>
      </w:r>
      <w:r w:rsidR="0336E7C9">
        <w:rPr/>
        <w:t>staž</w:t>
      </w:r>
      <w:r w:rsidR="0336E7C9">
        <w:rPr/>
        <w:t xml:space="preserve"> </w:t>
      </w:r>
      <w:r w:rsidR="0336E7C9">
        <w:rPr/>
        <w:t>manji</w:t>
      </w:r>
      <w:r w:rsidR="0336E7C9">
        <w:rPr/>
        <w:t xml:space="preserve"> od </w:t>
      </w:r>
      <w:r w:rsidR="0336E7C9">
        <w:rPr/>
        <w:t>srednje</w:t>
      </w:r>
      <w:r w:rsidR="0336E7C9">
        <w:rPr/>
        <w:t xml:space="preserve"> </w:t>
      </w:r>
      <w:r w:rsidR="0336E7C9">
        <w:rPr/>
        <w:t>vrednosti</w:t>
      </w:r>
      <w:r w:rsidR="0336E7C9">
        <w:rPr/>
        <w:t xml:space="preserve"> </w:t>
      </w:r>
      <w:r w:rsidR="0336E7C9">
        <w:rPr/>
        <w:t>radnog</w:t>
      </w:r>
      <w:r w:rsidR="0336E7C9">
        <w:rPr/>
        <w:t xml:space="preserve"> </w:t>
      </w:r>
      <w:r w:rsidR="0336E7C9">
        <w:rPr/>
        <w:t>staž</w:t>
      </w:r>
      <w:r w:rsidR="222F7379">
        <w:rPr/>
        <w:t>a</w:t>
      </w:r>
      <w:r w:rsidR="222F7379">
        <w:rPr/>
        <w:t xml:space="preserve"> </w:t>
      </w:r>
      <w:r w:rsidR="222F7379">
        <w:rPr/>
        <w:t>na</w:t>
      </w:r>
      <w:r w:rsidR="222F7379">
        <w:rPr/>
        <w:t xml:space="preserve"> </w:t>
      </w:r>
      <w:r w:rsidR="222F7379">
        <w:rPr/>
        <w:t>nivou</w:t>
      </w:r>
      <w:r w:rsidR="222F7379">
        <w:rPr/>
        <w:t xml:space="preserve"> </w:t>
      </w:r>
      <w:r w:rsidR="222F7379">
        <w:rPr/>
        <w:t>baze</w:t>
      </w:r>
      <w:r w:rsidR="222F7379">
        <w:rPr/>
        <w:t xml:space="preserve"> </w:t>
      </w:r>
      <w:r w:rsidR="222F7379">
        <w:rPr/>
        <w:t>podataka</w:t>
      </w:r>
      <w:r w:rsidR="222F7379">
        <w:rPr/>
        <w:t xml:space="preserve">. </w:t>
      </w:r>
      <w:r w:rsidR="222F7379">
        <w:rPr/>
        <w:t>Rezultat</w:t>
      </w:r>
      <w:r w:rsidR="222F7379">
        <w:rPr/>
        <w:t xml:space="preserve"> je </w:t>
      </w:r>
      <w:r w:rsidR="222F7379">
        <w:rPr/>
        <w:t>sortiran</w:t>
      </w:r>
      <w:r w:rsidR="222F7379">
        <w:rPr/>
        <w:t xml:space="preserve"> u </w:t>
      </w:r>
      <w:r w:rsidR="222F7379">
        <w:rPr/>
        <w:t>opadajućem</w:t>
      </w:r>
      <w:r w:rsidR="222F7379">
        <w:rPr/>
        <w:t xml:space="preserve"> </w:t>
      </w:r>
      <w:r w:rsidR="222F7379">
        <w:rPr/>
        <w:t>redosledu</w:t>
      </w:r>
      <w:r w:rsidR="222F7379">
        <w:rPr/>
        <w:t xml:space="preserve">. Kako bi </w:t>
      </w:r>
      <w:r w:rsidR="222F7379">
        <w:rPr/>
        <w:t>prikaz</w:t>
      </w:r>
      <w:r w:rsidR="222F7379">
        <w:rPr/>
        <w:t xml:space="preserve"> </w:t>
      </w:r>
      <w:r w:rsidR="222F7379">
        <w:rPr/>
        <w:t>pomenutih</w:t>
      </w:r>
      <w:r w:rsidR="222F7379">
        <w:rPr/>
        <w:t xml:space="preserve"> </w:t>
      </w:r>
      <w:r w:rsidR="222F7379">
        <w:rPr/>
        <w:t>podataka</w:t>
      </w:r>
      <w:r w:rsidR="222F7379">
        <w:rPr/>
        <w:t xml:space="preserve"> bio </w:t>
      </w:r>
      <w:r w:rsidR="222F7379">
        <w:rPr/>
        <w:t>moguć</w:t>
      </w:r>
      <w:r w:rsidR="222F7379">
        <w:rPr/>
        <w:t xml:space="preserve">, </w:t>
      </w:r>
      <w:r w:rsidR="2D773A39">
        <w:rPr/>
        <w:t>pristupa</w:t>
      </w:r>
      <w:r w:rsidR="2D773A39">
        <w:rPr/>
        <w:t xml:space="preserve"> se </w:t>
      </w:r>
      <w:r w:rsidR="2D773A39">
        <w:rPr/>
        <w:t>tabeli</w:t>
      </w:r>
      <w:r w:rsidR="2D773A39">
        <w:rPr/>
        <w:t xml:space="preserve"> “</w:t>
      </w:r>
      <w:r w:rsidR="2D773A39">
        <w:rPr/>
        <w:t>Zdravstveni</w:t>
      </w:r>
      <w:r w:rsidR="2D773A39">
        <w:rPr/>
        <w:t xml:space="preserve"> </w:t>
      </w:r>
      <w:r w:rsidR="2D773A39">
        <w:rPr/>
        <w:t>Radnik</w:t>
      </w:r>
      <w:r w:rsidR="2D773A39">
        <w:rPr/>
        <w:t xml:space="preserve">” </w:t>
      </w:r>
      <w:r w:rsidR="2D773A39">
        <w:rPr/>
        <w:t>i</w:t>
      </w:r>
      <w:r w:rsidR="2D773A39">
        <w:rPr/>
        <w:t xml:space="preserve"> </w:t>
      </w:r>
      <w:r w:rsidR="2D773A39">
        <w:rPr/>
        <w:t>unutar</w:t>
      </w:r>
      <w:r w:rsidR="2D773A39">
        <w:rPr/>
        <w:t xml:space="preserve"> </w:t>
      </w:r>
      <w:r w:rsidR="2D773A39">
        <w:rPr/>
        <w:t>nje</w:t>
      </w:r>
      <w:r w:rsidR="2D773A39">
        <w:rPr/>
        <w:t xml:space="preserve"> </w:t>
      </w:r>
      <w:r w:rsidR="2D773A39">
        <w:rPr/>
        <w:t>poredimo</w:t>
      </w:r>
      <w:r w:rsidR="2D773A39">
        <w:rPr/>
        <w:t xml:space="preserve"> </w:t>
      </w:r>
      <w:r w:rsidR="2D773A39">
        <w:rPr/>
        <w:t>vrednost</w:t>
      </w:r>
      <w:r w:rsidR="2D773A39">
        <w:rPr/>
        <w:t xml:space="preserve"> </w:t>
      </w:r>
      <w:r w:rsidR="2D773A39">
        <w:rPr/>
        <w:t>radnog</w:t>
      </w:r>
      <w:r w:rsidR="2D773A39">
        <w:rPr/>
        <w:t xml:space="preserve"> </w:t>
      </w:r>
      <w:r w:rsidR="2D773A39">
        <w:rPr/>
        <w:t>staža</w:t>
      </w:r>
      <w:r w:rsidR="2D773A39">
        <w:rPr/>
        <w:t xml:space="preserve"> </w:t>
      </w:r>
      <w:r w:rsidR="2D773A39">
        <w:rPr/>
        <w:t>svakog</w:t>
      </w:r>
      <w:r w:rsidR="2D773A39">
        <w:rPr/>
        <w:t xml:space="preserve"> </w:t>
      </w:r>
      <w:r w:rsidR="2D773A39">
        <w:rPr/>
        <w:t>radnika</w:t>
      </w:r>
      <w:r w:rsidR="2D773A39">
        <w:rPr/>
        <w:t xml:space="preserve"> </w:t>
      </w:r>
      <w:r w:rsidR="2D773A39">
        <w:rPr/>
        <w:t>sa</w:t>
      </w:r>
      <w:r w:rsidR="2D773A39">
        <w:rPr/>
        <w:t xml:space="preserve"> </w:t>
      </w:r>
      <w:r w:rsidR="2D773A39">
        <w:rPr/>
        <w:t>srednjom</w:t>
      </w:r>
      <w:r w:rsidR="2D773A39">
        <w:rPr/>
        <w:t xml:space="preserve"> </w:t>
      </w:r>
      <w:r w:rsidR="2D773A39">
        <w:rPr/>
        <w:t>vrednošću</w:t>
      </w:r>
      <w:r w:rsidR="2D773A39">
        <w:rPr/>
        <w:t xml:space="preserve"> </w:t>
      </w:r>
      <w:r w:rsidR="2D773A39">
        <w:rPr/>
        <w:t>radnog</w:t>
      </w:r>
      <w:r w:rsidR="2D773A39">
        <w:rPr/>
        <w:t xml:space="preserve"> </w:t>
      </w:r>
      <w:r w:rsidR="2D773A39">
        <w:rPr/>
        <w:t>staža</w:t>
      </w:r>
      <w:r w:rsidR="2D773A39">
        <w:rPr/>
        <w:t xml:space="preserve">. </w:t>
      </w:r>
      <w:r w:rsidR="2D773A39">
        <w:rPr/>
        <w:t>Srednja</w:t>
      </w:r>
      <w:r w:rsidR="2D773A39">
        <w:rPr/>
        <w:t xml:space="preserve"> </w:t>
      </w:r>
      <w:r w:rsidR="2D773A39">
        <w:rPr/>
        <w:t>vrednost</w:t>
      </w:r>
      <w:r w:rsidR="2D773A39">
        <w:rPr/>
        <w:t xml:space="preserve"> </w:t>
      </w:r>
      <w:r w:rsidR="2D773A39">
        <w:rPr/>
        <w:t>radnog</w:t>
      </w:r>
      <w:r w:rsidR="2D773A39">
        <w:rPr/>
        <w:t xml:space="preserve"> </w:t>
      </w:r>
      <w:r w:rsidR="2D773A39">
        <w:rPr/>
        <w:t>staža</w:t>
      </w:r>
      <w:r w:rsidR="2D773A39">
        <w:rPr/>
        <w:t xml:space="preserve"> </w:t>
      </w:r>
      <w:r w:rsidR="2D773A39">
        <w:rPr/>
        <w:t>dobijena</w:t>
      </w:r>
      <w:r w:rsidR="2D773A39">
        <w:rPr/>
        <w:t xml:space="preserve"> je </w:t>
      </w:r>
      <w:r w:rsidR="2D773A39">
        <w:rPr/>
        <w:t>kroz</w:t>
      </w:r>
      <w:r w:rsidR="2D773A39">
        <w:rPr/>
        <w:t xml:space="preserve"> </w:t>
      </w:r>
      <w:r w:rsidR="2D773A39">
        <w:rPr/>
        <w:t>ugrađenu</w:t>
      </w:r>
      <w:r w:rsidR="2D773A39">
        <w:rPr/>
        <w:t xml:space="preserve"> </w:t>
      </w:r>
      <w:r w:rsidR="2D773A39">
        <w:rPr/>
        <w:t>funkciju</w:t>
      </w:r>
      <w:r w:rsidR="2D773A39">
        <w:rPr/>
        <w:t xml:space="preserve"> </w:t>
      </w:r>
      <w:r w:rsidR="2D773A39">
        <w:rPr/>
        <w:t>avg</w:t>
      </w:r>
      <w:r w:rsidR="06E74890">
        <w:rPr/>
        <w:t>(</w:t>
      </w:r>
      <w:r w:rsidR="06E74890">
        <w:rPr/>
        <w:t xml:space="preserve">) </w:t>
      </w:r>
      <w:r w:rsidR="06E74890">
        <w:rPr/>
        <w:t>koja</w:t>
      </w:r>
      <w:r w:rsidR="06E74890">
        <w:rPr/>
        <w:t xml:space="preserve"> </w:t>
      </w:r>
      <w:r w:rsidR="06E74890">
        <w:rPr/>
        <w:t>vraća</w:t>
      </w:r>
      <w:r w:rsidR="06E74890">
        <w:rPr/>
        <w:t xml:space="preserve"> </w:t>
      </w:r>
      <w:r w:rsidR="06E74890">
        <w:rPr/>
        <w:t>srednju</w:t>
      </w:r>
      <w:r w:rsidR="06E74890">
        <w:rPr/>
        <w:t xml:space="preserve"> </w:t>
      </w:r>
      <w:r w:rsidR="06E74890">
        <w:rPr/>
        <w:t>vrednost</w:t>
      </w:r>
      <w:r w:rsidR="06E74890">
        <w:rPr/>
        <w:t xml:space="preserve"> </w:t>
      </w:r>
      <w:r w:rsidR="06E74890">
        <w:rPr/>
        <w:t>određenog</w:t>
      </w:r>
      <w:r w:rsidR="06E74890">
        <w:rPr/>
        <w:t xml:space="preserve"> </w:t>
      </w:r>
      <w:r w:rsidR="06E74890">
        <w:rPr/>
        <w:t>numeričkog</w:t>
      </w:r>
      <w:r w:rsidR="06E74890">
        <w:rPr/>
        <w:t xml:space="preserve"> </w:t>
      </w:r>
      <w:r w:rsidR="06E74890">
        <w:rPr/>
        <w:t>obeležja</w:t>
      </w:r>
      <w:r w:rsidR="06E74890">
        <w:rPr/>
        <w:t>.</w:t>
      </w:r>
      <w:r w:rsidR="16F78CF5">
        <w:rPr/>
        <w:t xml:space="preserve"> </w:t>
      </w:r>
      <w:r w:rsidR="16F78CF5">
        <w:rPr/>
        <w:t>Rezultat</w:t>
      </w:r>
      <w:r w:rsidR="16F78CF5">
        <w:rPr/>
        <w:t xml:space="preserve"> </w:t>
      </w:r>
      <w:r w:rsidR="16F78CF5">
        <w:rPr/>
        <w:t>prvog</w:t>
      </w:r>
      <w:r w:rsidR="16F78CF5">
        <w:rPr/>
        <w:t xml:space="preserve"> </w:t>
      </w:r>
      <w:r w:rsidR="16F78CF5">
        <w:rPr/>
        <w:t>upita</w:t>
      </w:r>
      <w:r w:rsidR="16F78CF5">
        <w:rPr/>
        <w:t xml:space="preserve"> je </w:t>
      </w:r>
      <w:r w:rsidR="16F78CF5">
        <w:rPr/>
        <w:t>sledeći</w:t>
      </w:r>
      <w:r w:rsidR="16F78CF5">
        <w:rPr/>
        <w:t>:</w:t>
      </w:r>
    </w:p>
    <w:p xmlns:wp14="http://schemas.microsoft.com/office/word/2010/wordml" w14:paraId="2C4E0DAD" wp14:textId="7B5B3597">
      <w:pPr>
        <w:pStyle w:val="BodyText"/>
        <w:ind w:left="1105"/>
      </w:pPr>
    </w:p>
    <w:p xmlns:wp14="http://schemas.microsoft.com/office/word/2010/wordml" w:rsidP="46B7EF55" w14:paraId="025B2138" wp14:textId="17A229EE">
      <w:pPr>
        <w:pStyle w:val="BodyText"/>
        <w:ind w:left="1105"/>
        <w:jc w:val="center"/>
      </w:pPr>
      <w:r w:rsidR="16F78CF5">
        <w:drawing>
          <wp:inline xmlns:wp14="http://schemas.microsoft.com/office/word/2010/wordprocessingDrawing" wp14:editId="2EF11570" wp14:anchorId="582319F7">
            <wp:extent cx="2019300" cy="2190750"/>
            <wp:effectExtent l="0" t="0" r="0" b="0"/>
            <wp:docPr id="1084439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9f2e9b279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B7EF55" w14:paraId="5CF9FF93" wp14:textId="5332B679">
      <w:pPr>
        <w:pStyle w:val="BodyText"/>
        <w:ind w:left="1105"/>
        <w:jc w:val="center"/>
      </w:pPr>
    </w:p>
    <w:p xmlns:wp14="http://schemas.microsoft.com/office/word/2010/wordml" w:rsidP="1BEBCB32" w14:paraId="43CB4D9F" wp14:textId="72F6B848">
      <w:pPr>
        <w:pStyle w:val="BodyText"/>
        <w:spacing w:line="259" w:lineRule="auto"/>
        <w:ind w:left="1105" w:right="1166"/>
        <w:jc w:val="both"/>
      </w:pPr>
      <w:r w:rsidR="16F78CF5">
        <w:rPr/>
        <w:t xml:space="preserve">Kao </w:t>
      </w:r>
      <w:r w:rsidR="16F78CF5">
        <w:rPr/>
        <w:t>što</w:t>
      </w:r>
      <w:r w:rsidR="16F78CF5">
        <w:rPr/>
        <w:t xml:space="preserve"> je </w:t>
      </w:r>
      <w:r w:rsidR="16F78CF5">
        <w:rPr/>
        <w:t>pomenuto</w:t>
      </w:r>
      <w:r w:rsidR="16F78CF5">
        <w:rPr/>
        <w:t xml:space="preserve">, </w:t>
      </w:r>
      <w:r w:rsidR="16F78CF5">
        <w:rPr/>
        <w:t>svi</w:t>
      </w:r>
      <w:r w:rsidR="16F78CF5">
        <w:rPr/>
        <w:t xml:space="preserve"> </w:t>
      </w:r>
      <w:r w:rsidR="16F78CF5">
        <w:rPr/>
        <w:t>navedeni</w:t>
      </w:r>
      <w:r w:rsidR="16F78CF5">
        <w:rPr/>
        <w:t xml:space="preserve"> </w:t>
      </w:r>
      <w:r w:rsidR="16F78CF5">
        <w:rPr/>
        <w:t>radnici</w:t>
      </w:r>
      <w:r w:rsidR="16F78CF5">
        <w:rPr/>
        <w:t xml:space="preserve"> </w:t>
      </w:r>
      <w:r w:rsidR="16F78CF5">
        <w:rPr/>
        <w:t>ima</w:t>
      </w:r>
      <w:r w:rsidR="471A43A7">
        <w:rPr/>
        <w:t>ju</w:t>
      </w:r>
      <w:r w:rsidR="471A43A7">
        <w:rPr/>
        <w:t xml:space="preserve"> </w:t>
      </w:r>
      <w:r w:rsidR="471A43A7">
        <w:rPr/>
        <w:t>radni</w:t>
      </w:r>
      <w:r w:rsidR="471A43A7">
        <w:rPr/>
        <w:t xml:space="preserve"> </w:t>
      </w:r>
      <w:r w:rsidR="471A43A7">
        <w:rPr/>
        <w:t>staž</w:t>
      </w:r>
      <w:r w:rsidR="471A43A7">
        <w:rPr/>
        <w:t xml:space="preserve"> </w:t>
      </w:r>
      <w:r w:rsidR="471A43A7">
        <w:rPr/>
        <w:t>kraci</w:t>
      </w:r>
      <w:r w:rsidR="471A43A7">
        <w:rPr/>
        <w:t xml:space="preserve"> </w:t>
      </w:r>
      <w:r w:rsidR="471A43A7">
        <w:rPr/>
        <w:t>od</w:t>
      </w:r>
      <w:r w:rsidR="471A43A7">
        <w:rPr/>
        <w:t xml:space="preserve"> </w:t>
      </w:r>
      <w:r w:rsidR="471A43A7">
        <w:rPr/>
        <w:t>proseka</w:t>
      </w:r>
      <w:r w:rsidR="471A43A7">
        <w:rPr/>
        <w:t xml:space="preserve"> (</w:t>
      </w:r>
      <w:r w:rsidR="471A43A7">
        <w:rPr/>
        <w:t>prosečan</w:t>
      </w:r>
      <w:r w:rsidR="471A43A7">
        <w:rPr/>
        <w:t xml:space="preserve"> </w:t>
      </w:r>
      <w:r w:rsidR="471A43A7">
        <w:rPr/>
        <w:t>radni</w:t>
      </w:r>
      <w:r w:rsidR="471A43A7">
        <w:rPr/>
        <w:t xml:space="preserve"> </w:t>
      </w:r>
      <w:r w:rsidR="471A43A7">
        <w:rPr/>
        <w:t>staž</w:t>
      </w:r>
      <w:r w:rsidR="471A43A7">
        <w:rPr/>
        <w:t xml:space="preserve"> je 6).</w:t>
      </w:r>
    </w:p>
    <w:p w:rsidR="3761093F" w:rsidP="1BEBCB32" w:rsidRDefault="3761093F" w14:paraId="6C9128EA" w14:textId="623C5803">
      <w:pPr>
        <w:pStyle w:val="BodyText"/>
        <w:ind w:left="1105"/>
        <w:jc w:val="both"/>
      </w:pPr>
    </w:p>
    <w:p xmlns:wp14="http://schemas.microsoft.com/office/word/2010/wordml" w14:paraId="5023141B" wp14:textId="77777777">
      <w:pPr>
        <w:pStyle w:val="BodyText"/>
        <w:rPr>
          <w:sz w:val="26"/>
        </w:rPr>
      </w:pPr>
    </w:p>
    <w:p xmlns:wp14="http://schemas.microsoft.com/office/word/2010/wordml" w:rsidP="3761093F" w14:paraId="09DB3E01" wp14:textId="388BF021">
      <w:pPr>
        <w:pStyle w:val="Heading2"/>
        <w:ind w:left="1105"/>
      </w:pPr>
      <w:r w:rsidR="46B7EF55">
        <w:rPr/>
        <w:t>Drugi</w:t>
      </w:r>
      <w:r w:rsidR="46B7EF55">
        <w:rPr>
          <w:spacing w:val="-4"/>
        </w:rPr>
        <w:t xml:space="preserve"> </w:t>
      </w:r>
      <w:r w:rsidR="46B7EF55">
        <w:rPr/>
        <w:t>u</w:t>
      </w:r>
      <w:r w:rsidR="4371133E">
        <w:rPr/>
        <w:t>pit</w:t>
      </w:r>
    </w:p>
    <w:p xmlns:wp14="http://schemas.microsoft.com/office/word/2010/wordml" w:rsidP="46B7EF55" w14:paraId="02E894A6" wp14:textId="3223F594">
      <w:pPr>
        <w:pStyle w:val="BodyText"/>
        <w:ind w:left="1105"/>
        <w:jc w:val="both"/>
      </w:pPr>
    </w:p>
    <w:p xmlns:wp14="http://schemas.microsoft.com/office/word/2010/wordml" w:rsidP="1BEBCB32" w14:paraId="48EF7A70" wp14:textId="0A9C23E2">
      <w:pPr>
        <w:pStyle w:val="BodyText"/>
        <w:bidi w:val="0"/>
        <w:spacing w:before="161" w:beforeAutospacing="off" w:after="0" w:afterAutospacing="off" w:line="259" w:lineRule="auto"/>
        <w:ind w:left="1109" w:right="1166"/>
        <w:jc w:val="both"/>
      </w:pPr>
      <w:r w:rsidR="5D0EB58F">
        <w:rPr/>
        <w:t>Sledeći</w:t>
      </w:r>
      <w:r w:rsidR="5D0EB58F">
        <w:rPr/>
        <w:t xml:space="preserve"> </w:t>
      </w:r>
      <w:r w:rsidR="5D0EB58F">
        <w:rPr/>
        <w:t>upit</w:t>
      </w:r>
      <w:r w:rsidR="5D0EB58F">
        <w:rPr/>
        <w:t xml:space="preserve"> </w:t>
      </w:r>
      <w:r w:rsidR="5D0EB58F">
        <w:rPr/>
        <w:t>izlistava</w:t>
      </w:r>
      <w:r w:rsidR="6BFFACB8">
        <w:rPr/>
        <w:t xml:space="preserve"> JMBG, </w:t>
      </w:r>
      <w:r w:rsidR="6BFFACB8">
        <w:rPr/>
        <w:t>ime</w:t>
      </w:r>
      <w:r w:rsidR="6BFFACB8">
        <w:rPr/>
        <w:t xml:space="preserve"> </w:t>
      </w:r>
      <w:r w:rsidR="6BFFACB8">
        <w:rPr/>
        <w:t>i</w:t>
      </w:r>
      <w:r w:rsidR="6BFFACB8">
        <w:rPr/>
        <w:t xml:space="preserve"> </w:t>
      </w:r>
      <w:r w:rsidR="6BFFACB8">
        <w:rPr/>
        <w:t>prezime</w:t>
      </w:r>
      <w:r w:rsidR="6BFFACB8">
        <w:rPr/>
        <w:t xml:space="preserve">, </w:t>
      </w:r>
      <w:r w:rsidR="6BFFACB8">
        <w:rPr/>
        <w:t>platu</w:t>
      </w:r>
      <w:r w:rsidR="6BFFACB8">
        <w:rPr/>
        <w:t xml:space="preserve"> </w:t>
      </w:r>
      <w:r w:rsidR="6BFFACB8">
        <w:rPr/>
        <w:t>i</w:t>
      </w:r>
      <w:r w:rsidR="6BFFACB8">
        <w:rPr/>
        <w:t xml:space="preserve"> </w:t>
      </w:r>
      <w:r w:rsidR="6BFFACB8">
        <w:rPr/>
        <w:t>sumu</w:t>
      </w:r>
      <w:r w:rsidR="6BFFACB8">
        <w:rPr/>
        <w:t xml:space="preserve"> </w:t>
      </w:r>
      <w:r w:rsidR="6BFFACB8">
        <w:rPr/>
        <w:t>bodova</w:t>
      </w:r>
      <w:r w:rsidR="5D0EB58F">
        <w:rPr/>
        <w:t xml:space="preserve"> </w:t>
      </w:r>
      <w:r w:rsidR="5D0EB58F">
        <w:rPr/>
        <w:t>sv</w:t>
      </w:r>
      <w:r w:rsidR="749F76F5">
        <w:rPr/>
        <w:t>ih</w:t>
      </w:r>
      <w:r w:rsidR="5D0EB58F">
        <w:rPr/>
        <w:t xml:space="preserve"> </w:t>
      </w:r>
      <w:r w:rsidR="5D0EB58F">
        <w:rPr/>
        <w:t>radnik</w:t>
      </w:r>
      <w:r w:rsidR="5C498F87">
        <w:rPr/>
        <w:t>a</w:t>
      </w:r>
      <w:r w:rsidR="5C498F87">
        <w:rPr/>
        <w:t xml:space="preserve"> </w:t>
      </w:r>
      <w:r w:rsidR="5D0EB58F">
        <w:rPr/>
        <w:t>sa</w:t>
      </w:r>
      <w:r w:rsidR="5D0EB58F">
        <w:rPr/>
        <w:t xml:space="preserve"> </w:t>
      </w:r>
      <w:r w:rsidR="5D0EB58F">
        <w:rPr/>
        <w:t>platom</w:t>
      </w:r>
      <w:r w:rsidR="5D0EB58F">
        <w:rPr/>
        <w:t xml:space="preserve"> </w:t>
      </w:r>
      <w:r w:rsidR="5D0EB58F">
        <w:rPr/>
        <w:t>manjom</w:t>
      </w:r>
      <w:r w:rsidR="5D0EB58F">
        <w:rPr/>
        <w:t xml:space="preserve"> </w:t>
      </w:r>
      <w:r w:rsidR="5D0EB58F">
        <w:rPr/>
        <w:t>od</w:t>
      </w:r>
      <w:r w:rsidR="5D0EB58F">
        <w:rPr/>
        <w:t xml:space="preserve"> </w:t>
      </w:r>
      <w:r w:rsidR="5D0EB58F">
        <w:rPr/>
        <w:t>srednje</w:t>
      </w:r>
      <w:r w:rsidR="5D0EB58F">
        <w:rPr/>
        <w:t xml:space="preserve"> </w:t>
      </w:r>
      <w:r w:rsidR="5D0EB58F">
        <w:rPr/>
        <w:t>vrednosti</w:t>
      </w:r>
      <w:r w:rsidR="5D0EB58F">
        <w:rPr/>
        <w:t xml:space="preserve"> plate, </w:t>
      </w:r>
      <w:r w:rsidR="5D0EB58F">
        <w:rPr/>
        <w:t>važećom</w:t>
      </w:r>
      <w:r w:rsidR="5D0EB58F">
        <w:rPr/>
        <w:t xml:space="preserve"> </w:t>
      </w:r>
      <w:r w:rsidR="5D0EB58F">
        <w:rPr/>
        <w:t>licencom</w:t>
      </w:r>
      <w:r w:rsidR="5D0EB58F">
        <w:rPr/>
        <w:t xml:space="preserve"> </w:t>
      </w:r>
      <w:r w:rsidR="5D0EB58F">
        <w:rPr/>
        <w:t>i</w:t>
      </w:r>
      <w:r w:rsidR="5D0EB58F">
        <w:rPr/>
        <w:t xml:space="preserve"> </w:t>
      </w:r>
      <w:r w:rsidR="5D0EB58F">
        <w:rPr/>
        <w:t>sumom</w:t>
      </w:r>
      <w:r w:rsidR="5D0EB58F">
        <w:rPr/>
        <w:t xml:space="preserve"> </w:t>
      </w:r>
      <w:r w:rsidR="5D0EB58F">
        <w:rPr/>
        <w:t>bodova</w:t>
      </w:r>
      <w:r w:rsidR="5D0EB58F">
        <w:rPr/>
        <w:t xml:space="preserve"> </w:t>
      </w:r>
      <w:r w:rsidR="5D0EB58F">
        <w:rPr/>
        <w:t>većom</w:t>
      </w:r>
      <w:r w:rsidR="5D0EB58F">
        <w:rPr/>
        <w:t xml:space="preserve"> od 0.</w:t>
      </w:r>
    </w:p>
    <w:p xmlns:wp14="http://schemas.microsoft.com/office/word/2010/wordml" w:rsidP="1BEBCB32" w14:paraId="773CAF0E" wp14:textId="32923AB4">
      <w:pPr>
        <w:pStyle w:val="BodyText"/>
        <w:bidi w:val="0"/>
        <w:spacing w:before="161" w:beforeAutospacing="off" w:after="0" w:afterAutospacing="off" w:line="259" w:lineRule="auto"/>
        <w:ind w:left="1109" w:right="1166"/>
        <w:jc w:val="both"/>
      </w:pPr>
      <w:r w:rsidR="1A3884A7">
        <w:rPr/>
        <w:t xml:space="preserve"> </w:t>
      </w:r>
      <w:r w:rsidR="1A3884A7">
        <w:rPr/>
        <w:t>Podatke</w:t>
      </w:r>
      <w:r w:rsidR="1A3884A7">
        <w:rPr/>
        <w:t xml:space="preserve"> </w:t>
      </w:r>
      <w:r w:rsidR="1A3884A7">
        <w:rPr/>
        <w:t>pronalazimo</w:t>
      </w:r>
      <w:r w:rsidR="1A3884A7">
        <w:rPr/>
        <w:t xml:space="preserve"> </w:t>
      </w:r>
      <w:r w:rsidR="1A3884A7">
        <w:rPr/>
        <w:t>spajanjaem</w:t>
      </w:r>
      <w:r w:rsidR="1A3884A7">
        <w:rPr/>
        <w:t xml:space="preserve"> (join-</w:t>
      </w:r>
      <w:r w:rsidR="1A3884A7">
        <w:rPr/>
        <w:t>ovanjem</w:t>
      </w:r>
      <w:r w:rsidR="1A3884A7">
        <w:rPr/>
        <w:t xml:space="preserve">) </w:t>
      </w:r>
      <w:r w:rsidR="1A3884A7">
        <w:rPr/>
        <w:t>tabela</w:t>
      </w:r>
      <w:r w:rsidR="1A3884A7">
        <w:rPr/>
        <w:t xml:space="preserve"> “</w:t>
      </w:r>
      <w:r w:rsidR="1A3884A7">
        <w:rPr/>
        <w:t>Zdravstveni</w:t>
      </w:r>
      <w:r w:rsidR="1A3884A7">
        <w:rPr/>
        <w:t xml:space="preserve"> </w:t>
      </w:r>
      <w:r w:rsidR="1A3884A7">
        <w:rPr/>
        <w:t>Ra</w:t>
      </w:r>
      <w:r w:rsidR="4BD65173">
        <w:rPr/>
        <w:t>dnik</w:t>
      </w:r>
      <w:r w:rsidR="1A3884A7">
        <w:rPr/>
        <w:t>”</w:t>
      </w:r>
      <w:r w:rsidR="0C7A80E4">
        <w:rPr/>
        <w:t xml:space="preserve"> </w:t>
      </w:r>
      <w:r w:rsidR="0C7A80E4">
        <w:rPr/>
        <w:t>i</w:t>
      </w:r>
      <w:r w:rsidR="0C7A80E4">
        <w:rPr/>
        <w:t xml:space="preserve"> “</w:t>
      </w:r>
      <w:r w:rsidR="0C7A80E4">
        <w:rPr/>
        <w:t>Licenca</w:t>
      </w:r>
      <w:r w:rsidR="0C7A80E4">
        <w:rPr/>
        <w:t xml:space="preserve">” </w:t>
      </w:r>
      <w:r w:rsidR="0C7A80E4">
        <w:rPr/>
        <w:t>zajedničkim</w:t>
      </w:r>
      <w:r w:rsidR="0C7A80E4">
        <w:rPr/>
        <w:t xml:space="preserve"> </w:t>
      </w:r>
      <w:r w:rsidR="0C7A80E4">
        <w:rPr/>
        <w:t>ključem</w:t>
      </w:r>
      <w:r w:rsidR="0C7A80E4">
        <w:rPr/>
        <w:t xml:space="preserve"> </w:t>
      </w:r>
      <w:r w:rsidR="0C7A80E4">
        <w:rPr/>
        <w:t>tj</w:t>
      </w:r>
      <w:r w:rsidR="0C7A80E4">
        <w:rPr/>
        <w:t xml:space="preserve">. </w:t>
      </w:r>
      <w:r w:rsidR="0C7A80E4">
        <w:rPr/>
        <w:t>Obeležjem</w:t>
      </w:r>
      <w:r w:rsidR="0C7A80E4">
        <w:rPr/>
        <w:t xml:space="preserve"> “</w:t>
      </w:r>
      <w:r w:rsidR="0C7A80E4">
        <w:rPr/>
        <w:t>JMBG_ZdravRad</w:t>
      </w:r>
      <w:r w:rsidR="0C7A80E4">
        <w:rPr/>
        <w:t>”.</w:t>
      </w:r>
      <w:r w:rsidR="0C7A80E4">
        <w:rPr/>
        <w:t xml:space="preserve"> </w:t>
      </w:r>
      <w:r w:rsidR="0C7A80E4">
        <w:rPr/>
        <w:t>Pritom</w:t>
      </w:r>
      <w:r w:rsidR="0C7A80E4">
        <w:rPr/>
        <w:t xml:space="preserve"> u </w:t>
      </w:r>
      <w:r w:rsidR="308E268A">
        <w:rPr/>
        <w:t xml:space="preserve">WHERE </w:t>
      </w:r>
      <w:r w:rsidR="0C7A80E4">
        <w:rPr/>
        <w:t>klauzulu</w:t>
      </w:r>
      <w:r w:rsidR="0C7A80E4">
        <w:rPr/>
        <w:t xml:space="preserve"> </w:t>
      </w:r>
      <w:r w:rsidR="0C7A80E4">
        <w:rPr/>
        <w:t>navodimo</w:t>
      </w:r>
      <w:r w:rsidR="0C7A80E4">
        <w:rPr/>
        <w:t xml:space="preserve"> da </w:t>
      </w:r>
      <w:r w:rsidR="7E323BFE">
        <w:rPr/>
        <w:t>obeležje</w:t>
      </w:r>
      <w:r w:rsidR="7E323BFE">
        <w:rPr/>
        <w:t xml:space="preserve"> “</w:t>
      </w:r>
      <w:r w:rsidR="7E323BFE">
        <w:rPr/>
        <w:t>DatumIstekaLic</w:t>
      </w:r>
      <w:r w:rsidR="7E323BFE">
        <w:rPr/>
        <w:t>” (</w:t>
      </w:r>
      <w:r w:rsidR="7E323BFE">
        <w:rPr/>
        <w:t>podatak</w:t>
      </w:r>
      <w:r w:rsidR="7E323BFE">
        <w:rPr/>
        <w:t xml:space="preserve"> </w:t>
      </w:r>
      <w:r w:rsidR="7E323BFE">
        <w:rPr/>
        <w:t>iz</w:t>
      </w:r>
      <w:r w:rsidR="7E323BFE">
        <w:rPr/>
        <w:t xml:space="preserve"> </w:t>
      </w:r>
      <w:r w:rsidR="7E323BFE">
        <w:rPr/>
        <w:t>tabele</w:t>
      </w:r>
      <w:r w:rsidR="7E323BFE">
        <w:rPr/>
        <w:t xml:space="preserve"> </w:t>
      </w:r>
      <w:r w:rsidR="7E323BFE">
        <w:rPr/>
        <w:t>Licenca</w:t>
      </w:r>
      <w:r w:rsidR="7E323BFE">
        <w:rPr/>
        <w:t xml:space="preserve">) mora </w:t>
      </w:r>
      <w:r w:rsidR="7E323BFE">
        <w:rPr/>
        <w:t>biti</w:t>
      </w:r>
      <w:r w:rsidR="7E323BFE">
        <w:rPr/>
        <w:t xml:space="preserve"> </w:t>
      </w:r>
      <w:r w:rsidR="7E323BFE">
        <w:rPr/>
        <w:t>veće</w:t>
      </w:r>
      <w:r w:rsidR="7E323BFE">
        <w:rPr/>
        <w:t xml:space="preserve"> </w:t>
      </w:r>
      <w:r w:rsidR="7E323BFE">
        <w:rPr/>
        <w:t>od</w:t>
      </w:r>
      <w:r w:rsidR="7E323BFE">
        <w:rPr/>
        <w:t xml:space="preserve"> </w:t>
      </w:r>
      <w:r w:rsidR="7E323BFE">
        <w:rPr/>
        <w:t>današnjeg</w:t>
      </w:r>
      <w:r w:rsidR="7E323BFE">
        <w:rPr/>
        <w:t xml:space="preserve"> </w:t>
      </w:r>
      <w:r w:rsidR="7E323BFE">
        <w:rPr/>
        <w:t>datuma</w:t>
      </w:r>
      <w:r w:rsidR="7E323BFE">
        <w:rPr/>
        <w:t xml:space="preserve">, </w:t>
      </w:r>
      <w:r w:rsidR="7E323BFE">
        <w:rPr/>
        <w:t>kao</w:t>
      </w:r>
      <w:r w:rsidR="7E323BFE">
        <w:rPr/>
        <w:t xml:space="preserve"> </w:t>
      </w:r>
      <w:r w:rsidR="7E323BFE">
        <w:rPr/>
        <w:t>i</w:t>
      </w:r>
      <w:r w:rsidR="7E323BFE">
        <w:rPr/>
        <w:t xml:space="preserve"> da “</w:t>
      </w:r>
      <w:r w:rsidR="7E323BFE">
        <w:rPr/>
        <w:t>SumaBodova</w:t>
      </w:r>
      <w:r w:rsidR="7E323BFE">
        <w:rPr/>
        <w:t>”</w:t>
      </w:r>
      <w:r w:rsidR="42B98572">
        <w:rPr/>
        <w:t xml:space="preserve"> (</w:t>
      </w:r>
      <w:r w:rsidR="42B98572">
        <w:rPr/>
        <w:t>takođe</w:t>
      </w:r>
      <w:r w:rsidR="42B98572">
        <w:rPr/>
        <w:t xml:space="preserve"> </w:t>
      </w:r>
      <w:r w:rsidR="42B98572">
        <w:rPr/>
        <w:t>iz</w:t>
      </w:r>
      <w:r w:rsidR="42B98572">
        <w:rPr/>
        <w:t xml:space="preserve"> </w:t>
      </w:r>
      <w:r w:rsidR="42B98572">
        <w:rPr/>
        <w:t>tabele</w:t>
      </w:r>
      <w:r w:rsidR="42B98572">
        <w:rPr/>
        <w:t xml:space="preserve"> </w:t>
      </w:r>
      <w:r w:rsidR="42B98572">
        <w:rPr/>
        <w:t>Licenca</w:t>
      </w:r>
      <w:r w:rsidR="42B98572">
        <w:rPr/>
        <w:t>)</w:t>
      </w:r>
      <w:r w:rsidR="7E323BFE">
        <w:rPr/>
        <w:t xml:space="preserve"> mora </w:t>
      </w:r>
      <w:r w:rsidR="7E323BFE">
        <w:rPr/>
        <w:t>sadržati</w:t>
      </w:r>
      <w:r w:rsidR="7E323BFE">
        <w:rPr/>
        <w:t xml:space="preserve"> </w:t>
      </w:r>
      <w:r w:rsidR="7E323BFE">
        <w:rPr/>
        <w:t>vrednost</w:t>
      </w:r>
      <w:r w:rsidR="7E323BFE">
        <w:rPr/>
        <w:t xml:space="preserve"> </w:t>
      </w:r>
      <w:r w:rsidR="7E323BFE">
        <w:rPr/>
        <w:t>veću</w:t>
      </w:r>
      <w:r w:rsidR="7E323BFE">
        <w:rPr/>
        <w:t xml:space="preserve"> od 0.</w:t>
      </w:r>
      <w:r w:rsidR="6B5AD54E">
        <w:rPr/>
        <w:t xml:space="preserve"> </w:t>
      </w:r>
      <w:r w:rsidR="6B5AD54E">
        <w:rPr/>
        <w:t>Nadalje</w:t>
      </w:r>
      <w:r w:rsidR="6B5AD54E">
        <w:rPr/>
        <w:t xml:space="preserve">, u HAVING </w:t>
      </w:r>
      <w:r w:rsidR="6B5AD54E">
        <w:rPr/>
        <w:t>klauzuli</w:t>
      </w:r>
      <w:r w:rsidR="410C6141">
        <w:rPr/>
        <w:t xml:space="preserve"> </w:t>
      </w:r>
      <w:r w:rsidR="410C6141">
        <w:rPr/>
        <w:t>postavljamo</w:t>
      </w:r>
      <w:r w:rsidR="410C6141">
        <w:rPr/>
        <w:t xml:space="preserve"> </w:t>
      </w:r>
      <w:r w:rsidR="410C6141">
        <w:rPr/>
        <w:t>uslov</w:t>
      </w:r>
      <w:r w:rsidR="410C6141">
        <w:rPr/>
        <w:t xml:space="preserve"> da </w:t>
      </w:r>
      <w:r w:rsidR="410C6141">
        <w:rPr/>
        <w:t>obeležje</w:t>
      </w:r>
      <w:r w:rsidR="410C6141">
        <w:rPr/>
        <w:t xml:space="preserve"> “Plata” mora </w:t>
      </w:r>
      <w:r w:rsidR="410C6141">
        <w:rPr/>
        <w:t>biti</w:t>
      </w:r>
      <w:r w:rsidR="410C6141">
        <w:rPr/>
        <w:t xml:space="preserve"> </w:t>
      </w:r>
      <w:r w:rsidR="410C6141">
        <w:rPr/>
        <w:t>manja</w:t>
      </w:r>
      <w:r w:rsidR="410C6141">
        <w:rPr/>
        <w:t xml:space="preserve"> </w:t>
      </w:r>
      <w:r w:rsidR="410C6141">
        <w:rPr/>
        <w:t>od</w:t>
      </w:r>
      <w:r w:rsidR="410C6141">
        <w:rPr/>
        <w:t xml:space="preserve"> </w:t>
      </w:r>
      <w:r w:rsidR="410C6141">
        <w:rPr/>
        <w:t>srednje</w:t>
      </w:r>
      <w:r w:rsidR="410C6141">
        <w:rPr/>
        <w:t xml:space="preserve"> </w:t>
      </w:r>
      <w:r w:rsidR="410C6141">
        <w:rPr/>
        <w:t>vrednosti</w:t>
      </w:r>
      <w:r w:rsidR="410C6141">
        <w:rPr/>
        <w:t xml:space="preserve"> </w:t>
      </w:r>
      <w:r w:rsidR="410C6141">
        <w:rPr/>
        <w:t>plata</w:t>
      </w:r>
      <w:r w:rsidR="410C6141">
        <w:rPr/>
        <w:t xml:space="preserve"> </w:t>
      </w:r>
      <w:r w:rsidR="410C6141">
        <w:rPr/>
        <w:t>radnika</w:t>
      </w:r>
      <w:r w:rsidR="410C6141">
        <w:rPr/>
        <w:t xml:space="preserve"> </w:t>
      </w:r>
      <w:r w:rsidR="410C6141">
        <w:rPr/>
        <w:t>iz</w:t>
      </w:r>
      <w:r w:rsidR="410C6141">
        <w:rPr/>
        <w:t xml:space="preserve"> </w:t>
      </w:r>
      <w:r w:rsidR="410C6141">
        <w:rPr/>
        <w:t>tabele</w:t>
      </w:r>
      <w:r w:rsidR="410C6141">
        <w:rPr/>
        <w:t xml:space="preserve"> </w:t>
      </w:r>
      <w:r w:rsidR="410C6141">
        <w:rPr/>
        <w:t>Zdravstveni</w:t>
      </w:r>
      <w:r w:rsidR="410C6141">
        <w:rPr/>
        <w:t xml:space="preserve"> </w:t>
      </w:r>
      <w:r w:rsidR="410C6141">
        <w:rPr/>
        <w:t>Radnik</w:t>
      </w:r>
      <w:r w:rsidR="410C6141">
        <w:rPr/>
        <w:t>.</w:t>
      </w:r>
      <w:r w:rsidR="7B7C0661">
        <w:rPr/>
        <w:t xml:space="preserve"> </w:t>
      </w:r>
      <w:r w:rsidR="7B7C0661">
        <w:rPr/>
        <w:t>Rezultat</w:t>
      </w:r>
      <w:r w:rsidR="7B7C0661">
        <w:rPr/>
        <w:t xml:space="preserve"> </w:t>
      </w:r>
      <w:r w:rsidR="7B7C0661">
        <w:rPr/>
        <w:t>upita</w:t>
      </w:r>
      <w:r w:rsidR="7B7C0661">
        <w:rPr/>
        <w:t xml:space="preserve"> je:</w:t>
      </w:r>
    </w:p>
    <w:p xmlns:wp14="http://schemas.microsoft.com/office/word/2010/wordml" w:rsidP="1BEBCB32" w14:paraId="5633F712" wp14:textId="33E9A927">
      <w:pPr>
        <w:pStyle w:val="BodyText"/>
        <w:bidi w:val="0"/>
        <w:spacing w:before="161" w:beforeAutospacing="off" w:after="0" w:afterAutospacing="off" w:line="259" w:lineRule="auto"/>
        <w:ind w:left="1109" w:right="1166"/>
        <w:jc w:val="center"/>
      </w:pPr>
      <w:r>
        <w:br/>
      </w:r>
      <w:r>
        <w:br/>
      </w:r>
      <w:r w:rsidR="6268B723">
        <w:drawing>
          <wp:inline xmlns:wp14="http://schemas.microsoft.com/office/word/2010/wordprocessingDrawing" wp14:editId="317AB810" wp14:anchorId="058C0228">
            <wp:extent cx="4476750" cy="752475"/>
            <wp:effectExtent l="0" t="0" r="0" b="0"/>
            <wp:docPr id="1071169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07a479d114a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2C2BE655" wp14:textId="1D77FC57">
      <w:pPr>
        <w:pStyle w:val="BodyText"/>
        <w:bidi w:val="0"/>
        <w:spacing w:before="161" w:beforeAutospacing="off" w:after="0" w:afterAutospacing="off" w:line="259" w:lineRule="auto"/>
        <w:ind w:left="1109" w:right="1166"/>
        <w:jc w:val="center"/>
      </w:pPr>
    </w:p>
    <w:p xmlns:wp14="http://schemas.microsoft.com/office/word/2010/wordml" w:rsidP="1BEBCB32" w14:paraId="409ACAD9" wp14:textId="36F4E8F7">
      <w:pPr>
        <w:pStyle w:val="BodyText"/>
        <w:bidi w:val="0"/>
        <w:spacing w:before="161" w:beforeAutospacing="off" w:after="0" w:afterAutospacing="off" w:line="259" w:lineRule="auto"/>
        <w:ind w:left="1109" w:right="1166"/>
        <w:jc w:val="both"/>
      </w:pPr>
      <w:r w:rsidR="25B03E92">
        <w:rPr/>
        <w:t xml:space="preserve">Bitna </w:t>
      </w:r>
      <w:r w:rsidR="25B03E92">
        <w:rPr/>
        <w:t>napomena</w:t>
      </w:r>
      <w:r w:rsidR="25B03E92">
        <w:rPr/>
        <w:t xml:space="preserve"> </w:t>
      </w:r>
      <w:r w:rsidR="25B03E92">
        <w:rPr/>
        <w:t>jeste</w:t>
      </w:r>
      <w:r w:rsidR="25B03E92">
        <w:rPr/>
        <w:t xml:space="preserve"> da </w:t>
      </w:r>
      <w:r w:rsidR="25B03E92">
        <w:rPr/>
        <w:t>rezultat</w:t>
      </w:r>
      <w:r w:rsidR="25B03E92">
        <w:rPr/>
        <w:t xml:space="preserve"> </w:t>
      </w:r>
      <w:r w:rsidR="25B03E92">
        <w:rPr/>
        <w:t>nije</w:t>
      </w:r>
      <w:r w:rsidR="25B03E92">
        <w:rPr/>
        <w:t xml:space="preserve"> </w:t>
      </w:r>
      <w:r w:rsidR="25B03E92">
        <w:rPr/>
        <w:t>mogao</w:t>
      </w:r>
      <w:r w:rsidR="25B03E92">
        <w:rPr/>
        <w:t xml:space="preserve"> da </w:t>
      </w:r>
      <w:r w:rsidR="25B03E92">
        <w:rPr/>
        <w:t>uključuje</w:t>
      </w:r>
      <w:r w:rsidR="25B03E92">
        <w:rPr/>
        <w:t xml:space="preserve"> </w:t>
      </w:r>
      <w:r w:rsidR="25B03E92">
        <w:rPr/>
        <w:t>medicinske</w:t>
      </w:r>
      <w:r w:rsidR="25B03E92">
        <w:rPr/>
        <w:t xml:space="preserve"> </w:t>
      </w:r>
      <w:r w:rsidR="25B03E92">
        <w:rPr/>
        <w:t>sestre</w:t>
      </w:r>
      <w:r w:rsidR="25B03E92">
        <w:rPr/>
        <w:t xml:space="preserve"> </w:t>
      </w:r>
      <w:r w:rsidR="25B03E92">
        <w:rPr/>
        <w:t>jer</w:t>
      </w:r>
      <w:r w:rsidR="25B03E92">
        <w:rPr/>
        <w:t xml:space="preserve"> one ne </w:t>
      </w:r>
      <w:r w:rsidR="25B03E92">
        <w:rPr/>
        <w:t>poseduju</w:t>
      </w:r>
      <w:r w:rsidR="25B03E92">
        <w:rPr/>
        <w:t xml:space="preserve"> </w:t>
      </w:r>
      <w:r w:rsidR="25B03E92">
        <w:rPr/>
        <w:t>licencu</w:t>
      </w:r>
      <w:r w:rsidR="25B03E92">
        <w:rPr/>
        <w:t>.</w:t>
      </w:r>
      <w:r w:rsidR="2E5008CF">
        <w:rPr/>
        <w:t xml:space="preserve"> </w:t>
      </w:r>
      <w:r w:rsidR="2E5008CF">
        <w:rPr/>
        <w:t>Takođe</w:t>
      </w:r>
      <w:r w:rsidR="2E5008CF">
        <w:rPr/>
        <w:t xml:space="preserve">, </w:t>
      </w:r>
      <w:r w:rsidR="2E5008CF">
        <w:rPr/>
        <w:t>treba</w:t>
      </w:r>
      <w:r w:rsidR="2E5008CF">
        <w:rPr/>
        <w:t xml:space="preserve"> </w:t>
      </w:r>
      <w:r w:rsidR="2E5008CF">
        <w:rPr/>
        <w:t>imati</w:t>
      </w:r>
      <w:r w:rsidR="2E5008CF">
        <w:rPr/>
        <w:t xml:space="preserve"> </w:t>
      </w:r>
      <w:r w:rsidR="2E5008CF">
        <w:rPr/>
        <w:t>na</w:t>
      </w:r>
      <w:r w:rsidR="2E5008CF">
        <w:rPr/>
        <w:t xml:space="preserve"> </w:t>
      </w:r>
      <w:r w:rsidR="2E5008CF">
        <w:rPr/>
        <w:t>umu</w:t>
      </w:r>
      <w:r w:rsidR="2E5008CF">
        <w:rPr/>
        <w:t xml:space="preserve"> da je </w:t>
      </w:r>
      <w:r w:rsidR="2E5008CF">
        <w:rPr/>
        <w:t>srednja</w:t>
      </w:r>
      <w:r w:rsidR="2E5008CF">
        <w:rPr/>
        <w:t xml:space="preserve"> </w:t>
      </w:r>
      <w:r w:rsidR="2E5008CF">
        <w:rPr/>
        <w:t>vrednost</w:t>
      </w:r>
      <w:r w:rsidR="2E5008CF">
        <w:rPr/>
        <w:t xml:space="preserve"> plate </w:t>
      </w:r>
      <w:r w:rsidR="535E7C0D">
        <w:rPr/>
        <w:t>približno</w:t>
      </w:r>
      <w:r w:rsidR="535E7C0D">
        <w:rPr/>
        <w:t xml:space="preserve"> 4589.</w:t>
      </w:r>
    </w:p>
    <w:p xmlns:wp14="http://schemas.microsoft.com/office/word/2010/wordml" w:rsidP="1BEBCB32" w14:paraId="1F3B1409" wp14:textId="77777777">
      <w:pPr>
        <w:pStyle w:val="BodyText"/>
        <w:spacing w:line="259" w:lineRule="auto"/>
        <w:ind w:left="1109" w:right="1166"/>
        <w:rPr>
          <w:sz w:val="30"/>
          <w:szCs w:val="30"/>
        </w:rPr>
      </w:pPr>
    </w:p>
    <w:p xmlns:wp14="http://schemas.microsoft.com/office/word/2010/wordml" w14:paraId="562C75D1" wp14:textId="77777777">
      <w:pPr>
        <w:pStyle w:val="BodyText"/>
        <w:rPr>
          <w:sz w:val="26"/>
        </w:rPr>
      </w:pPr>
    </w:p>
    <w:p xmlns:wp14="http://schemas.microsoft.com/office/word/2010/wordml" w:rsidP="3761093F" w14:paraId="20F30F5C" wp14:textId="2AA90290">
      <w:pPr>
        <w:pStyle w:val="Heading2"/>
        <w:ind w:left="1105"/>
      </w:pPr>
      <w:r w:rsidR="41331D25">
        <w:rPr/>
        <w:t>Treći</w:t>
      </w:r>
      <w:r w:rsidR="41331D25">
        <w:rPr/>
        <w:t xml:space="preserve"> </w:t>
      </w:r>
      <w:r w:rsidR="41331D25">
        <w:rPr/>
        <w:t>upit</w:t>
      </w:r>
    </w:p>
    <w:p xmlns:wp14="http://schemas.microsoft.com/office/word/2010/wordml" w:rsidP="46B7EF55" w14:paraId="21A8CB41" wp14:textId="17B0CD8F">
      <w:pPr>
        <w:pStyle w:val="BodyText"/>
        <w:bidi w:val="0"/>
        <w:spacing w:before="0" w:beforeAutospacing="off" w:after="0" w:afterAutospacing="off" w:line="240" w:lineRule="auto"/>
        <w:ind w:left="1105" w:right="0"/>
        <w:jc w:val="left"/>
      </w:pPr>
    </w:p>
    <w:p xmlns:wp14="http://schemas.microsoft.com/office/word/2010/wordml" w:rsidP="46B7EF55" w14:paraId="4F694BFF" wp14:textId="7300F8C2">
      <w:pPr>
        <w:pStyle w:val="BodyText"/>
        <w:spacing w:before="3"/>
        <w:ind w:left="0"/>
      </w:pPr>
    </w:p>
    <w:p xmlns:wp14="http://schemas.microsoft.com/office/word/2010/wordml" w:rsidP="1BEBCB32" w14:paraId="659D5CB6" wp14:textId="53EAC56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  <w:r w:rsidR="1A02C2C3">
        <w:rPr/>
        <w:t>Naredni</w:t>
      </w:r>
      <w:r w:rsidR="1A02C2C3">
        <w:rPr/>
        <w:t xml:space="preserve"> </w:t>
      </w:r>
      <w:r w:rsidR="1A02C2C3">
        <w:rPr/>
        <w:t>upit</w:t>
      </w:r>
      <w:r w:rsidR="1A02C2C3">
        <w:rPr/>
        <w:t xml:space="preserve"> </w:t>
      </w:r>
      <w:r w:rsidR="1A02C2C3">
        <w:rPr/>
        <w:t>prikazuje</w:t>
      </w:r>
      <w:r w:rsidR="1A02C2C3">
        <w:rPr/>
        <w:t xml:space="preserve"> </w:t>
      </w:r>
      <w:r w:rsidR="1A02C2C3">
        <w:rPr/>
        <w:t>sve</w:t>
      </w:r>
      <w:r w:rsidR="1A02C2C3">
        <w:rPr/>
        <w:t xml:space="preserve"> </w:t>
      </w:r>
      <w:r w:rsidR="1A02C2C3">
        <w:rPr/>
        <w:t>lekare</w:t>
      </w:r>
      <w:r w:rsidR="1A02C2C3">
        <w:rPr/>
        <w:t xml:space="preserve"> koji </w:t>
      </w:r>
      <w:r w:rsidR="1A02C2C3">
        <w:rPr/>
        <w:t>su</w:t>
      </w:r>
      <w:r w:rsidR="1A02C2C3">
        <w:rPr/>
        <w:t xml:space="preserve"> </w:t>
      </w:r>
      <w:r w:rsidR="1A02C2C3">
        <w:rPr/>
        <w:t>pohađali</w:t>
      </w:r>
      <w:r w:rsidR="1A02C2C3">
        <w:rPr/>
        <w:t xml:space="preserve"> seminar koji </w:t>
      </w:r>
      <w:r w:rsidR="1A02C2C3">
        <w:rPr/>
        <w:t>nosi</w:t>
      </w:r>
      <w:r w:rsidR="1A02C2C3">
        <w:rPr/>
        <w:t xml:space="preserve"> </w:t>
      </w:r>
      <w:r w:rsidR="1A02C2C3">
        <w:rPr/>
        <w:t>najviše</w:t>
      </w:r>
      <w:r w:rsidR="1A02C2C3">
        <w:rPr/>
        <w:t xml:space="preserve"> </w:t>
      </w:r>
      <w:r w:rsidR="1A02C2C3">
        <w:rPr/>
        <w:t>bodova</w:t>
      </w:r>
      <w:r w:rsidR="1A02C2C3">
        <w:rPr/>
        <w:t xml:space="preserve"> </w:t>
      </w:r>
      <w:r w:rsidR="1A02C2C3">
        <w:rPr/>
        <w:t>od</w:t>
      </w:r>
      <w:r w:rsidR="1A02C2C3">
        <w:rPr/>
        <w:t xml:space="preserve"> </w:t>
      </w:r>
      <w:r w:rsidR="1A02C2C3">
        <w:rPr/>
        <w:t>institucije</w:t>
      </w:r>
      <w:r w:rsidR="1A02C2C3">
        <w:rPr/>
        <w:t xml:space="preserve"> </w:t>
      </w:r>
      <w:r w:rsidR="6D0C3AB5">
        <w:rPr/>
        <w:t>“</w:t>
      </w:r>
      <w:r w:rsidR="6D0C3AB5">
        <w:rPr/>
        <w:t>Bolnica</w:t>
      </w:r>
      <w:r w:rsidR="6D0C3AB5">
        <w:rPr/>
        <w:t xml:space="preserve"> Novi Sad</w:t>
      </w:r>
      <w:r w:rsidR="6D0C3AB5">
        <w:rPr/>
        <w:t>”,</w:t>
      </w:r>
      <w:r w:rsidR="6D0C3AB5">
        <w:rPr/>
        <w:t xml:space="preserve"> a </w:t>
      </w:r>
      <w:r w:rsidR="6D0C3AB5">
        <w:rPr/>
        <w:t>ujedno</w:t>
      </w:r>
      <w:r w:rsidR="6D0C3AB5">
        <w:rPr/>
        <w:t xml:space="preserve"> </w:t>
      </w:r>
      <w:r w:rsidR="6D0C3AB5">
        <w:rPr/>
        <w:t>tim</w:t>
      </w:r>
      <w:r w:rsidR="6D0C3AB5">
        <w:rPr/>
        <w:t xml:space="preserve"> </w:t>
      </w:r>
      <w:r w:rsidR="6D0C3AB5">
        <w:rPr/>
        <w:t>lekarima</w:t>
      </w:r>
      <w:r w:rsidR="6D0C3AB5">
        <w:rPr/>
        <w:t xml:space="preserve"> </w:t>
      </w:r>
      <w:r w:rsidR="6D0C3AB5">
        <w:rPr/>
        <w:t>ističe</w:t>
      </w:r>
      <w:r w:rsidR="6D0C3AB5">
        <w:rPr/>
        <w:t xml:space="preserve"> </w:t>
      </w:r>
      <w:r w:rsidR="6D0C3AB5">
        <w:rPr/>
        <w:t>licenca</w:t>
      </w:r>
      <w:r w:rsidR="6D0C3AB5">
        <w:rPr/>
        <w:t xml:space="preserve"> </w:t>
      </w:r>
      <w:r w:rsidR="6D0C3AB5">
        <w:rPr/>
        <w:t>ove</w:t>
      </w:r>
      <w:r w:rsidR="6D0C3AB5">
        <w:rPr/>
        <w:t xml:space="preserve"> </w:t>
      </w:r>
      <w:r w:rsidR="6D0C3AB5">
        <w:rPr/>
        <w:t>godine</w:t>
      </w:r>
      <w:r w:rsidR="6D0C3AB5">
        <w:rPr/>
        <w:t>.</w:t>
      </w:r>
    </w:p>
    <w:p xmlns:wp14="http://schemas.microsoft.com/office/word/2010/wordml" w:rsidP="1BEBCB32" w14:paraId="449CF58A" wp14:textId="67A5D1C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</w:p>
    <w:p xmlns:wp14="http://schemas.microsoft.com/office/word/2010/wordml" w:rsidP="1BEBCB32" w14:paraId="7DC39C34" wp14:textId="3BE2E01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  <w:r w:rsidR="41720E83">
        <w:rPr/>
        <w:t>Podatke</w:t>
      </w:r>
      <w:r w:rsidR="41720E83">
        <w:rPr/>
        <w:t xml:space="preserve"> </w:t>
      </w:r>
      <w:r w:rsidR="41720E83">
        <w:rPr/>
        <w:t>koje</w:t>
      </w:r>
      <w:r w:rsidR="41720E83">
        <w:rPr/>
        <w:t xml:space="preserve"> </w:t>
      </w:r>
      <w:r w:rsidR="41720E83">
        <w:rPr/>
        <w:t>ovaj</w:t>
      </w:r>
      <w:r w:rsidR="41720E83">
        <w:rPr/>
        <w:t xml:space="preserve"> </w:t>
      </w:r>
      <w:r w:rsidR="41720E83">
        <w:rPr/>
        <w:t>upit</w:t>
      </w:r>
      <w:r w:rsidR="41720E83">
        <w:rPr/>
        <w:t xml:space="preserve"> </w:t>
      </w:r>
      <w:r w:rsidR="41720E83">
        <w:rPr/>
        <w:t>prikazuje</w:t>
      </w:r>
      <w:r w:rsidR="41720E83">
        <w:rPr/>
        <w:t xml:space="preserve"> </w:t>
      </w:r>
      <w:r w:rsidR="41720E83">
        <w:rPr/>
        <w:t>su</w:t>
      </w:r>
      <w:r w:rsidR="41720E83">
        <w:rPr/>
        <w:t xml:space="preserve"> JMBG, </w:t>
      </w:r>
      <w:r w:rsidR="41720E83">
        <w:rPr/>
        <w:t>ime</w:t>
      </w:r>
      <w:r w:rsidR="41720E83">
        <w:rPr/>
        <w:t xml:space="preserve">, </w:t>
      </w:r>
      <w:r w:rsidR="41720E83">
        <w:rPr/>
        <w:t>prezime</w:t>
      </w:r>
      <w:r w:rsidR="41720E83">
        <w:rPr/>
        <w:t xml:space="preserve">, </w:t>
      </w:r>
      <w:r w:rsidR="41720E83">
        <w:rPr/>
        <w:t>kontakt</w:t>
      </w:r>
      <w:r w:rsidR="41720E83">
        <w:rPr/>
        <w:t xml:space="preserve">, datum </w:t>
      </w:r>
      <w:r w:rsidR="41720E83">
        <w:rPr/>
        <w:t>isteka</w:t>
      </w:r>
      <w:r w:rsidR="41720E83">
        <w:rPr/>
        <w:t xml:space="preserve"> </w:t>
      </w:r>
      <w:r w:rsidR="41720E83">
        <w:rPr/>
        <w:t>licence</w:t>
      </w:r>
      <w:r w:rsidR="41720E83">
        <w:rPr/>
        <w:t xml:space="preserve">, </w:t>
      </w:r>
      <w:r w:rsidR="41720E83">
        <w:rPr/>
        <w:t>kao</w:t>
      </w:r>
      <w:r w:rsidR="41720E83">
        <w:rPr/>
        <w:t xml:space="preserve"> </w:t>
      </w:r>
      <w:r w:rsidR="41720E83">
        <w:rPr/>
        <w:t>i</w:t>
      </w:r>
      <w:r w:rsidR="41720E83">
        <w:rPr/>
        <w:t xml:space="preserve"> </w:t>
      </w:r>
      <w:r w:rsidR="41720E83">
        <w:rPr/>
        <w:t>sumu</w:t>
      </w:r>
      <w:r w:rsidR="41720E83">
        <w:rPr/>
        <w:t xml:space="preserve"> </w:t>
      </w:r>
      <w:r w:rsidR="41720E83">
        <w:rPr/>
        <w:t>bodova</w:t>
      </w:r>
      <w:r w:rsidR="41720E83">
        <w:rPr/>
        <w:t xml:space="preserve"> </w:t>
      </w:r>
      <w:r w:rsidR="41720E83">
        <w:rPr/>
        <w:t>licence</w:t>
      </w:r>
      <w:r w:rsidR="41720E83">
        <w:rPr/>
        <w:t xml:space="preserve"> </w:t>
      </w:r>
      <w:r w:rsidR="41720E83">
        <w:rPr/>
        <w:t>zdravstvenog</w:t>
      </w:r>
      <w:r w:rsidR="41720E83">
        <w:rPr/>
        <w:t xml:space="preserve"> </w:t>
      </w:r>
      <w:r w:rsidR="41720E83">
        <w:rPr/>
        <w:t>radnika</w:t>
      </w:r>
      <w:r w:rsidR="41720E83">
        <w:rPr/>
        <w:t xml:space="preserve">. Uz </w:t>
      </w:r>
      <w:r w:rsidR="41720E83">
        <w:rPr/>
        <w:t>podatke</w:t>
      </w:r>
      <w:r w:rsidR="41720E83">
        <w:rPr/>
        <w:t xml:space="preserve"> o </w:t>
      </w:r>
      <w:r w:rsidR="41720E83">
        <w:rPr/>
        <w:t>radniku</w:t>
      </w:r>
      <w:r w:rsidR="41720E83">
        <w:rPr/>
        <w:t xml:space="preserve"> </w:t>
      </w:r>
      <w:r w:rsidR="41720E83">
        <w:rPr/>
        <w:t>navodi</w:t>
      </w:r>
      <w:r w:rsidR="41720E83">
        <w:rPr/>
        <w:t xml:space="preserve"> se </w:t>
      </w:r>
      <w:r w:rsidR="41720E83">
        <w:rPr/>
        <w:t>i</w:t>
      </w:r>
      <w:r w:rsidR="4A11D8C0">
        <w:rPr/>
        <w:t xml:space="preserve"> </w:t>
      </w:r>
      <w:r w:rsidR="4A11D8C0">
        <w:rPr/>
        <w:t>naziv</w:t>
      </w:r>
      <w:r w:rsidR="4A11D8C0">
        <w:rPr/>
        <w:t xml:space="preserve"> </w:t>
      </w:r>
      <w:r w:rsidR="4A11D8C0">
        <w:rPr/>
        <w:t>institucije</w:t>
      </w:r>
      <w:r w:rsidR="4A11D8C0">
        <w:rPr/>
        <w:t xml:space="preserve"> </w:t>
      </w:r>
      <w:r w:rsidR="4A11D8C0">
        <w:rPr/>
        <w:t>koja</w:t>
      </w:r>
      <w:r w:rsidR="4A11D8C0">
        <w:rPr/>
        <w:t xml:space="preserve"> </w:t>
      </w:r>
      <w:r w:rsidR="4A11D8C0">
        <w:rPr/>
        <w:t>organizuje</w:t>
      </w:r>
      <w:r w:rsidR="4A11D8C0">
        <w:rPr/>
        <w:t xml:space="preserve"> seminar </w:t>
      </w:r>
      <w:r w:rsidR="4A11D8C0">
        <w:rPr/>
        <w:t>i</w:t>
      </w:r>
      <w:r w:rsidR="4A11D8C0">
        <w:rPr/>
        <w:t xml:space="preserve"> </w:t>
      </w:r>
      <w:r w:rsidR="4A11D8C0">
        <w:rPr/>
        <w:t>broj</w:t>
      </w:r>
      <w:r w:rsidR="4A11D8C0">
        <w:rPr/>
        <w:t xml:space="preserve"> </w:t>
      </w:r>
      <w:r w:rsidR="4A11D8C0">
        <w:rPr/>
        <w:t>bodova</w:t>
      </w:r>
      <w:r w:rsidR="4A11D8C0">
        <w:rPr/>
        <w:t xml:space="preserve"> koji taj seminar </w:t>
      </w:r>
      <w:r w:rsidR="4A11D8C0">
        <w:rPr/>
        <w:t>nosi</w:t>
      </w:r>
      <w:r w:rsidR="4A11D8C0">
        <w:rPr/>
        <w:t xml:space="preserve">. Kako </w:t>
      </w:r>
      <w:r w:rsidR="4A11D8C0">
        <w:rPr/>
        <w:t>bismo</w:t>
      </w:r>
      <w:r w:rsidR="4A11D8C0">
        <w:rPr/>
        <w:t xml:space="preserve"> </w:t>
      </w:r>
      <w:r w:rsidR="4A11D8C0">
        <w:rPr/>
        <w:t>došli</w:t>
      </w:r>
      <w:r w:rsidR="4A11D8C0">
        <w:rPr/>
        <w:t xml:space="preserve"> do </w:t>
      </w:r>
      <w:r w:rsidR="4A11D8C0">
        <w:rPr/>
        <w:t>odgovarajućih</w:t>
      </w:r>
      <w:r w:rsidR="4A11D8C0">
        <w:rPr/>
        <w:t xml:space="preserve"> </w:t>
      </w:r>
      <w:r w:rsidR="4A11D8C0">
        <w:rPr/>
        <w:t>podataka</w:t>
      </w:r>
      <w:r w:rsidR="4A11D8C0">
        <w:rPr/>
        <w:t xml:space="preserve"> </w:t>
      </w:r>
      <w:r w:rsidR="4A11D8C0">
        <w:rPr/>
        <w:t>moramo</w:t>
      </w:r>
      <w:r w:rsidR="4A11D8C0">
        <w:rPr/>
        <w:t xml:space="preserve"> </w:t>
      </w:r>
      <w:r w:rsidR="4A11D8C0">
        <w:rPr/>
        <w:t>izvršiti</w:t>
      </w:r>
      <w:r w:rsidR="4A11D8C0">
        <w:rPr/>
        <w:t xml:space="preserve"> </w:t>
      </w:r>
      <w:r w:rsidR="4A11D8C0">
        <w:rPr/>
        <w:t>spoj</w:t>
      </w:r>
      <w:r w:rsidR="4A11D8C0">
        <w:rPr/>
        <w:t xml:space="preserve"> </w:t>
      </w:r>
      <w:r w:rsidR="4A11D8C0">
        <w:rPr/>
        <w:t>između</w:t>
      </w:r>
      <w:r w:rsidR="4A11D8C0">
        <w:rPr/>
        <w:t xml:space="preserve"> </w:t>
      </w:r>
      <w:r w:rsidR="4A11D8C0">
        <w:rPr/>
        <w:t>tabela</w:t>
      </w:r>
      <w:r w:rsidR="21E9EFC7">
        <w:rPr/>
        <w:t xml:space="preserve"> “</w:t>
      </w:r>
      <w:r w:rsidR="21E9EFC7">
        <w:rPr/>
        <w:t>ZdravstveniRadnik</w:t>
      </w:r>
      <w:r w:rsidR="21E9EFC7">
        <w:rPr/>
        <w:t>”,</w:t>
      </w:r>
      <w:r w:rsidR="21E9EFC7">
        <w:rPr/>
        <w:t xml:space="preserve"> “</w:t>
      </w:r>
      <w:r w:rsidR="21E9EFC7">
        <w:rPr/>
        <w:t>Licenca</w:t>
      </w:r>
      <w:r w:rsidR="21E9EFC7">
        <w:rPr/>
        <w:t>”</w:t>
      </w:r>
      <w:r w:rsidR="65DD405A">
        <w:rPr/>
        <w:t>,</w:t>
      </w:r>
      <w:r w:rsidR="65DD405A">
        <w:rPr/>
        <w:t xml:space="preserve"> “Pohađa</w:t>
      </w:r>
      <w:r w:rsidR="65DD405A">
        <w:rPr/>
        <w:t>”,</w:t>
      </w:r>
      <w:r w:rsidR="65DD405A">
        <w:rPr/>
        <w:t xml:space="preserve"> “Seminar</w:t>
      </w:r>
      <w:r w:rsidR="65DD405A">
        <w:rPr/>
        <w:t>”,</w:t>
      </w:r>
      <w:r w:rsidR="65DD405A">
        <w:rPr/>
        <w:t xml:space="preserve"> “</w:t>
      </w:r>
      <w:r w:rsidR="65DD405A">
        <w:rPr/>
        <w:t>Organizuje</w:t>
      </w:r>
      <w:r w:rsidR="65DD405A">
        <w:rPr/>
        <w:t>”</w:t>
      </w:r>
      <w:r w:rsidR="32958B61">
        <w:rPr/>
        <w:t xml:space="preserve"> </w:t>
      </w:r>
      <w:r w:rsidR="32958B61">
        <w:rPr/>
        <w:t>i</w:t>
      </w:r>
      <w:r w:rsidR="65DD405A">
        <w:rPr/>
        <w:t xml:space="preserve"> “</w:t>
      </w:r>
      <w:r w:rsidR="663C6FF2">
        <w:rPr/>
        <w:t>Institucija</w:t>
      </w:r>
      <w:r w:rsidR="65DD405A">
        <w:rPr/>
        <w:t>”</w:t>
      </w:r>
      <w:r w:rsidR="24E20A40">
        <w:rPr/>
        <w:t>.</w:t>
      </w:r>
      <w:r w:rsidR="7B8CC795">
        <w:rPr/>
        <w:t xml:space="preserve"> </w:t>
      </w:r>
      <w:r w:rsidR="2BCD7DA2">
        <w:rPr/>
        <w:t>Iz</w:t>
      </w:r>
      <w:r w:rsidR="2BCD7DA2">
        <w:rPr/>
        <w:t xml:space="preserve"> </w:t>
      </w:r>
      <w:r w:rsidR="2BCD7DA2">
        <w:rPr/>
        <w:t>tabele</w:t>
      </w:r>
      <w:r w:rsidR="2BCD7DA2">
        <w:rPr/>
        <w:t xml:space="preserve"> </w:t>
      </w:r>
      <w:r w:rsidR="2BCD7DA2">
        <w:rPr/>
        <w:t>Zdravstveni</w:t>
      </w:r>
      <w:r w:rsidR="2BCD7DA2">
        <w:rPr/>
        <w:t xml:space="preserve"> </w:t>
      </w:r>
      <w:r w:rsidR="2BCD7DA2">
        <w:rPr/>
        <w:t>Radnik</w:t>
      </w:r>
      <w:r w:rsidR="2BCD7DA2">
        <w:rPr/>
        <w:t xml:space="preserve"> </w:t>
      </w:r>
      <w:r w:rsidR="38F0853E">
        <w:rPr/>
        <w:t>uzimamo</w:t>
      </w:r>
      <w:r w:rsidR="38F0853E">
        <w:rPr/>
        <w:t xml:space="preserve"> </w:t>
      </w:r>
      <w:r w:rsidR="38F0853E">
        <w:rPr/>
        <w:t>podatke</w:t>
      </w:r>
      <w:r w:rsidR="38F0853E">
        <w:rPr/>
        <w:t xml:space="preserve"> o JMBG-u, </w:t>
      </w:r>
      <w:r w:rsidR="38F0853E">
        <w:rPr/>
        <w:t>imenu</w:t>
      </w:r>
      <w:r w:rsidR="38F0853E">
        <w:rPr/>
        <w:t xml:space="preserve">, </w:t>
      </w:r>
      <w:r w:rsidR="38F0853E">
        <w:rPr/>
        <w:t>prezimenu</w:t>
      </w:r>
      <w:r w:rsidR="38F0853E">
        <w:rPr/>
        <w:t xml:space="preserve"> </w:t>
      </w:r>
      <w:r w:rsidR="38F0853E">
        <w:rPr/>
        <w:t>i</w:t>
      </w:r>
      <w:r w:rsidR="38F0853E">
        <w:rPr/>
        <w:t xml:space="preserve"> </w:t>
      </w:r>
      <w:r w:rsidR="38F0853E">
        <w:rPr/>
        <w:t>kontakt</w:t>
      </w:r>
      <w:r w:rsidR="38F0853E">
        <w:rPr/>
        <w:t xml:space="preserve"> </w:t>
      </w:r>
      <w:r w:rsidR="38F0853E">
        <w:rPr/>
        <w:t>zdravstvenog</w:t>
      </w:r>
      <w:r w:rsidR="38F0853E">
        <w:rPr/>
        <w:t xml:space="preserve"> </w:t>
      </w:r>
      <w:r w:rsidR="38F0853E">
        <w:rPr/>
        <w:t>radnika</w:t>
      </w:r>
      <w:r w:rsidR="38F0853E">
        <w:rPr/>
        <w:t xml:space="preserve">. </w:t>
      </w:r>
      <w:r w:rsidR="38F0853E">
        <w:rPr/>
        <w:t>Tabela</w:t>
      </w:r>
      <w:r w:rsidR="38F0853E">
        <w:rPr/>
        <w:t xml:space="preserve"> </w:t>
      </w:r>
      <w:r w:rsidR="38F0853E">
        <w:rPr/>
        <w:t>Licenca</w:t>
      </w:r>
      <w:r w:rsidR="38F0853E">
        <w:rPr/>
        <w:t xml:space="preserve"> </w:t>
      </w:r>
      <w:r w:rsidR="38F0853E">
        <w:rPr/>
        <w:t>nam</w:t>
      </w:r>
      <w:r w:rsidR="38F0853E">
        <w:rPr/>
        <w:t xml:space="preserve"> </w:t>
      </w:r>
      <w:r w:rsidR="38F0853E">
        <w:rPr/>
        <w:t>pruža</w:t>
      </w:r>
      <w:r w:rsidR="38F0853E">
        <w:rPr/>
        <w:t xml:space="preserve"> </w:t>
      </w:r>
      <w:r w:rsidR="38F0853E">
        <w:rPr/>
        <w:t>podatke</w:t>
      </w:r>
      <w:r w:rsidR="1B08F3B4">
        <w:rPr/>
        <w:t xml:space="preserve"> o </w:t>
      </w:r>
      <w:r w:rsidR="1B08F3B4">
        <w:rPr/>
        <w:t>datumu</w:t>
      </w:r>
      <w:r w:rsidR="1B08F3B4">
        <w:rPr/>
        <w:t xml:space="preserve"> </w:t>
      </w:r>
      <w:r w:rsidR="1B08F3B4">
        <w:rPr/>
        <w:t>isteka</w:t>
      </w:r>
      <w:r w:rsidR="1B08F3B4">
        <w:rPr/>
        <w:t xml:space="preserve"> </w:t>
      </w:r>
      <w:r w:rsidR="1B08F3B4">
        <w:rPr/>
        <w:t>licence</w:t>
      </w:r>
      <w:r w:rsidR="1B08F3B4">
        <w:rPr/>
        <w:t xml:space="preserve"> </w:t>
      </w:r>
      <w:r w:rsidR="1B08F3B4">
        <w:rPr/>
        <w:t>i</w:t>
      </w:r>
      <w:r w:rsidR="1B08F3B4">
        <w:rPr/>
        <w:t xml:space="preserve"> sumi </w:t>
      </w:r>
      <w:r w:rsidR="1B08F3B4">
        <w:rPr/>
        <w:t>bodova</w:t>
      </w:r>
      <w:r w:rsidR="1B08F3B4">
        <w:rPr/>
        <w:t>.</w:t>
      </w:r>
      <w:r w:rsidR="7DCC7F9E">
        <w:rPr/>
        <w:t xml:space="preserve"> </w:t>
      </w:r>
      <w:r w:rsidR="7DCC7F9E">
        <w:rPr/>
        <w:t>Iz</w:t>
      </w:r>
      <w:r w:rsidR="7DCC7F9E">
        <w:rPr/>
        <w:t xml:space="preserve"> </w:t>
      </w:r>
      <w:r w:rsidR="7DCC7F9E">
        <w:rPr/>
        <w:t>tabele</w:t>
      </w:r>
      <w:r w:rsidR="7DCC7F9E">
        <w:rPr/>
        <w:t xml:space="preserve"> </w:t>
      </w:r>
      <w:r w:rsidR="7DCC7F9E">
        <w:rPr/>
        <w:t>Institucija</w:t>
      </w:r>
      <w:r w:rsidR="7DCC7F9E">
        <w:rPr/>
        <w:t xml:space="preserve"> </w:t>
      </w:r>
      <w:r w:rsidR="7DCC7F9E">
        <w:rPr/>
        <w:t>preuzimam</w:t>
      </w:r>
      <w:r w:rsidR="530F2B6A">
        <w:rPr/>
        <w:t>o</w:t>
      </w:r>
      <w:r w:rsidR="530F2B6A">
        <w:rPr/>
        <w:t xml:space="preserve"> </w:t>
      </w:r>
      <w:r w:rsidR="530F2B6A">
        <w:rPr/>
        <w:t>podatke</w:t>
      </w:r>
      <w:r w:rsidR="530F2B6A">
        <w:rPr/>
        <w:t xml:space="preserve"> o </w:t>
      </w:r>
      <w:r w:rsidR="530F2B6A">
        <w:rPr/>
        <w:t>nazivu</w:t>
      </w:r>
      <w:r w:rsidR="530F2B6A">
        <w:rPr/>
        <w:t xml:space="preserve"> </w:t>
      </w:r>
      <w:r w:rsidR="530F2B6A">
        <w:rPr/>
        <w:t>institucije</w:t>
      </w:r>
      <w:r w:rsidR="530F2B6A">
        <w:rPr/>
        <w:t xml:space="preserve">, </w:t>
      </w:r>
      <w:r w:rsidR="530F2B6A">
        <w:rPr/>
        <w:t>dok</w:t>
      </w:r>
      <w:r w:rsidR="530F2B6A">
        <w:rPr/>
        <w:t xml:space="preserve"> </w:t>
      </w:r>
      <w:r w:rsidR="530F2B6A">
        <w:rPr/>
        <w:t>broj</w:t>
      </w:r>
      <w:r w:rsidR="530F2B6A">
        <w:rPr/>
        <w:t xml:space="preserve"> </w:t>
      </w:r>
      <w:r w:rsidR="530F2B6A">
        <w:rPr/>
        <w:t>bodova</w:t>
      </w:r>
      <w:r w:rsidR="530F2B6A">
        <w:rPr/>
        <w:t xml:space="preserve"> </w:t>
      </w:r>
      <w:r w:rsidR="530F2B6A">
        <w:rPr/>
        <w:t>preuzmemo</w:t>
      </w:r>
      <w:r w:rsidR="530F2B6A">
        <w:rPr/>
        <w:t xml:space="preserve"> </w:t>
      </w:r>
      <w:r w:rsidR="530F2B6A">
        <w:rPr/>
        <w:t>iz</w:t>
      </w:r>
      <w:r w:rsidR="530F2B6A">
        <w:rPr/>
        <w:t xml:space="preserve"> </w:t>
      </w:r>
      <w:r w:rsidR="530F2B6A">
        <w:rPr/>
        <w:t>tabele</w:t>
      </w:r>
      <w:r w:rsidR="530F2B6A">
        <w:rPr/>
        <w:t xml:space="preserve"> Seminar.</w:t>
      </w:r>
      <w:r w:rsidR="563B5A0F">
        <w:rPr/>
        <w:t xml:space="preserve"> </w:t>
      </w:r>
      <w:r w:rsidR="563B5A0F">
        <w:rPr/>
        <w:t>Tabele</w:t>
      </w:r>
      <w:r w:rsidR="563B5A0F">
        <w:rPr/>
        <w:t xml:space="preserve"> Pohađa</w:t>
      </w:r>
      <w:r w:rsidR="56BF8C31">
        <w:rPr/>
        <w:t xml:space="preserve"> (</w:t>
      </w:r>
      <w:r w:rsidR="56BF8C31">
        <w:rPr/>
        <w:t>Lekar</w:t>
      </w:r>
      <w:r w:rsidR="56BF8C31">
        <w:rPr/>
        <w:t xml:space="preserve"> </w:t>
      </w:r>
      <w:r w:rsidR="56BF8C31">
        <w:rPr/>
        <w:t>pohađa</w:t>
      </w:r>
      <w:r w:rsidR="56BF8C31">
        <w:rPr/>
        <w:t xml:space="preserve"> Seminar)</w:t>
      </w:r>
      <w:r w:rsidR="563B5A0F">
        <w:rPr/>
        <w:t xml:space="preserve"> </w:t>
      </w:r>
      <w:r w:rsidR="563B5A0F">
        <w:rPr/>
        <w:t>i</w:t>
      </w:r>
      <w:r w:rsidR="563B5A0F">
        <w:rPr/>
        <w:t xml:space="preserve"> </w:t>
      </w:r>
      <w:r w:rsidR="563B5A0F">
        <w:rPr/>
        <w:t>Organizuje</w:t>
      </w:r>
      <w:r w:rsidR="64B82C86">
        <w:rPr/>
        <w:t xml:space="preserve"> (</w:t>
      </w:r>
      <w:r w:rsidR="64B82C86">
        <w:rPr/>
        <w:t>Institucija</w:t>
      </w:r>
      <w:r w:rsidR="64B82C86">
        <w:rPr/>
        <w:t xml:space="preserve"> </w:t>
      </w:r>
      <w:r w:rsidR="64B82C86">
        <w:rPr/>
        <w:t>organizuje</w:t>
      </w:r>
      <w:r w:rsidR="64B82C86">
        <w:rPr/>
        <w:t xml:space="preserve"> Seminar)</w:t>
      </w:r>
      <w:r w:rsidR="563B5A0F">
        <w:rPr/>
        <w:t xml:space="preserve"> </w:t>
      </w:r>
      <w:r w:rsidR="563B5A0F">
        <w:rPr/>
        <w:t>predstavljaju</w:t>
      </w:r>
      <w:r w:rsidR="563B5A0F">
        <w:rPr/>
        <w:t xml:space="preserve"> </w:t>
      </w:r>
      <w:r w:rsidR="4E1FC1F4">
        <w:rPr/>
        <w:t>tabele</w:t>
      </w:r>
      <w:r w:rsidR="4E1FC1F4">
        <w:rPr/>
        <w:t xml:space="preserve"> </w:t>
      </w:r>
      <w:r w:rsidR="4E1FC1F4">
        <w:rPr/>
        <w:t>poveznika</w:t>
      </w:r>
      <w:r w:rsidR="4E1FC1F4">
        <w:rPr/>
        <w:t xml:space="preserve"> </w:t>
      </w:r>
      <w:r w:rsidR="4E1FC1F4">
        <w:rPr/>
        <w:t>odgovarajućih</w:t>
      </w:r>
      <w:r w:rsidR="4E1FC1F4">
        <w:rPr/>
        <w:t xml:space="preserve"> </w:t>
      </w:r>
      <w:r w:rsidR="4E1FC1F4">
        <w:rPr/>
        <w:t>tipova</w:t>
      </w:r>
      <w:r w:rsidR="4E1FC1F4">
        <w:rPr/>
        <w:t xml:space="preserve"> </w:t>
      </w:r>
      <w:r w:rsidR="4E1FC1F4">
        <w:rPr/>
        <w:t>entiteta</w:t>
      </w:r>
      <w:r w:rsidR="4E1FC1F4">
        <w:rPr/>
        <w:t>.</w:t>
      </w:r>
    </w:p>
    <w:p xmlns:wp14="http://schemas.microsoft.com/office/word/2010/wordml" w:rsidP="1BEBCB32" w14:paraId="662F8917" wp14:textId="7CBAEC40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</w:p>
    <w:p xmlns:wp14="http://schemas.microsoft.com/office/word/2010/wordml" w:rsidP="1BEBCB32" w14:paraId="53BB2D9C" wp14:textId="52C9278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  <w:r w:rsidR="7432B1D9">
        <w:rPr/>
        <w:t>Nakon</w:t>
      </w:r>
      <w:r w:rsidR="7432B1D9">
        <w:rPr/>
        <w:t xml:space="preserve"> </w:t>
      </w:r>
      <w:r w:rsidR="4F40D871">
        <w:rPr/>
        <w:t>spajanja</w:t>
      </w:r>
      <w:r w:rsidR="4F40D871">
        <w:rPr/>
        <w:t xml:space="preserve"> </w:t>
      </w:r>
      <w:r w:rsidR="4F40D871">
        <w:rPr/>
        <w:t>tabela</w:t>
      </w:r>
      <w:r w:rsidR="39B535E4">
        <w:rPr/>
        <w:t xml:space="preserve"> </w:t>
      </w:r>
      <w:r w:rsidR="39B535E4">
        <w:rPr/>
        <w:t>definišemo</w:t>
      </w:r>
      <w:r w:rsidR="39B535E4">
        <w:rPr/>
        <w:t xml:space="preserve"> WHERE </w:t>
      </w:r>
      <w:r w:rsidR="39B535E4">
        <w:rPr/>
        <w:t>klauzulu</w:t>
      </w:r>
      <w:r w:rsidR="39B535E4">
        <w:rPr/>
        <w:t xml:space="preserve"> </w:t>
      </w:r>
      <w:r w:rsidR="39B535E4">
        <w:rPr/>
        <w:t>koja</w:t>
      </w:r>
      <w:r w:rsidR="39B535E4">
        <w:rPr/>
        <w:t xml:space="preserve"> </w:t>
      </w:r>
      <w:r w:rsidR="39B535E4">
        <w:rPr/>
        <w:t>pomoću</w:t>
      </w:r>
      <w:r w:rsidR="39B535E4">
        <w:rPr/>
        <w:t xml:space="preserve"> </w:t>
      </w:r>
      <w:r w:rsidR="39B535E4">
        <w:rPr/>
        <w:t>ugrađene</w:t>
      </w:r>
      <w:r w:rsidR="39B535E4">
        <w:rPr/>
        <w:t xml:space="preserve"> </w:t>
      </w:r>
      <w:r w:rsidR="39B535E4">
        <w:rPr/>
        <w:t>funkcije</w:t>
      </w:r>
      <w:r w:rsidR="39B535E4">
        <w:rPr/>
        <w:t xml:space="preserve"> </w:t>
      </w:r>
      <w:r w:rsidR="39B535E4">
        <w:rPr/>
        <w:t>Year(</w:t>
      </w:r>
      <w:r w:rsidR="39B535E4">
        <w:rPr/>
        <w:t xml:space="preserve">) </w:t>
      </w:r>
      <w:r w:rsidR="39B535E4">
        <w:rPr/>
        <w:t>uzima</w:t>
      </w:r>
      <w:r w:rsidR="39B535E4">
        <w:rPr/>
        <w:t xml:space="preserve"> </w:t>
      </w:r>
      <w:r w:rsidR="39B535E4">
        <w:rPr/>
        <w:t>godinu</w:t>
      </w:r>
      <w:r w:rsidR="39B535E4">
        <w:rPr/>
        <w:t xml:space="preserve"> </w:t>
      </w:r>
      <w:r w:rsidR="39B535E4">
        <w:rPr/>
        <w:t>iz</w:t>
      </w:r>
      <w:r w:rsidR="39B535E4">
        <w:rPr/>
        <w:t xml:space="preserve"> </w:t>
      </w:r>
      <w:r w:rsidR="39B535E4">
        <w:rPr/>
        <w:t>datuma</w:t>
      </w:r>
      <w:r w:rsidR="39B535E4">
        <w:rPr/>
        <w:t xml:space="preserve"> </w:t>
      </w:r>
      <w:r w:rsidR="39B535E4">
        <w:rPr/>
        <w:t>isteka</w:t>
      </w:r>
      <w:r w:rsidR="39B535E4">
        <w:rPr/>
        <w:t xml:space="preserve"> </w:t>
      </w:r>
      <w:r w:rsidR="39B535E4">
        <w:rPr/>
        <w:t>licence</w:t>
      </w:r>
      <w:r w:rsidR="39B535E4">
        <w:rPr/>
        <w:t xml:space="preserve"> </w:t>
      </w:r>
      <w:r w:rsidR="39B535E4">
        <w:rPr/>
        <w:t>i</w:t>
      </w:r>
      <w:r w:rsidR="39B535E4">
        <w:rPr/>
        <w:t xml:space="preserve"> </w:t>
      </w:r>
      <w:r w:rsidR="39B535E4">
        <w:rPr/>
        <w:t>poredi</w:t>
      </w:r>
      <w:r w:rsidR="39B535E4">
        <w:rPr/>
        <w:t xml:space="preserve"> je </w:t>
      </w:r>
      <w:r w:rsidR="39B535E4">
        <w:rPr/>
        <w:t>sa</w:t>
      </w:r>
      <w:r w:rsidR="39B535E4">
        <w:rPr/>
        <w:t xml:space="preserve"> </w:t>
      </w:r>
      <w:r w:rsidR="39B535E4">
        <w:rPr/>
        <w:t>trenutnom</w:t>
      </w:r>
      <w:r w:rsidR="39B535E4">
        <w:rPr/>
        <w:t xml:space="preserve"> </w:t>
      </w:r>
      <w:r w:rsidR="39B535E4">
        <w:rPr/>
        <w:t>godinom</w:t>
      </w:r>
      <w:r w:rsidR="1082593C">
        <w:rPr/>
        <w:t xml:space="preserve">, </w:t>
      </w:r>
      <w:r w:rsidR="1082593C">
        <w:rPr/>
        <w:t>kako</w:t>
      </w:r>
      <w:r w:rsidR="1082593C">
        <w:rPr/>
        <w:t xml:space="preserve"> </w:t>
      </w:r>
      <w:r w:rsidR="1082593C">
        <w:rPr/>
        <w:t>bismo</w:t>
      </w:r>
      <w:r w:rsidR="1082593C">
        <w:rPr/>
        <w:t xml:space="preserve"> </w:t>
      </w:r>
      <w:r w:rsidR="1082593C">
        <w:rPr/>
        <w:t>proverili</w:t>
      </w:r>
      <w:r w:rsidR="1082593C">
        <w:rPr/>
        <w:t xml:space="preserve"> da li </w:t>
      </w:r>
      <w:r w:rsidR="1082593C">
        <w:rPr/>
        <w:t>radniku</w:t>
      </w:r>
      <w:r w:rsidR="1082593C">
        <w:rPr/>
        <w:t xml:space="preserve"> </w:t>
      </w:r>
      <w:r w:rsidR="1082593C">
        <w:rPr/>
        <w:t>istice</w:t>
      </w:r>
      <w:r w:rsidR="1082593C">
        <w:rPr/>
        <w:t xml:space="preserve"> </w:t>
      </w:r>
      <w:r w:rsidR="1082593C">
        <w:rPr/>
        <w:t>licenca</w:t>
      </w:r>
      <w:r w:rsidR="1082593C">
        <w:rPr/>
        <w:t xml:space="preserve"> </w:t>
      </w:r>
      <w:r w:rsidR="1082593C">
        <w:rPr/>
        <w:t>ove</w:t>
      </w:r>
      <w:r w:rsidR="1082593C">
        <w:rPr/>
        <w:t xml:space="preserve"> </w:t>
      </w:r>
      <w:r w:rsidR="1082593C">
        <w:rPr/>
        <w:t>godine</w:t>
      </w:r>
      <w:r w:rsidR="39B535E4">
        <w:rPr/>
        <w:t>.</w:t>
      </w:r>
    </w:p>
    <w:p xmlns:wp14="http://schemas.microsoft.com/office/word/2010/wordml" w:rsidP="1BEBCB32" w14:paraId="2BCC9DE7" wp14:textId="239EA310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  <w:r w:rsidR="5742D688">
        <w:rPr/>
        <w:t>Takođe</w:t>
      </w:r>
      <w:r w:rsidR="5742D688">
        <w:rPr/>
        <w:t xml:space="preserve"> u </w:t>
      </w:r>
      <w:r w:rsidR="5742D688">
        <w:rPr/>
        <w:t>okviru</w:t>
      </w:r>
      <w:r w:rsidR="5742D688">
        <w:rPr/>
        <w:t xml:space="preserve"> WHERE </w:t>
      </w:r>
      <w:r w:rsidR="5742D688">
        <w:rPr/>
        <w:t>klauzule</w:t>
      </w:r>
      <w:r w:rsidR="5742D688">
        <w:rPr/>
        <w:t xml:space="preserve"> </w:t>
      </w:r>
      <w:r w:rsidR="5742D688">
        <w:rPr/>
        <w:t>proveravamo</w:t>
      </w:r>
      <w:r w:rsidR="5742D688">
        <w:rPr/>
        <w:t xml:space="preserve"> da li je </w:t>
      </w:r>
      <w:r w:rsidR="5742D688">
        <w:rPr/>
        <w:t>baš</w:t>
      </w:r>
      <w:r w:rsidR="5742D688">
        <w:rPr/>
        <w:t xml:space="preserve"> taj </w:t>
      </w:r>
      <w:r w:rsidR="75BE6074">
        <w:rPr/>
        <w:t xml:space="preserve">seminar </w:t>
      </w:r>
      <w:r w:rsidR="75BE6074">
        <w:rPr/>
        <w:t>onaj</w:t>
      </w:r>
      <w:r w:rsidR="75BE6074">
        <w:rPr/>
        <w:t xml:space="preserve"> seminar koji </w:t>
      </w:r>
      <w:r w:rsidR="75BE6074">
        <w:rPr/>
        <w:t>nosi</w:t>
      </w:r>
      <w:r w:rsidR="75BE6074">
        <w:rPr/>
        <w:t xml:space="preserve"> </w:t>
      </w:r>
      <w:r w:rsidR="75BE6074">
        <w:rPr/>
        <w:t>najviše</w:t>
      </w:r>
      <w:r w:rsidR="75BE6074">
        <w:rPr/>
        <w:t xml:space="preserve"> </w:t>
      </w:r>
      <w:r w:rsidR="75BE6074">
        <w:rPr/>
        <w:t>bodova</w:t>
      </w:r>
      <w:r w:rsidR="4B7E0E04">
        <w:rPr/>
        <w:t xml:space="preserve">. To </w:t>
      </w:r>
      <w:r w:rsidR="4B7E0E04">
        <w:rPr/>
        <w:t>proveravamo</w:t>
      </w:r>
      <w:r w:rsidR="4B7E0E04">
        <w:rPr/>
        <w:t xml:space="preserve"> </w:t>
      </w:r>
      <w:r w:rsidR="4B7E0E04">
        <w:rPr/>
        <w:t>putem</w:t>
      </w:r>
      <w:r w:rsidR="4B7E0E04">
        <w:rPr/>
        <w:t xml:space="preserve"> select </w:t>
      </w:r>
      <w:r w:rsidR="4B7E0E04">
        <w:rPr/>
        <w:t>upita</w:t>
      </w:r>
      <w:r w:rsidR="4B7E0E04">
        <w:rPr/>
        <w:t xml:space="preserve"> </w:t>
      </w:r>
      <w:r w:rsidR="4B7E0E04">
        <w:rPr/>
        <w:t>unutar</w:t>
      </w:r>
      <w:r w:rsidR="4B7E0E04">
        <w:rPr/>
        <w:t xml:space="preserve"> same</w:t>
      </w:r>
      <w:r w:rsidR="7A02565E">
        <w:rPr/>
        <w:t xml:space="preserve"> </w:t>
      </w:r>
      <w:r w:rsidR="4B7E0E04">
        <w:rPr/>
        <w:t>klauzule</w:t>
      </w:r>
      <w:r w:rsidR="4B7E0E04">
        <w:rPr/>
        <w:t xml:space="preserve"> </w:t>
      </w:r>
      <w:r w:rsidR="4B7E0E04">
        <w:rPr/>
        <w:t>kojim</w:t>
      </w:r>
      <w:r w:rsidR="4B7E0E04">
        <w:rPr/>
        <w:t xml:space="preserve"> </w:t>
      </w:r>
      <w:r w:rsidR="4B7E0E04">
        <w:rPr/>
        <w:t>uzimamo</w:t>
      </w:r>
      <w:r w:rsidR="4B7E0E04">
        <w:rPr/>
        <w:t xml:space="preserve"> </w:t>
      </w:r>
      <w:r w:rsidR="2D787D20">
        <w:rPr/>
        <w:t>najveci</w:t>
      </w:r>
      <w:r w:rsidR="2D787D20">
        <w:rPr/>
        <w:t xml:space="preserve"> </w:t>
      </w:r>
      <w:r w:rsidR="2D787D20">
        <w:rPr/>
        <w:t>broj</w:t>
      </w:r>
      <w:r w:rsidR="2D787D20">
        <w:rPr/>
        <w:t xml:space="preserve"> </w:t>
      </w:r>
      <w:r w:rsidR="2D787D20">
        <w:rPr/>
        <w:t>bodova</w:t>
      </w:r>
      <w:r w:rsidR="2D787D20">
        <w:rPr/>
        <w:t xml:space="preserve"> (</w:t>
      </w:r>
      <w:r w:rsidR="2D787D20">
        <w:rPr/>
        <w:t>funkcijom</w:t>
      </w:r>
      <w:r w:rsidR="2D787D20">
        <w:rPr/>
        <w:t xml:space="preserve"> </w:t>
      </w:r>
      <w:r w:rsidR="2D787D20">
        <w:rPr/>
        <w:t>max(</w:t>
      </w:r>
      <w:r w:rsidR="2D787D20">
        <w:rPr/>
        <w:t>))</w:t>
      </w:r>
      <w:r w:rsidR="5782CC98">
        <w:rPr/>
        <w:t xml:space="preserve"> </w:t>
      </w:r>
      <w:r w:rsidR="5782CC98">
        <w:rPr/>
        <w:t>iz</w:t>
      </w:r>
      <w:r w:rsidR="5782CC98">
        <w:rPr/>
        <w:t xml:space="preserve"> </w:t>
      </w:r>
      <w:r w:rsidR="5782CC98">
        <w:rPr/>
        <w:t>tabele</w:t>
      </w:r>
      <w:r w:rsidR="5782CC98">
        <w:rPr/>
        <w:t xml:space="preserve"> seminar, </w:t>
      </w:r>
      <w:r w:rsidR="095FF8CD">
        <w:rPr/>
        <w:t>gde</w:t>
      </w:r>
      <w:r w:rsidR="095FF8CD">
        <w:rPr/>
        <w:t xml:space="preserve"> je </w:t>
      </w:r>
      <w:r w:rsidR="095FF8CD">
        <w:rPr/>
        <w:t>naziv</w:t>
      </w:r>
      <w:r w:rsidR="095FF8CD">
        <w:rPr/>
        <w:t xml:space="preserve"> </w:t>
      </w:r>
      <w:r w:rsidR="095FF8CD">
        <w:rPr/>
        <w:t>institucije</w:t>
      </w:r>
      <w:r w:rsidR="095FF8CD">
        <w:rPr/>
        <w:t xml:space="preserve"> </w:t>
      </w:r>
      <w:r w:rsidR="095FF8CD">
        <w:rPr/>
        <w:t>baš</w:t>
      </w:r>
      <w:r w:rsidR="095FF8CD">
        <w:rPr/>
        <w:t xml:space="preserve"> “</w:t>
      </w:r>
      <w:r w:rsidR="095FF8CD">
        <w:rPr/>
        <w:t>Bolnica</w:t>
      </w:r>
      <w:r w:rsidR="095FF8CD">
        <w:rPr/>
        <w:t xml:space="preserve"> Novi Sad” (</w:t>
      </w:r>
      <w:r w:rsidR="095FF8CD">
        <w:rPr/>
        <w:t>ovo</w:t>
      </w:r>
      <w:r w:rsidR="095FF8CD">
        <w:rPr/>
        <w:t xml:space="preserve"> </w:t>
      </w:r>
      <w:r w:rsidR="095FF8CD">
        <w:rPr/>
        <w:t>proveravamo</w:t>
      </w:r>
      <w:r w:rsidR="095FF8CD">
        <w:rPr/>
        <w:t xml:space="preserve"> </w:t>
      </w:r>
      <w:r w:rsidR="095FF8CD">
        <w:rPr/>
        <w:t>još</w:t>
      </w:r>
      <w:r w:rsidR="095FF8CD">
        <w:rPr/>
        <w:t xml:space="preserve"> </w:t>
      </w:r>
      <w:r w:rsidR="095FF8CD">
        <w:rPr/>
        <w:t>jedno</w:t>
      </w:r>
      <w:r w:rsidR="095FF8CD">
        <w:rPr/>
        <w:t>m</w:t>
      </w:r>
      <w:r w:rsidR="095FF8CD">
        <w:rPr/>
        <w:t xml:space="preserve"> WHERE </w:t>
      </w:r>
      <w:r w:rsidR="095FF8CD">
        <w:rPr/>
        <w:t>klauzulom</w:t>
      </w:r>
      <w:r w:rsidR="095FF8CD">
        <w:rPr/>
        <w:t>).</w:t>
      </w:r>
    </w:p>
    <w:p xmlns:wp14="http://schemas.microsoft.com/office/word/2010/wordml" w:rsidP="1BEBCB32" w14:paraId="7CACBC2A" wp14:textId="32C7E94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</w:p>
    <w:p xmlns:wp14="http://schemas.microsoft.com/office/word/2010/wordml" w:rsidP="1BEBCB32" w14:paraId="503AB359" wp14:textId="34599DA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left"/>
      </w:pPr>
      <w:r w:rsidR="095FF8CD">
        <w:rPr/>
        <w:t>Rezultat</w:t>
      </w:r>
      <w:r w:rsidR="095FF8CD">
        <w:rPr/>
        <w:t xml:space="preserve"> </w:t>
      </w:r>
      <w:r w:rsidR="095FF8CD">
        <w:rPr/>
        <w:t>upita</w:t>
      </w:r>
      <w:r w:rsidR="095FF8CD">
        <w:rPr/>
        <w:t>:</w:t>
      </w:r>
    </w:p>
    <w:p xmlns:wp14="http://schemas.microsoft.com/office/word/2010/wordml" w:rsidP="1BEBCB32" w14:paraId="7F4F4D98" wp14:textId="36C7FEF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  <w:r>
        <w:br/>
      </w:r>
      <w:r>
        <w:br/>
      </w:r>
      <w:r w:rsidR="2C5E40EA">
        <w:drawing>
          <wp:inline xmlns:wp14="http://schemas.microsoft.com/office/word/2010/wordprocessingDrawing" wp14:editId="1CA43489" wp14:anchorId="0BD796B1">
            <wp:extent cx="4572000" cy="390525"/>
            <wp:effectExtent l="0" t="0" r="0" b="0"/>
            <wp:docPr id="153658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b4e63ddea4c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38C14AF7" w14:textId="6D2E3A9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</w:p>
    <w:p xmlns:wp14="http://schemas.microsoft.com/office/word/2010/wordml" w:rsidP="1BEBCB32" w14:paraId="3711A8AE" wp14:textId="6F7A0D9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</w:p>
    <w:p xmlns:wp14="http://schemas.microsoft.com/office/word/2010/wordml" w:rsidP="1BEBCB32" w14:paraId="26A1500F" wp14:textId="279F98AD">
      <w:pPr>
        <w:pStyle w:val="Heading2"/>
        <w:keepNext w:val="0"/>
        <w:keepLines w:val="0"/>
        <w:spacing w:line="259" w:lineRule="auto"/>
        <w:ind w:left="1109" w:right="1166"/>
      </w:pPr>
      <w:r w:rsidR="2C5E40EA">
        <w:rPr/>
        <w:t>Četvrti</w:t>
      </w:r>
      <w:r w:rsidR="2C5E40EA">
        <w:rPr/>
        <w:t xml:space="preserve"> </w:t>
      </w:r>
      <w:r w:rsidR="2C5E40EA">
        <w:rPr/>
        <w:t>upit</w:t>
      </w:r>
    </w:p>
    <w:p xmlns:wp14="http://schemas.microsoft.com/office/word/2010/wordml" w:rsidP="1BEBCB32" w14:paraId="58574D2F" wp14:textId="092159F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7C3A8D30" wp14:textId="353FA038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2C5E40EA">
        <w:rPr/>
        <w:t>Četvrti</w:t>
      </w:r>
      <w:r w:rsidR="2C5E40EA">
        <w:rPr/>
        <w:t xml:space="preserve"> </w:t>
      </w:r>
      <w:r w:rsidR="2C5E40EA">
        <w:rPr/>
        <w:t>upit</w:t>
      </w:r>
      <w:r w:rsidR="2C5E40EA">
        <w:rPr/>
        <w:t xml:space="preserve"> </w:t>
      </w:r>
      <w:r w:rsidR="2C5E40EA">
        <w:rPr/>
        <w:t>izlistava</w:t>
      </w:r>
      <w:r w:rsidR="2C5E40EA">
        <w:rPr/>
        <w:t xml:space="preserve"> </w:t>
      </w:r>
      <w:r w:rsidR="2C5E40EA">
        <w:rPr/>
        <w:t>sve</w:t>
      </w:r>
      <w:r w:rsidR="2C5E40EA">
        <w:rPr/>
        <w:t xml:space="preserve"> </w:t>
      </w:r>
      <w:r w:rsidR="2C5E40EA">
        <w:rPr/>
        <w:t>lekare</w:t>
      </w:r>
      <w:r w:rsidR="2C5E40EA">
        <w:rPr/>
        <w:t xml:space="preserve"> </w:t>
      </w:r>
      <w:r w:rsidR="2C5E40EA">
        <w:rPr/>
        <w:t>sa</w:t>
      </w:r>
      <w:r w:rsidR="2C5E40EA">
        <w:rPr/>
        <w:t xml:space="preserve"> </w:t>
      </w:r>
      <w:r w:rsidR="2C5E40EA">
        <w:rPr/>
        <w:t>specijalizacijom</w:t>
      </w:r>
      <w:r w:rsidR="2C5E40EA">
        <w:rPr/>
        <w:t xml:space="preserve"> “</w:t>
      </w:r>
      <w:r w:rsidR="2C5E40EA">
        <w:rPr/>
        <w:t>Ortopedija</w:t>
      </w:r>
      <w:r w:rsidR="2C5E40EA">
        <w:rPr/>
        <w:t xml:space="preserve">” koji </w:t>
      </w:r>
      <w:r w:rsidR="2C5E40EA">
        <w:rPr/>
        <w:t>imaju</w:t>
      </w:r>
      <w:r w:rsidR="2C5E40EA">
        <w:rPr/>
        <w:t xml:space="preserve"> </w:t>
      </w:r>
      <w:r w:rsidR="2C5E40EA">
        <w:rPr/>
        <w:t>slobodan</w:t>
      </w:r>
      <w:r w:rsidR="2C5E40EA">
        <w:rPr/>
        <w:t xml:space="preserve"> </w:t>
      </w:r>
      <w:r w:rsidR="2C5E40EA">
        <w:rPr/>
        <w:t>termin</w:t>
      </w:r>
      <w:r w:rsidR="2C5E40EA">
        <w:rPr/>
        <w:t xml:space="preserve"> u </w:t>
      </w:r>
      <w:r w:rsidR="2C5E40EA">
        <w:rPr/>
        <w:t>prvoj</w:t>
      </w:r>
      <w:r w:rsidR="2C5E40EA">
        <w:rPr/>
        <w:t xml:space="preserve"> </w:t>
      </w:r>
      <w:r w:rsidR="2C5E40EA">
        <w:rPr/>
        <w:t>smeni</w:t>
      </w:r>
      <w:r w:rsidR="2C5E40EA">
        <w:rPr/>
        <w:t xml:space="preserve"> </w:t>
      </w:r>
      <w:r w:rsidR="2C5E40EA">
        <w:rPr/>
        <w:t>datuma</w:t>
      </w:r>
      <w:r w:rsidR="2C5E40EA">
        <w:rPr/>
        <w:t xml:space="preserve"> “2023</w:t>
      </w:r>
      <w:r w:rsidR="74C56C59">
        <w:rPr/>
        <w:t>-</w:t>
      </w:r>
      <w:r w:rsidR="2C5E40EA">
        <w:rPr/>
        <w:t>09-01”</w:t>
      </w:r>
      <w:r w:rsidR="3326DBAB">
        <w:rPr/>
        <w:t>.</w:t>
      </w:r>
    </w:p>
    <w:p xmlns:wp14="http://schemas.microsoft.com/office/word/2010/wordml" w:rsidP="1BEBCB32" w14:paraId="236645EE" wp14:textId="3FC5A0C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4423C1BC" wp14:textId="696A990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547B9CC9">
        <w:rPr/>
        <w:t>Upit</w:t>
      </w:r>
      <w:r w:rsidR="547B9CC9">
        <w:rPr/>
        <w:t xml:space="preserve"> </w:t>
      </w:r>
      <w:r w:rsidR="547B9CC9">
        <w:rPr/>
        <w:t>prikazuje</w:t>
      </w:r>
      <w:r w:rsidR="547B9CC9">
        <w:rPr/>
        <w:t xml:space="preserve"> </w:t>
      </w:r>
      <w:r w:rsidR="547B9CC9">
        <w:rPr/>
        <w:t>ime</w:t>
      </w:r>
      <w:r w:rsidR="547B9CC9">
        <w:rPr/>
        <w:t xml:space="preserve">, </w:t>
      </w:r>
      <w:r w:rsidR="547B9CC9">
        <w:rPr/>
        <w:t>prezime</w:t>
      </w:r>
      <w:r w:rsidR="547B9CC9">
        <w:rPr/>
        <w:t xml:space="preserve">, </w:t>
      </w:r>
      <w:r w:rsidR="547B9CC9">
        <w:rPr/>
        <w:t>kontakt</w:t>
      </w:r>
      <w:r w:rsidR="547B9CC9">
        <w:rPr/>
        <w:t xml:space="preserve">, </w:t>
      </w:r>
      <w:r w:rsidR="547B9CC9">
        <w:rPr/>
        <w:t>broj</w:t>
      </w:r>
      <w:r w:rsidR="547B9CC9">
        <w:rPr/>
        <w:t xml:space="preserve"> </w:t>
      </w:r>
      <w:r w:rsidR="547B9CC9">
        <w:rPr/>
        <w:t>ordinacije</w:t>
      </w:r>
      <w:r w:rsidR="547B9CC9">
        <w:rPr/>
        <w:t xml:space="preserve">, </w:t>
      </w:r>
      <w:r w:rsidR="547B9CC9">
        <w:rPr/>
        <w:t>specijalizaciju</w:t>
      </w:r>
      <w:r w:rsidR="16C9B264">
        <w:rPr/>
        <w:t xml:space="preserve"> </w:t>
      </w:r>
      <w:r w:rsidR="16C9B264">
        <w:rPr/>
        <w:t>i</w:t>
      </w:r>
      <w:r w:rsidR="16C9B264">
        <w:rPr/>
        <w:t xml:space="preserve"> </w:t>
      </w:r>
      <w:r w:rsidR="16C9B264">
        <w:rPr/>
        <w:t>poslednji</w:t>
      </w:r>
      <w:r w:rsidR="16C9B264">
        <w:rPr/>
        <w:t xml:space="preserve"> </w:t>
      </w:r>
      <w:r w:rsidR="16C9B264">
        <w:rPr/>
        <w:t>zakazani</w:t>
      </w:r>
      <w:r w:rsidR="16C9B264">
        <w:rPr/>
        <w:t xml:space="preserve"> </w:t>
      </w:r>
      <w:r w:rsidR="16C9B264">
        <w:rPr/>
        <w:t>termin</w:t>
      </w:r>
      <w:r w:rsidR="16C9B264">
        <w:rPr/>
        <w:t xml:space="preserve">. </w:t>
      </w:r>
      <w:r w:rsidR="16C9B264">
        <w:rPr/>
        <w:t>Poslednji</w:t>
      </w:r>
      <w:r w:rsidR="16C9B264">
        <w:rPr/>
        <w:t xml:space="preserve"> </w:t>
      </w:r>
      <w:r w:rsidR="16C9B264">
        <w:rPr/>
        <w:t>zakazani</w:t>
      </w:r>
      <w:r w:rsidR="16C9B264">
        <w:rPr/>
        <w:t xml:space="preserve"> </w:t>
      </w:r>
      <w:r w:rsidR="16C9B264">
        <w:rPr/>
        <w:t>termin</w:t>
      </w:r>
      <w:r w:rsidR="16C9B264">
        <w:rPr/>
        <w:t xml:space="preserve"> </w:t>
      </w:r>
      <w:r w:rsidR="16C9B264">
        <w:rPr/>
        <w:t>dobijamo</w:t>
      </w:r>
      <w:r w:rsidR="16C9B264">
        <w:rPr/>
        <w:t xml:space="preserve"> </w:t>
      </w:r>
      <w:r w:rsidR="16C9B264">
        <w:rPr/>
        <w:t>korišćenjem</w:t>
      </w:r>
      <w:r w:rsidR="16C9B264">
        <w:rPr/>
        <w:t xml:space="preserve"> </w:t>
      </w:r>
      <w:r w:rsidR="6A575C78">
        <w:rPr/>
        <w:t>ugrađene</w:t>
      </w:r>
      <w:r w:rsidR="6A575C78">
        <w:rPr/>
        <w:t xml:space="preserve"> </w:t>
      </w:r>
      <w:r w:rsidR="16C9B264">
        <w:rPr/>
        <w:t>funkcije</w:t>
      </w:r>
      <w:r w:rsidR="16C9B264">
        <w:rPr/>
        <w:t xml:space="preserve"> </w:t>
      </w:r>
      <w:r w:rsidR="16C9B264">
        <w:rPr/>
        <w:t>max(</w:t>
      </w:r>
      <w:r w:rsidR="16C9B264">
        <w:rPr/>
        <w:t xml:space="preserve">) </w:t>
      </w:r>
      <w:r w:rsidR="16C9B264">
        <w:rPr/>
        <w:t>i</w:t>
      </w:r>
      <w:r w:rsidR="16C9B264">
        <w:rPr/>
        <w:t xml:space="preserve"> </w:t>
      </w:r>
      <w:r w:rsidR="16C9B264">
        <w:rPr/>
        <w:t>obeležjima</w:t>
      </w:r>
      <w:r w:rsidR="16C9B264">
        <w:rPr/>
        <w:t xml:space="preserve"> “</w:t>
      </w:r>
      <w:r w:rsidR="16C9B264">
        <w:rPr/>
        <w:t>VremePocetka</w:t>
      </w:r>
      <w:r w:rsidR="16C9B264">
        <w:rPr/>
        <w:t>”</w:t>
      </w:r>
      <w:r w:rsidR="1FD8454B">
        <w:rPr/>
        <w:t xml:space="preserve"> </w:t>
      </w:r>
      <w:r w:rsidR="1FD8454B">
        <w:rPr/>
        <w:t>i</w:t>
      </w:r>
      <w:r w:rsidR="1FD8454B">
        <w:rPr/>
        <w:t xml:space="preserve"> “</w:t>
      </w:r>
      <w:r w:rsidR="1FD8454B">
        <w:rPr/>
        <w:t>VremeZavršetka</w:t>
      </w:r>
      <w:r w:rsidR="1FD8454B">
        <w:rPr/>
        <w:t>”.</w:t>
      </w:r>
      <w:r w:rsidR="1FD8454B">
        <w:rPr/>
        <w:t xml:space="preserve"> </w:t>
      </w:r>
      <w:r w:rsidR="1FD8454B">
        <w:rPr/>
        <w:t>Koristimo</w:t>
      </w:r>
      <w:r w:rsidR="1FD8454B">
        <w:rPr/>
        <w:t xml:space="preserve"> oba </w:t>
      </w:r>
      <w:r w:rsidR="1FD8454B">
        <w:rPr/>
        <w:t>kako</w:t>
      </w:r>
      <w:r w:rsidR="1FD8454B">
        <w:rPr/>
        <w:t xml:space="preserve"> </w:t>
      </w:r>
      <w:r w:rsidR="1FD8454B">
        <w:rPr/>
        <w:t>bismo</w:t>
      </w:r>
      <w:r w:rsidR="1FD8454B">
        <w:rPr/>
        <w:t xml:space="preserve"> </w:t>
      </w:r>
      <w:r w:rsidR="1FD8454B">
        <w:rPr/>
        <w:t>prikazali</w:t>
      </w:r>
      <w:r w:rsidR="1FD8454B">
        <w:rPr/>
        <w:t xml:space="preserve"> </w:t>
      </w:r>
      <w:r w:rsidR="1FD8454B">
        <w:rPr/>
        <w:t>kompletno</w:t>
      </w:r>
      <w:r w:rsidR="1FD8454B">
        <w:rPr/>
        <w:t xml:space="preserve"> </w:t>
      </w:r>
      <w:r w:rsidR="1FD8454B">
        <w:rPr/>
        <w:t>trajanje</w:t>
      </w:r>
      <w:r w:rsidR="1FD8454B">
        <w:rPr/>
        <w:t xml:space="preserve"> </w:t>
      </w:r>
      <w:r w:rsidR="1FD8454B">
        <w:rPr/>
        <w:t>poslednjeg</w:t>
      </w:r>
      <w:r w:rsidR="1FD8454B">
        <w:rPr/>
        <w:t xml:space="preserve"> termina </w:t>
      </w:r>
      <w:r w:rsidR="1FD8454B">
        <w:rPr/>
        <w:t>tj</w:t>
      </w:r>
      <w:r w:rsidR="1FD8454B">
        <w:rPr/>
        <w:t xml:space="preserve">. Kada </w:t>
      </w:r>
      <w:r w:rsidR="1FD8454B">
        <w:rPr/>
        <w:t>počinje</w:t>
      </w:r>
      <w:r w:rsidR="1FD8454B">
        <w:rPr/>
        <w:t xml:space="preserve"> </w:t>
      </w:r>
      <w:r w:rsidR="1FD8454B">
        <w:rPr/>
        <w:t>i</w:t>
      </w:r>
      <w:r w:rsidR="1FD8454B">
        <w:rPr/>
        <w:t xml:space="preserve"> </w:t>
      </w:r>
      <w:r w:rsidR="1FD8454B">
        <w:rPr/>
        <w:t>kada</w:t>
      </w:r>
      <w:r w:rsidR="1FD8454B">
        <w:rPr/>
        <w:t xml:space="preserve"> se </w:t>
      </w:r>
      <w:r w:rsidR="1FD8454B">
        <w:rPr/>
        <w:t>završava</w:t>
      </w:r>
      <w:r w:rsidR="1FD8454B">
        <w:rPr/>
        <w:t xml:space="preserve">. Pored </w:t>
      </w:r>
      <w:r w:rsidR="1FD8454B">
        <w:rPr/>
        <w:t>funkcije</w:t>
      </w:r>
      <w:r w:rsidR="1FD8454B">
        <w:rPr/>
        <w:t xml:space="preserve"> </w:t>
      </w:r>
      <w:r w:rsidR="1FD8454B">
        <w:rPr/>
        <w:t>max(</w:t>
      </w:r>
      <w:r w:rsidR="1FD8454B">
        <w:rPr/>
        <w:t>)</w:t>
      </w:r>
      <w:r w:rsidR="3D60D46B">
        <w:rPr/>
        <w:t xml:space="preserve"> </w:t>
      </w:r>
      <w:r w:rsidR="3D60D46B">
        <w:rPr/>
        <w:t>moramo</w:t>
      </w:r>
      <w:r w:rsidR="3D60D46B">
        <w:rPr/>
        <w:t xml:space="preserve"> </w:t>
      </w:r>
      <w:r w:rsidR="3D60D46B">
        <w:rPr/>
        <w:t>koristiti</w:t>
      </w:r>
      <w:r w:rsidR="3D60D46B">
        <w:rPr/>
        <w:t xml:space="preserve"> </w:t>
      </w:r>
      <w:r w:rsidR="3D60D46B">
        <w:rPr/>
        <w:t>i</w:t>
      </w:r>
      <w:r w:rsidR="3D60D46B">
        <w:rPr/>
        <w:t xml:space="preserve"> </w:t>
      </w:r>
      <w:r w:rsidR="3D60D46B">
        <w:rPr/>
        <w:t>cast(</w:t>
      </w:r>
      <w:r w:rsidR="3D60D46B">
        <w:rPr/>
        <w:t xml:space="preserve">) </w:t>
      </w:r>
      <w:r w:rsidR="3D60D46B">
        <w:rPr/>
        <w:t>kako</w:t>
      </w:r>
      <w:r w:rsidR="3D60D46B">
        <w:rPr/>
        <w:t xml:space="preserve"> </w:t>
      </w:r>
      <w:r w:rsidR="3D60D46B">
        <w:rPr/>
        <w:t>bismo</w:t>
      </w:r>
      <w:r w:rsidR="3D60D46B">
        <w:rPr/>
        <w:t xml:space="preserve"> </w:t>
      </w:r>
      <w:r w:rsidR="3D60D46B">
        <w:rPr/>
        <w:t>podatak</w:t>
      </w:r>
      <w:r w:rsidR="3D60D46B">
        <w:rPr/>
        <w:t xml:space="preserve"> koji je </w:t>
      </w:r>
      <w:r w:rsidR="3D60D46B">
        <w:rPr/>
        <w:t>tipa</w:t>
      </w:r>
      <w:r w:rsidR="3D60D46B">
        <w:rPr/>
        <w:t xml:space="preserve"> TIME </w:t>
      </w:r>
      <w:r w:rsidR="3D60D46B">
        <w:rPr/>
        <w:t>pretvorili</w:t>
      </w:r>
      <w:r w:rsidR="3D60D46B">
        <w:rPr/>
        <w:t xml:space="preserve"> u </w:t>
      </w:r>
      <w:r w:rsidR="3D60D46B">
        <w:rPr/>
        <w:t>podatak</w:t>
      </w:r>
      <w:r w:rsidR="3D60D46B">
        <w:rPr/>
        <w:t xml:space="preserve"> time varchar </w:t>
      </w:r>
      <w:r w:rsidR="3D60D46B">
        <w:rPr/>
        <w:t>i</w:t>
      </w:r>
      <w:r w:rsidR="3D60D46B">
        <w:rPr/>
        <w:t xml:space="preserve"> </w:t>
      </w:r>
      <w:r w:rsidR="3D60D46B">
        <w:rPr/>
        <w:t>izvršili</w:t>
      </w:r>
      <w:r w:rsidR="3D60D46B">
        <w:rPr/>
        <w:t xml:space="preserve"> </w:t>
      </w:r>
      <w:r w:rsidR="3D60D46B">
        <w:rPr/>
        <w:t>konkatenaciju</w:t>
      </w:r>
      <w:r w:rsidR="3D60D46B">
        <w:rPr/>
        <w:t xml:space="preserve"> (</w:t>
      </w:r>
      <w:r w:rsidR="3D60D46B">
        <w:rPr/>
        <w:t>spajanje</w:t>
      </w:r>
      <w:r w:rsidR="3D60D46B">
        <w:rPr/>
        <w:t xml:space="preserve"> string-ova).</w:t>
      </w:r>
      <w:r w:rsidR="6B3278DB">
        <w:rPr/>
        <w:t xml:space="preserve"> </w:t>
      </w:r>
      <w:r w:rsidR="6B3278DB">
        <w:rPr/>
        <w:t>Sve</w:t>
      </w:r>
      <w:r w:rsidR="6B3278DB">
        <w:rPr/>
        <w:t xml:space="preserve"> </w:t>
      </w:r>
      <w:r w:rsidR="6B3278DB">
        <w:rPr/>
        <w:t>pomenute</w:t>
      </w:r>
      <w:r w:rsidR="6B3278DB">
        <w:rPr/>
        <w:t xml:space="preserve"> </w:t>
      </w:r>
      <w:r w:rsidR="6B3278DB">
        <w:rPr/>
        <w:t>podatke</w:t>
      </w:r>
      <w:r w:rsidR="6B3278DB">
        <w:rPr/>
        <w:t xml:space="preserve"> </w:t>
      </w:r>
      <w:r w:rsidR="6B3278DB">
        <w:rPr/>
        <w:t>dobija</w:t>
      </w:r>
      <w:r w:rsidR="6B3278DB">
        <w:rPr/>
        <w:t xml:space="preserve"> </w:t>
      </w:r>
      <w:r w:rsidR="6B3278DB">
        <w:rPr/>
        <w:t>iz</w:t>
      </w:r>
      <w:r w:rsidR="6B3278DB">
        <w:rPr/>
        <w:t xml:space="preserve"> </w:t>
      </w:r>
      <w:r w:rsidR="6B3278DB">
        <w:rPr/>
        <w:t>tabela</w:t>
      </w:r>
      <w:r w:rsidR="6B3278DB">
        <w:rPr/>
        <w:t xml:space="preserve"> “</w:t>
      </w:r>
      <w:r w:rsidR="6B3278DB">
        <w:rPr/>
        <w:t>Zdravstveni</w:t>
      </w:r>
      <w:r w:rsidR="6B3278DB">
        <w:rPr/>
        <w:t xml:space="preserve"> </w:t>
      </w:r>
      <w:r w:rsidR="6B3278DB">
        <w:rPr/>
        <w:t>Radnik</w:t>
      </w:r>
      <w:r w:rsidR="6B3278DB">
        <w:rPr/>
        <w:t>”,</w:t>
      </w:r>
      <w:r w:rsidR="6B3278DB">
        <w:rPr/>
        <w:t xml:space="preserve"> “</w:t>
      </w:r>
      <w:r w:rsidR="6B3278DB">
        <w:rPr/>
        <w:t>Licenca</w:t>
      </w:r>
      <w:r w:rsidR="6B3278DB">
        <w:rPr/>
        <w:t>”,</w:t>
      </w:r>
      <w:r w:rsidR="6B3278DB">
        <w:rPr/>
        <w:t xml:space="preserve"> “</w:t>
      </w:r>
      <w:r w:rsidR="6B3278DB">
        <w:rPr/>
        <w:t>Lekar</w:t>
      </w:r>
      <w:r w:rsidR="6B3278DB">
        <w:rPr/>
        <w:t>”,</w:t>
      </w:r>
      <w:r w:rsidR="6B3278DB">
        <w:rPr/>
        <w:t xml:space="preserve"> “</w:t>
      </w:r>
      <w:r w:rsidR="6B3278DB">
        <w:rPr/>
        <w:t>RadniKalendar</w:t>
      </w:r>
      <w:r w:rsidR="6B3278DB">
        <w:rPr/>
        <w:t>”</w:t>
      </w:r>
      <w:r w:rsidR="484BB79B">
        <w:rPr/>
        <w:t xml:space="preserve"> </w:t>
      </w:r>
      <w:r w:rsidR="484BB79B">
        <w:rPr/>
        <w:t>i</w:t>
      </w:r>
      <w:r w:rsidR="484BB79B">
        <w:rPr/>
        <w:t xml:space="preserve"> “Termin</w:t>
      </w:r>
      <w:r w:rsidR="484BB79B">
        <w:rPr/>
        <w:t>”.</w:t>
      </w:r>
      <w:r w:rsidR="484BB79B">
        <w:rPr/>
        <w:t xml:space="preserve"> </w:t>
      </w:r>
      <w:r w:rsidR="484BB79B">
        <w:rPr/>
        <w:t>Takođe</w:t>
      </w:r>
      <w:r w:rsidR="484BB79B">
        <w:rPr/>
        <w:t xml:space="preserve"> </w:t>
      </w:r>
      <w:r w:rsidR="484BB79B">
        <w:rPr/>
        <w:t>koristimo</w:t>
      </w:r>
      <w:r w:rsidR="484BB79B">
        <w:rPr/>
        <w:t xml:space="preserve"> </w:t>
      </w:r>
      <w:r w:rsidR="484BB79B">
        <w:rPr/>
        <w:t>tabele</w:t>
      </w:r>
      <w:r w:rsidR="484BB79B">
        <w:rPr/>
        <w:t xml:space="preserve"> </w:t>
      </w:r>
      <w:r w:rsidR="484BB79B">
        <w:rPr/>
        <w:t>poveznika</w:t>
      </w:r>
      <w:r w:rsidR="484BB79B">
        <w:rPr/>
        <w:t xml:space="preserve"> “</w:t>
      </w:r>
      <w:r w:rsidR="484BB79B">
        <w:rPr/>
        <w:t>Radi_Tokom</w:t>
      </w:r>
      <w:r w:rsidR="484BB79B">
        <w:rPr/>
        <w:t xml:space="preserve">” </w:t>
      </w:r>
      <w:r w:rsidR="484BB79B">
        <w:rPr/>
        <w:t>i</w:t>
      </w:r>
      <w:r w:rsidR="484BB79B">
        <w:rPr/>
        <w:t xml:space="preserve"> “</w:t>
      </w:r>
      <w:r w:rsidR="484BB79B">
        <w:rPr/>
        <w:t>Pripada_Danu</w:t>
      </w:r>
      <w:r w:rsidR="484BB79B">
        <w:rPr/>
        <w:t>”</w:t>
      </w:r>
      <w:r w:rsidR="53937E5B">
        <w:rPr/>
        <w:t>.</w:t>
      </w:r>
    </w:p>
    <w:p xmlns:wp14="http://schemas.microsoft.com/office/word/2010/wordml" w:rsidP="1BEBCB32" w14:paraId="7975DE1C" wp14:textId="7403992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4CA9421A" wp14:textId="2247044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778A2A54">
        <w:rPr/>
        <w:t>Nakon</w:t>
      </w:r>
      <w:r w:rsidR="778A2A54">
        <w:rPr/>
        <w:t xml:space="preserve"> </w:t>
      </w:r>
      <w:r w:rsidR="778A2A54">
        <w:rPr/>
        <w:t>navođenja</w:t>
      </w:r>
      <w:r w:rsidR="778A2A54">
        <w:rPr/>
        <w:t xml:space="preserve"> </w:t>
      </w:r>
      <w:r w:rsidR="778A2A54">
        <w:rPr/>
        <w:t>korektnih</w:t>
      </w:r>
      <w:r w:rsidR="778A2A54">
        <w:rPr/>
        <w:t xml:space="preserve"> </w:t>
      </w:r>
      <w:r w:rsidR="778A2A54">
        <w:rPr/>
        <w:t>podataka</w:t>
      </w:r>
      <w:r w:rsidR="778A2A54">
        <w:rPr/>
        <w:t xml:space="preserve"> </w:t>
      </w:r>
      <w:r w:rsidR="778A2A54">
        <w:rPr/>
        <w:t>i</w:t>
      </w:r>
      <w:r w:rsidR="778A2A54">
        <w:rPr/>
        <w:t xml:space="preserve"> </w:t>
      </w:r>
      <w:r w:rsidR="778A2A54">
        <w:rPr/>
        <w:t>njihovih</w:t>
      </w:r>
      <w:r w:rsidR="778A2A54">
        <w:rPr/>
        <w:t xml:space="preserve"> </w:t>
      </w:r>
      <w:r w:rsidR="778A2A54">
        <w:rPr/>
        <w:t>izvornih</w:t>
      </w:r>
      <w:r w:rsidR="778A2A54">
        <w:rPr/>
        <w:t xml:space="preserve"> </w:t>
      </w:r>
      <w:r w:rsidR="778A2A54">
        <w:rPr/>
        <w:t>tabela</w:t>
      </w:r>
      <w:r w:rsidR="778A2A54">
        <w:rPr/>
        <w:t xml:space="preserve">, </w:t>
      </w:r>
      <w:r w:rsidR="778A2A54">
        <w:rPr/>
        <w:t>definišemo</w:t>
      </w:r>
      <w:r w:rsidR="778A2A54">
        <w:rPr/>
        <w:t xml:space="preserve"> WHERE </w:t>
      </w:r>
      <w:r w:rsidR="778A2A54">
        <w:rPr/>
        <w:t>klauzulu</w:t>
      </w:r>
      <w:r w:rsidR="778A2A54">
        <w:rPr/>
        <w:t xml:space="preserve"> </w:t>
      </w:r>
      <w:r w:rsidR="778A2A54">
        <w:rPr/>
        <w:t>kojom</w:t>
      </w:r>
      <w:r w:rsidR="778A2A54">
        <w:rPr/>
        <w:t xml:space="preserve"> </w:t>
      </w:r>
      <w:r w:rsidR="778A2A54">
        <w:rPr/>
        <w:t>uslovljavamo</w:t>
      </w:r>
      <w:r w:rsidR="778A2A54">
        <w:rPr/>
        <w:t xml:space="preserve"> da </w:t>
      </w:r>
      <w:r w:rsidR="778A2A54">
        <w:rPr/>
        <w:t>vrednost</w:t>
      </w:r>
      <w:r w:rsidR="778A2A54">
        <w:rPr/>
        <w:t xml:space="preserve"> </w:t>
      </w:r>
      <w:r w:rsidR="778A2A54">
        <w:rPr/>
        <w:t>obeležja</w:t>
      </w:r>
      <w:r w:rsidR="778A2A54">
        <w:rPr/>
        <w:t xml:space="preserve"> “</w:t>
      </w:r>
      <w:r w:rsidR="778A2A54">
        <w:rPr/>
        <w:t>Specijalizacija</w:t>
      </w:r>
      <w:r w:rsidR="778A2A54">
        <w:rPr/>
        <w:t>”</w:t>
      </w:r>
      <w:r w:rsidR="485A6E6E">
        <w:rPr/>
        <w:t xml:space="preserve"> (</w:t>
      </w:r>
      <w:r w:rsidR="485A6E6E">
        <w:rPr/>
        <w:t>iz</w:t>
      </w:r>
      <w:r w:rsidR="485A6E6E">
        <w:rPr/>
        <w:t xml:space="preserve"> </w:t>
      </w:r>
      <w:r w:rsidR="485A6E6E">
        <w:rPr/>
        <w:t>tabele</w:t>
      </w:r>
      <w:r w:rsidR="485A6E6E">
        <w:rPr/>
        <w:t xml:space="preserve"> </w:t>
      </w:r>
      <w:r w:rsidR="485A6E6E">
        <w:rPr/>
        <w:t>Licenca</w:t>
      </w:r>
      <w:r w:rsidR="485A6E6E">
        <w:rPr/>
        <w:t>)</w:t>
      </w:r>
      <w:r w:rsidR="778A2A54">
        <w:rPr/>
        <w:t xml:space="preserve"> </w:t>
      </w:r>
      <w:r w:rsidR="778A2A54">
        <w:rPr/>
        <w:t>bude</w:t>
      </w:r>
      <w:r w:rsidR="778A2A54">
        <w:rPr/>
        <w:t xml:space="preserve"> </w:t>
      </w:r>
      <w:r w:rsidR="3536785F">
        <w:rPr/>
        <w:t>“</w:t>
      </w:r>
      <w:r w:rsidR="3536785F">
        <w:rPr/>
        <w:t>Kardiologija</w:t>
      </w:r>
      <w:r w:rsidR="3536785F">
        <w:rPr/>
        <w:t>”</w:t>
      </w:r>
      <w:r w:rsidR="403ED653">
        <w:rPr/>
        <w:t>.</w:t>
      </w:r>
      <w:r w:rsidR="403ED653">
        <w:rPr/>
        <w:t xml:space="preserve"> </w:t>
      </w:r>
      <w:r w:rsidR="403ED653">
        <w:rPr/>
        <w:t>Nadalje</w:t>
      </w:r>
      <w:r w:rsidR="403ED653">
        <w:rPr/>
        <w:t xml:space="preserve"> u </w:t>
      </w:r>
      <w:r w:rsidR="403ED653">
        <w:rPr/>
        <w:t>istoj</w:t>
      </w:r>
      <w:r w:rsidR="403ED653">
        <w:rPr/>
        <w:t xml:space="preserve"> </w:t>
      </w:r>
      <w:r w:rsidR="403ED653">
        <w:rPr/>
        <w:t>klauzuli</w:t>
      </w:r>
      <w:r w:rsidR="403ED653">
        <w:rPr/>
        <w:t xml:space="preserve"> </w:t>
      </w:r>
      <w:r w:rsidR="403ED653">
        <w:rPr/>
        <w:t>postavljamo</w:t>
      </w:r>
      <w:r w:rsidR="403ED653">
        <w:rPr/>
        <w:t xml:space="preserve"> </w:t>
      </w:r>
      <w:r w:rsidR="403ED653">
        <w:rPr/>
        <w:t>uslov</w:t>
      </w:r>
      <w:r w:rsidR="403ED653">
        <w:rPr/>
        <w:t xml:space="preserve"> da </w:t>
      </w:r>
      <w:r w:rsidR="403ED653">
        <w:rPr/>
        <w:t>obeležje</w:t>
      </w:r>
      <w:r w:rsidR="403ED653">
        <w:rPr/>
        <w:t xml:space="preserve"> “</w:t>
      </w:r>
      <w:r w:rsidR="403ED653">
        <w:rPr/>
        <w:t>RBR_Smena</w:t>
      </w:r>
      <w:r w:rsidR="403ED653">
        <w:rPr/>
        <w:t xml:space="preserve">” </w:t>
      </w:r>
      <w:r w:rsidR="403ED653">
        <w:rPr/>
        <w:t>bude</w:t>
      </w:r>
      <w:r w:rsidR="403ED653">
        <w:rPr/>
        <w:t xml:space="preserve"> 1 (</w:t>
      </w:r>
      <w:r w:rsidR="403ED653">
        <w:rPr/>
        <w:t>jer</w:t>
      </w:r>
      <w:r w:rsidR="403ED653">
        <w:rPr/>
        <w:t xml:space="preserve"> je to </w:t>
      </w:r>
      <w:r w:rsidR="403ED653">
        <w:rPr/>
        <w:t>prva</w:t>
      </w:r>
      <w:r w:rsidR="403ED653">
        <w:rPr/>
        <w:t xml:space="preserve"> </w:t>
      </w:r>
      <w:r w:rsidR="403ED653">
        <w:rPr/>
        <w:t>tj</w:t>
      </w:r>
      <w:r w:rsidR="403ED653">
        <w:rPr/>
        <w:t xml:space="preserve">. </w:t>
      </w:r>
      <w:r w:rsidR="48DEA090">
        <w:rPr/>
        <w:t>p</w:t>
      </w:r>
      <w:r w:rsidR="403ED653">
        <w:rPr/>
        <w:t>repodnevna</w:t>
      </w:r>
      <w:r w:rsidR="403ED653">
        <w:rPr/>
        <w:t xml:space="preserve"> </w:t>
      </w:r>
      <w:r w:rsidR="403ED653">
        <w:rPr/>
        <w:t>s</w:t>
      </w:r>
      <w:r w:rsidR="35989AA1">
        <w:rPr/>
        <w:t>mena</w:t>
      </w:r>
      <w:r w:rsidR="403ED653">
        <w:rPr/>
        <w:t>)</w:t>
      </w:r>
      <w:r w:rsidR="22CA753E">
        <w:rPr/>
        <w:t>.</w:t>
      </w:r>
      <w:r w:rsidR="35CF516D">
        <w:rPr/>
        <w:t xml:space="preserve"> </w:t>
      </w:r>
      <w:r w:rsidR="35CF516D">
        <w:rPr/>
        <w:t>Konačno</w:t>
      </w:r>
      <w:r w:rsidR="35CF516D">
        <w:rPr/>
        <w:t xml:space="preserve">, </w:t>
      </w:r>
      <w:r w:rsidR="54266750">
        <w:rPr/>
        <w:t>kroz</w:t>
      </w:r>
      <w:r w:rsidR="54266750">
        <w:rPr/>
        <w:t xml:space="preserve"> </w:t>
      </w:r>
      <w:r w:rsidR="54266750">
        <w:rPr/>
        <w:t>istu</w:t>
      </w:r>
      <w:r w:rsidR="54266750">
        <w:rPr/>
        <w:t xml:space="preserve"> </w:t>
      </w:r>
      <w:r w:rsidR="54266750">
        <w:rPr/>
        <w:t>klauzulu</w:t>
      </w:r>
      <w:r w:rsidR="54266750">
        <w:rPr/>
        <w:t xml:space="preserve"> </w:t>
      </w:r>
      <w:r w:rsidR="275F0A61">
        <w:rPr/>
        <w:t>uslovljavamo</w:t>
      </w:r>
      <w:r w:rsidR="275F0A61">
        <w:rPr/>
        <w:t xml:space="preserve"> da datum mora </w:t>
      </w:r>
      <w:r w:rsidR="275F0A61">
        <w:rPr/>
        <w:t>biti</w:t>
      </w:r>
      <w:r w:rsidR="275F0A61">
        <w:rPr/>
        <w:t xml:space="preserve"> “2023-09-01”.</w:t>
      </w:r>
    </w:p>
    <w:p xmlns:wp14="http://schemas.microsoft.com/office/word/2010/wordml" w:rsidP="1BEBCB32" w14:paraId="102CBEE1" wp14:textId="32578F0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49A687DF" wp14:textId="35169D8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275F0A61">
        <w:rPr/>
        <w:t>Pomoću</w:t>
      </w:r>
      <w:r w:rsidR="275F0A61">
        <w:rPr/>
        <w:t xml:space="preserve"> having </w:t>
      </w:r>
      <w:r w:rsidR="275F0A61">
        <w:rPr/>
        <w:t>klauzule</w:t>
      </w:r>
      <w:r w:rsidR="625ABF29">
        <w:rPr/>
        <w:t xml:space="preserve">, </w:t>
      </w:r>
      <w:r w:rsidR="625ABF29">
        <w:rPr/>
        <w:t>radi</w:t>
      </w:r>
      <w:r w:rsidR="625ABF29">
        <w:rPr/>
        <w:t xml:space="preserve"> </w:t>
      </w:r>
      <w:r w:rsidR="625ABF29">
        <w:rPr/>
        <w:t>sigurnosti</w:t>
      </w:r>
      <w:r w:rsidR="625ABF29">
        <w:rPr/>
        <w:t>,</w:t>
      </w:r>
      <w:r w:rsidR="275F0A61">
        <w:rPr/>
        <w:t xml:space="preserve"> </w:t>
      </w:r>
      <w:r w:rsidR="275F0A61">
        <w:rPr/>
        <w:t>definišemo</w:t>
      </w:r>
      <w:r w:rsidR="275F0A61">
        <w:rPr/>
        <w:t xml:space="preserve"> da </w:t>
      </w:r>
      <w:r w:rsidR="275F0A61">
        <w:rPr/>
        <w:t>vreme</w:t>
      </w:r>
      <w:r w:rsidR="275F0A61">
        <w:rPr/>
        <w:t xml:space="preserve"> </w:t>
      </w:r>
      <w:r w:rsidR="275F0A61">
        <w:rPr/>
        <w:t>završetka</w:t>
      </w:r>
      <w:r w:rsidR="275F0A61">
        <w:rPr/>
        <w:t xml:space="preserve"> </w:t>
      </w:r>
      <w:r w:rsidR="275F0A61">
        <w:rPr/>
        <w:t>poslednjeg</w:t>
      </w:r>
      <w:r w:rsidR="275F0A61">
        <w:rPr/>
        <w:t xml:space="preserve"> termina mora </w:t>
      </w:r>
      <w:r w:rsidR="275F0A61">
        <w:rPr/>
        <w:t>biti</w:t>
      </w:r>
      <w:r w:rsidR="41598272">
        <w:rPr/>
        <w:t xml:space="preserve"> </w:t>
      </w:r>
      <w:r w:rsidR="41598272">
        <w:rPr/>
        <w:t>manja</w:t>
      </w:r>
      <w:r w:rsidR="41598272">
        <w:rPr/>
        <w:t xml:space="preserve"> </w:t>
      </w:r>
      <w:r w:rsidR="41598272">
        <w:rPr/>
        <w:t>vrednost</w:t>
      </w:r>
      <w:r w:rsidR="41598272">
        <w:rPr/>
        <w:t xml:space="preserve"> </w:t>
      </w:r>
      <w:r w:rsidR="41598272">
        <w:rPr/>
        <w:t>od</w:t>
      </w:r>
      <w:r w:rsidR="41598272">
        <w:rPr/>
        <w:t xml:space="preserve"> </w:t>
      </w:r>
      <w:r w:rsidR="41598272">
        <w:rPr/>
        <w:t>završetka</w:t>
      </w:r>
      <w:r w:rsidR="41598272">
        <w:rPr/>
        <w:t xml:space="preserve"> </w:t>
      </w:r>
      <w:r w:rsidR="41598272">
        <w:rPr/>
        <w:t>prve</w:t>
      </w:r>
      <w:r w:rsidR="41598272">
        <w:rPr/>
        <w:t xml:space="preserve"> </w:t>
      </w:r>
      <w:r w:rsidR="41598272">
        <w:rPr/>
        <w:t>smene</w:t>
      </w:r>
      <w:r w:rsidR="41598272">
        <w:rPr/>
        <w:t>.</w:t>
      </w:r>
    </w:p>
    <w:p xmlns:wp14="http://schemas.microsoft.com/office/word/2010/wordml" w:rsidP="1BEBCB32" w14:paraId="2082F956" wp14:textId="309A1B8C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3C423AD4" wp14:textId="49AD435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03FB475D">
        <w:rPr/>
        <w:t>Rezultat upita:</w:t>
      </w:r>
    </w:p>
    <w:p xmlns:wp14="http://schemas.microsoft.com/office/word/2010/wordml" w:rsidP="1BEBCB32" w14:paraId="126D34F9" wp14:textId="0DB5959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3DCCDA08" wp14:textId="71EF4A9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  <w:r w:rsidR="03FB475D">
        <w:drawing>
          <wp:inline xmlns:wp14="http://schemas.microsoft.com/office/word/2010/wordprocessingDrawing" wp14:editId="5F0BC2EE" wp14:anchorId="69134ABE">
            <wp:extent cx="4572000" cy="314325"/>
            <wp:effectExtent l="0" t="0" r="0" b="0"/>
            <wp:docPr id="75939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eb8655d1f40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38A508C6" w14:textId="248BD53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</w:p>
    <w:p xmlns:wp14="http://schemas.microsoft.com/office/word/2010/wordml" w:rsidP="1BEBCB32" w14:paraId="63366E55" wp14:textId="10D400E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center"/>
      </w:pPr>
    </w:p>
    <w:p xmlns:wp14="http://schemas.microsoft.com/office/word/2010/wordml" w:rsidP="1BEBCB32" w14:paraId="449C5542" wp14:textId="7DCE1766">
      <w:pPr>
        <w:pStyle w:val="Heading2"/>
        <w:keepNext w:val="0"/>
        <w:keepLines w:val="0"/>
        <w:spacing w:line="259" w:lineRule="auto"/>
        <w:ind w:left="1109" w:right="1166"/>
      </w:pPr>
      <w:r w:rsidR="7958FAD9">
        <w:rPr/>
        <w:t xml:space="preserve">Peti </w:t>
      </w:r>
      <w:r w:rsidR="7958FAD9">
        <w:rPr/>
        <w:t>upit</w:t>
      </w:r>
    </w:p>
    <w:p xmlns:wp14="http://schemas.microsoft.com/office/word/2010/wordml" w:rsidP="1BEBCB32" w14:paraId="140E6E78" wp14:textId="50B443B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554B4960" wp14:textId="08509A5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7958FAD9">
        <w:rPr/>
        <w:t>Poslednji</w:t>
      </w:r>
      <w:r w:rsidR="7958FAD9">
        <w:rPr/>
        <w:t xml:space="preserve"> </w:t>
      </w:r>
      <w:r w:rsidR="7958FAD9">
        <w:rPr/>
        <w:t>upit</w:t>
      </w:r>
      <w:r w:rsidR="7958FAD9">
        <w:rPr/>
        <w:t xml:space="preserve"> </w:t>
      </w:r>
      <w:r w:rsidR="7958FAD9">
        <w:rPr/>
        <w:t>prikazuje</w:t>
      </w:r>
      <w:r w:rsidR="7958FAD9">
        <w:rPr/>
        <w:t xml:space="preserve"> </w:t>
      </w:r>
      <w:r w:rsidR="7958FAD9">
        <w:rPr/>
        <w:t>sve</w:t>
      </w:r>
      <w:r w:rsidR="7958FAD9">
        <w:rPr/>
        <w:t xml:space="preserve"> </w:t>
      </w:r>
      <w:r w:rsidR="7958FAD9">
        <w:rPr/>
        <w:t>institucije</w:t>
      </w:r>
      <w:r w:rsidR="7958FAD9">
        <w:rPr/>
        <w:t xml:space="preserve"> </w:t>
      </w:r>
      <w:r w:rsidR="7958FAD9">
        <w:rPr/>
        <w:t>koje</w:t>
      </w:r>
      <w:r w:rsidR="7958FAD9">
        <w:rPr/>
        <w:t xml:space="preserve"> </w:t>
      </w:r>
      <w:r w:rsidR="7958FAD9">
        <w:rPr/>
        <w:t>organizuju</w:t>
      </w:r>
      <w:r w:rsidR="7958FAD9">
        <w:rPr/>
        <w:t xml:space="preserve"> </w:t>
      </w:r>
      <w:r w:rsidR="7958FAD9">
        <w:rPr/>
        <w:t>seminare</w:t>
      </w:r>
      <w:r w:rsidR="7958FAD9">
        <w:rPr/>
        <w:t xml:space="preserve">, </w:t>
      </w:r>
      <w:r w:rsidR="7958FAD9">
        <w:rPr/>
        <w:t>kao</w:t>
      </w:r>
      <w:r w:rsidR="7958FAD9">
        <w:rPr/>
        <w:t xml:space="preserve"> </w:t>
      </w:r>
      <w:r w:rsidR="7958FAD9">
        <w:rPr/>
        <w:t>i</w:t>
      </w:r>
      <w:r w:rsidR="7958FAD9">
        <w:rPr/>
        <w:t xml:space="preserve"> </w:t>
      </w:r>
      <w:r w:rsidR="7958FAD9">
        <w:rPr/>
        <w:t>sve</w:t>
      </w:r>
      <w:r w:rsidR="7958FAD9">
        <w:rPr/>
        <w:t xml:space="preserve"> </w:t>
      </w:r>
      <w:r w:rsidR="7958FAD9">
        <w:rPr/>
        <w:t>radnike</w:t>
      </w:r>
      <w:r w:rsidR="7958FAD9">
        <w:rPr/>
        <w:t xml:space="preserve"> </w:t>
      </w:r>
      <w:r w:rsidR="7958FAD9">
        <w:rPr/>
        <w:t>sa</w:t>
      </w:r>
      <w:r w:rsidR="7958FAD9">
        <w:rPr/>
        <w:t xml:space="preserve"> </w:t>
      </w:r>
      <w:r w:rsidR="7958FAD9">
        <w:rPr/>
        <w:t>najvećom</w:t>
      </w:r>
      <w:r w:rsidR="7958FAD9">
        <w:rPr/>
        <w:t xml:space="preserve"> </w:t>
      </w:r>
      <w:r w:rsidR="7958FAD9">
        <w:rPr/>
        <w:t>platom</w:t>
      </w:r>
      <w:r w:rsidR="7958FAD9">
        <w:rPr/>
        <w:t xml:space="preserve"> u </w:t>
      </w:r>
      <w:r w:rsidR="7958FAD9">
        <w:rPr/>
        <w:t>svojoj</w:t>
      </w:r>
      <w:r w:rsidR="7958FAD9">
        <w:rPr/>
        <w:t xml:space="preserve"> </w:t>
      </w:r>
      <w:r w:rsidR="7958FAD9">
        <w:rPr/>
        <w:t>specijalizaciji</w:t>
      </w:r>
      <w:r w:rsidR="7958FAD9">
        <w:rPr/>
        <w:t xml:space="preserve"> koji </w:t>
      </w:r>
      <w:r w:rsidR="7958FAD9">
        <w:rPr/>
        <w:t>pohađaju</w:t>
      </w:r>
      <w:r w:rsidR="7958FAD9">
        <w:rPr/>
        <w:t xml:space="preserve"> taj seminar. </w:t>
      </w:r>
      <w:r w:rsidR="7958FAD9">
        <w:rPr/>
        <w:t>Pritom</w:t>
      </w:r>
      <w:r w:rsidR="7958FAD9">
        <w:rPr/>
        <w:t xml:space="preserve"> </w:t>
      </w:r>
      <w:r w:rsidR="7958FAD9">
        <w:rPr/>
        <w:t>podaci</w:t>
      </w:r>
      <w:r w:rsidR="7958FAD9">
        <w:rPr/>
        <w:t xml:space="preserve"> </w:t>
      </w:r>
      <w:r w:rsidR="7958FAD9">
        <w:rPr/>
        <w:t>su</w:t>
      </w:r>
      <w:r w:rsidR="7958FAD9">
        <w:rPr/>
        <w:t xml:space="preserve"> </w:t>
      </w:r>
      <w:r w:rsidR="7958FAD9">
        <w:rPr/>
        <w:t>sorti</w:t>
      </w:r>
      <w:r w:rsidR="4151F9D1">
        <w:rPr/>
        <w:t>rani</w:t>
      </w:r>
      <w:r w:rsidR="4151F9D1">
        <w:rPr/>
        <w:t xml:space="preserve"> po </w:t>
      </w:r>
      <w:r w:rsidR="4151F9D1">
        <w:rPr/>
        <w:t>datumu</w:t>
      </w:r>
      <w:r w:rsidR="4151F9D1">
        <w:rPr/>
        <w:t xml:space="preserve"> </w:t>
      </w:r>
      <w:r w:rsidR="4151F9D1">
        <w:rPr/>
        <w:t>održavanja</w:t>
      </w:r>
      <w:r w:rsidR="4151F9D1">
        <w:rPr/>
        <w:t xml:space="preserve"> </w:t>
      </w:r>
      <w:r w:rsidR="4151F9D1">
        <w:rPr/>
        <w:t>seminara</w:t>
      </w:r>
      <w:r w:rsidR="4151F9D1">
        <w:rPr/>
        <w:t>.</w:t>
      </w:r>
    </w:p>
    <w:p xmlns:wp14="http://schemas.microsoft.com/office/word/2010/wordml" w:rsidP="1BEBCB32" w14:paraId="5DCB567A" wp14:textId="7F80C778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0DFBEBC6" wp14:textId="2839ADA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616475C8">
        <w:rPr/>
        <w:t xml:space="preserve">Za </w:t>
      </w:r>
      <w:r w:rsidR="616475C8">
        <w:rPr/>
        <w:t>svaku</w:t>
      </w:r>
      <w:r w:rsidR="616475C8">
        <w:rPr/>
        <w:t xml:space="preserve"> </w:t>
      </w:r>
      <w:r w:rsidR="616475C8">
        <w:rPr/>
        <w:t>pojedinačnu</w:t>
      </w:r>
      <w:r w:rsidR="616475C8">
        <w:rPr/>
        <w:t xml:space="preserve"> </w:t>
      </w:r>
      <w:r w:rsidR="616475C8">
        <w:rPr/>
        <w:t>instituciju</w:t>
      </w:r>
      <w:r w:rsidR="616475C8">
        <w:rPr/>
        <w:t xml:space="preserve"> </w:t>
      </w:r>
      <w:r w:rsidR="616475C8">
        <w:rPr/>
        <w:t>prikazujemo</w:t>
      </w:r>
      <w:r w:rsidR="616475C8">
        <w:rPr/>
        <w:t xml:space="preserve"> </w:t>
      </w:r>
      <w:r w:rsidR="616475C8">
        <w:rPr/>
        <w:t>odgovarajući</w:t>
      </w:r>
      <w:r w:rsidR="616475C8">
        <w:rPr/>
        <w:t xml:space="preserve"> PIB, </w:t>
      </w:r>
      <w:r w:rsidR="616475C8">
        <w:rPr/>
        <w:t>naziv</w:t>
      </w:r>
      <w:r w:rsidR="616475C8">
        <w:rPr/>
        <w:t xml:space="preserve"> </w:t>
      </w:r>
      <w:r w:rsidR="616475C8">
        <w:rPr/>
        <w:t>institucije</w:t>
      </w:r>
      <w:r w:rsidR="616475C8">
        <w:rPr/>
        <w:t xml:space="preserve">, </w:t>
      </w:r>
      <w:r w:rsidR="616475C8">
        <w:rPr/>
        <w:t>kao</w:t>
      </w:r>
      <w:r w:rsidR="616475C8">
        <w:rPr/>
        <w:t xml:space="preserve"> </w:t>
      </w:r>
      <w:r w:rsidR="616475C8">
        <w:rPr/>
        <w:t>i</w:t>
      </w:r>
      <w:r w:rsidR="616475C8">
        <w:rPr/>
        <w:t xml:space="preserve"> </w:t>
      </w:r>
      <w:r w:rsidR="616475C8">
        <w:rPr/>
        <w:t>naziv</w:t>
      </w:r>
      <w:r w:rsidR="616475C8">
        <w:rPr/>
        <w:t xml:space="preserve"> </w:t>
      </w:r>
      <w:r w:rsidR="616475C8">
        <w:rPr/>
        <w:t>seminara</w:t>
      </w:r>
      <w:r w:rsidR="616475C8">
        <w:rPr/>
        <w:t xml:space="preserve"> </w:t>
      </w:r>
      <w:r w:rsidR="616475C8">
        <w:rPr/>
        <w:t>koju</w:t>
      </w:r>
      <w:r w:rsidR="616475C8">
        <w:rPr/>
        <w:t xml:space="preserve"> ta </w:t>
      </w:r>
      <w:r w:rsidR="616475C8">
        <w:rPr/>
        <w:t>institucija</w:t>
      </w:r>
      <w:r w:rsidR="616475C8">
        <w:rPr/>
        <w:t xml:space="preserve"> </w:t>
      </w:r>
      <w:r w:rsidR="616475C8">
        <w:rPr/>
        <w:t>organizuje</w:t>
      </w:r>
      <w:r w:rsidR="5E925FAB">
        <w:rPr/>
        <w:t xml:space="preserve">. Uz </w:t>
      </w:r>
      <w:r w:rsidR="5E925FAB">
        <w:rPr/>
        <w:t>naziv</w:t>
      </w:r>
      <w:r w:rsidR="5E925FAB">
        <w:rPr/>
        <w:t xml:space="preserve"> </w:t>
      </w:r>
      <w:r w:rsidR="5E925FAB">
        <w:rPr/>
        <w:t>seminara</w:t>
      </w:r>
      <w:r w:rsidR="5E925FAB">
        <w:rPr/>
        <w:t xml:space="preserve"> </w:t>
      </w:r>
      <w:r w:rsidR="5E925FAB">
        <w:rPr/>
        <w:t>prikazujemo</w:t>
      </w:r>
      <w:r w:rsidR="5E925FAB">
        <w:rPr/>
        <w:t xml:space="preserve"> </w:t>
      </w:r>
      <w:r w:rsidR="5E925FAB">
        <w:rPr/>
        <w:t>i</w:t>
      </w:r>
      <w:r w:rsidR="5E925FAB">
        <w:rPr/>
        <w:t xml:space="preserve"> datum </w:t>
      </w:r>
      <w:r w:rsidR="5E925FAB">
        <w:rPr/>
        <w:t>početka</w:t>
      </w:r>
      <w:r w:rsidR="5E925FAB">
        <w:rPr/>
        <w:t xml:space="preserve"> </w:t>
      </w:r>
      <w:r w:rsidR="5E925FAB">
        <w:rPr/>
        <w:t>i</w:t>
      </w:r>
      <w:r w:rsidR="5E925FAB">
        <w:rPr/>
        <w:t xml:space="preserve"> </w:t>
      </w:r>
      <w:r w:rsidR="5E925FAB">
        <w:rPr/>
        <w:t>završetka</w:t>
      </w:r>
      <w:r w:rsidR="5E925FAB">
        <w:rPr/>
        <w:t xml:space="preserve"> </w:t>
      </w:r>
      <w:r w:rsidR="5E925FAB">
        <w:rPr/>
        <w:t>seminara</w:t>
      </w:r>
      <w:r w:rsidR="5E925FAB">
        <w:rPr/>
        <w:t xml:space="preserve">. </w:t>
      </w:r>
      <w:r w:rsidR="5E925FAB">
        <w:rPr/>
        <w:t>Konačno</w:t>
      </w:r>
      <w:r w:rsidR="5E925FAB">
        <w:rPr/>
        <w:t xml:space="preserve"> </w:t>
      </w:r>
      <w:r w:rsidR="5E925FAB">
        <w:rPr/>
        <w:t>upit</w:t>
      </w:r>
      <w:r w:rsidR="5E925FAB">
        <w:rPr/>
        <w:t xml:space="preserve"> </w:t>
      </w:r>
      <w:r w:rsidR="5E925FAB">
        <w:rPr/>
        <w:t>prikazuje</w:t>
      </w:r>
      <w:r w:rsidR="5E925FAB">
        <w:rPr/>
        <w:t xml:space="preserve"> </w:t>
      </w:r>
      <w:r w:rsidR="5E925FAB">
        <w:rPr/>
        <w:t>ime</w:t>
      </w:r>
      <w:r w:rsidR="5E925FAB">
        <w:rPr/>
        <w:t xml:space="preserve"> </w:t>
      </w:r>
      <w:r w:rsidR="5E925FAB">
        <w:rPr/>
        <w:t>i</w:t>
      </w:r>
      <w:r w:rsidR="5E925FAB">
        <w:rPr/>
        <w:t xml:space="preserve"> </w:t>
      </w:r>
      <w:r w:rsidR="5E925FAB">
        <w:rPr/>
        <w:t>prezime</w:t>
      </w:r>
      <w:r w:rsidR="5E925FAB">
        <w:rPr/>
        <w:t xml:space="preserve"> </w:t>
      </w:r>
      <w:r w:rsidR="5E925FAB">
        <w:rPr/>
        <w:t>radnika</w:t>
      </w:r>
      <w:r w:rsidR="67A0F292">
        <w:rPr/>
        <w:t xml:space="preserve"> </w:t>
      </w:r>
      <w:r w:rsidR="67A0F292">
        <w:rPr/>
        <w:t>sa</w:t>
      </w:r>
      <w:r w:rsidR="67A0F292">
        <w:rPr/>
        <w:t xml:space="preserve"> </w:t>
      </w:r>
      <w:r w:rsidR="67A0F292">
        <w:rPr/>
        <w:t>najvećom</w:t>
      </w:r>
      <w:r w:rsidR="67A0F292">
        <w:rPr/>
        <w:t xml:space="preserve"> </w:t>
      </w:r>
      <w:r w:rsidR="67A0F292">
        <w:rPr/>
        <w:t>platom</w:t>
      </w:r>
      <w:r w:rsidR="67A0F292">
        <w:rPr/>
        <w:t xml:space="preserve"> u </w:t>
      </w:r>
      <w:r w:rsidR="67A0F292">
        <w:rPr/>
        <w:t>svojoj</w:t>
      </w:r>
      <w:r w:rsidR="67A0F292">
        <w:rPr/>
        <w:t xml:space="preserve"> </w:t>
      </w:r>
      <w:r w:rsidR="67A0F292">
        <w:rPr/>
        <w:t>specijalizaciji</w:t>
      </w:r>
      <w:r w:rsidR="5E925FAB">
        <w:rPr/>
        <w:t xml:space="preserve"> </w:t>
      </w:r>
      <w:r w:rsidR="5E925FAB">
        <w:rPr/>
        <w:t>i</w:t>
      </w:r>
      <w:r w:rsidR="5E925FAB">
        <w:rPr/>
        <w:t xml:space="preserve"> </w:t>
      </w:r>
      <w:r w:rsidR="37A14CBE">
        <w:rPr/>
        <w:t>ime</w:t>
      </w:r>
      <w:r w:rsidR="37A14CBE">
        <w:rPr/>
        <w:t xml:space="preserve"> </w:t>
      </w:r>
      <w:r w:rsidR="37A14CBE">
        <w:rPr/>
        <w:t>njegove</w:t>
      </w:r>
      <w:r w:rsidR="37A14CBE">
        <w:rPr/>
        <w:t xml:space="preserve"> </w:t>
      </w:r>
      <w:r w:rsidR="20E07546">
        <w:rPr/>
        <w:t>specijalizacij</w:t>
      </w:r>
      <w:r w:rsidR="5006422F">
        <w:rPr/>
        <w:t>e</w:t>
      </w:r>
      <w:r w:rsidR="20E07546">
        <w:rPr/>
        <w:t>.</w:t>
      </w:r>
    </w:p>
    <w:p xmlns:wp14="http://schemas.microsoft.com/office/word/2010/wordml" w:rsidP="1BEBCB32" w14:paraId="7D5D3016" wp14:textId="31B4DFF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140070FA" wp14:textId="6338AFB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476D9BE7">
        <w:rPr/>
        <w:t>Kako bismo mogli da pronađemo radnike koji imaju najveću platu u okviru svoje specijalizacije moramo da definišemo SELECT u okviru JOIN klauzule. Praktično definišemo tabelu</w:t>
      </w:r>
      <w:r w:rsidR="04A1751C">
        <w:rPr/>
        <w:t xml:space="preserve"> pod nazivom “speci”</w:t>
      </w:r>
      <w:r w:rsidR="476D9BE7">
        <w:rPr/>
        <w:t xml:space="preserve"> </w:t>
      </w:r>
      <w:r w:rsidR="476D9BE7">
        <w:rPr/>
        <w:t xml:space="preserve">koja </w:t>
      </w:r>
      <w:r w:rsidR="500D6624">
        <w:rPr/>
        <w:t>sadrži JMBG radnika i njegovu platu</w:t>
      </w:r>
      <w:r w:rsidR="1617C739">
        <w:rPr/>
        <w:t xml:space="preserve"> koju smo imenovali kao promenljivu “maksi”.</w:t>
      </w:r>
      <w:r w:rsidR="4F8F54F3">
        <w:rPr/>
        <w:t xml:space="preserve"> U okviru tabele speci pronalazimo </w:t>
      </w:r>
      <w:r w:rsidR="6E5D3BAA">
        <w:rPr/>
        <w:t xml:space="preserve">najvece plate u </w:t>
      </w:r>
      <w:r w:rsidR="6E5D3BAA">
        <w:rPr/>
        <w:t>okviru</w:t>
      </w:r>
      <w:r w:rsidR="6E5D3BAA">
        <w:rPr/>
        <w:t xml:space="preserve"> </w:t>
      </w:r>
      <w:r w:rsidR="6E5D3BAA">
        <w:rPr/>
        <w:t>specijalizacija</w:t>
      </w:r>
      <w:r w:rsidR="09055AC5">
        <w:rPr/>
        <w:t>.</w:t>
      </w:r>
      <w:r w:rsidR="6AFFC9E0">
        <w:rPr/>
        <w:t xml:space="preserve"> </w:t>
      </w:r>
      <w:r w:rsidR="439FE776">
        <w:rPr/>
        <w:t xml:space="preserve">Ovo je </w:t>
      </w:r>
      <w:r w:rsidR="439FE776">
        <w:rPr/>
        <w:t>moguće</w:t>
      </w:r>
      <w:r w:rsidR="439FE776">
        <w:rPr/>
        <w:t xml:space="preserve"> time </w:t>
      </w:r>
      <w:r w:rsidR="439FE776">
        <w:rPr/>
        <w:t>što</w:t>
      </w:r>
      <w:r w:rsidR="439FE776">
        <w:rPr/>
        <w:t xml:space="preserve"> </w:t>
      </w:r>
      <w:r w:rsidR="439FE776">
        <w:rPr/>
        <w:t>kroz</w:t>
      </w:r>
      <w:r w:rsidR="439FE776">
        <w:rPr/>
        <w:t xml:space="preserve"> </w:t>
      </w:r>
      <w:r w:rsidR="439FE776">
        <w:rPr/>
        <w:t>funkciju</w:t>
      </w:r>
      <w:r w:rsidR="439FE776">
        <w:rPr/>
        <w:t xml:space="preserve"> </w:t>
      </w:r>
      <w:r w:rsidR="439FE776">
        <w:rPr/>
        <w:t>max(</w:t>
      </w:r>
      <w:r w:rsidR="439FE776">
        <w:rPr/>
        <w:t xml:space="preserve">) </w:t>
      </w:r>
      <w:r w:rsidR="439FE776">
        <w:rPr/>
        <w:t>uzimamo</w:t>
      </w:r>
      <w:r w:rsidR="439FE776">
        <w:rPr/>
        <w:t xml:space="preserve"> </w:t>
      </w:r>
      <w:r w:rsidR="439FE776">
        <w:rPr/>
        <w:t>isključivo</w:t>
      </w:r>
      <w:r w:rsidR="439FE776">
        <w:rPr/>
        <w:t xml:space="preserve"> </w:t>
      </w:r>
      <w:r w:rsidR="439FE776">
        <w:rPr/>
        <w:t>najveću</w:t>
      </w:r>
      <w:r w:rsidR="439FE776">
        <w:rPr/>
        <w:t xml:space="preserve"> </w:t>
      </w:r>
      <w:r w:rsidR="439FE776">
        <w:rPr/>
        <w:t>vrednost</w:t>
      </w:r>
      <w:r w:rsidR="439FE776">
        <w:rPr/>
        <w:t xml:space="preserve"> plate, a </w:t>
      </w:r>
      <w:r w:rsidR="439FE776">
        <w:rPr/>
        <w:t>pomoću</w:t>
      </w:r>
      <w:r w:rsidR="439FE776">
        <w:rPr/>
        <w:t xml:space="preserve"> </w:t>
      </w:r>
      <w:r w:rsidR="439FE776">
        <w:rPr/>
        <w:t>klauzule</w:t>
      </w:r>
      <w:r w:rsidR="439FE776">
        <w:rPr/>
        <w:t xml:space="preserve"> group by </w:t>
      </w:r>
      <w:r w:rsidR="439FE776">
        <w:rPr/>
        <w:t>grupišemo</w:t>
      </w:r>
      <w:r w:rsidR="439FE776">
        <w:rPr/>
        <w:t xml:space="preserve"> po </w:t>
      </w:r>
      <w:r w:rsidR="439FE776">
        <w:rPr/>
        <w:t>specijalizacijama</w:t>
      </w:r>
      <w:r w:rsidR="439FE776">
        <w:rPr/>
        <w:t xml:space="preserve">. </w:t>
      </w:r>
      <w:r w:rsidR="6AFFC9E0">
        <w:rPr/>
        <w:t>Pritom</w:t>
      </w:r>
      <w:r w:rsidR="6AFFC9E0">
        <w:rPr/>
        <w:t xml:space="preserve"> </w:t>
      </w:r>
      <w:r w:rsidR="6AFFC9E0">
        <w:rPr/>
        <w:t>ovu</w:t>
      </w:r>
      <w:r w:rsidR="6AFFC9E0">
        <w:rPr/>
        <w:t xml:space="preserve"> </w:t>
      </w:r>
      <w:r w:rsidR="6AFFC9E0">
        <w:rPr/>
        <w:t>tabelu</w:t>
      </w:r>
      <w:r w:rsidR="6AFFC9E0">
        <w:rPr/>
        <w:t xml:space="preserve"> </w:t>
      </w:r>
      <w:r w:rsidR="6AFFC9E0">
        <w:rPr/>
        <w:t>onda</w:t>
      </w:r>
      <w:r w:rsidR="6AFFC9E0">
        <w:rPr/>
        <w:t xml:space="preserve"> </w:t>
      </w:r>
      <w:r w:rsidR="6AFFC9E0">
        <w:rPr/>
        <w:t>spajamo</w:t>
      </w:r>
      <w:r w:rsidR="6AFFC9E0">
        <w:rPr/>
        <w:t xml:space="preserve"> </w:t>
      </w:r>
      <w:r w:rsidR="6AFFC9E0">
        <w:rPr/>
        <w:t>sa</w:t>
      </w:r>
      <w:r w:rsidR="6AFFC9E0">
        <w:rPr/>
        <w:t xml:space="preserve"> </w:t>
      </w:r>
      <w:r w:rsidR="6AFFC9E0">
        <w:rPr/>
        <w:t>prethodnim</w:t>
      </w:r>
      <w:r w:rsidR="6AFFC9E0">
        <w:rPr/>
        <w:t xml:space="preserve"> </w:t>
      </w:r>
      <w:r w:rsidR="6AFFC9E0">
        <w:rPr/>
        <w:t>tabelama</w:t>
      </w:r>
      <w:r w:rsidR="6AFFC9E0">
        <w:rPr/>
        <w:t xml:space="preserve"> da </w:t>
      </w:r>
      <w:r w:rsidR="6AFFC9E0">
        <w:rPr/>
        <w:t>bismo</w:t>
      </w:r>
      <w:r w:rsidR="6AFFC9E0">
        <w:rPr/>
        <w:t xml:space="preserve"> </w:t>
      </w:r>
      <w:r w:rsidR="6AFFC9E0">
        <w:rPr/>
        <w:t>izdvojili</w:t>
      </w:r>
      <w:r w:rsidR="6AFFC9E0">
        <w:rPr/>
        <w:t xml:space="preserve"> </w:t>
      </w:r>
      <w:r w:rsidR="6AFFC9E0">
        <w:rPr/>
        <w:t>isključivo</w:t>
      </w:r>
      <w:r w:rsidR="6AFFC9E0">
        <w:rPr/>
        <w:t xml:space="preserve"> </w:t>
      </w:r>
      <w:r w:rsidR="6AFFC9E0">
        <w:rPr/>
        <w:t>radnike</w:t>
      </w:r>
      <w:r w:rsidR="6AFFC9E0">
        <w:rPr/>
        <w:t xml:space="preserve"> </w:t>
      </w:r>
      <w:r w:rsidR="6AFFC9E0">
        <w:rPr/>
        <w:t>sa</w:t>
      </w:r>
      <w:r w:rsidR="6AFFC9E0">
        <w:rPr/>
        <w:t xml:space="preserve"> </w:t>
      </w:r>
      <w:r w:rsidR="6AFFC9E0">
        <w:rPr/>
        <w:t>najvećom</w:t>
      </w:r>
      <w:r w:rsidR="6AFFC9E0">
        <w:rPr/>
        <w:t xml:space="preserve"> </w:t>
      </w:r>
      <w:r w:rsidR="6AFFC9E0">
        <w:rPr/>
        <w:t>platom</w:t>
      </w:r>
      <w:r w:rsidR="4A067DDA">
        <w:rPr/>
        <w:t xml:space="preserve"> u </w:t>
      </w:r>
      <w:r w:rsidR="4A067DDA">
        <w:rPr/>
        <w:t>svojoj</w:t>
      </w:r>
      <w:r w:rsidR="4A067DDA">
        <w:rPr/>
        <w:t xml:space="preserve"> </w:t>
      </w:r>
      <w:r w:rsidR="4A067DDA">
        <w:rPr/>
        <w:t>specijalizaciji</w:t>
      </w:r>
      <w:r w:rsidR="6AFFC9E0">
        <w:rPr/>
        <w:t>.</w:t>
      </w:r>
      <w:r>
        <w:br/>
      </w:r>
      <w:r>
        <w:br/>
      </w:r>
      <w:r w:rsidR="064F2528">
        <w:rPr/>
        <w:t xml:space="preserve">Naime, </w:t>
      </w:r>
      <w:r w:rsidR="064F2528">
        <w:rPr/>
        <w:t>pomoću</w:t>
      </w:r>
      <w:r w:rsidR="064F2528">
        <w:rPr/>
        <w:t xml:space="preserve"> WHERE </w:t>
      </w:r>
      <w:r w:rsidR="064F2528">
        <w:rPr/>
        <w:t>klauzule</w:t>
      </w:r>
      <w:r w:rsidR="064F2528">
        <w:rPr/>
        <w:t xml:space="preserve"> </w:t>
      </w:r>
      <w:r w:rsidR="064F2528">
        <w:rPr/>
        <w:t>uslovljavamo</w:t>
      </w:r>
      <w:r w:rsidR="064F2528">
        <w:rPr/>
        <w:t xml:space="preserve"> da je </w:t>
      </w:r>
      <w:r w:rsidR="064F2528">
        <w:rPr/>
        <w:t>plata</w:t>
      </w:r>
      <w:r w:rsidR="064F2528">
        <w:rPr/>
        <w:t xml:space="preserve"> </w:t>
      </w:r>
      <w:r w:rsidR="08F721AB">
        <w:rPr/>
        <w:t>radnika</w:t>
      </w:r>
      <w:r w:rsidR="08F721AB">
        <w:rPr/>
        <w:t xml:space="preserve"> mora </w:t>
      </w:r>
      <w:r w:rsidR="08F721AB">
        <w:rPr/>
        <w:t>biti</w:t>
      </w:r>
      <w:r w:rsidR="08F721AB">
        <w:rPr/>
        <w:t xml:space="preserve"> </w:t>
      </w:r>
      <w:r w:rsidR="08F721AB">
        <w:rPr/>
        <w:t>ista</w:t>
      </w:r>
      <w:r w:rsidR="08F721AB">
        <w:rPr/>
        <w:t xml:space="preserve"> </w:t>
      </w:r>
      <w:r w:rsidR="08F721AB">
        <w:rPr/>
        <w:t>kao</w:t>
      </w:r>
      <w:r w:rsidR="08F721AB">
        <w:rPr/>
        <w:t xml:space="preserve"> </w:t>
      </w:r>
      <w:r w:rsidR="08F721AB">
        <w:rPr/>
        <w:t>plata</w:t>
      </w:r>
      <w:r w:rsidR="1D0FF5CD">
        <w:rPr/>
        <w:t xml:space="preserve"> </w:t>
      </w:r>
      <w:r w:rsidR="1D0FF5CD">
        <w:rPr/>
        <w:t>radnika</w:t>
      </w:r>
      <w:r w:rsidR="1D0FF5CD">
        <w:rPr/>
        <w:t xml:space="preserve"> </w:t>
      </w:r>
      <w:r w:rsidR="1D0FF5CD">
        <w:rPr/>
        <w:t>sa</w:t>
      </w:r>
      <w:r w:rsidR="1D0FF5CD">
        <w:rPr/>
        <w:t xml:space="preserve"> </w:t>
      </w:r>
      <w:r w:rsidR="1D0FF5CD">
        <w:rPr/>
        <w:t>najvećom</w:t>
      </w:r>
      <w:r w:rsidR="1D0FF5CD">
        <w:rPr/>
        <w:t xml:space="preserve"> </w:t>
      </w:r>
      <w:r w:rsidR="1D0FF5CD">
        <w:rPr/>
        <w:t>platom</w:t>
      </w:r>
      <w:r w:rsidR="1D0FF5CD">
        <w:rPr/>
        <w:t xml:space="preserve"> </w:t>
      </w:r>
      <w:r w:rsidR="23768C31">
        <w:rPr/>
        <w:t xml:space="preserve">u </w:t>
      </w:r>
      <w:r w:rsidR="23768C31">
        <w:rPr/>
        <w:t>njegovo</w:t>
      </w:r>
      <w:r w:rsidR="23768C31">
        <w:rPr/>
        <w:t>j</w:t>
      </w:r>
      <w:r w:rsidR="23768C31">
        <w:rPr/>
        <w:t xml:space="preserve"> </w:t>
      </w:r>
      <w:r w:rsidR="23768C31">
        <w:rPr/>
        <w:t>specijalizaciji</w:t>
      </w:r>
      <w:r w:rsidR="23768C31">
        <w:rPr/>
        <w:t>.</w:t>
      </w:r>
    </w:p>
    <w:p xmlns:wp14="http://schemas.microsoft.com/office/word/2010/wordml" w:rsidP="1BEBCB32" w14:paraId="35BFCAA4" wp14:textId="5502C27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2F5FE797" wp14:textId="74BF9F7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23768C31">
        <w:rPr/>
        <w:t>Konačno</w:t>
      </w:r>
      <w:r w:rsidR="23768C31">
        <w:rPr/>
        <w:t xml:space="preserve">, </w:t>
      </w:r>
      <w:r w:rsidR="23768C31">
        <w:rPr/>
        <w:t>pomoću</w:t>
      </w:r>
      <w:r w:rsidR="23768C31">
        <w:rPr/>
        <w:t xml:space="preserve"> ORDER BY </w:t>
      </w:r>
      <w:r w:rsidR="23768C31">
        <w:rPr/>
        <w:t>klauzule</w:t>
      </w:r>
      <w:r w:rsidR="23768C31">
        <w:rPr/>
        <w:t xml:space="preserve"> </w:t>
      </w:r>
      <w:r w:rsidR="23768C31">
        <w:rPr/>
        <w:t>sortiramo</w:t>
      </w:r>
      <w:r w:rsidR="23768C31">
        <w:rPr/>
        <w:t xml:space="preserve"> </w:t>
      </w:r>
      <w:r w:rsidR="23768C31">
        <w:rPr/>
        <w:t>dobijene</w:t>
      </w:r>
      <w:r w:rsidR="23768C31">
        <w:rPr/>
        <w:t xml:space="preserve"> </w:t>
      </w:r>
      <w:r w:rsidR="23768C31">
        <w:rPr/>
        <w:t>rezultate</w:t>
      </w:r>
      <w:r w:rsidR="23768C31">
        <w:rPr/>
        <w:t xml:space="preserve"> po </w:t>
      </w:r>
      <w:r w:rsidR="23768C31">
        <w:rPr/>
        <w:t>datumima</w:t>
      </w:r>
      <w:r w:rsidR="23768C31">
        <w:rPr/>
        <w:t>.</w:t>
      </w:r>
    </w:p>
    <w:p xmlns:wp14="http://schemas.microsoft.com/office/word/2010/wordml" w:rsidP="1BEBCB32" w14:paraId="336A0691" wp14:textId="5D0814F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</w:p>
    <w:p xmlns:wp14="http://schemas.microsoft.com/office/word/2010/wordml" w:rsidP="1BEBCB32" w14:paraId="5C4A2346" wp14:textId="1E865AF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9" w:right="1166"/>
        <w:jc w:val="both"/>
      </w:pPr>
      <w:r w:rsidR="23768C31">
        <w:rPr/>
        <w:t>Rezultat</w:t>
      </w:r>
      <w:r w:rsidR="23768C31">
        <w:rPr/>
        <w:t xml:space="preserve"> </w:t>
      </w:r>
      <w:r w:rsidR="23768C31">
        <w:rPr/>
        <w:t>upita</w:t>
      </w:r>
      <w:r w:rsidR="23768C31">
        <w:rPr/>
        <w:t>:</w:t>
      </w:r>
    </w:p>
    <w:p xmlns:wp14="http://schemas.microsoft.com/office/word/2010/wordml" w:rsidP="46B7EF55" w14:paraId="0A8E5752" wp14:textId="3AD0EE00">
      <w:pPr>
        <w:pStyle w:val="BodyText"/>
        <w:bidi w:val="0"/>
        <w:spacing w:before="0" w:beforeAutospacing="off" w:after="0" w:afterAutospacing="off" w:line="240" w:lineRule="auto"/>
        <w:ind w:left="1105" w:right="0"/>
        <w:jc w:val="both"/>
      </w:pPr>
      <w:r>
        <w:br/>
      </w:r>
    </w:p>
    <w:p xmlns:wp14="http://schemas.microsoft.com/office/word/2010/wordml" w:rsidP="46B7EF55" w14:paraId="1A965116" wp14:textId="5506CDB4">
      <w:pPr>
        <w:pStyle w:val="BodyText"/>
        <w:spacing w:before="3"/>
        <w:jc w:val="center"/>
      </w:pPr>
      <w:r w:rsidR="261E88B4">
        <w:drawing>
          <wp:inline xmlns:wp14="http://schemas.microsoft.com/office/word/2010/wordprocessingDrawing" wp14:editId="3602A8C3" wp14:anchorId="7D849640">
            <wp:extent cx="4572000" cy="809625"/>
            <wp:effectExtent l="0" t="0" r="0" b="0"/>
            <wp:docPr id="11899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e17c87249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DF4E37C" wp14:textId="77777777">
      <w:pPr>
        <w:spacing w:after="0" w:line="259" w:lineRule="auto"/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44FB30F8" wp14:textId="77777777">
      <w:pPr>
        <w:pStyle w:val="BodyText"/>
        <w:rPr>
          <w:sz w:val="20"/>
        </w:rPr>
      </w:pPr>
    </w:p>
    <w:p xmlns:wp14="http://schemas.microsoft.com/office/word/2010/wordml" w14:paraId="1DA6542E" wp14:textId="77777777">
      <w:pPr>
        <w:pStyle w:val="BodyText"/>
        <w:rPr>
          <w:sz w:val="20"/>
        </w:rPr>
      </w:pPr>
    </w:p>
    <w:p xmlns:wp14="http://schemas.microsoft.com/office/word/2010/wordml" w14:paraId="3041E394" wp14:textId="77777777">
      <w:pPr>
        <w:pStyle w:val="BodyText"/>
        <w:spacing w:before="5"/>
        <w:rPr>
          <w:sz w:val="25"/>
        </w:rPr>
      </w:pPr>
    </w:p>
    <w:p xmlns:wp14="http://schemas.microsoft.com/office/word/2010/wordml" w:rsidP="3761093F" w14:paraId="424FA170" wp14:textId="77777777">
      <w:pPr>
        <w:pStyle w:val="Heading1"/>
      </w:pPr>
      <w:bookmarkStart w:name="_TOC_250003" w:id="12"/>
      <w:bookmarkEnd w:id="12"/>
      <w:r w:rsidR="3761093F">
        <w:rPr/>
        <w:t>FUNKCIJE</w:t>
      </w:r>
    </w:p>
    <w:p xmlns:wp14="http://schemas.microsoft.com/office/word/2010/wordml" w14:paraId="722B00AE" wp14:textId="77777777">
      <w:pPr>
        <w:pStyle w:val="BodyText"/>
        <w:spacing w:before="4"/>
        <w:rPr>
          <w:b/>
          <w:sz w:val="33"/>
        </w:rPr>
      </w:pPr>
    </w:p>
    <w:p w:rsidR="68BA6E21" w:rsidP="3761093F" w:rsidRDefault="68BA6E21" w14:paraId="523F2137" w14:textId="07031CC8">
      <w:pPr>
        <w:pStyle w:val="Heading2"/>
        <w:ind w:left="1105"/>
      </w:pPr>
      <w:r w:rsidR="1BD7B82C">
        <w:rPr/>
        <w:t>Funkcija</w:t>
      </w:r>
      <w:r w:rsidR="1BD7B82C">
        <w:rPr/>
        <w:t xml:space="preserve"> </w:t>
      </w:r>
      <w:r w:rsidR="68BA6E21">
        <w:rPr/>
        <w:t>FN_PlatePoSpecijalizaciji</w:t>
      </w:r>
    </w:p>
    <w:p w:rsidR="46B7EF55" w:rsidP="46B7EF55" w:rsidRDefault="46B7EF55" w14:paraId="569D7414" w14:textId="65C7FF43">
      <w:pPr>
        <w:pStyle w:val="BodyText"/>
        <w:ind w:left="1105" w:right="1149"/>
      </w:pPr>
    </w:p>
    <w:p w:rsidR="68BA6E21" w:rsidP="1BEBCB32" w:rsidRDefault="68BA6E21" w14:paraId="4176765F" w14:textId="08C4C854">
      <w:pPr>
        <w:pStyle w:val="BodyText"/>
        <w:keepNext w:val="0"/>
        <w:keepLines w:val="0"/>
        <w:spacing w:line="259" w:lineRule="auto"/>
        <w:ind w:left="1109" w:right="1166"/>
      </w:pPr>
      <w:r w:rsidR="68BA6E21">
        <w:rPr/>
        <w:t xml:space="preserve">Prva </w:t>
      </w:r>
      <w:r w:rsidR="68BA6E21">
        <w:rPr/>
        <w:t>funkcija</w:t>
      </w:r>
      <w:r w:rsidR="68BA6E21">
        <w:rPr/>
        <w:t xml:space="preserve"> u </w:t>
      </w:r>
      <w:r w:rsidR="68BA6E21">
        <w:rPr/>
        <w:t>okviru</w:t>
      </w:r>
      <w:r w:rsidR="68BA6E21">
        <w:rPr/>
        <w:t xml:space="preserve"> </w:t>
      </w:r>
      <w:r w:rsidR="68BA6E21">
        <w:rPr/>
        <w:t>projekta</w:t>
      </w:r>
      <w:r w:rsidR="68BA6E21">
        <w:rPr/>
        <w:t xml:space="preserve"> </w:t>
      </w:r>
      <w:r w:rsidR="68BA6E21">
        <w:rPr/>
        <w:t>jeste</w:t>
      </w:r>
      <w:r w:rsidR="68BA6E21">
        <w:rPr/>
        <w:t xml:space="preserve"> </w:t>
      </w:r>
      <w:r w:rsidR="68BA6E21">
        <w:rPr/>
        <w:t>funkcija</w:t>
      </w:r>
      <w:r w:rsidR="68BA6E21">
        <w:rPr/>
        <w:t xml:space="preserve"> </w:t>
      </w:r>
      <w:r w:rsidR="68BA6E21">
        <w:rPr/>
        <w:t>koja</w:t>
      </w:r>
      <w:r w:rsidR="68BA6E21">
        <w:rPr/>
        <w:t xml:space="preserve"> za </w:t>
      </w:r>
      <w:r w:rsidR="68BA6E21">
        <w:rPr/>
        <w:t>određenu</w:t>
      </w:r>
      <w:r w:rsidR="68BA6E21">
        <w:rPr/>
        <w:t xml:space="preserve"> </w:t>
      </w:r>
      <w:r w:rsidR="68BA6E21">
        <w:rPr/>
        <w:t>specijalizaciju</w:t>
      </w:r>
      <w:r w:rsidR="68BA6E21">
        <w:rPr/>
        <w:t xml:space="preserve"> </w:t>
      </w:r>
      <w:r w:rsidR="68BA6E21">
        <w:rPr/>
        <w:t>vraća</w:t>
      </w:r>
      <w:r w:rsidR="68BA6E21">
        <w:rPr/>
        <w:t xml:space="preserve"> </w:t>
      </w:r>
      <w:r w:rsidR="68BA6E21">
        <w:rPr/>
        <w:t>minimalnu</w:t>
      </w:r>
      <w:r w:rsidR="68BA6E21">
        <w:rPr/>
        <w:t xml:space="preserve">, </w:t>
      </w:r>
      <w:r w:rsidR="68BA6E21">
        <w:rPr/>
        <w:t>srednju</w:t>
      </w:r>
      <w:r w:rsidR="68BA6E21">
        <w:rPr/>
        <w:t xml:space="preserve"> </w:t>
      </w:r>
      <w:r w:rsidR="68BA6E21">
        <w:rPr/>
        <w:t>i</w:t>
      </w:r>
      <w:r w:rsidR="68BA6E21">
        <w:rPr/>
        <w:t xml:space="preserve"> </w:t>
      </w:r>
      <w:r w:rsidR="68BA6E21">
        <w:rPr/>
        <w:t>maksimalnu</w:t>
      </w:r>
      <w:r w:rsidR="68BA6E21">
        <w:rPr/>
        <w:t xml:space="preserve"> </w:t>
      </w:r>
      <w:r w:rsidR="68BA6E21">
        <w:rPr/>
        <w:t>platu</w:t>
      </w:r>
      <w:r w:rsidR="68BA6E21">
        <w:rPr/>
        <w:t xml:space="preserve"> </w:t>
      </w:r>
      <w:r w:rsidR="68BA6E21">
        <w:rPr/>
        <w:t>radnika</w:t>
      </w:r>
      <w:r w:rsidR="68BA6E21">
        <w:rPr/>
        <w:t xml:space="preserve"> </w:t>
      </w:r>
      <w:r w:rsidR="68BA6E21">
        <w:rPr/>
        <w:t>sa</w:t>
      </w:r>
      <w:r w:rsidR="68BA6E21">
        <w:rPr/>
        <w:t xml:space="preserve"> tom </w:t>
      </w:r>
      <w:r w:rsidR="68BA6E21">
        <w:rPr/>
        <w:t>specijalizacijom</w:t>
      </w:r>
      <w:r w:rsidR="68BA6E21">
        <w:rPr/>
        <w:t xml:space="preserve">. Ova </w:t>
      </w:r>
      <w:r w:rsidR="68BA6E21">
        <w:rPr/>
        <w:t>funkcija</w:t>
      </w:r>
      <w:r w:rsidR="68BA6E21">
        <w:rPr/>
        <w:t xml:space="preserve"> bi se </w:t>
      </w:r>
      <w:r w:rsidR="68BA6E21">
        <w:rPr/>
        <w:t>koristila</w:t>
      </w:r>
      <w:r w:rsidR="68BA6E21">
        <w:rPr/>
        <w:t xml:space="preserve"> </w:t>
      </w:r>
      <w:r w:rsidR="1712B9A5">
        <w:rPr/>
        <w:t>r</w:t>
      </w:r>
      <w:r w:rsidR="68BA6E21">
        <w:rPr/>
        <w:t>adi</w:t>
      </w:r>
      <w:r w:rsidR="68BA6E21">
        <w:rPr/>
        <w:t xml:space="preserve"> </w:t>
      </w:r>
      <w:r w:rsidR="68BA6E21">
        <w:rPr/>
        <w:t>prikupljanja</w:t>
      </w:r>
      <w:r w:rsidR="68BA6E21">
        <w:rPr/>
        <w:t xml:space="preserve"> </w:t>
      </w:r>
      <w:r w:rsidR="68BA6E21">
        <w:rPr/>
        <w:t>konkretne</w:t>
      </w:r>
      <w:r w:rsidR="68BA6E21">
        <w:rPr/>
        <w:t xml:space="preserve"> </w:t>
      </w:r>
      <w:r w:rsidR="68BA6E21">
        <w:rPr/>
        <w:t>statistike</w:t>
      </w:r>
      <w:r w:rsidR="68BA6E21">
        <w:rPr/>
        <w:t xml:space="preserve"> o </w:t>
      </w:r>
      <w:r w:rsidR="68BA6E21">
        <w:rPr/>
        <w:t>platama</w:t>
      </w:r>
      <w:r w:rsidR="4E73771E">
        <w:rPr/>
        <w:t xml:space="preserve"> u </w:t>
      </w:r>
      <w:r w:rsidR="4E73771E">
        <w:rPr/>
        <w:t>okviru</w:t>
      </w:r>
      <w:r w:rsidR="4E73771E">
        <w:rPr/>
        <w:t xml:space="preserve"> </w:t>
      </w:r>
      <w:r w:rsidR="4E73771E">
        <w:rPr/>
        <w:t>sistema</w:t>
      </w:r>
      <w:r w:rsidR="68BA6E21">
        <w:rPr/>
        <w:t>.</w:t>
      </w:r>
    </w:p>
    <w:p w:rsidR="46B7EF55" w:rsidP="1BEBCB32" w:rsidRDefault="46B7EF55" w14:paraId="2E01CBF7" w14:textId="0B72E9DB">
      <w:pPr>
        <w:pStyle w:val="BodyText"/>
        <w:keepNext w:val="0"/>
        <w:keepLines w:val="0"/>
        <w:spacing w:line="259" w:lineRule="auto"/>
        <w:ind w:left="1109" w:right="1166"/>
      </w:pPr>
    </w:p>
    <w:p w:rsidR="342C801B" w:rsidP="1BEBCB32" w:rsidRDefault="342C801B" w14:paraId="7D4F7AE3" w14:textId="57B72918">
      <w:pPr>
        <w:pStyle w:val="BodyText"/>
        <w:keepNext w:val="0"/>
        <w:keepLines w:val="0"/>
        <w:spacing w:line="259" w:lineRule="auto"/>
        <w:ind w:left="1109" w:right="1166"/>
      </w:pPr>
      <w:r w:rsidR="342C801B">
        <w:rPr/>
        <w:t xml:space="preserve">Kao </w:t>
      </w:r>
      <w:r w:rsidR="342C801B">
        <w:rPr/>
        <w:t>ulazni</w:t>
      </w:r>
      <w:r w:rsidR="342C801B">
        <w:rPr/>
        <w:t xml:space="preserve"> </w:t>
      </w:r>
      <w:r w:rsidR="342C801B">
        <w:rPr/>
        <w:t>parametar</w:t>
      </w:r>
      <w:r w:rsidR="342C801B">
        <w:rPr/>
        <w:t xml:space="preserve"> u </w:t>
      </w:r>
      <w:r w:rsidR="342C801B">
        <w:rPr/>
        <w:t>funkciju</w:t>
      </w:r>
      <w:r w:rsidR="342C801B">
        <w:rPr/>
        <w:t xml:space="preserve"> </w:t>
      </w:r>
      <w:r w:rsidR="342C801B">
        <w:rPr/>
        <w:t>definišemo</w:t>
      </w:r>
      <w:r w:rsidR="342C801B">
        <w:rPr/>
        <w:t xml:space="preserve"> @specijalizacija, </w:t>
      </w:r>
      <w:r w:rsidR="342C801B">
        <w:rPr/>
        <w:t>što</w:t>
      </w:r>
      <w:r w:rsidR="342C801B">
        <w:rPr/>
        <w:t xml:space="preserve"> </w:t>
      </w:r>
      <w:r w:rsidR="342C801B">
        <w:rPr/>
        <w:t>predstavlja</w:t>
      </w:r>
      <w:r w:rsidR="342C801B">
        <w:rPr/>
        <w:t xml:space="preserve"> </w:t>
      </w:r>
      <w:r w:rsidR="342C801B">
        <w:rPr/>
        <w:t>naziv</w:t>
      </w:r>
      <w:r w:rsidR="342C801B">
        <w:rPr/>
        <w:t xml:space="preserve"> </w:t>
      </w:r>
      <w:r w:rsidR="342C801B">
        <w:rPr/>
        <w:t>specijalizacije</w:t>
      </w:r>
      <w:r w:rsidR="342C801B">
        <w:rPr/>
        <w:t xml:space="preserve"> koji </w:t>
      </w:r>
      <w:r w:rsidR="342C801B">
        <w:rPr/>
        <w:t>će</w:t>
      </w:r>
      <w:r w:rsidR="342C801B">
        <w:rPr/>
        <w:t xml:space="preserve"> </w:t>
      </w:r>
      <w:r w:rsidR="342C801B">
        <w:rPr/>
        <w:t>korisnik</w:t>
      </w:r>
      <w:r w:rsidR="342C801B">
        <w:rPr/>
        <w:t xml:space="preserve"> </w:t>
      </w:r>
      <w:r w:rsidR="342C801B">
        <w:rPr/>
        <w:t>uneti</w:t>
      </w:r>
      <w:r w:rsidR="342C801B">
        <w:rPr/>
        <w:t xml:space="preserve">. </w:t>
      </w:r>
      <w:r w:rsidR="342C801B">
        <w:rPr/>
        <w:t>Nakon</w:t>
      </w:r>
      <w:r w:rsidR="342C801B">
        <w:rPr/>
        <w:t xml:space="preserve"> toga </w:t>
      </w:r>
      <w:r w:rsidR="342C801B">
        <w:rPr/>
        <w:t>definišemo</w:t>
      </w:r>
      <w:r w:rsidR="342C801B">
        <w:rPr/>
        <w:t xml:space="preserve"> </w:t>
      </w:r>
      <w:r w:rsidR="342C801B">
        <w:rPr/>
        <w:t>tabelu</w:t>
      </w:r>
      <w:r w:rsidR="342C801B">
        <w:rPr/>
        <w:t xml:space="preserve"> </w:t>
      </w:r>
      <w:r w:rsidR="342C801B">
        <w:rPr/>
        <w:t>koja</w:t>
      </w:r>
      <w:r w:rsidR="342C801B">
        <w:rPr/>
        <w:t xml:space="preserve"> </w:t>
      </w:r>
      <w:r w:rsidR="342C801B">
        <w:rPr/>
        <w:t>funkcija</w:t>
      </w:r>
      <w:r w:rsidR="342C801B">
        <w:rPr/>
        <w:t xml:space="preserve"> </w:t>
      </w:r>
      <w:r w:rsidR="342C801B">
        <w:rPr/>
        <w:t>vraća</w:t>
      </w:r>
      <w:r w:rsidR="72D1654C">
        <w:rPr/>
        <w:t xml:space="preserve">. </w:t>
      </w:r>
      <w:r w:rsidR="72D1654C">
        <w:rPr/>
        <w:t>Tabela</w:t>
      </w:r>
      <w:r w:rsidR="72D1654C">
        <w:rPr/>
        <w:t xml:space="preserve"> </w:t>
      </w:r>
      <w:r w:rsidR="72D1654C">
        <w:rPr/>
        <w:t>će</w:t>
      </w:r>
      <w:r w:rsidR="72D1654C">
        <w:rPr/>
        <w:t xml:space="preserve"> </w:t>
      </w:r>
      <w:r w:rsidR="72D1654C">
        <w:rPr/>
        <w:t>sadržati</w:t>
      </w:r>
      <w:r w:rsidR="72D1654C">
        <w:rPr/>
        <w:t xml:space="preserve"> </w:t>
      </w:r>
      <w:r w:rsidR="72D1654C">
        <w:rPr/>
        <w:t>adekvatne</w:t>
      </w:r>
      <w:r w:rsidR="72D1654C">
        <w:rPr/>
        <w:t xml:space="preserve"> </w:t>
      </w:r>
      <w:r w:rsidR="72D1654C">
        <w:rPr/>
        <w:t>podatke</w:t>
      </w:r>
      <w:r w:rsidR="72D1654C">
        <w:rPr/>
        <w:t xml:space="preserve"> </w:t>
      </w:r>
      <w:r w:rsidR="72D1654C">
        <w:rPr/>
        <w:t>koje</w:t>
      </w:r>
      <w:r w:rsidR="72D1654C">
        <w:rPr/>
        <w:t xml:space="preserve"> </w:t>
      </w:r>
      <w:r w:rsidR="72D1654C">
        <w:rPr/>
        <w:t>želimo</w:t>
      </w:r>
      <w:r w:rsidR="72D1654C">
        <w:rPr/>
        <w:t xml:space="preserve"> da </w:t>
      </w:r>
      <w:r w:rsidR="72D1654C">
        <w:rPr/>
        <w:t>vratimo</w:t>
      </w:r>
      <w:r w:rsidR="72D1654C">
        <w:rPr/>
        <w:t xml:space="preserve"> </w:t>
      </w:r>
      <w:r w:rsidR="72D1654C">
        <w:rPr/>
        <w:t>tj</w:t>
      </w:r>
      <w:r w:rsidR="72D1654C">
        <w:rPr/>
        <w:t xml:space="preserve">. </w:t>
      </w:r>
      <w:r w:rsidR="72D1654C">
        <w:rPr/>
        <w:t>minimalnu</w:t>
      </w:r>
      <w:r w:rsidR="72D1654C">
        <w:rPr/>
        <w:t xml:space="preserve"> </w:t>
      </w:r>
      <w:r w:rsidR="72D1654C">
        <w:rPr/>
        <w:t>platu</w:t>
      </w:r>
      <w:r w:rsidR="72D1654C">
        <w:rPr/>
        <w:t xml:space="preserve">, </w:t>
      </w:r>
      <w:r w:rsidR="72D1654C">
        <w:rPr/>
        <w:t>srednju</w:t>
      </w:r>
      <w:r w:rsidR="72D1654C">
        <w:rPr/>
        <w:t xml:space="preserve"> </w:t>
      </w:r>
      <w:r w:rsidR="72D1654C">
        <w:rPr/>
        <w:t>vrednost</w:t>
      </w:r>
      <w:r w:rsidR="72D1654C">
        <w:rPr/>
        <w:t xml:space="preserve"> plate, </w:t>
      </w:r>
      <w:r w:rsidR="72D1654C">
        <w:rPr/>
        <w:t>maksimalnu</w:t>
      </w:r>
      <w:r w:rsidR="72D1654C">
        <w:rPr/>
        <w:t xml:space="preserve"> </w:t>
      </w:r>
      <w:r w:rsidR="72D1654C">
        <w:rPr/>
        <w:t>vrednost</w:t>
      </w:r>
      <w:r w:rsidR="72D1654C">
        <w:rPr/>
        <w:t xml:space="preserve"> plate. To </w:t>
      </w:r>
      <w:r w:rsidR="72D1654C">
        <w:rPr/>
        <w:t>navedemo</w:t>
      </w:r>
      <w:r w:rsidR="72D1654C">
        <w:rPr/>
        <w:t xml:space="preserve"> </w:t>
      </w:r>
      <w:r w:rsidR="72D1654C">
        <w:rPr/>
        <w:t>kroz</w:t>
      </w:r>
      <w:r w:rsidR="72D1654C">
        <w:rPr/>
        <w:t xml:space="preserve"> </w:t>
      </w:r>
      <w:r w:rsidR="10448AF5">
        <w:rPr/>
        <w:t>promenjive</w:t>
      </w:r>
      <w:r w:rsidR="10448AF5">
        <w:rPr/>
        <w:t xml:space="preserve"> “</w:t>
      </w:r>
      <w:r w:rsidR="10448AF5">
        <w:rPr/>
        <w:t>minPlata</w:t>
      </w:r>
      <w:r w:rsidR="10448AF5">
        <w:rPr/>
        <w:t>”,</w:t>
      </w:r>
      <w:r w:rsidR="10448AF5">
        <w:rPr/>
        <w:t xml:space="preserve"> “</w:t>
      </w:r>
      <w:r w:rsidR="10448AF5">
        <w:rPr/>
        <w:t>avgPlata</w:t>
      </w:r>
      <w:r w:rsidR="10448AF5">
        <w:rPr/>
        <w:t xml:space="preserve">” </w:t>
      </w:r>
      <w:r w:rsidR="10448AF5">
        <w:rPr/>
        <w:t>i</w:t>
      </w:r>
      <w:r w:rsidR="10448AF5">
        <w:rPr/>
        <w:t xml:space="preserve"> “</w:t>
      </w:r>
      <w:r w:rsidR="10448AF5">
        <w:rPr/>
        <w:t>maxPlata</w:t>
      </w:r>
      <w:r w:rsidR="10448AF5">
        <w:rPr/>
        <w:t>”.</w:t>
      </w:r>
    </w:p>
    <w:p w:rsidR="46B7EF55" w:rsidP="1BEBCB32" w:rsidRDefault="46B7EF55" w14:paraId="383F844B" w14:textId="7FD6121A">
      <w:pPr>
        <w:pStyle w:val="BodyText"/>
        <w:keepNext w:val="0"/>
        <w:keepLines w:val="0"/>
        <w:spacing w:line="259" w:lineRule="auto"/>
        <w:ind w:left="1109" w:right="1166"/>
      </w:pPr>
    </w:p>
    <w:p w:rsidR="10448AF5" w:rsidP="1BEBCB32" w:rsidRDefault="10448AF5" w14:paraId="6A99179B" w14:textId="6A1FB82D">
      <w:pPr>
        <w:pStyle w:val="BodyText"/>
        <w:keepNext w:val="0"/>
        <w:keepLines w:val="0"/>
        <w:spacing w:line="259" w:lineRule="auto"/>
        <w:ind w:left="1109" w:right="1166"/>
      </w:pPr>
      <w:r w:rsidR="10448AF5">
        <w:rPr/>
        <w:t>Nadalje</w:t>
      </w:r>
      <w:r w:rsidR="701B2FAF">
        <w:rPr/>
        <w:t xml:space="preserve"> </w:t>
      </w:r>
      <w:r w:rsidR="701B2FAF">
        <w:rPr/>
        <w:t>deklarisemo</w:t>
      </w:r>
      <w:r w:rsidR="701B2FAF">
        <w:rPr/>
        <w:t xml:space="preserve"> </w:t>
      </w:r>
      <w:r w:rsidR="701B2FAF">
        <w:rPr/>
        <w:t>promenljivu</w:t>
      </w:r>
      <w:r w:rsidR="701B2FAF">
        <w:rPr/>
        <w:t xml:space="preserve"> @error </w:t>
      </w:r>
      <w:r w:rsidR="701B2FAF">
        <w:rPr/>
        <w:t>tipa</w:t>
      </w:r>
      <w:r w:rsidR="701B2FAF">
        <w:rPr/>
        <w:t xml:space="preserve"> int </w:t>
      </w:r>
      <w:r w:rsidR="701B2FAF">
        <w:rPr/>
        <w:t>kako</w:t>
      </w:r>
      <w:r w:rsidR="701B2FAF">
        <w:rPr/>
        <w:t xml:space="preserve"> </w:t>
      </w:r>
      <w:r w:rsidR="701B2FAF">
        <w:rPr/>
        <w:t>bismo</w:t>
      </w:r>
      <w:r w:rsidR="701B2FAF">
        <w:rPr/>
        <w:t xml:space="preserve"> </w:t>
      </w:r>
      <w:r w:rsidR="701B2FAF">
        <w:rPr/>
        <w:t>kasnije</w:t>
      </w:r>
      <w:r w:rsidR="701B2FAF">
        <w:rPr/>
        <w:t xml:space="preserve"> </w:t>
      </w:r>
      <w:r w:rsidR="701B2FAF">
        <w:rPr/>
        <w:t>mogli</w:t>
      </w:r>
      <w:r w:rsidR="701B2FAF">
        <w:rPr/>
        <w:t xml:space="preserve"> da </w:t>
      </w:r>
      <w:r w:rsidR="701B2FAF">
        <w:rPr/>
        <w:t>p</w:t>
      </w:r>
      <w:r w:rsidR="26204AA4">
        <w:rPr/>
        <w:t>rikažemo</w:t>
      </w:r>
      <w:r w:rsidR="26204AA4">
        <w:rPr/>
        <w:t xml:space="preserve"> </w:t>
      </w:r>
      <w:r w:rsidR="26204AA4">
        <w:rPr/>
        <w:t>grešku</w:t>
      </w:r>
      <w:r w:rsidR="26204AA4">
        <w:rPr/>
        <w:t xml:space="preserve"> </w:t>
      </w:r>
      <w:r w:rsidR="26204AA4">
        <w:rPr/>
        <w:t>ukoliko</w:t>
      </w:r>
      <w:r w:rsidR="26204AA4">
        <w:rPr/>
        <w:t xml:space="preserve"> </w:t>
      </w:r>
      <w:r w:rsidR="26204AA4">
        <w:rPr/>
        <w:t>korisnik</w:t>
      </w:r>
      <w:r w:rsidR="26204AA4">
        <w:rPr/>
        <w:t xml:space="preserve"> </w:t>
      </w:r>
      <w:r w:rsidR="26204AA4">
        <w:rPr/>
        <w:t>navede</w:t>
      </w:r>
      <w:r w:rsidR="26204AA4">
        <w:rPr/>
        <w:t xml:space="preserve"> </w:t>
      </w:r>
      <w:r w:rsidR="26204AA4">
        <w:rPr/>
        <w:t>nepostojeću</w:t>
      </w:r>
      <w:r w:rsidR="26204AA4">
        <w:rPr/>
        <w:t xml:space="preserve"> </w:t>
      </w:r>
      <w:r w:rsidR="26204AA4">
        <w:rPr/>
        <w:t>specijalizaciju</w:t>
      </w:r>
      <w:r w:rsidR="26204AA4">
        <w:rPr/>
        <w:t xml:space="preserve">. </w:t>
      </w:r>
      <w:r w:rsidR="26204AA4">
        <w:rPr/>
        <w:t>Upravo</w:t>
      </w:r>
      <w:r w:rsidR="26204AA4">
        <w:rPr/>
        <w:t xml:space="preserve"> </w:t>
      </w:r>
      <w:r w:rsidR="26204AA4">
        <w:rPr/>
        <w:t>nakon</w:t>
      </w:r>
      <w:r w:rsidR="26204AA4">
        <w:rPr/>
        <w:t xml:space="preserve"> toga </w:t>
      </w:r>
      <w:r w:rsidR="26204AA4">
        <w:rPr/>
        <w:t>definišemo</w:t>
      </w:r>
      <w:r w:rsidR="26204AA4">
        <w:rPr/>
        <w:t xml:space="preserve"> IF koji </w:t>
      </w:r>
      <w:r w:rsidR="26204AA4">
        <w:rPr/>
        <w:t>proverava</w:t>
      </w:r>
      <w:r w:rsidR="26204AA4">
        <w:rPr/>
        <w:t xml:space="preserve"> da li je </w:t>
      </w:r>
      <w:r w:rsidR="1D037EA3">
        <w:rPr/>
        <w:t>parametar</w:t>
      </w:r>
      <w:r w:rsidR="1D037EA3">
        <w:rPr/>
        <w:t xml:space="preserve"> @specijalizacija </w:t>
      </w:r>
      <w:r w:rsidR="1D037EA3">
        <w:rPr/>
        <w:t>zapravo</w:t>
      </w:r>
      <w:r w:rsidR="1D037EA3">
        <w:rPr/>
        <w:t xml:space="preserve"> </w:t>
      </w:r>
      <w:r w:rsidR="1D037EA3">
        <w:rPr/>
        <w:t>postojeća</w:t>
      </w:r>
      <w:r w:rsidR="1D037EA3">
        <w:rPr/>
        <w:t xml:space="preserve"> </w:t>
      </w:r>
      <w:r w:rsidR="1D037EA3">
        <w:rPr/>
        <w:t>specijalizacija</w:t>
      </w:r>
      <w:r w:rsidR="1D037EA3">
        <w:rPr/>
        <w:t xml:space="preserve">. </w:t>
      </w:r>
      <w:r w:rsidR="1D037EA3">
        <w:rPr/>
        <w:t>Ukoliko</w:t>
      </w:r>
      <w:r w:rsidR="1D037EA3">
        <w:rPr/>
        <w:t xml:space="preserve"> </w:t>
      </w:r>
      <w:r w:rsidR="1D037EA3">
        <w:rPr/>
        <w:t>nije</w:t>
      </w:r>
      <w:r w:rsidR="1D037EA3">
        <w:rPr/>
        <w:t>, S</w:t>
      </w:r>
      <w:r w:rsidR="7C55F13B">
        <w:rPr/>
        <w:t xml:space="preserve">UBP </w:t>
      </w:r>
      <w:r w:rsidR="1D037EA3">
        <w:rPr/>
        <w:t>pokuša</w:t>
      </w:r>
      <w:r w:rsidR="1D037EA3">
        <w:rPr/>
        <w:t xml:space="preserve"> da </w:t>
      </w:r>
      <w:r w:rsidR="1D037EA3">
        <w:rPr/>
        <w:t>prikaže</w:t>
      </w:r>
      <w:r w:rsidR="1D037EA3">
        <w:rPr/>
        <w:t xml:space="preserve"> </w:t>
      </w:r>
      <w:r w:rsidR="1D037EA3">
        <w:rPr/>
        <w:t>promenljivu</w:t>
      </w:r>
      <w:r w:rsidR="1D037EA3">
        <w:rPr/>
        <w:t xml:space="preserve"> @error </w:t>
      </w:r>
      <w:r w:rsidR="1D037EA3">
        <w:rPr/>
        <w:t>kao</w:t>
      </w:r>
      <w:r w:rsidR="1D037EA3">
        <w:rPr/>
        <w:t xml:space="preserve"> varchar</w:t>
      </w:r>
      <w:r w:rsidR="4483896D">
        <w:rPr/>
        <w:t xml:space="preserve">, </w:t>
      </w:r>
      <w:r w:rsidR="4483896D">
        <w:rPr/>
        <w:t>pošto</w:t>
      </w:r>
      <w:r w:rsidR="4483896D">
        <w:rPr/>
        <w:t xml:space="preserve"> je @error </w:t>
      </w:r>
      <w:r w:rsidR="4483896D">
        <w:rPr/>
        <w:t>tipa</w:t>
      </w:r>
      <w:r w:rsidR="4483896D">
        <w:rPr/>
        <w:t xml:space="preserve"> int, </w:t>
      </w:r>
      <w:r w:rsidR="34944009">
        <w:rPr/>
        <w:t xml:space="preserve">SUBP </w:t>
      </w:r>
      <w:r w:rsidR="34944009">
        <w:rPr/>
        <w:t>vraća</w:t>
      </w:r>
      <w:r w:rsidR="34944009">
        <w:rPr/>
        <w:t xml:space="preserve"> </w:t>
      </w:r>
      <w:r w:rsidR="34944009">
        <w:rPr/>
        <w:t>grešku</w:t>
      </w:r>
      <w:r w:rsidR="6191F874">
        <w:rPr/>
        <w:t>:</w:t>
      </w:r>
    </w:p>
    <w:p w:rsidR="46B7EF55" w:rsidP="1BEBCB32" w:rsidRDefault="46B7EF55" w14:paraId="2890CAED" w14:textId="3C49C7AB">
      <w:pPr>
        <w:pStyle w:val="BodyText"/>
        <w:keepNext w:val="0"/>
        <w:keepLines w:val="0"/>
        <w:spacing w:line="259" w:lineRule="auto"/>
        <w:ind w:left="1109" w:right="1166"/>
      </w:pPr>
    </w:p>
    <w:p w:rsidR="46B7EF55" w:rsidP="1BEBCB32" w:rsidRDefault="46B7EF55" w14:paraId="7771E240" w14:textId="6FA8CCC0">
      <w:pPr>
        <w:pStyle w:val="BodyText"/>
        <w:keepNext w:val="0"/>
        <w:keepLines w:val="0"/>
        <w:spacing w:line="259" w:lineRule="auto"/>
        <w:ind w:left="1109" w:right="1166"/>
      </w:pPr>
    </w:p>
    <w:p w:rsidR="2036DDA6" w:rsidP="1BEBCB32" w:rsidRDefault="2036DDA6" w14:paraId="100CB649" w14:textId="578B7E98">
      <w:pPr>
        <w:pStyle w:val="BodyText"/>
        <w:keepNext w:val="0"/>
        <w:keepLines w:val="0"/>
        <w:spacing w:line="259" w:lineRule="auto"/>
        <w:ind w:left="1109" w:right="1166"/>
        <w:jc w:val="center"/>
      </w:pPr>
      <w:r w:rsidR="2036DDA6">
        <w:drawing>
          <wp:inline wp14:editId="76BAA600" wp14:anchorId="5DEB060B">
            <wp:extent cx="4572000" cy="228600"/>
            <wp:effectExtent l="0" t="0" r="0" b="0"/>
            <wp:docPr id="144231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e44b49fed4e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7EF55" w:rsidP="1BEBCB32" w:rsidRDefault="46B7EF55" w14:paraId="3156BEAA" w14:textId="1A26A53E">
      <w:pPr>
        <w:pStyle w:val="BodyText"/>
        <w:keepNext w:val="0"/>
        <w:keepLines w:val="0"/>
        <w:spacing w:line="259" w:lineRule="auto"/>
        <w:ind w:left="1109" w:right="1166"/>
      </w:pPr>
    </w:p>
    <w:p w:rsidR="34944009" w:rsidP="1BEBCB32" w:rsidRDefault="34944009" w14:paraId="4105A4ED" w14:textId="47B84724">
      <w:pPr>
        <w:pStyle w:val="BodyText"/>
        <w:keepNext w:val="0"/>
        <w:keepLines w:val="0"/>
        <w:spacing w:line="259" w:lineRule="auto"/>
        <w:ind w:left="1109" w:right="1166"/>
      </w:pPr>
      <w:r w:rsidR="34944009">
        <w:rPr/>
        <w:t>Ukoliko</w:t>
      </w:r>
      <w:r w:rsidR="34944009">
        <w:rPr/>
        <w:t xml:space="preserve"> je </w:t>
      </w:r>
      <w:r w:rsidR="34944009">
        <w:rPr/>
        <w:t>korisnik</w:t>
      </w:r>
      <w:r w:rsidR="34944009">
        <w:rPr/>
        <w:t xml:space="preserve"> </w:t>
      </w:r>
      <w:r w:rsidR="34944009">
        <w:rPr/>
        <w:t>uneo</w:t>
      </w:r>
      <w:r w:rsidR="34944009">
        <w:rPr/>
        <w:t xml:space="preserve"> </w:t>
      </w:r>
      <w:r w:rsidR="34944009">
        <w:rPr/>
        <w:t>postojeću</w:t>
      </w:r>
      <w:r w:rsidR="34944009">
        <w:rPr/>
        <w:t xml:space="preserve"> </w:t>
      </w:r>
      <w:r w:rsidR="34944009">
        <w:rPr/>
        <w:t>funkciju</w:t>
      </w:r>
      <w:r w:rsidR="34944009">
        <w:rPr/>
        <w:t xml:space="preserve">, u </w:t>
      </w:r>
      <w:r w:rsidR="34944009">
        <w:rPr/>
        <w:t>tabelu</w:t>
      </w:r>
      <w:r w:rsidR="34944009">
        <w:rPr/>
        <w:t xml:space="preserve"> </w:t>
      </w:r>
      <w:r w:rsidR="34944009">
        <w:rPr/>
        <w:t>koju</w:t>
      </w:r>
      <w:r w:rsidR="34944009">
        <w:rPr/>
        <w:t xml:space="preserve"> </w:t>
      </w:r>
      <w:r w:rsidR="34944009">
        <w:rPr/>
        <w:t>će</w:t>
      </w:r>
      <w:r w:rsidR="34944009">
        <w:rPr/>
        <w:t xml:space="preserve"> </w:t>
      </w:r>
      <w:r w:rsidR="34944009">
        <w:rPr/>
        <w:t>funkcija</w:t>
      </w:r>
      <w:r w:rsidR="34944009">
        <w:rPr/>
        <w:t xml:space="preserve"> </w:t>
      </w:r>
      <w:r w:rsidR="34944009">
        <w:rPr/>
        <w:t>vratiti</w:t>
      </w:r>
      <w:r w:rsidR="34944009">
        <w:rPr/>
        <w:t xml:space="preserve"> </w:t>
      </w:r>
      <w:r w:rsidR="34944009">
        <w:rPr/>
        <w:t>kao</w:t>
      </w:r>
      <w:r w:rsidR="34944009">
        <w:rPr/>
        <w:t xml:space="preserve"> </w:t>
      </w:r>
      <w:r w:rsidR="34944009">
        <w:rPr/>
        <w:t>povratnu</w:t>
      </w:r>
      <w:r w:rsidR="34944009">
        <w:rPr/>
        <w:t xml:space="preserve"> </w:t>
      </w:r>
      <w:r w:rsidR="34944009">
        <w:rPr/>
        <w:t>vrednost</w:t>
      </w:r>
      <w:r w:rsidR="34944009">
        <w:rPr/>
        <w:t xml:space="preserve"> </w:t>
      </w:r>
      <w:r w:rsidR="34944009">
        <w:rPr/>
        <w:t>unosimo</w:t>
      </w:r>
      <w:r w:rsidR="34944009">
        <w:rPr/>
        <w:t xml:space="preserve"> </w:t>
      </w:r>
      <w:r w:rsidR="34944009">
        <w:rPr/>
        <w:t>upravo</w:t>
      </w:r>
      <w:r w:rsidR="34944009">
        <w:rPr/>
        <w:t xml:space="preserve"> </w:t>
      </w:r>
      <w:r w:rsidR="34944009">
        <w:rPr/>
        <w:t>minimalni</w:t>
      </w:r>
      <w:r w:rsidR="34944009">
        <w:rPr/>
        <w:t xml:space="preserve">, </w:t>
      </w:r>
      <w:r w:rsidR="34944009">
        <w:rPr/>
        <w:t>srednju</w:t>
      </w:r>
      <w:r w:rsidR="34944009">
        <w:rPr/>
        <w:t xml:space="preserve"> </w:t>
      </w:r>
      <w:r w:rsidR="34944009">
        <w:rPr/>
        <w:t>i</w:t>
      </w:r>
      <w:r w:rsidR="34944009">
        <w:rPr/>
        <w:t xml:space="preserve"> </w:t>
      </w:r>
      <w:r w:rsidR="34944009">
        <w:rPr/>
        <w:t>maksimalnu</w:t>
      </w:r>
      <w:r w:rsidR="34944009">
        <w:rPr/>
        <w:t xml:space="preserve"> </w:t>
      </w:r>
      <w:r w:rsidR="34944009">
        <w:rPr/>
        <w:t>platu</w:t>
      </w:r>
      <w:r w:rsidR="34944009">
        <w:rPr/>
        <w:t xml:space="preserve"> </w:t>
      </w:r>
      <w:r w:rsidR="34944009">
        <w:rPr/>
        <w:t>unesene</w:t>
      </w:r>
      <w:r w:rsidR="34944009">
        <w:rPr/>
        <w:t xml:space="preserve"> </w:t>
      </w:r>
      <w:r w:rsidR="497D04EC">
        <w:rPr/>
        <w:t>specijalizacije</w:t>
      </w:r>
      <w:r w:rsidR="497D04EC">
        <w:rPr/>
        <w:t xml:space="preserve">. </w:t>
      </w:r>
      <w:r w:rsidR="497D04EC">
        <w:rPr/>
        <w:t>Te</w:t>
      </w:r>
      <w:r w:rsidR="497D04EC">
        <w:rPr/>
        <w:t xml:space="preserve"> </w:t>
      </w:r>
      <w:r w:rsidR="497D04EC">
        <w:rPr/>
        <w:t>podatke</w:t>
      </w:r>
      <w:r w:rsidR="497D04EC">
        <w:rPr/>
        <w:t xml:space="preserve"> </w:t>
      </w:r>
      <w:r w:rsidR="497D04EC">
        <w:rPr/>
        <w:t>dobijamo</w:t>
      </w:r>
      <w:r w:rsidR="497D04EC">
        <w:rPr/>
        <w:t xml:space="preserve"> </w:t>
      </w:r>
      <w:r w:rsidR="497D04EC">
        <w:rPr/>
        <w:t>spajanjem</w:t>
      </w:r>
      <w:r w:rsidR="497D04EC">
        <w:rPr/>
        <w:t xml:space="preserve"> </w:t>
      </w:r>
      <w:r w:rsidR="497D04EC">
        <w:rPr/>
        <w:t>tabela</w:t>
      </w:r>
      <w:r w:rsidR="497D04EC">
        <w:rPr/>
        <w:t xml:space="preserve"> “</w:t>
      </w:r>
      <w:r w:rsidR="497D04EC">
        <w:rPr/>
        <w:t>Zdravstveni</w:t>
      </w:r>
      <w:r w:rsidR="497D04EC">
        <w:rPr/>
        <w:t xml:space="preserve"> </w:t>
      </w:r>
      <w:r w:rsidR="497D04EC">
        <w:rPr/>
        <w:t>Radnik</w:t>
      </w:r>
      <w:r w:rsidR="497D04EC">
        <w:rPr/>
        <w:t xml:space="preserve">” </w:t>
      </w:r>
      <w:r w:rsidR="497D04EC">
        <w:rPr/>
        <w:t>i</w:t>
      </w:r>
      <w:r w:rsidR="497D04EC">
        <w:rPr/>
        <w:t xml:space="preserve"> “</w:t>
      </w:r>
      <w:r w:rsidR="497D04EC">
        <w:rPr/>
        <w:t>Licenca</w:t>
      </w:r>
      <w:r w:rsidR="497D04EC">
        <w:rPr/>
        <w:t>”,</w:t>
      </w:r>
      <w:r w:rsidR="497D04EC">
        <w:rPr/>
        <w:t xml:space="preserve"> </w:t>
      </w:r>
      <w:r w:rsidR="497D04EC">
        <w:rPr/>
        <w:t>uz</w:t>
      </w:r>
      <w:r w:rsidR="497D04EC">
        <w:rPr/>
        <w:t xml:space="preserve"> WHERE </w:t>
      </w:r>
      <w:r w:rsidR="497D04EC">
        <w:rPr/>
        <w:t>klauzulu</w:t>
      </w:r>
      <w:r w:rsidR="497D04EC">
        <w:rPr/>
        <w:t xml:space="preserve"> </w:t>
      </w:r>
      <w:r w:rsidR="497D04EC">
        <w:rPr/>
        <w:t>koja</w:t>
      </w:r>
      <w:r w:rsidR="497D04EC">
        <w:rPr/>
        <w:t xml:space="preserve"> </w:t>
      </w:r>
      <w:r w:rsidR="497D04EC">
        <w:rPr/>
        <w:t>uslovljava</w:t>
      </w:r>
      <w:r w:rsidR="497D04EC">
        <w:rPr/>
        <w:t xml:space="preserve"> da je </w:t>
      </w:r>
      <w:r w:rsidR="497D04EC">
        <w:rPr/>
        <w:t>Specijalizacija</w:t>
      </w:r>
      <w:r w:rsidR="497D04EC">
        <w:rPr/>
        <w:t xml:space="preserve"> </w:t>
      </w:r>
      <w:r w:rsidR="497D04EC">
        <w:rPr/>
        <w:t>jednaka</w:t>
      </w:r>
      <w:r w:rsidR="497D04EC">
        <w:rPr/>
        <w:t xml:space="preserve"> </w:t>
      </w:r>
      <w:r w:rsidR="497D04EC">
        <w:rPr/>
        <w:t>sa</w:t>
      </w:r>
      <w:r w:rsidR="497D04EC">
        <w:rPr/>
        <w:t xml:space="preserve"> </w:t>
      </w:r>
      <w:r w:rsidR="497D04EC">
        <w:rPr/>
        <w:t>korisnički</w:t>
      </w:r>
      <w:r w:rsidR="497D04EC">
        <w:rPr/>
        <w:t xml:space="preserve"> </w:t>
      </w:r>
      <w:r w:rsidR="497D04EC">
        <w:rPr/>
        <w:t>navedenim</w:t>
      </w:r>
      <w:r w:rsidR="497D04EC">
        <w:rPr/>
        <w:t xml:space="preserve"> </w:t>
      </w:r>
      <w:r w:rsidR="497D04EC">
        <w:rPr/>
        <w:t>parametrom</w:t>
      </w:r>
      <w:r w:rsidR="497D04EC">
        <w:rPr/>
        <w:t xml:space="preserve"> @speci</w:t>
      </w:r>
      <w:r w:rsidR="2F360DE9">
        <w:rPr/>
        <w:t>jalizacija.</w:t>
      </w:r>
    </w:p>
    <w:p w:rsidR="46B7EF55" w:rsidP="1BEBCB32" w:rsidRDefault="46B7EF55" w14:paraId="64370331" w14:textId="05B2859D">
      <w:pPr>
        <w:pStyle w:val="BodyText"/>
        <w:keepNext w:val="0"/>
        <w:keepLines w:val="0"/>
        <w:spacing w:line="259" w:lineRule="auto"/>
        <w:ind w:left="1109" w:right="1166"/>
      </w:pPr>
    </w:p>
    <w:p w:rsidR="2F360DE9" w:rsidP="1BEBCB32" w:rsidRDefault="2F360DE9" w14:paraId="0FF7E770" w14:textId="5A424564">
      <w:pPr>
        <w:pStyle w:val="BodyText"/>
        <w:keepNext w:val="0"/>
        <w:keepLines w:val="0"/>
        <w:spacing w:line="259" w:lineRule="auto"/>
        <w:ind w:left="1109" w:right="1166"/>
      </w:pPr>
      <w:r w:rsidR="2F360DE9">
        <w:rPr/>
        <w:t>Nakon</w:t>
      </w:r>
      <w:r w:rsidR="2F360DE9">
        <w:rPr/>
        <w:t xml:space="preserve"> </w:t>
      </w:r>
      <w:r w:rsidR="2F360DE9">
        <w:rPr/>
        <w:t>preuzimanja</w:t>
      </w:r>
      <w:r w:rsidR="2F360DE9">
        <w:rPr/>
        <w:t xml:space="preserve"> </w:t>
      </w:r>
      <w:r w:rsidR="2F360DE9">
        <w:rPr/>
        <w:t>adekvatnih</w:t>
      </w:r>
      <w:r w:rsidR="2F360DE9">
        <w:rPr/>
        <w:t xml:space="preserve"> </w:t>
      </w:r>
      <w:r w:rsidR="2F360DE9">
        <w:rPr/>
        <w:t>podataka</w:t>
      </w:r>
      <w:r w:rsidR="2F360DE9">
        <w:rPr/>
        <w:t xml:space="preserve">, </w:t>
      </w:r>
      <w:r w:rsidR="2F360DE9">
        <w:rPr/>
        <w:t>funkcija</w:t>
      </w:r>
      <w:r w:rsidR="2F360DE9">
        <w:rPr/>
        <w:t xml:space="preserve"> </w:t>
      </w:r>
      <w:r w:rsidR="2F360DE9">
        <w:rPr/>
        <w:t>vraća</w:t>
      </w:r>
      <w:r w:rsidR="2F360DE9">
        <w:rPr/>
        <w:t xml:space="preserve"> </w:t>
      </w:r>
      <w:r w:rsidR="2F360DE9">
        <w:rPr/>
        <w:t>tabelu</w:t>
      </w:r>
      <w:r w:rsidR="2F360DE9">
        <w:rPr/>
        <w:t>:</w:t>
      </w:r>
    </w:p>
    <w:p w:rsidR="46B7EF55" w:rsidP="1BEBCB32" w:rsidRDefault="46B7EF55" w14:paraId="3FA854EA" w14:textId="216A2ADA">
      <w:pPr>
        <w:pStyle w:val="BodyText"/>
        <w:keepNext w:val="0"/>
        <w:keepLines w:val="0"/>
        <w:spacing w:line="259" w:lineRule="auto"/>
        <w:ind w:left="1109" w:right="1166"/>
      </w:pPr>
    </w:p>
    <w:p w:rsidR="2F360DE9" w:rsidP="1BEBCB32" w:rsidRDefault="2F360DE9" w14:paraId="56DDBBB9" w14:textId="473072D0">
      <w:pPr>
        <w:pStyle w:val="BodyText"/>
        <w:keepNext w:val="0"/>
        <w:keepLines w:val="0"/>
        <w:spacing w:line="259" w:lineRule="auto"/>
        <w:ind w:left="1109" w:right="1166"/>
        <w:jc w:val="center"/>
      </w:pPr>
      <w:r w:rsidR="2F360DE9">
        <w:drawing>
          <wp:inline wp14:editId="3A03A4B1" wp14:anchorId="0125075E">
            <wp:extent cx="1971675" cy="361950"/>
            <wp:effectExtent l="0" t="0" r="0" b="0"/>
            <wp:docPr id="131942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ebcd909e34f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7EF55" w:rsidP="1BEBCB32" w:rsidRDefault="46B7EF55" w14:paraId="3F5A8F14" w14:textId="6DE09D96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3EAB3734" w:rsidP="1BEBCB32" w:rsidRDefault="3EAB3734" w14:paraId="351B47A4" w14:textId="568354EA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3EAB3734">
        <w:rPr/>
        <w:t xml:space="preserve">Gore </w:t>
      </w:r>
      <w:r w:rsidR="3EAB3734">
        <w:rPr/>
        <w:t>naveden</w:t>
      </w:r>
      <w:r w:rsidR="3EAB3734">
        <w:rPr/>
        <w:t xml:space="preserve"> </w:t>
      </w:r>
      <w:r w:rsidR="3EAB3734">
        <w:rPr/>
        <w:t>rezultat</w:t>
      </w:r>
      <w:r w:rsidR="3EAB3734">
        <w:rPr/>
        <w:t xml:space="preserve"> </w:t>
      </w:r>
      <w:r w:rsidR="3EAB3734">
        <w:rPr/>
        <w:t>sledi</w:t>
      </w:r>
      <w:r w:rsidR="3EAB3734">
        <w:rPr/>
        <w:t xml:space="preserve"> </w:t>
      </w:r>
      <w:r w:rsidR="3EAB3734">
        <w:rPr/>
        <w:t>iz</w:t>
      </w:r>
      <w:r w:rsidR="3EAB3734">
        <w:rPr/>
        <w:t xml:space="preserve"> </w:t>
      </w:r>
      <w:r w:rsidR="3EAB3734">
        <w:rPr/>
        <w:t>pozivanja</w:t>
      </w:r>
      <w:r w:rsidR="3EAB3734">
        <w:rPr/>
        <w:t xml:space="preserve"> </w:t>
      </w:r>
      <w:r w:rsidR="3EAB3734">
        <w:rPr/>
        <w:t>funkcije</w:t>
      </w:r>
      <w:r w:rsidR="3EAB3734">
        <w:rPr/>
        <w:t xml:space="preserve"> </w:t>
      </w:r>
      <w:r w:rsidR="3EAB3734">
        <w:rPr/>
        <w:t>sa</w:t>
      </w:r>
      <w:r w:rsidR="3EAB3734">
        <w:rPr/>
        <w:t xml:space="preserve"> </w:t>
      </w:r>
      <w:r w:rsidR="3EAB3734">
        <w:rPr/>
        <w:t>parametrom</w:t>
      </w:r>
      <w:r w:rsidR="3EAB3734">
        <w:rPr/>
        <w:t xml:space="preserve"> “</w:t>
      </w:r>
      <w:r w:rsidR="3EAB3734">
        <w:rPr/>
        <w:t>Ortopedija</w:t>
      </w:r>
      <w:r w:rsidR="3EAB3734">
        <w:rPr/>
        <w:t>”.</w:t>
      </w:r>
      <w:r w:rsidR="5E313205">
        <w:rPr/>
        <w:t xml:space="preserve"> </w:t>
      </w:r>
      <w:r w:rsidR="045E8FEB">
        <w:rPr/>
        <w:t>Razlog</w:t>
      </w:r>
      <w:r w:rsidR="045E8FEB">
        <w:rPr/>
        <w:t xml:space="preserve"> </w:t>
      </w:r>
      <w:r w:rsidR="045E8FEB">
        <w:rPr/>
        <w:t>zbog</w:t>
      </w:r>
      <w:r w:rsidR="045E8FEB">
        <w:rPr/>
        <w:t xml:space="preserve"> </w:t>
      </w:r>
      <w:r w:rsidR="045E8FEB">
        <w:rPr/>
        <w:t>kojeg</w:t>
      </w:r>
      <w:r w:rsidR="045E8FEB">
        <w:rPr/>
        <w:t xml:space="preserve"> </w:t>
      </w:r>
      <w:r w:rsidR="045E8FEB">
        <w:rPr/>
        <w:t>su</w:t>
      </w:r>
      <w:r w:rsidR="045E8FEB">
        <w:rPr/>
        <w:t xml:space="preserve"> </w:t>
      </w:r>
      <w:r w:rsidR="045E8FEB">
        <w:rPr/>
        <w:t>dobijene</w:t>
      </w:r>
      <w:r w:rsidR="045E8FEB">
        <w:rPr/>
        <w:t xml:space="preserve"> gore </w:t>
      </w:r>
      <w:r w:rsidR="045E8FEB">
        <w:rPr/>
        <w:t>navedene</w:t>
      </w:r>
      <w:r w:rsidR="045E8FEB">
        <w:rPr/>
        <w:t xml:space="preserve"> </w:t>
      </w:r>
      <w:r w:rsidR="045E8FEB">
        <w:rPr/>
        <w:t>vrednosti</w:t>
      </w:r>
      <w:r w:rsidR="045E8FEB">
        <w:rPr/>
        <w:t xml:space="preserve"> </w:t>
      </w:r>
      <w:r w:rsidR="045E8FEB">
        <w:rPr/>
        <w:t>jeste</w:t>
      </w:r>
      <w:r w:rsidR="045E8FEB">
        <w:rPr/>
        <w:t xml:space="preserve"> </w:t>
      </w:r>
      <w:r w:rsidR="045E8FEB">
        <w:rPr/>
        <w:t>jer</w:t>
      </w:r>
      <w:r w:rsidR="045E8FEB">
        <w:rPr/>
        <w:t xml:space="preserve"> se u </w:t>
      </w:r>
      <w:r w:rsidR="045E8FEB">
        <w:rPr/>
        <w:t>bazi</w:t>
      </w:r>
      <w:r w:rsidR="045E8FEB">
        <w:rPr/>
        <w:t xml:space="preserve"> </w:t>
      </w:r>
      <w:r w:rsidR="045E8FEB">
        <w:rPr/>
        <w:t>trenutno</w:t>
      </w:r>
      <w:r w:rsidR="045E8FEB">
        <w:rPr/>
        <w:t xml:space="preserve"> </w:t>
      </w:r>
      <w:r w:rsidR="045E8FEB">
        <w:rPr/>
        <w:t>nalaze</w:t>
      </w:r>
      <w:r w:rsidR="045E8FEB">
        <w:rPr/>
        <w:t xml:space="preserve"> </w:t>
      </w:r>
      <w:r w:rsidR="045E8FEB">
        <w:rPr/>
        <w:t>dva</w:t>
      </w:r>
      <w:r w:rsidR="045E8FEB">
        <w:rPr/>
        <w:t xml:space="preserve"> </w:t>
      </w:r>
      <w:r w:rsidR="045E8FEB">
        <w:rPr/>
        <w:t>radnika</w:t>
      </w:r>
      <w:r w:rsidR="045E8FEB">
        <w:rPr/>
        <w:t xml:space="preserve"> </w:t>
      </w:r>
      <w:r w:rsidR="045E8FEB">
        <w:rPr/>
        <w:t>sa</w:t>
      </w:r>
      <w:r w:rsidR="045E8FEB">
        <w:rPr/>
        <w:t xml:space="preserve"> </w:t>
      </w:r>
      <w:r w:rsidR="045E8FEB">
        <w:rPr/>
        <w:t>specijalizacijom</w:t>
      </w:r>
      <w:r w:rsidR="045E8FEB">
        <w:rPr/>
        <w:t xml:space="preserve"> </w:t>
      </w:r>
      <w:r w:rsidR="045E8FEB">
        <w:rPr/>
        <w:t>Ortopedija:</w:t>
      </w:r>
    </w:p>
    <w:p w:rsidR="3761093F" w:rsidP="1BEBCB32" w:rsidRDefault="3761093F" w14:paraId="15AC5280" w14:textId="270EF8D7">
      <w:pPr>
        <w:pStyle w:val="BodyText"/>
        <w:keepNext w:val="0"/>
        <w:keepLines w:val="0"/>
        <w:spacing w:line="259" w:lineRule="auto"/>
        <w:ind w:left="1109" w:right="1166"/>
        <w:jc w:val="both"/>
      </w:pPr>
    </w:p>
    <w:p w:rsidR="045E8FEB" w:rsidP="1BEBCB32" w:rsidRDefault="045E8FEB" w14:paraId="624D65A8" w14:textId="64034CE9">
      <w:pPr>
        <w:pStyle w:val="BodyText"/>
        <w:keepNext w:val="0"/>
        <w:keepLines w:val="0"/>
        <w:spacing w:line="259" w:lineRule="auto"/>
        <w:ind w:left="1109" w:right="1166"/>
        <w:jc w:val="center"/>
      </w:pPr>
      <w:r w:rsidR="045E8FEB">
        <w:drawing>
          <wp:inline wp14:editId="7049BAAA" wp14:anchorId="3754F2B3">
            <wp:extent cx="2200275" cy="514350"/>
            <wp:effectExtent l="0" t="0" r="0" b="0"/>
            <wp:docPr id="110006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a0dca103949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6317C8FD" w14:textId="6FACD068">
      <w:pPr>
        <w:pStyle w:val="BodyText"/>
        <w:keepNext w:val="0"/>
        <w:keepLines w:val="0"/>
        <w:spacing w:line="259" w:lineRule="auto"/>
        <w:ind w:left="1109" w:right="1166"/>
        <w:jc w:val="both"/>
      </w:pPr>
    </w:p>
    <w:p w:rsidR="46B7EF55" w:rsidP="1BEBCB32" w:rsidRDefault="46B7EF55" w14:paraId="1F03C2BD" w14:textId="26404F3A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71543E7B">
        <w:rPr/>
        <w:t xml:space="preserve">Kada </w:t>
      </w:r>
      <w:r w:rsidR="71543E7B">
        <w:rPr/>
        <w:t>bi</w:t>
      </w:r>
      <w:r w:rsidR="6DBB8DA8">
        <w:rPr/>
        <w:t>smo</w:t>
      </w:r>
      <w:r w:rsidR="71543E7B">
        <w:rPr/>
        <w:t xml:space="preserve"> </w:t>
      </w:r>
      <w:r w:rsidR="71543E7B">
        <w:rPr/>
        <w:t>uneli</w:t>
      </w:r>
      <w:r w:rsidR="71543E7B">
        <w:rPr/>
        <w:t xml:space="preserve"> </w:t>
      </w:r>
      <w:r w:rsidR="71543E7B">
        <w:rPr/>
        <w:t>parametar</w:t>
      </w:r>
      <w:r w:rsidR="71543E7B">
        <w:rPr/>
        <w:t xml:space="preserve"> “</w:t>
      </w:r>
      <w:r w:rsidR="71543E7B">
        <w:rPr/>
        <w:t>Opšta</w:t>
      </w:r>
      <w:r w:rsidR="71543E7B">
        <w:rPr/>
        <w:t xml:space="preserve"> Medicina</w:t>
      </w:r>
      <w:r w:rsidR="71543E7B">
        <w:rPr/>
        <w:t>”</w:t>
      </w:r>
      <w:r w:rsidR="1CEB498F">
        <w:rPr/>
        <w:t>,</w:t>
      </w:r>
      <w:r w:rsidR="1CEB498F">
        <w:rPr/>
        <w:t xml:space="preserve"> </w:t>
      </w:r>
      <w:r w:rsidR="1CEB498F">
        <w:rPr/>
        <w:t>dobili</w:t>
      </w:r>
      <w:r w:rsidR="1CEB498F">
        <w:rPr/>
        <w:t xml:space="preserve"> </w:t>
      </w:r>
      <w:r w:rsidR="1CEB498F">
        <w:rPr/>
        <w:t>bi</w:t>
      </w:r>
      <w:r w:rsidR="144957BF">
        <w:rPr/>
        <w:t>smo</w:t>
      </w:r>
      <w:r w:rsidR="144957BF">
        <w:rPr/>
        <w:t>:</w:t>
      </w:r>
    </w:p>
    <w:p w:rsidR="3761093F" w:rsidP="1BEBCB32" w:rsidRDefault="3761093F" w14:paraId="4D2D66B0" w14:textId="03102F8A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3761093F" w:rsidP="1BEBCB32" w:rsidRDefault="3761093F" w14:paraId="204C78C4" w14:textId="127361F5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144957BF" w:rsidP="1BEBCB32" w:rsidRDefault="144957BF" w14:paraId="3EE2A0DB" w14:textId="3809EED8">
      <w:pPr>
        <w:pStyle w:val="BodyText"/>
        <w:keepNext w:val="0"/>
        <w:keepLines w:val="0"/>
        <w:spacing w:line="259" w:lineRule="auto"/>
        <w:ind w:left="1109" w:right="1166"/>
        <w:jc w:val="center"/>
      </w:pPr>
      <w:r w:rsidR="144957BF">
        <w:drawing>
          <wp:inline wp14:editId="55E185CA" wp14:anchorId="300F5813">
            <wp:extent cx="1952625" cy="352425"/>
            <wp:effectExtent l="0" t="0" r="0" b="0"/>
            <wp:docPr id="25617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ad3a4661b4a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267A02F4" w14:textId="38E2E429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3761093F" w:rsidP="1BEBCB32" w:rsidRDefault="3761093F" w14:paraId="484CFDCC" w14:textId="10141D17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144957BF" w:rsidP="1BEBCB32" w:rsidRDefault="144957BF" w14:paraId="7F3D215B" w14:textId="365282E3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144957BF">
        <w:rPr/>
        <w:t>Ponovo</w:t>
      </w:r>
      <w:r w:rsidR="144957BF">
        <w:rPr/>
        <w:t xml:space="preserve">, </w:t>
      </w:r>
      <w:r w:rsidR="144957BF">
        <w:rPr/>
        <w:t>rezultat</w:t>
      </w:r>
      <w:r w:rsidR="144957BF">
        <w:rPr/>
        <w:t xml:space="preserve"> </w:t>
      </w:r>
      <w:r w:rsidR="144957BF">
        <w:rPr/>
        <w:t>sledi</w:t>
      </w:r>
      <w:r w:rsidR="144957BF">
        <w:rPr/>
        <w:t xml:space="preserve"> </w:t>
      </w:r>
      <w:r w:rsidR="144957BF">
        <w:rPr/>
        <w:t>iz</w:t>
      </w:r>
      <w:r w:rsidR="144957BF">
        <w:rPr/>
        <w:t xml:space="preserve"> toga </w:t>
      </w:r>
      <w:r w:rsidR="144957BF">
        <w:rPr/>
        <w:t>što</w:t>
      </w:r>
      <w:r w:rsidR="144957BF">
        <w:rPr/>
        <w:t xml:space="preserve"> </w:t>
      </w:r>
      <w:r w:rsidR="144957BF">
        <w:rPr/>
        <w:t>imamo</w:t>
      </w:r>
      <w:r w:rsidR="144957BF">
        <w:rPr/>
        <w:t xml:space="preserve"> </w:t>
      </w:r>
      <w:r w:rsidR="144957BF">
        <w:rPr/>
        <w:t>dva</w:t>
      </w:r>
      <w:r w:rsidR="144957BF">
        <w:rPr/>
        <w:t xml:space="preserve"> </w:t>
      </w:r>
      <w:r w:rsidR="144957BF">
        <w:rPr/>
        <w:t>radnika</w:t>
      </w:r>
      <w:r w:rsidR="144957BF">
        <w:rPr/>
        <w:t xml:space="preserve"> </w:t>
      </w:r>
      <w:r w:rsidR="144957BF">
        <w:rPr/>
        <w:t>sa</w:t>
      </w:r>
      <w:r w:rsidR="144957BF">
        <w:rPr/>
        <w:t xml:space="preserve"> </w:t>
      </w:r>
      <w:r w:rsidR="144957BF">
        <w:rPr/>
        <w:t>specijalizacijom</w:t>
      </w:r>
      <w:r w:rsidR="144957BF">
        <w:rPr/>
        <w:t xml:space="preserve"> </w:t>
      </w:r>
      <w:r w:rsidR="144957BF">
        <w:rPr/>
        <w:t>Opšta</w:t>
      </w:r>
      <w:r w:rsidR="144957BF">
        <w:rPr/>
        <w:t xml:space="preserve"> Medicina:</w:t>
      </w:r>
    </w:p>
    <w:p w:rsidR="3761093F" w:rsidP="1BEBCB32" w:rsidRDefault="3761093F" w14:paraId="59F4A523" w14:textId="5BAE9749">
      <w:pPr>
        <w:pStyle w:val="BodyText"/>
        <w:keepNext w:val="0"/>
        <w:keepLines w:val="0"/>
        <w:spacing w:line="259" w:lineRule="auto"/>
        <w:ind w:left="1109" w:right="1166"/>
        <w:jc w:val="center"/>
      </w:pPr>
      <w:r>
        <w:br/>
      </w:r>
      <w:r>
        <w:br/>
      </w:r>
      <w:r w:rsidR="7422240C">
        <w:drawing>
          <wp:inline wp14:editId="5871A9D6" wp14:anchorId="3A159D84">
            <wp:extent cx="2409825" cy="552450"/>
            <wp:effectExtent l="0" t="0" r="0" b="0"/>
            <wp:docPr id="2883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a0a5103594d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3D7B297D" w14:textId="5B120ABD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3761093F" w:rsidP="1BEBCB32" w:rsidRDefault="3761093F" w14:paraId="06603E8C" w14:textId="6ADC187C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3761093F" w:rsidP="1BEBCB32" w:rsidRDefault="3761093F" w14:paraId="59DD5153" w14:textId="2F3E91FD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7422240C" w:rsidP="1BEBCB32" w:rsidRDefault="7422240C" w14:paraId="53CA2999" w14:textId="12684943">
      <w:pPr>
        <w:pStyle w:val="Heading2"/>
        <w:keepNext w:val="0"/>
        <w:keepLines w:val="0"/>
        <w:spacing w:line="259" w:lineRule="auto"/>
        <w:ind w:left="1109" w:right="1166"/>
      </w:pPr>
      <w:r w:rsidR="7422240C">
        <w:rPr/>
        <w:t>Funkcija</w:t>
      </w:r>
      <w:r w:rsidR="7422240C">
        <w:rPr/>
        <w:t xml:space="preserve"> </w:t>
      </w:r>
      <w:r w:rsidR="7422240C">
        <w:rPr/>
        <w:t>FN_TerminiUSmeni</w:t>
      </w:r>
    </w:p>
    <w:p w:rsidR="3761093F" w:rsidP="1BEBCB32" w:rsidRDefault="3761093F" w14:paraId="64CA54AB" w14:textId="3A59978E">
      <w:pPr>
        <w:pStyle w:val="BodyText"/>
        <w:keepNext w:val="0"/>
        <w:keepLines w:val="0"/>
        <w:spacing w:line="259" w:lineRule="auto"/>
        <w:ind w:left="1109" w:right="1166"/>
        <w:jc w:val="both"/>
      </w:pPr>
    </w:p>
    <w:p w:rsidR="46B7EF55" w:rsidP="1BEBCB32" w:rsidRDefault="46B7EF55" w14:paraId="638BFAF5" w14:textId="779CF068">
      <w:pPr>
        <w:pStyle w:val="BodyText"/>
        <w:keepNext w:val="0"/>
        <w:keepLines w:val="0"/>
        <w:spacing w:line="259" w:lineRule="auto"/>
        <w:ind w:left="1109" w:right="1166"/>
      </w:pPr>
      <w:r w:rsidR="7D9F7F9D">
        <w:rPr/>
        <w:t xml:space="preserve">Za </w:t>
      </w:r>
      <w:r w:rsidR="7D9F7F9D">
        <w:rPr/>
        <w:t>prosledjenu</w:t>
      </w:r>
      <w:r w:rsidR="7D9F7F9D">
        <w:rPr/>
        <w:t xml:space="preserve"> </w:t>
      </w:r>
      <w:r w:rsidR="7D9F7F9D">
        <w:rPr/>
        <w:t>smenu</w:t>
      </w:r>
      <w:r w:rsidR="7D9F7F9D">
        <w:rPr/>
        <w:t xml:space="preserve"> </w:t>
      </w:r>
      <w:r w:rsidR="7D9F7F9D">
        <w:rPr/>
        <w:t>i</w:t>
      </w:r>
      <w:r w:rsidR="7D9F7F9D">
        <w:rPr/>
        <w:t xml:space="preserve"> datum </w:t>
      </w:r>
      <w:r w:rsidR="7D9F7F9D">
        <w:rPr/>
        <w:t>vratiti</w:t>
      </w:r>
      <w:r w:rsidR="7D9F7F9D">
        <w:rPr/>
        <w:t xml:space="preserve"> </w:t>
      </w:r>
      <w:r w:rsidR="7D9F7F9D">
        <w:rPr/>
        <w:t>sve</w:t>
      </w:r>
      <w:r w:rsidR="7D9F7F9D">
        <w:rPr/>
        <w:t xml:space="preserve"> </w:t>
      </w:r>
      <w:r w:rsidR="7D9F7F9D">
        <w:rPr/>
        <w:t>zakazane</w:t>
      </w:r>
      <w:r w:rsidR="7D9F7F9D">
        <w:rPr/>
        <w:t xml:space="preserve"> </w:t>
      </w:r>
      <w:r w:rsidR="7D9F7F9D">
        <w:rPr/>
        <w:t>termine</w:t>
      </w:r>
      <w:r w:rsidR="7D9F7F9D">
        <w:rPr/>
        <w:t xml:space="preserve"> za </w:t>
      </w:r>
      <w:r w:rsidR="7D9F7F9D">
        <w:rPr/>
        <w:t>navedeni</w:t>
      </w:r>
      <w:r w:rsidR="7D9F7F9D">
        <w:rPr/>
        <w:t xml:space="preserve"> </w:t>
      </w:r>
      <w:r w:rsidR="7D9F7F9D">
        <w:rPr/>
        <w:t>broj</w:t>
      </w:r>
      <w:r w:rsidR="7D9F7F9D">
        <w:rPr/>
        <w:t xml:space="preserve"> dana </w:t>
      </w:r>
      <w:r w:rsidR="7D9F7F9D">
        <w:rPr/>
        <w:t>i</w:t>
      </w:r>
      <w:r w:rsidR="7D9F7F9D">
        <w:rPr/>
        <w:t xml:space="preserve"> </w:t>
      </w:r>
      <w:r w:rsidR="7D9F7F9D">
        <w:rPr/>
        <w:t>lekare</w:t>
      </w:r>
      <w:r w:rsidR="7D9F7F9D">
        <w:rPr/>
        <w:t xml:space="preserve"> koji </w:t>
      </w:r>
      <w:r w:rsidR="7D9F7F9D">
        <w:rPr/>
        <w:t>su</w:t>
      </w:r>
      <w:r w:rsidR="7D9F7F9D">
        <w:rPr/>
        <w:t xml:space="preserve"> </w:t>
      </w:r>
      <w:r w:rsidR="7D9F7F9D">
        <w:rPr/>
        <w:t>zakazali</w:t>
      </w:r>
      <w:r w:rsidR="7D9F7F9D">
        <w:rPr/>
        <w:t xml:space="preserve"> </w:t>
      </w:r>
      <w:r w:rsidR="7D9F7F9D">
        <w:rPr/>
        <w:t>te</w:t>
      </w:r>
      <w:r w:rsidR="7D9F7F9D">
        <w:rPr/>
        <w:t xml:space="preserve"> termine</w:t>
      </w:r>
    </w:p>
    <w:p w:rsidR="3761093F" w:rsidP="1BEBCB32" w:rsidRDefault="3761093F" w14:paraId="097F69B9" w14:textId="48564523">
      <w:pPr>
        <w:pStyle w:val="BodyText"/>
        <w:keepNext w:val="0"/>
        <w:keepLines w:val="0"/>
        <w:spacing w:line="259" w:lineRule="auto"/>
        <w:ind w:left="1109" w:right="1166"/>
      </w:pPr>
    </w:p>
    <w:p w:rsidR="7D9F7F9D" w:rsidP="1BEBCB32" w:rsidRDefault="7D9F7F9D" w14:paraId="4DC6CF3A" w14:textId="4736B5B3">
      <w:pPr>
        <w:pStyle w:val="BodyText"/>
        <w:keepNext w:val="0"/>
        <w:keepLines w:val="0"/>
        <w:spacing w:line="259" w:lineRule="auto"/>
        <w:ind w:left="1109" w:right="1166"/>
      </w:pPr>
      <w:r w:rsidR="7D9F7F9D">
        <w:rPr/>
        <w:t>Funkcija</w:t>
      </w:r>
      <w:r w:rsidR="7D9F7F9D">
        <w:rPr/>
        <w:t xml:space="preserve"> </w:t>
      </w:r>
      <w:r w:rsidR="7D9F7F9D">
        <w:rPr/>
        <w:t>FN_TerminiUSmeni</w:t>
      </w:r>
      <w:r w:rsidR="7D9F7F9D">
        <w:rPr/>
        <w:t xml:space="preserve"> </w:t>
      </w:r>
      <w:r w:rsidR="7D9F7F9D">
        <w:rPr/>
        <w:t>vraća</w:t>
      </w:r>
      <w:r w:rsidR="7D9F7F9D">
        <w:rPr/>
        <w:t xml:space="preserve"> </w:t>
      </w:r>
      <w:r w:rsidR="69D04AC2">
        <w:rPr/>
        <w:t>sve</w:t>
      </w:r>
      <w:r w:rsidR="69D04AC2">
        <w:rPr/>
        <w:t xml:space="preserve"> </w:t>
      </w:r>
      <w:r w:rsidR="69D04AC2">
        <w:rPr/>
        <w:t>zakazane</w:t>
      </w:r>
      <w:r w:rsidR="69D04AC2">
        <w:rPr/>
        <w:t xml:space="preserve"> </w:t>
      </w:r>
      <w:r w:rsidR="69D04AC2">
        <w:rPr/>
        <w:t>termine</w:t>
      </w:r>
      <w:r w:rsidR="69D04AC2">
        <w:rPr/>
        <w:t xml:space="preserve"> u </w:t>
      </w:r>
      <w:r w:rsidR="69D04AC2">
        <w:rPr/>
        <w:t>prosleđenoj</w:t>
      </w:r>
      <w:r w:rsidR="69D04AC2">
        <w:rPr/>
        <w:t xml:space="preserve"> </w:t>
      </w:r>
      <w:r w:rsidR="69D04AC2">
        <w:rPr/>
        <w:t>smeni</w:t>
      </w:r>
      <w:r w:rsidR="69D04AC2">
        <w:rPr/>
        <w:t xml:space="preserve">, </w:t>
      </w:r>
      <w:r w:rsidR="26B9D1AF">
        <w:rPr/>
        <w:t>sa</w:t>
      </w:r>
      <w:r w:rsidR="69D04AC2">
        <w:rPr/>
        <w:t xml:space="preserve"> </w:t>
      </w:r>
      <w:r w:rsidR="69D04AC2">
        <w:rPr/>
        <w:t>prosleđen</w:t>
      </w:r>
      <w:r w:rsidR="74836CF2">
        <w:rPr/>
        <w:t>i</w:t>
      </w:r>
      <w:r w:rsidR="69D04AC2">
        <w:rPr/>
        <w:t>m</w:t>
      </w:r>
      <w:r w:rsidR="69D04AC2">
        <w:rPr/>
        <w:t xml:space="preserve"> </w:t>
      </w:r>
      <w:r w:rsidR="69D04AC2">
        <w:rPr/>
        <w:t>datumu</w:t>
      </w:r>
      <w:r w:rsidR="69D04AC2">
        <w:rPr/>
        <w:t xml:space="preserve">. </w:t>
      </w:r>
      <w:r w:rsidR="69D04AC2">
        <w:rPr/>
        <w:t>Takođe</w:t>
      </w:r>
      <w:r w:rsidR="69D04AC2">
        <w:rPr/>
        <w:t xml:space="preserve"> se </w:t>
      </w:r>
      <w:r w:rsidR="69D04AC2">
        <w:rPr/>
        <w:t>prosleđuje</w:t>
      </w:r>
      <w:r w:rsidR="69D04AC2">
        <w:rPr/>
        <w:t xml:space="preserve"> </w:t>
      </w:r>
      <w:r w:rsidR="69D04AC2">
        <w:rPr/>
        <w:t>i</w:t>
      </w:r>
      <w:r w:rsidR="69D04AC2">
        <w:rPr/>
        <w:t xml:space="preserve"> </w:t>
      </w:r>
      <w:r w:rsidR="69D04AC2">
        <w:rPr/>
        <w:t>broj</w:t>
      </w:r>
      <w:r w:rsidR="69D04AC2">
        <w:rPr/>
        <w:t xml:space="preserve"> dana</w:t>
      </w:r>
      <w:r w:rsidR="69D04AC2">
        <w:rPr/>
        <w:t xml:space="preserve"> </w:t>
      </w:r>
      <w:r w:rsidR="4BED7CB3">
        <w:rPr/>
        <w:t xml:space="preserve">za </w:t>
      </w:r>
      <w:r w:rsidR="4BED7CB3">
        <w:rPr/>
        <w:t>koje</w:t>
      </w:r>
      <w:r w:rsidR="4BED7CB3">
        <w:rPr/>
        <w:t xml:space="preserve"> </w:t>
      </w:r>
      <w:r w:rsidR="4BED7CB3">
        <w:rPr/>
        <w:t>će</w:t>
      </w:r>
      <w:r w:rsidR="4BED7CB3">
        <w:rPr/>
        <w:t xml:space="preserve"> </w:t>
      </w:r>
      <w:r w:rsidR="4BED7CB3">
        <w:rPr/>
        <w:t>funkcija</w:t>
      </w:r>
      <w:r w:rsidR="4BED7CB3">
        <w:rPr/>
        <w:t xml:space="preserve"> </w:t>
      </w:r>
      <w:r w:rsidR="4BED7CB3">
        <w:rPr/>
        <w:t>prikazati</w:t>
      </w:r>
      <w:r w:rsidR="4BED7CB3">
        <w:rPr/>
        <w:t xml:space="preserve"> </w:t>
      </w:r>
      <w:r w:rsidR="4BED7CB3">
        <w:rPr/>
        <w:t>termine</w:t>
      </w:r>
      <w:r w:rsidR="0FE33AA8">
        <w:rPr/>
        <w:t>.</w:t>
      </w:r>
    </w:p>
    <w:p w:rsidR="3761093F" w:rsidP="1BEBCB32" w:rsidRDefault="3761093F" w14:paraId="59E0C5AC" w14:textId="7F605150">
      <w:pPr>
        <w:pStyle w:val="BodyText"/>
        <w:keepNext w:val="0"/>
        <w:keepLines w:val="0"/>
        <w:spacing w:line="259" w:lineRule="auto"/>
        <w:ind w:left="1109" w:right="1166"/>
      </w:pPr>
    </w:p>
    <w:p w:rsidR="51F60AE4" w:rsidP="1BEBCB32" w:rsidRDefault="51F60AE4" w14:paraId="1922E21F" w14:textId="2E9618FD">
      <w:pPr>
        <w:pStyle w:val="BodyText"/>
        <w:keepNext w:val="0"/>
        <w:keepLines w:val="0"/>
        <w:spacing w:line="259" w:lineRule="auto"/>
        <w:ind w:left="1109" w:right="1166"/>
      </w:pPr>
      <w:r w:rsidR="51F60AE4">
        <w:rPr/>
        <w:t>Dakle</w:t>
      </w:r>
      <w:r w:rsidR="51F60AE4">
        <w:rPr/>
        <w:t xml:space="preserve">, </w:t>
      </w:r>
      <w:r w:rsidR="51F60AE4">
        <w:rPr/>
        <w:t>kako</w:t>
      </w:r>
      <w:r w:rsidR="51F60AE4">
        <w:rPr/>
        <w:t xml:space="preserve"> bi to </w:t>
      </w:r>
      <w:r w:rsidR="51F60AE4">
        <w:rPr/>
        <w:t>bilo</w:t>
      </w:r>
      <w:r w:rsidR="51F60AE4">
        <w:rPr/>
        <w:t xml:space="preserve"> </w:t>
      </w:r>
      <w:r w:rsidR="51F60AE4">
        <w:rPr/>
        <w:t>moguće</w:t>
      </w:r>
      <w:r w:rsidR="51F60AE4">
        <w:rPr/>
        <w:t xml:space="preserve">, </w:t>
      </w:r>
      <w:r w:rsidR="51F60AE4">
        <w:rPr/>
        <w:t>definišu</w:t>
      </w:r>
      <w:r w:rsidR="51F60AE4">
        <w:rPr/>
        <w:t xml:space="preserve"> se tri </w:t>
      </w:r>
      <w:r w:rsidR="51F60AE4">
        <w:rPr/>
        <w:t>parametra</w:t>
      </w:r>
      <w:r w:rsidR="51F60AE4">
        <w:rPr/>
        <w:t xml:space="preserve">: @rbr_Smena, @datum </w:t>
      </w:r>
      <w:r w:rsidR="51F60AE4">
        <w:rPr/>
        <w:t>i</w:t>
      </w:r>
      <w:r w:rsidR="51F60AE4">
        <w:rPr/>
        <w:t xml:space="preserve"> @brojDana.</w:t>
      </w:r>
      <w:r w:rsidR="0E61BC3D">
        <w:rPr/>
        <w:t xml:space="preserve"> </w:t>
      </w:r>
      <w:r w:rsidR="0E61BC3D">
        <w:rPr/>
        <w:t>Nakon</w:t>
      </w:r>
      <w:r w:rsidR="0E61BC3D">
        <w:rPr/>
        <w:t xml:space="preserve"> toga </w:t>
      </w:r>
      <w:r w:rsidR="0E61BC3D">
        <w:rPr/>
        <w:t>moramo</w:t>
      </w:r>
      <w:r w:rsidR="0E61BC3D">
        <w:rPr/>
        <w:t xml:space="preserve"> </w:t>
      </w:r>
      <w:r w:rsidR="0E61BC3D">
        <w:rPr/>
        <w:t>definisati</w:t>
      </w:r>
      <w:r w:rsidR="0E61BC3D">
        <w:rPr/>
        <w:t xml:space="preserve"> </w:t>
      </w:r>
      <w:r w:rsidR="0E61BC3D">
        <w:rPr/>
        <w:t>tabelu</w:t>
      </w:r>
      <w:r w:rsidR="0E61BC3D">
        <w:rPr/>
        <w:t xml:space="preserve"> </w:t>
      </w:r>
      <w:r w:rsidR="0E61BC3D">
        <w:rPr/>
        <w:t>koju</w:t>
      </w:r>
      <w:r w:rsidR="0E61BC3D">
        <w:rPr/>
        <w:t xml:space="preserve"> </w:t>
      </w:r>
      <w:r w:rsidR="0E61BC3D">
        <w:rPr/>
        <w:t>će</w:t>
      </w:r>
      <w:r w:rsidR="0E61BC3D">
        <w:rPr/>
        <w:t xml:space="preserve"> </w:t>
      </w:r>
      <w:r w:rsidR="0E61BC3D">
        <w:rPr/>
        <w:t>funkcija</w:t>
      </w:r>
      <w:r w:rsidR="0E61BC3D">
        <w:rPr/>
        <w:t xml:space="preserve"> </w:t>
      </w:r>
      <w:r w:rsidR="0E61BC3D">
        <w:rPr/>
        <w:t>vratiti</w:t>
      </w:r>
      <w:r w:rsidR="0E61BC3D">
        <w:rPr/>
        <w:t xml:space="preserve">, </w:t>
      </w:r>
      <w:r w:rsidR="0E61BC3D">
        <w:rPr/>
        <w:t>slično</w:t>
      </w:r>
      <w:r w:rsidR="0E61BC3D">
        <w:rPr/>
        <w:t xml:space="preserve"> </w:t>
      </w:r>
      <w:r w:rsidR="0E61BC3D">
        <w:rPr/>
        <w:t>kao</w:t>
      </w:r>
      <w:r w:rsidR="0E61BC3D">
        <w:rPr/>
        <w:t xml:space="preserve"> u </w:t>
      </w:r>
      <w:r w:rsidR="0E61BC3D">
        <w:rPr/>
        <w:t>prethodnoj</w:t>
      </w:r>
      <w:r w:rsidR="0E61BC3D">
        <w:rPr/>
        <w:t xml:space="preserve"> </w:t>
      </w:r>
      <w:r w:rsidR="0E61BC3D">
        <w:rPr/>
        <w:t>funkciji</w:t>
      </w:r>
      <w:r w:rsidR="0E61BC3D">
        <w:rPr/>
        <w:t>.</w:t>
      </w:r>
      <w:r w:rsidR="4D06A16E">
        <w:rPr/>
        <w:t xml:space="preserve"> Kao </w:t>
      </w:r>
      <w:r w:rsidR="4D06A16E">
        <w:rPr/>
        <w:t>povratne</w:t>
      </w:r>
      <w:r w:rsidR="4D06A16E">
        <w:rPr/>
        <w:t xml:space="preserve"> </w:t>
      </w:r>
      <w:r w:rsidR="4D06A16E">
        <w:rPr/>
        <w:t>parametre</w:t>
      </w:r>
      <w:r w:rsidR="4D06A16E">
        <w:rPr/>
        <w:t xml:space="preserve"> u </w:t>
      </w:r>
      <w:r w:rsidR="4D06A16E">
        <w:rPr/>
        <w:t>tabeli</w:t>
      </w:r>
      <w:r w:rsidR="4D06A16E">
        <w:rPr/>
        <w:t xml:space="preserve"> </w:t>
      </w:r>
      <w:r w:rsidR="4D06A16E">
        <w:rPr/>
        <w:t>ispisujemo</w:t>
      </w:r>
      <w:r w:rsidR="4D06A16E">
        <w:rPr/>
        <w:t xml:space="preserve"> “</w:t>
      </w:r>
      <w:r w:rsidR="4D06A16E">
        <w:rPr/>
        <w:t>ID_Termin</w:t>
      </w:r>
      <w:r w:rsidR="4D06A16E">
        <w:rPr/>
        <w:t xml:space="preserve">”, </w:t>
      </w:r>
      <w:r w:rsidR="208D3BF4">
        <w:rPr/>
        <w:t xml:space="preserve"> “</w:t>
      </w:r>
      <w:r w:rsidR="208D3BF4">
        <w:rPr/>
        <w:t>RBR_Smena</w:t>
      </w:r>
      <w:r w:rsidR="208D3BF4">
        <w:rPr/>
        <w:t>”,</w:t>
      </w:r>
      <w:r w:rsidR="208D3BF4">
        <w:rPr/>
        <w:t xml:space="preserve"> </w:t>
      </w:r>
      <w:r w:rsidR="4D06A16E">
        <w:rPr/>
        <w:t>“</w:t>
      </w:r>
      <w:r w:rsidR="4D06A16E">
        <w:rPr/>
        <w:t>VremePocetka</w:t>
      </w:r>
      <w:r w:rsidR="4D06A16E">
        <w:rPr/>
        <w:t>”,</w:t>
      </w:r>
      <w:r w:rsidR="4D06A16E">
        <w:rPr/>
        <w:t xml:space="preserve"> “</w:t>
      </w:r>
      <w:r w:rsidR="4D06A16E">
        <w:rPr/>
        <w:t>VremeZavrsetka</w:t>
      </w:r>
      <w:r w:rsidR="4D06A16E">
        <w:rPr/>
        <w:t>”,</w:t>
      </w:r>
      <w:r w:rsidR="4D06A16E">
        <w:rPr/>
        <w:t xml:space="preserve"> “Datum” </w:t>
      </w:r>
      <w:r w:rsidR="4D06A16E">
        <w:rPr/>
        <w:t>i</w:t>
      </w:r>
      <w:r w:rsidR="4D06A16E">
        <w:rPr/>
        <w:t xml:space="preserve"> “</w:t>
      </w:r>
      <w:r w:rsidR="4D06A16E">
        <w:rPr/>
        <w:t>ImePrez</w:t>
      </w:r>
      <w:r w:rsidR="4D06A16E">
        <w:rPr/>
        <w:t>”.</w:t>
      </w:r>
      <w:r w:rsidR="4D06A16E">
        <w:rPr/>
        <w:t xml:space="preserve"> Bitna </w:t>
      </w:r>
      <w:r w:rsidR="4D06A16E">
        <w:rPr/>
        <w:t>napomena</w:t>
      </w:r>
      <w:r w:rsidR="4D06A16E">
        <w:rPr/>
        <w:t xml:space="preserve"> je da </w:t>
      </w:r>
      <w:r w:rsidR="4D06A16E">
        <w:rPr/>
        <w:t>VremePocetka</w:t>
      </w:r>
      <w:r w:rsidR="4D06A16E">
        <w:rPr/>
        <w:t xml:space="preserve"> </w:t>
      </w:r>
      <w:r w:rsidR="4D06A16E">
        <w:rPr/>
        <w:t>i</w:t>
      </w:r>
      <w:r w:rsidR="4D06A16E">
        <w:rPr/>
        <w:t xml:space="preserve"> </w:t>
      </w:r>
      <w:r w:rsidR="4D06A16E">
        <w:rPr/>
        <w:t>VremeZavrsetka</w:t>
      </w:r>
      <w:r w:rsidR="4D06A16E">
        <w:rPr/>
        <w:t xml:space="preserve"> </w:t>
      </w:r>
      <w:r w:rsidR="4D06A16E">
        <w:rPr/>
        <w:t>predstavljaju</w:t>
      </w:r>
      <w:r w:rsidR="4D06A16E">
        <w:rPr/>
        <w:t xml:space="preserve"> </w:t>
      </w:r>
      <w:r w:rsidR="61EF6651">
        <w:rPr/>
        <w:t>vreme</w:t>
      </w:r>
      <w:r w:rsidR="61EF6651">
        <w:rPr/>
        <w:t xml:space="preserve"> </w:t>
      </w:r>
      <w:r w:rsidR="61EF6651">
        <w:rPr/>
        <w:t>početka</w:t>
      </w:r>
      <w:r w:rsidR="61EF6651">
        <w:rPr/>
        <w:t xml:space="preserve"> </w:t>
      </w:r>
      <w:r w:rsidR="61EF6651">
        <w:rPr/>
        <w:t>i</w:t>
      </w:r>
      <w:r w:rsidR="61EF6651">
        <w:rPr/>
        <w:t xml:space="preserve"> </w:t>
      </w:r>
      <w:r w:rsidR="61EF6651">
        <w:rPr/>
        <w:t>vreme</w:t>
      </w:r>
      <w:r w:rsidR="61EF6651">
        <w:rPr/>
        <w:t xml:space="preserve"> </w:t>
      </w:r>
      <w:r w:rsidR="61EF6651">
        <w:rPr/>
        <w:t>završetka</w:t>
      </w:r>
      <w:r w:rsidR="61EF6651">
        <w:rPr/>
        <w:t xml:space="preserve"> </w:t>
      </w:r>
      <w:r w:rsidR="61EF6651">
        <w:rPr/>
        <w:t>pronađenog</w:t>
      </w:r>
      <w:r w:rsidR="61EF6651">
        <w:rPr/>
        <w:t xml:space="preserve"> termina</w:t>
      </w:r>
      <w:r w:rsidR="61EF6651">
        <w:rPr/>
        <w:t>.</w:t>
      </w:r>
      <w:r w:rsidR="61EF6651">
        <w:rPr/>
        <w:t xml:space="preserve"> </w:t>
      </w:r>
      <w:r w:rsidR="61EF6651">
        <w:rPr/>
        <w:t>Ost</w:t>
      </w:r>
      <w:r w:rsidR="61EF6651">
        <w:rPr/>
        <w:t>ali pa</w:t>
      </w:r>
      <w:r w:rsidR="61EF6651">
        <w:rPr/>
        <w:t>r</w:t>
      </w:r>
      <w:r w:rsidR="61EF6651">
        <w:rPr/>
        <w:t>ametri su</w:t>
      </w:r>
      <w:r w:rsidR="61EF6651">
        <w:rPr/>
        <w:t xml:space="preserve"> </w:t>
      </w:r>
      <w:r w:rsidR="61EF6651">
        <w:rPr/>
        <w:t>po</w:t>
      </w:r>
      <w:r w:rsidR="61EF6651">
        <w:rPr/>
        <w:t>p</w:t>
      </w:r>
      <w:r w:rsidR="61EF6651">
        <w:rPr/>
        <w:t>rilično ja</w:t>
      </w:r>
      <w:r w:rsidR="61EF6651">
        <w:rPr/>
        <w:t>s</w:t>
      </w:r>
      <w:r w:rsidR="61EF6651">
        <w:rPr/>
        <w:t>nog im</w:t>
      </w:r>
      <w:r w:rsidR="61EF6651">
        <w:rPr/>
        <w:t>e</w:t>
      </w:r>
      <w:r w:rsidR="61EF6651">
        <w:rPr/>
        <w:t>novanja.</w:t>
      </w:r>
    </w:p>
    <w:p w:rsidR="3761093F" w:rsidP="1BEBCB32" w:rsidRDefault="3761093F" w14:paraId="759F05D6" w14:textId="00B38F87">
      <w:pPr>
        <w:pStyle w:val="BodyText"/>
        <w:keepNext w:val="0"/>
        <w:keepLines w:val="0"/>
        <w:spacing w:line="259" w:lineRule="auto"/>
        <w:ind w:left="1109" w:right="1166"/>
      </w:pPr>
    </w:p>
    <w:p w:rsidR="61EF6651" w:rsidP="1BEBCB32" w:rsidRDefault="61EF6651" w14:paraId="7AAD094A" w14:textId="2AA41ED5">
      <w:pPr>
        <w:pStyle w:val="BodyText"/>
        <w:keepNext w:val="0"/>
        <w:keepLines w:val="0"/>
        <w:spacing w:line="259" w:lineRule="auto"/>
        <w:ind w:left="1109" w:right="1166"/>
      </w:pPr>
      <w:r w:rsidR="61EF6651">
        <w:rPr/>
        <w:t>Ulaskom</w:t>
      </w:r>
      <w:r w:rsidR="61EF6651">
        <w:rPr/>
        <w:t xml:space="preserve"> u </w:t>
      </w:r>
      <w:r w:rsidR="61EF6651">
        <w:rPr/>
        <w:t>funkciju</w:t>
      </w:r>
      <w:r w:rsidR="61EF6651">
        <w:rPr/>
        <w:t xml:space="preserve"> </w:t>
      </w:r>
      <w:r w:rsidR="61EF6651">
        <w:rPr/>
        <w:t>deklarišemo</w:t>
      </w:r>
      <w:r w:rsidR="61EF6651">
        <w:rPr/>
        <w:t xml:space="preserve"> </w:t>
      </w:r>
      <w:r w:rsidR="61EF6651">
        <w:rPr/>
        <w:t>promenljivu</w:t>
      </w:r>
      <w:r w:rsidR="61EF6651">
        <w:rPr/>
        <w:t xml:space="preserve"> @error</w:t>
      </w:r>
      <w:r w:rsidR="233C4806">
        <w:rPr/>
        <w:t xml:space="preserve"> </w:t>
      </w:r>
      <w:r w:rsidR="233C4806">
        <w:rPr/>
        <w:t>tipa</w:t>
      </w:r>
      <w:r w:rsidR="233C4806">
        <w:rPr/>
        <w:t xml:space="preserve"> INT da </w:t>
      </w:r>
      <w:r w:rsidR="233C4806">
        <w:rPr/>
        <w:t>bismo</w:t>
      </w:r>
      <w:r w:rsidR="233C4806">
        <w:rPr/>
        <w:t xml:space="preserve"> </w:t>
      </w:r>
      <w:r w:rsidR="233C4806">
        <w:rPr/>
        <w:t>kasnije</w:t>
      </w:r>
      <w:r w:rsidR="233C4806">
        <w:rPr/>
        <w:t xml:space="preserve"> </w:t>
      </w:r>
      <w:r w:rsidR="233C4806">
        <w:rPr/>
        <w:t>mogli</w:t>
      </w:r>
      <w:r w:rsidR="233C4806">
        <w:rPr/>
        <w:t xml:space="preserve"> da </w:t>
      </w:r>
      <w:r w:rsidR="233C4806">
        <w:rPr/>
        <w:t>vratimo</w:t>
      </w:r>
      <w:r w:rsidR="233C4806">
        <w:rPr/>
        <w:t xml:space="preserve"> </w:t>
      </w:r>
      <w:r w:rsidR="233C4806">
        <w:rPr/>
        <w:t>grešku</w:t>
      </w:r>
      <w:r w:rsidR="233C4806">
        <w:rPr/>
        <w:t xml:space="preserve"> </w:t>
      </w:r>
      <w:r w:rsidR="233C4806">
        <w:rPr/>
        <w:t>ukoliko</w:t>
      </w:r>
      <w:r w:rsidR="233C4806">
        <w:rPr/>
        <w:t xml:space="preserve"> </w:t>
      </w:r>
      <w:r w:rsidR="233C4806">
        <w:rPr/>
        <w:t>korisnik</w:t>
      </w:r>
      <w:r w:rsidR="233C4806">
        <w:rPr/>
        <w:t xml:space="preserve"> </w:t>
      </w:r>
      <w:r w:rsidR="233C4806">
        <w:rPr/>
        <w:t>prosledi</w:t>
      </w:r>
      <w:r w:rsidR="233C4806">
        <w:rPr/>
        <w:t xml:space="preserve"> </w:t>
      </w:r>
      <w:r w:rsidR="233C4806">
        <w:rPr/>
        <w:t>nepostojeću</w:t>
      </w:r>
      <w:r w:rsidR="233C4806">
        <w:rPr/>
        <w:t xml:space="preserve"> </w:t>
      </w:r>
      <w:r w:rsidR="233C4806">
        <w:rPr/>
        <w:t>smenu</w:t>
      </w:r>
      <w:r w:rsidR="233C4806">
        <w:rPr/>
        <w:t xml:space="preserve">. </w:t>
      </w:r>
      <w:r w:rsidR="233C4806">
        <w:rPr/>
        <w:t>Dakle</w:t>
      </w:r>
      <w:r w:rsidR="233C4806">
        <w:rPr/>
        <w:t xml:space="preserve">, </w:t>
      </w:r>
      <w:r w:rsidR="233C4806">
        <w:rPr/>
        <w:t>kao</w:t>
      </w:r>
      <w:r w:rsidR="233C4806">
        <w:rPr/>
        <w:t xml:space="preserve"> </w:t>
      </w:r>
      <w:r w:rsidR="233C4806">
        <w:rPr/>
        <w:t>pomenuto</w:t>
      </w:r>
      <w:r w:rsidR="233C4806">
        <w:rPr/>
        <w:t xml:space="preserve"> </w:t>
      </w:r>
      <w:r w:rsidR="233C4806">
        <w:rPr/>
        <w:t>nakon</w:t>
      </w:r>
      <w:r w:rsidR="233C4806">
        <w:rPr/>
        <w:t xml:space="preserve"> toga</w:t>
      </w:r>
      <w:r w:rsidR="535DEF4B">
        <w:rPr/>
        <w:t xml:space="preserve"> </w:t>
      </w:r>
      <w:r w:rsidR="535DEF4B">
        <w:rPr/>
        <w:t>funkcija</w:t>
      </w:r>
      <w:r w:rsidR="233C4806">
        <w:rPr/>
        <w:t xml:space="preserve"> </w:t>
      </w:r>
      <w:r w:rsidR="233C4806">
        <w:rPr/>
        <w:t>proverava</w:t>
      </w:r>
      <w:r w:rsidR="17660E50">
        <w:rPr/>
        <w:t xml:space="preserve"> </w:t>
      </w:r>
      <w:r w:rsidR="233C4806">
        <w:rPr/>
        <w:t>postojanje</w:t>
      </w:r>
      <w:r w:rsidR="233C4806">
        <w:rPr/>
        <w:t xml:space="preserve"> </w:t>
      </w:r>
      <w:r w:rsidR="233C4806">
        <w:rPr/>
        <w:t>prosleđenog</w:t>
      </w:r>
      <w:r w:rsidR="233C4806">
        <w:rPr/>
        <w:t xml:space="preserve"> </w:t>
      </w:r>
      <w:r w:rsidR="233C4806">
        <w:rPr/>
        <w:t>parametra</w:t>
      </w:r>
      <w:r w:rsidR="233C4806">
        <w:rPr/>
        <w:t xml:space="preserve"> @rbr_Smena. </w:t>
      </w:r>
      <w:r w:rsidR="233C4806">
        <w:rPr/>
        <w:t>Ukoliko</w:t>
      </w:r>
      <w:r w:rsidR="233C4806">
        <w:rPr/>
        <w:t xml:space="preserve"> </w:t>
      </w:r>
      <w:r w:rsidR="359D3439">
        <w:rPr/>
        <w:t>parametar</w:t>
      </w:r>
      <w:r w:rsidR="359D3439">
        <w:rPr/>
        <w:t xml:space="preserve"> ne </w:t>
      </w:r>
      <w:r w:rsidR="359D3439">
        <w:rPr/>
        <w:t>postoji</w:t>
      </w:r>
      <w:r w:rsidR="359D3439">
        <w:rPr/>
        <w:t xml:space="preserve"> u </w:t>
      </w:r>
      <w:r w:rsidR="359D3439">
        <w:rPr/>
        <w:t>bazi</w:t>
      </w:r>
      <w:r w:rsidR="359D3439">
        <w:rPr/>
        <w:t>, vraća se greška:</w:t>
      </w:r>
    </w:p>
    <w:p w:rsidR="3761093F" w:rsidP="1BEBCB32" w:rsidRDefault="3761093F" w14:paraId="1C1E95F0" w14:textId="2AC23639">
      <w:pPr>
        <w:pStyle w:val="BodyText"/>
        <w:keepNext w:val="0"/>
        <w:keepLines w:val="0"/>
        <w:spacing w:line="259" w:lineRule="auto"/>
        <w:ind w:left="1109" w:right="1166"/>
      </w:pPr>
    </w:p>
    <w:p w:rsidR="359D3439" w:rsidP="1BEBCB32" w:rsidRDefault="359D3439" w14:paraId="2D4CBE6A" w14:textId="33047CA6">
      <w:pPr>
        <w:pStyle w:val="BodyText"/>
        <w:keepNext w:val="0"/>
        <w:keepLines w:val="0"/>
        <w:spacing w:line="259" w:lineRule="auto"/>
        <w:ind w:left="1109" w:right="1166"/>
        <w:jc w:val="center"/>
      </w:pPr>
      <w:r w:rsidR="359D3439">
        <w:drawing>
          <wp:inline wp14:editId="22F7DB5C" wp14:anchorId="1679DD40">
            <wp:extent cx="4572000" cy="200025"/>
            <wp:effectExtent l="0" t="0" r="0" b="0"/>
            <wp:docPr id="100314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3e5a565784e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1BEBCB32" w:rsidRDefault="3761093F" w14:paraId="1994F52C" w14:textId="107569F6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6533F118" w:rsidP="1BEBCB32" w:rsidRDefault="6533F118" w14:paraId="5128B474" w14:textId="7B556475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6533F118">
        <w:rPr/>
        <w:t>Nadalje</w:t>
      </w:r>
      <w:r w:rsidR="6533F118">
        <w:rPr/>
        <w:t xml:space="preserve">, </w:t>
      </w:r>
      <w:r w:rsidR="6533F118">
        <w:rPr/>
        <w:t>pomoću</w:t>
      </w:r>
      <w:r w:rsidR="6533F118">
        <w:rPr/>
        <w:t xml:space="preserve"> WHILE </w:t>
      </w:r>
      <w:r w:rsidR="6533F118">
        <w:rPr/>
        <w:t>petlje</w:t>
      </w:r>
      <w:r w:rsidR="6533F118">
        <w:rPr/>
        <w:t xml:space="preserve"> se </w:t>
      </w:r>
      <w:r w:rsidR="6533F118">
        <w:rPr/>
        <w:t>prolazi</w:t>
      </w:r>
      <w:r w:rsidR="6533F118">
        <w:rPr/>
        <w:t xml:space="preserve"> </w:t>
      </w:r>
      <w:r w:rsidR="6533F118">
        <w:rPr/>
        <w:t>kro</w:t>
      </w:r>
      <w:r w:rsidR="6533F118">
        <w:rPr/>
        <w:t xml:space="preserve"> </w:t>
      </w:r>
      <w:r w:rsidR="6533F118">
        <w:rPr/>
        <w:t>odgovovarajući</w:t>
      </w:r>
      <w:r w:rsidR="6533F118">
        <w:rPr/>
        <w:t xml:space="preserve"> </w:t>
      </w:r>
      <w:r w:rsidR="6533F118">
        <w:rPr/>
        <w:t>broj</w:t>
      </w:r>
      <w:r w:rsidR="6533F118">
        <w:rPr/>
        <w:t xml:space="preserve"> dana od </w:t>
      </w:r>
      <w:r w:rsidR="6533F118">
        <w:rPr/>
        <w:t>datuma</w:t>
      </w:r>
      <w:r w:rsidR="6533F118">
        <w:rPr/>
        <w:t xml:space="preserve">. WHILE </w:t>
      </w:r>
      <w:r w:rsidR="6533F118">
        <w:rPr/>
        <w:t>vrši</w:t>
      </w:r>
      <w:r w:rsidR="6533F118">
        <w:rPr/>
        <w:t xml:space="preserve"> </w:t>
      </w:r>
      <w:r w:rsidR="6533F118">
        <w:rPr/>
        <w:t>iteracije</w:t>
      </w:r>
      <w:r w:rsidR="6533F118">
        <w:rPr/>
        <w:t xml:space="preserve"> </w:t>
      </w:r>
      <w:r w:rsidR="6533F118">
        <w:rPr/>
        <w:t>dokle</w:t>
      </w:r>
      <w:r w:rsidR="6533F118">
        <w:rPr/>
        <w:t xml:space="preserve"> </w:t>
      </w:r>
      <w:r w:rsidR="6533F118">
        <w:rPr/>
        <w:t>god</w:t>
      </w:r>
      <w:r w:rsidR="6533F118">
        <w:rPr/>
        <w:t xml:space="preserve"> </w:t>
      </w:r>
      <w:r w:rsidR="6533F118">
        <w:rPr/>
        <w:t>važi</w:t>
      </w:r>
      <w:r w:rsidR="6533F118">
        <w:rPr/>
        <w:t xml:space="preserve"> </w:t>
      </w:r>
      <w:r w:rsidR="6533F118">
        <w:rPr/>
        <w:t>uslov</w:t>
      </w:r>
      <w:r w:rsidR="6533F118">
        <w:rPr/>
        <w:t>: “@</w:t>
      </w:r>
      <w:r w:rsidR="6533F118">
        <w:rPr/>
        <w:t>brojDana</w:t>
      </w:r>
      <w:r w:rsidR="6533F118">
        <w:rPr/>
        <w:t xml:space="preserve"> </w:t>
      </w:r>
      <w:r w:rsidR="7A1CB5FB">
        <w:rPr/>
        <w:t>&gt; 0</w:t>
      </w:r>
      <w:r w:rsidR="6533F118">
        <w:rPr/>
        <w:t>”</w:t>
      </w:r>
      <w:r w:rsidR="63604950">
        <w:rPr/>
        <w:t xml:space="preserve">, </w:t>
      </w:r>
      <w:r w:rsidR="63604950">
        <w:rPr/>
        <w:t>jer</w:t>
      </w:r>
      <w:r w:rsidR="63604950">
        <w:rPr/>
        <w:t xml:space="preserve"> </w:t>
      </w:r>
      <w:r w:rsidR="63604950">
        <w:rPr/>
        <w:t>ćemo</w:t>
      </w:r>
      <w:r w:rsidR="63604950">
        <w:rPr/>
        <w:t xml:space="preserve"> u </w:t>
      </w:r>
      <w:r w:rsidR="63604950">
        <w:rPr/>
        <w:t>samoj</w:t>
      </w:r>
      <w:r w:rsidR="63604950">
        <w:rPr/>
        <w:t xml:space="preserve"> </w:t>
      </w:r>
      <w:r w:rsidR="63604950">
        <w:rPr/>
        <w:t>petlji</w:t>
      </w:r>
      <w:r w:rsidR="63604950">
        <w:rPr/>
        <w:t xml:space="preserve"> </w:t>
      </w:r>
      <w:r w:rsidR="63604950">
        <w:rPr/>
        <w:t>nakon</w:t>
      </w:r>
      <w:r w:rsidR="63604950">
        <w:rPr/>
        <w:t xml:space="preserve"> </w:t>
      </w:r>
      <w:r w:rsidR="63604950">
        <w:rPr/>
        <w:t>svake</w:t>
      </w:r>
      <w:r w:rsidR="63604950">
        <w:rPr/>
        <w:t xml:space="preserve"> </w:t>
      </w:r>
      <w:r w:rsidR="63604950">
        <w:rPr/>
        <w:t>iteracije</w:t>
      </w:r>
      <w:r w:rsidR="63604950">
        <w:rPr/>
        <w:t xml:space="preserve"> </w:t>
      </w:r>
      <w:r w:rsidR="63604950">
        <w:rPr/>
        <w:t>smanjivati</w:t>
      </w:r>
      <w:r w:rsidR="63604950">
        <w:rPr/>
        <w:t xml:space="preserve"> </w:t>
      </w:r>
      <w:r w:rsidR="63604950">
        <w:rPr/>
        <w:t>promenljivu</w:t>
      </w:r>
      <w:r w:rsidR="63604950">
        <w:rPr/>
        <w:t xml:space="preserve"> @brojDana za </w:t>
      </w:r>
      <w:r w:rsidR="63604950">
        <w:rPr/>
        <w:t>jedan</w:t>
      </w:r>
      <w:r w:rsidR="63604950">
        <w:rPr/>
        <w:t xml:space="preserve">. </w:t>
      </w:r>
      <w:r w:rsidR="63604950">
        <w:rPr/>
        <w:t>Unutar</w:t>
      </w:r>
      <w:r w:rsidR="63604950">
        <w:rPr/>
        <w:t xml:space="preserve"> WHILE </w:t>
      </w:r>
      <w:r w:rsidR="63604950">
        <w:rPr/>
        <w:t>petlje</w:t>
      </w:r>
      <w:r w:rsidR="38C19B2D">
        <w:rPr/>
        <w:t xml:space="preserve"> </w:t>
      </w:r>
      <w:r w:rsidR="38C19B2D">
        <w:rPr/>
        <w:t>nalazi</w:t>
      </w:r>
      <w:r w:rsidR="38C19B2D">
        <w:rPr/>
        <w:t xml:space="preserve"> se INSERT u </w:t>
      </w:r>
      <w:r w:rsidR="38C19B2D">
        <w:rPr/>
        <w:t>prethodno</w:t>
      </w:r>
      <w:r w:rsidR="38C19B2D">
        <w:rPr/>
        <w:t xml:space="preserve"> </w:t>
      </w:r>
      <w:r w:rsidR="38C19B2D">
        <w:rPr/>
        <w:t>definisanu</w:t>
      </w:r>
      <w:r w:rsidR="38C19B2D">
        <w:rPr/>
        <w:t xml:space="preserve"> </w:t>
      </w:r>
      <w:r w:rsidR="38C19B2D">
        <w:rPr/>
        <w:t>tabelu</w:t>
      </w:r>
      <w:r w:rsidR="38C19B2D">
        <w:rPr/>
        <w:t xml:space="preserve"> @returnTable </w:t>
      </w:r>
      <w:r w:rsidR="38C19B2D">
        <w:rPr/>
        <w:t>koja</w:t>
      </w:r>
      <w:r w:rsidR="38C19B2D">
        <w:rPr/>
        <w:t xml:space="preserve"> je </w:t>
      </w:r>
      <w:r w:rsidR="38C19B2D">
        <w:rPr/>
        <w:t>zapravo</w:t>
      </w:r>
      <w:r w:rsidR="38C19B2D">
        <w:rPr/>
        <w:t xml:space="preserve"> </w:t>
      </w:r>
      <w:r w:rsidR="38C19B2D">
        <w:rPr/>
        <w:t>povratna</w:t>
      </w:r>
      <w:r w:rsidR="38C19B2D">
        <w:rPr/>
        <w:t xml:space="preserve"> </w:t>
      </w:r>
      <w:r w:rsidR="38C19B2D">
        <w:rPr/>
        <w:t>vrednost</w:t>
      </w:r>
      <w:r w:rsidR="38C19B2D">
        <w:rPr/>
        <w:t xml:space="preserve"> </w:t>
      </w:r>
      <w:r w:rsidR="38C19B2D">
        <w:rPr/>
        <w:t>funkcije</w:t>
      </w:r>
      <w:r w:rsidR="38C19B2D">
        <w:rPr/>
        <w:t xml:space="preserve">. </w:t>
      </w:r>
      <w:r w:rsidR="38C19B2D">
        <w:rPr/>
        <w:t>Pomoću</w:t>
      </w:r>
      <w:r w:rsidR="38C19B2D">
        <w:rPr/>
        <w:t xml:space="preserve"> INSERT-a </w:t>
      </w:r>
      <w:r w:rsidR="38C19B2D">
        <w:rPr/>
        <w:t>unose</w:t>
      </w:r>
      <w:r w:rsidR="38C19B2D">
        <w:rPr/>
        <w:t xml:space="preserve"> se </w:t>
      </w:r>
      <w:r w:rsidR="38C19B2D">
        <w:rPr/>
        <w:t>vrednosti</w:t>
      </w:r>
      <w:r w:rsidR="38C19B2D">
        <w:rPr/>
        <w:t xml:space="preserve"> “</w:t>
      </w:r>
      <w:r w:rsidR="38C19B2D">
        <w:rPr/>
        <w:t>ID_Termin</w:t>
      </w:r>
      <w:r w:rsidR="38C19B2D">
        <w:rPr/>
        <w:t>”,</w:t>
      </w:r>
      <w:r w:rsidR="357600D7">
        <w:rPr/>
        <w:t xml:space="preserve"> “RBR</w:t>
      </w:r>
      <w:r w:rsidR="357600D7">
        <w:rPr/>
        <w:t>_Smena”,</w:t>
      </w:r>
      <w:r w:rsidR="38C19B2D">
        <w:rPr/>
        <w:t xml:space="preserve"> “</w:t>
      </w:r>
      <w:r w:rsidR="38C19B2D">
        <w:rPr/>
        <w:t>Vre</w:t>
      </w:r>
      <w:r w:rsidR="38C19B2D">
        <w:rPr/>
        <w:t>me</w:t>
      </w:r>
      <w:r w:rsidR="38C19B2D">
        <w:rPr/>
        <w:t>Po</w:t>
      </w:r>
      <w:r w:rsidR="38C19B2D">
        <w:rPr/>
        <w:t>cetka</w:t>
      </w:r>
      <w:r w:rsidR="38C19B2D">
        <w:rPr/>
        <w:t>”,</w:t>
      </w:r>
      <w:r w:rsidR="38C19B2D">
        <w:rPr/>
        <w:t xml:space="preserve"> “</w:t>
      </w:r>
      <w:r w:rsidR="38C19B2D">
        <w:rPr/>
        <w:t>Vreme</w:t>
      </w:r>
      <w:r w:rsidR="38C19B2D">
        <w:rPr/>
        <w:t>Za</w:t>
      </w:r>
      <w:r w:rsidR="38C19B2D">
        <w:rPr/>
        <w:t>vrsetka</w:t>
      </w:r>
      <w:r w:rsidR="38C19B2D">
        <w:rPr/>
        <w:t>”,</w:t>
      </w:r>
      <w:r w:rsidR="38C19B2D">
        <w:rPr/>
        <w:t xml:space="preserve"> </w:t>
      </w:r>
      <w:r w:rsidR="38C19B2D">
        <w:rPr/>
        <w:t>“D</w:t>
      </w:r>
      <w:r w:rsidR="38C19B2D">
        <w:rPr/>
        <w:t xml:space="preserve">atum” </w:t>
      </w:r>
      <w:r w:rsidR="38C19B2D">
        <w:rPr/>
        <w:t>i</w:t>
      </w:r>
      <w:r w:rsidR="38C19B2D">
        <w:rPr/>
        <w:t xml:space="preserve"> “</w:t>
      </w:r>
      <w:r w:rsidR="38C19B2D">
        <w:rPr/>
        <w:t>Im</w:t>
      </w:r>
      <w:r w:rsidR="38C19B2D">
        <w:rPr/>
        <w:t>e</w:t>
      </w:r>
      <w:r w:rsidR="38C19B2D">
        <w:rPr/>
        <w:t>Prez</w:t>
      </w:r>
      <w:r w:rsidR="38C19B2D">
        <w:rPr/>
        <w:t xml:space="preserve">” </w:t>
      </w:r>
      <w:r w:rsidR="293E38C8">
        <w:rPr/>
        <w:t>iz</w:t>
      </w:r>
      <w:r w:rsidR="293E38C8">
        <w:rPr/>
        <w:t xml:space="preserve"> </w:t>
      </w:r>
      <w:r w:rsidR="293E38C8">
        <w:rPr/>
        <w:t>tabel</w:t>
      </w:r>
      <w:r w:rsidR="293E38C8">
        <w:rPr/>
        <w:t>a</w:t>
      </w:r>
      <w:r w:rsidR="293E38C8">
        <w:rPr/>
        <w:t xml:space="preserve"> </w:t>
      </w:r>
      <w:r w:rsidR="293E38C8">
        <w:rPr/>
        <w:t>“T</w:t>
      </w:r>
      <w:r w:rsidR="293E38C8">
        <w:rPr/>
        <w:t>ermin</w:t>
      </w:r>
      <w:r w:rsidR="293E38C8">
        <w:rPr/>
        <w:t>”,</w:t>
      </w:r>
      <w:r w:rsidR="293E38C8">
        <w:rPr/>
        <w:t xml:space="preserve"> “</w:t>
      </w:r>
      <w:r w:rsidR="293E38C8">
        <w:rPr/>
        <w:t>Rad</w:t>
      </w:r>
      <w:r w:rsidR="293E38C8">
        <w:rPr/>
        <w:t>ni</w:t>
      </w:r>
      <w:r w:rsidR="293E38C8">
        <w:rPr/>
        <w:t>Ka</w:t>
      </w:r>
      <w:r w:rsidR="293E38C8">
        <w:rPr/>
        <w:t>lenda</w:t>
      </w:r>
      <w:r w:rsidR="293E38C8">
        <w:rPr/>
        <w:t>”,</w:t>
      </w:r>
      <w:r w:rsidR="293E38C8">
        <w:rPr/>
        <w:t xml:space="preserve"> </w:t>
      </w:r>
      <w:r w:rsidR="293E38C8">
        <w:rPr/>
        <w:t>“</w:t>
      </w:r>
      <w:r w:rsidR="293E38C8">
        <w:rPr/>
        <w:t>Le</w:t>
      </w:r>
      <w:r w:rsidR="293E38C8">
        <w:rPr/>
        <w:t>kar</w:t>
      </w:r>
      <w:r w:rsidR="293E38C8">
        <w:rPr/>
        <w:t xml:space="preserve">” </w:t>
      </w:r>
      <w:r w:rsidR="293E38C8">
        <w:rPr/>
        <w:t>i</w:t>
      </w:r>
      <w:r w:rsidR="293E38C8">
        <w:rPr/>
        <w:t xml:space="preserve">  </w:t>
      </w:r>
      <w:r w:rsidR="742C189F">
        <w:rPr/>
        <w:t>“</w:t>
      </w:r>
      <w:r w:rsidR="742C189F">
        <w:rPr/>
        <w:t>Zd</w:t>
      </w:r>
      <w:r w:rsidR="742C189F">
        <w:rPr/>
        <w:t>r</w:t>
      </w:r>
      <w:r w:rsidR="742C189F">
        <w:rPr/>
        <w:t>avstve</w:t>
      </w:r>
      <w:r w:rsidR="742C189F">
        <w:rPr/>
        <w:t>ni</w:t>
      </w:r>
      <w:r w:rsidR="742C189F">
        <w:rPr/>
        <w:t xml:space="preserve"> </w:t>
      </w:r>
      <w:r w:rsidR="742C189F">
        <w:rPr/>
        <w:t>Radnik</w:t>
      </w:r>
      <w:r w:rsidR="742C189F">
        <w:rPr/>
        <w:t>”.</w:t>
      </w:r>
      <w:r w:rsidR="2B0A6CBA">
        <w:rPr/>
        <w:t xml:space="preserve"> </w:t>
      </w:r>
      <w:r w:rsidR="2B0A6CBA">
        <w:rPr/>
        <w:t>Pritom</w:t>
      </w:r>
      <w:r w:rsidR="2B0A6CBA">
        <w:rPr/>
        <w:t xml:space="preserve">, </w:t>
      </w:r>
      <w:r w:rsidR="2B0A6CBA">
        <w:rPr/>
        <w:t>d</w:t>
      </w:r>
      <w:r w:rsidR="2B0A6CBA">
        <w:rPr/>
        <w:t>efinisana</w:t>
      </w:r>
      <w:r w:rsidR="2B0A6CBA">
        <w:rPr/>
        <w:t xml:space="preserve"> </w:t>
      </w:r>
      <w:r w:rsidR="2B0A6CBA">
        <w:rPr/>
        <w:t>je WHILE</w:t>
      </w:r>
      <w:r w:rsidR="2B0A6CBA">
        <w:rPr/>
        <w:t xml:space="preserve"> </w:t>
      </w:r>
      <w:r w:rsidR="2B0A6CBA">
        <w:rPr/>
        <w:t>klauz</w:t>
      </w:r>
      <w:r w:rsidR="2B0A6CBA">
        <w:rPr/>
        <w:t>u</w:t>
      </w:r>
      <w:r w:rsidR="2B0A6CBA">
        <w:rPr/>
        <w:t>la</w:t>
      </w:r>
      <w:r w:rsidR="2B0A6CBA">
        <w:rPr/>
        <w:t xml:space="preserve"> </w:t>
      </w:r>
      <w:r w:rsidR="2B0A6CBA">
        <w:rPr/>
        <w:t>kojom</w:t>
      </w:r>
      <w:r w:rsidR="2B0A6CBA">
        <w:rPr/>
        <w:t xml:space="preserve"> </w:t>
      </w:r>
      <w:r w:rsidR="2B0A6CBA">
        <w:rPr/>
        <w:t>usl</w:t>
      </w:r>
      <w:r w:rsidR="2B0A6CBA">
        <w:rPr/>
        <w:t>ovlj</w:t>
      </w:r>
      <w:r w:rsidR="2B0A6CBA">
        <w:rPr/>
        <w:t>avamo</w:t>
      </w:r>
      <w:r w:rsidR="2B0A6CBA">
        <w:rPr/>
        <w:t xml:space="preserve"> da </w:t>
      </w:r>
      <w:r w:rsidR="2B0A6CBA">
        <w:rPr/>
        <w:t>R</w:t>
      </w:r>
      <w:r w:rsidR="2B0A6CBA">
        <w:rPr/>
        <w:t>BR_S</w:t>
      </w:r>
      <w:r w:rsidR="2B0A6CBA">
        <w:rPr/>
        <w:t>m</w:t>
      </w:r>
      <w:r w:rsidR="2B0A6CBA">
        <w:rPr/>
        <w:t>ena</w:t>
      </w:r>
      <w:r w:rsidR="2B0A6CBA">
        <w:rPr/>
        <w:t xml:space="preserve"> </w:t>
      </w:r>
      <w:r w:rsidR="2B0A6CBA">
        <w:rPr/>
        <w:t>koju</w:t>
      </w:r>
      <w:r w:rsidR="2B0A6CBA">
        <w:rPr/>
        <w:t xml:space="preserve"> </w:t>
      </w:r>
      <w:r w:rsidR="2B0A6CBA">
        <w:rPr/>
        <w:t>iz</w:t>
      </w:r>
      <w:r w:rsidR="2B0A6CBA">
        <w:rPr/>
        <w:t>listav</w:t>
      </w:r>
      <w:r w:rsidR="2B0A6CBA">
        <w:rPr/>
        <w:t>amo</w:t>
      </w:r>
      <w:r w:rsidR="2B0A6CBA">
        <w:rPr/>
        <w:t xml:space="preserve"> </w:t>
      </w:r>
      <w:r w:rsidR="2B0A6CBA">
        <w:rPr/>
        <w:t>m</w:t>
      </w:r>
      <w:r w:rsidR="2B0A6CBA">
        <w:rPr/>
        <w:t xml:space="preserve">ora </w:t>
      </w:r>
      <w:r w:rsidR="2B0A6CBA">
        <w:rPr/>
        <w:t>bit</w:t>
      </w:r>
      <w:r w:rsidR="2B0A6CBA">
        <w:rPr/>
        <w:t>i</w:t>
      </w:r>
      <w:r w:rsidR="2B0A6CBA">
        <w:rPr/>
        <w:t xml:space="preserve"> </w:t>
      </w:r>
      <w:r w:rsidR="2B0A6CBA">
        <w:rPr/>
        <w:t>j</w:t>
      </w:r>
      <w:r w:rsidR="2B0A6CBA">
        <w:rPr/>
        <w:t>e</w:t>
      </w:r>
      <w:r w:rsidR="2B0A6CBA">
        <w:rPr/>
        <w:t>dnaka</w:t>
      </w:r>
      <w:r w:rsidR="2B0A6CBA">
        <w:rPr/>
        <w:t xml:space="preserve"> </w:t>
      </w:r>
      <w:r w:rsidR="2B0A6CBA">
        <w:rPr/>
        <w:t>sa</w:t>
      </w:r>
      <w:r w:rsidR="2B0A6CBA">
        <w:rPr/>
        <w:t xml:space="preserve"> </w:t>
      </w:r>
      <w:r w:rsidR="2B0A6CBA">
        <w:rPr/>
        <w:t>k</w:t>
      </w:r>
      <w:r w:rsidR="2B0A6CBA">
        <w:rPr/>
        <w:t>o</w:t>
      </w:r>
      <w:r w:rsidR="2B0A6CBA">
        <w:rPr/>
        <w:t>risnički</w:t>
      </w:r>
      <w:r w:rsidR="2B0A6CBA">
        <w:rPr/>
        <w:t xml:space="preserve"> </w:t>
      </w:r>
      <w:r w:rsidR="2B0A6CBA">
        <w:rPr/>
        <w:t>pr</w:t>
      </w:r>
      <w:r w:rsidR="2B0A6CBA">
        <w:rPr/>
        <w:t>o</w:t>
      </w:r>
      <w:r w:rsidR="2B0A6CBA">
        <w:rPr/>
        <w:t>sleđenim</w:t>
      </w:r>
      <w:r w:rsidR="2B0A6CBA">
        <w:rPr/>
        <w:t xml:space="preserve"> </w:t>
      </w:r>
      <w:r w:rsidR="2B0A6CBA">
        <w:rPr/>
        <w:t>p</w:t>
      </w:r>
      <w:r w:rsidR="2B0A6CBA">
        <w:rPr/>
        <w:t>arametrom</w:t>
      </w:r>
      <w:r w:rsidR="2B0A6CBA">
        <w:rPr/>
        <w:t xml:space="preserve"> @rbr_Smena. Pored toga,</w:t>
      </w:r>
      <w:r w:rsidR="2B0A6CBA">
        <w:rPr/>
        <w:t xml:space="preserve"> u WHERE</w:t>
      </w:r>
      <w:r w:rsidR="2B0A6CBA">
        <w:rPr/>
        <w:t xml:space="preserve"> </w:t>
      </w:r>
      <w:r w:rsidR="2B0A6CBA">
        <w:rPr/>
        <w:t>klauzuli</w:t>
      </w:r>
      <w:r w:rsidR="2B0A6CBA">
        <w:rPr/>
        <w:t xml:space="preserve"> </w:t>
      </w:r>
      <w:r w:rsidR="2B0A6CBA">
        <w:rPr/>
        <w:t>po</w:t>
      </w:r>
      <w:r w:rsidR="2B0A6CBA">
        <w:rPr/>
        <w:t>s</w:t>
      </w:r>
      <w:r w:rsidR="2B0A6CBA">
        <w:rPr/>
        <w:t>tavlj</w:t>
      </w:r>
      <w:r w:rsidR="2B0A6CBA">
        <w:rPr/>
        <w:t>amo</w:t>
      </w:r>
      <w:r w:rsidR="2B0A6CBA">
        <w:rPr/>
        <w:t xml:space="preserve"> </w:t>
      </w:r>
      <w:r w:rsidR="2B0A6CBA">
        <w:rPr/>
        <w:t>uslov</w:t>
      </w:r>
      <w:r w:rsidR="2B0A6CBA">
        <w:rPr/>
        <w:t xml:space="preserve"> da </w:t>
      </w:r>
      <w:r w:rsidR="2DB2693D">
        <w:rPr/>
        <w:t>Datum Term</w:t>
      </w:r>
      <w:r w:rsidR="2DB2693D">
        <w:rPr/>
        <w:t xml:space="preserve">ina </w:t>
      </w:r>
      <w:r w:rsidR="2DB2693D">
        <w:rPr/>
        <w:t>m</w:t>
      </w:r>
      <w:r w:rsidR="2DB2693D">
        <w:rPr/>
        <w:t xml:space="preserve">ora </w:t>
      </w:r>
      <w:r w:rsidR="2DB2693D">
        <w:rPr/>
        <w:t>bi</w:t>
      </w:r>
      <w:r w:rsidR="2DB2693D">
        <w:rPr/>
        <w:t>t</w:t>
      </w:r>
      <w:r w:rsidR="2DB2693D">
        <w:rPr/>
        <w:t>i</w:t>
      </w:r>
      <w:r w:rsidR="2DB2693D">
        <w:rPr/>
        <w:t xml:space="preserve"> </w:t>
      </w:r>
      <w:r w:rsidR="6C574E6E">
        <w:rPr/>
        <w:t>jedn</w:t>
      </w:r>
      <w:r w:rsidR="6C574E6E">
        <w:rPr/>
        <w:t>ak</w:t>
      </w:r>
      <w:r w:rsidR="6C574E6E">
        <w:rPr/>
        <w:t xml:space="preserve"> </w:t>
      </w:r>
      <w:r w:rsidR="6C574E6E">
        <w:rPr/>
        <w:t>dat</w:t>
      </w:r>
      <w:r w:rsidR="6C574E6E">
        <w:rPr/>
        <w:t>umu</w:t>
      </w:r>
      <w:r w:rsidR="6C574E6E">
        <w:rPr/>
        <w:t xml:space="preserve"> d</w:t>
      </w:r>
      <w:r w:rsidR="6C574E6E">
        <w:rPr/>
        <w:t>a</w:t>
      </w:r>
      <w:r w:rsidR="6C574E6E">
        <w:rPr/>
        <w:t xml:space="preserve">na </w:t>
      </w:r>
      <w:r w:rsidR="6C574E6E">
        <w:rPr/>
        <w:t>kojeg</w:t>
      </w:r>
      <w:r w:rsidR="6C574E6E">
        <w:rPr/>
        <w:t xml:space="preserve"> </w:t>
      </w:r>
      <w:r w:rsidR="6C574E6E">
        <w:rPr/>
        <w:t>trenutno</w:t>
      </w:r>
      <w:r w:rsidR="6C574E6E">
        <w:rPr/>
        <w:t xml:space="preserve"> </w:t>
      </w:r>
      <w:r w:rsidR="6C574E6E">
        <w:rPr/>
        <w:t>pr</w:t>
      </w:r>
      <w:r w:rsidR="6C574E6E">
        <w:rPr/>
        <w:t>overavamo</w:t>
      </w:r>
      <w:r w:rsidR="6C574E6E">
        <w:rPr/>
        <w:t>.</w:t>
      </w:r>
    </w:p>
    <w:p w:rsidR="3761093F" w:rsidP="1BEBCB32" w:rsidRDefault="3761093F" w14:paraId="433EBE2F" w14:textId="5404A1CA">
      <w:pPr>
        <w:pStyle w:val="BodyText"/>
        <w:keepNext w:val="0"/>
        <w:keepLines w:val="0"/>
        <w:spacing w:line="259" w:lineRule="auto"/>
        <w:ind w:left="1109" w:right="1166"/>
        <w:jc w:val="both"/>
      </w:pPr>
    </w:p>
    <w:p w:rsidR="6C574E6E" w:rsidP="1BEBCB32" w:rsidRDefault="6C574E6E" w14:paraId="47CB8C21" w14:textId="3885D23B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6C574E6E">
        <w:rPr/>
        <w:t>Pritom</w:t>
      </w:r>
      <w:r w:rsidR="6C574E6E">
        <w:rPr/>
        <w:t xml:space="preserve">, </w:t>
      </w:r>
      <w:r w:rsidR="6C574E6E">
        <w:rPr/>
        <w:t>kako</w:t>
      </w:r>
      <w:r w:rsidR="6C574E6E">
        <w:rPr/>
        <w:t xml:space="preserve"> </w:t>
      </w:r>
      <w:r w:rsidR="6C574E6E">
        <w:rPr/>
        <w:t>bismo</w:t>
      </w:r>
      <w:r w:rsidR="6C574E6E">
        <w:rPr/>
        <w:t xml:space="preserve"> </w:t>
      </w:r>
      <w:r w:rsidR="6C574E6E">
        <w:rPr/>
        <w:t>dobili</w:t>
      </w:r>
      <w:r w:rsidR="6C574E6E">
        <w:rPr/>
        <w:t xml:space="preserve"> </w:t>
      </w:r>
      <w:r w:rsidR="6C574E6E">
        <w:rPr/>
        <w:t>efekat</w:t>
      </w:r>
      <w:r w:rsidR="6C574E6E">
        <w:rPr/>
        <w:t xml:space="preserve"> </w:t>
      </w:r>
      <w:r w:rsidR="1C7A0521">
        <w:rPr/>
        <w:t>prolaženja</w:t>
      </w:r>
      <w:r w:rsidR="1C7A0521">
        <w:rPr/>
        <w:t xml:space="preserve"> </w:t>
      </w:r>
      <w:r w:rsidR="1C7A0521">
        <w:rPr/>
        <w:t>kroz</w:t>
      </w:r>
      <w:r w:rsidR="1C7A0521">
        <w:rPr/>
        <w:t xml:space="preserve"> </w:t>
      </w:r>
      <w:r w:rsidR="1C7A0521">
        <w:rPr/>
        <w:t>broj</w:t>
      </w:r>
      <w:r w:rsidR="1C7A0521">
        <w:rPr/>
        <w:t xml:space="preserve"> </w:t>
      </w:r>
      <w:r w:rsidR="1C7A0521">
        <w:rPr/>
        <w:t>prosleđenih</w:t>
      </w:r>
      <w:r w:rsidR="1C7A0521">
        <w:rPr/>
        <w:t xml:space="preserve"> dana, </w:t>
      </w:r>
      <w:r w:rsidR="1C7A0521">
        <w:rPr/>
        <w:t>moramo</w:t>
      </w:r>
      <w:r w:rsidR="1C7A0521">
        <w:rPr/>
        <w:t xml:space="preserve"> </w:t>
      </w:r>
      <w:r w:rsidR="1C7A0521">
        <w:rPr/>
        <w:t>koristiti</w:t>
      </w:r>
      <w:r w:rsidR="1C7A0521">
        <w:rPr/>
        <w:t xml:space="preserve"> </w:t>
      </w:r>
      <w:r w:rsidR="1C7A0521">
        <w:rPr/>
        <w:t>funkcjiu</w:t>
      </w:r>
      <w:r w:rsidR="1C7A0521">
        <w:rPr/>
        <w:t xml:space="preserve"> </w:t>
      </w:r>
      <w:r w:rsidR="1C7A0521">
        <w:rPr/>
        <w:t>DATEADD(</w:t>
      </w:r>
      <w:r w:rsidR="1C7A0521">
        <w:rPr/>
        <w:t xml:space="preserve">), </w:t>
      </w:r>
      <w:r w:rsidR="1C7A0521">
        <w:rPr/>
        <w:t>kojom</w:t>
      </w:r>
      <w:r w:rsidR="1C7A0521">
        <w:rPr/>
        <w:t xml:space="preserve"> </w:t>
      </w:r>
      <w:r w:rsidR="1C7A0521">
        <w:rPr/>
        <w:t>na</w:t>
      </w:r>
      <w:r w:rsidR="1C7A0521">
        <w:rPr/>
        <w:t xml:space="preserve"> </w:t>
      </w:r>
      <w:r w:rsidR="7E05AB92">
        <w:rPr/>
        <w:t>promenljivu</w:t>
      </w:r>
      <w:r w:rsidR="7E05AB92">
        <w:rPr/>
        <w:t xml:space="preserve"> @datum </w:t>
      </w:r>
      <w:r w:rsidR="7E05AB92">
        <w:rPr/>
        <w:t>kojom</w:t>
      </w:r>
      <w:r w:rsidR="7E05AB92">
        <w:rPr/>
        <w:t xml:space="preserve"> </w:t>
      </w:r>
      <w:r w:rsidR="7E05AB92">
        <w:rPr/>
        <w:t>označavamo</w:t>
      </w:r>
      <w:r w:rsidR="7E05AB92">
        <w:rPr/>
        <w:t xml:space="preserve"> datum koji </w:t>
      </w:r>
      <w:r w:rsidR="7E05AB92">
        <w:rPr/>
        <w:t>trenutno</w:t>
      </w:r>
      <w:r w:rsidR="7E05AB92">
        <w:rPr/>
        <w:t xml:space="preserve"> </w:t>
      </w:r>
      <w:r w:rsidR="7E05AB92">
        <w:rPr/>
        <w:t>proveravamo</w:t>
      </w:r>
      <w:r w:rsidR="7E05AB92">
        <w:rPr/>
        <w:t xml:space="preserve"> </w:t>
      </w:r>
      <w:r w:rsidR="7E05AB92">
        <w:rPr/>
        <w:t>dodajemo</w:t>
      </w:r>
      <w:r w:rsidR="7E05AB92">
        <w:rPr/>
        <w:t xml:space="preserve"> @brojDana – 1. </w:t>
      </w:r>
      <w:r w:rsidR="7E05AB92">
        <w:rPr/>
        <w:t>Smanjujemo</w:t>
      </w:r>
      <w:r w:rsidR="7E05AB92">
        <w:rPr/>
        <w:t xml:space="preserve"> </w:t>
      </w:r>
      <w:r w:rsidR="7E05AB92">
        <w:rPr/>
        <w:t>trenutnu</w:t>
      </w:r>
      <w:r w:rsidR="7E05AB92">
        <w:rPr/>
        <w:t xml:space="preserve"> </w:t>
      </w:r>
      <w:r w:rsidR="7E05AB92">
        <w:rPr/>
        <w:t>vrednost</w:t>
      </w:r>
      <w:r w:rsidR="7E89DDB4">
        <w:rPr/>
        <w:t xml:space="preserve"> </w:t>
      </w:r>
      <w:r w:rsidR="7E89DDB4">
        <w:rPr/>
        <w:t>promenljive</w:t>
      </w:r>
      <w:r w:rsidR="7E89DDB4">
        <w:rPr/>
        <w:t xml:space="preserve"> @brojDana za </w:t>
      </w:r>
      <w:r w:rsidR="7E89DDB4">
        <w:rPr/>
        <w:t>jedan</w:t>
      </w:r>
      <w:r w:rsidR="7E89DDB4">
        <w:rPr/>
        <w:t xml:space="preserve"> </w:t>
      </w:r>
      <w:r w:rsidR="7E89DDB4">
        <w:rPr/>
        <w:t>jer</w:t>
      </w:r>
      <w:r w:rsidR="7E89DDB4">
        <w:rPr/>
        <w:t xml:space="preserve"> </w:t>
      </w:r>
      <w:r w:rsidR="7E89DDB4">
        <w:rPr/>
        <w:t>će</w:t>
      </w:r>
      <w:r w:rsidR="7E89DDB4">
        <w:rPr/>
        <w:t xml:space="preserve"> </w:t>
      </w:r>
      <w:r w:rsidR="7E89DDB4">
        <w:rPr/>
        <w:t>korisnik</w:t>
      </w:r>
      <w:r w:rsidR="7E89DDB4">
        <w:rPr/>
        <w:t xml:space="preserve"> </w:t>
      </w:r>
      <w:r w:rsidR="7E89DDB4">
        <w:rPr/>
        <w:t>uneti</w:t>
      </w:r>
      <w:r w:rsidR="7E89DDB4">
        <w:rPr/>
        <w:t xml:space="preserve"> </w:t>
      </w:r>
      <w:r w:rsidR="7E89DDB4">
        <w:rPr/>
        <w:t>npr</w:t>
      </w:r>
      <w:r w:rsidR="7E89DDB4">
        <w:rPr/>
        <w:t xml:space="preserve">. 3 </w:t>
      </w:r>
      <w:r w:rsidR="7E89DDB4">
        <w:rPr/>
        <w:t>kao</w:t>
      </w:r>
      <w:r w:rsidR="7E89DDB4">
        <w:rPr/>
        <w:t xml:space="preserve"> </w:t>
      </w:r>
      <w:r w:rsidR="7E89DDB4">
        <w:rPr/>
        <w:t>broj</w:t>
      </w:r>
      <w:r w:rsidR="7E89DDB4">
        <w:rPr/>
        <w:t xml:space="preserve"> dana</w:t>
      </w:r>
      <w:r w:rsidR="258FC866">
        <w:rPr/>
        <w:t xml:space="preserve"> </w:t>
      </w:r>
      <w:r w:rsidR="7E89DDB4">
        <w:rPr/>
        <w:t xml:space="preserve">za koji </w:t>
      </w:r>
      <w:r w:rsidR="7E89DDB4">
        <w:rPr/>
        <w:t>želi</w:t>
      </w:r>
      <w:r w:rsidR="7E89DDB4">
        <w:rPr/>
        <w:t xml:space="preserve"> da mu </w:t>
      </w:r>
      <w:r w:rsidR="7E89DDB4">
        <w:rPr/>
        <w:t>funkcija</w:t>
      </w:r>
      <w:r w:rsidR="7E89DDB4">
        <w:rPr/>
        <w:t xml:space="preserve"> </w:t>
      </w:r>
      <w:r w:rsidR="7E89DDB4">
        <w:rPr/>
        <w:t>prikaže</w:t>
      </w:r>
      <w:r w:rsidR="7E89DDB4">
        <w:rPr/>
        <w:t xml:space="preserve"> </w:t>
      </w:r>
      <w:r w:rsidR="7E89DDB4">
        <w:rPr/>
        <w:t>termine</w:t>
      </w:r>
      <w:r w:rsidR="7E89DDB4">
        <w:rPr/>
        <w:t>,</w:t>
      </w:r>
      <w:r w:rsidR="202A65E8">
        <w:rPr/>
        <w:t xml:space="preserve"> </w:t>
      </w:r>
      <w:r w:rsidR="02A90726">
        <w:rPr/>
        <w:t xml:space="preserve">a mi za </w:t>
      </w:r>
      <w:r w:rsidR="02A90726">
        <w:rPr/>
        <w:t>prvi</w:t>
      </w:r>
      <w:r w:rsidR="02A90726">
        <w:rPr/>
        <w:t xml:space="preserve"> dan ne </w:t>
      </w:r>
      <w:r w:rsidR="02A90726">
        <w:rPr/>
        <w:t>moramo</w:t>
      </w:r>
      <w:r w:rsidR="02A90726">
        <w:rPr/>
        <w:t xml:space="preserve"> </w:t>
      </w:r>
      <w:r w:rsidR="02A90726">
        <w:rPr/>
        <w:t>dodavati</w:t>
      </w:r>
      <w:r w:rsidR="02A90726">
        <w:rPr/>
        <w:t xml:space="preserve"> @brojDana </w:t>
      </w:r>
      <w:r w:rsidR="02A90726">
        <w:rPr/>
        <w:t>jer</w:t>
      </w:r>
      <w:r w:rsidR="02A90726">
        <w:rPr/>
        <w:t xml:space="preserve"> je to </w:t>
      </w:r>
      <w:r w:rsidR="02A90726">
        <w:rPr/>
        <w:t>samo</w:t>
      </w:r>
      <w:r w:rsidR="02A90726">
        <w:rPr/>
        <w:t xml:space="preserve"> </w:t>
      </w:r>
      <w:r w:rsidR="02A90726">
        <w:rPr/>
        <w:t>inicijalno</w:t>
      </w:r>
      <w:r w:rsidR="02A90726">
        <w:rPr/>
        <w:t xml:space="preserve"> </w:t>
      </w:r>
      <w:r w:rsidR="02A90726">
        <w:rPr/>
        <w:t>prosleđeni</w:t>
      </w:r>
      <w:r w:rsidR="02A90726">
        <w:rPr/>
        <w:t xml:space="preserve"> datum, </w:t>
      </w:r>
      <w:r w:rsidR="02A90726">
        <w:rPr/>
        <w:t>inače</w:t>
      </w:r>
      <w:r w:rsidR="02A90726">
        <w:rPr/>
        <w:t xml:space="preserve"> </w:t>
      </w:r>
      <w:r w:rsidR="02A90726">
        <w:rPr/>
        <w:t>bismo</w:t>
      </w:r>
      <w:r w:rsidR="02A90726">
        <w:rPr/>
        <w:t xml:space="preserve"> </w:t>
      </w:r>
      <w:r w:rsidR="02A90726">
        <w:rPr/>
        <w:t>preskočili</w:t>
      </w:r>
      <w:r w:rsidR="02A90726">
        <w:rPr/>
        <w:t xml:space="preserve"> </w:t>
      </w:r>
      <w:r w:rsidR="02A90726">
        <w:rPr/>
        <w:t>prosleđeni</w:t>
      </w:r>
      <w:r w:rsidR="02A90726">
        <w:rPr/>
        <w:t xml:space="preserve"> datu</w:t>
      </w:r>
      <w:r w:rsidR="53794B3F">
        <w:rPr/>
        <w:t xml:space="preserve">m </w:t>
      </w:r>
      <w:r w:rsidR="53794B3F">
        <w:rPr/>
        <w:t>i</w:t>
      </w:r>
      <w:r w:rsidR="53794B3F">
        <w:rPr/>
        <w:t xml:space="preserve"> ne </w:t>
      </w:r>
      <w:r w:rsidR="53794B3F">
        <w:rPr/>
        <w:t>bismo</w:t>
      </w:r>
      <w:r w:rsidR="53794B3F">
        <w:rPr/>
        <w:t xml:space="preserve"> </w:t>
      </w:r>
      <w:r w:rsidR="53794B3F">
        <w:rPr/>
        <w:t>prikazali</w:t>
      </w:r>
      <w:r w:rsidR="53794B3F">
        <w:rPr/>
        <w:t xml:space="preserve"> </w:t>
      </w:r>
      <w:r w:rsidR="53794B3F">
        <w:rPr/>
        <w:t>termine</w:t>
      </w:r>
      <w:r w:rsidR="53794B3F">
        <w:rPr/>
        <w:t xml:space="preserve"> za taj datum</w:t>
      </w:r>
      <w:r w:rsidR="02A90726">
        <w:rPr/>
        <w:t>.</w:t>
      </w:r>
      <w:r w:rsidR="28BBF70B">
        <w:rPr/>
        <w:t xml:space="preserve"> Time, </w:t>
      </w:r>
      <w:r w:rsidR="28BBF70B">
        <w:rPr/>
        <w:t>umanjivanjem</w:t>
      </w:r>
      <w:r w:rsidR="28BBF70B">
        <w:rPr/>
        <w:t xml:space="preserve"> </w:t>
      </w:r>
      <w:r w:rsidR="28BBF70B">
        <w:rPr/>
        <w:t>vrednosti</w:t>
      </w:r>
      <w:r w:rsidR="28BBF70B">
        <w:rPr/>
        <w:t xml:space="preserve"> </w:t>
      </w:r>
      <w:r w:rsidR="28BBF70B">
        <w:rPr/>
        <w:t>promenljive</w:t>
      </w:r>
      <w:r w:rsidR="28BBF70B">
        <w:rPr/>
        <w:t xml:space="preserve"> @brojDana za </w:t>
      </w:r>
      <w:r w:rsidR="28BBF70B">
        <w:rPr/>
        <w:t>jedan</w:t>
      </w:r>
      <w:r w:rsidR="28BBF70B">
        <w:rPr/>
        <w:t xml:space="preserve"> </w:t>
      </w:r>
      <w:r w:rsidR="28BBF70B">
        <w:rPr/>
        <w:t>zapravo</w:t>
      </w:r>
      <w:r w:rsidR="28BBF70B">
        <w:rPr/>
        <w:t xml:space="preserve"> </w:t>
      </w:r>
      <w:r w:rsidR="28BBF70B">
        <w:rPr/>
        <w:t>prikazujemo</w:t>
      </w:r>
      <w:r w:rsidR="28BBF70B">
        <w:rPr/>
        <w:t xml:space="preserve"> </w:t>
      </w:r>
      <w:r w:rsidR="28BBF70B">
        <w:rPr/>
        <w:t>termine</w:t>
      </w:r>
      <w:r w:rsidR="28BBF70B">
        <w:rPr/>
        <w:t xml:space="preserve"> za </w:t>
      </w:r>
      <w:r w:rsidR="28BBF70B">
        <w:rPr/>
        <w:t>prosleđeni</w:t>
      </w:r>
      <w:r w:rsidR="28BBF70B">
        <w:rPr/>
        <w:t xml:space="preserve"> datum </w:t>
      </w:r>
      <w:r w:rsidR="28BBF70B">
        <w:rPr/>
        <w:t>i</w:t>
      </w:r>
      <w:r w:rsidR="28BBF70B">
        <w:rPr/>
        <w:t xml:space="preserve"> </w:t>
      </w:r>
      <w:r w:rsidR="28BBF70B">
        <w:rPr/>
        <w:t>sledeća</w:t>
      </w:r>
      <w:r w:rsidR="28BBF70B">
        <w:rPr/>
        <w:t xml:space="preserve"> </w:t>
      </w:r>
      <w:r w:rsidR="28BBF70B">
        <w:rPr/>
        <w:t>dva</w:t>
      </w:r>
      <w:r w:rsidR="28BBF70B">
        <w:rPr/>
        <w:t xml:space="preserve"> dana (</w:t>
      </w:r>
      <w:r w:rsidR="28BBF70B">
        <w:rPr/>
        <w:t>što</w:t>
      </w:r>
      <w:r w:rsidR="28BBF70B">
        <w:rPr/>
        <w:t xml:space="preserve"> je </w:t>
      </w:r>
      <w:r w:rsidR="28BBF70B">
        <w:rPr/>
        <w:t>ukupno</w:t>
      </w:r>
      <w:r w:rsidR="28BBF70B">
        <w:rPr/>
        <w:t xml:space="preserve"> tri).</w:t>
      </w:r>
    </w:p>
    <w:p w:rsidR="3761093F" w:rsidP="1BEBCB32" w:rsidRDefault="3761093F" w14:paraId="4EE723C6" w14:textId="3FECE543">
      <w:pPr>
        <w:pStyle w:val="BodyText"/>
        <w:keepNext w:val="0"/>
        <w:keepLines w:val="0"/>
        <w:spacing w:line="259" w:lineRule="auto"/>
        <w:ind w:left="1109" w:right="1166"/>
        <w:jc w:val="both"/>
      </w:pPr>
    </w:p>
    <w:p w:rsidR="499FDFEE" w:rsidP="1BEBCB32" w:rsidRDefault="499FDFEE" w14:paraId="7F7D4685" w14:textId="5F6DE9BC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499FDFEE">
        <w:rPr/>
        <w:t xml:space="preserve">Za </w:t>
      </w:r>
      <w:r w:rsidR="499FDFEE">
        <w:rPr/>
        <w:t>prosleđenu</w:t>
      </w:r>
      <w:r w:rsidR="499FDFEE">
        <w:rPr/>
        <w:t xml:space="preserve"> </w:t>
      </w:r>
      <w:r w:rsidR="499FDFEE">
        <w:rPr/>
        <w:t>prvu</w:t>
      </w:r>
      <w:r w:rsidR="499FDFEE">
        <w:rPr/>
        <w:t xml:space="preserve"> </w:t>
      </w:r>
      <w:r w:rsidR="499FDFEE">
        <w:rPr/>
        <w:t>smenu</w:t>
      </w:r>
      <w:r w:rsidR="499FDFEE">
        <w:rPr/>
        <w:t xml:space="preserve">, datum ‘2023-09-01’ </w:t>
      </w:r>
      <w:r w:rsidR="499FDFEE">
        <w:rPr/>
        <w:t>i</w:t>
      </w:r>
      <w:r w:rsidR="499FDFEE">
        <w:rPr/>
        <w:t xml:space="preserve"> </w:t>
      </w:r>
      <w:r w:rsidR="01DE2EBC">
        <w:rPr/>
        <w:t xml:space="preserve">3 </w:t>
      </w:r>
      <w:r w:rsidR="01DE2EBC">
        <w:rPr/>
        <w:t>kao</w:t>
      </w:r>
      <w:r w:rsidR="01DE2EBC">
        <w:rPr/>
        <w:t xml:space="preserve"> </w:t>
      </w:r>
      <w:r w:rsidR="01DE2EBC">
        <w:rPr/>
        <w:t>broj</w:t>
      </w:r>
      <w:r w:rsidR="01DE2EBC">
        <w:rPr/>
        <w:t xml:space="preserve"> dana, </w:t>
      </w:r>
      <w:r w:rsidR="01DE2EBC">
        <w:rPr/>
        <w:t>dobijamo</w:t>
      </w:r>
      <w:r w:rsidR="01DE2EBC">
        <w:rPr/>
        <w:t xml:space="preserve"> </w:t>
      </w:r>
      <w:r w:rsidR="01DE2EBC">
        <w:rPr/>
        <w:t>rezultat</w:t>
      </w:r>
      <w:r w:rsidR="01DE2EBC">
        <w:rPr/>
        <w:t>:</w:t>
      </w:r>
    </w:p>
    <w:p w:rsidR="6D799BFA" w:rsidP="1BEBCB32" w:rsidRDefault="6D799BFA" w14:paraId="0F4A96DA" w14:textId="5A5185FD">
      <w:pPr>
        <w:pStyle w:val="BodyText"/>
        <w:keepNext w:val="0"/>
        <w:keepLines w:val="0"/>
        <w:spacing w:line="259" w:lineRule="auto"/>
        <w:ind w:left="1109" w:right="1166"/>
        <w:jc w:val="center"/>
      </w:pPr>
      <w:r>
        <w:br/>
      </w:r>
      <w:r w:rsidR="648474A2">
        <w:drawing>
          <wp:inline wp14:editId="08A18661" wp14:anchorId="23D32827">
            <wp:extent cx="4572000" cy="790575"/>
            <wp:effectExtent l="0" t="0" r="0" b="0"/>
            <wp:docPr id="189694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dcfb51cc348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9BFA" w:rsidP="1BEBCB32" w:rsidRDefault="6D799BFA" w14:paraId="09186CF2" w14:textId="6F57082B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6D799BFA" w:rsidP="1BEBCB32" w:rsidRDefault="6D799BFA" w14:paraId="088F6A3B" w14:textId="2665BC29">
      <w:pPr>
        <w:pStyle w:val="BodyText"/>
        <w:keepNext w:val="0"/>
        <w:keepLines w:val="0"/>
        <w:spacing w:line="259" w:lineRule="auto"/>
        <w:ind w:left="1109" w:right="1166"/>
        <w:jc w:val="center"/>
      </w:pPr>
    </w:p>
    <w:p w:rsidR="6D799BFA" w:rsidP="1BEBCB32" w:rsidRDefault="6D799BFA" w14:paraId="70602D93" w14:textId="2B65AC9C">
      <w:pPr>
        <w:pStyle w:val="BodyText"/>
        <w:keepNext w:val="0"/>
        <w:keepLines w:val="0"/>
        <w:spacing w:line="259" w:lineRule="auto"/>
        <w:ind w:left="1109" w:right="1166"/>
        <w:jc w:val="both"/>
      </w:pPr>
      <w:r w:rsidR="6D799BFA">
        <w:rPr/>
        <w:t xml:space="preserve">Kao </w:t>
      </w:r>
      <w:r w:rsidR="6D799BFA">
        <w:rPr/>
        <w:t>što</w:t>
      </w:r>
      <w:r w:rsidR="6D799BFA">
        <w:rPr/>
        <w:t xml:space="preserve"> </w:t>
      </w:r>
      <w:r w:rsidR="6D799BFA">
        <w:rPr/>
        <w:t>možemo</w:t>
      </w:r>
      <w:r w:rsidR="6D799BFA">
        <w:rPr/>
        <w:t xml:space="preserve"> </w:t>
      </w:r>
      <w:r w:rsidR="6D799BFA">
        <w:rPr/>
        <w:t>videti</w:t>
      </w:r>
      <w:r w:rsidR="6D799BFA">
        <w:rPr/>
        <w:t xml:space="preserve">, </w:t>
      </w:r>
      <w:r w:rsidR="6D799BFA">
        <w:rPr/>
        <w:t>funkcija</w:t>
      </w:r>
      <w:r w:rsidR="6D799BFA">
        <w:rPr/>
        <w:t xml:space="preserve"> je za </w:t>
      </w:r>
      <w:r w:rsidR="6D799BFA">
        <w:rPr/>
        <w:t>prosleđeni</w:t>
      </w:r>
      <w:r w:rsidR="6D799BFA">
        <w:rPr/>
        <w:t xml:space="preserve"> datum, </w:t>
      </w:r>
      <w:r w:rsidR="6D799BFA">
        <w:rPr/>
        <w:t>i</w:t>
      </w:r>
      <w:r w:rsidR="6D799BFA">
        <w:rPr/>
        <w:t xml:space="preserve"> </w:t>
      </w:r>
      <w:r w:rsidR="6D799BFA">
        <w:rPr/>
        <w:t>sledeća</w:t>
      </w:r>
      <w:r w:rsidR="6D799BFA">
        <w:rPr/>
        <w:t xml:space="preserve"> </w:t>
      </w:r>
      <w:r w:rsidR="6D799BFA">
        <w:rPr/>
        <w:t>dva</w:t>
      </w:r>
      <w:r w:rsidR="6D799BFA">
        <w:rPr/>
        <w:t xml:space="preserve"> dana </w:t>
      </w:r>
      <w:r w:rsidR="6D799BFA">
        <w:rPr/>
        <w:t>navela</w:t>
      </w:r>
      <w:r w:rsidR="6D799BFA">
        <w:rPr/>
        <w:t xml:space="preserve"> 4 </w:t>
      </w:r>
      <w:r w:rsidR="6D799BFA">
        <w:rPr/>
        <w:t>postojeća</w:t>
      </w:r>
      <w:r w:rsidR="6D799BFA">
        <w:rPr/>
        <w:t xml:space="preserve"> termina u </w:t>
      </w:r>
      <w:r w:rsidR="63C88EAC">
        <w:rPr/>
        <w:t>prvoj</w:t>
      </w:r>
      <w:r w:rsidR="63C88EAC">
        <w:rPr/>
        <w:t xml:space="preserve"> </w:t>
      </w:r>
      <w:r w:rsidR="63C88EAC">
        <w:rPr/>
        <w:t>smeni</w:t>
      </w:r>
      <w:r w:rsidR="63C88EAC">
        <w:rPr/>
        <w:t xml:space="preserve">, </w:t>
      </w:r>
      <w:r w:rsidR="63C88EAC">
        <w:rPr/>
        <w:t>kao</w:t>
      </w:r>
      <w:r w:rsidR="63C88EAC">
        <w:rPr/>
        <w:t xml:space="preserve"> </w:t>
      </w:r>
      <w:r w:rsidR="63C88EAC">
        <w:rPr/>
        <w:t>i</w:t>
      </w:r>
      <w:r w:rsidR="63C88EAC">
        <w:rPr/>
        <w:t xml:space="preserve"> </w:t>
      </w:r>
      <w:r w:rsidR="63C88EAC">
        <w:rPr/>
        <w:t>lekare</w:t>
      </w:r>
      <w:r w:rsidR="63C88EAC">
        <w:rPr/>
        <w:t xml:space="preserve"> koji </w:t>
      </w:r>
      <w:r w:rsidR="63C88EAC">
        <w:rPr/>
        <w:t>su</w:t>
      </w:r>
      <w:r w:rsidR="63C88EAC">
        <w:rPr/>
        <w:t xml:space="preserve"> </w:t>
      </w:r>
      <w:r w:rsidR="63C88EAC">
        <w:rPr/>
        <w:t>zakazali</w:t>
      </w:r>
      <w:r w:rsidR="63C88EAC">
        <w:rPr/>
        <w:t xml:space="preserve"> </w:t>
      </w:r>
      <w:r w:rsidR="63C88EAC">
        <w:rPr/>
        <w:t>pomenute</w:t>
      </w:r>
      <w:r w:rsidR="63C88EAC">
        <w:rPr/>
        <w:t xml:space="preserve"> </w:t>
      </w:r>
      <w:r w:rsidR="63C88EAC">
        <w:rPr/>
        <w:t>termine</w:t>
      </w:r>
      <w:r w:rsidR="63C88EAC">
        <w:rPr/>
        <w:t>.</w:t>
      </w:r>
    </w:p>
    <w:p w:rsidR="3761093F" w:rsidP="1BEBCB32" w:rsidRDefault="3761093F" w14:paraId="327B53F7" w14:textId="49E1045E">
      <w:pPr>
        <w:pStyle w:val="BodyText"/>
        <w:keepNext w:val="0"/>
        <w:keepLines w:val="0"/>
        <w:spacing w:line="259" w:lineRule="auto"/>
        <w:ind w:left="1109" w:right="1166"/>
        <w:jc w:val="left"/>
      </w:pPr>
    </w:p>
    <w:p w:rsidR="79FD4A4A" w:rsidP="1BEBCB32" w:rsidRDefault="79FD4A4A" w14:paraId="49CC4698" w14:textId="30544435">
      <w:pPr>
        <w:pStyle w:val="BodyText"/>
        <w:keepNext w:val="0"/>
        <w:keepLines w:val="0"/>
        <w:spacing w:line="259" w:lineRule="auto"/>
        <w:ind w:left="1109" w:right="1166"/>
        <w:jc w:val="left"/>
      </w:pPr>
      <w:r w:rsidR="79FD4A4A">
        <w:rPr/>
        <w:t>Ukoliko</w:t>
      </w:r>
      <w:r w:rsidR="79FD4A4A">
        <w:rPr/>
        <w:t xml:space="preserve"> </w:t>
      </w:r>
      <w:r w:rsidR="79FD4A4A">
        <w:rPr/>
        <w:t>funkciji</w:t>
      </w:r>
      <w:r w:rsidR="79FD4A4A">
        <w:rPr/>
        <w:t xml:space="preserve"> </w:t>
      </w:r>
      <w:r w:rsidR="79FD4A4A">
        <w:rPr/>
        <w:t>prosledimo</w:t>
      </w:r>
      <w:r w:rsidR="79FD4A4A">
        <w:rPr/>
        <w:t xml:space="preserve"> </w:t>
      </w:r>
      <w:r w:rsidR="79FD4A4A">
        <w:rPr/>
        <w:t>iste</w:t>
      </w:r>
      <w:r w:rsidR="79FD4A4A">
        <w:rPr/>
        <w:t xml:space="preserve"> </w:t>
      </w:r>
      <w:r w:rsidR="79FD4A4A">
        <w:rPr/>
        <w:t>parametre</w:t>
      </w:r>
      <w:r w:rsidR="79FD4A4A">
        <w:rPr/>
        <w:t xml:space="preserve">, </w:t>
      </w:r>
      <w:r w:rsidR="79FD4A4A">
        <w:rPr/>
        <w:t>ali</w:t>
      </w:r>
      <w:r w:rsidR="79FD4A4A">
        <w:rPr/>
        <w:t xml:space="preserve"> 1 </w:t>
      </w:r>
      <w:r w:rsidR="79FD4A4A">
        <w:rPr/>
        <w:t>kao</w:t>
      </w:r>
      <w:r w:rsidR="79FD4A4A">
        <w:rPr/>
        <w:t xml:space="preserve"> </w:t>
      </w:r>
      <w:r w:rsidR="79FD4A4A">
        <w:rPr/>
        <w:t>broj</w:t>
      </w:r>
      <w:r w:rsidR="79FD4A4A">
        <w:rPr/>
        <w:t xml:space="preserve"> dana, </w:t>
      </w:r>
      <w:r w:rsidR="79FD4A4A">
        <w:rPr/>
        <w:t>ispisaće</w:t>
      </w:r>
      <w:r w:rsidR="79FD4A4A">
        <w:rPr/>
        <w:t xml:space="preserve"> </w:t>
      </w:r>
      <w:r w:rsidR="79FD4A4A">
        <w:rPr/>
        <w:t>nam</w:t>
      </w:r>
      <w:r w:rsidR="79FD4A4A">
        <w:rPr/>
        <w:t xml:space="preserve"> </w:t>
      </w:r>
      <w:r w:rsidR="79FD4A4A">
        <w:rPr/>
        <w:t>samo</w:t>
      </w:r>
      <w:r w:rsidR="79FD4A4A">
        <w:rPr/>
        <w:t xml:space="preserve"> </w:t>
      </w:r>
      <w:r w:rsidR="79FD4A4A">
        <w:rPr/>
        <w:t>termine</w:t>
      </w:r>
      <w:r w:rsidR="79FD4A4A">
        <w:rPr/>
        <w:t xml:space="preserve"> u </w:t>
      </w:r>
      <w:r w:rsidR="79FD4A4A">
        <w:rPr/>
        <w:t>prosleđenom</w:t>
      </w:r>
      <w:r w:rsidR="79FD4A4A">
        <w:rPr/>
        <w:t xml:space="preserve"> </w:t>
      </w:r>
      <w:r w:rsidR="79FD4A4A">
        <w:rPr/>
        <w:t>datumu:</w:t>
      </w:r>
    </w:p>
    <w:p w:rsidR="46B7EF55" w:rsidP="46B7EF55" w:rsidRDefault="46B7EF55" w14:paraId="69C34017" w14:textId="4D445A7A">
      <w:pPr>
        <w:pStyle w:val="BodyText"/>
        <w:ind w:left="1105" w:right="1149"/>
      </w:pPr>
    </w:p>
    <w:p w:rsidR="79FD4A4A" w:rsidP="3761093F" w:rsidRDefault="79FD4A4A" w14:paraId="76BE2C7E" w14:textId="13FAE216">
      <w:pPr>
        <w:pStyle w:val="BodyText"/>
        <w:ind w:left="1105" w:right="1149"/>
        <w:jc w:val="center"/>
      </w:pPr>
      <w:r w:rsidR="79FD4A4A">
        <w:drawing>
          <wp:inline wp14:editId="513A7183" wp14:anchorId="51F33E29">
            <wp:extent cx="4572000" cy="514350"/>
            <wp:effectExtent l="0" t="0" r="0" b="0"/>
            <wp:docPr id="45506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3f250db7f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093F" w:rsidP="3761093F" w:rsidRDefault="3761093F" w14:paraId="58DA4012" w14:textId="598DB171">
      <w:pPr>
        <w:pStyle w:val="BodyText"/>
        <w:ind w:left="1105" w:right="1149"/>
        <w:jc w:val="center"/>
      </w:pPr>
    </w:p>
    <w:p w:rsidR="3761093F" w:rsidP="3761093F" w:rsidRDefault="3761093F" w14:paraId="09D69C4F" w14:textId="114D8F57">
      <w:pPr>
        <w:pStyle w:val="BodyText"/>
        <w:ind w:left="0" w:right="1149"/>
        <w:jc w:val="center"/>
      </w:pPr>
    </w:p>
    <w:p xmlns:wp14="http://schemas.microsoft.com/office/word/2010/wordml" w14:paraId="62431CDC" wp14:textId="77777777">
      <w:pPr>
        <w:spacing w:after="0"/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49E398E2" wp14:textId="77777777">
      <w:pPr>
        <w:pStyle w:val="BodyText"/>
        <w:rPr>
          <w:sz w:val="20"/>
        </w:rPr>
      </w:pPr>
    </w:p>
    <w:p xmlns:wp14="http://schemas.microsoft.com/office/word/2010/wordml" w14:paraId="16287F21" wp14:textId="77777777">
      <w:pPr>
        <w:pStyle w:val="BodyText"/>
        <w:rPr>
          <w:sz w:val="20"/>
        </w:rPr>
      </w:pPr>
    </w:p>
    <w:p xmlns:wp14="http://schemas.microsoft.com/office/word/2010/wordml" w14:paraId="5BE93A62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7A724E9F" wp14:textId="77777777">
      <w:pPr>
        <w:pStyle w:val="Heading1"/>
        <w:ind w:right="1878"/>
      </w:pPr>
      <w:bookmarkStart w:name="_TOC_250002" w:id="13"/>
      <w:bookmarkEnd w:id="13"/>
      <w:r>
        <w:rPr>
          <w:color w:val="007DB3"/>
        </w:rPr>
        <w:t>PROCEDURE</w:t>
      </w:r>
    </w:p>
    <w:p xmlns:wp14="http://schemas.microsoft.com/office/word/2010/wordml" w14:paraId="384BA73E" wp14:textId="77777777">
      <w:pPr>
        <w:pStyle w:val="BodyText"/>
        <w:spacing w:before="4"/>
        <w:rPr>
          <w:b/>
          <w:sz w:val="33"/>
        </w:rPr>
      </w:pPr>
    </w:p>
    <w:p xmlns:wp14="http://schemas.microsoft.com/office/word/2010/wordml" w:rsidP="3761093F" w14:paraId="72F5789E" wp14:textId="685859C6">
      <w:pPr>
        <w:pStyle w:val="Heading2"/>
        <w:ind w:left="1105"/>
        <w:jc w:val="both"/>
      </w:pPr>
      <w:r w:rsidR="18E4D1D9">
        <w:rPr/>
        <w:t>Procedura</w:t>
      </w:r>
      <w:r w:rsidR="18E4D1D9">
        <w:rPr/>
        <w:t xml:space="preserve"> </w:t>
      </w:r>
      <w:r w:rsidR="18E4D1D9">
        <w:rPr/>
        <w:t>PR_ObnovaLicenci</w:t>
      </w:r>
    </w:p>
    <w:p xmlns:wp14="http://schemas.microsoft.com/office/word/2010/wordml" wp14:textId="77777777" w14:paraId="28A07CB1">
      <w:pPr>
        <w:pStyle w:val="BodyText"/>
        <w:ind w:left="1105" w:right="1149"/>
      </w:pPr>
    </w:p>
    <w:p xmlns:wp14="http://schemas.microsoft.com/office/word/2010/wordml" w:rsidP="1BEBCB32" w14:paraId="3CF27DF5" wp14:textId="730199D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222DC253">
        <w:rPr/>
        <w:t>Procedura</w:t>
      </w:r>
      <w:r w:rsidR="222DC253">
        <w:rPr/>
        <w:t xml:space="preserve"> </w:t>
      </w:r>
      <w:r w:rsidR="222DC253">
        <w:rPr/>
        <w:t>PR_ObnovaLicenci</w:t>
      </w:r>
      <w:r w:rsidR="222DC253">
        <w:rPr/>
        <w:t xml:space="preserve"> </w:t>
      </w:r>
      <w:r w:rsidR="222DC253">
        <w:rPr/>
        <w:t>proverava</w:t>
      </w:r>
      <w:r w:rsidR="222DC253">
        <w:rPr/>
        <w:t xml:space="preserve"> </w:t>
      </w:r>
      <w:r w:rsidR="222DC253">
        <w:rPr/>
        <w:t>svakog</w:t>
      </w:r>
      <w:r w:rsidR="222DC253">
        <w:rPr/>
        <w:t xml:space="preserve"> </w:t>
      </w:r>
      <w:r w:rsidR="222DC253">
        <w:rPr/>
        <w:t>radnika</w:t>
      </w:r>
      <w:r w:rsidR="222DC253">
        <w:rPr/>
        <w:t xml:space="preserve"> </w:t>
      </w:r>
      <w:r w:rsidR="222DC253">
        <w:rPr/>
        <w:t>i</w:t>
      </w:r>
      <w:r w:rsidR="222DC253">
        <w:rPr/>
        <w:t xml:space="preserve"> </w:t>
      </w:r>
      <w:r w:rsidR="222DC253">
        <w:rPr/>
        <w:t>obnavlja</w:t>
      </w:r>
      <w:r w:rsidR="222DC253">
        <w:rPr/>
        <w:t xml:space="preserve"> </w:t>
      </w:r>
      <w:r w:rsidR="222DC253">
        <w:rPr/>
        <w:t>im</w:t>
      </w:r>
      <w:r w:rsidR="222DC253">
        <w:rPr/>
        <w:t xml:space="preserve"> </w:t>
      </w:r>
      <w:r w:rsidR="222DC253">
        <w:rPr/>
        <w:t>licence</w:t>
      </w:r>
      <w:r w:rsidR="222DC253">
        <w:rPr/>
        <w:t xml:space="preserve"> </w:t>
      </w:r>
      <w:r w:rsidR="222DC253">
        <w:rPr/>
        <w:t>ukoliko</w:t>
      </w:r>
      <w:r w:rsidR="222DC253">
        <w:rPr/>
        <w:t xml:space="preserve"> </w:t>
      </w:r>
      <w:r w:rsidR="222DC253">
        <w:rPr/>
        <w:t>ispunjavaju</w:t>
      </w:r>
      <w:r w:rsidR="222DC253">
        <w:rPr/>
        <w:t xml:space="preserve"> </w:t>
      </w:r>
      <w:r w:rsidR="222DC253">
        <w:rPr/>
        <w:t>određene</w:t>
      </w:r>
      <w:r w:rsidR="222DC253">
        <w:rPr/>
        <w:t xml:space="preserve"> </w:t>
      </w:r>
      <w:r w:rsidR="222DC253">
        <w:rPr/>
        <w:t>uslove</w:t>
      </w:r>
      <w:r w:rsidR="222DC253">
        <w:rPr/>
        <w:t xml:space="preserve">. Kako bi se </w:t>
      </w:r>
      <w:r w:rsidR="222DC253">
        <w:rPr/>
        <w:t>radniku</w:t>
      </w:r>
      <w:r w:rsidR="222DC253">
        <w:rPr/>
        <w:t xml:space="preserve"> </w:t>
      </w:r>
      <w:r w:rsidR="222DC253">
        <w:rPr/>
        <w:t>obnovila</w:t>
      </w:r>
      <w:r w:rsidR="222DC253">
        <w:rPr/>
        <w:t xml:space="preserve"> </w:t>
      </w:r>
      <w:r w:rsidR="222DC253">
        <w:rPr/>
        <w:t>licenca</w:t>
      </w:r>
      <w:r w:rsidR="222DC253">
        <w:rPr/>
        <w:t xml:space="preserve"> </w:t>
      </w:r>
      <w:r w:rsidR="222DC253">
        <w:rPr/>
        <w:t>potrebno</w:t>
      </w:r>
      <w:r w:rsidR="222DC253">
        <w:rPr/>
        <w:t xml:space="preserve"> je da </w:t>
      </w:r>
      <w:r w:rsidR="222DC253">
        <w:rPr/>
        <w:t>skupi</w:t>
      </w:r>
      <w:r w:rsidR="222DC253">
        <w:rPr/>
        <w:t xml:space="preserve"> </w:t>
      </w:r>
      <w:r w:rsidR="222DC253">
        <w:rPr/>
        <w:t>određen</w:t>
      </w:r>
      <w:r w:rsidR="222DC253">
        <w:rPr/>
        <w:t xml:space="preserve"> </w:t>
      </w:r>
      <w:r w:rsidR="222DC253">
        <w:rPr/>
        <w:t>broj</w:t>
      </w:r>
      <w:r w:rsidR="222DC253">
        <w:rPr/>
        <w:t xml:space="preserve"> </w:t>
      </w:r>
      <w:r w:rsidR="222DC253">
        <w:rPr/>
        <w:t>bodova</w:t>
      </w:r>
      <w:r w:rsidR="222DC253">
        <w:rPr/>
        <w:t xml:space="preserve"> </w:t>
      </w:r>
      <w:r w:rsidR="222DC253">
        <w:rPr/>
        <w:t>pohađanjem</w:t>
      </w:r>
      <w:r w:rsidR="018034EC">
        <w:rPr/>
        <w:t xml:space="preserve"> </w:t>
      </w:r>
      <w:r w:rsidR="018034EC">
        <w:rPr/>
        <w:t>seminara</w:t>
      </w:r>
      <w:r w:rsidR="018034EC">
        <w:rPr/>
        <w:t>.</w:t>
      </w:r>
      <w:r w:rsidR="32DDC3C1">
        <w:rPr/>
        <w:t xml:space="preserve"> U </w:t>
      </w:r>
      <w:r w:rsidR="32DDC3C1">
        <w:rPr/>
        <w:t>zavisnosti</w:t>
      </w:r>
      <w:r w:rsidR="32DDC3C1">
        <w:rPr/>
        <w:t xml:space="preserve"> </w:t>
      </w:r>
      <w:r w:rsidR="32DDC3C1">
        <w:rPr/>
        <w:t>od</w:t>
      </w:r>
      <w:r w:rsidR="32DDC3C1">
        <w:rPr/>
        <w:t xml:space="preserve"> </w:t>
      </w:r>
      <w:r w:rsidR="32DDC3C1">
        <w:rPr/>
        <w:t>specijalizacije</w:t>
      </w:r>
      <w:r w:rsidR="32DDC3C1">
        <w:rPr/>
        <w:t xml:space="preserve"> </w:t>
      </w:r>
      <w:r w:rsidR="32DDC3C1">
        <w:rPr/>
        <w:t>radnika</w:t>
      </w:r>
      <w:r w:rsidR="32DDC3C1">
        <w:rPr/>
        <w:t xml:space="preserve"> </w:t>
      </w:r>
      <w:r w:rsidR="32DDC3C1">
        <w:rPr/>
        <w:t>potreban</w:t>
      </w:r>
      <w:r w:rsidR="32DDC3C1">
        <w:rPr/>
        <w:t xml:space="preserve"> je </w:t>
      </w:r>
      <w:r w:rsidR="32DDC3C1">
        <w:rPr/>
        <w:t>različit</w:t>
      </w:r>
      <w:r w:rsidR="32DDC3C1">
        <w:rPr/>
        <w:t xml:space="preserve"> </w:t>
      </w:r>
      <w:r w:rsidR="32DDC3C1">
        <w:rPr/>
        <w:t>broj</w:t>
      </w:r>
      <w:r w:rsidR="32DDC3C1">
        <w:rPr/>
        <w:t xml:space="preserve"> </w:t>
      </w:r>
      <w:r w:rsidR="32DDC3C1">
        <w:rPr/>
        <w:t>ukupnih</w:t>
      </w:r>
      <w:r w:rsidR="32DDC3C1">
        <w:rPr/>
        <w:t xml:space="preserve"> </w:t>
      </w:r>
      <w:r w:rsidR="32DDC3C1">
        <w:rPr/>
        <w:t>bodova</w:t>
      </w:r>
      <w:r w:rsidR="32DDC3C1">
        <w:rPr/>
        <w:t xml:space="preserve"> </w:t>
      </w:r>
      <w:r w:rsidR="32DDC3C1">
        <w:rPr/>
        <w:t>kako</w:t>
      </w:r>
      <w:r w:rsidR="32DDC3C1">
        <w:rPr/>
        <w:t xml:space="preserve"> bi </w:t>
      </w:r>
      <w:r w:rsidR="32DDC3C1">
        <w:rPr/>
        <w:t xml:space="preserve">se </w:t>
      </w:r>
      <w:r w:rsidR="32DDC3C1">
        <w:rPr/>
        <w:t>licenca</w:t>
      </w:r>
      <w:r w:rsidR="32DDC3C1">
        <w:rPr/>
        <w:t xml:space="preserve"> </w:t>
      </w:r>
      <w:r w:rsidR="32DDC3C1">
        <w:rPr/>
        <w:t>obnovila</w:t>
      </w:r>
      <w:r w:rsidR="32DDC3C1">
        <w:rPr/>
        <w:t>.</w:t>
      </w:r>
    </w:p>
    <w:p xmlns:wp14="http://schemas.microsoft.com/office/word/2010/wordml" w:rsidP="1BEBCB32" w14:paraId="7FAD9C47" wp14:textId="07A8004C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3D86D721" wp14:textId="09A08FB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32DDC3C1">
        <w:rPr/>
        <w:t>Dakle</w:t>
      </w:r>
      <w:r w:rsidR="32DDC3C1">
        <w:rPr/>
        <w:t xml:space="preserve">, </w:t>
      </w:r>
      <w:r w:rsidR="32DDC3C1">
        <w:rPr/>
        <w:t>obnavljanje</w:t>
      </w:r>
      <w:r w:rsidR="32DDC3C1">
        <w:rPr/>
        <w:t xml:space="preserve"> </w:t>
      </w:r>
      <w:r w:rsidR="32DDC3C1">
        <w:rPr/>
        <w:t>licence</w:t>
      </w:r>
      <w:r w:rsidR="32DDC3C1">
        <w:rPr/>
        <w:t xml:space="preserve"> </w:t>
      </w:r>
      <w:r w:rsidR="32DDC3C1">
        <w:rPr/>
        <w:t>realizujemo</w:t>
      </w:r>
      <w:r w:rsidR="32DDC3C1">
        <w:rPr/>
        <w:t xml:space="preserve"> </w:t>
      </w:r>
      <w:r w:rsidR="32DDC3C1">
        <w:rPr/>
        <w:t>kroz</w:t>
      </w:r>
      <w:r w:rsidR="32DDC3C1">
        <w:rPr/>
        <w:t xml:space="preserve"> </w:t>
      </w:r>
      <w:r w:rsidR="32DDC3C1">
        <w:rPr/>
        <w:t>proceduru</w:t>
      </w:r>
      <w:r w:rsidR="32DDC3C1">
        <w:rPr/>
        <w:t xml:space="preserve"> </w:t>
      </w:r>
      <w:r w:rsidR="32DDC3C1">
        <w:rPr/>
        <w:t>na</w:t>
      </w:r>
      <w:r w:rsidR="32DDC3C1">
        <w:rPr/>
        <w:t xml:space="preserve"> </w:t>
      </w:r>
      <w:r w:rsidR="32DDC3C1">
        <w:rPr/>
        <w:t>sledeći</w:t>
      </w:r>
      <w:r w:rsidR="32DDC3C1">
        <w:rPr/>
        <w:t xml:space="preserve"> </w:t>
      </w:r>
      <w:r w:rsidR="32DDC3C1">
        <w:rPr/>
        <w:t>način</w:t>
      </w:r>
      <w:r w:rsidR="32DDC3C1">
        <w:rPr/>
        <w:t xml:space="preserve">. </w:t>
      </w:r>
      <w:r w:rsidR="32DDC3C1">
        <w:rPr/>
        <w:t>Prvo</w:t>
      </w:r>
      <w:r w:rsidR="32DDC3C1">
        <w:rPr/>
        <w:t xml:space="preserve"> </w:t>
      </w:r>
      <w:r w:rsidR="32DDC3C1">
        <w:rPr/>
        <w:t>kreiramo</w:t>
      </w:r>
      <w:r w:rsidR="32DDC3C1">
        <w:rPr/>
        <w:t xml:space="preserve"> </w:t>
      </w:r>
      <w:r w:rsidR="32DDC3C1">
        <w:rPr/>
        <w:t>kursor</w:t>
      </w:r>
      <w:r w:rsidR="77DB063C">
        <w:rPr/>
        <w:t xml:space="preserve"> licence_cursor</w:t>
      </w:r>
      <w:r w:rsidR="32DDC3C1">
        <w:rPr/>
        <w:t xml:space="preserve"> </w:t>
      </w:r>
      <w:r w:rsidR="32DDC3C1">
        <w:rPr/>
        <w:t>kojim</w:t>
      </w:r>
      <w:r w:rsidR="32DDC3C1">
        <w:rPr/>
        <w:t xml:space="preserve"> </w:t>
      </w:r>
      <w:r w:rsidR="32DDC3C1">
        <w:rPr/>
        <w:t>prolazimo</w:t>
      </w:r>
      <w:r w:rsidR="32DDC3C1">
        <w:rPr/>
        <w:t xml:space="preserve"> </w:t>
      </w:r>
      <w:r w:rsidR="32DDC3C1">
        <w:rPr/>
        <w:t>kroz</w:t>
      </w:r>
      <w:r w:rsidR="32DDC3C1">
        <w:rPr/>
        <w:t xml:space="preserve"> </w:t>
      </w:r>
      <w:r w:rsidR="32DDC3C1">
        <w:rPr/>
        <w:t>tabele</w:t>
      </w:r>
      <w:r w:rsidR="32DDC3C1">
        <w:rPr/>
        <w:t xml:space="preserve"> “</w:t>
      </w:r>
      <w:r w:rsidR="32DDC3C1">
        <w:rPr/>
        <w:t>Licenca</w:t>
      </w:r>
      <w:r w:rsidR="32DDC3C1">
        <w:rPr/>
        <w:t xml:space="preserve">” </w:t>
      </w:r>
      <w:r w:rsidR="32DDC3C1">
        <w:rPr/>
        <w:t>i</w:t>
      </w:r>
      <w:r w:rsidR="32DDC3C1">
        <w:rPr/>
        <w:t xml:space="preserve"> “</w:t>
      </w:r>
      <w:r w:rsidR="32DDC3C1">
        <w:rPr/>
        <w:t>Zdravstveni</w:t>
      </w:r>
      <w:r w:rsidR="32DDC3C1">
        <w:rPr/>
        <w:t xml:space="preserve"> </w:t>
      </w:r>
      <w:r w:rsidR="32DDC3C1">
        <w:rPr/>
        <w:t>Radnik</w:t>
      </w:r>
      <w:r w:rsidR="32DDC3C1">
        <w:rPr/>
        <w:t xml:space="preserve">” </w:t>
      </w:r>
      <w:r w:rsidR="32DDC3C1">
        <w:rPr/>
        <w:t>i</w:t>
      </w:r>
      <w:r w:rsidR="32DDC3C1">
        <w:rPr/>
        <w:t xml:space="preserve"> </w:t>
      </w:r>
      <w:r w:rsidR="32DDC3C1">
        <w:rPr/>
        <w:t>skupljamo</w:t>
      </w:r>
      <w:r w:rsidR="32DDC3C1">
        <w:rPr/>
        <w:t xml:space="preserve"> </w:t>
      </w:r>
      <w:r w:rsidR="32DDC3C1">
        <w:rPr/>
        <w:t>podatke</w:t>
      </w:r>
      <w:r w:rsidR="32DDC3C1">
        <w:rPr/>
        <w:t xml:space="preserve"> o </w:t>
      </w:r>
      <w:r w:rsidR="1AD00097">
        <w:rPr/>
        <w:t>specijalizaciji</w:t>
      </w:r>
      <w:r w:rsidR="1AD00097">
        <w:rPr/>
        <w:t xml:space="preserve">, </w:t>
      </w:r>
      <w:r w:rsidR="1AD00097">
        <w:rPr/>
        <w:t>datumu</w:t>
      </w:r>
      <w:r w:rsidR="1AD00097">
        <w:rPr/>
        <w:t xml:space="preserve"> </w:t>
      </w:r>
      <w:r w:rsidR="1AD00097">
        <w:rPr/>
        <w:t>obnove</w:t>
      </w:r>
      <w:r w:rsidR="1AD00097">
        <w:rPr/>
        <w:t xml:space="preserve"> </w:t>
      </w:r>
      <w:r w:rsidR="1AD00097">
        <w:rPr/>
        <w:t>i</w:t>
      </w:r>
      <w:r w:rsidR="1AD00097">
        <w:rPr/>
        <w:t xml:space="preserve"> </w:t>
      </w:r>
      <w:r w:rsidR="1AD00097">
        <w:rPr/>
        <w:t>isteka</w:t>
      </w:r>
      <w:r w:rsidR="1AD00097">
        <w:rPr/>
        <w:t xml:space="preserve"> </w:t>
      </w:r>
      <w:r w:rsidR="1AD00097">
        <w:rPr/>
        <w:t>licence</w:t>
      </w:r>
      <w:r w:rsidR="1AD00097">
        <w:rPr/>
        <w:t xml:space="preserve">, sumi </w:t>
      </w:r>
      <w:r w:rsidR="1AD00097">
        <w:rPr/>
        <w:t>bodova</w:t>
      </w:r>
      <w:r w:rsidR="1AD00097">
        <w:rPr/>
        <w:t xml:space="preserve">, </w:t>
      </w:r>
      <w:r w:rsidR="1AD00097">
        <w:rPr/>
        <w:t>imenu</w:t>
      </w:r>
      <w:r w:rsidR="1AD00097">
        <w:rPr/>
        <w:t xml:space="preserve">, </w:t>
      </w:r>
      <w:r w:rsidR="1AD00097">
        <w:rPr/>
        <w:t>prezimenu</w:t>
      </w:r>
      <w:r w:rsidR="1AD00097">
        <w:rPr/>
        <w:t xml:space="preserve"> </w:t>
      </w:r>
      <w:r w:rsidR="1AD00097">
        <w:rPr/>
        <w:t>i</w:t>
      </w:r>
      <w:r w:rsidR="1AD00097">
        <w:rPr/>
        <w:t xml:space="preserve"> JMBG-u </w:t>
      </w:r>
      <w:r w:rsidR="1AD00097">
        <w:rPr/>
        <w:t>radnika</w:t>
      </w:r>
      <w:r w:rsidR="1AD00097">
        <w:rPr/>
        <w:t>.</w:t>
      </w:r>
    </w:p>
    <w:p xmlns:wp14="http://schemas.microsoft.com/office/word/2010/wordml" w:rsidP="1BEBCB32" w14:paraId="64E6822D" wp14:textId="03D2403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0CA4706A" wp14:textId="5F42316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1AD00097">
        <w:rPr/>
        <w:t>Nakon</w:t>
      </w:r>
      <w:r w:rsidR="1AD00097">
        <w:rPr/>
        <w:t xml:space="preserve"> toga </w:t>
      </w:r>
      <w:r w:rsidR="1AD00097">
        <w:rPr/>
        <w:t>deklarišemo</w:t>
      </w:r>
      <w:r w:rsidR="1AD00097">
        <w:rPr/>
        <w:t xml:space="preserve"> </w:t>
      </w:r>
      <w:r w:rsidR="1AD00097">
        <w:rPr/>
        <w:t>sve</w:t>
      </w:r>
      <w:r w:rsidR="1AD00097">
        <w:rPr/>
        <w:t xml:space="preserve"> </w:t>
      </w:r>
      <w:r w:rsidR="1AD00097">
        <w:rPr/>
        <w:t>potrebne</w:t>
      </w:r>
      <w:r w:rsidR="1AD00097">
        <w:rPr/>
        <w:t xml:space="preserve"> </w:t>
      </w:r>
      <w:r w:rsidR="1AD00097">
        <w:rPr/>
        <w:t>promenljive</w:t>
      </w:r>
      <w:r w:rsidR="1AD00097">
        <w:rPr/>
        <w:t xml:space="preserve"> u </w:t>
      </w:r>
      <w:r w:rsidR="1AD00097">
        <w:rPr/>
        <w:t>koje</w:t>
      </w:r>
      <w:r w:rsidR="1AD00097">
        <w:rPr/>
        <w:t xml:space="preserve"> </w:t>
      </w:r>
      <w:r w:rsidR="1AD00097">
        <w:rPr/>
        <w:t>ćemo</w:t>
      </w:r>
      <w:r w:rsidR="1AD00097">
        <w:rPr/>
        <w:t xml:space="preserve"> </w:t>
      </w:r>
      <w:r w:rsidR="1AD00097">
        <w:rPr/>
        <w:t>smeštati</w:t>
      </w:r>
      <w:r w:rsidR="1AD00097">
        <w:rPr/>
        <w:t xml:space="preserve"> </w:t>
      </w:r>
      <w:r w:rsidR="1AD00097">
        <w:rPr/>
        <w:t>podatke</w:t>
      </w:r>
      <w:r w:rsidR="1AD00097">
        <w:rPr/>
        <w:t xml:space="preserve"> </w:t>
      </w:r>
      <w:r w:rsidR="1AD00097">
        <w:rPr/>
        <w:t>iz</w:t>
      </w:r>
      <w:r w:rsidR="1AD00097">
        <w:rPr/>
        <w:t xml:space="preserve"> </w:t>
      </w:r>
      <w:r w:rsidR="1AD00097">
        <w:rPr/>
        <w:t>kursora</w:t>
      </w:r>
      <w:r w:rsidR="1AD00097">
        <w:rPr/>
        <w:t xml:space="preserve">. </w:t>
      </w:r>
      <w:r w:rsidR="1AD00097">
        <w:rPr/>
        <w:t>Ujedno</w:t>
      </w:r>
      <w:r w:rsidR="1AD00097">
        <w:rPr/>
        <w:t xml:space="preserve"> </w:t>
      </w:r>
      <w:r w:rsidR="1AD00097">
        <w:rPr/>
        <w:t>deklarišemo</w:t>
      </w:r>
      <w:r w:rsidR="1AD00097">
        <w:rPr/>
        <w:t xml:space="preserve"> </w:t>
      </w:r>
      <w:r w:rsidR="1AD00097">
        <w:rPr/>
        <w:t>i</w:t>
      </w:r>
      <w:r w:rsidR="2A4529E2">
        <w:rPr/>
        <w:t xml:space="preserve"> </w:t>
      </w:r>
      <w:r w:rsidR="2A4529E2">
        <w:rPr/>
        <w:t>dodeljujemo</w:t>
      </w:r>
      <w:r w:rsidR="2A4529E2">
        <w:rPr/>
        <w:t xml:space="preserve"> </w:t>
      </w:r>
      <w:r w:rsidR="2A4529E2">
        <w:rPr/>
        <w:t>vrednost</w:t>
      </w:r>
      <w:r w:rsidR="2A4529E2">
        <w:rPr/>
        <w:t xml:space="preserve"> 1</w:t>
      </w:r>
      <w:r w:rsidR="1AD00097">
        <w:rPr/>
        <w:t xml:space="preserve"> </w:t>
      </w:r>
      <w:r w:rsidR="1AD00097">
        <w:rPr/>
        <w:t>promenljiv</w:t>
      </w:r>
      <w:r w:rsidR="6AD8A99C">
        <w:rPr/>
        <w:t>i</w:t>
      </w:r>
      <w:r w:rsidR="1AD00097">
        <w:rPr/>
        <w:t xml:space="preserve"> @RedniBroj </w:t>
      </w:r>
      <w:r w:rsidR="1AD00097">
        <w:rPr/>
        <w:t>koj</w:t>
      </w:r>
      <w:r w:rsidR="2310AA96">
        <w:rPr/>
        <w:t>o</w:t>
      </w:r>
      <w:r w:rsidR="1AD00097">
        <w:rPr/>
        <w:t>m</w:t>
      </w:r>
      <w:r w:rsidR="1AD00097">
        <w:rPr/>
        <w:t xml:space="preserve"> </w:t>
      </w:r>
      <w:r w:rsidR="1AD00097">
        <w:rPr/>
        <w:t>ćemo</w:t>
      </w:r>
      <w:r w:rsidR="1AD00097">
        <w:rPr/>
        <w:t xml:space="preserve"> </w:t>
      </w:r>
      <w:r w:rsidR="1AD00097">
        <w:rPr/>
        <w:t>brojati</w:t>
      </w:r>
      <w:r w:rsidR="1AD00097">
        <w:rPr/>
        <w:t xml:space="preserve"> </w:t>
      </w:r>
      <w:r w:rsidR="5230DC22">
        <w:rPr/>
        <w:t>ukupan</w:t>
      </w:r>
      <w:r w:rsidR="5230DC22">
        <w:rPr/>
        <w:t xml:space="preserve"> </w:t>
      </w:r>
      <w:r w:rsidR="5230DC22">
        <w:rPr/>
        <w:t>broj</w:t>
      </w:r>
      <w:r w:rsidR="5230DC22">
        <w:rPr/>
        <w:t xml:space="preserve"> </w:t>
      </w:r>
      <w:r w:rsidR="5230DC22">
        <w:rPr/>
        <w:t>radnika</w:t>
      </w:r>
      <w:r w:rsidR="5230DC22">
        <w:rPr/>
        <w:t xml:space="preserve"> </w:t>
      </w:r>
      <w:r w:rsidR="5230DC22">
        <w:rPr/>
        <w:t>kojim</w:t>
      </w:r>
      <w:r w:rsidR="5230DC22">
        <w:rPr/>
        <w:t xml:space="preserve"> </w:t>
      </w:r>
      <w:r w:rsidR="5230DC22">
        <w:rPr/>
        <w:t>smo</w:t>
      </w:r>
      <w:r w:rsidR="5230DC22">
        <w:rPr/>
        <w:t xml:space="preserve"> </w:t>
      </w:r>
      <w:r w:rsidR="5230DC22">
        <w:rPr/>
        <w:t>obnovili</w:t>
      </w:r>
      <w:r w:rsidR="5230DC22">
        <w:rPr/>
        <w:t xml:space="preserve"> </w:t>
      </w:r>
      <w:r w:rsidR="5230DC22">
        <w:rPr/>
        <w:t>licence</w:t>
      </w:r>
      <w:r w:rsidR="5230DC22">
        <w:rPr/>
        <w:t>.</w:t>
      </w:r>
    </w:p>
    <w:p xmlns:wp14="http://schemas.microsoft.com/office/word/2010/wordml" w:rsidP="1BEBCB32" w14:paraId="5A17DC11" wp14:textId="624C1CB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342F42E5" wp14:textId="026207A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5230DC22">
        <w:rPr/>
        <w:t xml:space="preserve">Pre </w:t>
      </w:r>
      <w:r w:rsidR="5230DC22">
        <w:rPr/>
        <w:t>nego</w:t>
      </w:r>
      <w:r w:rsidR="5230DC22">
        <w:rPr/>
        <w:t xml:space="preserve"> </w:t>
      </w:r>
      <w:r w:rsidR="5230DC22">
        <w:rPr/>
        <w:t>što</w:t>
      </w:r>
      <w:r w:rsidR="5230DC22">
        <w:rPr/>
        <w:t xml:space="preserve"> </w:t>
      </w:r>
      <w:r w:rsidR="5230DC22">
        <w:rPr/>
        <w:t>uđemo</w:t>
      </w:r>
      <w:r w:rsidR="5230DC22">
        <w:rPr/>
        <w:t xml:space="preserve"> u WHILE </w:t>
      </w:r>
      <w:r w:rsidR="5230DC22">
        <w:rPr/>
        <w:t>petlju</w:t>
      </w:r>
      <w:r w:rsidR="5230DC22">
        <w:rPr/>
        <w:t xml:space="preserve"> </w:t>
      </w:r>
      <w:r w:rsidR="5230DC22">
        <w:rPr/>
        <w:t>kojom</w:t>
      </w:r>
      <w:r w:rsidR="5230DC22">
        <w:rPr/>
        <w:t xml:space="preserve"> </w:t>
      </w:r>
      <w:r w:rsidR="5230DC22">
        <w:rPr/>
        <w:t>ćemo</w:t>
      </w:r>
      <w:r w:rsidR="5230DC22">
        <w:rPr/>
        <w:t xml:space="preserve"> </w:t>
      </w:r>
      <w:r w:rsidR="5230DC22">
        <w:rPr/>
        <w:t>prolaziti</w:t>
      </w:r>
      <w:r w:rsidR="5230DC22">
        <w:rPr/>
        <w:t xml:space="preserve"> </w:t>
      </w:r>
      <w:r w:rsidR="5230DC22">
        <w:rPr/>
        <w:t>kroz</w:t>
      </w:r>
      <w:r w:rsidR="5230DC22">
        <w:rPr/>
        <w:t xml:space="preserve"> </w:t>
      </w:r>
      <w:r w:rsidR="5230DC22">
        <w:rPr/>
        <w:t>tabele</w:t>
      </w:r>
      <w:r w:rsidR="5230DC22">
        <w:rPr/>
        <w:t xml:space="preserve"> </w:t>
      </w:r>
      <w:r w:rsidR="5230DC22">
        <w:rPr/>
        <w:t>koristeći</w:t>
      </w:r>
      <w:r w:rsidR="5230DC22">
        <w:rPr/>
        <w:t xml:space="preserve"> </w:t>
      </w:r>
      <w:r w:rsidR="5230DC22">
        <w:rPr/>
        <w:t>kursor</w:t>
      </w:r>
      <w:r w:rsidR="5230DC22">
        <w:rPr/>
        <w:t xml:space="preserve">, </w:t>
      </w:r>
      <w:r w:rsidR="5230DC22">
        <w:rPr/>
        <w:t>moramo</w:t>
      </w:r>
      <w:r w:rsidR="5230DC22">
        <w:rPr/>
        <w:t xml:space="preserve"> </w:t>
      </w:r>
      <w:r w:rsidR="5230DC22">
        <w:rPr/>
        <w:t>otvoriti</w:t>
      </w:r>
      <w:r w:rsidR="5230DC22">
        <w:rPr/>
        <w:t xml:space="preserve"> </w:t>
      </w:r>
      <w:r w:rsidR="5230DC22">
        <w:rPr/>
        <w:t>kursor</w:t>
      </w:r>
      <w:r w:rsidR="5230DC22">
        <w:rPr/>
        <w:t xml:space="preserve"> </w:t>
      </w:r>
      <w:r w:rsidR="5230DC22">
        <w:rPr/>
        <w:t>kroz</w:t>
      </w:r>
      <w:r w:rsidR="5230DC22">
        <w:rPr/>
        <w:t xml:space="preserve"> </w:t>
      </w:r>
      <w:r w:rsidR="5230DC22">
        <w:rPr/>
        <w:t>komandu</w:t>
      </w:r>
      <w:r w:rsidR="5230DC22">
        <w:rPr/>
        <w:t xml:space="preserve"> OPEN </w:t>
      </w:r>
      <w:r w:rsidR="5230DC22">
        <w:rPr/>
        <w:t>licence_cursor</w:t>
      </w:r>
      <w:r w:rsidR="5230DC22">
        <w:rPr/>
        <w:t>.</w:t>
      </w:r>
      <w:r w:rsidR="79B71F98">
        <w:rPr/>
        <w:t xml:space="preserve"> </w:t>
      </w:r>
      <w:r w:rsidR="79B71F98">
        <w:rPr/>
        <w:t>Takođe</w:t>
      </w:r>
      <w:r w:rsidR="79B71F98">
        <w:rPr/>
        <w:t xml:space="preserve">, </w:t>
      </w:r>
      <w:r w:rsidR="79B71F98">
        <w:rPr/>
        <w:t>uzimamo</w:t>
      </w:r>
      <w:r w:rsidR="79B71F98">
        <w:rPr/>
        <w:t xml:space="preserve"> </w:t>
      </w:r>
      <w:r w:rsidR="79B71F98">
        <w:rPr/>
        <w:t>prve</w:t>
      </w:r>
      <w:r w:rsidR="79B71F98">
        <w:rPr/>
        <w:t xml:space="preserve"> </w:t>
      </w:r>
      <w:r w:rsidR="79B71F98">
        <w:rPr/>
        <w:t>vrednosti</w:t>
      </w:r>
      <w:r w:rsidR="79B71F98">
        <w:rPr/>
        <w:t xml:space="preserve"> </w:t>
      </w:r>
      <w:r w:rsidR="79B71F98">
        <w:rPr/>
        <w:t>iz</w:t>
      </w:r>
      <w:r w:rsidR="79B71F98">
        <w:rPr/>
        <w:t xml:space="preserve"> </w:t>
      </w:r>
      <w:r w:rsidR="79B71F98">
        <w:rPr/>
        <w:t>kursora</w:t>
      </w:r>
      <w:r w:rsidR="79B71F98">
        <w:rPr/>
        <w:t xml:space="preserve"> </w:t>
      </w:r>
      <w:r w:rsidR="79B71F98">
        <w:rPr/>
        <w:t>komandom</w:t>
      </w:r>
      <w:r w:rsidR="79B71F98">
        <w:rPr/>
        <w:t xml:space="preserve"> FETCH NEXT FROM </w:t>
      </w:r>
      <w:r w:rsidR="79B71F98">
        <w:rPr/>
        <w:t>licence_</w:t>
      </w:r>
      <w:r w:rsidR="30A4B78A">
        <w:rPr/>
        <w:t>c</w:t>
      </w:r>
      <w:r w:rsidR="5966ACAE">
        <w:rPr/>
        <w:t>ursor</w:t>
      </w:r>
      <w:r w:rsidR="5966ACAE">
        <w:rPr/>
        <w:t xml:space="preserve"> </w:t>
      </w:r>
      <w:r w:rsidR="5966ACAE">
        <w:rPr/>
        <w:t>i</w:t>
      </w:r>
      <w:r w:rsidR="5966ACAE">
        <w:rPr/>
        <w:t xml:space="preserve"> </w:t>
      </w:r>
      <w:r w:rsidR="5966ACAE">
        <w:rPr/>
        <w:t>smeštamo</w:t>
      </w:r>
      <w:r w:rsidR="5966ACAE">
        <w:rPr/>
        <w:t xml:space="preserve"> </w:t>
      </w:r>
      <w:r w:rsidR="5966ACAE">
        <w:rPr/>
        <w:t>ih</w:t>
      </w:r>
      <w:r w:rsidR="5966ACAE">
        <w:rPr/>
        <w:t xml:space="preserve"> u </w:t>
      </w:r>
      <w:r w:rsidR="5966ACAE">
        <w:rPr/>
        <w:t>odgovarajuće</w:t>
      </w:r>
      <w:r w:rsidR="5966ACAE">
        <w:rPr/>
        <w:t xml:space="preserve"> </w:t>
      </w:r>
      <w:r w:rsidR="5966ACAE">
        <w:rPr/>
        <w:t>promenljive</w:t>
      </w:r>
      <w:r w:rsidR="5966ACAE">
        <w:rPr/>
        <w:t xml:space="preserve"> </w:t>
      </w:r>
      <w:r w:rsidR="5966ACAE">
        <w:rPr/>
        <w:t>pomoću</w:t>
      </w:r>
      <w:r w:rsidR="5966ACAE">
        <w:rPr/>
        <w:t xml:space="preserve"> </w:t>
      </w:r>
      <w:r w:rsidR="5966ACAE">
        <w:rPr/>
        <w:t>komande</w:t>
      </w:r>
      <w:r w:rsidR="5966ACAE">
        <w:rPr/>
        <w:t xml:space="preserve"> INTO.</w:t>
      </w:r>
    </w:p>
    <w:p xmlns:wp14="http://schemas.microsoft.com/office/word/2010/wordml" w:rsidP="1BEBCB32" w14:paraId="3C8A587F" wp14:textId="098DFE4F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7A9881E1" wp14:textId="521B91B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5966ACAE">
        <w:rPr/>
        <w:t>Nakon</w:t>
      </w:r>
      <w:r w:rsidR="5966ACAE">
        <w:rPr/>
        <w:t xml:space="preserve"> toga </w:t>
      </w:r>
      <w:r w:rsidR="5966ACAE">
        <w:rPr/>
        <w:t>zalazimo</w:t>
      </w:r>
      <w:r w:rsidR="5966ACAE">
        <w:rPr/>
        <w:t xml:space="preserve"> u WHILE </w:t>
      </w:r>
      <w:r w:rsidR="5966ACAE">
        <w:rPr/>
        <w:t>petlju</w:t>
      </w:r>
      <w:r w:rsidR="5966ACAE">
        <w:rPr/>
        <w:t xml:space="preserve"> </w:t>
      </w:r>
      <w:r w:rsidR="5966ACAE">
        <w:rPr/>
        <w:t>koja</w:t>
      </w:r>
      <w:r w:rsidR="5966ACAE">
        <w:rPr/>
        <w:t xml:space="preserve"> </w:t>
      </w:r>
      <w:r w:rsidR="5966ACAE">
        <w:rPr/>
        <w:t>će</w:t>
      </w:r>
      <w:r w:rsidR="5966ACAE">
        <w:rPr/>
        <w:t xml:space="preserve"> se </w:t>
      </w:r>
      <w:r w:rsidR="5966ACAE">
        <w:rPr/>
        <w:t>izvršavati</w:t>
      </w:r>
      <w:r w:rsidR="5966ACAE">
        <w:rPr/>
        <w:t xml:space="preserve"> </w:t>
      </w:r>
      <w:r w:rsidR="5966ACAE">
        <w:rPr/>
        <w:t>dokle</w:t>
      </w:r>
      <w:r w:rsidR="5966ACAE">
        <w:rPr/>
        <w:t xml:space="preserve"> </w:t>
      </w:r>
      <w:r w:rsidR="5966ACAE">
        <w:rPr/>
        <w:t>god</w:t>
      </w:r>
      <w:r w:rsidR="5966ACAE">
        <w:rPr/>
        <w:t xml:space="preserve"> cursor </w:t>
      </w:r>
      <w:r w:rsidR="5966ACAE">
        <w:rPr/>
        <w:t>pronalazi</w:t>
      </w:r>
      <w:r w:rsidR="5966ACAE">
        <w:rPr/>
        <w:t xml:space="preserve"> </w:t>
      </w:r>
      <w:r w:rsidR="5966ACAE">
        <w:rPr/>
        <w:t>nove</w:t>
      </w:r>
      <w:r w:rsidR="5966ACAE">
        <w:rPr/>
        <w:t xml:space="preserve"> </w:t>
      </w:r>
      <w:r w:rsidR="5966ACAE">
        <w:rPr/>
        <w:t>podatke</w:t>
      </w:r>
      <w:r w:rsidR="5966ACAE">
        <w:rPr/>
        <w:t xml:space="preserve"> u </w:t>
      </w:r>
      <w:r w:rsidR="5966ACAE">
        <w:rPr/>
        <w:t>odgovarajućim</w:t>
      </w:r>
      <w:r w:rsidR="5966ACAE">
        <w:rPr/>
        <w:t xml:space="preserve"> </w:t>
      </w:r>
      <w:r w:rsidR="5966ACAE">
        <w:rPr/>
        <w:t>tabelama</w:t>
      </w:r>
      <w:r w:rsidR="5966ACAE">
        <w:rPr/>
        <w:t xml:space="preserve">, </w:t>
      </w:r>
      <w:r w:rsidR="5966ACAE">
        <w:rPr/>
        <w:t>što</w:t>
      </w:r>
      <w:r w:rsidR="5966ACAE">
        <w:rPr/>
        <w:t xml:space="preserve"> je </w:t>
      </w:r>
      <w:r w:rsidR="5966ACAE">
        <w:rPr/>
        <w:t>omogućeno</w:t>
      </w:r>
      <w:r w:rsidR="5966ACAE">
        <w:rPr/>
        <w:t xml:space="preserve"> </w:t>
      </w:r>
      <w:r w:rsidR="5966ACAE">
        <w:rPr/>
        <w:t>uslovom</w:t>
      </w:r>
      <w:r w:rsidR="5966ACAE">
        <w:rPr/>
        <w:t xml:space="preserve"> WHILE @@FETCH_STATUS = 0. </w:t>
      </w:r>
      <w:r w:rsidR="5966ACAE">
        <w:rPr/>
        <w:t>Kursor</w:t>
      </w:r>
      <w:r w:rsidR="5966ACAE">
        <w:rPr/>
        <w:t xml:space="preserve"> </w:t>
      </w:r>
      <w:r w:rsidR="5966ACAE">
        <w:rPr/>
        <w:t>će</w:t>
      </w:r>
      <w:r w:rsidR="775E0478">
        <w:rPr/>
        <w:t xml:space="preserve"> </w:t>
      </w:r>
      <w:r w:rsidR="775E0478">
        <w:rPr/>
        <w:t>vraćati</w:t>
      </w:r>
      <w:r w:rsidR="775E0478">
        <w:rPr/>
        <w:t xml:space="preserve"> FETCH_STATUS </w:t>
      </w:r>
      <w:r w:rsidR="775E0478">
        <w:rPr/>
        <w:t>sa</w:t>
      </w:r>
      <w:r w:rsidR="775E0478">
        <w:rPr/>
        <w:t xml:space="preserve"> </w:t>
      </w:r>
      <w:r w:rsidR="775E0478">
        <w:rPr/>
        <w:t>vrednošću</w:t>
      </w:r>
      <w:r w:rsidR="775E0478">
        <w:rPr/>
        <w:t xml:space="preserve"> 0 </w:t>
      </w:r>
      <w:r w:rsidR="775E0478">
        <w:rPr/>
        <w:t>dokle</w:t>
      </w:r>
      <w:r w:rsidR="775E0478">
        <w:rPr/>
        <w:t xml:space="preserve"> </w:t>
      </w:r>
      <w:r w:rsidR="775E0478">
        <w:rPr/>
        <w:t>god</w:t>
      </w:r>
      <w:r w:rsidR="775E0478">
        <w:rPr/>
        <w:t xml:space="preserve"> </w:t>
      </w:r>
      <w:r w:rsidR="775E0478">
        <w:rPr/>
        <w:t>pronalazi</w:t>
      </w:r>
      <w:r w:rsidR="775E0478">
        <w:rPr/>
        <w:t xml:space="preserve"> vrednosti u tabeli.</w:t>
      </w:r>
    </w:p>
    <w:p xmlns:wp14="http://schemas.microsoft.com/office/word/2010/wordml" w:rsidP="1BEBCB32" w14:paraId="25B5BC7F" wp14:textId="0784E37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580DA04F" wp14:textId="4EC1ED1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775E0478">
        <w:rPr/>
        <w:t>Unutar</w:t>
      </w:r>
      <w:r w:rsidR="775E0478">
        <w:rPr/>
        <w:t xml:space="preserve"> </w:t>
      </w:r>
      <w:r w:rsidR="775E0478">
        <w:rPr/>
        <w:t>petlje</w:t>
      </w:r>
      <w:r w:rsidR="775E0478">
        <w:rPr/>
        <w:t xml:space="preserve"> </w:t>
      </w:r>
      <w:r w:rsidR="775E0478">
        <w:rPr/>
        <w:t>prvo</w:t>
      </w:r>
      <w:r w:rsidR="775E0478">
        <w:rPr/>
        <w:t xml:space="preserve"> </w:t>
      </w:r>
      <w:r w:rsidR="775E0478">
        <w:rPr/>
        <w:t>proveravamo</w:t>
      </w:r>
      <w:r w:rsidR="775E0478">
        <w:rPr/>
        <w:t xml:space="preserve"> da li je </w:t>
      </w:r>
      <w:r w:rsidR="775E0478">
        <w:rPr/>
        <w:t>ukupna</w:t>
      </w:r>
      <w:r w:rsidR="775E0478">
        <w:rPr/>
        <w:t xml:space="preserve"> </w:t>
      </w:r>
      <w:r w:rsidR="775E0478">
        <w:rPr/>
        <w:t>suma</w:t>
      </w:r>
      <w:r w:rsidR="775E0478">
        <w:rPr/>
        <w:t xml:space="preserve"> </w:t>
      </w:r>
      <w:r w:rsidR="775E0478">
        <w:rPr/>
        <w:t>bodova</w:t>
      </w:r>
      <w:r w:rsidR="775E0478">
        <w:rPr/>
        <w:t xml:space="preserve"> </w:t>
      </w:r>
      <w:r w:rsidR="775E0478">
        <w:rPr/>
        <w:t>radnika</w:t>
      </w:r>
      <w:r w:rsidR="775E0478">
        <w:rPr/>
        <w:t xml:space="preserve"> </w:t>
      </w:r>
      <w:r w:rsidR="775E0478">
        <w:rPr/>
        <w:t>majna</w:t>
      </w:r>
      <w:r w:rsidR="775E0478">
        <w:rPr/>
        <w:t xml:space="preserve"> </w:t>
      </w:r>
      <w:r w:rsidR="775E0478">
        <w:rPr/>
        <w:t>od</w:t>
      </w:r>
      <w:r w:rsidR="775E0478">
        <w:rPr/>
        <w:t xml:space="preserve"> 100</w:t>
      </w:r>
      <w:r w:rsidR="3C69800E">
        <w:rPr/>
        <w:t xml:space="preserve"> (</w:t>
      </w:r>
      <w:r w:rsidR="3C69800E">
        <w:rPr/>
        <w:t>kroz</w:t>
      </w:r>
      <w:r w:rsidR="3C69800E">
        <w:rPr/>
        <w:t xml:space="preserve"> IF </w:t>
      </w:r>
      <w:r w:rsidR="3C69800E">
        <w:rPr/>
        <w:t>uslov</w:t>
      </w:r>
      <w:r w:rsidR="3C69800E">
        <w:rPr/>
        <w:t>)</w:t>
      </w:r>
      <w:r w:rsidR="775E0478">
        <w:rPr/>
        <w:t xml:space="preserve">, </w:t>
      </w:r>
      <w:r w:rsidR="775E0478">
        <w:rPr/>
        <w:t>ukoliko</w:t>
      </w:r>
      <w:r w:rsidR="775E0478">
        <w:rPr/>
        <w:t xml:space="preserve"> </w:t>
      </w:r>
      <w:r w:rsidR="775E0478">
        <w:rPr/>
        <w:t>jeste</w:t>
      </w:r>
      <w:r w:rsidR="775E0478">
        <w:rPr/>
        <w:t xml:space="preserve">, </w:t>
      </w:r>
      <w:r w:rsidR="775E0478">
        <w:rPr/>
        <w:t>momentalno</w:t>
      </w:r>
      <w:r w:rsidR="775E0478">
        <w:rPr/>
        <w:t xml:space="preserve"> </w:t>
      </w:r>
      <w:r w:rsidR="775E0478">
        <w:rPr/>
        <w:t>prelazimo</w:t>
      </w:r>
      <w:r w:rsidR="775E0478">
        <w:rPr/>
        <w:t xml:space="preserve"> </w:t>
      </w:r>
      <w:r w:rsidR="775E0478">
        <w:rPr/>
        <w:t>na</w:t>
      </w:r>
      <w:r w:rsidR="775E0478">
        <w:rPr/>
        <w:t xml:space="preserve"> </w:t>
      </w:r>
      <w:r w:rsidR="775E0478">
        <w:rPr/>
        <w:t>sledećeg</w:t>
      </w:r>
      <w:r w:rsidR="775E0478">
        <w:rPr/>
        <w:t xml:space="preserve"> </w:t>
      </w:r>
      <w:r w:rsidR="775E0478">
        <w:rPr/>
        <w:t>radnika</w:t>
      </w:r>
      <w:r w:rsidR="775E0478">
        <w:rPr/>
        <w:t xml:space="preserve"> </w:t>
      </w:r>
      <w:r w:rsidR="775E0478">
        <w:rPr/>
        <w:t>jer</w:t>
      </w:r>
      <w:r w:rsidR="775E0478">
        <w:rPr/>
        <w:t xml:space="preserve"> ne </w:t>
      </w:r>
      <w:r w:rsidR="775E0478">
        <w:rPr/>
        <w:t>postoji</w:t>
      </w:r>
      <w:r w:rsidR="775E0478">
        <w:rPr/>
        <w:t xml:space="preserve"> </w:t>
      </w:r>
      <w:r w:rsidR="775E0478">
        <w:rPr/>
        <w:t>specijalizacija</w:t>
      </w:r>
      <w:r w:rsidR="775E0478">
        <w:rPr/>
        <w:t xml:space="preserve"> </w:t>
      </w:r>
      <w:r w:rsidR="775E0478">
        <w:rPr/>
        <w:t>koja</w:t>
      </w:r>
      <w:r w:rsidR="775E0478">
        <w:rPr/>
        <w:t xml:space="preserve"> </w:t>
      </w:r>
      <w:r w:rsidR="775E0478">
        <w:rPr/>
        <w:t>zahteva</w:t>
      </w:r>
      <w:r w:rsidR="775E0478">
        <w:rPr/>
        <w:t xml:space="preserve"> </w:t>
      </w:r>
      <w:r w:rsidR="775E0478">
        <w:rPr/>
        <w:t>manje</w:t>
      </w:r>
      <w:r w:rsidR="775E0478">
        <w:rPr/>
        <w:t xml:space="preserve"> od 100 </w:t>
      </w:r>
      <w:r w:rsidR="775E0478">
        <w:rPr/>
        <w:t>bodova</w:t>
      </w:r>
      <w:r w:rsidR="775E0478">
        <w:rPr/>
        <w:t xml:space="preserve"> </w:t>
      </w:r>
      <w:r w:rsidR="775E0478">
        <w:rPr/>
        <w:t>kako</w:t>
      </w:r>
      <w:r w:rsidR="775E0478">
        <w:rPr/>
        <w:t xml:space="preserve"> bi se </w:t>
      </w:r>
      <w:r w:rsidR="775E0478">
        <w:rPr/>
        <w:t>licenca</w:t>
      </w:r>
      <w:r w:rsidR="775E0478">
        <w:rPr/>
        <w:t xml:space="preserve"> </w:t>
      </w:r>
      <w:r w:rsidR="1B7C7743">
        <w:rPr/>
        <w:t>obnovila</w:t>
      </w:r>
      <w:r w:rsidR="1B7C7743">
        <w:rPr/>
        <w:t>.</w:t>
      </w:r>
      <w:r w:rsidR="6E3E00CA">
        <w:rPr/>
        <w:t xml:space="preserve"> </w:t>
      </w:r>
      <w:r w:rsidR="6E3E00CA">
        <w:rPr/>
        <w:t>Prelazimo</w:t>
      </w:r>
      <w:r w:rsidR="6E3E00CA">
        <w:rPr/>
        <w:t xml:space="preserve"> </w:t>
      </w:r>
      <w:r w:rsidR="6E3E00CA">
        <w:rPr/>
        <w:t>na</w:t>
      </w:r>
      <w:r w:rsidR="6E3E00CA">
        <w:rPr/>
        <w:t xml:space="preserve"> </w:t>
      </w:r>
      <w:r w:rsidR="6E3E00CA">
        <w:rPr/>
        <w:t>sledećeg</w:t>
      </w:r>
      <w:r w:rsidR="6E3E00CA">
        <w:rPr/>
        <w:t xml:space="preserve"> </w:t>
      </w:r>
      <w:r w:rsidR="6E3E00CA">
        <w:rPr/>
        <w:t>radnika</w:t>
      </w:r>
      <w:r w:rsidR="6E3E00CA">
        <w:rPr/>
        <w:t xml:space="preserve"> </w:t>
      </w:r>
      <w:r w:rsidR="6E3E00CA">
        <w:rPr/>
        <w:t>tako</w:t>
      </w:r>
      <w:r w:rsidR="6E3E00CA">
        <w:rPr/>
        <w:t xml:space="preserve"> </w:t>
      </w:r>
      <w:r w:rsidR="6E3E00CA">
        <w:rPr/>
        <w:t>što</w:t>
      </w:r>
      <w:r w:rsidR="6E3E00CA">
        <w:rPr/>
        <w:t xml:space="preserve"> </w:t>
      </w:r>
      <w:r w:rsidR="6E3E00CA">
        <w:rPr/>
        <w:t>ponovo</w:t>
      </w:r>
      <w:r w:rsidR="6E3E00CA">
        <w:rPr/>
        <w:t xml:space="preserve"> </w:t>
      </w:r>
      <w:r w:rsidR="6E3E00CA">
        <w:rPr/>
        <w:t>izvršimo</w:t>
      </w:r>
      <w:r w:rsidR="6E3E00CA">
        <w:rPr/>
        <w:t xml:space="preserve"> </w:t>
      </w:r>
      <w:r w:rsidR="6E3E00CA">
        <w:rPr/>
        <w:t>komandu</w:t>
      </w:r>
      <w:r w:rsidR="6E3E00CA">
        <w:rPr/>
        <w:t xml:space="preserve"> FETCH NEXT FROM </w:t>
      </w:r>
      <w:r w:rsidR="6E3E00CA">
        <w:rPr/>
        <w:t>licence_</w:t>
      </w:r>
      <w:r w:rsidR="464901CE">
        <w:rPr/>
        <w:t>c</w:t>
      </w:r>
      <w:r w:rsidR="6E3E00CA">
        <w:rPr/>
        <w:t>ursor</w:t>
      </w:r>
      <w:r w:rsidR="6E3E00CA">
        <w:rPr/>
        <w:t xml:space="preserve"> into</w:t>
      </w:r>
      <w:r w:rsidR="1DB4BFF0">
        <w:rPr/>
        <w:t>...</w:t>
      </w:r>
      <w:r w:rsidR="1DB4BFF0">
        <w:rPr/>
        <w:t>Nakon</w:t>
      </w:r>
      <w:r w:rsidR="1DB4BFF0">
        <w:rPr/>
        <w:t xml:space="preserve"> toga se </w:t>
      </w:r>
      <w:r w:rsidR="1DB4BFF0">
        <w:rPr/>
        <w:t>izvršava</w:t>
      </w:r>
      <w:r w:rsidR="1DB4BFF0">
        <w:rPr/>
        <w:t xml:space="preserve"> </w:t>
      </w:r>
      <w:r w:rsidR="1DB4BFF0">
        <w:rPr/>
        <w:t>sledeća</w:t>
      </w:r>
      <w:r w:rsidR="1DB4BFF0">
        <w:rPr/>
        <w:t xml:space="preserve"> </w:t>
      </w:r>
      <w:r w:rsidR="1DB4BFF0">
        <w:rPr/>
        <w:t>iteraciju</w:t>
      </w:r>
      <w:r w:rsidR="1DB4BFF0">
        <w:rPr/>
        <w:t xml:space="preserve"> u </w:t>
      </w:r>
      <w:r w:rsidR="1DB4BFF0">
        <w:rPr/>
        <w:t>petlji</w:t>
      </w:r>
      <w:r w:rsidR="1DB4BFF0">
        <w:rPr/>
        <w:t xml:space="preserve"> </w:t>
      </w:r>
      <w:r w:rsidR="1DB4BFF0">
        <w:rPr/>
        <w:t>zbog</w:t>
      </w:r>
      <w:r w:rsidR="1DB4BFF0">
        <w:rPr/>
        <w:t xml:space="preserve"> </w:t>
      </w:r>
      <w:r w:rsidR="1DB4BFF0">
        <w:rPr/>
        <w:t>navođenja</w:t>
      </w:r>
      <w:r w:rsidR="1DB4BFF0">
        <w:rPr/>
        <w:t xml:space="preserve"> </w:t>
      </w:r>
      <w:r w:rsidR="1DB4BFF0">
        <w:rPr/>
        <w:t>instrukcije</w:t>
      </w:r>
      <w:r w:rsidR="1DB4BFF0">
        <w:rPr/>
        <w:t xml:space="preserve"> CONTINUE, </w:t>
      </w:r>
      <w:r w:rsidR="1DB4BFF0">
        <w:rPr/>
        <w:t>kojom</w:t>
      </w:r>
      <w:r w:rsidR="1DB4BFF0">
        <w:rPr/>
        <w:t xml:space="preserve"> </w:t>
      </w:r>
      <w:r w:rsidR="1DB4BFF0">
        <w:rPr/>
        <w:t>forsiramo</w:t>
      </w:r>
      <w:r w:rsidR="1DB4BFF0">
        <w:rPr/>
        <w:t xml:space="preserve"> </w:t>
      </w:r>
      <w:r w:rsidR="1DB4BFF0">
        <w:rPr/>
        <w:t>petlju</w:t>
      </w:r>
      <w:r w:rsidR="1DB4BFF0">
        <w:rPr/>
        <w:t xml:space="preserve"> da </w:t>
      </w:r>
      <w:r w:rsidR="1DB4BFF0">
        <w:rPr/>
        <w:t>izvrši</w:t>
      </w:r>
      <w:r w:rsidR="1DB4BFF0">
        <w:rPr/>
        <w:t xml:space="preserve"> </w:t>
      </w:r>
      <w:r w:rsidR="1DB4BFF0">
        <w:rPr/>
        <w:t>sledeć</w:t>
      </w:r>
      <w:r w:rsidR="3F95AEB3">
        <w:rPr/>
        <w:t>u</w:t>
      </w:r>
      <w:r w:rsidR="3F95AEB3">
        <w:rPr/>
        <w:t xml:space="preserve"> iteraciju.</w:t>
      </w:r>
    </w:p>
    <w:p xmlns:wp14="http://schemas.microsoft.com/office/word/2010/wordml" w:rsidP="1BEBCB32" w14:paraId="493F512A" wp14:textId="0AD8E9B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51B6FDE7" wp14:textId="2982A07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3F95AEB3">
        <w:rPr/>
        <w:t>Ukoliko</w:t>
      </w:r>
      <w:r w:rsidR="3F95AEB3">
        <w:rPr/>
        <w:t xml:space="preserve"> </w:t>
      </w:r>
      <w:r w:rsidR="3F95AEB3">
        <w:rPr/>
        <w:t>radnik</w:t>
      </w:r>
      <w:r w:rsidR="3F95AEB3">
        <w:rPr/>
        <w:t xml:space="preserve"> </w:t>
      </w:r>
      <w:r w:rsidR="3F95AEB3">
        <w:rPr/>
        <w:t>ima</w:t>
      </w:r>
      <w:r w:rsidR="3F95AEB3">
        <w:rPr/>
        <w:t xml:space="preserve"> </w:t>
      </w:r>
      <w:r w:rsidR="3F95AEB3">
        <w:rPr/>
        <w:t>više</w:t>
      </w:r>
      <w:r w:rsidR="3F95AEB3">
        <w:rPr/>
        <w:t xml:space="preserve"> </w:t>
      </w:r>
      <w:r w:rsidR="3F95AEB3">
        <w:rPr/>
        <w:t>ili</w:t>
      </w:r>
      <w:r w:rsidR="3F95AEB3">
        <w:rPr/>
        <w:t xml:space="preserve"> </w:t>
      </w:r>
      <w:r w:rsidR="3F95AEB3">
        <w:rPr/>
        <w:t>tačno</w:t>
      </w:r>
      <w:r w:rsidR="3F95AEB3">
        <w:rPr/>
        <w:t xml:space="preserve"> 100 </w:t>
      </w:r>
      <w:r w:rsidR="3F95AEB3">
        <w:rPr/>
        <w:t>bodova</w:t>
      </w:r>
      <w:r w:rsidR="3F95AEB3">
        <w:rPr/>
        <w:t xml:space="preserve">, </w:t>
      </w:r>
      <w:r w:rsidR="3F95AEB3">
        <w:rPr/>
        <w:t>proverava</w:t>
      </w:r>
      <w:r w:rsidR="3F95AEB3">
        <w:rPr/>
        <w:t xml:space="preserve"> se </w:t>
      </w:r>
      <w:r w:rsidR="3F95AEB3">
        <w:rPr/>
        <w:t>specijalizacija</w:t>
      </w:r>
      <w:r w:rsidR="3F95AEB3">
        <w:rPr/>
        <w:t xml:space="preserve"> </w:t>
      </w:r>
      <w:r w:rsidR="3F95AEB3">
        <w:rPr/>
        <w:t>radnika</w:t>
      </w:r>
      <w:r w:rsidR="3F95AEB3">
        <w:rPr/>
        <w:t xml:space="preserve"> </w:t>
      </w:r>
      <w:r w:rsidR="3F95AEB3">
        <w:rPr/>
        <w:t>kroz</w:t>
      </w:r>
      <w:r w:rsidR="3F95AEB3">
        <w:rPr/>
        <w:t xml:space="preserve"> ELSE IF </w:t>
      </w:r>
      <w:r w:rsidR="3F95AEB3">
        <w:rPr/>
        <w:t>uslove</w:t>
      </w:r>
      <w:r w:rsidR="3F95AEB3">
        <w:rPr/>
        <w:t xml:space="preserve">. </w:t>
      </w:r>
      <w:r w:rsidR="3F95AEB3">
        <w:rPr/>
        <w:t>Koristimo</w:t>
      </w:r>
      <w:r w:rsidR="3F95AEB3">
        <w:rPr/>
        <w:t xml:space="preserve"> ELSE IF </w:t>
      </w:r>
      <w:r w:rsidR="3F95AEB3">
        <w:rPr/>
        <w:t>kako</w:t>
      </w:r>
      <w:r w:rsidR="3F95AEB3">
        <w:rPr/>
        <w:t xml:space="preserve"> </w:t>
      </w:r>
      <w:r w:rsidR="3F95AEB3">
        <w:rPr/>
        <w:t>petlja</w:t>
      </w:r>
      <w:r w:rsidR="3F95AEB3">
        <w:rPr/>
        <w:t xml:space="preserve"> ne bi </w:t>
      </w:r>
      <w:r w:rsidR="3F95AEB3">
        <w:rPr/>
        <w:t>i</w:t>
      </w:r>
      <w:r w:rsidR="3F95AEB3">
        <w:rPr/>
        <w:t xml:space="preserve"> </w:t>
      </w:r>
      <w:r w:rsidR="3F95AEB3">
        <w:rPr/>
        <w:t>nakon</w:t>
      </w:r>
      <w:r w:rsidR="3F95AEB3">
        <w:rPr/>
        <w:t xml:space="preserve"> </w:t>
      </w:r>
      <w:r w:rsidR="3F95AEB3">
        <w:rPr/>
        <w:t>pronalaska</w:t>
      </w:r>
      <w:r w:rsidR="3F95AEB3">
        <w:rPr/>
        <w:t xml:space="preserve"> </w:t>
      </w:r>
      <w:r w:rsidR="3F95AEB3">
        <w:rPr/>
        <w:t>specijalizacije</w:t>
      </w:r>
      <w:r w:rsidR="3F95AEB3">
        <w:rPr/>
        <w:t xml:space="preserve"> </w:t>
      </w:r>
      <w:r w:rsidR="3F95AEB3">
        <w:rPr/>
        <w:t>radnika</w:t>
      </w:r>
      <w:r w:rsidR="3F95AEB3">
        <w:rPr/>
        <w:t xml:space="preserve"> </w:t>
      </w:r>
      <w:r w:rsidR="3F95AEB3">
        <w:rPr/>
        <w:t>proveravala</w:t>
      </w:r>
      <w:r w:rsidR="3F95AEB3">
        <w:rPr/>
        <w:t xml:space="preserve"> </w:t>
      </w:r>
      <w:r w:rsidR="1F6C536E">
        <w:rPr/>
        <w:t>ostale</w:t>
      </w:r>
      <w:r w:rsidR="1F6C536E">
        <w:rPr/>
        <w:t xml:space="preserve"> IF </w:t>
      </w:r>
      <w:r w:rsidR="1F6C536E">
        <w:rPr/>
        <w:t>uslove</w:t>
      </w:r>
      <w:r w:rsidR="1F6C536E">
        <w:rPr/>
        <w:t xml:space="preserve">. Kada se </w:t>
      </w:r>
      <w:r w:rsidR="1F6C536E">
        <w:rPr/>
        <w:t>pronađe</w:t>
      </w:r>
      <w:r w:rsidR="1F6C536E">
        <w:rPr/>
        <w:t xml:space="preserve"> </w:t>
      </w:r>
      <w:r w:rsidR="1F6C536E">
        <w:rPr/>
        <w:t>odgovarajuća</w:t>
      </w:r>
      <w:r w:rsidR="1F6C536E">
        <w:rPr/>
        <w:t xml:space="preserve"> </w:t>
      </w:r>
      <w:r w:rsidR="1F6C536E">
        <w:rPr/>
        <w:t>specijalizacija</w:t>
      </w:r>
      <w:r w:rsidR="1F6C536E">
        <w:rPr/>
        <w:t xml:space="preserve"> </w:t>
      </w:r>
      <w:r w:rsidR="1F6C536E">
        <w:rPr/>
        <w:t>radnika</w:t>
      </w:r>
      <w:r w:rsidR="1F6C536E">
        <w:rPr/>
        <w:t xml:space="preserve">, </w:t>
      </w:r>
      <w:r w:rsidR="1F6C536E">
        <w:rPr/>
        <w:t>proverava</w:t>
      </w:r>
      <w:r w:rsidR="1F6C536E">
        <w:rPr/>
        <w:t xml:space="preserve"> se da li taj </w:t>
      </w:r>
      <w:r w:rsidR="1F6C536E">
        <w:rPr/>
        <w:t>radnik</w:t>
      </w:r>
      <w:r w:rsidR="1F6C536E">
        <w:rPr/>
        <w:t xml:space="preserve"> </w:t>
      </w:r>
      <w:r w:rsidR="1F6C536E">
        <w:rPr/>
        <w:t>poseduje</w:t>
      </w:r>
      <w:r w:rsidR="1F6C536E">
        <w:rPr/>
        <w:t xml:space="preserve"> </w:t>
      </w:r>
      <w:r w:rsidR="1F6C536E">
        <w:rPr/>
        <w:t>odgovarajuću</w:t>
      </w:r>
      <w:r w:rsidR="1F6C536E">
        <w:rPr/>
        <w:t xml:space="preserve"> </w:t>
      </w:r>
      <w:r w:rsidR="1F6C536E">
        <w:rPr/>
        <w:t>sumu</w:t>
      </w:r>
      <w:r w:rsidR="1F6C536E">
        <w:rPr/>
        <w:t xml:space="preserve"> </w:t>
      </w:r>
      <w:r w:rsidR="1F6C536E">
        <w:rPr/>
        <w:t>bodova</w:t>
      </w:r>
      <w:r w:rsidR="1F6C536E">
        <w:rPr/>
        <w:t xml:space="preserve"> za </w:t>
      </w:r>
      <w:r w:rsidR="1F6C536E">
        <w:rPr/>
        <w:t>tu</w:t>
      </w:r>
      <w:r w:rsidR="1F6C536E">
        <w:rPr/>
        <w:t xml:space="preserve"> </w:t>
      </w:r>
      <w:r w:rsidR="1F6C536E">
        <w:rPr/>
        <w:t>specijalizaciju</w:t>
      </w:r>
      <w:r w:rsidR="1F6C536E">
        <w:rPr/>
        <w:t xml:space="preserve"> (</w:t>
      </w:r>
      <w:r w:rsidR="1F6C536E">
        <w:rPr/>
        <w:t>jer</w:t>
      </w:r>
      <w:r w:rsidR="1F6C536E">
        <w:rPr/>
        <w:t xml:space="preserve"> </w:t>
      </w:r>
      <w:r w:rsidR="1F6C536E">
        <w:rPr/>
        <w:t>svaka</w:t>
      </w:r>
      <w:r w:rsidR="1F6C536E">
        <w:rPr/>
        <w:t xml:space="preserve"> </w:t>
      </w:r>
      <w:r w:rsidR="1F6C536E">
        <w:rPr/>
        <w:t>specijalizacija</w:t>
      </w:r>
      <w:r w:rsidR="1F6C536E">
        <w:rPr/>
        <w:t xml:space="preserve"> </w:t>
      </w:r>
      <w:r w:rsidR="1F6C536E">
        <w:rPr/>
        <w:t>sulovljava</w:t>
      </w:r>
      <w:r w:rsidR="1F6C536E">
        <w:rPr/>
        <w:t xml:space="preserve"> </w:t>
      </w:r>
      <w:r w:rsidR="1F6C536E">
        <w:rPr/>
        <w:t>različit</w:t>
      </w:r>
      <w:r w:rsidR="1F6C536E">
        <w:rPr/>
        <w:t xml:space="preserve"> </w:t>
      </w:r>
      <w:r w:rsidR="1F6C536E">
        <w:rPr/>
        <w:t>broj</w:t>
      </w:r>
      <w:r w:rsidR="1F6C536E">
        <w:rPr/>
        <w:t xml:space="preserve"> </w:t>
      </w:r>
      <w:r w:rsidR="1F6C536E">
        <w:rPr/>
        <w:t>bodova</w:t>
      </w:r>
      <w:r w:rsidR="1F6C536E">
        <w:rPr/>
        <w:t xml:space="preserve">). </w:t>
      </w:r>
      <w:r w:rsidR="1F6C536E">
        <w:rPr/>
        <w:t>Ukol</w:t>
      </w:r>
      <w:r w:rsidR="63F39CE1">
        <w:rPr/>
        <w:t>iko</w:t>
      </w:r>
      <w:r w:rsidR="63F39CE1">
        <w:rPr/>
        <w:t xml:space="preserve"> </w:t>
      </w:r>
      <w:r w:rsidR="63F39CE1">
        <w:rPr/>
        <w:t>radnik</w:t>
      </w:r>
      <w:r w:rsidR="63F39CE1">
        <w:rPr/>
        <w:t xml:space="preserve"> </w:t>
      </w:r>
      <w:r w:rsidR="63F39CE1">
        <w:rPr/>
        <w:t>nema</w:t>
      </w:r>
      <w:r w:rsidR="63F39CE1">
        <w:rPr/>
        <w:t xml:space="preserve"> </w:t>
      </w:r>
      <w:r w:rsidR="63F39CE1">
        <w:rPr/>
        <w:t>dovoljan</w:t>
      </w:r>
      <w:r w:rsidR="63F39CE1">
        <w:rPr/>
        <w:t xml:space="preserve"> </w:t>
      </w:r>
      <w:r w:rsidR="63F39CE1">
        <w:rPr/>
        <w:t>broj</w:t>
      </w:r>
      <w:r w:rsidR="63F39CE1">
        <w:rPr/>
        <w:t xml:space="preserve"> </w:t>
      </w:r>
      <w:r w:rsidR="63F39CE1">
        <w:rPr/>
        <w:t>bodova</w:t>
      </w:r>
      <w:r w:rsidR="63F39CE1">
        <w:rPr/>
        <w:t xml:space="preserve">, </w:t>
      </w:r>
      <w:r w:rsidR="63F39CE1">
        <w:rPr/>
        <w:t>funkcija</w:t>
      </w:r>
      <w:r w:rsidR="63F39CE1">
        <w:rPr/>
        <w:t xml:space="preserve"> </w:t>
      </w:r>
      <w:r w:rsidR="63F39CE1">
        <w:rPr/>
        <w:t>izlazi</w:t>
      </w:r>
      <w:r w:rsidR="63F39CE1">
        <w:rPr/>
        <w:t xml:space="preserve"> </w:t>
      </w:r>
      <w:r w:rsidR="63F39CE1">
        <w:rPr/>
        <w:t>iz</w:t>
      </w:r>
      <w:r w:rsidR="63F39CE1">
        <w:rPr/>
        <w:t xml:space="preserve"> </w:t>
      </w:r>
      <w:r w:rsidR="63F39CE1">
        <w:rPr/>
        <w:t>uslova</w:t>
      </w:r>
      <w:r w:rsidR="63F39CE1">
        <w:rPr/>
        <w:t xml:space="preserve"> IF, </w:t>
      </w:r>
      <w:r w:rsidR="63F39CE1">
        <w:rPr/>
        <w:t>pronalazi</w:t>
      </w:r>
      <w:r w:rsidR="63F39CE1">
        <w:rPr/>
        <w:t xml:space="preserve"> </w:t>
      </w:r>
      <w:r w:rsidR="63F39CE1">
        <w:rPr/>
        <w:t>nove</w:t>
      </w:r>
      <w:r w:rsidR="63F39CE1">
        <w:rPr/>
        <w:t xml:space="preserve"> </w:t>
      </w:r>
      <w:r w:rsidR="63F39CE1">
        <w:rPr/>
        <w:t>vrednosti</w:t>
      </w:r>
      <w:r w:rsidR="63F39CE1">
        <w:rPr/>
        <w:t xml:space="preserve"> u </w:t>
      </w:r>
      <w:r w:rsidR="63F39CE1">
        <w:rPr/>
        <w:t>kursoru</w:t>
      </w:r>
      <w:r w:rsidR="63F39CE1">
        <w:rPr/>
        <w:t xml:space="preserve"> </w:t>
      </w:r>
      <w:r w:rsidR="63F39CE1">
        <w:rPr/>
        <w:t>i</w:t>
      </w:r>
      <w:r w:rsidR="63F39CE1">
        <w:rPr/>
        <w:t xml:space="preserve"> </w:t>
      </w:r>
      <w:r w:rsidR="63F39CE1">
        <w:rPr/>
        <w:t>prelazi</w:t>
      </w:r>
      <w:r w:rsidR="63F39CE1">
        <w:rPr/>
        <w:t xml:space="preserve"> </w:t>
      </w:r>
      <w:r w:rsidR="63F39CE1">
        <w:rPr/>
        <w:t>na</w:t>
      </w:r>
      <w:r w:rsidR="63F39CE1">
        <w:rPr/>
        <w:t xml:space="preserve"> </w:t>
      </w:r>
      <w:r w:rsidR="63F39CE1">
        <w:rPr/>
        <w:t>sledeću</w:t>
      </w:r>
      <w:r w:rsidR="63F39CE1">
        <w:rPr/>
        <w:t xml:space="preserve"> </w:t>
      </w:r>
      <w:r w:rsidR="63F39CE1">
        <w:rPr/>
        <w:t>iteraciju</w:t>
      </w:r>
      <w:r w:rsidR="63F39CE1">
        <w:rPr/>
        <w:t>.</w:t>
      </w:r>
    </w:p>
    <w:p xmlns:wp14="http://schemas.microsoft.com/office/word/2010/wordml" w:rsidP="1BEBCB32" w14:paraId="5904E56D" wp14:textId="028733E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09EF74C7" wp14:textId="437424B8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63F39CE1">
        <w:rPr/>
        <w:t xml:space="preserve">U </w:t>
      </w:r>
      <w:r w:rsidR="63F39CE1">
        <w:rPr/>
        <w:t>suprotnom</w:t>
      </w:r>
      <w:r w:rsidR="63F39CE1">
        <w:rPr/>
        <w:t xml:space="preserve">, </w:t>
      </w:r>
      <w:r w:rsidR="7B845E47">
        <w:rPr/>
        <w:t>funkcija</w:t>
      </w:r>
      <w:r w:rsidR="7B845E47">
        <w:rPr/>
        <w:t xml:space="preserve"> </w:t>
      </w:r>
      <w:r w:rsidR="7B845E47">
        <w:rPr/>
        <w:t>pomoću</w:t>
      </w:r>
      <w:r w:rsidR="7B845E47">
        <w:rPr/>
        <w:t xml:space="preserve"> UPDATE-a </w:t>
      </w:r>
      <w:r w:rsidR="7B845E47">
        <w:rPr/>
        <w:t>ažurira</w:t>
      </w:r>
      <w:r w:rsidR="7B845E47">
        <w:rPr/>
        <w:t xml:space="preserve"> </w:t>
      </w:r>
      <w:r w:rsidR="7B845E47">
        <w:rPr/>
        <w:t>odgovarajući</w:t>
      </w:r>
      <w:r w:rsidR="7B845E47">
        <w:rPr/>
        <w:t xml:space="preserve"> red u </w:t>
      </w:r>
      <w:r w:rsidR="7B845E47">
        <w:rPr/>
        <w:t>tabeli</w:t>
      </w:r>
      <w:r w:rsidR="7B845E47">
        <w:rPr/>
        <w:t xml:space="preserve"> </w:t>
      </w:r>
      <w:r w:rsidR="7B845E47">
        <w:rPr/>
        <w:t>Licenca</w:t>
      </w:r>
      <w:r w:rsidR="7B845E47">
        <w:rPr/>
        <w:t xml:space="preserve">, </w:t>
      </w:r>
      <w:r w:rsidR="7B845E47">
        <w:rPr/>
        <w:t>tako</w:t>
      </w:r>
      <w:r w:rsidR="7B845E47">
        <w:rPr/>
        <w:t xml:space="preserve"> </w:t>
      </w:r>
      <w:r w:rsidR="7B845E47">
        <w:rPr/>
        <w:t>što</w:t>
      </w:r>
      <w:r w:rsidR="7B845E47">
        <w:rPr/>
        <w:t xml:space="preserve"> </w:t>
      </w:r>
      <w:r w:rsidR="7B845E47">
        <w:rPr/>
        <w:t>vraća</w:t>
      </w:r>
      <w:r w:rsidR="7B845E47">
        <w:rPr/>
        <w:t xml:space="preserve"> </w:t>
      </w:r>
      <w:r w:rsidR="7B845E47">
        <w:rPr/>
        <w:t>sumu</w:t>
      </w:r>
      <w:r w:rsidR="7B845E47">
        <w:rPr/>
        <w:t xml:space="preserve"> </w:t>
      </w:r>
      <w:r w:rsidR="7B845E47">
        <w:rPr/>
        <w:t>bodova</w:t>
      </w:r>
      <w:r w:rsidR="7B845E47">
        <w:rPr/>
        <w:t xml:space="preserve"> </w:t>
      </w:r>
      <w:r w:rsidR="7B845E47">
        <w:rPr/>
        <w:t>radnika</w:t>
      </w:r>
      <w:r w:rsidR="7B845E47">
        <w:rPr/>
        <w:t xml:space="preserve"> </w:t>
      </w:r>
      <w:r w:rsidR="7B845E47">
        <w:rPr/>
        <w:t>na</w:t>
      </w:r>
      <w:r w:rsidR="7B845E47">
        <w:rPr/>
        <w:t xml:space="preserve"> 0, </w:t>
      </w:r>
      <w:r w:rsidR="7B845E47">
        <w:rPr/>
        <w:t>postavlja</w:t>
      </w:r>
      <w:r w:rsidR="7B845E47">
        <w:rPr/>
        <w:t xml:space="preserve"> datum </w:t>
      </w:r>
      <w:r w:rsidR="7B845E47">
        <w:rPr/>
        <w:t>obnove</w:t>
      </w:r>
      <w:r w:rsidR="7B845E47">
        <w:rPr/>
        <w:t xml:space="preserve"> </w:t>
      </w:r>
      <w:r w:rsidR="7B845E47">
        <w:rPr/>
        <w:t>na</w:t>
      </w:r>
      <w:r w:rsidR="7B845E47">
        <w:rPr/>
        <w:t xml:space="preserve"> </w:t>
      </w:r>
      <w:r w:rsidR="7B845E47">
        <w:rPr/>
        <w:t>današnji</w:t>
      </w:r>
      <w:r w:rsidR="7B845E47">
        <w:rPr/>
        <w:t xml:space="preserve"> datum </w:t>
      </w:r>
      <w:r w:rsidR="7B845E47">
        <w:rPr/>
        <w:t>i</w:t>
      </w:r>
      <w:r w:rsidR="7B845E47">
        <w:rPr/>
        <w:t xml:space="preserve"> datum </w:t>
      </w:r>
      <w:r w:rsidR="7B845E47">
        <w:rPr/>
        <w:t>isteka</w:t>
      </w:r>
      <w:r w:rsidR="7B845E47">
        <w:rPr/>
        <w:t xml:space="preserve"> </w:t>
      </w:r>
      <w:r w:rsidR="7B845E47">
        <w:rPr/>
        <w:t>licence</w:t>
      </w:r>
      <w:r w:rsidR="7B845E47">
        <w:rPr/>
        <w:t xml:space="preserve"> </w:t>
      </w:r>
      <w:r w:rsidR="7B845E47">
        <w:rPr/>
        <w:t>na</w:t>
      </w:r>
      <w:r w:rsidR="7B845E47">
        <w:rPr/>
        <w:t xml:space="preserve"> datum</w:t>
      </w:r>
      <w:r w:rsidR="4C54A261">
        <w:rPr/>
        <w:t xml:space="preserve"> 2 </w:t>
      </w:r>
      <w:r w:rsidR="4C54A261">
        <w:rPr/>
        <w:t>godine</w:t>
      </w:r>
      <w:r w:rsidR="4C54A261">
        <w:rPr/>
        <w:t xml:space="preserve"> </w:t>
      </w:r>
      <w:r w:rsidR="4C54A261">
        <w:rPr/>
        <w:t>od</w:t>
      </w:r>
      <w:r w:rsidR="4C54A261">
        <w:rPr/>
        <w:t xml:space="preserve"> </w:t>
      </w:r>
      <w:r w:rsidR="4C54A261">
        <w:rPr/>
        <w:t>današnjeg</w:t>
      </w:r>
      <w:r w:rsidR="4C54A261">
        <w:rPr/>
        <w:t xml:space="preserve">. </w:t>
      </w:r>
      <w:r w:rsidR="4C54A261">
        <w:rPr/>
        <w:t>Momentalno</w:t>
      </w:r>
      <w:r w:rsidR="4C54A261">
        <w:rPr/>
        <w:t xml:space="preserve"> </w:t>
      </w:r>
      <w:r w:rsidR="4C54A261">
        <w:rPr/>
        <w:t>nakon</w:t>
      </w:r>
      <w:r w:rsidR="4C54A261">
        <w:rPr/>
        <w:t xml:space="preserve"> </w:t>
      </w:r>
      <w:r w:rsidR="4C54A261">
        <w:rPr/>
        <w:t>ažuriranja</w:t>
      </w:r>
      <w:r w:rsidR="4C54A261">
        <w:rPr/>
        <w:t xml:space="preserve"> </w:t>
      </w:r>
      <w:r w:rsidR="4C54A261">
        <w:rPr/>
        <w:t>tabele</w:t>
      </w:r>
      <w:r w:rsidR="4C54A261">
        <w:rPr/>
        <w:t xml:space="preserve">, </w:t>
      </w:r>
      <w:r w:rsidR="4C54A261">
        <w:rPr/>
        <w:t>ispisuje</w:t>
      </w:r>
      <w:r w:rsidR="4C54A261">
        <w:rPr/>
        <w:t xml:space="preserve"> se “</w:t>
      </w:r>
      <w:r w:rsidR="4C54A261">
        <w:rPr/>
        <w:t>Radniku</w:t>
      </w:r>
      <w:r w:rsidR="4C54A261">
        <w:rPr/>
        <w:t xml:space="preserve"> </w:t>
      </w:r>
      <w:r w:rsidR="17428239">
        <w:rPr/>
        <w:t>*</w:t>
      </w:r>
      <w:r w:rsidR="4C54A261">
        <w:rPr/>
        <w:t xml:space="preserve">Ime </w:t>
      </w:r>
      <w:r w:rsidR="4C54A261">
        <w:rPr/>
        <w:t>i</w:t>
      </w:r>
      <w:r w:rsidR="4C54A261">
        <w:rPr/>
        <w:t xml:space="preserve"> </w:t>
      </w:r>
      <w:r w:rsidR="4C54A261">
        <w:rPr/>
        <w:t>prezime</w:t>
      </w:r>
      <w:r w:rsidR="3F0369A8">
        <w:rPr/>
        <w:t>*</w:t>
      </w:r>
      <w:r w:rsidR="4C54A261">
        <w:rPr/>
        <w:t xml:space="preserve"> je </w:t>
      </w:r>
      <w:r w:rsidR="4C54A261">
        <w:rPr/>
        <w:t>obnovljena</w:t>
      </w:r>
      <w:r w:rsidR="4C54A261">
        <w:rPr/>
        <w:t xml:space="preserve"> </w:t>
      </w:r>
      <w:r w:rsidR="4C54A261">
        <w:rPr/>
        <w:t>licenca</w:t>
      </w:r>
      <w:r w:rsidR="4C54A261">
        <w:rPr/>
        <w:t xml:space="preserve">” </w:t>
      </w:r>
      <w:r w:rsidR="4C54A261">
        <w:rPr/>
        <w:t>kako</w:t>
      </w:r>
      <w:r w:rsidR="4C54A261">
        <w:rPr/>
        <w:t xml:space="preserve"> </w:t>
      </w:r>
      <w:r w:rsidR="4C54A261">
        <w:rPr/>
        <w:t>bismo</w:t>
      </w:r>
      <w:r w:rsidR="4C54A261">
        <w:rPr/>
        <w:t xml:space="preserve"> </w:t>
      </w:r>
      <w:r w:rsidR="4C54A261">
        <w:rPr/>
        <w:t>znali</w:t>
      </w:r>
      <w:r w:rsidR="4C54A261">
        <w:rPr/>
        <w:t xml:space="preserve"> </w:t>
      </w:r>
      <w:r w:rsidR="4C54A261">
        <w:rPr/>
        <w:t>kojim</w:t>
      </w:r>
      <w:r w:rsidR="4C54A261">
        <w:rPr/>
        <w:t xml:space="preserve"> </w:t>
      </w:r>
      <w:r w:rsidR="4C54A261">
        <w:rPr/>
        <w:t>radnicima</w:t>
      </w:r>
      <w:r w:rsidR="4C54A261">
        <w:rPr/>
        <w:t xml:space="preserve"> je </w:t>
      </w:r>
      <w:r w:rsidR="4C54A261">
        <w:rPr/>
        <w:t>obnovljena</w:t>
      </w:r>
      <w:r w:rsidR="4C54A261">
        <w:rPr/>
        <w:t xml:space="preserve"> </w:t>
      </w:r>
      <w:r w:rsidR="4C54A261">
        <w:rPr/>
        <w:t>licenca</w:t>
      </w:r>
      <w:r w:rsidR="4C54A261">
        <w:rPr/>
        <w:t>.</w:t>
      </w:r>
      <w:r w:rsidR="61ED01B4">
        <w:rPr/>
        <w:t xml:space="preserve"> </w:t>
      </w:r>
      <w:r w:rsidR="61ED01B4">
        <w:rPr/>
        <w:t>Konačno</w:t>
      </w:r>
      <w:r w:rsidR="61ED01B4">
        <w:rPr/>
        <w:t xml:space="preserve">, </w:t>
      </w:r>
      <w:r w:rsidR="61ED01B4">
        <w:rPr/>
        <w:t>inkrementira</w:t>
      </w:r>
      <w:r w:rsidR="61ED01B4">
        <w:rPr/>
        <w:t xml:space="preserve"> se </w:t>
      </w:r>
      <w:r w:rsidR="61ED01B4">
        <w:rPr/>
        <w:t>redni</w:t>
      </w:r>
      <w:r w:rsidR="61ED01B4">
        <w:rPr/>
        <w:t xml:space="preserve"> </w:t>
      </w:r>
      <w:r w:rsidR="61ED01B4">
        <w:rPr/>
        <w:t>broj</w:t>
      </w:r>
      <w:r w:rsidR="61ED01B4">
        <w:rPr/>
        <w:t xml:space="preserve"> za </w:t>
      </w:r>
      <w:r w:rsidR="61ED01B4">
        <w:rPr/>
        <w:t>jedan</w:t>
      </w:r>
      <w:r w:rsidR="61ED01B4">
        <w:rPr/>
        <w:t xml:space="preserve"> </w:t>
      </w:r>
      <w:r w:rsidR="61ED01B4">
        <w:rPr/>
        <w:t>i</w:t>
      </w:r>
      <w:r w:rsidR="61ED01B4">
        <w:rPr/>
        <w:t xml:space="preserve"> </w:t>
      </w:r>
      <w:r w:rsidR="61ED01B4">
        <w:rPr/>
        <w:t>prelazi</w:t>
      </w:r>
      <w:r w:rsidR="61ED01B4">
        <w:rPr/>
        <w:t xml:space="preserve"> </w:t>
      </w:r>
      <w:r w:rsidR="61ED01B4">
        <w:rPr/>
        <w:t>na</w:t>
      </w:r>
      <w:r w:rsidR="61ED01B4">
        <w:rPr/>
        <w:t xml:space="preserve"> </w:t>
      </w:r>
      <w:r w:rsidR="61ED01B4">
        <w:rPr/>
        <w:t>sledeću</w:t>
      </w:r>
      <w:r w:rsidR="61ED01B4">
        <w:rPr/>
        <w:t xml:space="preserve"> </w:t>
      </w:r>
      <w:r w:rsidR="61ED01B4">
        <w:rPr/>
        <w:t>iteraciju</w:t>
      </w:r>
      <w:r w:rsidR="61ED01B4">
        <w:rPr/>
        <w:t>.</w:t>
      </w:r>
    </w:p>
    <w:p xmlns:wp14="http://schemas.microsoft.com/office/word/2010/wordml" w:rsidP="1BEBCB32" w14:paraId="18FF85EF" wp14:textId="1C0B0610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6C0ED55E" wp14:textId="5EB978B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19CD38B8">
        <w:rPr/>
        <w:t xml:space="preserve">Kada </w:t>
      </w:r>
      <w:r w:rsidR="19CD38B8">
        <w:rPr/>
        <w:t>funkcija</w:t>
      </w:r>
      <w:r w:rsidR="19CD38B8">
        <w:rPr/>
        <w:t xml:space="preserve"> </w:t>
      </w:r>
      <w:r w:rsidR="19CD38B8">
        <w:rPr/>
        <w:t>izvrši</w:t>
      </w:r>
      <w:r w:rsidR="19CD38B8">
        <w:rPr/>
        <w:t xml:space="preserve"> </w:t>
      </w:r>
      <w:r w:rsidR="19CD38B8">
        <w:rPr/>
        <w:t>svaku</w:t>
      </w:r>
      <w:r w:rsidR="19CD38B8">
        <w:rPr/>
        <w:t xml:space="preserve"> </w:t>
      </w:r>
      <w:r w:rsidR="19CD38B8">
        <w:rPr/>
        <w:t>iteraciju</w:t>
      </w:r>
      <w:r w:rsidR="19CD38B8">
        <w:rPr/>
        <w:t xml:space="preserve"> WHILE </w:t>
      </w:r>
      <w:r w:rsidR="19CD38B8">
        <w:rPr/>
        <w:t>petlje</w:t>
      </w:r>
      <w:r w:rsidR="19CD38B8">
        <w:rPr/>
        <w:t xml:space="preserve">, </w:t>
      </w:r>
      <w:r w:rsidR="19CD38B8">
        <w:rPr/>
        <w:t>ispisuje</w:t>
      </w:r>
      <w:r w:rsidR="19CD38B8">
        <w:rPr/>
        <w:t xml:space="preserve"> se </w:t>
      </w:r>
      <w:r w:rsidR="19CD38B8">
        <w:rPr/>
        <w:t>ukupan</w:t>
      </w:r>
      <w:r w:rsidR="19CD38B8">
        <w:rPr/>
        <w:t xml:space="preserve"> </w:t>
      </w:r>
      <w:r w:rsidR="19CD38B8">
        <w:rPr/>
        <w:t>broj</w:t>
      </w:r>
      <w:r w:rsidR="19CD38B8">
        <w:rPr/>
        <w:t xml:space="preserve"> </w:t>
      </w:r>
      <w:r w:rsidR="19CD38B8">
        <w:rPr/>
        <w:t>radnika</w:t>
      </w:r>
      <w:r w:rsidR="19CD38B8">
        <w:rPr/>
        <w:t xml:space="preserve"> </w:t>
      </w:r>
      <w:r w:rsidR="19CD38B8">
        <w:rPr/>
        <w:t>kojima</w:t>
      </w:r>
      <w:r w:rsidR="19CD38B8">
        <w:rPr/>
        <w:t xml:space="preserve"> je </w:t>
      </w:r>
      <w:r w:rsidR="19CD38B8">
        <w:rPr/>
        <w:t>licenca</w:t>
      </w:r>
      <w:r w:rsidR="19CD38B8">
        <w:rPr/>
        <w:t xml:space="preserve"> </w:t>
      </w:r>
      <w:r w:rsidR="19CD38B8">
        <w:rPr/>
        <w:t>obnovljenja</w:t>
      </w:r>
      <w:r w:rsidR="19CD38B8">
        <w:rPr/>
        <w:t xml:space="preserve"> </w:t>
      </w:r>
      <w:r w:rsidR="19CD38B8">
        <w:rPr/>
        <w:t>pomoću</w:t>
      </w:r>
      <w:r w:rsidR="19CD38B8">
        <w:rPr/>
        <w:t xml:space="preserve"> </w:t>
      </w:r>
      <w:r w:rsidR="19CD38B8">
        <w:rPr/>
        <w:t>promenljive</w:t>
      </w:r>
      <w:r w:rsidR="19CD38B8">
        <w:rPr/>
        <w:t xml:space="preserve"> @redniBroj. </w:t>
      </w:r>
      <w:r w:rsidR="19CD38B8">
        <w:rPr/>
        <w:t>Bitno</w:t>
      </w:r>
      <w:r w:rsidR="19CD38B8">
        <w:rPr/>
        <w:t xml:space="preserve"> je </w:t>
      </w:r>
      <w:r w:rsidR="19CD38B8">
        <w:rPr/>
        <w:t>napomenuti</w:t>
      </w:r>
      <w:r w:rsidR="19CD38B8">
        <w:rPr/>
        <w:t xml:space="preserve"> da </w:t>
      </w:r>
      <w:r w:rsidR="53FFB637">
        <w:rPr/>
        <w:t>moramo</w:t>
      </w:r>
      <w:r w:rsidR="53FFB637">
        <w:rPr/>
        <w:t xml:space="preserve"> </w:t>
      </w:r>
      <w:r w:rsidR="53FFB637">
        <w:rPr/>
        <w:t>smanjiti</w:t>
      </w:r>
      <w:r w:rsidR="53FFB637">
        <w:rPr/>
        <w:t xml:space="preserve"> </w:t>
      </w:r>
      <w:r w:rsidR="53FFB637">
        <w:rPr/>
        <w:t>vrednost</w:t>
      </w:r>
      <w:r w:rsidR="53FFB637">
        <w:rPr/>
        <w:t xml:space="preserve"> </w:t>
      </w:r>
      <w:r w:rsidR="53FFB637">
        <w:rPr/>
        <w:t>promenjive</w:t>
      </w:r>
      <w:r w:rsidR="53FFB637">
        <w:rPr/>
        <w:t xml:space="preserve"> za </w:t>
      </w:r>
      <w:r w:rsidR="53FFB637">
        <w:rPr/>
        <w:t>jedan</w:t>
      </w:r>
      <w:r w:rsidR="53FFB637">
        <w:rPr/>
        <w:t xml:space="preserve"> </w:t>
      </w:r>
      <w:r w:rsidR="53FFB637">
        <w:rPr/>
        <w:t>jer</w:t>
      </w:r>
      <w:r w:rsidR="53FFB637">
        <w:rPr/>
        <w:t xml:space="preserve"> </w:t>
      </w:r>
      <w:r w:rsidR="53FFB637">
        <w:rPr/>
        <w:t>smo</w:t>
      </w:r>
      <w:r w:rsidR="53FFB637">
        <w:rPr/>
        <w:t xml:space="preserve"> u </w:t>
      </w:r>
      <w:r w:rsidR="53FFB637">
        <w:rPr/>
        <w:t>poslednjoj</w:t>
      </w:r>
      <w:r w:rsidR="53FFB637">
        <w:rPr/>
        <w:t xml:space="preserve"> </w:t>
      </w:r>
      <w:r w:rsidR="53FFB637">
        <w:rPr/>
        <w:t>iteraciji</w:t>
      </w:r>
      <w:r w:rsidR="53FFB637">
        <w:rPr/>
        <w:t xml:space="preserve"> </w:t>
      </w:r>
      <w:r w:rsidR="53FFB637">
        <w:rPr/>
        <w:t>inkrementirali</w:t>
      </w:r>
      <w:r w:rsidR="2126C9E8">
        <w:rPr/>
        <w:t xml:space="preserve"> </w:t>
      </w:r>
      <w:r w:rsidR="2126C9E8">
        <w:rPr/>
        <w:t>njenu</w:t>
      </w:r>
      <w:r w:rsidR="2126C9E8">
        <w:rPr/>
        <w:t xml:space="preserve"> </w:t>
      </w:r>
      <w:r w:rsidR="2126C9E8">
        <w:rPr/>
        <w:t>vrednost</w:t>
      </w:r>
      <w:r w:rsidR="2126C9E8">
        <w:rPr/>
        <w:t xml:space="preserve"> </w:t>
      </w:r>
      <w:r w:rsidR="2126C9E8">
        <w:rPr/>
        <w:t>na</w:t>
      </w:r>
      <w:r w:rsidR="2126C9E8">
        <w:rPr/>
        <w:t xml:space="preserve"> </w:t>
      </w:r>
      <w:r w:rsidR="2126C9E8">
        <w:rPr/>
        <w:t>jednu</w:t>
      </w:r>
      <w:r w:rsidR="2126C9E8">
        <w:rPr/>
        <w:t xml:space="preserve"> </w:t>
      </w:r>
      <w:r w:rsidR="2126C9E8">
        <w:rPr/>
        <w:t>više</w:t>
      </w:r>
      <w:r w:rsidR="2126C9E8">
        <w:rPr/>
        <w:t xml:space="preserve"> </w:t>
      </w:r>
      <w:r w:rsidR="2126C9E8">
        <w:rPr/>
        <w:t>nego</w:t>
      </w:r>
      <w:r w:rsidR="2126C9E8">
        <w:rPr/>
        <w:t xml:space="preserve"> </w:t>
      </w:r>
      <w:r w:rsidR="2126C9E8">
        <w:rPr/>
        <w:t>što</w:t>
      </w:r>
      <w:r w:rsidR="2126C9E8">
        <w:rPr/>
        <w:t xml:space="preserve"> je </w:t>
      </w:r>
      <w:r w:rsidR="2126C9E8">
        <w:rPr/>
        <w:t>potrebno</w:t>
      </w:r>
      <w:r w:rsidR="2126C9E8">
        <w:rPr/>
        <w:t xml:space="preserve"> (</w:t>
      </w:r>
      <w:r w:rsidR="2126C9E8">
        <w:rPr/>
        <w:t>jer</w:t>
      </w:r>
      <w:r w:rsidR="2126C9E8">
        <w:rPr/>
        <w:t xml:space="preserve"> se </w:t>
      </w:r>
      <w:r w:rsidR="2126C9E8">
        <w:rPr/>
        <w:t>vrednost</w:t>
      </w:r>
      <w:r w:rsidR="2126C9E8">
        <w:rPr/>
        <w:t xml:space="preserve"> </w:t>
      </w:r>
      <w:r w:rsidR="2126C9E8">
        <w:rPr/>
        <w:t>promenljive</w:t>
      </w:r>
      <w:r w:rsidR="2126C9E8">
        <w:rPr/>
        <w:t xml:space="preserve"> </w:t>
      </w:r>
      <w:r w:rsidR="2126C9E8">
        <w:rPr/>
        <w:t>inkrementira</w:t>
      </w:r>
      <w:r w:rsidR="2126C9E8">
        <w:rPr/>
        <w:t xml:space="preserve"> </w:t>
      </w:r>
      <w:r w:rsidR="2126C9E8">
        <w:rPr/>
        <w:t>nekon</w:t>
      </w:r>
      <w:r w:rsidR="2126C9E8">
        <w:rPr/>
        <w:t xml:space="preserve"> </w:t>
      </w:r>
      <w:r w:rsidR="2126C9E8">
        <w:rPr/>
        <w:t>ispisa</w:t>
      </w:r>
      <w:r w:rsidR="2126C9E8">
        <w:rPr/>
        <w:t xml:space="preserve"> </w:t>
      </w:r>
      <w:r w:rsidR="2126C9E8">
        <w:rPr/>
        <w:t>radnika</w:t>
      </w:r>
      <w:r w:rsidR="2126C9E8">
        <w:rPr/>
        <w:t xml:space="preserve"> </w:t>
      </w:r>
      <w:r w:rsidR="2126C9E8">
        <w:rPr/>
        <w:t>kojem</w:t>
      </w:r>
      <w:r w:rsidR="2126C9E8">
        <w:rPr/>
        <w:t xml:space="preserve"> </w:t>
      </w:r>
      <w:r w:rsidR="2126C9E8">
        <w:rPr/>
        <w:t>smo</w:t>
      </w:r>
      <w:r w:rsidR="2126C9E8">
        <w:rPr/>
        <w:t xml:space="preserve"> </w:t>
      </w:r>
      <w:r w:rsidR="2126C9E8">
        <w:rPr/>
        <w:t>obnovili</w:t>
      </w:r>
      <w:r w:rsidR="2126C9E8">
        <w:rPr/>
        <w:t xml:space="preserve"> </w:t>
      </w:r>
      <w:r w:rsidR="2126C9E8">
        <w:rPr/>
        <w:t>licencu</w:t>
      </w:r>
      <w:r w:rsidR="2126C9E8">
        <w:rPr/>
        <w:t>).</w:t>
      </w:r>
    </w:p>
    <w:p xmlns:wp14="http://schemas.microsoft.com/office/word/2010/wordml" w:rsidP="1BEBCB32" w14:paraId="5D7669BE" wp14:textId="5D19216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3061CAAA" wp14:textId="35F0255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2126C9E8">
        <w:rPr/>
        <w:t>Nakon</w:t>
      </w:r>
      <w:r w:rsidR="2126C9E8">
        <w:rPr/>
        <w:t xml:space="preserve"> </w:t>
      </w:r>
      <w:r w:rsidR="2126C9E8">
        <w:rPr/>
        <w:t>ispisivanja</w:t>
      </w:r>
      <w:r w:rsidR="2126C9E8">
        <w:rPr/>
        <w:t xml:space="preserve"> </w:t>
      </w:r>
      <w:r w:rsidR="2126C9E8">
        <w:rPr/>
        <w:t>pomenute</w:t>
      </w:r>
      <w:r w:rsidR="2126C9E8">
        <w:rPr/>
        <w:t xml:space="preserve"> </w:t>
      </w:r>
      <w:r w:rsidR="2126C9E8">
        <w:rPr/>
        <w:t>napomene</w:t>
      </w:r>
      <w:r w:rsidR="2126C9E8">
        <w:rPr/>
        <w:t xml:space="preserve">, </w:t>
      </w:r>
      <w:r w:rsidR="2126C9E8">
        <w:rPr/>
        <w:t>funkcija</w:t>
      </w:r>
      <w:r w:rsidR="2126C9E8">
        <w:rPr/>
        <w:t xml:space="preserve"> </w:t>
      </w:r>
      <w:r w:rsidR="2126C9E8">
        <w:rPr/>
        <w:t>zatvara</w:t>
      </w:r>
      <w:r w:rsidR="2126C9E8">
        <w:rPr/>
        <w:t xml:space="preserve"> </w:t>
      </w:r>
      <w:r w:rsidR="2126C9E8">
        <w:rPr/>
        <w:t>kursor</w:t>
      </w:r>
      <w:r w:rsidR="2126C9E8">
        <w:rPr/>
        <w:t xml:space="preserve"> </w:t>
      </w:r>
      <w:r w:rsidR="2126C9E8">
        <w:rPr/>
        <w:t>pomoću</w:t>
      </w:r>
      <w:r w:rsidR="2126C9E8">
        <w:rPr/>
        <w:t xml:space="preserve"> </w:t>
      </w:r>
      <w:r w:rsidR="2126C9E8">
        <w:rPr/>
        <w:t>komande</w:t>
      </w:r>
      <w:r w:rsidR="2126C9E8">
        <w:rPr/>
        <w:t xml:space="preserve"> CLOSE </w:t>
      </w:r>
      <w:r w:rsidR="2126C9E8">
        <w:rPr/>
        <w:t>licence_cursor</w:t>
      </w:r>
      <w:r w:rsidR="2126C9E8">
        <w:rPr/>
        <w:t xml:space="preserve"> </w:t>
      </w:r>
      <w:r w:rsidR="2126C9E8">
        <w:rPr/>
        <w:t>i</w:t>
      </w:r>
      <w:r w:rsidR="2126C9E8">
        <w:rPr/>
        <w:t xml:space="preserve"> </w:t>
      </w:r>
      <w:r w:rsidR="2126C9E8">
        <w:rPr/>
        <w:t>briše</w:t>
      </w:r>
      <w:r w:rsidR="2126C9E8">
        <w:rPr/>
        <w:t xml:space="preserve"> </w:t>
      </w:r>
      <w:r w:rsidR="2126C9E8">
        <w:rPr/>
        <w:t>kursor</w:t>
      </w:r>
      <w:r w:rsidR="2126C9E8">
        <w:rPr/>
        <w:t xml:space="preserve"> </w:t>
      </w:r>
      <w:r w:rsidR="2126C9E8">
        <w:rPr/>
        <w:t>iz</w:t>
      </w:r>
      <w:r w:rsidR="2126C9E8">
        <w:rPr/>
        <w:t xml:space="preserve"> </w:t>
      </w:r>
      <w:r w:rsidR="2126C9E8">
        <w:rPr/>
        <w:t>memorije</w:t>
      </w:r>
      <w:r w:rsidR="2126C9E8">
        <w:rPr/>
        <w:t xml:space="preserve"> </w:t>
      </w:r>
      <w:r w:rsidR="2126C9E8">
        <w:rPr/>
        <w:t>pomoću</w:t>
      </w:r>
      <w:r w:rsidR="2126C9E8">
        <w:rPr/>
        <w:t xml:space="preserve"> </w:t>
      </w:r>
      <w:r w:rsidR="2126C9E8">
        <w:rPr/>
        <w:t>komande</w:t>
      </w:r>
      <w:r w:rsidR="2126C9E8">
        <w:rPr/>
        <w:t xml:space="preserve"> DEALLOCATE </w:t>
      </w:r>
      <w:r w:rsidR="2126C9E8">
        <w:rPr/>
        <w:t>licence_cursor</w:t>
      </w:r>
      <w:r w:rsidR="074A07C4">
        <w:rPr/>
        <w:t>.</w:t>
      </w:r>
    </w:p>
    <w:p xmlns:wp14="http://schemas.microsoft.com/office/word/2010/wordml" w:rsidP="1BEBCB32" w14:paraId="01579F81" wp14:textId="2263955F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4F00624E" wp14:textId="7D6479E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074A07C4">
        <w:rPr/>
        <w:t xml:space="preserve">Dole </w:t>
      </w:r>
      <w:r w:rsidR="074A07C4">
        <w:rPr/>
        <w:t>navedene</w:t>
      </w:r>
      <w:r w:rsidR="074A07C4">
        <w:rPr/>
        <w:t xml:space="preserve"> </w:t>
      </w:r>
      <w:r w:rsidR="074A07C4">
        <w:rPr/>
        <w:t>su</w:t>
      </w:r>
      <w:r w:rsidR="074A07C4">
        <w:rPr/>
        <w:t xml:space="preserve"> </w:t>
      </w:r>
      <w:r w:rsidR="074A07C4">
        <w:rPr/>
        <w:t>vrednosti</w:t>
      </w:r>
      <w:r w:rsidR="074A07C4">
        <w:rPr/>
        <w:t xml:space="preserve"> </w:t>
      </w:r>
      <w:r w:rsidR="074A07C4">
        <w:rPr/>
        <w:t>spojenih</w:t>
      </w:r>
      <w:r w:rsidR="074A07C4">
        <w:rPr/>
        <w:t xml:space="preserve"> </w:t>
      </w:r>
      <w:r w:rsidR="074A07C4">
        <w:rPr/>
        <w:t>tabela</w:t>
      </w:r>
      <w:r w:rsidR="074A07C4">
        <w:rPr/>
        <w:t xml:space="preserve"> “</w:t>
      </w:r>
      <w:r w:rsidR="074A07C4">
        <w:rPr/>
        <w:t>Zdravstveni</w:t>
      </w:r>
      <w:r w:rsidR="074A07C4">
        <w:rPr/>
        <w:t xml:space="preserve"> </w:t>
      </w:r>
      <w:r w:rsidR="074A07C4">
        <w:rPr/>
        <w:t>Radnik</w:t>
      </w:r>
      <w:r w:rsidR="074A07C4">
        <w:rPr/>
        <w:t xml:space="preserve">” </w:t>
      </w:r>
      <w:r w:rsidR="074A07C4">
        <w:rPr/>
        <w:t>i</w:t>
      </w:r>
      <w:r w:rsidR="074A07C4">
        <w:rPr/>
        <w:t xml:space="preserve"> “</w:t>
      </w:r>
      <w:r w:rsidR="074A07C4">
        <w:rPr/>
        <w:t>Licenca</w:t>
      </w:r>
      <w:r w:rsidR="074A07C4">
        <w:rPr/>
        <w:t xml:space="preserve">” pre </w:t>
      </w:r>
      <w:r w:rsidR="074A07C4">
        <w:rPr/>
        <w:t>izvršavanja</w:t>
      </w:r>
      <w:r w:rsidR="074A07C4">
        <w:rPr/>
        <w:t xml:space="preserve"> procedure:</w:t>
      </w:r>
    </w:p>
    <w:p xmlns:wp14="http://schemas.microsoft.com/office/word/2010/wordml" w:rsidP="1BEBCB32" w14:paraId="72925779" wp14:textId="77CDAE7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6E53A317" wp14:textId="231093F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  <w:r w:rsidR="074A07C4">
        <w:drawing>
          <wp:inline xmlns:wp14="http://schemas.microsoft.com/office/word/2010/wordprocessingDrawing" wp14:editId="6250B5D8" wp14:anchorId="646B5E7A">
            <wp:extent cx="4505325" cy="1628775"/>
            <wp:effectExtent l="0" t="0" r="0" b="0"/>
            <wp:docPr id="29542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2a92d52e9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45A55178" wp14:textId="231093F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6CA64F9F" wp14:textId="414A3E2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074A07C4">
        <w:rPr/>
        <w:t>Nakon</w:t>
      </w:r>
      <w:r w:rsidR="074A07C4">
        <w:rPr/>
        <w:t xml:space="preserve"> </w:t>
      </w:r>
      <w:r w:rsidR="074A07C4">
        <w:rPr/>
        <w:t>izvršavanja</w:t>
      </w:r>
      <w:r w:rsidR="074A07C4">
        <w:rPr/>
        <w:t xml:space="preserve"> </w:t>
      </w:r>
      <w:r w:rsidR="074A07C4">
        <w:rPr/>
        <w:t>funkcije</w:t>
      </w:r>
      <w:r w:rsidR="074A07C4">
        <w:rPr/>
        <w:t xml:space="preserve">, </w:t>
      </w:r>
      <w:r w:rsidR="074A07C4">
        <w:rPr/>
        <w:t>možemo</w:t>
      </w:r>
      <w:r w:rsidR="074A07C4">
        <w:rPr/>
        <w:t xml:space="preserve"> </w:t>
      </w:r>
      <w:r w:rsidR="074A07C4">
        <w:rPr/>
        <w:t>videti</w:t>
      </w:r>
      <w:r w:rsidR="074A07C4">
        <w:rPr/>
        <w:t xml:space="preserve"> da se </w:t>
      </w:r>
      <w:r w:rsidR="074A07C4">
        <w:rPr/>
        <w:t>pojedinim</w:t>
      </w:r>
      <w:r w:rsidR="074A07C4">
        <w:rPr/>
        <w:t xml:space="preserve"> </w:t>
      </w:r>
      <w:r w:rsidR="074A07C4">
        <w:rPr/>
        <w:t>radnicima</w:t>
      </w:r>
      <w:r w:rsidR="074A07C4">
        <w:rPr/>
        <w:t xml:space="preserve"> </w:t>
      </w:r>
      <w:r w:rsidR="074A07C4">
        <w:rPr/>
        <w:t>obnovila</w:t>
      </w:r>
      <w:r w:rsidR="074A07C4">
        <w:rPr/>
        <w:t xml:space="preserve"> </w:t>
      </w:r>
      <w:r w:rsidR="074A07C4">
        <w:rPr/>
        <w:t>licenca</w:t>
      </w:r>
      <w:r w:rsidR="074A07C4">
        <w:rPr/>
        <w:t xml:space="preserve">, </w:t>
      </w:r>
      <w:r w:rsidR="074A07C4">
        <w:rPr/>
        <w:t>postavila</w:t>
      </w:r>
      <w:r w:rsidR="074A07C4">
        <w:rPr/>
        <w:t xml:space="preserve"> </w:t>
      </w:r>
      <w:r w:rsidR="074A07C4">
        <w:rPr/>
        <w:t>suma</w:t>
      </w:r>
      <w:r w:rsidR="074A07C4">
        <w:rPr/>
        <w:t xml:space="preserve"> </w:t>
      </w:r>
      <w:r w:rsidR="074A07C4">
        <w:rPr/>
        <w:t>bodova</w:t>
      </w:r>
      <w:r w:rsidR="074A07C4">
        <w:rPr/>
        <w:t xml:space="preserve"> </w:t>
      </w:r>
      <w:r w:rsidR="074A07C4">
        <w:rPr/>
        <w:t>ponovo</w:t>
      </w:r>
      <w:r w:rsidR="074A07C4">
        <w:rPr/>
        <w:t xml:space="preserve"> </w:t>
      </w:r>
      <w:r w:rsidR="074A07C4">
        <w:rPr/>
        <w:t>na</w:t>
      </w:r>
      <w:r w:rsidR="074A07C4">
        <w:rPr/>
        <w:t xml:space="preserve"> 0 </w:t>
      </w:r>
      <w:r w:rsidR="074A07C4">
        <w:rPr/>
        <w:t>i</w:t>
      </w:r>
      <w:r w:rsidR="074A07C4">
        <w:rPr/>
        <w:t xml:space="preserve"> </w:t>
      </w:r>
      <w:r w:rsidR="074A07C4">
        <w:rPr/>
        <w:t>promenili</w:t>
      </w:r>
      <w:r w:rsidR="074A07C4">
        <w:rPr/>
        <w:t xml:space="preserve"> datumi obnove i isteka licence:</w:t>
      </w:r>
    </w:p>
    <w:p xmlns:wp14="http://schemas.microsoft.com/office/word/2010/wordml" w:rsidP="1BEBCB32" w14:paraId="137CEC6E" wp14:textId="0477299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7FE13DA3" wp14:textId="55AF8E2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  <w:r w:rsidR="074A07C4">
        <w:drawing>
          <wp:inline xmlns:wp14="http://schemas.microsoft.com/office/word/2010/wordprocessingDrawing" wp14:editId="6327EE14" wp14:anchorId="39EEFEFD">
            <wp:extent cx="4476750" cy="1990725"/>
            <wp:effectExtent l="0" t="0" r="0" b="0"/>
            <wp:docPr id="197291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78ba4219344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75593DCC" wp14:textId="5DB8905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</w:p>
    <w:p xmlns:wp14="http://schemas.microsoft.com/office/word/2010/wordml" w:rsidP="1BEBCB32" w14:paraId="12B76291" wp14:textId="64130F6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1485FD36">
        <w:rPr/>
        <w:t>Razlog</w:t>
      </w:r>
      <w:r w:rsidR="1485FD36">
        <w:rPr/>
        <w:t xml:space="preserve"> </w:t>
      </w:r>
      <w:r w:rsidR="1485FD36">
        <w:rPr/>
        <w:t>zbog</w:t>
      </w:r>
      <w:r w:rsidR="1485FD36">
        <w:rPr/>
        <w:t xml:space="preserve"> </w:t>
      </w:r>
      <w:r w:rsidR="1485FD36">
        <w:rPr/>
        <w:t>kojeg</w:t>
      </w:r>
      <w:r w:rsidR="1485FD36">
        <w:rPr/>
        <w:t xml:space="preserve"> je </w:t>
      </w:r>
      <w:r w:rsidR="1485FD36">
        <w:rPr/>
        <w:t>navedenim</w:t>
      </w:r>
      <w:r w:rsidR="1485FD36">
        <w:rPr/>
        <w:t xml:space="preserve"> </w:t>
      </w:r>
      <w:r w:rsidR="1485FD36">
        <w:rPr/>
        <w:t>radnicima</w:t>
      </w:r>
      <w:r w:rsidR="1485FD36">
        <w:rPr/>
        <w:t xml:space="preserve"> </w:t>
      </w:r>
      <w:r w:rsidR="1485FD36">
        <w:rPr/>
        <w:t>obnovljena</w:t>
      </w:r>
      <w:r w:rsidR="1485FD36">
        <w:rPr/>
        <w:t xml:space="preserve"> </w:t>
      </w:r>
      <w:r w:rsidR="1485FD36">
        <w:rPr/>
        <w:t>jeste</w:t>
      </w:r>
      <w:r w:rsidR="1485FD36">
        <w:rPr/>
        <w:t xml:space="preserve"> </w:t>
      </w:r>
      <w:r w:rsidR="1485FD36">
        <w:rPr/>
        <w:t>jer</w:t>
      </w:r>
      <w:r w:rsidR="1485FD36">
        <w:rPr/>
        <w:t xml:space="preserve"> </w:t>
      </w:r>
      <w:r w:rsidR="1485FD36">
        <w:rPr/>
        <w:t>su</w:t>
      </w:r>
      <w:r w:rsidR="1485FD36">
        <w:rPr/>
        <w:t xml:space="preserve"> </w:t>
      </w:r>
      <w:r w:rsidR="1485FD36">
        <w:rPr/>
        <w:t>imali</w:t>
      </w:r>
      <w:r w:rsidR="1485FD36">
        <w:rPr/>
        <w:t xml:space="preserve"> </w:t>
      </w:r>
      <w:r w:rsidR="1485FD36">
        <w:rPr/>
        <w:t>odgovarajući</w:t>
      </w:r>
      <w:r w:rsidR="1485FD36">
        <w:rPr/>
        <w:t xml:space="preserve"> </w:t>
      </w:r>
      <w:r w:rsidR="1485FD36">
        <w:rPr/>
        <w:t>broj</w:t>
      </w:r>
      <w:r w:rsidR="1485FD36">
        <w:rPr/>
        <w:t xml:space="preserve"> </w:t>
      </w:r>
      <w:r w:rsidR="1485FD36">
        <w:rPr/>
        <w:t>bodova</w:t>
      </w:r>
      <w:r w:rsidR="1485FD36">
        <w:rPr/>
        <w:t xml:space="preserve">, a </w:t>
      </w:r>
      <w:r w:rsidR="1485FD36">
        <w:rPr/>
        <w:t>zahtevi</w:t>
      </w:r>
      <w:r w:rsidR="1485FD36">
        <w:rPr/>
        <w:t xml:space="preserve"> </w:t>
      </w:r>
      <w:r w:rsidR="1485FD36">
        <w:rPr/>
        <w:t>su</w:t>
      </w:r>
      <w:r w:rsidR="1485FD36">
        <w:rPr/>
        <w:t xml:space="preserve"> </w:t>
      </w:r>
      <w:r w:rsidR="1485FD36">
        <w:rPr/>
        <w:t>bili</w:t>
      </w:r>
      <w:r w:rsidR="1485FD36">
        <w:rPr/>
        <w:t xml:space="preserve"> sledeći:</w:t>
      </w:r>
    </w:p>
    <w:p xmlns:wp14="http://schemas.microsoft.com/office/word/2010/wordml" w:rsidP="1BEBCB32" w14:paraId="41807469" wp14:textId="32EAB55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2B95C221" wp14:textId="08991A7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7C783A0B">
        <w:rPr/>
        <w:t>Opšta</w:t>
      </w:r>
      <w:r w:rsidR="7C783A0B">
        <w:rPr/>
        <w:t xml:space="preserve"> </w:t>
      </w:r>
      <w:r w:rsidR="7C783A0B">
        <w:rPr/>
        <w:t>medicina</w:t>
      </w:r>
      <w:r w:rsidR="7C783A0B">
        <w:rPr/>
        <w:t xml:space="preserve"> – 140 </w:t>
      </w:r>
      <w:r w:rsidR="7C783A0B">
        <w:rPr/>
        <w:t>bodova</w:t>
      </w:r>
    </w:p>
    <w:p xmlns:wp14="http://schemas.microsoft.com/office/word/2010/wordml" w:rsidP="1BEBCB32" w14:paraId="79EC2EA3" wp14:textId="24CDA1BC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7C783A0B">
        <w:rPr/>
        <w:t>Kardiologija</w:t>
      </w:r>
      <w:r w:rsidR="7C783A0B">
        <w:rPr/>
        <w:t xml:space="preserve"> – 110 bodova</w:t>
      </w:r>
    </w:p>
    <w:p xmlns:wp14="http://schemas.microsoft.com/office/word/2010/wordml" w:rsidP="1BEBCB32" w14:paraId="3C643E61" wp14:textId="38EBA79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7C783A0B">
        <w:rPr/>
        <w:t>Ortopedija</w:t>
      </w:r>
      <w:r w:rsidR="7C783A0B">
        <w:rPr/>
        <w:t xml:space="preserve"> – 100 bodova</w:t>
      </w:r>
    </w:p>
    <w:p xmlns:wp14="http://schemas.microsoft.com/office/word/2010/wordml" w:rsidP="1BEBCB32" w14:paraId="17FCAF02" wp14:textId="5BA2F53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7C783A0B">
        <w:rPr/>
        <w:t>Dermatologija</w:t>
      </w:r>
      <w:r w:rsidR="7C783A0B">
        <w:rPr/>
        <w:t xml:space="preserve"> – 120 bodova</w:t>
      </w:r>
    </w:p>
    <w:p xmlns:wp14="http://schemas.microsoft.com/office/word/2010/wordml" w:rsidP="1BEBCB32" w14:paraId="028E2B60" wp14:textId="0F3EF8D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7C783A0B">
        <w:rPr/>
        <w:t>Ginekologija</w:t>
      </w:r>
      <w:r w:rsidR="7C783A0B">
        <w:rPr/>
        <w:t xml:space="preserve"> – 100 </w:t>
      </w:r>
      <w:r w:rsidR="7C783A0B">
        <w:rPr/>
        <w:t>bodova</w:t>
      </w:r>
    </w:p>
    <w:p xmlns:wp14="http://schemas.microsoft.com/office/word/2010/wordml" w:rsidP="1BEBCB32" w14:paraId="2FB743FC" wp14:textId="2F88E1A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04755A99" wp14:textId="747BFDA8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7F16EC7F" wp14:textId="103F1E18">
      <w:pPr>
        <w:pStyle w:val="Heading2"/>
        <w:keepNext w:val="0"/>
        <w:keepLines w:val="0"/>
        <w:bidi w:val="0"/>
        <w:spacing w:line="259" w:lineRule="auto"/>
        <w:ind w:left="1105" w:right="1166"/>
      </w:pPr>
      <w:r w:rsidR="28C9C595">
        <w:rPr/>
        <w:t>Procedura</w:t>
      </w:r>
      <w:r w:rsidR="28C9C595">
        <w:rPr/>
        <w:t xml:space="preserve"> </w:t>
      </w:r>
      <w:r w:rsidR="28C9C595">
        <w:rPr/>
        <w:t>PR_Menja</w:t>
      </w:r>
      <w:r w:rsidR="28C9C595">
        <w:rPr/>
        <w:t>njeBodovaSeminara</w:t>
      </w:r>
    </w:p>
    <w:p xmlns:wp14="http://schemas.microsoft.com/office/word/2010/wordml" w:rsidP="1BEBCB32" w14:paraId="7D4B8AC9" wp14:textId="0D88C6F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3C824850" wp14:textId="1892DB4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48A8787B">
        <w:rPr/>
        <w:t>Procedura</w:t>
      </w:r>
      <w:r w:rsidR="48A8787B">
        <w:rPr/>
        <w:t xml:space="preserve"> </w:t>
      </w:r>
      <w:r w:rsidR="48A8787B">
        <w:rPr/>
        <w:t>PR_MenjanjeBodovaSeminara</w:t>
      </w:r>
      <w:r w:rsidR="48A8787B">
        <w:rPr/>
        <w:t xml:space="preserve"> </w:t>
      </w:r>
      <w:r w:rsidR="48A8787B">
        <w:rPr/>
        <w:t>oduzima</w:t>
      </w:r>
      <w:r w:rsidR="48A8787B">
        <w:rPr/>
        <w:t xml:space="preserve"> </w:t>
      </w:r>
      <w:r w:rsidR="48A8787B">
        <w:rPr/>
        <w:t>ili</w:t>
      </w:r>
      <w:r w:rsidR="48A8787B">
        <w:rPr/>
        <w:t xml:space="preserve"> </w:t>
      </w:r>
      <w:r w:rsidR="48A8787B">
        <w:rPr/>
        <w:t>dodaje</w:t>
      </w:r>
      <w:r w:rsidR="48A8787B">
        <w:rPr/>
        <w:t xml:space="preserve"> </w:t>
      </w:r>
      <w:r w:rsidR="48A8787B">
        <w:rPr/>
        <w:t>određen</w:t>
      </w:r>
      <w:r w:rsidR="48A8787B">
        <w:rPr/>
        <w:t xml:space="preserve"> </w:t>
      </w:r>
      <w:r w:rsidR="48A8787B">
        <w:rPr/>
        <w:t>broj</w:t>
      </w:r>
      <w:r w:rsidR="48A8787B">
        <w:rPr/>
        <w:t xml:space="preserve"> </w:t>
      </w:r>
      <w:r w:rsidR="48A8787B">
        <w:rPr/>
        <w:t>bodova</w:t>
      </w:r>
      <w:r w:rsidR="48A8787B">
        <w:rPr/>
        <w:t xml:space="preserve"> </w:t>
      </w:r>
      <w:r w:rsidR="48A8787B">
        <w:rPr/>
        <w:t>svim</w:t>
      </w:r>
      <w:r w:rsidR="48A8787B">
        <w:rPr/>
        <w:t xml:space="preserve"> </w:t>
      </w:r>
      <w:r w:rsidR="48A8787B">
        <w:rPr/>
        <w:t>seminarima</w:t>
      </w:r>
      <w:r w:rsidR="48A8787B">
        <w:rPr/>
        <w:t xml:space="preserve"> </w:t>
      </w:r>
      <w:r w:rsidR="48A8787B">
        <w:rPr/>
        <w:t>određene</w:t>
      </w:r>
      <w:r w:rsidR="48A8787B">
        <w:rPr/>
        <w:t xml:space="preserve"> </w:t>
      </w:r>
      <w:r w:rsidR="48A8787B">
        <w:rPr/>
        <w:t>institucije</w:t>
      </w:r>
      <w:r w:rsidR="48A8787B">
        <w:rPr/>
        <w:t xml:space="preserve">, pod </w:t>
      </w:r>
      <w:r w:rsidR="48A8787B">
        <w:rPr/>
        <w:t>uslovom</w:t>
      </w:r>
      <w:r w:rsidR="48A8787B">
        <w:rPr/>
        <w:t xml:space="preserve"> da seminar </w:t>
      </w:r>
      <w:r w:rsidR="48A8787B">
        <w:rPr/>
        <w:t>nije</w:t>
      </w:r>
      <w:r w:rsidR="48A8787B">
        <w:rPr/>
        <w:t xml:space="preserve"> </w:t>
      </w:r>
      <w:r w:rsidR="48A8787B">
        <w:rPr/>
        <w:t>započet</w:t>
      </w:r>
      <w:r w:rsidR="48A8787B">
        <w:rPr/>
        <w:t xml:space="preserve">. </w:t>
      </w:r>
      <w:r w:rsidR="48A8787B">
        <w:rPr/>
        <w:t>Dakle</w:t>
      </w:r>
      <w:r w:rsidR="48A8787B">
        <w:rPr/>
        <w:t xml:space="preserve">, </w:t>
      </w:r>
      <w:r w:rsidR="48A8787B">
        <w:rPr/>
        <w:t>kao</w:t>
      </w:r>
      <w:r w:rsidR="48A8787B">
        <w:rPr/>
        <w:t xml:space="preserve"> </w:t>
      </w:r>
      <w:r w:rsidR="48A8787B">
        <w:rPr/>
        <w:t>ulazne</w:t>
      </w:r>
      <w:r w:rsidR="48A8787B">
        <w:rPr/>
        <w:t xml:space="preserve"> </w:t>
      </w:r>
      <w:r w:rsidR="48A8787B">
        <w:rPr/>
        <w:t>parametre</w:t>
      </w:r>
      <w:r w:rsidR="48A8787B">
        <w:rPr/>
        <w:t xml:space="preserve"> </w:t>
      </w:r>
      <w:r w:rsidR="48A8787B">
        <w:rPr/>
        <w:t>definisani</w:t>
      </w:r>
      <w:r w:rsidR="48A8787B">
        <w:rPr/>
        <w:t xml:space="preserve"> </w:t>
      </w:r>
      <w:r w:rsidR="48A8787B">
        <w:rPr/>
        <w:t>su</w:t>
      </w:r>
      <w:r w:rsidR="48A8787B">
        <w:rPr/>
        <w:t xml:space="preserve"> </w:t>
      </w:r>
      <w:r w:rsidR="48A8787B">
        <w:rPr/>
        <w:t>nam</w:t>
      </w:r>
      <w:r w:rsidR="48A8787B">
        <w:rPr/>
        <w:t xml:space="preserve"> </w:t>
      </w:r>
      <w:r w:rsidR="48A8787B">
        <w:rPr/>
        <w:t>broj</w:t>
      </w:r>
      <w:r w:rsidR="48A8787B">
        <w:rPr/>
        <w:t xml:space="preserve"> </w:t>
      </w:r>
      <w:r w:rsidR="48A8787B">
        <w:rPr/>
        <w:t>bodova</w:t>
      </w:r>
      <w:r w:rsidR="48A8787B">
        <w:rPr/>
        <w:t xml:space="preserve"> koji </w:t>
      </w:r>
      <w:r w:rsidR="48A8787B">
        <w:rPr/>
        <w:t>dodajemo</w:t>
      </w:r>
      <w:r w:rsidR="48A8787B">
        <w:rPr/>
        <w:t xml:space="preserve"> </w:t>
      </w:r>
      <w:r w:rsidR="48A8787B">
        <w:rPr/>
        <w:t>ili</w:t>
      </w:r>
      <w:r w:rsidR="48A8787B">
        <w:rPr/>
        <w:t xml:space="preserve"> </w:t>
      </w:r>
      <w:r w:rsidR="48A8787B">
        <w:rPr/>
        <w:t>oduzimamo</w:t>
      </w:r>
      <w:r w:rsidR="48A8787B">
        <w:rPr/>
        <w:t xml:space="preserve"> </w:t>
      </w:r>
      <w:r w:rsidR="48A8787B">
        <w:rPr/>
        <w:t>od</w:t>
      </w:r>
      <w:r w:rsidR="48A8787B">
        <w:rPr/>
        <w:t xml:space="preserve"> </w:t>
      </w:r>
      <w:r w:rsidR="48A8787B">
        <w:rPr/>
        <w:t>seminara</w:t>
      </w:r>
      <w:r w:rsidR="48A8787B">
        <w:rPr/>
        <w:t xml:space="preserve"> (</w:t>
      </w:r>
      <w:r w:rsidR="48A8787B">
        <w:rPr/>
        <w:t>unosi</w:t>
      </w:r>
      <w:r w:rsidR="48A8787B">
        <w:rPr/>
        <w:t xml:space="preserve"> se </w:t>
      </w:r>
      <w:r w:rsidR="48A8787B">
        <w:rPr/>
        <w:t>negativan</w:t>
      </w:r>
      <w:r w:rsidR="48A8787B">
        <w:rPr/>
        <w:t xml:space="preserve"> </w:t>
      </w:r>
      <w:r w:rsidR="48A8787B">
        <w:rPr/>
        <w:t>broj</w:t>
      </w:r>
      <w:r w:rsidR="48A8787B">
        <w:rPr/>
        <w:t xml:space="preserve"> </w:t>
      </w:r>
      <w:r w:rsidR="603939E1">
        <w:rPr/>
        <w:t>ukoliko</w:t>
      </w:r>
      <w:r w:rsidR="603939E1">
        <w:rPr/>
        <w:t xml:space="preserve"> se </w:t>
      </w:r>
      <w:r w:rsidR="603939E1">
        <w:rPr/>
        <w:t>oduzima</w:t>
      </w:r>
      <w:r w:rsidR="48A8787B">
        <w:rPr/>
        <w:t>)</w:t>
      </w:r>
      <w:r w:rsidR="7C8E8D9A">
        <w:rPr/>
        <w:t xml:space="preserve"> </w:t>
      </w:r>
      <w:r w:rsidR="7C8E8D9A">
        <w:rPr/>
        <w:t>i</w:t>
      </w:r>
      <w:r w:rsidR="7C8E8D9A">
        <w:rPr/>
        <w:t xml:space="preserve"> </w:t>
      </w:r>
      <w:r w:rsidR="7C8E8D9A">
        <w:rPr/>
        <w:t>naziv</w:t>
      </w:r>
      <w:r w:rsidR="7C8E8D9A">
        <w:rPr/>
        <w:t xml:space="preserve"> </w:t>
      </w:r>
      <w:r w:rsidR="7C8E8D9A">
        <w:rPr/>
        <w:t>institucije</w:t>
      </w:r>
      <w:r w:rsidR="7C8E8D9A">
        <w:rPr/>
        <w:t xml:space="preserve"> </w:t>
      </w:r>
      <w:r w:rsidR="7C8E8D9A">
        <w:rPr/>
        <w:t>čije</w:t>
      </w:r>
      <w:r w:rsidR="7C8E8D9A">
        <w:rPr/>
        <w:t xml:space="preserve"> </w:t>
      </w:r>
      <w:r w:rsidR="7C8E8D9A">
        <w:rPr/>
        <w:t>seminare</w:t>
      </w:r>
      <w:r w:rsidR="7C8E8D9A">
        <w:rPr/>
        <w:t xml:space="preserve"> </w:t>
      </w:r>
      <w:r w:rsidR="7C8E8D9A">
        <w:rPr/>
        <w:t>želimo</w:t>
      </w:r>
      <w:r w:rsidR="7C8E8D9A">
        <w:rPr/>
        <w:t xml:space="preserve"> da </w:t>
      </w:r>
      <w:r w:rsidR="7C8E8D9A">
        <w:rPr/>
        <w:t>ažuriramo</w:t>
      </w:r>
      <w:r w:rsidR="7C8E8D9A">
        <w:rPr/>
        <w:t>.</w:t>
      </w:r>
    </w:p>
    <w:p xmlns:wp14="http://schemas.microsoft.com/office/word/2010/wordml" w:rsidP="1BEBCB32" w14:paraId="580F9954" wp14:textId="0D7A034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5C27DF44" wp14:textId="5AB8C9E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7C8E8D9A">
        <w:rPr/>
        <w:t>Ulaskom</w:t>
      </w:r>
      <w:r w:rsidR="7C8E8D9A">
        <w:rPr/>
        <w:t xml:space="preserve"> u </w:t>
      </w:r>
      <w:r w:rsidR="7C8E8D9A">
        <w:rPr/>
        <w:t>proceduru</w:t>
      </w:r>
      <w:r w:rsidR="7C8E8D9A">
        <w:rPr/>
        <w:t xml:space="preserve"> </w:t>
      </w:r>
      <w:r w:rsidR="7C8E8D9A">
        <w:rPr/>
        <w:t>nailazimo</w:t>
      </w:r>
      <w:r w:rsidR="7C8E8D9A">
        <w:rPr/>
        <w:t xml:space="preserve"> </w:t>
      </w:r>
      <w:r w:rsidR="7C8E8D9A">
        <w:rPr/>
        <w:t>na</w:t>
      </w:r>
      <w:r w:rsidR="7C8E8D9A">
        <w:rPr/>
        <w:t xml:space="preserve"> IF </w:t>
      </w:r>
      <w:r w:rsidR="7C8E8D9A">
        <w:rPr/>
        <w:t>uslov</w:t>
      </w:r>
      <w:r w:rsidR="7C8E8D9A">
        <w:rPr/>
        <w:t xml:space="preserve"> koji </w:t>
      </w:r>
      <w:r w:rsidR="7C8E8D9A">
        <w:rPr/>
        <w:t>proverava</w:t>
      </w:r>
      <w:r w:rsidR="7C8E8D9A">
        <w:rPr/>
        <w:t xml:space="preserve"> da li je </w:t>
      </w:r>
      <w:r w:rsidR="7C8E8D9A">
        <w:rPr/>
        <w:t>prosleđeni</w:t>
      </w:r>
      <w:r w:rsidR="7C8E8D9A">
        <w:rPr/>
        <w:t xml:space="preserve"> </w:t>
      </w:r>
      <w:r w:rsidR="7C8E8D9A">
        <w:rPr/>
        <w:t>naziv</w:t>
      </w:r>
      <w:r w:rsidR="7C8E8D9A">
        <w:rPr/>
        <w:t xml:space="preserve"> </w:t>
      </w:r>
      <w:r w:rsidR="7C8E8D9A">
        <w:rPr/>
        <w:t>institucije</w:t>
      </w:r>
      <w:r w:rsidR="7C8E8D9A">
        <w:rPr/>
        <w:t xml:space="preserve"> </w:t>
      </w:r>
      <w:r w:rsidR="7C8E8D9A">
        <w:rPr/>
        <w:t>postojeći</w:t>
      </w:r>
      <w:r w:rsidR="7C8E8D9A">
        <w:rPr/>
        <w:t xml:space="preserve">, </w:t>
      </w:r>
      <w:r w:rsidR="7C8E8D9A">
        <w:rPr/>
        <w:t>ukoliko</w:t>
      </w:r>
      <w:r w:rsidR="7C8E8D9A">
        <w:rPr/>
        <w:t xml:space="preserve"> </w:t>
      </w:r>
      <w:r w:rsidR="7C8E8D9A">
        <w:rPr/>
        <w:t>nije</w:t>
      </w:r>
      <w:r w:rsidR="7C8E8D9A">
        <w:rPr/>
        <w:t xml:space="preserve">, </w:t>
      </w:r>
      <w:r w:rsidR="7C8E8D9A">
        <w:rPr/>
        <w:t>procedura</w:t>
      </w:r>
      <w:r w:rsidR="7C8E8D9A">
        <w:rPr/>
        <w:t xml:space="preserve"> vraća grešku:</w:t>
      </w:r>
    </w:p>
    <w:p xmlns:wp14="http://schemas.microsoft.com/office/word/2010/wordml" w:rsidP="1BEBCB32" w14:paraId="087582F2" wp14:textId="3263ABF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1A43833B" wp14:textId="7296404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  <w:r w:rsidR="2544B577">
        <w:drawing>
          <wp:inline xmlns:wp14="http://schemas.microsoft.com/office/word/2010/wordprocessingDrawing" wp14:editId="204B9455" wp14:anchorId="44A56055">
            <wp:extent cx="4572000" cy="200025"/>
            <wp:effectExtent l="0" t="0" r="0" b="0"/>
            <wp:docPr id="83814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194dc185b44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214EFAE4" wp14:textId="4510C96F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</w:p>
    <w:p xmlns:wp14="http://schemas.microsoft.com/office/word/2010/wordml" w:rsidP="1BEBCB32" w14:paraId="00676284" wp14:textId="42FFE54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2544B577">
        <w:rPr/>
        <w:t>Grešku</w:t>
      </w:r>
      <w:r w:rsidR="2544B577">
        <w:rPr/>
        <w:t xml:space="preserve"> </w:t>
      </w:r>
      <w:r w:rsidR="2544B577">
        <w:rPr/>
        <w:t>vraćamo</w:t>
      </w:r>
      <w:r w:rsidR="2544B577">
        <w:rPr/>
        <w:t xml:space="preserve"> </w:t>
      </w:r>
      <w:r w:rsidR="2544B577">
        <w:rPr/>
        <w:t>pomoću</w:t>
      </w:r>
      <w:r w:rsidR="2544B577">
        <w:rPr/>
        <w:t xml:space="preserve"> </w:t>
      </w:r>
      <w:r w:rsidR="2544B577">
        <w:rPr/>
        <w:t>funkcije</w:t>
      </w:r>
      <w:r w:rsidR="2544B577">
        <w:rPr/>
        <w:t xml:space="preserve"> </w:t>
      </w:r>
      <w:r w:rsidR="2544B577">
        <w:rPr/>
        <w:t>RAISEERROR(</w:t>
      </w:r>
      <w:r w:rsidR="2544B577">
        <w:rPr/>
        <w:t xml:space="preserve">), </w:t>
      </w:r>
      <w:r w:rsidR="2544B577">
        <w:rPr/>
        <w:t>kojoj</w:t>
      </w:r>
      <w:r w:rsidR="2544B577">
        <w:rPr/>
        <w:t xml:space="preserve"> </w:t>
      </w:r>
      <w:r w:rsidR="2544B577">
        <w:rPr/>
        <w:t>prosleđujemo</w:t>
      </w:r>
      <w:r w:rsidR="2544B577">
        <w:rPr/>
        <w:t xml:space="preserve"> </w:t>
      </w:r>
      <w:r w:rsidR="2544B577">
        <w:rPr/>
        <w:t>ispis</w:t>
      </w:r>
      <w:r w:rsidR="2544B577">
        <w:rPr/>
        <w:t xml:space="preserve"> </w:t>
      </w:r>
      <w:r w:rsidR="2544B577">
        <w:rPr/>
        <w:t>greške</w:t>
      </w:r>
      <w:r w:rsidR="2544B577">
        <w:rPr/>
        <w:t xml:space="preserve">, </w:t>
      </w:r>
      <w:r w:rsidR="2544B577">
        <w:rPr/>
        <w:t>nivo</w:t>
      </w:r>
      <w:r w:rsidR="2544B577">
        <w:rPr/>
        <w:t xml:space="preserve"> </w:t>
      </w:r>
      <w:r w:rsidR="2544B577">
        <w:rPr/>
        <w:t>greške</w:t>
      </w:r>
      <w:r w:rsidR="2544B577">
        <w:rPr/>
        <w:t xml:space="preserve"> (level) </w:t>
      </w:r>
      <w:r w:rsidR="2544B577">
        <w:rPr/>
        <w:t>i</w:t>
      </w:r>
      <w:r w:rsidR="2544B577">
        <w:rPr/>
        <w:t xml:space="preserve"> </w:t>
      </w:r>
      <w:r w:rsidR="2544B577">
        <w:rPr/>
        <w:t>stanje</w:t>
      </w:r>
      <w:r w:rsidR="2544B577">
        <w:rPr/>
        <w:t xml:space="preserve"> (state). </w:t>
      </w:r>
      <w:r w:rsidR="2870E41C">
        <w:rPr/>
        <w:t xml:space="preserve">Za </w:t>
      </w:r>
      <w:r w:rsidR="2870E41C">
        <w:rPr/>
        <w:t>korisničke</w:t>
      </w:r>
      <w:r w:rsidR="2870E41C">
        <w:rPr/>
        <w:t xml:space="preserve"> </w:t>
      </w:r>
      <w:r w:rsidR="2870E41C">
        <w:rPr/>
        <w:t>greške</w:t>
      </w:r>
      <w:r w:rsidR="2870E41C">
        <w:rPr/>
        <w:t xml:space="preserve"> je standard </w:t>
      </w:r>
      <w:r w:rsidR="2870E41C">
        <w:rPr/>
        <w:t>postavljati</w:t>
      </w:r>
      <w:r w:rsidR="2870E41C">
        <w:rPr/>
        <w:t xml:space="preserve"> </w:t>
      </w:r>
      <w:r w:rsidR="2870E41C">
        <w:rPr/>
        <w:t>nivo</w:t>
      </w:r>
      <w:r w:rsidR="2870E41C">
        <w:rPr/>
        <w:t xml:space="preserve"> </w:t>
      </w:r>
      <w:r w:rsidR="2870E41C">
        <w:rPr/>
        <w:t>na</w:t>
      </w:r>
      <w:r w:rsidR="2870E41C">
        <w:rPr/>
        <w:t xml:space="preserve"> 16.</w:t>
      </w:r>
    </w:p>
    <w:p xmlns:wp14="http://schemas.microsoft.com/office/word/2010/wordml" w:rsidP="1BEBCB32" w14:paraId="01B92829" wp14:textId="2477D1C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58741193" wp14:textId="606CCE2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2870E41C">
        <w:rPr/>
        <w:t>Nadalje</w:t>
      </w:r>
      <w:r w:rsidR="2870E41C">
        <w:rPr/>
        <w:t xml:space="preserve">, </w:t>
      </w:r>
      <w:r w:rsidR="2870E41C">
        <w:rPr/>
        <w:t>ukoliko</w:t>
      </w:r>
      <w:r w:rsidR="2870E41C">
        <w:rPr/>
        <w:t xml:space="preserve"> je </w:t>
      </w:r>
      <w:r w:rsidR="2870E41C">
        <w:rPr/>
        <w:t>procedura</w:t>
      </w:r>
      <w:r w:rsidR="2870E41C">
        <w:rPr/>
        <w:t xml:space="preserve"> </w:t>
      </w:r>
      <w:r w:rsidR="2870E41C">
        <w:rPr/>
        <w:t>prošla</w:t>
      </w:r>
      <w:r w:rsidR="2870E41C">
        <w:rPr/>
        <w:t xml:space="preserve"> </w:t>
      </w:r>
      <w:r w:rsidR="2870E41C">
        <w:rPr/>
        <w:t>prvi</w:t>
      </w:r>
      <w:r w:rsidR="2870E41C">
        <w:rPr/>
        <w:t xml:space="preserve"> IF </w:t>
      </w:r>
      <w:r w:rsidR="2870E41C">
        <w:rPr/>
        <w:t>uslov</w:t>
      </w:r>
      <w:r w:rsidR="2870E41C">
        <w:rPr/>
        <w:t xml:space="preserve">, </w:t>
      </w:r>
      <w:r w:rsidR="2870E41C">
        <w:rPr/>
        <w:t>pomoću</w:t>
      </w:r>
      <w:r w:rsidR="2870E41C">
        <w:rPr/>
        <w:t xml:space="preserve"> </w:t>
      </w:r>
      <w:r w:rsidR="2870E41C">
        <w:rPr/>
        <w:t>ELSE</w:t>
      </w:r>
      <w:r w:rsidR="4001A582">
        <w:rPr/>
        <w:t>-a</w:t>
      </w:r>
      <w:r w:rsidR="4001A582">
        <w:rPr/>
        <w:t xml:space="preserve"> </w:t>
      </w:r>
      <w:r w:rsidR="4001A582">
        <w:rPr/>
        <w:t>počinjemo</w:t>
      </w:r>
      <w:r w:rsidR="4001A582">
        <w:rPr/>
        <w:t xml:space="preserve"> </w:t>
      </w:r>
      <w:r w:rsidR="4001A582">
        <w:rPr/>
        <w:t>sa</w:t>
      </w:r>
      <w:r w:rsidR="4001A582">
        <w:rPr/>
        <w:t xml:space="preserve"> </w:t>
      </w:r>
      <w:r w:rsidR="4001A582">
        <w:rPr/>
        <w:t>izvršavanjem</w:t>
      </w:r>
      <w:r w:rsidR="4001A582">
        <w:rPr/>
        <w:t xml:space="preserve"> </w:t>
      </w:r>
      <w:r w:rsidR="4001A582">
        <w:rPr/>
        <w:t>odgovarajućeg</w:t>
      </w:r>
      <w:r w:rsidR="4001A582">
        <w:rPr/>
        <w:t xml:space="preserve"> </w:t>
      </w:r>
      <w:r w:rsidR="4001A582">
        <w:rPr/>
        <w:t>procesa</w:t>
      </w:r>
      <w:r w:rsidR="4001A582">
        <w:rPr/>
        <w:t xml:space="preserve">. </w:t>
      </w:r>
      <w:r w:rsidR="4001A582">
        <w:rPr/>
        <w:t>Prvo</w:t>
      </w:r>
      <w:r w:rsidR="4001A582">
        <w:rPr/>
        <w:t xml:space="preserve"> </w:t>
      </w:r>
      <w:r w:rsidR="4001A582">
        <w:rPr/>
        <w:t>su</w:t>
      </w:r>
      <w:r w:rsidR="4001A582">
        <w:rPr/>
        <w:t xml:space="preserve"> </w:t>
      </w:r>
      <w:r w:rsidR="4001A582">
        <w:rPr/>
        <w:t>deklarisane</w:t>
      </w:r>
      <w:r w:rsidR="4001A582">
        <w:rPr/>
        <w:t xml:space="preserve"> </w:t>
      </w:r>
      <w:r w:rsidR="54EA6A65">
        <w:rPr/>
        <w:t>promenljive</w:t>
      </w:r>
      <w:r w:rsidR="54EA6A65">
        <w:rPr/>
        <w:t xml:space="preserve"> @id_Seminar</w:t>
      </w:r>
      <w:r w:rsidR="4F6F1310">
        <w:rPr/>
        <w:t>,</w:t>
      </w:r>
      <w:r w:rsidR="54EA6A65">
        <w:rPr/>
        <w:t xml:space="preserve"> @datumPocetkaSem</w:t>
      </w:r>
      <w:r w:rsidR="6827B5DD">
        <w:rPr/>
        <w:t xml:space="preserve"> </w:t>
      </w:r>
      <w:r w:rsidR="6827B5DD">
        <w:rPr/>
        <w:t>i</w:t>
      </w:r>
      <w:r w:rsidR="6827B5DD">
        <w:rPr/>
        <w:t xml:space="preserve"> @brojBodovaSeminara</w:t>
      </w:r>
      <w:r w:rsidR="54EA6A65">
        <w:rPr/>
        <w:t xml:space="preserve"> </w:t>
      </w:r>
      <w:r w:rsidR="54EA6A65">
        <w:rPr/>
        <w:t>kako</w:t>
      </w:r>
      <w:r w:rsidR="54EA6A65">
        <w:rPr/>
        <w:t xml:space="preserve"> </w:t>
      </w:r>
      <w:r w:rsidR="54EA6A65">
        <w:rPr/>
        <w:t>bismo</w:t>
      </w:r>
      <w:r w:rsidR="54EA6A65">
        <w:rPr/>
        <w:t xml:space="preserve"> </w:t>
      </w:r>
      <w:r w:rsidR="54EA6A65">
        <w:rPr/>
        <w:t>iz</w:t>
      </w:r>
      <w:r w:rsidR="54EA6A65">
        <w:rPr/>
        <w:t xml:space="preserve"> </w:t>
      </w:r>
      <w:r w:rsidR="54EA6A65">
        <w:rPr/>
        <w:t>kursora</w:t>
      </w:r>
      <w:r w:rsidR="54EA6A65">
        <w:rPr/>
        <w:t xml:space="preserve"> </w:t>
      </w:r>
      <w:r w:rsidR="54EA6A65">
        <w:rPr/>
        <w:t>kojeg</w:t>
      </w:r>
      <w:r w:rsidR="54EA6A65">
        <w:rPr/>
        <w:t xml:space="preserve"> </w:t>
      </w:r>
      <w:r w:rsidR="54EA6A65">
        <w:rPr/>
        <w:t>ćemo</w:t>
      </w:r>
      <w:r w:rsidR="54EA6A65">
        <w:rPr/>
        <w:t xml:space="preserve"> </w:t>
      </w:r>
      <w:r w:rsidR="54EA6A65">
        <w:rPr/>
        <w:t>koristiti</w:t>
      </w:r>
      <w:r w:rsidR="54EA6A65">
        <w:rPr/>
        <w:t xml:space="preserve"> </w:t>
      </w:r>
      <w:r w:rsidR="54EA6A65">
        <w:rPr/>
        <w:t>mogli</w:t>
      </w:r>
      <w:r w:rsidR="54EA6A65">
        <w:rPr/>
        <w:t xml:space="preserve"> da </w:t>
      </w:r>
      <w:r w:rsidR="54EA6A65">
        <w:rPr/>
        <w:t>smestimo</w:t>
      </w:r>
      <w:r w:rsidR="54EA6A65">
        <w:rPr/>
        <w:t xml:space="preserve"> </w:t>
      </w:r>
      <w:r w:rsidR="54EA6A65">
        <w:rPr/>
        <w:t>povratne</w:t>
      </w:r>
      <w:r w:rsidR="54EA6A65">
        <w:rPr/>
        <w:t xml:space="preserve"> </w:t>
      </w:r>
      <w:r w:rsidR="54EA6A65">
        <w:rPr/>
        <w:t>vrednosti</w:t>
      </w:r>
      <w:r w:rsidR="54EA6A65">
        <w:rPr/>
        <w:t xml:space="preserve">. </w:t>
      </w:r>
      <w:r w:rsidR="54EA6A65">
        <w:rPr/>
        <w:t>Iz</w:t>
      </w:r>
      <w:r w:rsidR="54EA6A65">
        <w:rPr/>
        <w:t xml:space="preserve"> toga </w:t>
      </w:r>
      <w:r w:rsidR="54EA6A65">
        <w:rPr/>
        <w:t>razloga</w:t>
      </w:r>
      <w:r w:rsidR="54EA6A65">
        <w:rPr/>
        <w:t xml:space="preserve"> </w:t>
      </w:r>
      <w:r w:rsidR="54EA6A65">
        <w:rPr/>
        <w:t>definiše</w:t>
      </w:r>
      <w:r w:rsidR="54EA6A65">
        <w:rPr/>
        <w:t xml:space="preserve"> se </w:t>
      </w:r>
      <w:r w:rsidR="54EA6A65">
        <w:rPr/>
        <w:t>kursor</w:t>
      </w:r>
      <w:r w:rsidR="54EA6A65">
        <w:rPr/>
        <w:t xml:space="preserve"> </w:t>
      </w:r>
      <w:r w:rsidR="54EA6A65">
        <w:rPr/>
        <w:t>kojim</w:t>
      </w:r>
      <w:r w:rsidR="54EA6A65">
        <w:rPr/>
        <w:t xml:space="preserve"> </w:t>
      </w:r>
      <w:r w:rsidR="5816990A">
        <w:rPr/>
        <w:t>prikupljamo</w:t>
      </w:r>
      <w:r w:rsidR="5816990A">
        <w:rPr/>
        <w:t xml:space="preserve"> id </w:t>
      </w:r>
      <w:r w:rsidR="5816990A">
        <w:rPr/>
        <w:t>seminara</w:t>
      </w:r>
      <w:r w:rsidR="5816990A">
        <w:rPr/>
        <w:t xml:space="preserve"> </w:t>
      </w:r>
      <w:r w:rsidR="5816990A">
        <w:rPr/>
        <w:t>i</w:t>
      </w:r>
      <w:r w:rsidR="5816990A">
        <w:rPr/>
        <w:t xml:space="preserve"> datum </w:t>
      </w:r>
      <w:r w:rsidR="5816990A">
        <w:rPr/>
        <w:t>početka</w:t>
      </w:r>
      <w:r w:rsidR="5816990A">
        <w:rPr/>
        <w:t xml:space="preserve"> </w:t>
      </w:r>
      <w:r w:rsidR="5816990A">
        <w:rPr/>
        <w:t>seminara</w:t>
      </w:r>
      <w:r w:rsidR="5816990A">
        <w:rPr/>
        <w:t xml:space="preserve"> </w:t>
      </w:r>
      <w:r w:rsidR="5816990A">
        <w:rPr/>
        <w:t>prolaskom</w:t>
      </w:r>
      <w:r w:rsidR="5816990A">
        <w:rPr/>
        <w:t xml:space="preserve"> </w:t>
      </w:r>
      <w:r w:rsidR="54EA6A65">
        <w:rPr/>
        <w:t>kroz</w:t>
      </w:r>
      <w:r w:rsidR="54EA6A65">
        <w:rPr/>
        <w:t xml:space="preserve"> </w:t>
      </w:r>
      <w:r w:rsidR="51B002A6">
        <w:rPr/>
        <w:t>sve</w:t>
      </w:r>
      <w:r w:rsidR="51B002A6">
        <w:rPr/>
        <w:t xml:space="preserve"> </w:t>
      </w:r>
      <w:r w:rsidR="51B002A6">
        <w:rPr/>
        <w:t>seminare</w:t>
      </w:r>
      <w:r w:rsidR="51B002A6">
        <w:rPr/>
        <w:t xml:space="preserve"> </w:t>
      </w:r>
      <w:r w:rsidR="51B002A6">
        <w:rPr/>
        <w:t>koje</w:t>
      </w:r>
      <w:r w:rsidR="51B002A6">
        <w:rPr/>
        <w:t xml:space="preserve"> je </w:t>
      </w:r>
      <w:r w:rsidR="51B002A6">
        <w:rPr/>
        <w:t>navedena</w:t>
      </w:r>
      <w:r w:rsidR="51B002A6">
        <w:rPr/>
        <w:t xml:space="preserve"> </w:t>
      </w:r>
      <w:r w:rsidR="51B002A6">
        <w:rPr/>
        <w:t>institucija</w:t>
      </w:r>
      <w:r w:rsidR="51B002A6">
        <w:rPr/>
        <w:t xml:space="preserve"> </w:t>
      </w:r>
      <w:r w:rsidR="51B002A6">
        <w:rPr/>
        <w:t>organizovala</w:t>
      </w:r>
      <w:r w:rsidR="5E7D2F6E">
        <w:rPr/>
        <w:t xml:space="preserve">. To je </w:t>
      </w:r>
      <w:r w:rsidR="5E7D2F6E">
        <w:rPr/>
        <w:t>moguće</w:t>
      </w:r>
      <w:r w:rsidR="5E7D2F6E">
        <w:rPr/>
        <w:t xml:space="preserve"> </w:t>
      </w:r>
      <w:r w:rsidR="5E7D2F6E">
        <w:rPr/>
        <w:t>pristupanjem</w:t>
      </w:r>
      <w:r w:rsidR="5E7D2F6E">
        <w:rPr/>
        <w:t xml:space="preserve"> </w:t>
      </w:r>
      <w:r w:rsidR="5E7D2F6E">
        <w:rPr/>
        <w:t>tabela</w:t>
      </w:r>
      <w:r w:rsidR="5E7D2F6E">
        <w:rPr/>
        <w:t xml:space="preserve"> “Seminar” </w:t>
      </w:r>
      <w:r w:rsidR="5E7D2F6E">
        <w:rPr/>
        <w:t>i</w:t>
      </w:r>
      <w:r w:rsidR="5E7D2F6E">
        <w:rPr/>
        <w:t xml:space="preserve">  “</w:t>
      </w:r>
      <w:r w:rsidR="5E7D2F6E">
        <w:rPr/>
        <w:t>Institucija</w:t>
      </w:r>
      <w:r w:rsidR="5E7D2F6E">
        <w:rPr/>
        <w:t>”,</w:t>
      </w:r>
      <w:r w:rsidR="5E7D2F6E">
        <w:rPr/>
        <w:t xml:space="preserve"> a </w:t>
      </w:r>
      <w:r w:rsidR="5E7D2F6E">
        <w:rPr/>
        <w:t>kako</w:t>
      </w:r>
      <w:r w:rsidR="5E7D2F6E">
        <w:rPr/>
        <w:t xml:space="preserve"> </w:t>
      </w:r>
      <w:r w:rsidR="5E7D2F6E">
        <w:rPr/>
        <w:t>bismo</w:t>
      </w:r>
      <w:r w:rsidR="5E7D2F6E">
        <w:rPr/>
        <w:t xml:space="preserve"> </w:t>
      </w:r>
      <w:r w:rsidR="5E7D2F6E">
        <w:rPr/>
        <w:t>utvrdili</w:t>
      </w:r>
      <w:r w:rsidR="5E7D2F6E">
        <w:rPr/>
        <w:t xml:space="preserve"> </w:t>
      </w:r>
      <w:r w:rsidR="5E7D2F6E">
        <w:rPr/>
        <w:t>koja</w:t>
      </w:r>
      <w:r w:rsidR="5E7D2F6E">
        <w:rPr/>
        <w:t xml:space="preserve"> </w:t>
      </w:r>
      <w:r w:rsidR="5E7D2F6E">
        <w:rPr/>
        <w:t>institucija</w:t>
      </w:r>
      <w:r w:rsidR="5E7D2F6E">
        <w:rPr/>
        <w:t xml:space="preserve"> je </w:t>
      </w:r>
      <w:r w:rsidR="5E7D2F6E">
        <w:rPr/>
        <w:t>organizovala</w:t>
      </w:r>
      <w:r w:rsidR="5E7D2F6E">
        <w:rPr/>
        <w:t xml:space="preserve"> </w:t>
      </w:r>
      <w:r w:rsidR="5E7D2F6E">
        <w:rPr/>
        <w:t>koje</w:t>
      </w:r>
      <w:r w:rsidR="5E7D2F6E">
        <w:rPr/>
        <w:t xml:space="preserve"> </w:t>
      </w:r>
      <w:r w:rsidR="5E7D2F6E">
        <w:rPr/>
        <w:t>seminare</w:t>
      </w:r>
      <w:r w:rsidR="5E7D2F6E">
        <w:rPr/>
        <w:t xml:space="preserve">, </w:t>
      </w:r>
      <w:r w:rsidR="5E7D2F6E">
        <w:rPr/>
        <w:t>moramo</w:t>
      </w:r>
      <w:r w:rsidR="5E7D2F6E">
        <w:rPr/>
        <w:t xml:space="preserve"> </w:t>
      </w:r>
      <w:r w:rsidR="5E7D2F6E">
        <w:rPr/>
        <w:t>zaći</w:t>
      </w:r>
      <w:r w:rsidR="5E7D2F6E">
        <w:rPr/>
        <w:t xml:space="preserve"> </w:t>
      </w:r>
      <w:r w:rsidR="5E7D2F6E">
        <w:rPr/>
        <w:t>i</w:t>
      </w:r>
      <w:r w:rsidR="5E7D2F6E">
        <w:rPr/>
        <w:t xml:space="preserve"> u </w:t>
      </w:r>
      <w:r w:rsidR="5E7D2F6E">
        <w:rPr/>
        <w:t>tabelu</w:t>
      </w:r>
      <w:r w:rsidR="5E7D2F6E">
        <w:rPr/>
        <w:t xml:space="preserve"> “</w:t>
      </w:r>
      <w:r w:rsidR="5E7D2F6E">
        <w:rPr/>
        <w:t>Organizuje</w:t>
      </w:r>
      <w:r w:rsidR="5E7D2F6E">
        <w:rPr/>
        <w:t xml:space="preserve">” </w:t>
      </w:r>
      <w:r w:rsidR="5E7D2F6E">
        <w:rPr/>
        <w:t>koja</w:t>
      </w:r>
      <w:r w:rsidR="5E7D2F6E">
        <w:rPr/>
        <w:t xml:space="preserve"> </w:t>
      </w:r>
      <w:r w:rsidR="5E7D2F6E">
        <w:rPr/>
        <w:t>predstavlja</w:t>
      </w:r>
      <w:r w:rsidR="5E7D2F6E">
        <w:rPr/>
        <w:t xml:space="preserve"> </w:t>
      </w:r>
      <w:r w:rsidR="5E7D2F6E">
        <w:rPr/>
        <w:t>tabelu</w:t>
      </w:r>
      <w:r w:rsidR="5E7D2F6E">
        <w:rPr/>
        <w:t xml:space="preserve"> </w:t>
      </w:r>
      <w:r w:rsidR="5E7D2F6E">
        <w:rPr/>
        <w:t>poveznika</w:t>
      </w:r>
      <w:r w:rsidR="5E7D2F6E">
        <w:rPr/>
        <w:t xml:space="preserve"> </w:t>
      </w:r>
      <w:r w:rsidR="5E7D2F6E">
        <w:rPr/>
        <w:t>prethodno</w:t>
      </w:r>
      <w:r w:rsidR="5E7D2F6E">
        <w:rPr/>
        <w:t xml:space="preserve"> </w:t>
      </w:r>
      <w:r w:rsidR="5E7D2F6E">
        <w:rPr/>
        <w:t>dva</w:t>
      </w:r>
      <w:r w:rsidR="5E7D2F6E">
        <w:rPr/>
        <w:t xml:space="preserve"> </w:t>
      </w:r>
      <w:r w:rsidR="5E7D2F6E">
        <w:rPr/>
        <w:t>pomenuta</w:t>
      </w:r>
      <w:r w:rsidR="5E7D2F6E">
        <w:rPr/>
        <w:t xml:space="preserve"> </w:t>
      </w:r>
      <w:r w:rsidR="0A728396">
        <w:rPr/>
        <w:t>tipa</w:t>
      </w:r>
      <w:r w:rsidR="0A728396">
        <w:rPr/>
        <w:t xml:space="preserve"> </w:t>
      </w:r>
      <w:r w:rsidR="0A728396">
        <w:rPr/>
        <w:t>entiteta</w:t>
      </w:r>
      <w:r w:rsidR="0A728396">
        <w:rPr/>
        <w:t xml:space="preserve">. Na </w:t>
      </w:r>
      <w:r w:rsidR="0A728396">
        <w:rPr/>
        <w:t>kraju</w:t>
      </w:r>
      <w:r w:rsidR="0A728396">
        <w:rPr/>
        <w:t xml:space="preserve"> </w:t>
      </w:r>
      <w:r w:rsidR="0A728396">
        <w:rPr/>
        <w:t>deklarisanja</w:t>
      </w:r>
      <w:r w:rsidR="0A728396">
        <w:rPr/>
        <w:t xml:space="preserve"> </w:t>
      </w:r>
      <w:r w:rsidR="0A728396">
        <w:rPr/>
        <w:t>kursora</w:t>
      </w:r>
      <w:r w:rsidR="0A728396">
        <w:rPr/>
        <w:t xml:space="preserve"> </w:t>
      </w:r>
      <w:r w:rsidR="0A728396">
        <w:rPr/>
        <w:t>pomoću</w:t>
      </w:r>
      <w:r w:rsidR="0A728396">
        <w:rPr/>
        <w:t xml:space="preserve"> WHERE </w:t>
      </w:r>
      <w:r w:rsidR="0A728396">
        <w:rPr/>
        <w:t>klauzule</w:t>
      </w:r>
      <w:r w:rsidR="0A728396">
        <w:rPr/>
        <w:t xml:space="preserve"> </w:t>
      </w:r>
      <w:r w:rsidR="0A728396">
        <w:rPr/>
        <w:t>uslovljavamo</w:t>
      </w:r>
      <w:r w:rsidR="0A728396">
        <w:rPr/>
        <w:t xml:space="preserve"> da </w:t>
      </w:r>
      <w:r w:rsidR="0A728396">
        <w:rPr/>
        <w:t>naziv</w:t>
      </w:r>
      <w:r w:rsidR="0A728396">
        <w:rPr/>
        <w:t xml:space="preserve"> </w:t>
      </w:r>
      <w:r w:rsidR="0A728396">
        <w:rPr/>
        <w:t>institucije</w:t>
      </w:r>
      <w:r w:rsidR="0A728396">
        <w:rPr/>
        <w:t xml:space="preserve"> mora </w:t>
      </w:r>
      <w:r w:rsidR="0A728396">
        <w:rPr/>
        <w:t>biti</w:t>
      </w:r>
      <w:r w:rsidR="0A728396">
        <w:rPr/>
        <w:t xml:space="preserve"> </w:t>
      </w:r>
      <w:r w:rsidR="0A728396">
        <w:rPr/>
        <w:t>baš</w:t>
      </w:r>
      <w:r w:rsidR="0A728396">
        <w:rPr/>
        <w:t xml:space="preserve"> </w:t>
      </w:r>
      <w:r w:rsidR="0A728396">
        <w:rPr/>
        <w:t>jednak</w:t>
      </w:r>
      <w:r w:rsidR="0A728396">
        <w:rPr/>
        <w:t xml:space="preserve"> </w:t>
      </w:r>
      <w:r w:rsidR="0A728396">
        <w:rPr/>
        <w:t>parametru</w:t>
      </w:r>
      <w:r w:rsidR="0A728396">
        <w:rPr/>
        <w:t xml:space="preserve"> koji je </w:t>
      </w:r>
      <w:r w:rsidR="0A728396">
        <w:rPr/>
        <w:t>prosleđen</w:t>
      </w:r>
      <w:r w:rsidR="0A728396">
        <w:rPr/>
        <w:t xml:space="preserve"> </w:t>
      </w:r>
      <w:r w:rsidR="0A728396">
        <w:rPr/>
        <w:t>od</w:t>
      </w:r>
      <w:r w:rsidR="0A728396">
        <w:rPr/>
        <w:t xml:space="preserve"> </w:t>
      </w:r>
      <w:r w:rsidR="0A728396">
        <w:rPr/>
        <w:t>strane</w:t>
      </w:r>
      <w:r w:rsidR="0A728396">
        <w:rPr/>
        <w:t xml:space="preserve"> </w:t>
      </w:r>
      <w:r w:rsidR="0A728396">
        <w:rPr/>
        <w:t>korisnika</w:t>
      </w:r>
      <w:r w:rsidR="0A728396">
        <w:rPr/>
        <w:t>.</w:t>
      </w:r>
    </w:p>
    <w:p xmlns:wp14="http://schemas.microsoft.com/office/word/2010/wordml" w:rsidP="1BEBCB32" w14:paraId="1DC0BE25" wp14:textId="0E7C027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3E24235C" wp14:textId="2B8DE7A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0A728396">
        <w:rPr/>
        <w:t>Nakon</w:t>
      </w:r>
      <w:r w:rsidR="0A728396">
        <w:rPr/>
        <w:t xml:space="preserve"> </w:t>
      </w:r>
      <w:r w:rsidR="0A728396">
        <w:rPr/>
        <w:t>deklaracija</w:t>
      </w:r>
      <w:r w:rsidR="0A728396">
        <w:rPr/>
        <w:t xml:space="preserve">, </w:t>
      </w:r>
      <w:r w:rsidR="0A728396">
        <w:rPr/>
        <w:t>kursor</w:t>
      </w:r>
      <w:r w:rsidR="0A728396">
        <w:rPr/>
        <w:t xml:space="preserve"> se </w:t>
      </w:r>
      <w:r w:rsidR="0A728396">
        <w:rPr/>
        <w:t>otvara</w:t>
      </w:r>
      <w:r w:rsidR="0A728396">
        <w:rPr/>
        <w:t xml:space="preserve"> </w:t>
      </w:r>
      <w:r w:rsidR="0A728396">
        <w:rPr/>
        <w:t>komandom</w:t>
      </w:r>
      <w:r w:rsidR="0A728396">
        <w:rPr/>
        <w:t xml:space="preserve"> OPEN </w:t>
      </w:r>
      <w:r w:rsidR="0A728396">
        <w:rPr/>
        <w:t>seminariInstitucije_cursor</w:t>
      </w:r>
      <w:r w:rsidR="0A728396">
        <w:rPr/>
        <w:t xml:space="preserve">, </w:t>
      </w:r>
      <w:r w:rsidR="0A728396">
        <w:rPr/>
        <w:t>i</w:t>
      </w:r>
      <w:r w:rsidR="0A728396">
        <w:rPr/>
        <w:t xml:space="preserve"> </w:t>
      </w:r>
      <w:r w:rsidR="0A728396">
        <w:rPr/>
        <w:t>preuzimaju</w:t>
      </w:r>
      <w:r w:rsidR="0A728396">
        <w:rPr/>
        <w:t xml:space="preserve"> se </w:t>
      </w:r>
      <w:r w:rsidR="0A728396">
        <w:rPr/>
        <w:t>i</w:t>
      </w:r>
      <w:r w:rsidR="0A728396">
        <w:rPr/>
        <w:t xml:space="preserve"> </w:t>
      </w:r>
      <w:r w:rsidR="0A728396">
        <w:rPr/>
        <w:t>smeštaju</w:t>
      </w:r>
      <w:r w:rsidR="0A728396">
        <w:rPr/>
        <w:t xml:space="preserve"> </w:t>
      </w:r>
      <w:r w:rsidR="0A728396">
        <w:rPr/>
        <w:t>prve</w:t>
      </w:r>
      <w:r w:rsidR="0A728396">
        <w:rPr/>
        <w:t xml:space="preserve"> </w:t>
      </w:r>
      <w:r w:rsidR="0A728396">
        <w:rPr/>
        <w:t>v</w:t>
      </w:r>
      <w:r w:rsidR="34B2D606">
        <w:rPr/>
        <w:t>rednosti</w:t>
      </w:r>
      <w:r w:rsidR="34B2D606">
        <w:rPr/>
        <w:t xml:space="preserve"> </w:t>
      </w:r>
      <w:r w:rsidR="34B2D606">
        <w:rPr/>
        <w:t>iz</w:t>
      </w:r>
      <w:r w:rsidR="34B2D606">
        <w:rPr/>
        <w:t xml:space="preserve"> </w:t>
      </w:r>
      <w:r w:rsidR="34B2D606">
        <w:rPr/>
        <w:t>odgovarajućih</w:t>
      </w:r>
      <w:r w:rsidR="34B2D606">
        <w:rPr/>
        <w:t xml:space="preserve"> </w:t>
      </w:r>
      <w:r w:rsidR="34B2D606">
        <w:rPr/>
        <w:t>tabela</w:t>
      </w:r>
      <w:r w:rsidR="34B2D606">
        <w:rPr/>
        <w:t xml:space="preserve"> </w:t>
      </w:r>
      <w:r w:rsidR="34B2D606">
        <w:rPr/>
        <w:t>kursorom</w:t>
      </w:r>
      <w:r w:rsidR="34B2D606">
        <w:rPr/>
        <w:t xml:space="preserve">. To </w:t>
      </w:r>
      <w:r w:rsidR="34B2D606">
        <w:rPr/>
        <w:t>radimo</w:t>
      </w:r>
      <w:r w:rsidR="34B2D606">
        <w:rPr/>
        <w:t xml:space="preserve"> </w:t>
      </w:r>
      <w:r w:rsidR="34B2D606">
        <w:rPr/>
        <w:t>komandom</w:t>
      </w:r>
      <w:r w:rsidR="34B2D606">
        <w:rPr/>
        <w:t xml:space="preserve"> FETCH NEXT FROM </w:t>
      </w:r>
      <w:r w:rsidR="34B2D606">
        <w:rPr/>
        <w:t>seminariInstitucije_cursor</w:t>
      </w:r>
      <w:r w:rsidR="34B2D606">
        <w:rPr/>
        <w:t xml:space="preserve"> INTO...</w:t>
      </w:r>
    </w:p>
    <w:p xmlns:wp14="http://schemas.microsoft.com/office/word/2010/wordml" w:rsidP="1BEBCB32" w14:paraId="6E8B4FD2" wp14:textId="17087BD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21B40E0B" wp14:textId="0CECC6A0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34B2D606">
        <w:rPr/>
        <w:t>Nakon</w:t>
      </w:r>
      <w:r w:rsidR="34B2D606">
        <w:rPr/>
        <w:t xml:space="preserve"> toga, </w:t>
      </w:r>
      <w:r w:rsidR="34B2D606">
        <w:rPr/>
        <w:t>slično</w:t>
      </w:r>
      <w:r w:rsidR="34B2D606">
        <w:rPr/>
        <w:t xml:space="preserve"> </w:t>
      </w:r>
      <w:r w:rsidR="34B2D606">
        <w:rPr/>
        <w:t>kao</w:t>
      </w:r>
      <w:r w:rsidR="34B2D606">
        <w:rPr/>
        <w:t xml:space="preserve"> u </w:t>
      </w:r>
      <w:r w:rsidR="34B2D606">
        <w:rPr/>
        <w:t>prethodnoj</w:t>
      </w:r>
      <w:r w:rsidR="34B2D606">
        <w:rPr/>
        <w:t xml:space="preserve"> </w:t>
      </w:r>
      <w:r w:rsidR="34B2D606">
        <w:rPr/>
        <w:t>proceduri</w:t>
      </w:r>
      <w:r w:rsidR="4A8B676E">
        <w:rPr/>
        <w:t xml:space="preserve"> </w:t>
      </w:r>
      <w:r w:rsidR="4A8B676E">
        <w:rPr/>
        <w:t>pomoću</w:t>
      </w:r>
      <w:r w:rsidR="4A8B676E">
        <w:rPr/>
        <w:t xml:space="preserve"> WHILE </w:t>
      </w:r>
      <w:r w:rsidR="4A8B676E">
        <w:rPr/>
        <w:t>petlje</w:t>
      </w:r>
      <w:r w:rsidR="4A8B676E">
        <w:rPr/>
        <w:t xml:space="preserve"> </w:t>
      </w:r>
      <w:r w:rsidR="4A8B676E">
        <w:rPr/>
        <w:t>preuzimamo</w:t>
      </w:r>
      <w:r w:rsidR="4A8B676E">
        <w:rPr/>
        <w:t xml:space="preserve"> </w:t>
      </w:r>
      <w:r w:rsidR="4A8B676E">
        <w:rPr/>
        <w:t>i</w:t>
      </w:r>
      <w:r w:rsidR="4A8B676E">
        <w:rPr/>
        <w:t xml:space="preserve"> </w:t>
      </w:r>
      <w:r w:rsidR="4A8B676E">
        <w:rPr/>
        <w:t>smeštamo</w:t>
      </w:r>
      <w:r w:rsidR="4A8B676E">
        <w:rPr/>
        <w:t xml:space="preserve"> </w:t>
      </w:r>
      <w:r w:rsidR="4A8B676E">
        <w:rPr/>
        <w:t>vrednosti</w:t>
      </w:r>
      <w:r w:rsidR="4A8B676E">
        <w:rPr/>
        <w:t xml:space="preserve"> </w:t>
      </w:r>
      <w:r w:rsidR="4A8B676E">
        <w:rPr/>
        <w:t>iz</w:t>
      </w:r>
      <w:r w:rsidR="4A8B676E">
        <w:rPr/>
        <w:t xml:space="preserve"> </w:t>
      </w:r>
      <w:r w:rsidR="4A8B676E">
        <w:rPr/>
        <w:t>kursora</w:t>
      </w:r>
      <w:r w:rsidR="4A8B676E">
        <w:rPr/>
        <w:t xml:space="preserve"> </w:t>
      </w:r>
      <w:r w:rsidR="4A8B676E">
        <w:rPr/>
        <w:t>dokle</w:t>
      </w:r>
      <w:r w:rsidR="4A8B676E">
        <w:rPr/>
        <w:t xml:space="preserve"> </w:t>
      </w:r>
      <w:r w:rsidR="4A8B676E">
        <w:rPr/>
        <w:t>god</w:t>
      </w:r>
      <w:r w:rsidR="4A8B676E">
        <w:rPr/>
        <w:t xml:space="preserve"> </w:t>
      </w:r>
      <w:r w:rsidR="4A8B676E">
        <w:rPr/>
        <w:t>kursor</w:t>
      </w:r>
      <w:r w:rsidR="4A8B676E">
        <w:rPr/>
        <w:t xml:space="preserve"> </w:t>
      </w:r>
      <w:r w:rsidR="4A8B676E">
        <w:rPr/>
        <w:t>pronalazi</w:t>
      </w:r>
      <w:r w:rsidR="4A8B676E">
        <w:rPr/>
        <w:t xml:space="preserve"> </w:t>
      </w:r>
      <w:r w:rsidR="4A8B676E">
        <w:rPr/>
        <w:t>nove</w:t>
      </w:r>
      <w:r w:rsidR="4A8B676E">
        <w:rPr/>
        <w:t xml:space="preserve"> </w:t>
      </w:r>
      <w:r w:rsidR="4A8B676E">
        <w:rPr/>
        <w:t>vrednosti</w:t>
      </w:r>
      <w:r w:rsidR="4A8B676E">
        <w:rPr/>
        <w:t xml:space="preserve"> u </w:t>
      </w:r>
      <w:r w:rsidR="4A8B676E">
        <w:rPr/>
        <w:t>odgovarajućim</w:t>
      </w:r>
      <w:r w:rsidR="4A8B676E">
        <w:rPr/>
        <w:t xml:space="preserve"> </w:t>
      </w:r>
      <w:r w:rsidR="4A8B676E">
        <w:rPr/>
        <w:t>tabelama</w:t>
      </w:r>
      <w:r w:rsidR="4A8B676E">
        <w:rPr/>
        <w:t xml:space="preserve">. </w:t>
      </w:r>
      <w:r w:rsidR="4A8B676E">
        <w:rPr/>
        <w:t>Uslovljavamo</w:t>
      </w:r>
      <w:r w:rsidR="4A8B676E">
        <w:rPr/>
        <w:t xml:space="preserve"> to </w:t>
      </w:r>
      <w:r w:rsidR="4A8B676E">
        <w:rPr/>
        <w:t>proveravanjem</w:t>
      </w:r>
      <w:r w:rsidR="4A8B676E">
        <w:rPr/>
        <w:t xml:space="preserve"> da li </w:t>
      </w:r>
      <w:r w:rsidR="4A8B676E">
        <w:rPr/>
        <w:t>je @@</w:t>
      </w:r>
      <w:r w:rsidR="4A8B676E">
        <w:rPr/>
        <w:t xml:space="preserve">FETCH_STATUS = 0. Kao </w:t>
      </w:r>
      <w:r w:rsidR="4A8B676E">
        <w:rPr/>
        <w:t>što</w:t>
      </w:r>
      <w:r w:rsidR="4A8B676E">
        <w:rPr/>
        <w:t xml:space="preserve"> je </w:t>
      </w:r>
      <w:r w:rsidR="4A8B676E">
        <w:rPr/>
        <w:t>ranije</w:t>
      </w:r>
      <w:r w:rsidR="4A8B676E">
        <w:rPr/>
        <w:t xml:space="preserve"> </w:t>
      </w:r>
      <w:r w:rsidR="4A8B676E">
        <w:rPr/>
        <w:t>napomenuto</w:t>
      </w:r>
      <w:r w:rsidR="4A8B676E">
        <w:rPr/>
        <w:t xml:space="preserve">, FETCH_STATUS </w:t>
      </w:r>
      <w:r w:rsidR="4A8B676E">
        <w:rPr/>
        <w:t>će</w:t>
      </w:r>
      <w:r w:rsidR="4A8B676E">
        <w:rPr/>
        <w:t xml:space="preserve"> </w:t>
      </w:r>
      <w:r w:rsidR="4A8B676E">
        <w:rPr/>
        <w:t>nam</w:t>
      </w:r>
      <w:r w:rsidR="4A8B676E">
        <w:rPr/>
        <w:t xml:space="preserve"> </w:t>
      </w:r>
      <w:r w:rsidR="4A8B676E">
        <w:rPr/>
        <w:t>vrat</w:t>
      </w:r>
      <w:r w:rsidR="38600886">
        <w:rPr/>
        <w:t>iti</w:t>
      </w:r>
      <w:r w:rsidR="38600886">
        <w:rPr/>
        <w:t xml:space="preserve"> </w:t>
      </w:r>
      <w:r w:rsidR="38600886">
        <w:rPr/>
        <w:t>nula</w:t>
      </w:r>
      <w:r w:rsidR="38600886">
        <w:rPr/>
        <w:t xml:space="preserve"> </w:t>
      </w:r>
      <w:r w:rsidR="38600886">
        <w:rPr/>
        <w:t>samo</w:t>
      </w:r>
      <w:r w:rsidR="38600886">
        <w:rPr/>
        <w:t xml:space="preserve"> </w:t>
      </w:r>
      <w:r w:rsidR="38600886">
        <w:rPr/>
        <w:t>ukoliko</w:t>
      </w:r>
      <w:r w:rsidR="38600886">
        <w:rPr/>
        <w:t xml:space="preserve"> je </w:t>
      </w:r>
      <w:r w:rsidR="38600886">
        <w:rPr/>
        <w:t>kursor</w:t>
      </w:r>
      <w:r w:rsidR="38600886">
        <w:rPr/>
        <w:t xml:space="preserve"> </w:t>
      </w:r>
      <w:r w:rsidR="38600886">
        <w:rPr/>
        <w:t>pronašao</w:t>
      </w:r>
      <w:r w:rsidR="38600886">
        <w:rPr/>
        <w:t xml:space="preserve"> </w:t>
      </w:r>
      <w:r w:rsidR="38600886">
        <w:rPr/>
        <w:t>novu</w:t>
      </w:r>
      <w:r w:rsidR="38600886">
        <w:rPr/>
        <w:t xml:space="preserve"> </w:t>
      </w:r>
      <w:r w:rsidR="38600886">
        <w:rPr/>
        <w:t>torku</w:t>
      </w:r>
      <w:r w:rsidR="38600886">
        <w:rPr/>
        <w:t xml:space="preserve"> u </w:t>
      </w:r>
      <w:r w:rsidR="38600886">
        <w:rPr/>
        <w:t>tabeli</w:t>
      </w:r>
      <w:r w:rsidR="38600886">
        <w:rPr/>
        <w:t>.</w:t>
      </w:r>
    </w:p>
    <w:p xmlns:wp14="http://schemas.microsoft.com/office/word/2010/wordml" w:rsidP="1BEBCB32" w14:paraId="478219BB" wp14:textId="249B63AF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429F1252" wp14:textId="4B9C5794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38600886">
        <w:rPr/>
        <w:t>Unutar</w:t>
      </w:r>
      <w:r w:rsidR="38600886">
        <w:rPr/>
        <w:t xml:space="preserve"> WHILE </w:t>
      </w:r>
      <w:r w:rsidR="38600886">
        <w:rPr/>
        <w:t>petlje</w:t>
      </w:r>
      <w:r w:rsidR="38600886">
        <w:rPr/>
        <w:t xml:space="preserve"> </w:t>
      </w:r>
      <w:r w:rsidR="38600886">
        <w:rPr/>
        <w:t>pomoću</w:t>
      </w:r>
      <w:r w:rsidR="38600886">
        <w:rPr/>
        <w:t xml:space="preserve"> IF </w:t>
      </w:r>
      <w:r w:rsidR="38600886">
        <w:rPr/>
        <w:t>uslova</w:t>
      </w:r>
      <w:r w:rsidR="38600886">
        <w:rPr/>
        <w:t xml:space="preserve"> </w:t>
      </w:r>
      <w:r w:rsidR="38600886">
        <w:rPr/>
        <w:t>proveravamo</w:t>
      </w:r>
      <w:r w:rsidR="38600886">
        <w:rPr/>
        <w:t xml:space="preserve"> da li je seminar </w:t>
      </w:r>
      <w:r w:rsidR="38600886">
        <w:rPr/>
        <w:t>na</w:t>
      </w:r>
      <w:r w:rsidR="38600886">
        <w:rPr/>
        <w:t xml:space="preserve"> </w:t>
      </w:r>
      <w:r w:rsidR="38600886">
        <w:rPr/>
        <w:t>kojem</w:t>
      </w:r>
      <w:r w:rsidR="38600886">
        <w:rPr/>
        <w:t xml:space="preserve"> je </w:t>
      </w:r>
      <w:r w:rsidR="38600886">
        <w:rPr/>
        <w:t>kursor</w:t>
      </w:r>
      <w:r w:rsidR="38600886">
        <w:rPr/>
        <w:t xml:space="preserve"> </w:t>
      </w:r>
      <w:r w:rsidR="38600886">
        <w:rPr/>
        <w:t>trenutno</w:t>
      </w:r>
      <w:r w:rsidR="38600886">
        <w:rPr/>
        <w:t xml:space="preserve"> </w:t>
      </w:r>
      <w:r w:rsidR="38600886">
        <w:rPr/>
        <w:t>već</w:t>
      </w:r>
      <w:r w:rsidR="38600886">
        <w:rPr/>
        <w:t xml:space="preserve"> </w:t>
      </w:r>
      <w:r w:rsidR="38600886">
        <w:rPr/>
        <w:t>počeo</w:t>
      </w:r>
      <w:r w:rsidR="38600886">
        <w:rPr/>
        <w:t xml:space="preserve">. To je </w:t>
      </w:r>
      <w:r w:rsidR="38600886">
        <w:rPr/>
        <w:t>moguće</w:t>
      </w:r>
      <w:r w:rsidR="38600886">
        <w:rPr/>
        <w:t xml:space="preserve"> </w:t>
      </w:r>
      <w:r w:rsidR="38600886">
        <w:rPr/>
        <w:t>poređenjem</w:t>
      </w:r>
      <w:r w:rsidR="38600886">
        <w:rPr/>
        <w:t xml:space="preserve"> </w:t>
      </w:r>
      <w:r w:rsidR="38600886">
        <w:rPr/>
        <w:t>vrenosti</w:t>
      </w:r>
      <w:r w:rsidR="38600886">
        <w:rPr/>
        <w:t xml:space="preserve"> </w:t>
      </w:r>
      <w:r w:rsidR="38600886">
        <w:rPr/>
        <w:t>datuma</w:t>
      </w:r>
      <w:r w:rsidR="38600886">
        <w:rPr/>
        <w:t xml:space="preserve"> </w:t>
      </w:r>
      <w:r w:rsidR="38600886">
        <w:rPr/>
        <w:t>pocet</w:t>
      </w:r>
      <w:r w:rsidR="452D354E">
        <w:rPr/>
        <w:t>ka</w:t>
      </w:r>
      <w:r w:rsidR="452D354E">
        <w:rPr/>
        <w:t xml:space="preserve"> </w:t>
      </w:r>
      <w:r w:rsidR="452D354E">
        <w:rPr/>
        <w:t>seminara</w:t>
      </w:r>
      <w:r w:rsidR="452D354E">
        <w:rPr/>
        <w:t xml:space="preserve"> </w:t>
      </w:r>
      <w:r w:rsidR="452D354E">
        <w:rPr/>
        <w:t>sa</w:t>
      </w:r>
      <w:r w:rsidR="452D354E">
        <w:rPr/>
        <w:t xml:space="preserve"> </w:t>
      </w:r>
      <w:r w:rsidR="452D354E">
        <w:rPr/>
        <w:t>današnjim</w:t>
      </w:r>
      <w:r w:rsidR="452D354E">
        <w:rPr/>
        <w:t xml:space="preserve"> </w:t>
      </w:r>
      <w:r w:rsidR="452D354E">
        <w:rPr/>
        <w:t>datumom</w:t>
      </w:r>
      <w:r w:rsidR="452D354E">
        <w:rPr/>
        <w:t xml:space="preserve">. </w:t>
      </w:r>
      <w:r w:rsidR="452D354E">
        <w:rPr/>
        <w:t>Današnji</w:t>
      </w:r>
      <w:r w:rsidR="452D354E">
        <w:rPr/>
        <w:t xml:space="preserve"> datum </w:t>
      </w:r>
      <w:r w:rsidR="452D354E">
        <w:rPr/>
        <w:t>dobijamo</w:t>
      </w:r>
      <w:r w:rsidR="452D354E">
        <w:rPr/>
        <w:t xml:space="preserve"> </w:t>
      </w:r>
      <w:r w:rsidR="452D354E">
        <w:rPr/>
        <w:t>ugrađenom</w:t>
      </w:r>
      <w:r w:rsidR="452D354E">
        <w:rPr/>
        <w:t xml:space="preserve"> </w:t>
      </w:r>
      <w:r w:rsidR="452D354E">
        <w:rPr/>
        <w:t>funkcijom</w:t>
      </w:r>
      <w:r w:rsidR="452D354E">
        <w:rPr/>
        <w:t xml:space="preserve"> </w:t>
      </w:r>
      <w:r w:rsidR="452D354E">
        <w:rPr/>
        <w:t>GETDATE(</w:t>
      </w:r>
      <w:r w:rsidR="452D354E">
        <w:rPr/>
        <w:t xml:space="preserve">) </w:t>
      </w:r>
      <w:r w:rsidR="452D354E">
        <w:rPr/>
        <w:t>koja</w:t>
      </w:r>
      <w:r w:rsidR="452D354E">
        <w:rPr/>
        <w:t xml:space="preserve"> </w:t>
      </w:r>
      <w:r w:rsidR="452D354E">
        <w:rPr/>
        <w:t>nam</w:t>
      </w:r>
      <w:r w:rsidR="452D354E">
        <w:rPr/>
        <w:t xml:space="preserve"> </w:t>
      </w:r>
      <w:r w:rsidR="452D354E">
        <w:rPr/>
        <w:t>vraća</w:t>
      </w:r>
      <w:r w:rsidR="452D354E">
        <w:rPr/>
        <w:t xml:space="preserve"> </w:t>
      </w:r>
      <w:r w:rsidR="452D354E">
        <w:rPr/>
        <w:t>trenutni</w:t>
      </w:r>
      <w:r w:rsidR="452D354E">
        <w:rPr/>
        <w:t xml:space="preserve"> datum u </w:t>
      </w:r>
      <w:r w:rsidR="452D354E">
        <w:rPr/>
        <w:t>momentu</w:t>
      </w:r>
      <w:r w:rsidR="452D354E">
        <w:rPr/>
        <w:t xml:space="preserve"> </w:t>
      </w:r>
      <w:r w:rsidR="452D354E">
        <w:rPr/>
        <w:t>izvršavanja</w:t>
      </w:r>
      <w:r w:rsidR="452D354E">
        <w:rPr/>
        <w:t xml:space="preserve"> </w:t>
      </w:r>
      <w:r w:rsidR="452D354E">
        <w:rPr/>
        <w:t>funkcije</w:t>
      </w:r>
      <w:r w:rsidR="452D354E">
        <w:rPr/>
        <w:t>.</w:t>
      </w:r>
    </w:p>
    <w:p xmlns:wp14="http://schemas.microsoft.com/office/word/2010/wordml" w:rsidP="1BEBCB32" w14:paraId="18F3C715" wp14:textId="6212CCF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6C83E783" wp14:textId="51CD23C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35A9D2E9">
        <w:rPr/>
        <w:t>Ukoliko</w:t>
      </w:r>
      <w:r w:rsidR="35A9D2E9">
        <w:rPr/>
        <w:t xml:space="preserve"> seminar </w:t>
      </w:r>
      <w:r w:rsidR="35A9D2E9">
        <w:rPr/>
        <w:t>nije</w:t>
      </w:r>
      <w:r w:rsidR="35A9D2E9">
        <w:rPr/>
        <w:t xml:space="preserve"> </w:t>
      </w:r>
      <w:r w:rsidR="35A9D2E9">
        <w:rPr/>
        <w:t>već</w:t>
      </w:r>
      <w:r w:rsidR="35A9D2E9">
        <w:rPr/>
        <w:t xml:space="preserve"> </w:t>
      </w:r>
      <w:r w:rsidR="35A9D2E9">
        <w:rPr/>
        <w:t>započet</w:t>
      </w:r>
      <w:r w:rsidR="35A9D2E9">
        <w:rPr/>
        <w:t>,</w:t>
      </w:r>
      <w:r w:rsidR="16AC9221">
        <w:rPr/>
        <w:t xml:space="preserve"> </w:t>
      </w:r>
      <w:r w:rsidR="16AC9221">
        <w:rPr/>
        <w:t>proveravamo</w:t>
      </w:r>
      <w:r w:rsidR="16AC9221">
        <w:rPr/>
        <w:t xml:space="preserve"> da li </w:t>
      </w:r>
      <w:r w:rsidR="16AC9221">
        <w:rPr/>
        <w:t>ćemo</w:t>
      </w:r>
      <w:r w:rsidR="16AC9221">
        <w:rPr/>
        <w:t xml:space="preserve"> </w:t>
      </w:r>
      <w:r w:rsidR="16AC9221">
        <w:rPr/>
        <w:t>nakon</w:t>
      </w:r>
      <w:r w:rsidR="16AC9221">
        <w:rPr/>
        <w:t xml:space="preserve"> </w:t>
      </w:r>
      <w:r w:rsidR="16AC9221">
        <w:rPr/>
        <w:t>oduzimanja</w:t>
      </w:r>
      <w:r w:rsidR="16AC9221">
        <w:rPr/>
        <w:t xml:space="preserve"> </w:t>
      </w:r>
      <w:r w:rsidR="16AC9221">
        <w:rPr/>
        <w:t>broja</w:t>
      </w:r>
      <w:r w:rsidR="16AC9221">
        <w:rPr/>
        <w:t xml:space="preserve"> </w:t>
      </w:r>
      <w:r w:rsidR="16AC9221">
        <w:rPr/>
        <w:t>bodova</w:t>
      </w:r>
      <w:r w:rsidR="16AC9221">
        <w:rPr/>
        <w:t xml:space="preserve"> </w:t>
      </w:r>
      <w:r w:rsidR="16AC9221">
        <w:rPr/>
        <w:t>dobiti</w:t>
      </w:r>
      <w:r w:rsidR="16AC9221">
        <w:rPr/>
        <w:t xml:space="preserve"> </w:t>
      </w:r>
      <w:r w:rsidR="16AC9221">
        <w:rPr/>
        <w:t>negativnu</w:t>
      </w:r>
      <w:r w:rsidR="16AC9221">
        <w:rPr/>
        <w:t xml:space="preserve"> </w:t>
      </w:r>
      <w:r w:rsidR="16AC9221">
        <w:rPr/>
        <w:t>vrednost</w:t>
      </w:r>
      <w:r w:rsidR="16AC9221">
        <w:rPr/>
        <w:t xml:space="preserve"> </w:t>
      </w:r>
      <w:r w:rsidR="16AC9221">
        <w:rPr/>
        <w:t>bodova</w:t>
      </w:r>
      <w:r w:rsidR="16AC9221">
        <w:rPr/>
        <w:t xml:space="preserve"> </w:t>
      </w:r>
      <w:r w:rsidR="16AC9221">
        <w:rPr/>
        <w:t>seminara</w:t>
      </w:r>
      <w:r w:rsidR="16AC9221">
        <w:rPr/>
        <w:t xml:space="preserve">. </w:t>
      </w:r>
      <w:r w:rsidR="16AC9221">
        <w:rPr/>
        <w:t>Ukoliko</w:t>
      </w:r>
      <w:r w:rsidR="16AC9221">
        <w:rPr/>
        <w:t xml:space="preserve"> </w:t>
      </w:r>
      <w:r w:rsidR="16AC9221">
        <w:rPr/>
        <w:t>bismo</w:t>
      </w:r>
      <w:r w:rsidR="16AC9221">
        <w:rPr/>
        <w:t xml:space="preserve"> </w:t>
      </w:r>
      <w:r w:rsidR="16AC9221">
        <w:rPr/>
        <w:t>dobili</w:t>
      </w:r>
      <w:r w:rsidR="16AC9221">
        <w:rPr/>
        <w:t xml:space="preserve"> </w:t>
      </w:r>
      <w:r w:rsidR="16AC9221">
        <w:rPr/>
        <w:t>negativnu</w:t>
      </w:r>
      <w:r w:rsidR="16AC9221">
        <w:rPr/>
        <w:t xml:space="preserve"> </w:t>
      </w:r>
      <w:r w:rsidR="16AC9221">
        <w:rPr/>
        <w:t>vrednost</w:t>
      </w:r>
      <w:r w:rsidR="16AC9221">
        <w:rPr/>
        <w:t xml:space="preserve">, </w:t>
      </w:r>
      <w:r w:rsidR="16AC9221">
        <w:rPr/>
        <w:t>postavljamo</w:t>
      </w:r>
      <w:r w:rsidR="16AC9221">
        <w:rPr/>
        <w:t xml:space="preserve"> </w:t>
      </w:r>
      <w:r w:rsidR="16AC9221">
        <w:rPr/>
        <w:t>broj</w:t>
      </w:r>
      <w:r w:rsidR="16AC9221">
        <w:rPr/>
        <w:t xml:space="preserve"> </w:t>
      </w:r>
      <w:r w:rsidR="16AC9221">
        <w:rPr/>
        <w:t>bodova</w:t>
      </w:r>
      <w:r w:rsidR="16AC9221">
        <w:rPr/>
        <w:t xml:space="preserve"> </w:t>
      </w:r>
      <w:r w:rsidR="16AC9221">
        <w:rPr/>
        <w:t>na</w:t>
      </w:r>
      <w:r w:rsidR="16AC9221">
        <w:rPr/>
        <w:t xml:space="preserve"> 0 u </w:t>
      </w:r>
      <w:r w:rsidR="16AC9221">
        <w:rPr/>
        <w:t>odgovarajućem</w:t>
      </w:r>
      <w:r w:rsidR="16AC9221">
        <w:rPr/>
        <w:t xml:space="preserve"> </w:t>
      </w:r>
      <w:r w:rsidR="16AC9221">
        <w:rPr/>
        <w:t>seminaru</w:t>
      </w:r>
      <w:r w:rsidR="16AC9221">
        <w:rPr/>
        <w:t>.</w:t>
      </w:r>
      <w:r w:rsidR="10CA2DDF">
        <w:rPr/>
        <w:t xml:space="preserve"> U </w:t>
      </w:r>
      <w:r w:rsidR="10CA2DDF">
        <w:rPr/>
        <w:t>suprotnom</w:t>
      </w:r>
      <w:r w:rsidR="10CA2DDF">
        <w:rPr/>
        <w:t xml:space="preserve">, </w:t>
      </w:r>
      <w:r w:rsidR="10CA2DDF">
        <w:rPr/>
        <w:t>oduzmemo</w:t>
      </w:r>
      <w:r w:rsidR="10CA2DDF">
        <w:rPr/>
        <w:t>/</w:t>
      </w:r>
      <w:r w:rsidR="10CA2DDF">
        <w:rPr/>
        <w:t>dodatmo</w:t>
      </w:r>
      <w:r w:rsidR="10CA2DDF">
        <w:rPr/>
        <w:t xml:space="preserve"> </w:t>
      </w:r>
      <w:r w:rsidR="10CA2DDF">
        <w:rPr/>
        <w:t>odgovarajući</w:t>
      </w:r>
      <w:r w:rsidR="10CA2DDF">
        <w:rPr/>
        <w:t xml:space="preserve"> </w:t>
      </w:r>
      <w:r w:rsidR="10CA2DDF">
        <w:rPr/>
        <w:t>broj</w:t>
      </w:r>
      <w:r w:rsidR="10CA2DDF">
        <w:rPr/>
        <w:t xml:space="preserve"> </w:t>
      </w:r>
      <w:r w:rsidR="10CA2DDF">
        <w:rPr/>
        <w:t>bodova</w:t>
      </w:r>
      <w:r w:rsidR="10CA2DDF">
        <w:rPr/>
        <w:t>.</w:t>
      </w:r>
    </w:p>
    <w:p xmlns:wp14="http://schemas.microsoft.com/office/word/2010/wordml" w:rsidP="1BEBCB32" w14:paraId="633B0769" wp14:textId="6C4C69B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4C06DE1D" wp14:textId="6063CA01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49087CAC">
        <w:rPr/>
        <w:t>Dakle, p</w:t>
      </w:r>
      <w:r w:rsidR="35A9D2E9">
        <w:rPr/>
        <w:t>omoću</w:t>
      </w:r>
      <w:r w:rsidR="35A9D2E9">
        <w:rPr/>
        <w:t xml:space="preserve"> UPDATE </w:t>
      </w:r>
      <w:r w:rsidR="35A9D2E9">
        <w:rPr/>
        <w:t>komande</w:t>
      </w:r>
      <w:r w:rsidR="35A9D2E9">
        <w:rPr/>
        <w:t xml:space="preserve"> </w:t>
      </w:r>
      <w:r w:rsidR="35A9D2E9">
        <w:rPr/>
        <w:t>ažuriramo</w:t>
      </w:r>
      <w:r w:rsidR="35A9D2E9">
        <w:rPr/>
        <w:t xml:space="preserve"> </w:t>
      </w:r>
      <w:r w:rsidR="35A9D2E9">
        <w:rPr/>
        <w:t>vrednosti</w:t>
      </w:r>
      <w:r w:rsidR="35A9D2E9">
        <w:rPr/>
        <w:t xml:space="preserve"> </w:t>
      </w:r>
      <w:r w:rsidR="35A9D2E9">
        <w:rPr/>
        <w:t>torke</w:t>
      </w:r>
      <w:r w:rsidR="35A9D2E9">
        <w:rPr/>
        <w:t xml:space="preserve"> u </w:t>
      </w:r>
      <w:r w:rsidR="35A9D2E9">
        <w:rPr/>
        <w:t>tabeli</w:t>
      </w:r>
      <w:r w:rsidR="35A9D2E9">
        <w:rPr/>
        <w:t xml:space="preserve"> “Seminar” </w:t>
      </w:r>
      <w:r w:rsidR="35A9D2E9">
        <w:rPr/>
        <w:t>tako</w:t>
      </w:r>
      <w:r w:rsidR="35A9D2E9">
        <w:rPr/>
        <w:t xml:space="preserve"> </w:t>
      </w:r>
      <w:r w:rsidR="35A9D2E9">
        <w:rPr/>
        <w:t>što</w:t>
      </w:r>
      <w:r w:rsidR="35A9D2E9">
        <w:rPr/>
        <w:t xml:space="preserve"> </w:t>
      </w:r>
      <w:r w:rsidR="35A9D2E9">
        <w:rPr/>
        <w:t>sabiramo</w:t>
      </w:r>
      <w:r w:rsidR="35A9D2E9">
        <w:rPr/>
        <w:t xml:space="preserve"> </w:t>
      </w:r>
      <w:r w:rsidR="35A9D2E9">
        <w:rPr/>
        <w:t>trenutni</w:t>
      </w:r>
      <w:r w:rsidR="35A9D2E9">
        <w:rPr/>
        <w:t xml:space="preserve"> </w:t>
      </w:r>
      <w:r w:rsidR="35A9D2E9">
        <w:rPr/>
        <w:t>broj</w:t>
      </w:r>
      <w:r w:rsidR="35A9D2E9">
        <w:rPr/>
        <w:t xml:space="preserve"> </w:t>
      </w:r>
      <w:r w:rsidR="35A9D2E9">
        <w:rPr/>
        <w:t>bo</w:t>
      </w:r>
      <w:r w:rsidR="40286260">
        <w:rPr/>
        <w:t>dova</w:t>
      </w:r>
      <w:r w:rsidR="40286260">
        <w:rPr/>
        <w:t xml:space="preserve"> </w:t>
      </w:r>
      <w:r w:rsidR="40286260">
        <w:rPr/>
        <w:t>odgovarajućeg</w:t>
      </w:r>
      <w:r w:rsidR="40286260">
        <w:rPr/>
        <w:t xml:space="preserve"> </w:t>
      </w:r>
      <w:r w:rsidR="40286260">
        <w:rPr/>
        <w:t>seminara</w:t>
      </w:r>
      <w:r w:rsidR="40286260">
        <w:rPr/>
        <w:t xml:space="preserve"> </w:t>
      </w:r>
      <w:r w:rsidR="40286260">
        <w:rPr/>
        <w:t>sa</w:t>
      </w:r>
      <w:r w:rsidR="40286260">
        <w:rPr/>
        <w:t xml:space="preserve"> </w:t>
      </w:r>
      <w:r w:rsidR="40286260">
        <w:rPr/>
        <w:t>brojem</w:t>
      </w:r>
      <w:r w:rsidR="40286260">
        <w:rPr/>
        <w:t xml:space="preserve"> </w:t>
      </w:r>
      <w:r w:rsidR="40286260">
        <w:rPr/>
        <w:t>bodova</w:t>
      </w:r>
      <w:r w:rsidR="40286260">
        <w:rPr/>
        <w:t xml:space="preserve"> </w:t>
      </w:r>
      <w:r w:rsidR="40286260">
        <w:rPr/>
        <w:t>prosleđenim</w:t>
      </w:r>
      <w:r w:rsidR="40286260">
        <w:rPr/>
        <w:t xml:space="preserve"> </w:t>
      </w:r>
      <w:r w:rsidR="40286260">
        <w:rPr/>
        <w:t>od</w:t>
      </w:r>
      <w:r w:rsidR="40286260">
        <w:rPr/>
        <w:t xml:space="preserve"> </w:t>
      </w:r>
      <w:r w:rsidR="40286260">
        <w:rPr/>
        <w:t>strane</w:t>
      </w:r>
      <w:r w:rsidR="40286260">
        <w:rPr/>
        <w:t xml:space="preserve"> </w:t>
      </w:r>
      <w:r w:rsidR="40286260">
        <w:rPr/>
        <w:t>korisnika</w:t>
      </w:r>
      <w:r w:rsidR="40286260">
        <w:rPr/>
        <w:t xml:space="preserve">. </w:t>
      </w:r>
      <w:r w:rsidR="2A53D30F">
        <w:rPr/>
        <w:t>Ponovo</w:t>
      </w:r>
      <w:r w:rsidR="2A53D30F">
        <w:rPr/>
        <w:t xml:space="preserve">, </w:t>
      </w:r>
      <w:r w:rsidR="2A53D30F">
        <w:rPr/>
        <w:t>ukoliko</w:t>
      </w:r>
      <w:r w:rsidR="2A53D30F">
        <w:rPr/>
        <w:t xml:space="preserve"> je </w:t>
      </w:r>
      <w:r w:rsidR="2A53D30F">
        <w:rPr/>
        <w:t>prosleđena</w:t>
      </w:r>
      <w:r w:rsidR="2A53D30F">
        <w:rPr/>
        <w:t xml:space="preserve"> </w:t>
      </w:r>
      <w:r w:rsidR="2A53D30F">
        <w:rPr/>
        <w:t>negativna</w:t>
      </w:r>
      <w:r w:rsidR="2A53D30F">
        <w:rPr/>
        <w:t xml:space="preserve"> </w:t>
      </w:r>
      <w:r w:rsidR="2A53D30F">
        <w:rPr/>
        <w:t>vrednost</w:t>
      </w:r>
      <w:r w:rsidR="2A53D30F">
        <w:rPr/>
        <w:t xml:space="preserve">, </w:t>
      </w:r>
      <w:r w:rsidR="2A53D30F">
        <w:rPr/>
        <w:t>sabiranje</w:t>
      </w:r>
      <w:r w:rsidR="2A53D30F">
        <w:rPr/>
        <w:t xml:space="preserve"> </w:t>
      </w:r>
      <w:r w:rsidR="2A53D30F">
        <w:rPr/>
        <w:t>će</w:t>
      </w:r>
      <w:r w:rsidR="2A53D30F">
        <w:rPr/>
        <w:t xml:space="preserve"> </w:t>
      </w:r>
      <w:r w:rsidR="2A53D30F">
        <w:rPr/>
        <w:t>postati</w:t>
      </w:r>
      <w:r w:rsidR="2A53D30F">
        <w:rPr/>
        <w:t xml:space="preserve"> </w:t>
      </w:r>
      <w:r w:rsidR="2A53D30F">
        <w:rPr/>
        <w:t>oduzimanje</w:t>
      </w:r>
      <w:r w:rsidR="2A53D30F">
        <w:rPr/>
        <w:t xml:space="preserve"> </w:t>
      </w:r>
      <w:r w:rsidR="2A53D30F">
        <w:rPr/>
        <w:t>i</w:t>
      </w:r>
      <w:r w:rsidR="2A53D30F">
        <w:rPr/>
        <w:t xml:space="preserve"> </w:t>
      </w:r>
      <w:r w:rsidR="2A53D30F">
        <w:rPr/>
        <w:t>oduzeće</w:t>
      </w:r>
      <w:r w:rsidR="2A53D30F">
        <w:rPr/>
        <w:t xml:space="preserve"> se </w:t>
      </w:r>
      <w:r w:rsidR="2A53D30F">
        <w:rPr/>
        <w:t>odgovarajući</w:t>
      </w:r>
      <w:r w:rsidR="2A53D30F">
        <w:rPr/>
        <w:t xml:space="preserve"> </w:t>
      </w:r>
      <w:r w:rsidR="2A53D30F">
        <w:rPr/>
        <w:t>broj</w:t>
      </w:r>
      <w:r w:rsidR="2A53D30F">
        <w:rPr/>
        <w:t xml:space="preserve"> </w:t>
      </w:r>
      <w:r w:rsidR="2A53D30F">
        <w:rPr/>
        <w:t>bodova</w:t>
      </w:r>
      <w:r w:rsidR="2A53D30F">
        <w:rPr/>
        <w:t xml:space="preserve">. </w:t>
      </w:r>
      <w:r w:rsidR="2A53D30F">
        <w:rPr/>
        <w:t>Pronalazimo</w:t>
      </w:r>
      <w:r w:rsidR="2A53D30F">
        <w:rPr/>
        <w:t xml:space="preserve"> </w:t>
      </w:r>
      <w:r w:rsidR="2A53D30F">
        <w:rPr/>
        <w:t>odgovarajući</w:t>
      </w:r>
      <w:r w:rsidR="2A53D30F">
        <w:rPr/>
        <w:t xml:space="preserve"> seminar WHERE </w:t>
      </w:r>
      <w:r w:rsidR="2A53D30F">
        <w:rPr/>
        <w:t>klauzulom</w:t>
      </w:r>
      <w:r w:rsidR="2A53D30F">
        <w:rPr/>
        <w:t xml:space="preserve"> </w:t>
      </w:r>
      <w:r w:rsidR="2A53D30F">
        <w:rPr/>
        <w:t>koja</w:t>
      </w:r>
      <w:r w:rsidR="2A53D30F">
        <w:rPr/>
        <w:t xml:space="preserve"> </w:t>
      </w:r>
      <w:r w:rsidR="2A53D30F">
        <w:rPr/>
        <w:t>uslovljava</w:t>
      </w:r>
      <w:r w:rsidR="2A53D30F">
        <w:rPr/>
        <w:t xml:space="preserve"> da je </w:t>
      </w:r>
      <w:r w:rsidR="2A53D30F">
        <w:rPr/>
        <w:t>ID_Seminara</w:t>
      </w:r>
      <w:r w:rsidR="2A53D30F">
        <w:rPr/>
        <w:t xml:space="preserve"> </w:t>
      </w:r>
      <w:r w:rsidR="2A53D30F">
        <w:rPr/>
        <w:t>ba</w:t>
      </w:r>
      <w:r w:rsidR="32F39D4C">
        <w:rPr/>
        <w:t>š</w:t>
      </w:r>
      <w:r w:rsidR="32F39D4C">
        <w:rPr/>
        <w:t xml:space="preserve"> </w:t>
      </w:r>
      <w:r w:rsidR="32F39D4C">
        <w:rPr/>
        <w:t>jednak</w:t>
      </w:r>
      <w:r w:rsidR="32F39D4C">
        <w:rPr/>
        <w:t xml:space="preserve"> </w:t>
      </w:r>
      <w:r w:rsidR="32F39D4C">
        <w:rPr/>
        <w:t>vrednosti</w:t>
      </w:r>
      <w:r w:rsidR="32F39D4C">
        <w:rPr/>
        <w:t xml:space="preserve"> </w:t>
      </w:r>
      <w:r w:rsidR="32F39D4C">
        <w:rPr/>
        <w:t>promenljive</w:t>
      </w:r>
      <w:r w:rsidR="32F39D4C">
        <w:rPr/>
        <w:t xml:space="preserve"> @id_seminar </w:t>
      </w:r>
      <w:r w:rsidR="5C78B5F0">
        <w:rPr/>
        <w:t>(</w:t>
      </w:r>
      <w:r w:rsidR="5C78B5F0">
        <w:rPr/>
        <w:t>promenljiva</w:t>
      </w:r>
      <w:r w:rsidR="5C78B5F0">
        <w:rPr/>
        <w:t xml:space="preserve"> u</w:t>
      </w:r>
      <w:r w:rsidR="32F39D4C">
        <w:rPr/>
        <w:t xml:space="preserve"> </w:t>
      </w:r>
      <w:r w:rsidR="32F39D4C">
        <w:rPr/>
        <w:t>koju</w:t>
      </w:r>
      <w:r w:rsidR="32F39D4C">
        <w:rPr/>
        <w:t xml:space="preserve"> </w:t>
      </w:r>
      <w:r w:rsidR="32F39D4C">
        <w:rPr/>
        <w:t>smeštamo</w:t>
      </w:r>
      <w:r w:rsidR="32F39D4C">
        <w:rPr/>
        <w:t xml:space="preserve"> </w:t>
      </w:r>
      <w:r w:rsidR="32F39D4C">
        <w:rPr/>
        <w:t>vrednost</w:t>
      </w:r>
      <w:r w:rsidR="32F39D4C">
        <w:rPr/>
        <w:t xml:space="preserve"> </w:t>
      </w:r>
      <w:r w:rsidR="32F39D4C">
        <w:rPr/>
        <w:t>pomoću</w:t>
      </w:r>
      <w:r w:rsidR="32F39D4C">
        <w:rPr/>
        <w:t xml:space="preserve"> </w:t>
      </w:r>
      <w:r w:rsidR="32F39D4C">
        <w:rPr/>
        <w:t>kursora</w:t>
      </w:r>
      <w:r w:rsidR="6BA15A45">
        <w:rPr/>
        <w:t>)</w:t>
      </w:r>
      <w:r w:rsidR="32F39D4C">
        <w:rPr/>
        <w:t>.</w:t>
      </w:r>
    </w:p>
    <w:p xmlns:wp14="http://schemas.microsoft.com/office/word/2010/wordml" w:rsidP="1BEBCB32" w14:paraId="3C207B60" wp14:textId="6EBF5B4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3AF59B15" wp14:textId="381BEC1F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39FFADED">
        <w:rPr/>
        <w:t>Nakon</w:t>
      </w:r>
      <w:r w:rsidR="39FFADED">
        <w:rPr/>
        <w:t xml:space="preserve"> </w:t>
      </w:r>
      <w:r w:rsidR="39FFADED">
        <w:rPr/>
        <w:t>ažuriranje</w:t>
      </w:r>
      <w:r w:rsidR="39FFADED">
        <w:rPr/>
        <w:t xml:space="preserve"> </w:t>
      </w:r>
      <w:r w:rsidR="39FFADED">
        <w:rPr/>
        <w:t>torke</w:t>
      </w:r>
      <w:r w:rsidR="39FFADED">
        <w:rPr/>
        <w:t xml:space="preserve"> u </w:t>
      </w:r>
      <w:r w:rsidR="39FFADED">
        <w:rPr/>
        <w:t>tabeli</w:t>
      </w:r>
      <w:r w:rsidR="39FFADED">
        <w:rPr/>
        <w:t xml:space="preserve">, </w:t>
      </w:r>
      <w:r w:rsidR="39FFADED">
        <w:rPr/>
        <w:t>putem</w:t>
      </w:r>
      <w:r w:rsidR="39FFADED">
        <w:rPr/>
        <w:t xml:space="preserve"> FETCH NEXT FROM </w:t>
      </w:r>
      <w:r w:rsidR="39FFADED">
        <w:rPr/>
        <w:t>seminariInstitucije_cursor</w:t>
      </w:r>
      <w:r w:rsidR="39FFADED">
        <w:rPr/>
        <w:t xml:space="preserve"> se </w:t>
      </w:r>
      <w:r w:rsidR="39FFADED">
        <w:rPr/>
        <w:t>pronalazi</w:t>
      </w:r>
      <w:r w:rsidR="39FFADED">
        <w:rPr/>
        <w:t xml:space="preserve"> </w:t>
      </w:r>
      <w:r w:rsidR="39FFADED">
        <w:rPr/>
        <w:t>sle</w:t>
      </w:r>
      <w:r w:rsidR="61829A62">
        <w:rPr/>
        <w:t>deća</w:t>
      </w:r>
      <w:r w:rsidR="61829A62">
        <w:rPr/>
        <w:t xml:space="preserve"> </w:t>
      </w:r>
      <w:r w:rsidR="61829A62">
        <w:rPr/>
        <w:t>odgovarajuća</w:t>
      </w:r>
      <w:r w:rsidR="61829A62">
        <w:rPr/>
        <w:t xml:space="preserve"> </w:t>
      </w:r>
      <w:r w:rsidR="61829A62">
        <w:rPr/>
        <w:t>torka</w:t>
      </w:r>
      <w:r w:rsidR="61829A62">
        <w:rPr/>
        <w:t xml:space="preserve"> </w:t>
      </w:r>
      <w:r w:rsidR="61829A62">
        <w:rPr/>
        <w:t>i</w:t>
      </w:r>
      <w:r w:rsidR="61829A62">
        <w:rPr/>
        <w:t xml:space="preserve"> </w:t>
      </w:r>
      <w:r w:rsidR="61829A62">
        <w:rPr/>
        <w:t>smeštaju</w:t>
      </w:r>
      <w:r w:rsidR="61829A62">
        <w:rPr/>
        <w:t xml:space="preserve"> </w:t>
      </w:r>
      <w:r w:rsidR="61829A62">
        <w:rPr/>
        <w:t>sledeće</w:t>
      </w:r>
      <w:r w:rsidR="61829A62">
        <w:rPr/>
        <w:t xml:space="preserve"> </w:t>
      </w:r>
      <w:r w:rsidR="61829A62">
        <w:rPr/>
        <w:t>vrednosti</w:t>
      </w:r>
      <w:r w:rsidR="61829A62">
        <w:rPr/>
        <w:t xml:space="preserve"> u </w:t>
      </w:r>
      <w:r w:rsidR="61829A62">
        <w:rPr/>
        <w:t>promenljive</w:t>
      </w:r>
      <w:r w:rsidR="61829A62">
        <w:rPr/>
        <w:t xml:space="preserve"> @brojBodova </w:t>
      </w:r>
      <w:r w:rsidR="61829A62">
        <w:rPr/>
        <w:t>i</w:t>
      </w:r>
      <w:r w:rsidR="61829A62">
        <w:rPr/>
        <w:t xml:space="preserve"> @nazivInstitucije.</w:t>
      </w:r>
    </w:p>
    <w:p xmlns:wp14="http://schemas.microsoft.com/office/word/2010/wordml" w:rsidP="1BEBCB32" w14:paraId="4FDE9087" wp14:textId="53AEB9AD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42F210AC" wp14:textId="56066AD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2C82B56B">
        <w:rPr/>
        <w:t>Napokon</w:t>
      </w:r>
      <w:r w:rsidR="2C82B56B">
        <w:rPr/>
        <w:t xml:space="preserve">, </w:t>
      </w:r>
      <w:r w:rsidR="2C82B56B">
        <w:rPr/>
        <w:t>nakon</w:t>
      </w:r>
      <w:r w:rsidR="2C82B56B">
        <w:rPr/>
        <w:t xml:space="preserve"> </w:t>
      </w:r>
      <w:r w:rsidR="2C82B56B">
        <w:rPr/>
        <w:t>svih</w:t>
      </w:r>
      <w:r w:rsidR="2C82B56B">
        <w:rPr/>
        <w:t xml:space="preserve"> </w:t>
      </w:r>
      <w:r w:rsidR="2C82B56B">
        <w:rPr/>
        <w:t>iteracija</w:t>
      </w:r>
      <w:r w:rsidR="2C82B56B">
        <w:rPr/>
        <w:t xml:space="preserve"> WHILE </w:t>
      </w:r>
      <w:r w:rsidR="2C82B56B">
        <w:rPr/>
        <w:t>petlje</w:t>
      </w:r>
      <w:r w:rsidR="2C82B56B">
        <w:rPr/>
        <w:t xml:space="preserve">, </w:t>
      </w:r>
      <w:r w:rsidR="2C82B56B">
        <w:rPr/>
        <w:t>procedura</w:t>
      </w:r>
      <w:r w:rsidR="2C82B56B">
        <w:rPr/>
        <w:t xml:space="preserve"> </w:t>
      </w:r>
      <w:r w:rsidR="2C82B56B">
        <w:rPr/>
        <w:t>zatvara</w:t>
      </w:r>
      <w:r w:rsidR="2C82B56B">
        <w:rPr/>
        <w:t xml:space="preserve"> </w:t>
      </w:r>
      <w:r w:rsidR="2C82B56B">
        <w:rPr/>
        <w:t>kursor</w:t>
      </w:r>
      <w:r w:rsidR="2C82B56B">
        <w:rPr/>
        <w:t xml:space="preserve"> </w:t>
      </w:r>
      <w:r w:rsidR="2C82B56B">
        <w:rPr/>
        <w:t>komandom</w:t>
      </w:r>
      <w:r w:rsidR="2C82B56B">
        <w:rPr/>
        <w:t xml:space="preserve"> CLOSE </w:t>
      </w:r>
      <w:r w:rsidR="2C82B56B">
        <w:rPr/>
        <w:t>seminariInstitucije_cursor</w:t>
      </w:r>
      <w:r w:rsidR="2C82B56B">
        <w:rPr/>
        <w:t xml:space="preserve">, </w:t>
      </w:r>
      <w:r w:rsidR="2C82B56B">
        <w:rPr/>
        <w:t>i</w:t>
      </w:r>
      <w:r w:rsidR="2C82B56B">
        <w:rPr/>
        <w:t xml:space="preserve"> </w:t>
      </w:r>
      <w:r w:rsidR="441376D1">
        <w:rPr/>
        <w:t>briše</w:t>
      </w:r>
      <w:r w:rsidR="441376D1">
        <w:rPr/>
        <w:t xml:space="preserve"> </w:t>
      </w:r>
      <w:r w:rsidR="441376D1">
        <w:rPr/>
        <w:t>isti</w:t>
      </w:r>
      <w:r w:rsidR="441376D1">
        <w:rPr/>
        <w:t xml:space="preserve"> </w:t>
      </w:r>
      <w:r w:rsidR="441376D1">
        <w:rPr/>
        <w:t>kursor</w:t>
      </w:r>
      <w:r w:rsidR="441376D1">
        <w:rPr/>
        <w:t xml:space="preserve"> </w:t>
      </w:r>
      <w:r w:rsidR="441376D1">
        <w:rPr/>
        <w:t>iz</w:t>
      </w:r>
      <w:r w:rsidR="441376D1">
        <w:rPr/>
        <w:t xml:space="preserve"> </w:t>
      </w:r>
      <w:r w:rsidR="441376D1">
        <w:rPr/>
        <w:t>memorije</w:t>
      </w:r>
      <w:r w:rsidR="441376D1">
        <w:rPr/>
        <w:t xml:space="preserve"> </w:t>
      </w:r>
      <w:r w:rsidR="441376D1">
        <w:rPr/>
        <w:t>putem</w:t>
      </w:r>
      <w:r w:rsidR="441376D1">
        <w:rPr/>
        <w:t xml:space="preserve"> DEALLOCATE </w:t>
      </w:r>
      <w:r w:rsidR="441376D1">
        <w:rPr/>
        <w:t>seminariInstitucije_cursor</w:t>
      </w:r>
      <w:r w:rsidR="441376D1">
        <w:rPr/>
        <w:t>.</w:t>
      </w:r>
    </w:p>
    <w:p xmlns:wp14="http://schemas.microsoft.com/office/word/2010/wordml" w:rsidP="1BEBCB32" w14:paraId="50958F91" wp14:textId="2C13B83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62A0ACD3" wp14:textId="05BC673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07AD61DE">
        <w:rPr/>
        <w:t>Ukoliko</w:t>
      </w:r>
      <w:r w:rsidR="07AD61DE">
        <w:rPr/>
        <w:t xml:space="preserve"> </w:t>
      </w:r>
      <w:r w:rsidR="07AD61DE">
        <w:rPr/>
        <w:t>izvršimo</w:t>
      </w:r>
      <w:r w:rsidR="07AD61DE">
        <w:rPr/>
        <w:t xml:space="preserve"> </w:t>
      </w:r>
      <w:r w:rsidR="07AD61DE">
        <w:rPr/>
        <w:t>proceduru</w:t>
      </w:r>
      <w:r w:rsidR="07AD61DE">
        <w:rPr/>
        <w:t xml:space="preserve"> </w:t>
      </w:r>
      <w:r w:rsidR="07AD61DE">
        <w:rPr/>
        <w:t>sa</w:t>
      </w:r>
      <w:r w:rsidR="07AD61DE">
        <w:rPr/>
        <w:t xml:space="preserve"> </w:t>
      </w:r>
      <w:r w:rsidR="07AD61DE">
        <w:rPr/>
        <w:t>parametrima</w:t>
      </w:r>
      <w:r w:rsidR="07AD61DE">
        <w:rPr/>
        <w:t xml:space="preserve"> –3 </w:t>
      </w:r>
      <w:r w:rsidR="07AD61DE">
        <w:rPr/>
        <w:t>i</w:t>
      </w:r>
      <w:r w:rsidR="07AD61DE">
        <w:rPr/>
        <w:t xml:space="preserve"> “</w:t>
      </w:r>
      <w:r w:rsidR="07AD61DE">
        <w:rPr/>
        <w:t>Apoteka</w:t>
      </w:r>
      <w:r w:rsidR="07AD61DE">
        <w:rPr/>
        <w:t xml:space="preserve"> Beograd”,</w:t>
      </w:r>
      <w:r w:rsidR="1EBAAA78">
        <w:rPr/>
        <w:t xml:space="preserve"> </w:t>
      </w:r>
      <w:r w:rsidR="1EBAAA78">
        <w:rPr/>
        <w:t>dobićemo</w:t>
      </w:r>
      <w:r w:rsidR="1EBAAA78">
        <w:rPr/>
        <w:t xml:space="preserve"> </w:t>
      </w:r>
      <w:r w:rsidR="1EBAAA78">
        <w:rPr/>
        <w:t>sledeće</w:t>
      </w:r>
      <w:r w:rsidR="1EBAAA78">
        <w:rPr/>
        <w:t xml:space="preserve"> </w:t>
      </w:r>
      <w:r w:rsidR="1EBAAA78">
        <w:rPr/>
        <w:t>rezultate</w:t>
      </w:r>
      <w:r w:rsidR="1EBAAA78">
        <w:rPr/>
        <w:t>:</w:t>
      </w:r>
    </w:p>
    <w:p xmlns:wp14="http://schemas.microsoft.com/office/word/2010/wordml" w:rsidP="1BEBCB32" w14:paraId="35D98408" wp14:textId="37ED2B7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6C1CE5BF" wp14:textId="583DBE4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1EBAAA78">
        <w:rPr/>
        <w:t>Vrednosti</w:t>
      </w:r>
      <w:r w:rsidR="1EBAAA78">
        <w:rPr/>
        <w:t xml:space="preserve"> </w:t>
      </w:r>
      <w:r w:rsidR="1EBAAA78">
        <w:rPr/>
        <w:t>seminara</w:t>
      </w:r>
      <w:r w:rsidR="1EBAAA78">
        <w:rPr/>
        <w:t xml:space="preserve"> pre </w:t>
      </w:r>
      <w:r w:rsidR="1EBAAA78">
        <w:rPr/>
        <w:t>izvršavanja</w:t>
      </w:r>
      <w:r w:rsidR="1EBAAA78">
        <w:rPr/>
        <w:t xml:space="preserve"> procedure:</w:t>
      </w:r>
    </w:p>
    <w:p xmlns:wp14="http://schemas.microsoft.com/office/word/2010/wordml" w:rsidP="1BEBCB32" w14:paraId="382302CC" wp14:textId="7648811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1B1F6E53" wp14:textId="4FE1CED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  <w:r w:rsidR="1EBAAA78">
        <w:drawing>
          <wp:inline xmlns:wp14="http://schemas.microsoft.com/office/word/2010/wordprocessingDrawing" wp14:editId="19D341F1" wp14:anchorId="4533E8DD">
            <wp:extent cx="2838450" cy="371475"/>
            <wp:effectExtent l="0" t="0" r="0" b="0"/>
            <wp:docPr id="37671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31bc4f25148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0FD8F2FF" wp14:textId="78CA4C7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348CE947" wp14:textId="57D91BC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1EBAAA78">
        <w:rPr/>
        <w:t>Vrednosti</w:t>
      </w:r>
      <w:r w:rsidR="1EBAAA78">
        <w:rPr/>
        <w:t xml:space="preserve"> </w:t>
      </w:r>
      <w:r w:rsidR="1EBAAA78">
        <w:rPr/>
        <w:t>seminara</w:t>
      </w:r>
      <w:r w:rsidR="1EBAAA78">
        <w:rPr/>
        <w:t xml:space="preserve"> </w:t>
      </w:r>
      <w:r w:rsidR="1EBAAA78">
        <w:rPr/>
        <w:t>nakon</w:t>
      </w:r>
      <w:r w:rsidR="1EBAAA78">
        <w:rPr/>
        <w:t xml:space="preserve"> izvršavanja procedure:</w:t>
      </w:r>
    </w:p>
    <w:p xmlns:wp14="http://schemas.microsoft.com/office/word/2010/wordml" w:rsidP="1BEBCB32" w14:paraId="4A99BF1A" wp14:textId="04244097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1BEBCB32" w14:paraId="4AD4AE8D" wp14:textId="5E69392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  <w:r w:rsidR="1EBAAA78">
        <w:drawing>
          <wp:inline xmlns:wp14="http://schemas.microsoft.com/office/word/2010/wordprocessingDrawing" wp14:editId="156D1240" wp14:anchorId="1B22F82B">
            <wp:extent cx="2847975" cy="371475"/>
            <wp:effectExtent l="0" t="0" r="0" b="0"/>
            <wp:docPr id="91194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4404828db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0380B0FE" wp14:textId="6DE84F55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center"/>
      </w:pPr>
    </w:p>
    <w:p xmlns:wp14="http://schemas.microsoft.com/office/word/2010/wordml" w:rsidP="1BEBCB32" w14:paraId="4293CB48" wp14:textId="2343815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  <w:r w:rsidR="1EBAAA78">
        <w:rPr/>
        <w:t>Ukoliko</w:t>
      </w:r>
      <w:r w:rsidR="1EBAAA78">
        <w:rPr/>
        <w:t xml:space="preserve"> </w:t>
      </w:r>
      <w:r w:rsidR="1EBAAA78">
        <w:rPr/>
        <w:t>ponovo</w:t>
      </w:r>
      <w:r w:rsidR="1EBAAA78">
        <w:rPr/>
        <w:t xml:space="preserve"> </w:t>
      </w:r>
      <w:r w:rsidR="1EBAAA78">
        <w:rPr/>
        <w:t>izvršimo</w:t>
      </w:r>
      <w:r w:rsidR="1EBAAA78">
        <w:rPr/>
        <w:t xml:space="preserve"> </w:t>
      </w:r>
      <w:r w:rsidR="1EBAAA78">
        <w:rPr/>
        <w:t>proceduru</w:t>
      </w:r>
      <w:r w:rsidR="1EBAAA78">
        <w:rPr/>
        <w:t xml:space="preserve"> </w:t>
      </w:r>
      <w:r w:rsidR="1EBAAA78">
        <w:rPr/>
        <w:t>sa</w:t>
      </w:r>
      <w:r w:rsidR="1EBAAA78">
        <w:rPr/>
        <w:t xml:space="preserve"> </w:t>
      </w:r>
      <w:r w:rsidR="1EBAAA78">
        <w:rPr/>
        <w:t>istim</w:t>
      </w:r>
      <w:r w:rsidR="1EBAAA78">
        <w:rPr/>
        <w:t xml:space="preserve"> </w:t>
      </w:r>
      <w:r w:rsidR="1EBAAA78">
        <w:rPr/>
        <w:t>parametrima</w:t>
      </w:r>
      <w:r w:rsidR="1EBAAA78">
        <w:rPr/>
        <w:t xml:space="preserve"> (-3 </w:t>
      </w:r>
      <w:r w:rsidR="1EBAAA78">
        <w:rPr/>
        <w:t>i</w:t>
      </w:r>
      <w:r w:rsidR="1EBAAA78">
        <w:rPr/>
        <w:t xml:space="preserve"> “</w:t>
      </w:r>
      <w:r w:rsidR="1EBAAA78">
        <w:rPr/>
        <w:t>Apoteka</w:t>
      </w:r>
      <w:r w:rsidR="1EBAAA78">
        <w:rPr/>
        <w:t xml:space="preserve"> Beograd”), </w:t>
      </w:r>
      <w:r w:rsidR="1EBAAA78">
        <w:rPr/>
        <w:t>videćemo</w:t>
      </w:r>
      <w:r w:rsidR="1EBAAA78">
        <w:rPr/>
        <w:t xml:space="preserve"> da </w:t>
      </w:r>
      <w:r w:rsidR="1EBAAA78">
        <w:rPr/>
        <w:t>će</w:t>
      </w:r>
      <w:r w:rsidR="1EBAAA78">
        <w:rPr/>
        <w:t xml:space="preserve"> </w:t>
      </w:r>
      <w:r w:rsidR="1EBAAA78">
        <w:rPr/>
        <w:t>procedura</w:t>
      </w:r>
      <w:r w:rsidR="1EBAAA78">
        <w:rPr/>
        <w:t xml:space="preserve"> </w:t>
      </w:r>
      <w:r w:rsidR="1EBAAA78">
        <w:rPr/>
        <w:t>postaviti</w:t>
      </w:r>
      <w:r w:rsidR="1EBAAA78">
        <w:rPr/>
        <w:t xml:space="preserve"> </w:t>
      </w:r>
      <w:r w:rsidR="1EBAAA78">
        <w:rPr/>
        <w:t>broj</w:t>
      </w:r>
      <w:r w:rsidR="1EBAAA78">
        <w:rPr/>
        <w:t xml:space="preserve"> </w:t>
      </w:r>
      <w:r w:rsidR="1EBAAA78">
        <w:rPr/>
        <w:t>bodova</w:t>
      </w:r>
      <w:r w:rsidR="1EBAAA78">
        <w:rPr/>
        <w:t xml:space="preserve"> </w:t>
      </w:r>
      <w:r w:rsidR="1EBAAA78">
        <w:rPr/>
        <w:t>na</w:t>
      </w:r>
      <w:r w:rsidR="1EBAAA78">
        <w:rPr/>
        <w:t xml:space="preserve"> 0 </w:t>
      </w:r>
      <w:r w:rsidR="1EBAAA78">
        <w:rPr/>
        <w:t>umesto</w:t>
      </w:r>
      <w:r w:rsidR="1EBAAA78">
        <w:rPr/>
        <w:t xml:space="preserve"> –1:</w:t>
      </w:r>
    </w:p>
    <w:p xmlns:wp14="http://schemas.microsoft.com/office/word/2010/wordml" w:rsidP="1BEBCB32" w14:paraId="278F27C2" wp14:textId="3ACCCD49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both"/>
      </w:pPr>
    </w:p>
    <w:p xmlns:wp14="http://schemas.microsoft.com/office/word/2010/wordml" w:rsidP="3761093F" w14:paraId="5509C64D" wp14:textId="03B201CB">
      <w:pPr>
        <w:pStyle w:val="BodyText"/>
        <w:bidi w:val="0"/>
        <w:spacing w:before="0" w:beforeAutospacing="off" w:after="0" w:afterAutospacing="off" w:line="240" w:lineRule="auto"/>
        <w:ind w:left="1105" w:right="1149"/>
        <w:jc w:val="center"/>
      </w:pPr>
      <w:r w:rsidR="1EBAAA78">
        <w:drawing>
          <wp:inline xmlns:wp14="http://schemas.microsoft.com/office/word/2010/wordprocessingDrawing" wp14:editId="7E91B0E3" wp14:anchorId="4B7AFE5E">
            <wp:extent cx="2828925" cy="381000"/>
            <wp:effectExtent l="0" t="0" r="0" b="0"/>
            <wp:docPr id="15842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2e949a416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F904CB7" wp14:textId="77777777">
      <w:pPr>
        <w:spacing w:after="0"/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06971CD3" wp14:textId="77777777">
      <w:pPr>
        <w:pStyle w:val="BodyText"/>
        <w:rPr>
          <w:sz w:val="20"/>
        </w:rPr>
      </w:pPr>
    </w:p>
    <w:p xmlns:wp14="http://schemas.microsoft.com/office/word/2010/wordml" w14:paraId="2A1F701D" wp14:textId="77777777">
      <w:pPr>
        <w:pStyle w:val="BodyText"/>
        <w:rPr>
          <w:sz w:val="20"/>
        </w:rPr>
      </w:pPr>
    </w:p>
    <w:p xmlns:wp14="http://schemas.microsoft.com/office/word/2010/wordml" w14:paraId="03EFCA41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4BBBF547" wp14:textId="77777777">
      <w:pPr>
        <w:pStyle w:val="Heading1"/>
        <w:ind w:right="1878"/>
      </w:pPr>
      <w:bookmarkStart w:name="_TOC_250001" w:id="14"/>
      <w:bookmarkEnd w:id="14"/>
      <w:r>
        <w:rPr>
          <w:color w:val="007DB3"/>
        </w:rPr>
        <w:t>TRIGERI</w:t>
      </w:r>
    </w:p>
    <w:p xmlns:wp14="http://schemas.microsoft.com/office/word/2010/wordml" w14:paraId="5F96A722" wp14:textId="77777777">
      <w:pPr>
        <w:pStyle w:val="BodyText"/>
        <w:rPr>
          <w:b/>
          <w:sz w:val="42"/>
        </w:rPr>
      </w:pPr>
    </w:p>
    <w:p xmlns:wp14="http://schemas.microsoft.com/office/word/2010/wordml" w:rsidP="3761093F" w14:paraId="1AA558D4" wp14:textId="16D2B1E5">
      <w:pPr>
        <w:pStyle w:val="Heading2"/>
        <w:ind w:left="1105"/>
      </w:pPr>
      <w:r w:rsidR="62FD6C7D">
        <w:rPr/>
        <w:t xml:space="preserve">Triger </w:t>
      </w:r>
      <w:r w:rsidR="62FD6C7D">
        <w:rPr/>
        <w:t>TR_RadniStaz</w:t>
      </w:r>
    </w:p>
    <w:p xmlns:wp14="http://schemas.microsoft.com/office/word/2010/wordml" w14:paraId="6BF64F1D" wp14:textId="7BBE04AF">
      <w:pPr>
        <w:pStyle w:val="BodyText"/>
        <w:spacing w:line="242" w:lineRule="auto"/>
        <w:ind w:left="1105" w:right="1149"/>
      </w:pPr>
    </w:p>
    <w:p xmlns:wp14="http://schemas.microsoft.com/office/word/2010/wordml" w:rsidP="1BEBCB32" w14:paraId="2C9160E4" wp14:textId="2C832D47">
      <w:pPr>
        <w:pStyle w:val="BodyText"/>
        <w:keepNext w:val="0"/>
        <w:keepLines w:val="0"/>
        <w:spacing w:line="259" w:lineRule="auto"/>
        <w:ind w:left="1105" w:right="1166"/>
      </w:pPr>
      <w:r w:rsidR="62FD6C7D">
        <w:rPr/>
        <w:t xml:space="preserve">Triger </w:t>
      </w:r>
      <w:r w:rsidR="62FD6C7D">
        <w:rPr/>
        <w:t>TR_RadniStaz</w:t>
      </w:r>
      <w:r w:rsidR="62FD6C7D">
        <w:rPr/>
        <w:t xml:space="preserve"> </w:t>
      </w:r>
      <w:r w:rsidR="62FD6C7D">
        <w:rPr/>
        <w:t>jer</w:t>
      </w:r>
      <w:r w:rsidR="62FD6C7D">
        <w:rPr/>
        <w:t xml:space="preserve"> </w:t>
      </w:r>
      <w:r w:rsidR="62FD6C7D">
        <w:rPr/>
        <w:t>trige</w:t>
      </w:r>
      <w:r w:rsidR="3EA6AEAD">
        <w:rPr/>
        <w:t>r</w:t>
      </w:r>
      <w:r w:rsidR="3EA6AEAD">
        <w:rPr/>
        <w:t xml:space="preserve"> koji se </w:t>
      </w:r>
      <w:r w:rsidR="3EA6AEAD">
        <w:rPr/>
        <w:t>okida</w:t>
      </w:r>
      <w:r w:rsidR="3EA6AEAD">
        <w:rPr/>
        <w:t xml:space="preserve"> </w:t>
      </w:r>
      <w:r w:rsidR="3EA6AEAD">
        <w:rPr/>
        <w:t>nakon</w:t>
      </w:r>
      <w:r w:rsidR="3EA6AEAD">
        <w:rPr/>
        <w:t xml:space="preserve"> INSERT </w:t>
      </w:r>
      <w:r w:rsidR="3EA6AEAD">
        <w:rPr/>
        <w:t>i</w:t>
      </w:r>
      <w:r w:rsidR="3EA6AEAD">
        <w:rPr/>
        <w:t xml:space="preserve"> UPDATE </w:t>
      </w:r>
      <w:r w:rsidR="3EA6AEAD">
        <w:rPr/>
        <w:t>naredbe</w:t>
      </w:r>
      <w:r w:rsidR="3EA6AEAD">
        <w:rPr/>
        <w:t xml:space="preserve">. </w:t>
      </w:r>
      <w:r w:rsidR="3EA6AEAD">
        <w:rPr/>
        <w:t>Ovaj</w:t>
      </w:r>
      <w:r w:rsidR="3EA6AEAD">
        <w:rPr/>
        <w:t xml:space="preserve"> </w:t>
      </w:r>
      <w:r w:rsidR="3EA6AEAD">
        <w:rPr/>
        <w:t>triger</w:t>
      </w:r>
      <w:r w:rsidR="3EA6AEAD">
        <w:rPr/>
        <w:t xml:space="preserve"> </w:t>
      </w:r>
      <w:r w:rsidR="3EA6AEAD">
        <w:rPr/>
        <w:t>nakon</w:t>
      </w:r>
      <w:r w:rsidR="3EA6AEAD">
        <w:rPr/>
        <w:t xml:space="preserve"> </w:t>
      </w:r>
      <w:r w:rsidR="3EA6AEAD">
        <w:rPr/>
        <w:t>okidanja</w:t>
      </w:r>
      <w:r w:rsidR="3EA6AEAD">
        <w:rPr/>
        <w:t xml:space="preserve"> </w:t>
      </w:r>
      <w:r w:rsidR="3EA6AEAD">
        <w:rPr/>
        <w:t>izračuna</w:t>
      </w:r>
      <w:r w:rsidR="3EA6AEAD">
        <w:rPr/>
        <w:t xml:space="preserve"> </w:t>
      </w:r>
      <w:r w:rsidR="3EA6AEAD">
        <w:rPr/>
        <w:t>radni</w:t>
      </w:r>
      <w:r w:rsidR="3EA6AEAD">
        <w:rPr/>
        <w:t xml:space="preserve"> </w:t>
      </w:r>
      <w:r w:rsidR="3EA6AEAD">
        <w:rPr/>
        <w:t>staž</w:t>
      </w:r>
      <w:r w:rsidR="3EA6AEAD">
        <w:rPr/>
        <w:t xml:space="preserve"> </w:t>
      </w:r>
      <w:r w:rsidR="3EA6AEAD">
        <w:rPr/>
        <w:t>radnika</w:t>
      </w:r>
      <w:r w:rsidR="3EA6AEAD">
        <w:rPr/>
        <w:t xml:space="preserve"> </w:t>
      </w:r>
      <w:r w:rsidR="3EA6AEAD">
        <w:rPr/>
        <w:t>na</w:t>
      </w:r>
      <w:r w:rsidR="3EA6AEAD">
        <w:rPr/>
        <w:t xml:space="preserve"> </w:t>
      </w:r>
      <w:r w:rsidR="3EA6AEAD">
        <w:rPr/>
        <w:t>osnovu</w:t>
      </w:r>
      <w:r w:rsidR="3EA6AEAD">
        <w:rPr/>
        <w:t xml:space="preserve"> </w:t>
      </w:r>
      <w:r w:rsidR="3EA6AEAD">
        <w:rPr/>
        <w:t>unetih</w:t>
      </w:r>
      <w:r w:rsidR="3EA6AEAD">
        <w:rPr/>
        <w:t xml:space="preserve"> </w:t>
      </w:r>
      <w:r w:rsidR="3EA6AEAD">
        <w:rPr/>
        <w:t>podataka</w:t>
      </w:r>
      <w:r w:rsidR="3EA6AEAD">
        <w:rPr/>
        <w:t>.</w:t>
      </w:r>
      <w:r w:rsidR="7D4B93DE">
        <w:rPr/>
        <w:t xml:space="preserve"> Oblast </w:t>
      </w:r>
      <w:r w:rsidR="7D4B93DE">
        <w:rPr/>
        <w:t>izvršavanja</w:t>
      </w:r>
      <w:r w:rsidR="7D4B93DE">
        <w:rPr/>
        <w:t xml:space="preserve"> </w:t>
      </w:r>
      <w:r w:rsidR="7D4B93DE">
        <w:rPr/>
        <w:t>trigera</w:t>
      </w:r>
      <w:r w:rsidR="7D4B93DE">
        <w:rPr/>
        <w:t xml:space="preserve"> </w:t>
      </w:r>
      <w:r w:rsidR="7D4B93DE">
        <w:rPr/>
        <w:t>jeste</w:t>
      </w:r>
      <w:r w:rsidR="7D4B93DE">
        <w:rPr/>
        <w:t xml:space="preserve"> </w:t>
      </w:r>
      <w:r w:rsidR="7D4B93DE">
        <w:rPr/>
        <w:t>tabela</w:t>
      </w:r>
      <w:r w:rsidR="7D4B93DE">
        <w:rPr/>
        <w:t xml:space="preserve"> “</w:t>
      </w:r>
      <w:r w:rsidR="7D4B93DE">
        <w:rPr/>
        <w:t>ZdravstveniRadnik</w:t>
      </w:r>
      <w:r w:rsidR="7D4B93DE">
        <w:rPr/>
        <w:t xml:space="preserve">” u </w:t>
      </w:r>
      <w:r w:rsidR="7D4B93DE">
        <w:rPr/>
        <w:t>okviru</w:t>
      </w:r>
      <w:r w:rsidR="7D4B93DE">
        <w:rPr/>
        <w:t xml:space="preserve"> </w:t>
      </w:r>
      <w:r w:rsidR="7D4B93DE">
        <w:rPr/>
        <w:t>koje</w:t>
      </w:r>
      <w:r w:rsidR="7D4B93DE">
        <w:rPr/>
        <w:t xml:space="preserve"> se </w:t>
      </w:r>
      <w:r w:rsidR="7D4B93DE">
        <w:rPr/>
        <w:t>nalaze</w:t>
      </w:r>
      <w:r w:rsidR="7D4B93DE">
        <w:rPr/>
        <w:t xml:space="preserve"> </w:t>
      </w:r>
      <w:r w:rsidR="7D4B93DE">
        <w:rPr/>
        <w:t>apsolutno</w:t>
      </w:r>
      <w:r w:rsidR="7D4B93DE">
        <w:rPr/>
        <w:t xml:space="preserve"> </w:t>
      </w:r>
      <w:r w:rsidR="7D4B93DE">
        <w:rPr/>
        <w:t>svi</w:t>
      </w:r>
      <w:r w:rsidR="7D4B93DE">
        <w:rPr/>
        <w:t xml:space="preserve"> </w:t>
      </w:r>
      <w:r w:rsidR="7D4B93DE">
        <w:rPr/>
        <w:t>radnici</w:t>
      </w:r>
      <w:r w:rsidR="7D4B93DE">
        <w:rPr/>
        <w:t xml:space="preserve">, </w:t>
      </w:r>
      <w:r w:rsidR="7D4B93DE">
        <w:rPr/>
        <w:t>bili</w:t>
      </w:r>
      <w:r w:rsidR="7D4B93DE">
        <w:rPr/>
        <w:t xml:space="preserve"> to </w:t>
      </w:r>
      <w:r w:rsidR="7D4B93DE">
        <w:rPr/>
        <w:t>lekari</w:t>
      </w:r>
      <w:r w:rsidR="7D4B93DE">
        <w:rPr/>
        <w:t xml:space="preserve"> </w:t>
      </w:r>
      <w:r w:rsidR="7D4B93DE">
        <w:rPr/>
        <w:t>ili</w:t>
      </w:r>
      <w:r w:rsidR="7D4B93DE">
        <w:rPr/>
        <w:t xml:space="preserve"> </w:t>
      </w:r>
      <w:r w:rsidR="7D4B93DE">
        <w:rPr/>
        <w:t>medicinske</w:t>
      </w:r>
      <w:r w:rsidR="7D4B93DE">
        <w:rPr/>
        <w:t xml:space="preserve"> </w:t>
      </w:r>
      <w:r w:rsidR="7D4B93DE">
        <w:rPr/>
        <w:t>sestre</w:t>
      </w:r>
      <w:r w:rsidR="7D4B93DE">
        <w:rPr/>
        <w:t>.</w:t>
      </w:r>
    </w:p>
    <w:p xmlns:wp14="http://schemas.microsoft.com/office/word/2010/wordml" w:rsidP="1BEBCB32" w14:paraId="1110CBFB" wp14:textId="13CC4D4E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713DD95D" wp14:textId="47CE83EC">
      <w:pPr>
        <w:pStyle w:val="BodyText"/>
        <w:keepNext w:val="0"/>
        <w:keepLines w:val="0"/>
        <w:spacing w:line="259" w:lineRule="auto"/>
        <w:ind w:left="1105" w:right="1166"/>
      </w:pPr>
      <w:r w:rsidR="7D4B93DE">
        <w:rPr/>
        <w:t xml:space="preserve">Za </w:t>
      </w:r>
      <w:r w:rsidR="7D4B93DE">
        <w:rPr/>
        <w:t>početak</w:t>
      </w:r>
      <w:r w:rsidR="7D4B93DE">
        <w:rPr/>
        <w:t xml:space="preserve">, </w:t>
      </w:r>
      <w:r w:rsidR="7D4B93DE">
        <w:rPr/>
        <w:t>unutar</w:t>
      </w:r>
      <w:r w:rsidR="7D4B93DE">
        <w:rPr/>
        <w:t xml:space="preserve"> </w:t>
      </w:r>
      <w:r w:rsidR="7D4B93DE">
        <w:rPr/>
        <w:t>trigera</w:t>
      </w:r>
      <w:r w:rsidR="7D4B93DE">
        <w:rPr/>
        <w:t xml:space="preserve"> se </w:t>
      </w:r>
      <w:r w:rsidR="7D4B93DE">
        <w:rPr/>
        <w:t>deklariše</w:t>
      </w:r>
      <w:r w:rsidR="7D4B93DE">
        <w:rPr/>
        <w:t xml:space="preserve"> </w:t>
      </w:r>
      <w:r w:rsidR="7D4B93DE">
        <w:rPr/>
        <w:t>promenljiva</w:t>
      </w:r>
      <w:r w:rsidR="7D4B93DE">
        <w:rPr/>
        <w:t xml:space="preserve"> @radnikJMBG, </w:t>
      </w:r>
      <w:r w:rsidR="7D4B93DE">
        <w:rPr/>
        <w:t>čiju</w:t>
      </w:r>
      <w:r w:rsidR="7D4B93DE">
        <w:rPr/>
        <w:t xml:space="preserve"> </w:t>
      </w:r>
      <w:r w:rsidR="7D4B93DE">
        <w:rPr/>
        <w:t>vrednost</w:t>
      </w:r>
      <w:r w:rsidR="7D4B93DE">
        <w:rPr/>
        <w:t xml:space="preserve"> </w:t>
      </w:r>
      <w:r w:rsidR="7D4B93DE">
        <w:rPr/>
        <w:t>momentalno</w:t>
      </w:r>
      <w:r w:rsidR="7D4B93DE">
        <w:rPr/>
        <w:t xml:space="preserve"> </w:t>
      </w:r>
      <w:r w:rsidR="7D4B93DE">
        <w:rPr/>
        <w:t>određujemo</w:t>
      </w:r>
      <w:r w:rsidR="5FCA351C">
        <w:rPr/>
        <w:t xml:space="preserve"> </w:t>
      </w:r>
      <w:r w:rsidR="7D4B93DE">
        <w:rPr/>
        <w:t>preuzimanjem</w:t>
      </w:r>
      <w:r w:rsidR="7D4B93DE">
        <w:rPr/>
        <w:t xml:space="preserve"> </w:t>
      </w:r>
      <w:r w:rsidR="7D4B93DE">
        <w:rPr/>
        <w:t>vrednosti</w:t>
      </w:r>
      <w:r w:rsidR="7D4B93DE">
        <w:rPr/>
        <w:t xml:space="preserve"> JMBG-a </w:t>
      </w:r>
      <w:r w:rsidR="7D4B93DE">
        <w:rPr/>
        <w:t>radnika</w:t>
      </w:r>
      <w:r w:rsidR="7D4B93DE">
        <w:rPr/>
        <w:t xml:space="preserve"> </w:t>
      </w:r>
      <w:r w:rsidR="4788DC1E">
        <w:rPr/>
        <w:t>iz</w:t>
      </w:r>
      <w:r w:rsidR="4788DC1E">
        <w:rPr/>
        <w:t xml:space="preserve"> </w:t>
      </w:r>
      <w:r w:rsidR="4788DC1E">
        <w:rPr/>
        <w:t>tabele</w:t>
      </w:r>
      <w:r w:rsidR="4788DC1E">
        <w:rPr/>
        <w:t xml:space="preserve"> </w:t>
      </w:r>
      <w:r w:rsidR="2EAA59C3">
        <w:rPr/>
        <w:t>INSERTED</w:t>
      </w:r>
      <w:r w:rsidR="4788DC1E">
        <w:rPr/>
        <w:t xml:space="preserve">. </w:t>
      </w:r>
      <w:r w:rsidR="4788DC1E">
        <w:rPr/>
        <w:t>Znajući</w:t>
      </w:r>
      <w:r w:rsidR="4788DC1E">
        <w:rPr/>
        <w:t xml:space="preserve"> da </w:t>
      </w:r>
      <w:r w:rsidR="4788DC1E">
        <w:rPr/>
        <w:t>će</w:t>
      </w:r>
      <w:r w:rsidR="4788DC1E">
        <w:rPr/>
        <w:t xml:space="preserve"> u se u </w:t>
      </w:r>
      <w:r w:rsidR="4788DC1E">
        <w:rPr/>
        <w:t>slučaju</w:t>
      </w:r>
      <w:r w:rsidR="4788DC1E">
        <w:rPr/>
        <w:t xml:space="preserve"> INSERT-a ova </w:t>
      </w:r>
      <w:r w:rsidR="4788DC1E">
        <w:rPr/>
        <w:t>vrednost</w:t>
      </w:r>
      <w:r w:rsidR="4788DC1E">
        <w:rPr/>
        <w:t xml:space="preserve"> </w:t>
      </w:r>
      <w:r w:rsidR="4788DC1E">
        <w:rPr/>
        <w:t>zasigurno</w:t>
      </w:r>
      <w:r w:rsidR="4788DC1E">
        <w:rPr/>
        <w:t xml:space="preserve"> </w:t>
      </w:r>
      <w:r w:rsidR="4788DC1E">
        <w:rPr/>
        <w:t>nalaziti</w:t>
      </w:r>
      <w:r w:rsidR="4788DC1E">
        <w:rPr/>
        <w:t xml:space="preserve"> u </w:t>
      </w:r>
      <w:r w:rsidR="7F393F95">
        <w:rPr/>
        <w:t xml:space="preserve">INSERTED </w:t>
      </w:r>
      <w:r w:rsidR="4788DC1E">
        <w:rPr/>
        <w:t>tabeli</w:t>
      </w:r>
      <w:r w:rsidR="4788DC1E">
        <w:rPr/>
        <w:t xml:space="preserve">, a </w:t>
      </w:r>
      <w:r w:rsidR="4788DC1E">
        <w:rPr/>
        <w:t>i</w:t>
      </w:r>
      <w:r w:rsidR="4788DC1E">
        <w:rPr/>
        <w:t xml:space="preserve"> da </w:t>
      </w:r>
      <w:r w:rsidR="4788DC1E">
        <w:rPr/>
        <w:t>će</w:t>
      </w:r>
      <w:r w:rsidR="4788DC1E">
        <w:rPr/>
        <w:t xml:space="preserve"> </w:t>
      </w:r>
      <w:r w:rsidR="4788DC1E">
        <w:rPr/>
        <w:t>ažurirana</w:t>
      </w:r>
      <w:r w:rsidR="4788DC1E">
        <w:rPr/>
        <w:t xml:space="preserve"> </w:t>
      </w:r>
      <w:r w:rsidR="4788DC1E">
        <w:rPr/>
        <w:t>vrednos</w:t>
      </w:r>
      <w:r w:rsidR="4788DC1E">
        <w:rPr/>
        <w:t xml:space="preserve"> </w:t>
      </w:r>
      <w:r w:rsidR="4788DC1E">
        <w:rPr/>
        <w:t>nako</w:t>
      </w:r>
      <w:r w:rsidR="00FBF4A6">
        <w:rPr/>
        <w:t>n</w:t>
      </w:r>
      <w:r w:rsidR="00FBF4A6">
        <w:rPr/>
        <w:t xml:space="preserve"> </w:t>
      </w:r>
      <w:r w:rsidR="00FBF4A6">
        <w:rPr/>
        <w:t>izvršavanja</w:t>
      </w:r>
      <w:r w:rsidR="00FBF4A6">
        <w:rPr/>
        <w:t xml:space="preserve"> UPDATE </w:t>
      </w:r>
      <w:r w:rsidR="00FBF4A6">
        <w:rPr/>
        <w:t>komande</w:t>
      </w:r>
      <w:r w:rsidR="00FBF4A6">
        <w:rPr/>
        <w:t xml:space="preserve"> </w:t>
      </w:r>
      <w:r w:rsidR="00FBF4A6">
        <w:rPr/>
        <w:t>takođe</w:t>
      </w:r>
      <w:r w:rsidR="00FBF4A6">
        <w:rPr/>
        <w:t xml:space="preserve"> </w:t>
      </w:r>
      <w:r w:rsidR="00FBF4A6">
        <w:rPr/>
        <w:t>pronaći</w:t>
      </w:r>
      <w:r w:rsidR="00FBF4A6">
        <w:rPr/>
        <w:t xml:space="preserve"> u </w:t>
      </w:r>
      <w:r w:rsidR="00FBF4A6">
        <w:rPr/>
        <w:t>ovoj</w:t>
      </w:r>
      <w:r w:rsidR="00FBF4A6">
        <w:rPr/>
        <w:t xml:space="preserve"> </w:t>
      </w:r>
      <w:r w:rsidR="00FBF4A6">
        <w:rPr/>
        <w:t>tabeli</w:t>
      </w:r>
      <w:r w:rsidR="00FBF4A6">
        <w:rPr/>
        <w:t xml:space="preserve">, ne </w:t>
      </w:r>
      <w:r w:rsidR="00FBF4A6">
        <w:rPr/>
        <w:t>moramo</w:t>
      </w:r>
      <w:r w:rsidR="00FBF4A6">
        <w:rPr/>
        <w:t xml:space="preserve"> </w:t>
      </w:r>
      <w:r w:rsidR="00FBF4A6">
        <w:rPr/>
        <w:t>proveravati</w:t>
      </w:r>
      <w:r w:rsidR="00FBF4A6">
        <w:rPr/>
        <w:t xml:space="preserve"> o </w:t>
      </w:r>
      <w:r w:rsidR="00FBF4A6">
        <w:rPr/>
        <w:t>kojoj</w:t>
      </w:r>
      <w:r w:rsidR="00FBF4A6">
        <w:rPr/>
        <w:t xml:space="preserve"> </w:t>
      </w:r>
      <w:r w:rsidR="00FBF4A6">
        <w:rPr/>
        <w:t>komandi</w:t>
      </w:r>
      <w:r w:rsidR="00FBF4A6">
        <w:rPr/>
        <w:t xml:space="preserve"> </w:t>
      </w:r>
      <w:r w:rsidR="00FBF4A6">
        <w:rPr/>
        <w:t>reč</w:t>
      </w:r>
      <w:r w:rsidR="00FBF4A6">
        <w:rPr/>
        <w:t xml:space="preserve"> pre </w:t>
      </w:r>
      <w:r w:rsidR="00FBF4A6">
        <w:rPr/>
        <w:t>određivanja</w:t>
      </w:r>
      <w:r w:rsidR="00FBF4A6">
        <w:rPr/>
        <w:t xml:space="preserve"> </w:t>
      </w:r>
      <w:r w:rsidR="00FBF4A6">
        <w:rPr/>
        <w:t>vrednosti</w:t>
      </w:r>
      <w:r w:rsidR="00FBF4A6">
        <w:rPr/>
        <w:t xml:space="preserve"> </w:t>
      </w:r>
      <w:r w:rsidR="00FBF4A6">
        <w:rPr/>
        <w:t>tog</w:t>
      </w:r>
      <w:r w:rsidR="00FBF4A6">
        <w:rPr/>
        <w:t xml:space="preserve"> </w:t>
      </w:r>
      <w:r w:rsidR="00FBF4A6">
        <w:rPr/>
        <w:t>obeležja</w:t>
      </w:r>
      <w:r w:rsidR="00FBF4A6">
        <w:rPr/>
        <w:t>.</w:t>
      </w:r>
      <w:r w:rsidR="327A757F">
        <w:rPr/>
        <w:t xml:space="preserve"> </w:t>
      </w:r>
      <w:r w:rsidR="259BC6DC">
        <w:rPr/>
        <w:t xml:space="preserve">Na </w:t>
      </w:r>
      <w:r w:rsidR="259BC6DC">
        <w:rPr/>
        <w:t>identičan</w:t>
      </w:r>
      <w:r w:rsidR="259BC6DC">
        <w:rPr/>
        <w:t xml:space="preserve"> </w:t>
      </w:r>
      <w:r w:rsidR="259BC6DC">
        <w:rPr/>
        <w:t>način</w:t>
      </w:r>
      <w:r w:rsidR="259BC6DC">
        <w:rPr/>
        <w:t xml:space="preserve"> </w:t>
      </w:r>
      <w:r w:rsidR="259BC6DC">
        <w:rPr/>
        <w:t>deklarišemo</w:t>
      </w:r>
      <w:r w:rsidR="259BC6DC">
        <w:rPr/>
        <w:t xml:space="preserve"> </w:t>
      </w:r>
      <w:r w:rsidR="259BC6DC">
        <w:rPr/>
        <w:t>i</w:t>
      </w:r>
      <w:r w:rsidR="259BC6DC">
        <w:rPr/>
        <w:t xml:space="preserve"> </w:t>
      </w:r>
      <w:r w:rsidR="259BC6DC">
        <w:rPr/>
        <w:t>definišemo</w:t>
      </w:r>
      <w:r w:rsidR="259BC6DC">
        <w:rPr/>
        <w:t xml:space="preserve"> </w:t>
      </w:r>
      <w:r w:rsidR="259BC6DC">
        <w:rPr/>
        <w:t>vrednost</w:t>
      </w:r>
      <w:r w:rsidR="259BC6DC">
        <w:rPr/>
        <w:t xml:space="preserve"> </w:t>
      </w:r>
      <w:r w:rsidR="259BC6DC">
        <w:rPr/>
        <w:t>promenljive</w:t>
      </w:r>
      <w:r w:rsidR="259BC6DC">
        <w:rPr/>
        <w:t xml:space="preserve"> @stariDatumZaposljavanja.</w:t>
      </w:r>
    </w:p>
    <w:p xmlns:wp14="http://schemas.microsoft.com/office/word/2010/wordml" w:rsidP="1BEBCB32" w14:paraId="616F9943" wp14:textId="1B11A699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046ED203" wp14:textId="5875D476">
      <w:pPr>
        <w:pStyle w:val="BodyText"/>
        <w:keepNext w:val="0"/>
        <w:keepLines w:val="0"/>
        <w:spacing w:line="259" w:lineRule="auto"/>
        <w:ind w:left="1105" w:right="1166"/>
      </w:pPr>
      <w:r w:rsidR="2DFE053F">
        <w:rPr/>
        <w:t>Nakon</w:t>
      </w:r>
      <w:r w:rsidR="2DFE053F">
        <w:rPr/>
        <w:t xml:space="preserve"> toga do </w:t>
      </w:r>
      <w:r w:rsidR="2DFE053F">
        <w:rPr/>
        <w:t>duše</w:t>
      </w:r>
      <w:r w:rsidR="2DFE053F">
        <w:rPr/>
        <w:t xml:space="preserve">, </w:t>
      </w:r>
      <w:r w:rsidR="2DFE053F">
        <w:rPr/>
        <w:t>moramo</w:t>
      </w:r>
      <w:r w:rsidR="2DFE053F">
        <w:rPr/>
        <w:t xml:space="preserve"> </w:t>
      </w:r>
      <w:r w:rsidR="2DFE053F">
        <w:rPr/>
        <w:t>proveriti</w:t>
      </w:r>
      <w:r w:rsidR="2DFE053F">
        <w:rPr/>
        <w:t xml:space="preserve"> o </w:t>
      </w:r>
      <w:r w:rsidR="2DFE053F">
        <w:rPr/>
        <w:t>kojoj</w:t>
      </w:r>
      <w:r w:rsidR="2DFE053F">
        <w:rPr/>
        <w:t xml:space="preserve"> </w:t>
      </w:r>
      <w:r w:rsidR="2DFE053F">
        <w:rPr/>
        <w:t>komandi</w:t>
      </w:r>
      <w:r w:rsidR="2DFE053F">
        <w:rPr/>
        <w:t xml:space="preserve"> </w:t>
      </w:r>
      <w:r w:rsidR="369DCF7C">
        <w:rPr/>
        <w:t xml:space="preserve">je </w:t>
      </w:r>
      <w:r w:rsidR="369DCF7C">
        <w:rPr/>
        <w:t>tačno</w:t>
      </w:r>
      <w:r w:rsidR="369DCF7C">
        <w:rPr/>
        <w:t xml:space="preserve"> </w:t>
      </w:r>
      <w:r w:rsidR="369DCF7C">
        <w:rPr/>
        <w:t>reč</w:t>
      </w:r>
      <w:r w:rsidR="369DCF7C">
        <w:rPr/>
        <w:t xml:space="preserve">. To </w:t>
      </w:r>
      <w:r w:rsidR="369DCF7C">
        <w:rPr/>
        <w:t>radimo</w:t>
      </w:r>
      <w:r w:rsidR="369DCF7C">
        <w:rPr/>
        <w:t xml:space="preserve"> </w:t>
      </w:r>
      <w:r w:rsidR="369DCF7C">
        <w:rPr/>
        <w:t>pomoću</w:t>
      </w:r>
      <w:r w:rsidR="369DCF7C">
        <w:rPr/>
        <w:t xml:space="preserve"> IF </w:t>
      </w:r>
      <w:r w:rsidR="369DCF7C">
        <w:rPr/>
        <w:t>uslova</w:t>
      </w:r>
      <w:r w:rsidR="369DCF7C">
        <w:rPr/>
        <w:t xml:space="preserve"> koji </w:t>
      </w:r>
      <w:r w:rsidR="369DCF7C">
        <w:rPr/>
        <w:t>proverava</w:t>
      </w:r>
      <w:r w:rsidR="369DCF7C">
        <w:rPr/>
        <w:t xml:space="preserve"> da li </w:t>
      </w:r>
      <w:r w:rsidR="369DCF7C">
        <w:rPr/>
        <w:t>ćemo</w:t>
      </w:r>
      <w:r w:rsidR="369DCF7C">
        <w:rPr/>
        <w:t xml:space="preserve"> </w:t>
      </w:r>
      <w:r w:rsidR="369DCF7C">
        <w:rPr/>
        <w:t>dobiti</w:t>
      </w:r>
      <w:r w:rsidR="369DCF7C">
        <w:rPr/>
        <w:t xml:space="preserve"> </w:t>
      </w:r>
      <w:r w:rsidR="369DCF7C">
        <w:rPr/>
        <w:t>vrednosti</w:t>
      </w:r>
      <w:r w:rsidR="369DCF7C">
        <w:rPr/>
        <w:t xml:space="preserve"> (IF EXISTS) </w:t>
      </w:r>
      <w:r w:rsidR="369DCF7C">
        <w:rPr/>
        <w:t>iz</w:t>
      </w:r>
      <w:r w:rsidR="369DCF7C">
        <w:rPr/>
        <w:t xml:space="preserve"> SELECT </w:t>
      </w:r>
      <w:r w:rsidR="369DCF7C">
        <w:rPr/>
        <w:t>upita</w:t>
      </w:r>
      <w:r w:rsidR="369DCF7C">
        <w:rPr/>
        <w:t xml:space="preserve"> koji </w:t>
      </w:r>
      <w:r w:rsidR="369DCF7C">
        <w:rPr/>
        <w:t>preuzima</w:t>
      </w:r>
      <w:r w:rsidR="369DCF7C">
        <w:rPr/>
        <w:t xml:space="preserve"> </w:t>
      </w:r>
      <w:r w:rsidR="369DCF7C">
        <w:rPr/>
        <w:t>sve</w:t>
      </w:r>
      <w:r w:rsidR="369DCF7C">
        <w:rPr/>
        <w:t xml:space="preserve"> </w:t>
      </w:r>
      <w:r w:rsidR="369DCF7C">
        <w:rPr/>
        <w:t>vrednosti</w:t>
      </w:r>
      <w:r w:rsidR="369DCF7C">
        <w:rPr/>
        <w:t xml:space="preserve"> </w:t>
      </w:r>
      <w:r w:rsidR="369DCF7C">
        <w:rPr/>
        <w:t>iz</w:t>
      </w:r>
      <w:r w:rsidR="369DCF7C">
        <w:rPr/>
        <w:t xml:space="preserve"> deleted </w:t>
      </w:r>
      <w:r w:rsidR="369DCF7C">
        <w:rPr/>
        <w:t>tabele</w:t>
      </w:r>
      <w:r w:rsidR="369DCF7C">
        <w:rPr/>
        <w:t>.</w:t>
      </w:r>
      <w:r w:rsidR="34E8CDC5">
        <w:rPr/>
        <w:t xml:space="preserve"> </w:t>
      </w:r>
      <w:r w:rsidR="34E8CDC5">
        <w:rPr/>
        <w:t>Ukoliko</w:t>
      </w:r>
      <w:r w:rsidR="34E8CDC5">
        <w:rPr/>
        <w:t xml:space="preserve"> </w:t>
      </w:r>
      <w:r w:rsidR="34E8CDC5">
        <w:rPr/>
        <w:t>postoje</w:t>
      </w:r>
      <w:r w:rsidR="34E8CDC5">
        <w:rPr/>
        <w:t xml:space="preserve"> </w:t>
      </w:r>
      <w:r w:rsidR="34E8CDC5">
        <w:rPr/>
        <w:t>torke</w:t>
      </w:r>
      <w:r w:rsidR="34E8CDC5">
        <w:rPr/>
        <w:t xml:space="preserve"> u deleted </w:t>
      </w:r>
      <w:r w:rsidR="34E8CDC5">
        <w:rPr/>
        <w:t>tabeli</w:t>
      </w:r>
      <w:r w:rsidR="34E8CDC5">
        <w:rPr/>
        <w:t xml:space="preserve">, </w:t>
      </w:r>
      <w:r w:rsidR="34E8CDC5">
        <w:rPr/>
        <w:t>znači</w:t>
      </w:r>
      <w:r w:rsidR="34E8CDC5">
        <w:rPr/>
        <w:t xml:space="preserve"> da je </w:t>
      </w:r>
      <w:r w:rsidR="34E8CDC5">
        <w:rPr/>
        <w:t>reč</w:t>
      </w:r>
      <w:r w:rsidR="34E8CDC5">
        <w:rPr/>
        <w:t xml:space="preserve"> o UPDATE-u, </w:t>
      </w:r>
      <w:r w:rsidR="34E8CDC5">
        <w:rPr/>
        <w:t>i</w:t>
      </w:r>
      <w:r w:rsidR="34E8CDC5">
        <w:rPr/>
        <w:t xml:space="preserve"> </w:t>
      </w:r>
      <w:r w:rsidR="34E8CDC5">
        <w:rPr/>
        <w:t>onda</w:t>
      </w:r>
      <w:r w:rsidR="34E8CDC5">
        <w:rPr/>
        <w:t xml:space="preserve"> </w:t>
      </w:r>
      <w:r w:rsidR="34E8CDC5">
        <w:rPr/>
        <w:t>zalazimo</w:t>
      </w:r>
      <w:r w:rsidR="34E8CDC5">
        <w:rPr/>
        <w:t xml:space="preserve"> u IF.</w:t>
      </w:r>
    </w:p>
    <w:p xmlns:wp14="http://schemas.microsoft.com/office/word/2010/wordml" w:rsidP="1BEBCB32" w14:paraId="6325E2AD" wp14:textId="74744BA7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3C287BA0" wp14:textId="092F6F9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34E8CDC5">
        <w:rPr/>
        <w:t>Nakon</w:t>
      </w:r>
      <w:r w:rsidR="34E8CDC5">
        <w:rPr/>
        <w:t xml:space="preserve"> </w:t>
      </w:r>
      <w:r w:rsidR="34E8CDC5">
        <w:rPr/>
        <w:t>prvog</w:t>
      </w:r>
      <w:r w:rsidR="34E8CDC5">
        <w:rPr/>
        <w:t xml:space="preserve"> IF </w:t>
      </w:r>
      <w:r w:rsidR="34E8CDC5">
        <w:rPr/>
        <w:t>uslova</w:t>
      </w:r>
      <w:r w:rsidR="34E8CDC5">
        <w:rPr/>
        <w:t xml:space="preserve">, </w:t>
      </w:r>
      <w:r w:rsidR="78A53ECE">
        <w:rPr/>
        <w:t>deklarišemo</w:t>
      </w:r>
      <w:r w:rsidR="78A53ECE">
        <w:rPr/>
        <w:t xml:space="preserve"> </w:t>
      </w:r>
      <w:r w:rsidR="78A53ECE">
        <w:rPr/>
        <w:t>promenljivu</w:t>
      </w:r>
      <w:r w:rsidR="78A53ECE">
        <w:rPr/>
        <w:t xml:space="preserve"> @stariDatumZaposljavanja </w:t>
      </w:r>
      <w:r w:rsidR="78A53ECE">
        <w:rPr/>
        <w:t>kojoj</w:t>
      </w:r>
      <w:r w:rsidR="78A53ECE">
        <w:rPr/>
        <w:t xml:space="preserve"> </w:t>
      </w:r>
      <w:r w:rsidR="78A53ECE">
        <w:rPr/>
        <w:t>pridružujemo</w:t>
      </w:r>
      <w:r w:rsidR="78A53ECE">
        <w:rPr/>
        <w:t xml:space="preserve"> </w:t>
      </w:r>
      <w:r w:rsidR="78A53ECE">
        <w:rPr/>
        <w:t>vrednost</w:t>
      </w:r>
      <w:r w:rsidR="78A53ECE">
        <w:rPr/>
        <w:t xml:space="preserve"> datum </w:t>
      </w:r>
      <w:r w:rsidR="78A53ECE">
        <w:rPr/>
        <w:t>zapošljavanja</w:t>
      </w:r>
      <w:r w:rsidR="78A53ECE">
        <w:rPr/>
        <w:t xml:space="preserve"> </w:t>
      </w:r>
      <w:r w:rsidR="78A53ECE">
        <w:rPr/>
        <w:t>iz</w:t>
      </w:r>
      <w:r w:rsidR="78A53ECE">
        <w:rPr/>
        <w:t xml:space="preserve"> </w:t>
      </w:r>
      <w:r w:rsidR="78A53ECE">
        <w:rPr/>
        <w:t>tabele</w:t>
      </w:r>
      <w:r w:rsidR="78A53ECE">
        <w:rPr/>
        <w:t xml:space="preserve"> DELETED.</w:t>
      </w:r>
      <w:r w:rsidR="43931EA6">
        <w:rPr/>
        <w:t xml:space="preserve"> Ovo </w:t>
      </w:r>
      <w:r w:rsidR="43931EA6">
        <w:rPr/>
        <w:t>radimo</w:t>
      </w:r>
      <w:r w:rsidR="43931EA6">
        <w:rPr/>
        <w:t xml:space="preserve"> </w:t>
      </w:r>
      <w:r w:rsidR="43931EA6">
        <w:rPr/>
        <w:t>kako</w:t>
      </w:r>
      <w:r w:rsidR="43931EA6">
        <w:rPr/>
        <w:t xml:space="preserve"> </w:t>
      </w:r>
      <w:r w:rsidR="43931EA6">
        <w:rPr/>
        <w:t>bismo</w:t>
      </w:r>
      <w:r w:rsidR="43931EA6">
        <w:rPr/>
        <w:t xml:space="preserve"> </w:t>
      </w:r>
      <w:r w:rsidR="43931EA6">
        <w:rPr/>
        <w:t>mogli</w:t>
      </w:r>
      <w:r w:rsidR="43931EA6">
        <w:rPr/>
        <w:t xml:space="preserve"> </w:t>
      </w:r>
      <w:r w:rsidR="43931EA6">
        <w:rPr/>
        <w:t>sledećim</w:t>
      </w:r>
      <w:r w:rsidR="43931EA6">
        <w:rPr/>
        <w:t xml:space="preserve"> IF </w:t>
      </w:r>
      <w:r w:rsidR="43931EA6">
        <w:rPr/>
        <w:t>uslovom</w:t>
      </w:r>
      <w:r w:rsidR="43931EA6">
        <w:rPr/>
        <w:t xml:space="preserve"> </w:t>
      </w:r>
      <w:r w:rsidR="43931EA6">
        <w:rPr/>
        <w:t>uporediti</w:t>
      </w:r>
      <w:r w:rsidR="43931EA6">
        <w:rPr/>
        <w:t xml:space="preserve"> </w:t>
      </w:r>
      <w:r w:rsidR="43931EA6">
        <w:rPr/>
        <w:t>vrednosti</w:t>
      </w:r>
      <w:r w:rsidR="43931EA6">
        <w:rPr/>
        <w:t xml:space="preserve"> </w:t>
      </w:r>
      <w:r w:rsidR="43931EA6">
        <w:rPr/>
        <w:t>promenljivih</w:t>
      </w:r>
      <w:r w:rsidR="43931EA6">
        <w:rPr/>
        <w:t xml:space="preserve"> @stariDatumZaposljavanja </w:t>
      </w:r>
      <w:r w:rsidR="43931EA6">
        <w:rPr/>
        <w:t>i</w:t>
      </w:r>
      <w:r w:rsidR="43931EA6">
        <w:rPr/>
        <w:t xml:space="preserve"> @noviDatumZaposljavanja </w:t>
      </w:r>
      <w:r w:rsidR="43931EA6">
        <w:rPr/>
        <w:t>radi</w:t>
      </w:r>
      <w:r w:rsidR="43931EA6">
        <w:rPr/>
        <w:t xml:space="preserve"> </w:t>
      </w:r>
      <w:r w:rsidR="43931EA6">
        <w:rPr/>
        <w:t>potvrde</w:t>
      </w:r>
      <w:r w:rsidR="43931EA6">
        <w:rPr/>
        <w:t xml:space="preserve"> da je datum </w:t>
      </w:r>
      <w:r w:rsidR="43931EA6">
        <w:rPr/>
        <w:t>zapošljavanja</w:t>
      </w:r>
      <w:r w:rsidR="43931EA6">
        <w:rPr/>
        <w:t xml:space="preserve"> </w:t>
      </w:r>
      <w:r w:rsidR="43931EA6">
        <w:rPr/>
        <w:t>promenjen</w:t>
      </w:r>
      <w:r w:rsidR="43931EA6">
        <w:rPr/>
        <w:t xml:space="preserve"> </w:t>
      </w:r>
      <w:r w:rsidR="43931EA6">
        <w:rPr/>
        <w:t>prilikom</w:t>
      </w:r>
      <w:r w:rsidR="43931EA6">
        <w:rPr/>
        <w:t xml:space="preserve"> </w:t>
      </w:r>
      <w:r w:rsidR="7BD16D73">
        <w:rPr/>
        <w:t>ažuriranja</w:t>
      </w:r>
      <w:r w:rsidR="7BD16D73">
        <w:rPr/>
        <w:t xml:space="preserve"> </w:t>
      </w:r>
      <w:r w:rsidR="7BD16D73">
        <w:rPr/>
        <w:t>torke</w:t>
      </w:r>
      <w:r w:rsidR="7BD16D73">
        <w:rPr/>
        <w:t xml:space="preserve">. </w:t>
      </w:r>
      <w:r w:rsidR="7BD16D73">
        <w:rPr/>
        <w:t>Ukoliko</w:t>
      </w:r>
      <w:r w:rsidR="7BD16D73">
        <w:rPr/>
        <w:t xml:space="preserve"> </w:t>
      </w:r>
      <w:r w:rsidR="7BD16D73">
        <w:rPr/>
        <w:t>su</w:t>
      </w:r>
      <w:r w:rsidR="7BD16D73">
        <w:rPr/>
        <w:t xml:space="preserve"> </w:t>
      </w:r>
      <w:r w:rsidR="7BD16D73">
        <w:rPr/>
        <w:t>vrednosti</w:t>
      </w:r>
      <w:r w:rsidR="7BD16D73">
        <w:rPr/>
        <w:t xml:space="preserve"> </w:t>
      </w:r>
      <w:r w:rsidR="7BD16D73">
        <w:rPr/>
        <w:t>promenljivih</w:t>
      </w:r>
      <w:r w:rsidR="7BD16D73">
        <w:rPr/>
        <w:t xml:space="preserve"> </w:t>
      </w:r>
      <w:r w:rsidR="7BD16D73">
        <w:rPr/>
        <w:t>iste</w:t>
      </w:r>
      <w:r w:rsidR="7BD16D73">
        <w:rPr/>
        <w:t xml:space="preserve">, </w:t>
      </w:r>
      <w:r w:rsidR="7BD16D73">
        <w:rPr/>
        <w:t>pomoću</w:t>
      </w:r>
      <w:r w:rsidR="7BD16D73">
        <w:rPr/>
        <w:t xml:space="preserve"> </w:t>
      </w:r>
      <w:r w:rsidR="7BD16D73">
        <w:rPr/>
        <w:t>komande</w:t>
      </w:r>
      <w:r w:rsidR="7BD16D73">
        <w:rPr/>
        <w:t xml:space="preserve"> RETURN </w:t>
      </w:r>
      <w:r w:rsidR="7BD16D73">
        <w:rPr/>
        <w:t>izlazimo</w:t>
      </w:r>
      <w:r w:rsidR="7BD16D73">
        <w:rPr/>
        <w:t xml:space="preserve"> </w:t>
      </w:r>
      <w:r w:rsidR="7BD16D73">
        <w:rPr/>
        <w:t>iz</w:t>
      </w:r>
      <w:r w:rsidR="7BD16D73">
        <w:rPr/>
        <w:t xml:space="preserve"> procedure.</w:t>
      </w:r>
    </w:p>
    <w:p xmlns:wp14="http://schemas.microsoft.com/office/word/2010/wordml" w:rsidP="1BEBCB32" w14:paraId="323E852D" wp14:textId="37483C76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60277AF9" wp14:textId="5D87F6CE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7BD16D73">
        <w:rPr/>
        <w:t xml:space="preserve">U </w:t>
      </w:r>
      <w:r w:rsidR="7BD16D73">
        <w:rPr/>
        <w:t>suprotnom</w:t>
      </w:r>
      <w:r w:rsidR="7BD16D73">
        <w:rPr/>
        <w:t xml:space="preserve">, </w:t>
      </w:r>
      <w:r w:rsidR="7BD16D73">
        <w:rPr/>
        <w:t>tj</w:t>
      </w:r>
      <w:r w:rsidR="7BD16D73">
        <w:rPr/>
        <w:t xml:space="preserve">. </w:t>
      </w:r>
      <w:r w:rsidR="7BD16D73">
        <w:rPr/>
        <w:t>ukoliko</w:t>
      </w:r>
      <w:r w:rsidR="7BD16D73">
        <w:rPr/>
        <w:t xml:space="preserve"> je datum </w:t>
      </w:r>
      <w:r w:rsidR="7BD16D73">
        <w:rPr/>
        <w:t>zaposljavanja</w:t>
      </w:r>
      <w:r w:rsidR="7BD16D73">
        <w:rPr/>
        <w:t xml:space="preserve"> </w:t>
      </w:r>
      <w:r w:rsidR="7BD16D73">
        <w:rPr/>
        <w:t>radnika</w:t>
      </w:r>
      <w:r w:rsidR="7BD16D73">
        <w:rPr/>
        <w:t xml:space="preserve"> </w:t>
      </w:r>
      <w:r w:rsidR="7BD16D73">
        <w:rPr/>
        <w:t>izmenjen</w:t>
      </w:r>
      <w:r w:rsidR="7BD16D73">
        <w:rPr/>
        <w:t xml:space="preserve">, </w:t>
      </w:r>
      <w:r w:rsidR="7BD16D73">
        <w:rPr/>
        <w:t>onda</w:t>
      </w:r>
      <w:r w:rsidR="7BD16D73">
        <w:rPr/>
        <w:t xml:space="preserve"> </w:t>
      </w:r>
      <w:r w:rsidR="7BD16D73">
        <w:rPr/>
        <w:t>proveravamo</w:t>
      </w:r>
      <w:r w:rsidR="7BD16D73">
        <w:rPr/>
        <w:t xml:space="preserve"> da li je </w:t>
      </w:r>
      <w:r w:rsidR="7BD16D73">
        <w:rPr/>
        <w:t>mesec</w:t>
      </w:r>
      <w:r w:rsidR="7EFD9C18">
        <w:rPr/>
        <w:t xml:space="preserve"> </w:t>
      </w:r>
      <w:r w:rsidR="7EFD9C18">
        <w:rPr/>
        <w:t>trenutnog</w:t>
      </w:r>
      <w:r w:rsidR="7EFD9C18">
        <w:rPr/>
        <w:t xml:space="preserve"> </w:t>
      </w:r>
      <w:r w:rsidR="7EFD9C18">
        <w:rPr/>
        <w:t>datuma</w:t>
      </w:r>
      <w:r w:rsidR="7EFD9C18">
        <w:rPr/>
        <w:t xml:space="preserve"> </w:t>
      </w:r>
      <w:r w:rsidR="7EFD9C18">
        <w:rPr/>
        <w:t>skoriji</w:t>
      </w:r>
      <w:r w:rsidR="7EFD9C18">
        <w:rPr/>
        <w:t xml:space="preserve"> </w:t>
      </w:r>
      <w:r w:rsidR="7EFD9C18">
        <w:rPr/>
        <w:t>od</w:t>
      </w:r>
      <w:r w:rsidR="7EFD9C18">
        <w:rPr/>
        <w:t xml:space="preserve"> </w:t>
      </w:r>
      <w:r w:rsidR="7EFD9C18">
        <w:rPr/>
        <w:t>novog</w:t>
      </w:r>
      <w:r w:rsidR="7EFD9C18">
        <w:rPr/>
        <w:t xml:space="preserve"> </w:t>
      </w:r>
      <w:r w:rsidR="7EFD9C18">
        <w:rPr/>
        <w:t>meseca</w:t>
      </w:r>
      <w:r w:rsidR="7EFD9C18">
        <w:rPr/>
        <w:t xml:space="preserve"> </w:t>
      </w:r>
      <w:r w:rsidR="7EFD9C18">
        <w:rPr/>
        <w:t>datuma</w:t>
      </w:r>
      <w:r w:rsidR="7EFD9C18">
        <w:rPr/>
        <w:t xml:space="preserve"> </w:t>
      </w:r>
      <w:r w:rsidR="7EFD9C18">
        <w:rPr/>
        <w:t>zapošljavanja</w:t>
      </w:r>
      <w:r w:rsidR="7EFD9C18">
        <w:rPr/>
        <w:t xml:space="preserve"> </w:t>
      </w:r>
      <w:r w:rsidR="7EFD9C18">
        <w:rPr/>
        <w:t>radnika</w:t>
      </w:r>
      <w:r w:rsidR="7EFD9C18">
        <w:rPr/>
        <w:t>.</w:t>
      </w:r>
      <w:r w:rsidR="2FA484ED">
        <w:rPr/>
        <w:t xml:space="preserve"> To </w:t>
      </w:r>
      <w:r w:rsidR="2FA484ED">
        <w:rPr/>
        <w:t>proveravamo</w:t>
      </w:r>
      <w:r w:rsidR="2FA484ED">
        <w:rPr/>
        <w:t xml:space="preserve"> </w:t>
      </w:r>
      <w:r w:rsidR="2FA484ED">
        <w:rPr/>
        <w:t>poređenjem</w:t>
      </w:r>
      <w:r w:rsidR="2FA484ED">
        <w:rPr/>
        <w:t xml:space="preserve"> </w:t>
      </w:r>
      <w:r w:rsidR="2FA484ED">
        <w:rPr/>
        <w:t>rezultata</w:t>
      </w:r>
      <w:r w:rsidR="2FA484ED">
        <w:rPr/>
        <w:t xml:space="preserve"> </w:t>
      </w:r>
      <w:r w:rsidR="2FA484ED">
        <w:rPr/>
        <w:t>dva</w:t>
      </w:r>
      <w:r w:rsidR="2FA484ED">
        <w:rPr/>
        <w:t xml:space="preserve"> </w:t>
      </w:r>
      <w:r w:rsidR="2FA484ED">
        <w:rPr/>
        <w:t>izvršavanja</w:t>
      </w:r>
      <w:r w:rsidR="2FA484ED">
        <w:rPr/>
        <w:t xml:space="preserve"> </w:t>
      </w:r>
      <w:r w:rsidR="2FA484ED">
        <w:rPr/>
        <w:t>DATEPART(</w:t>
      </w:r>
      <w:r w:rsidR="2FA484ED">
        <w:rPr/>
        <w:t xml:space="preserve">) </w:t>
      </w:r>
      <w:r w:rsidR="2FA484ED">
        <w:rPr/>
        <w:t>funkcije</w:t>
      </w:r>
      <w:r w:rsidR="2FA484ED">
        <w:rPr/>
        <w:t xml:space="preserve">. U </w:t>
      </w:r>
      <w:r w:rsidR="2FA484ED">
        <w:rPr/>
        <w:t>prvom</w:t>
      </w:r>
      <w:r w:rsidR="2FA484ED">
        <w:rPr/>
        <w:t xml:space="preserve"> </w:t>
      </w:r>
      <w:r w:rsidR="2FA484ED">
        <w:rPr/>
        <w:t>izvršavanju</w:t>
      </w:r>
      <w:r w:rsidR="2FA484ED">
        <w:rPr/>
        <w:t xml:space="preserve"> </w:t>
      </w:r>
      <w:r w:rsidR="2FA484ED">
        <w:rPr/>
        <w:t>prosleđujemo</w:t>
      </w:r>
      <w:r w:rsidR="2FA484ED">
        <w:rPr/>
        <w:t xml:space="preserve"> </w:t>
      </w:r>
      <w:r w:rsidR="2FA484ED">
        <w:rPr/>
        <w:t>funkciji</w:t>
      </w:r>
      <w:r w:rsidR="5B99D914">
        <w:rPr/>
        <w:t xml:space="preserve"> month </w:t>
      </w:r>
      <w:r w:rsidR="5B99D914">
        <w:rPr/>
        <w:t>kao</w:t>
      </w:r>
      <w:r w:rsidR="5B99D914">
        <w:rPr/>
        <w:t xml:space="preserve"> </w:t>
      </w:r>
      <w:r w:rsidR="5B99D914">
        <w:rPr/>
        <w:t>prvi</w:t>
      </w:r>
      <w:r w:rsidR="5B99D914">
        <w:rPr/>
        <w:t xml:space="preserve"> </w:t>
      </w:r>
      <w:r w:rsidR="5B99D914">
        <w:rPr/>
        <w:t>parametar</w:t>
      </w:r>
      <w:r w:rsidR="5B99D914">
        <w:rPr/>
        <w:t xml:space="preserve">, </w:t>
      </w:r>
      <w:r w:rsidR="5B99D914">
        <w:rPr/>
        <w:t>kako</w:t>
      </w:r>
      <w:r w:rsidR="5B99D914">
        <w:rPr/>
        <w:t xml:space="preserve"> bi </w:t>
      </w:r>
      <w:r w:rsidR="5B99D914">
        <w:rPr/>
        <w:t>uzimala</w:t>
      </w:r>
      <w:r w:rsidR="5B99D914">
        <w:rPr/>
        <w:t xml:space="preserve"> </w:t>
      </w:r>
      <w:r w:rsidR="5B99D914">
        <w:rPr/>
        <w:t>samo</w:t>
      </w:r>
      <w:r w:rsidR="5B99D914">
        <w:rPr/>
        <w:t xml:space="preserve"> </w:t>
      </w:r>
      <w:r w:rsidR="5B99D914">
        <w:rPr/>
        <w:t>mesec</w:t>
      </w:r>
      <w:r w:rsidR="5B99D914">
        <w:rPr/>
        <w:t xml:space="preserve"> </w:t>
      </w:r>
      <w:r w:rsidR="5B99D914">
        <w:rPr/>
        <w:t>datuma</w:t>
      </w:r>
      <w:r w:rsidR="5B99D914">
        <w:rPr/>
        <w:t xml:space="preserve">. Kao </w:t>
      </w:r>
      <w:r w:rsidR="5B99D914">
        <w:rPr/>
        <w:t>drugi</w:t>
      </w:r>
      <w:r w:rsidR="5B99D914">
        <w:rPr/>
        <w:t xml:space="preserve"> </w:t>
      </w:r>
      <w:r w:rsidR="5B99D914">
        <w:rPr/>
        <w:t>parametar</w:t>
      </w:r>
      <w:r w:rsidR="5B99D914">
        <w:rPr/>
        <w:t xml:space="preserve"> </w:t>
      </w:r>
      <w:r w:rsidR="5B99D914">
        <w:rPr/>
        <w:t>navodima</w:t>
      </w:r>
      <w:r w:rsidR="5B99D914">
        <w:rPr/>
        <w:t xml:space="preserve"> </w:t>
      </w:r>
      <w:r w:rsidR="5B99D914">
        <w:rPr/>
        <w:t>GETDATE(</w:t>
      </w:r>
      <w:r w:rsidR="5B99D914">
        <w:rPr/>
        <w:t xml:space="preserve">) </w:t>
      </w:r>
      <w:r w:rsidR="5B99D914">
        <w:rPr/>
        <w:t>funkciju</w:t>
      </w:r>
      <w:r w:rsidR="5B99D914">
        <w:rPr/>
        <w:t xml:space="preserve"> </w:t>
      </w:r>
      <w:r w:rsidR="5B99D914">
        <w:rPr/>
        <w:t>koja</w:t>
      </w:r>
      <w:r w:rsidR="5B99D914">
        <w:rPr/>
        <w:t xml:space="preserve"> </w:t>
      </w:r>
      <w:r w:rsidR="5B99D914">
        <w:rPr/>
        <w:t>će</w:t>
      </w:r>
      <w:r w:rsidR="5B99D914">
        <w:rPr/>
        <w:t xml:space="preserve"> </w:t>
      </w:r>
      <w:r w:rsidR="5B99D914">
        <w:rPr/>
        <w:t>preuzeti</w:t>
      </w:r>
      <w:r w:rsidR="5B99D914">
        <w:rPr/>
        <w:t xml:space="preserve"> datum momenta </w:t>
      </w:r>
      <w:r w:rsidR="5B99D914">
        <w:rPr/>
        <w:t>izvršavanja</w:t>
      </w:r>
      <w:r w:rsidR="5B99D914">
        <w:rPr/>
        <w:t xml:space="preserve"> </w:t>
      </w:r>
      <w:r w:rsidR="5B99D914">
        <w:rPr/>
        <w:t>trigera</w:t>
      </w:r>
      <w:r w:rsidR="5B99D914">
        <w:rPr/>
        <w:t xml:space="preserve">. Time </w:t>
      </w:r>
      <w:r w:rsidR="5B99D914">
        <w:rPr/>
        <w:t>izdvajamo</w:t>
      </w:r>
      <w:r w:rsidR="5B99D914">
        <w:rPr/>
        <w:t xml:space="preserve"> </w:t>
      </w:r>
      <w:r w:rsidR="5B99D914">
        <w:rPr/>
        <w:t>isključivo</w:t>
      </w:r>
      <w:r w:rsidR="5B99D914">
        <w:rPr/>
        <w:t xml:space="preserve"> </w:t>
      </w:r>
      <w:r w:rsidR="5B99D914">
        <w:rPr/>
        <w:t>mesec</w:t>
      </w:r>
      <w:r w:rsidR="5B99D914">
        <w:rPr/>
        <w:t xml:space="preserve"> </w:t>
      </w:r>
      <w:r w:rsidR="5B99D914">
        <w:rPr/>
        <w:t>iz</w:t>
      </w:r>
      <w:r w:rsidR="5B99D914">
        <w:rPr/>
        <w:t xml:space="preserve"> </w:t>
      </w:r>
      <w:r w:rsidR="5B99D914">
        <w:rPr/>
        <w:t>današ</w:t>
      </w:r>
      <w:r w:rsidR="3509E76B">
        <w:rPr/>
        <w:t>njeg</w:t>
      </w:r>
      <w:r w:rsidR="3509E76B">
        <w:rPr/>
        <w:t xml:space="preserve"> </w:t>
      </w:r>
      <w:r w:rsidR="3509E76B">
        <w:rPr/>
        <w:t>datuma</w:t>
      </w:r>
      <w:r w:rsidR="3509E76B">
        <w:rPr/>
        <w:t xml:space="preserve">. </w:t>
      </w:r>
      <w:r w:rsidR="3509E76B">
        <w:rPr/>
        <w:t>Pritom</w:t>
      </w:r>
      <w:r w:rsidR="3509E76B">
        <w:rPr/>
        <w:t xml:space="preserve"> </w:t>
      </w:r>
      <w:r w:rsidR="3509E76B">
        <w:rPr/>
        <w:t>dobiju</w:t>
      </w:r>
      <w:r w:rsidR="3509E76B">
        <w:rPr/>
        <w:t xml:space="preserve"> </w:t>
      </w:r>
      <w:r w:rsidR="3509E76B">
        <w:rPr/>
        <w:t>vrednost</w:t>
      </w:r>
      <w:r w:rsidR="3509E76B">
        <w:rPr/>
        <w:t xml:space="preserve"> </w:t>
      </w:r>
      <w:r w:rsidR="3509E76B">
        <w:rPr/>
        <w:t>prve</w:t>
      </w:r>
      <w:r w:rsidR="3509E76B">
        <w:rPr/>
        <w:t xml:space="preserve"> </w:t>
      </w:r>
      <w:r w:rsidR="3509E76B">
        <w:rPr/>
        <w:t>DATEPART(</w:t>
      </w:r>
      <w:r w:rsidR="3509E76B">
        <w:rPr/>
        <w:t xml:space="preserve">) </w:t>
      </w:r>
      <w:r w:rsidR="3509E76B">
        <w:rPr/>
        <w:t>funkcije</w:t>
      </w:r>
      <w:r w:rsidR="3509E76B">
        <w:rPr/>
        <w:t xml:space="preserve"> </w:t>
      </w:r>
      <w:r w:rsidR="3509E76B">
        <w:rPr/>
        <w:t>poredimo</w:t>
      </w:r>
      <w:r w:rsidR="3509E76B">
        <w:rPr/>
        <w:t xml:space="preserve"> </w:t>
      </w:r>
      <w:r w:rsidR="3509E76B">
        <w:rPr/>
        <w:t>sa</w:t>
      </w:r>
      <w:r w:rsidR="3509E76B">
        <w:rPr/>
        <w:t xml:space="preserve"> </w:t>
      </w:r>
      <w:r w:rsidR="3509E76B">
        <w:rPr/>
        <w:t>vrednošću</w:t>
      </w:r>
      <w:r w:rsidR="3509E76B">
        <w:rPr/>
        <w:t xml:space="preserve"> </w:t>
      </w:r>
      <w:r w:rsidR="3509E76B">
        <w:rPr/>
        <w:t>druge</w:t>
      </w:r>
      <w:r w:rsidR="3509E76B">
        <w:rPr/>
        <w:t xml:space="preserve"> </w:t>
      </w:r>
      <w:r w:rsidR="3509E76B">
        <w:rPr/>
        <w:t>DATEPART(</w:t>
      </w:r>
      <w:r w:rsidR="3509E76B">
        <w:rPr/>
        <w:t xml:space="preserve">) </w:t>
      </w:r>
      <w:r w:rsidR="3509E76B">
        <w:rPr/>
        <w:t>funkcije</w:t>
      </w:r>
      <w:r w:rsidR="3509E76B">
        <w:rPr/>
        <w:t xml:space="preserve"> </w:t>
      </w:r>
      <w:r w:rsidR="3509E76B">
        <w:rPr/>
        <w:t>kojoj</w:t>
      </w:r>
      <w:r w:rsidR="3509E76B">
        <w:rPr/>
        <w:t xml:space="preserve"> </w:t>
      </w:r>
      <w:r w:rsidR="3509E76B">
        <w:rPr/>
        <w:t>takođe</w:t>
      </w:r>
      <w:r w:rsidR="3509E76B">
        <w:rPr/>
        <w:t xml:space="preserve"> </w:t>
      </w:r>
      <w:r w:rsidR="3509E76B">
        <w:rPr/>
        <w:t>kao</w:t>
      </w:r>
      <w:r w:rsidR="3509E76B">
        <w:rPr/>
        <w:t xml:space="preserve"> </w:t>
      </w:r>
      <w:r w:rsidR="3509E76B">
        <w:rPr/>
        <w:t>prvi</w:t>
      </w:r>
      <w:r w:rsidR="3509E76B">
        <w:rPr/>
        <w:t xml:space="preserve"> </w:t>
      </w:r>
      <w:r w:rsidR="3509E76B">
        <w:rPr/>
        <w:t>parametar</w:t>
      </w:r>
      <w:r w:rsidR="3509E76B">
        <w:rPr/>
        <w:t xml:space="preserve"> </w:t>
      </w:r>
      <w:r w:rsidR="3509E76B">
        <w:rPr/>
        <w:t>prosleđujemo</w:t>
      </w:r>
      <w:r w:rsidR="3509E76B">
        <w:rPr/>
        <w:t xml:space="preserve"> month</w:t>
      </w:r>
      <w:r w:rsidR="05DA2B85">
        <w:rPr/>
        <w:t xml:space="preserve">. </w:t>
      </w:r>
      <w:r w:rsidR="05DA2B85">
        <w:rPr/>
        <w:t>Međutim</w:t>
      </w:r>
      <w:r w:rsidR="05DA2B85">
        <w:rPr/>
        <w:t xml:space="preserve">, </w:t>
      </w:r>
      <w:r w:rsidR="05DA2B85">
        <w:rPr/>
        <w:t>kao</w:t>
      </w:r>
      <w:r w:rsidR="05DA2B85">
        <w:rPr/>
        <w:t xml:space="preserve"> </w:t>
      </w:r>
      <w:r w:rsidR="05DA2B85">
        <w:rPr/>
        <w:t>drugi</w:t>
      </w:r>
      <w:r w:rsidR="05DA2B85">
        <w:rPr/>
        <w:t xml:space="preserve"> </w:t>
      </w:r>
      <w:r w:rsidR="05DA2B85">
        <w:rPr/>
        <w:t>parametar</w:t>
      </w:r>
      <w:r w:rsidR="05DA2B85">
        <w:rPr/>
        <w:t xml:space="preserve"> </w:t>
      </w:r>
      <w:r w:rsidR="05DA2B85">
        <w:rPr/>
        <w:t>joj</w:t>
      </w:r>
      <w:r w:rsidR="05DA2B85">
        <w:rPr/>
        <w:t xml:space="preserve"> </w:t>
      </w:r>
      <w:r w:rsidR="05DA2B85">
        <w:rPr/>
        <w:t>prosleđujemo</w:t>
      </w:r>
      <w:r w:rsidR="05DA2B85">
        <w:rPr/>
        <w:t xml:space="preserve"> </w:t>
      </w:r>
      <w:r w:rsidR="05DA2B85">
        <w:rPr/>
        <w:t>promenljivu</w:t>
      </w:r>
      <w:r w:rsidR="05DA2B85">
        <w:rPr/>
        <w:t xml:space="preserve"> @noviDatumZaposljavanja.</w:t>
      </w:r>
    </w:p>
    <w:p xmlns:wp14="http://schemas.microsoft.com/office/word/2010/wordml" w:rsidP="1BEBCB32" w14:paraId="2A010139" wp14:textId="35877AF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2C3D3632" wp14:textId="45628948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7EFD9C18">
        <w:rPr/>
        <w:t>Ukoliko</w:t>
      </w:r>
      <w:r w:rsidR="7338D394">
        <w:rPr/>
        <w:t xml:space="preserve"> j</w:t>
      </w:r>
      <w:r w:rsidR="7FF7C742">
        <w:rPr/>
        <w:t xml:space="preserve">e </w:t>
      </w:r>
      <w:r w:rsidR="7FF7C742">
        <w:rPr/>
        <w:t>današnji</w:t>
      </w:r>
      <w:r w:rsidR="7FF7C742">
        <w:rPr/>
        <w:t xml:space="preserve"> </w:t>
      </w:r>
      <w:r w:rsidR="7FF7C742">
        <w:rPr/>
        <w:t>mesec</w:t>
      </w:r>
      <w:r w:rsidR="7FF7C742">
        <w:rPr/>
        <w:t xml:space="preserve"> </w:t>
      </w:r>
      <w:r w:rsidR="7FF7C742">
        <w:rPr/>
        <w:t>skoriji</w:t>
      </w:r>
      <w:r w:rsidR="7FF7C742">
        <w:rPr/>
        <w:t xml:space="preserve"> </w:t>
      </w:r>
      <w:r w:rsidR="7FF7C742">
        <w:rPr/>
        <w:t>od</w:t>
      </w:r>
      <w:r w:rsidR="7FF7C742">
        <w:rPr/>
        <w:t xml:space="preserve"> </w:t>
      </w:r>
      <w:r w:rsidR="7FF7C742">
        <w:rPr/>
        <w:t>novog</w:t>
      </w:r>
      <w:r w:rsidR="7FF7C742">
        <w:rPr/>
        <w:t xml:space="preserve"> </w:t>
      </w:r>
      <w:r w:rsidR="7FF7C742">
        <w:rPr/>
        <w:t>datuma</w:t>
      </w:r>
      <w:r w:rsidR="7FF7C742">
        <w:rPr/>
        <w:t xml:space="preserve"> </w:t>
      </w:r>
      <w:r w:rsidR="7FF7C742">
        <w:rPr/>
        <w:t>zapošljavanja</w:t>
      </w:r>
      <w:r w:rsidR="7338D394">
        <w:rPr/>
        <w:t xml:space="preserve">, </w:t>
      </w:r>
      <w:r w:rsidR="7338D394">
        <w:rPr/>
        <w:t>tada</w:t>
      </w:r>
      <w:r w:rsidR="7338D394">
        <w:rPr/>
        <w:t xml:space="preserve"> </w:t>
      </w:r>
      <w:r w:rsidR="7338D394">
        <w:rPr/>
        <w:t>ćemo</w:t>
      </w:r>
      <w:r w:rsidR="7338D394">
        <w:rPr/>
        <w:t xml:space="preserve"> </w:t>
      </w:r>
      <w:r w:rsidR="7338D394">
        <w:rPr/>
        <w:t>radni</w:t>
      </w:r>
      <w:r w:rsidR="7338D394">
        <w:rPr/>
        <w:t xml:space="preserve"> </w:t>
      </w:r>
      <w:r w:rsidR="7338D394">
        <w:rPr/>
        <w:t>staz</w:t>
      </w:r>
      <w:r w:rsidR="7338D394">
        <w:rPr/>
        <w:t xml:space="preserve"> </w:t>
      </w:r>
      <w:r w:rsidR="7338D394">
        <w:rPr/>
        <w:t>odgovarajućeg</w:t>
      </w:r>
      <w:r w:rsidR="7338D394">
        <w:rPr/>
        <w:t xml:space="preserve"> </w:t>
      </w:r>
      <w:r w:rsidR="7338D394">
        <w:rPr/>
        <w:t>radnika</w:t>
      </w:r>
      <w:r w:rsidR="7338D394">
        <w:rPr/>
        <w:t xml:space="preserve"> (</w:t>
      </w:r>
      <w:r w:rsidR="7338D394">
        <w:rPr/>
        <w:t>dobijeno</w:t>
      </w:r>
      <w:r w:rsidR="7338D394">
        <w:rPr/>
        <w:t xml:space="preserve"> </w:t>
      </w:r>
      <w:r w:rsidR="7338D394">
        <w:rPr/>
        <w:t>kroz</w:t>
      </w:r>
      <w:r w:rsidR="7338D394">
        <w:rPr/>
        <w:t xml:space="preserve"> </w:t>
      </w:r>
      <w:r w:rsidR="7338D394">
        <w:rPr/>
        <w:t>poređenje</w:t>
      </w:r>
      <w:r w:rsidR="7338D394">
        <w:rPr/>
        <w:t xml:space="preserve"> </w:t>
      </w:r>
      <w:r w:rsidR="7338D394">
        <w:rPr/>
        <w:t>vrednosti</w:t>
      </w:r>
      <w:r w:rsidR="7338D394">
        <w:rPr/>
        <w:t xml:space="preserve"> </w:t>
      </w:r>
      <w:r w:rsidR="7338D394">
        <w:rPr/>
        <w:t>deklarisane</w:t>
      </w:r>
      <w:r w:rsidR="7338D394">
        <w:rPr/>
        <w:t xml:space="preserve"> </w:t>
      </w:r>
      <w:r w:rsidR="7338D394">
        <w:rPr/>
        <w:t>promenljive</w:t>
      </w:r>
      <w:r w:rsidR="7338D394">
        <w:rPr/>
        <w:t xml:space="preserve"> JMBG-a </w:t>
      </w:r>
      <w:r w:rsidR="7338D394">
        <w:rPr/>
        <w:t>i</w:t>
      </w:r>
      <w:r w:rsidR="7338D394">
        <w:rPr/>
        <w:t xml:space="preserve"> JMBG-a </w:t>
      </w:r>
      <w:r w:rsidR="7338D394">
        <w:rPr/>
        <w:t>radnika</w:t>
      </w:r>
      <w:r w:rsidR="7338D394">
        <w:rPr/>
        <w:t xml:space="preserve"> u WHERE </w:t>
      </w:r>
      <w:r w:rsidR="7338D394">
        <w:rPr/>
        <w:t>klau</w:t>
      </w:r>
      <w:r w:rsidR="50521254">
        <w:rPr/>
        <w:t>zuli</w:t>
      </w:r>
      <w:r w:rsidR="7338D394">
        <w:rPr/>
        <w:t>)</w:t>
      </w:r>
      <w:r w:rsidR="7BC94356">
        <w:rPr/>
        <w:t xml:space="preserve"> </w:t>
      </w:r>
      <w:r w:rsidR="7BC94356">
        <w:rPr/>
        <w:t>promeniti</w:t>
      </w:r>
      <w:r w:rsidR="7BC94356">
        <w:rPr/>
        <w:t>.</w:t>
      </w:r>
      <w:r w:rsidR="5136D406">
        <w:rPr/>
        <w:t xml:space="preserve"> </w:t>
      </w:r>
      <w:r w:rsidR="5136D406">
        <w:rPr/>
        <w:t>Ažuriraćemo</w:t>
      </w:r>
      <w:r w:rsidR="5136D406">
        <w:rPr/>
        <w:t xml:space="preserve"> </w:t>
      </w:r>
      <w:r w:rsidR="5136D406">
        <w:rPr/>
        <w:t>radni</w:t>
      </w:r>
      <w:r w:rsidR="5136D406">
        <w:rPr/>
        <w:t xml:space="preserve"> </w:t>
      </w:r>
      <w:r w:rsidR="5136D406">
        <w:rPr/>
        <w:t>staž</w:t>
      </w:r>
      <w:r w:rsidR="5136D406">
        <w:rPr/>
        <w:t xml:space="preserve"> </w:t>
      </w:r>
      <w:r w:rsidR="5136D406">
        <w:rPr/>
        <w:t>pomenutog</w:t>
      </w:r>
      <w:r w:rsidR="5136D406">
        <w:rPr/>
        <w:t xml:space="preserve"> </w:t>
      </w:r>
      <w:r w:rsidR="5136D406">
        <w:rPr/>
        <w:t>radnika</w:t>
      </w:r>
      <w:r w:rsidR="5136D406">
        <w:rPr/>
        <w:t xml:space="preserve"> </w:t>
      </w:r>
      <w:r w:rsidR="5136D406">
        <w:rPr/>
        <w:t>korišćenjem</w:t>
      </w:r>
      <w:r w:rsidR="5136D406">
        <w:rPr/>
        <w:t xml:space="preserve"> UPDATE </w:t>
      </w:r>
      <w:r w:rsidR="5136D406">
        <w:rPr/>
        <w:t>komande</w:t>
      </w:r>
      <w:r w:rsidR="5136D406">
        <w:rPr/>
        <w:t xml:space="preserve">, </w:t>
      </w:r>
      <w:r w:rsidR="5136D406">
        <w:rPr/>
        <w:t>gde</w:t>
      </w:r>
      <w:r w:rsidR="5136D406">
        <w:rPr/>
        <w:t xml:space="preserve"> </w:t>
      </w:r>
      <w:r w:rsidR="5136D406">
        <w:rPr/>
        <w:t>ćemo</w:t>
      </w:r>
      <w:r w:rsidR="5136D406">
        <w:rPr/>
        <w:t xml:space="preserve"> </w:t>
      </w:r>
      <w:r w:rsidR="5136D406">
        <w:rPr/>
        <w:t>definisati</w:t>
      </w:r>
      <w:r w:rsidR="5136D406">
        <w:rPr/>
        <w:t xml:space="preserve"> da je no</w:t>
      </w:r>
      <w:r w:rsidR="7268938F">
        <w:rPr/>
        <w:t xml:space="preserve">va </w:t>
      </w:r>
      <w:r w:rsidR="7268938F">
        <w:rPr/>
        <w:t>vrednost</w:t>
      </w:r>
      <w:r w:rsidR="7268938F">
        <w:rPr/>
        <w:t xml:space="preserve"> </w:t>
      </w:r>
      <w:r w:rsidR="7268938F">
        <w:rPr/>
        <w:t>obeležja</w:t>
      </w:r>
      <w:r w:rsidR="7268938F">
        <w:rPr/>
        <w:t xml:space="preserve"> “</w:t>
      </w:r>
      <w:r w:rsidR="7268938F">
        <w:rPr/>
        <w:t>RadniStaz</w:t>
      </w:r>
      <w:r w:rsidR="7268938F">
        <w:rPr/>
        <w:t xml:space="preserve">” u </w:t>
      </w:r>
      <w:r w:rsidR="7268938F">
        <w:rPr/>
        <w:t>odgovarajućoj</w:t>
      </w:r>
      <w:r w:rsidR="7268938F">
        <w:rPr/>
        <w:t xml:space="preserve"> </w:t>
      </w:r>
      <w:r w:rsidR="7268938F">
        <w:rPr/>
        <w:t>torci</w:t>
      </w:r>
      <w:r w:rsidR="7268938F">
        <w:rPr/>
        <w:t xml:space="preserve"> </w:t>
      </w:r>
      <w:r w:rsidR="7268938F">
        <w:rPr/>
        <w:t>jednaka</w:t>
      </w:r>
      <w:r w:rsidR="7268938F">
        <w:rPr/>
        <w:t xml:space="preserve"> </w:t>
      </w:r>
      <w:r w:rsidR="7268938F">
        <w:rPr/>
        <w:t>razlici</w:t>
      </w:r>
      <w:r w:rsidR="7268938F">
        <w:rPr/>
        <w:t xml:space="preserve"> u </w:t>
      </w:r>
      <w:r w:rsidR="7268938F">
        <w:rPr/>
        <w:t>godinama</w:t>
      </w:r>
      <w:r w:rsidR="7268938F">
        <w:rPr/>
        <w:t xml:space="preserve"> </w:t>
      </w:r>
      <w:r w:rsidR="7268938F">
        <w:rPr/>
        <w:t>između</w:t>
      </w:r>
      <w:r w:rsidR="7268938F">
        <w:rPr/>
        <w:t xml:space="preserve"> </w:t>
      </w:r>
      <w:r w:rsidR="7268938F">
        <w:rPr/>
        <w:t>današnjeg</w:t>
      </w:r>
      <w:r w:rsidR="7268938F">
        <w:rPr/>
        <w:t xml:space="preserve"> </w:t>
      </w:r>
      <w:r w:rsidR="7268938F">
        <w:rPr/>
        <w:t>datuma</w:t>
      </w:r>
      <w:r w:rsidR="7268938F">
        <w:rPr/>
        <w:t xml:space="preserve"> </w:t>
      </w:r>
      <w:r w:rsidR="7268938F">
        <w:rPr/>
        <w:t>i</w:t>
      </w:r>
      <w:r w:rsidR="7268938F">
        <w:rPr/>
        <w:t xml:space="preserve"> </w:t>
      </w:r>
      <w:r w:rsidR="7268938F">
        <w:rPr/>
        <w:t>novog</w:t>
      </w:r>
      <w:r w:rsidR="7268938F">
        <w:rPr/>
        <w:t xml:space="preserve"> </w:t>
      </w:r>
      <w:r w:rsidR="7268938F">
        <w:rPr/>
        <w:t>datuma</w:t>
      </w:r>
      <w:r w:rsidR="7268938F">
        <w:rPr/>
        <w:t xml:space="preserve"> </w:t>
      </w:r>
      <w:r w:rsidR="7268938F">
        <w:rPr/>
        <w:t>zapošljavanja</w:t>
      </w:r>
      <w:r w:rsidR="7268938F">
        <w:rPr/>
        <w:t xml:space="preserve"> </w:t>
      </w:r>
      <w:r w:rsidR="7268938F">
        <w:rPr/>
        <w:t>radnika</w:t>
      </w:r>
      <w:r w:rsidR="7DB05A4F">
        <w:rPr/>
        <w:t xml:space="preserve"> – 1. </w:t>
      </w:r>
      <w:r w:rsidR="7DB05A4F">
        <w:rPr/>
        <w:t>Oduzimamo</w:t>
      </w:r>
      <w:r w:rsidR="7DB05A4F">
        <w:rPr/>
        <w:t xml:space="preserve"> </w:t>
      </w:r>
      <w:r w:rsidR="7DB05A4F">
        <w:rPr/>
        <w:t>jednu</w:t>
      </w:r>
      <w:r w:rsidR="7DB05A4F">
        <w:rPr/>
        <w:t xml:space="preserve"> </w:t>
      </w:r>
      <w:r w:rsidR="7DB05A4F">
        <w:rPr/>
        <w:t>godinu</w:t>
      </w:r>
      <w:r w:rsidR="7DB05A4F">
        <w:rPr/>
        <w:t xml:space="preserve"> </w:t>
      </w:r>
      <w:r w:rsidR="7DB05A4F">
        <w:rPr/>
        <w:t>upravo</w:t>
      </w:r>
      <w:r w:rsidR="7DB05A4F">
        <w:rPr/>
        <w:t xml:space="preserve"> </w:t>
      </w:r>
      <w:r w:rsidR="7DB05A4F">
        <w:rPr/>
        <w:t>jer</w:t>
      </w:r>
      <w:r w:rsidR="7DB05A4F">
        <w:rPr/>
        <w:t xml:space="preserve"> to </w:t>
      </w:r>
      <w:r w:rsidR="7DB05A4F">
        <w:rPr/>
        <w:t>što</w:t>
      </w:r>
      <w:r w:rsidR="7DB05A4F">
        <w:rPr/>
        <w:t xml:space="preserve"> je </w:t>
      </w:r>
      <w:r w:rsidR="7DB05A4F">
        <w:rPr/>
        <w:t>današnji</w:t>
      </w:r>
      <w:r w:rsidR="7DB05A4F">
        <w:rPr/>
        <w:t xml:space="preserve"> </w:t>
      </w:r>
      <w:r w:rsidR="7DB05A4F">
        <w:rPr/>
        <w:t>mesec</w:t>
      </w:r>
      <w:r w:rsidR="7DB05A4F">
        <w:rPr/>
        <w:t xml:space="preserve"> </w:t>
      </w:r>
      <w:r w:rsidR="7DB05A4F">
        <w:rPr/>
        <w:t>skoriji</w:t>
      </w:r>
      <w:r w:rsidR="7DB05A4F">
        <w:rPr/>
        <w:t xml:space="preserve"> </w:t>
      </w:r>
      <w:r w:rsidR="7DB05A4F">
        <w:rPr/>
        <w:t>od</w:t>
      </w:r>
      <w:r w:rsidR="7DB05A4F">
        <w:rPr/>
        <w:t xml:space="preserve"> </w:t>
      </w:r>
      <w:r w:rsidR="7DB05A4F">
        <w:rPr/>
        <w:t>meseca</w:t>
      </w:r>
      <w:r w:rsidR="7DB05A4F">
        <w:rPr/>
        <w:t xml:space="preserve"> </w:t>
      </w:r>
      <w:r w:rsidR="7DB05A4F">
        <w:rPr/>
        <w:t>zapošljavanja</w:t>
      </w:r>
      <w:r w:rsidR="7DB05A4F">
        <w:rPr/>
        <w:t xml:space="preserve"> </w:t>
      </w:r>
      <w:r w:rsidR="7DB05A4F">
        <w:rPr/>
        <w:t>znači</w:t>
      </w:r>
      <w:r w:rsidR="7DB05A4F">
        <w:rPr/>
        <w:t xml:space="preserve"> da “</w:t>
      </w:r>
      <w:r w:rsidR="54E734CD">
        <w:rPr/>
        <w:t>godišnjica</w:t>
      </w:r>
      <w:r w:rsidR="7DB05A4F">
        <w:rPr/>
        <w:t>”</w:t>
      </w:r>
      <w:r w:rsidR="3C0C4E17">
        <w:rPr/>
        <w:t xml:space="preserve"> </w:t>
      </w:r>
      <w:r w:rsidR="3C0C4E17">
        <w:rPr/>
        <w:t>zapošljavanja</w:t>
      </w:r>
      <w:r w:rsidR="3C0C4E17">
        <w:rPr/>
        <w:t xml:space="preserve"> </w:t>
      </w:r>
      <w:r w:rsidR="3C0C4E17">
        <w:rPr/>
        <w:t>radnika</w:t>
      </w:r>
      <w:r w:rsidR="3C0C4E17">
        <w:rPr/>
        <w:t xml:space="preserve"> </w:t>
      </w:r>
      <w:r w:rsidR="3C0C4E17">
        <w:rPr/>
        <w:t>i</w:t>
      </w:r>
      <w:r w:rsidR="3C0C4E17">
        <w:rPr/>
        <w:t xml:space="preserve"> </w:t>
      </w:r>
      <w:r w:rsidR="3C0C4E17">
        <w:rPr/>
        <w:t>dalje</w:t>
      </w:r>
      <w:r w:rsidR="3C0C4E17">
        <w:rPr/>
        <w:t xml:space="preserve"> </w:t>
      </w:r>
      <w:r w:rsidR="3C0C4E17">
        <w:rPr/>
        <w:t>nije</w:t>
      </w:r>
      <w:r w:rsidR="3C0C4E17">
        <w:rPr/>
        <w:t xml:space="preserve"> </w:t>
      </w:r>
      <w:r w:rsidR="3C0C4E17">
        <w:rPr/>
        <w:t>prošla</w:t>
      </w:r>
      <w:r w:rsidR="3C0C4E17">
        <w:rPr/>
        <w:t xml:space="preserve">, pa se ova </w:t>
      </w:r>
      <w:r w:rsidR="3C0C4E17">
        <w:rPr/>
        <w:t>godina</w:t>
      </w:r>
      <w:r w:rsidR="3C0C4E17">
        <w:rPr/>
        <w:t xml:space="preserve"> ne </w:t>
      </w:r>
      <w:r w:rsidR="3C0C4E17">
        <w:rPr/>
        <w:t>može</w:t>
      </w:r>
      <w:r w:rsidR="3C0C4E17">
        <w:rPr/>
        <w:t xml:space="preserve"> </w:t>
      </w:r>
      <w:r w:rsidR="3C0C4E17">
        <w:rPr/>
        <w:t>uračunati</w:t>
      </w:r>
      <w:r w:rsidR="3C0C4E17">
        <w:rPr/>
        <w:t xml:space="preserve"> u </w:t>
      </w:r>
      <w:r w:rsidR="3C0C4E17">
        <w:rPr/>
        <w:t>radni</w:t>
      </w:r>
      <w:r w:rsidR="3C0C4E17">
        <w:rPr/>
        <w:t xml:space="preserve"> </w:t>
      </w:r>
      <w:r w:rsidR="3C0C4E17">
        <w:rPr/>
        <w:t>staž</w:t>
      </w:r>
      <w:r w:rsidR="3C0C4E17">
        <w:rPr/>
        <w:t xml:space="preserve"> </w:t>
      </w:r>
      <w:r w:rsidR="3C0C4E17">
        <w:rPr/>
        <w:t>radnika</w:t>
      </w:r>
      <w:r w:rsidR="3C0C4E17">
        <w:rPr/>
        <w:t>.</w:t>
      </w:r>
      <w:r w:rsidR="0B697928">
        <w:rPr/>
        <w:t xml:space="preserve"> </w:t>
      </w:r>
      <w:r w:rsidR="0B697928">
        <w:rPr/>
        <w:t>Razliku</w:t>
      </w:r>
      <w:r w:rsidR="0B697928">
        <w:rPr/>
        <w:t xml:space="preserve"> </w:t>
      </w:r>
      <w:r w:rsidR="0B697928">
        <w:rPr/>
        <w:t>između</w:t>
      </w:r>
      <w:r w:rsidR="0B697928">
        <w:rPr/>
        <w:t xml:space="preserve"> </w:t>
      </w:r>
      <w:r w:rsidR="0B697928">
        <w:rPr/>
        <w:t>naših</w:t>
      </w:r>
      <w:r w:rsidR="0B697928">
        <w:rPr/>
        <w:t xml:space="preserve"> </w:t>
      </w:r>
      <w:r w:rsidR="0B697928">
        <w:rPr/>
        <w:t>datuma</w:t>
      </w:r>
      <w:r w:rsidR="0B697928">
        <w:rPr/>
        <w:t xml:space="preserve"> </w:t>
      </w:r>
      <w:r w:rsidR="0B697928">
        <w:rPr/>
        <w:t>dobijamo</w:t>
      </w:r>
      <w:r w:rsidR="0B697928">
        <w:rPr/>
        <w:t xml:space="preserve"> </w:t>
      </w:r>
      <w:r w:rsidR="0B697928">
        <w:rPr/>
        <w:t>korišćenjem</w:t>
      </w:r>
      <w:r w:rsidR="0B697928">
        <w:rPr/>
        <w:t xml:space="preserve"> </w:t>
      </w:r>
      <w:r w:rsidR="0B697928">
        <w:rPr/>
        <w:t>ugrađene</w:t>
      </w:r>
      <w:r w:rsidR="0B697928">
        <w:rPr/>
        <w:t xml:space="preserve"> </w:t>
      </w:r>
      <w:r w:rsidR="0B697928">
        <w:rPr/>
        <w:t>funkcije</w:t>
      </w:r>
      <w:r w:rsidR="0B697928">
        <w:rPr/>
        <w:t xml:space="preserve"> </w:t>
      </w:r>
      <w:r w:rsidR="0B697928">
        <w:rPr/>
        <w:t>DATEDIFF(</w:t>
      </w:r>
      <w:r w:rsidR="0B697928">
        <w:rPr/>
        <w:t xml:space="preserve">) </w:t>
      </w:r>
      <w:r w:rsidR="0B697928">
        <w:rPr/>
        <w:t>kojoj</w:t>
      </w:r>
      <w:r w:rsidR="0B697928">
        <w:rPr/>
        <w:t xml:space="preserve"> </w:t>
      </w:r>
      <w:r w:rsidR="0B697928">
        <w:rPr/>
        <w:t>prosleđujemo</w:t>
      </w:r>
      <w:r w:rsidR="0B697928">
        <w:rPr/>
        <w:t xml:space="preserve"> </w:t>
      </w:r>
      <w:r w:rsidR="0B697928">
        <w:rPr/>
        <w:t>parametre</w:t>
      </w:r>
      <w:r w:rsidR="0B697928">
        <w:rPr/>
        <w:t xml:space="preserve"> year, @noviDatum</w:t>
      </w:r>
      <w:r w:rsidR="22FA3A8E">
        <w:rPr/>
        <w:t xml:space="preserve">Zaposljavanja </w:t>
      </w:r>
      <w:r w:rsidR="22FA3A8E">
        <w:rPr/>
        <w:t>i</w:t>
      </w:r>
      <w:r w:rsidR="22FA3A8E">
        <w:rPr/>
        <w:t xml:space="preserve"> @</w:t>
      </w:r>
      <w:r w:rsidR="22FA3A8E">
        <w:rPr/>
        <w:t>GETDATE(</w:t>
      </w:r>
      <w:r w:rsidR="22FA3A8E">
        <w:rPr/>
        <w:t xml:space="preserve">). </w:t>
      </w:r>
      <w:r w:rsidR="22FA3A8E">
        <w:rPr/>
        <w:t>Prvim</w:t>
      </w:r>
      <w:r w:rsidR="22FA3A8E">
        <w:rPr/>
        <w:t xml:space="preserve"> </w:t>
      </w:r>
      <w:r w:rsidR="22FA3A8E">
        <w:rPr/>
        <w:t>parametrom</w:t>
      </w:r>
      <w:r w:rsidR="22FA3A8E">
        <w:rPr/>
        <w:t xml:space="preserve"> </w:t>
      </w:r>
      <w:r w:rsidR="22FA3A8E">
        <w:rPr/>
        <w:t>razjašnjavamo</w:t>
      </w:r>
      <w:r w:rsidR="22FA3A8E">
        <w:rPr/>
        <w:t xml:space="preserve"> da </w:t>
      </w:r>
      <w:r w:rsidR="22FA3A8E">
        <w:rPr/>
        <w:t>želimo</w:t>
      </w:r>
      <w:r w:rsidR="22FA3A8E">
        <w:rPr/>
        <w:t xml:space="preserve"> da </w:t>
      </w:r>
      <w:r w:rsidR="22FA3A8E">
        <w:rPr/>
        <w:t>nam</w:t>
      </w:r>
      <w:r w:rsidR="22FA3A8E">
        <w:rPr/>
        <w:t xml:space="preserve"> </w:t>
      </w:r>
      <w:r w:rsidR="22FA3A8E">
        <w:rPr/>
        <w:t>funkcija</w:t>
      </w:r>
      <w:r w:rsidR="22FA3A8E">
        <w:rPr/>
        <w:t xml:space="preserve"> </w:t>
      </w:r>
      <w:r w:rsidR="22FA3A8E">
        <w:rPr/>
        <w:t>vrati</w:t>
      </w:r>
      <w:r w:rsidR="22FA3A8E">
        <w:rPr/>
        <w:t xml:space="preserve"> </w:t>
      </w:r>
      <w:r w:rsidR="22FA3A8E">
        <w:rPr/>
        <w:t>razliku</w:t>
      </w:r>
      <w:r w:rsidR="22FA3A8E">
        <w:rPr/>
        <w:t xml:space="preserve"> u </w:t>
      </w:r>
      <w:r w:rsidR="22FA3A8E">
        <w:rPr/>
        <w:t>godinama</w:t>
      </w:r>
      <w:r w:rsidR="22FA3A8E">
        <w:rPr/>
        <w:t xml:space="preserve">, </w:t>
      </w:r>
      <w:r w:rsidR="22FA3A8E">
        <w:rPr/>
        <w:t>dok</w:t>
      </w:r>
      <w:r w:rsidR="22FA3A8E">
        <w:rPr/>
        <w:t xml:space="preserve"> </w:t>
      </w:r>
      <w:r w:rsidR="22FA3A8E">
        <w:rPr/>
        <w:t>druga</w:t>
      </w:r>
      <w:r w:rsidR="22FA3A8E">
        <w:rPr/>
        <w:t xml:space="preserve"> </w:t>
      </w:r>
      <w:r w:rsidR="22FA3A8E">
        <w:rPr/>
        <w:t>dva</w:t>
      </w:r>
      <w:r w:rsidR="22FA3A8E">
        <w:rPr/>
        <w:t xml:space="preserve"> </w:t>
      </w:r>
      <w:r w:rsidR="22FA3A8E">
        <w:rPr/>
        <w:t>parametra</w:t>
      </w:r>
      <w:r w:rsidR="22FA3A8E">
        <w:rPr/>
        <w:t xml:space="preserve"> </w:t>
      </w:r>
      <w:r w:rsidR="22FA3A8E">
        <w:rPr/>
        <w:t>označavaju</w:t>
      </w:r>
      <w:r w:rsidR="22FA3A8E">
        <w:rPr/>
        <w:t xml:space="preserve"> </w:t>
      </w:r>
      <w:r w:rsidR="22FA3A8E">
        <w:rPr/>
        <w:t>izme</w:t>
      </w:r>
      <w:r w:rsidR="22FA3A8E">
        <w:rPr/>
        <w:t>đu kojih vrednosti računamo razliku.</w:t>
      </w:r>
    </w:p>
    <w:p xmlns:wp14="http://schemas.microsoft.com/office/word/2010/wordml" w:rsidP="1BEBCB32" w14:paraId="5520A04A" wp14:textId="1DD4CEF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00A4EC79" wp14:textId="5F54057A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3C0C4E17">
        <w:rPr/>
        <w:t>Nadalje</w:t>
      </w:r>
      <w:r w:rsidR="3C0C4E17">
        <w:rPr/>
        <w:t xml:space="preserve">, </w:t>
      </w:r>
      <w:r w:rsidR="3C0C4E17">
        <w:rPr/>
        <w:t>ako</w:t>
      </w:r>
      <w:r w:rsidR="3C0C4E17">
        <w:rPr/>
        <w:t xml:space="preserve"> </w:t>
      </w:r>
      <w:r w:rsidR="2E574324">
        <w:rPr/>
        <w:t>današnji</w:t>
      </w:r>
      <w:r w:rsidR="2E574324">
        <w:rPr/>
        <w:t xml:space="preserve"> </w:t>
      </w:r>
      <w:r w:rsidR="2E574324">
        <w:rPr/>
        <w:t>mesec</w:t>
      </w:r>
      <w:r w:rsidR="2E574324">
        <w:rPr/>
        <w:t xml:space="preserve"> </w:t>
      </w:r>
      <w:r w:rsidR="2E574324">
        <w:rPr/>
        <w:t>nije</w:t>
      </w:r>
      <w:r w:rsidR="2E574324">
        <w:rPr/>
        <w:t xml:space="preserve"> </w:t>
      </w:r>
      <w:r w:rsidR="2E574324">
        <w:rPr/>
        <w:t>skoriji</w:t>
      </w:r>
      <w:r w:rsidR="2E574324">
        <w:rPr/>
        <w:t xml:space="preserve"> </w:t>
      </w:r>
      <w:r w:rsidR="2E574324">
        <w:rPr/>
        <w:t>od</w:t>
      </w:r>
      <w:r w:rsidR="2E574324">
        <w:rPr/>
        <w:t xml:space="preserve"> </w:t>
      </w:r>
      <w:r w:rsidR="2E574324">
        <w:rPr/>
        <w:t>novog</w:t>
      </w:r>
      <w:r w:rsidR="2E574324">
        <w:rPr/>
        <w:t xml:space="preserve"> </w:t>
      </w:r>
      <w:r w:rsidR="2E574324">
        <w:rPr/>
        <w:t>meseca</w:t>
      </w:r>
      <w:r w:rsidR="2E574324">
        <w:rPr/>
        <w:t xml:space="preserve"> </w:t>
      </w:r>
      <w:r w:rsidR="2E574324">
        <w:rPr/>
        <w:t>zapošljavanja</w:t>
      </w:r>
      <w:r w:rsidR="2E574324">
        <w:rPr/>
        <w:t xml:space="preserve"> </w:t>
      </w:r>
      <w:r w:rsidR="2E574324">
        <w:rPr/>
        <w:t>radnika</w:t>
      </w:r>
      <w:r w:rsidR="2E574324">
        <w:rPr/>
        <w:t xml:space="preserve">, </w:t>
      </w:r>
      <w:r w:rsidR="2E574324">
        <w:rPr/>
        <w:t>proveravamo</w:t>
      </w:r>
      <w:r w:rsidR="2E574324">
        <w:rPr/>
        <w:t xml:space="preserve"> da li </w:t>
      </w:r>
      <w:r w:rsidR="2E574324">
        <w:rPr/>
        <w:t>su</w:t>
      </w:r>
      <w:r w:rsidR="2E574324">
        <w:rPr/>
        <w:t xml:space="preserve"> </w:t>
      </w:r>
      <w:r w:rsidR="2E574324">
        <w:rPr/>
        <w:t>isti</w:t>
      </w:r>
      <w:r w:rsidR="2E574324">
        <w:rPr/>
        <w:t xml:space="preserve">. </w:t>
      </w:r>
      <w:r w:rsidR="2E574324">
        <w:rPr/>
        <w:t>Vršimo</w:t>
      </w:r>
      <w:r w:rsidR="2E574324">
        <w:rPr/>
        <w:t xml:space="preserve"> </w:t>
      </w:r>
      <w:r w:rsidR="2E574324">
        <w:rPr/>
        <w:t>potrebnu</w:t>
      </w:r>
      <w:r w:rsidR="2E574324">
        <w:rPr/>
        <w:t xml:space="preserve"> </w:t>
      </w:r>
      <w:r w:rsidR="2E574324">
        <w:rPr/>
        <w:t>proveru</w:t>
      </w:r>
      <w:r w:rsidR="2E574324">
        <w:rPr/>
        <w:t xml:space="preserve"> </w:t>
      </w:r>
      <w:r w:rsidR="2E574324">
        <w:rPr/>
        <w:t>koristeći</w:t>
      </w:r>
      <w:r w:rsidR="2E574324">
        <w:rPr/>
        <w:t xml:space="preserve"> ELSE IF </w:t>
      </w:r>
      <w:r w:rsidR="2E574324">
        <w:rPr/>
        <w:t>uslov</w:t>
      </w:r>
      <w:r w:rsidR="2E574324">
        <w:rPr/>
        <w:t xml:space="preserve"> (time </w:t>
      </w:r>
      <w:r w:rsidR="2E574324">
        <w:rPr/>
        <w:t>zalazimo</w:t>
      </w:r>
      <w:r w:rsidR="2E574324">
        <w:rPr/>
        <w:t xml:space="preserve"> u </w:t>
      </w:r>
      <w:r w:rsidR="2E574324">
        <w:rPr/>
        <w:t>ovaj</w:t>
      </w:r>
      <w:r w:rsidR="2E574324">
        <w:rPr/>
        <w:t xml:space="preserve"> </w:t>
      </w:r>
      <w:r w:rsidR="2E574324">
        <w:rPr/>
        <w:t>uslov</w:t>
      </w:r>
      <w:r w:rsidR="2E574324">
        <w:rPr/>
        <w:t xml:space="preserve"> </w:t>
      </w:r>
      <w:r w:rsidR="2E574324">
        <w:rPr/>
        <w:t>isključivo</w:t>
      </w:r>
      <w:r w:rsidR="2E574324">
        <w:rPr/>
        <w:t xml:space="preserve"> </w:t>
      </w:r>
      <w:r w:rsidR="2E574324">
        <w:rPr/>
        <w:t>ukoliko</w:t>
      </w:r>
      <w:r w:rsidR="2E574324">
        <w:rPr/>
        <w:t xml:space="preserve"> </w:t>
      </w:r>
      <w:r w:rsidR="2E574324">
        <w:rPr/>
        <w:t>prošli</w:t>
      </w:r>
      <w:r w:rsidR="2E574324">
        <w:rPr/>
        <w:t xml:space="preserve"> </w:t>
      </w:r>
      <w:r w:rsidR="2E574324">
        <w:rPr/>
        <w:t>uslov</w:t>
      </w:r>
      <w:r w:rsidR="2E574324">
        <w:rPr/>
        <w:t xml:space="preserve"> </w:t>
      </w:r>
      <w:r w:rsidR="2E574324">
        <w:rPr/>
        <w:t>nije</w:t>
      </w:r>
      <w:r w:rsidR="2E574324">
        <w:rPr/>
        <w:t xml:space="preserve"> </w:t>
      </w:r>
      <w:r w:rsidR="2E574324">
        <w:rPr/>
        <w:t>ispunjen</w:t>
      </w:r>
      <w:r w:rsidR="2E574324">
        <w:rPr/>
        <w:t>)</w:t>
      </w:r>
      <w:r w:rsidR="1051B240">
        <w:rPr/>
        <w:t xml:space="preserve"> </w:t>
      </w:r>
      <w:r w:rsidR="1051B240">
        <w:rPr/>
        <w:t>kojim</w:t>
      </w:r>
      <w:r w:rsidR="1051B240">
        <w:rPr/>
        <w:t xml:space="preserve"> </w:t>
      </w:r>
      <w:r w:rsidR="1051B240">
        <w:rPr/>
        <w:t>na</w:t>
      </w:r>
      <w:r w:rsidR="1051B240">
        <w:rPr/>
        <w:t xml:space="preserve"> </w:t>
      </w:r>
      <w:r w:rsidR="1051B240">
        <w:rPr/>
        <w:t>sličan</w:t>
      </w:r>
      <w:r w:rsidR="1051B240">
        <w:rPr/>
        <w:t xml:space="preserve"> </w:t>
      </w:r>
      <w:r w:rsidR="1051B240">
        <w:rPr/>
        <w:t>način</w:t>
      </w:r>
      <w:r w:rsidR="1051B240">
        <w:rPr/>
        <w:t xml:space="preserve"> (</w:t>
      </w:r>
      <w:r w:rsidR="1051B240">
        <w:rPr/>
        <w:t>koristeći</w:t>
      </w:r>
      <w:r w:rsidR="1051B240">
        <w:rPr/>
        <w:t xml:space="preserve"> </w:t>
      </w:r>
      <w:r w:rsidR="1051B240">
        <w:rPr/>
        <w:t>DATEPART(</w:t>
      </w:r>
      <w:r w:rsidR="1051B240">
        <w:rPr/>
        <w:t xml:space="preserve">) </w:t>
      </w:r>
      <w:r w:rsidR="1051B240">
        <w:rPr/>
        <w:t>funkciju</w:t>
      </w:r>
      <w:r w:rsidR="1051B240">
        <w:rPr/>
        <w:t xml:space="preserve">) </w:t>
      </w:r>
      <w:r w:rsidR="1051B240">
        <w:rPr/>
        <w:t>utvrđujemo</w:t>
      </w:r>
      <w:r w:rsidR="1051B240">
        <w:rPr/>
        <w:t xml:space="preserve"> da li </w:t>
      </w:r>
      <w:r w:rsidR="1051B240">
        <w:rPr/>
        <w:t>su</w:t>
      </w:r>
      <w:r w:rsidR="1051B240">
        <w:rPr/>
        <w:t xml:space="preserve"> </w:t>
      </w:r>
      <w:r w:rsidR="1051B240">
        <w:rPr/>
        <w:t>meseci</w:t>
      </w:r>
      <w:r w:rsidR="1051B240">
        <w:rPr/>
        <w:t xml:space="preserve"> </w:t>
      </w:r>
      <w:r w:rsidR="1051B240">
        <w:rPr/>
        <w:t>isti</w:t>
      </w:r>
      <w:r w:rsidR="1051B240">
        <w:rPr/>
        <w:t xml:space="preserve">. U </w:t>
      </w:r>
      <w:r w:rsidR="1051B240">
        <w:rPr/>
        <w:t>okviru</w:t>
      </w:r>
      <w:r w:rsidR="1051B240">
        <w:rPr/>
        <w:t xml:space="preserve"> </w:t>
      </w:r>
      <w:r w:rsidR="1051B240">
        <w:rPr/>
        <w:t>is</w:t>
      </w:r>
      <w:r w:rsidR="42AD9CCB">
        <w:rPr/>
        <w:t>tog</w:t>
      </w:r>
      <w:r w:rsidR="42AD9CCB">
        <w:rPr/>
        <w:t xml:space="preserve"> ELSE IF </w:t>
      </w:r>
      <w:r w:rsidR="42AD9CCB">
        <w:rPr/>
        <w:t>uslova</w:t>
      </w:r>
      <w:r w:rsidR="42AD9CCB">
        <w:rPr/>
        <w:t xml:space="preserve"> </w:t>
      </w:r>
      <w:r w:rsidR="42AD9CCB">
        <w:rPr/>
        <w:t>proveravamo</w:t>
      </w:r>
      <w:r w:rsidR="19E47749">
        <w:rPr/>
        <w:t xml:space="preserve"> (</w:t>
      </w:r>
      <w:r w:rsidR="19E47749">
        <w:rPr/>
        <w:t>korišćenjem</w:t>
      </w:r>
      <w:r w:rsidR="19E47749">
        <w:rPr/>
        <w:t xml:space="preserve"> </w:t>
      </w:r>
      <w:r w:rsidR="19E47749">
        <w:rPr/>
        <w:t>logičkog</w:t>
      </w:r>
      <w:r w:rsidR="19E47749">
        <w:rPr/>
        <w:t xml:space="preserve"> AND </w:t>
      </w:r>
      <w:r w:rsidR="19E47749">
        <w:rPr/>
        <w:t>uslova</w:t>
      </w:r>
      <w:r w:rsidR="19E47749">
        <w:rPr/>
        <w:t>)</w:t>
      </w:r>
      <w:r w:rsidR="42AD9CCB">
        <w:rPr/>
        <w:t xml:space="preserve"> da li </w:t>
      </w:r>
      <w:r w:rsidR="42AD9CCB">
        <w:rPr/>
        <w:t>takođe</w:t>
      </w:r>
      <w:r w:rsidR="42AD9CCB">
        <w:rPr/>
        <w:t xml:space="preserve"> </w:t>
      </w:r>
      <w:r w:rsidR="42AD9CCB">
        <w:rPr/>
        <w:t>važi</w:t>
      </w:r>
      <w:r w:rsidR="42AD9CCB">
        <w:rPr/>
        <w:t xml:space="preserve"> </w:t>
      </w:r>
      <w:r w:rsidR="2A5C8D37">
        <w:rPr/>
        <w:t>da</w:t>
      </w:r>
      <w:r w:rsidR="42AD9CCB">
        <w:rPr/>
        <w:t xml:space="preserve"> je </w:t>
      </w:r>
      <w:r w:rsidR="42AD9CCB">
        <w:rPr/>
        <w:t>današnji</w:t>
      </w:r>
      <w:r w:rsidR="42AD9CCB">
        <w:rPr/>
        <w:t xml:space="preserve"> dan </w:t>
      </w:r>
      <w:r w:rsidR="42AD9CCB">
        <w:rPr/>
        <w:t>sk</w:t>
      </w:r>
      <w:r w:rsidR="4914332F">
        <w:rPr/>
        <w:t>oriji</w:t>
      </w:r>
      <w:r w:rsidR="4914332F">
        <w:rPr/>
        <w:t xml:space="preserve"> </w:t>
      </w:r>
      <w:r w:rsidR="4914332F">
        <w:rPr/>
        <w:t>od</w:t>
      </w:r>
      <w:r w:rsidR="4914332F">
        <w:rPr/>
        <w:t xml:space="preserve"> </w:t>
      </w:r>
      <w:r w:rsidR="4914332F">
        <w:rPr/>
        <w:t>novog</w:t>
      </w:r>
      <w:r w:rsidR="4914332F">
        <w:rPr/>
        <w:t xml:space="preserve"> dana </w:t>
      </w:r>
      <w:r w:rsidR="4914332F">
        <w:rPr/>
        <w:t>zapošljavanja</w:t>
      </w:r>
      <w:r w:rsidR="4914332F">
        <w:rPr/>
        <w:t xml:space="preserve"> </w:t>
      </w:r>
      <w:r w:rsidR="4914332F">
        <w:rPr/>
        <w:t>radnika</w:t>
      </w:r>
      <w:r w:rsidR="4914332F">
        <w:rPr/>
        <w:t>.</w:t>
      </w:r>
      <w:r w:rsidR="5E9D30C9">
        <w:rPr/>
        <w:t xml:space="preserve"> </w:t>
      </w:r>
      <w:r w:rsidR="5E9D30C9">
        <w:rPr/>
        <w:t>Proveru</w:t>
      </w:r>
      <w:r w:rsidR="5E9D30C9">
        <w:rPr/>
        <w:t xml:space="preserve">, </w:t>
      </w:r>
      <w:r w:rsidR="5E9D30C9">
        <w:rPr/>
        <w:t>ponovo</w:t>
      </w:r>
      <w:r w:rsidR="5E9D30C9">
        <w:rPr/>
        <w:t xml:space="preserve"> </w:t>
      </w:r>
      <w:r w:rsidR="5E9D30C9">
        <w:rPr/>
        <w:t>vršimo</w:t>
      </w:r>
      <w:r w:rsidR="5E9D30C9">
        <w:rPr/>
        <w:t xml:space="preserve"> </w:t>
      </w:r>
      <w:r w:rsidR="5E9D30C9">
        <w:rPr/>
        <w:t>pomoću</w:t>
      </w:r>
      <w:r w:rsidR="5E9D30C9">
        <w:rPr/>
        <w:t xml:space="preserve"> </w:t>
      </w:r>
      <w:r w:rsidR="5E9D30C9">
        <w:rPr/>
        <w:t>funkcije</w:t>
      </w:r>
      <w:r w:rsidR="5E9D30C9">
        <w:rPr/>
        <w:t xml:space="preserve"> </w:t>
      </w:r>
      <w:r w:rsidR="5E9D30C9">
        <w:rPr/>
        <w:t>GETDATE(</w:t>
      </w:r>
      <w:r w:rsidR="5E9D30C9">
        <w:rPr/>
        <w:t xml:space="preserve">), </w:t>
      </w:r>
      <w:r w:rsidR="5E9D30C9">
        <w:rPr/>
        <w:t>ali</w:t>
      </w:r>
      <w:r w:rsidR="5E9D30C9">
        <w:rPr/>
        <w:t xml:space="preserve"> </w:t>
      </w:r>
      <w:r w:rsidR="5E9D30C9">
        <w:rPr/>
        <w:t>joj</w:t>
      </w:r>
      <w:r w:rsidR="5E9D30C9">
        <w:rPr/>
        <w:t xml:space="preserve"> </w:t>
      </w:r>
      <w:r w:rsidR="5E9D30C9">
        <w:rPr/>
        <w:t>kao</w:t>
      </w:r>
      <w:r w:rsidR="5E9D30C9">
        <w:rPr/>
        <w:t xml:space="preserve"> </w:t>
      </w:r>
      <w:r w:rsidR="5E9D30C9">
        <w:rPr/>
        <w:t>prvi</w:t>
      </w:r>
      <w:r w:rsidR="5E9D30C9">
        <w:rPr/>
        <w:t xml:space="preserve"> </w:t>
      </w:r>
      <w:r w:rsidR="5E9D30C9">
        <w:rPr/>
        <w:t>parametar</w:t>
      </w:r>
      <w:r w:rsidR="5E9D30C9">
        <w:rPr/>
        <w:t xml:space="preserve"> </w:t>
      </w:r>
      <w:r w:rsidR="5E9D30C9">
        <w:rPr/>
        <w:t>navodimo</w:t>
      </w:r>
      <w:r w:rsidR="5E9D30C9">
        <w:rPr/>
        <w:t xml:space="preserve"> “day” </w:t>
      </w:r>
      <w:r w:rsidR="5E9D30C9">
        <w:rPr/>
        <w:t>kako</w:t>
      </w:r>
      <w:r w:rsidR="5E9D30C9">
        <w:rPr/>
        <w:t xml:space="preserve"> </w:t>
      </w:r>
      <w:r w:rsidR="5E9D30C9">
        <w:rPr/>
        <w:t>bismo</w:t>
      </w:r>
      <w:r w:rsidR="5E9D30C9">
        <w:rPr/>
        <w:t xml:space="preserve"> </w:t>
      </w:r>
      <w:r w:rsidR="5E9D30C9">
        <w:rPr/>
        <w:t>izdvojili</w:t>
      </w:r>
      <w:r w:rsidR="5E9D30C9">
        <w:rPr/>
        <w:t xml:space="preserve"> </w:t>
      </w:r>
      <w:r w:rsidR="5E9D30C9">
        <w:rPr/>
        <w:t>isključivo</w:t>
      </w:r>
      <w:r w:rsidR="5E9D30C9">
        <w:rPr/>
        <w:t xml:space="preserve"> </w:t>
      </w:r>
      <w:r w:rsidR="5E9D30C9">
        <w:rPr/>
        <w:t>dane</w:t>
      </w:r>
      <w:r w:rsidR="5E9D30C9">
        <w:rPr/>
        <w:t xml:space="preserve"> </w:t>
      </w:r>
      <w:r w:rsidR="5E9D30C9">
        <w:rPr/>
        <w:t>naših</w:t>
      </w:r>
      <w:r w:rsidR="5E9D30C9">
        <w:rPr/>
        <w:t xml:space="preserve"> </w:t>
      </w:r>
      <w:r w:rsidR="5E9D30C9">
        <w:rPr/>
        <w:t>datuma</w:t>
      </w:r>
      <w:r w:rsidR="5E9D30C9">
        <w:rPr/>
        <w:t>.</w:t>
      </w:r>
    </w:p>
    <w:p xmlns:wp14="http://schemas.microsoft.com/office/word/2010/wordml" w:rsidP="1BEBCB32" w14:paraId="6BBB406F" wp14:textId="2EE0AEB0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6CE5706E" wp14:textId="33A2C9F3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5E9D30C9">
        <w:rPr/>
        <w:t>Važenjem</w:t>
      </w:r>
      <w:r w:rsidR="5E9D30C9">
        <w:rPr/>
        <w:t xml:space="preserve"> </w:t>
      </w:r>
      <w:r w:rsidR="5E9D30C9">
        <w:rPr/>
        <w:t>pomenutog</w:t>
      </w:r>
      <w:r w:rsidR="5E9D30C9">
        <w:rPr/>
        <w:t xml:space="preserve"> ELSE IF </w:t>
      </w:r>
      <w:r w:rsidR="5E9D30C9">
        <w:rPr/>
        <w:t>uslova</w:t>
      </w:r>
      <w:r w:rsidR="5E9D30C9">
        <w:rPr/>
        <w:t xml:space="preserve"> </w:t>
      </w:r>
      <w:r w:rsidR="5E9D30C9">
        <w:rPr/>
        <w:t>ponovo</w:t>
      </w:r>
      <w:r w:rsidR="5E9D30C9">
        <w:rPr/>
        <w:t xml:space="preserve"> </w:t>
      </w:r>
      <w:r w:rsidR="5E9D30C9">
        <w:rPr/>
        <w:t>smo</w:t>
      </w:r>
      <w:r w:rsidR="5E9D30C9">
        <w:rPr/>
        <w:t xml:space="preserve"> </w:t>
      </w:r>
      <w:r w:rsidR="5E9D30C9">
        <w:rPr/>
        <w:t>potvrdili</w:t>
      </w:r>
      <w:r w:rsidR="5E9D30C9">
        <w:rPr/>
        <w:t xml:space="preserve"> da se mora </w:t>
      </w:r>
      <w:r w:rsidR="5E9D30C9">
        <w:rPr/>
        <w:t>oduzeti</w:t>
      </w:r>
      <w:r w:rsidR="5E9D30C9">
        <w:rPr/>
        <w:t xml:space="preserve"> </w:t>
      </w:r>
      <w:r w:rsidR="5E9D30C9">
        <w:rPr/>
        <w:t>jedna</w:t>
      </w:r>
      <w:r w:rsidR="5E9D30C9">
        <w:rPr/>
        <w:t xml:space="preserve"> </w:t>
      </w:r>
      <w:r w:rsidR="5E9D30C9">
        <w:rPr/>
        <w:t>godina</w:t>
      </w:r>
      <w:r w:rsidR="5E9D30C9">
        <w:rPr/>
        <w:t xml:space="preserve"> </w:t>
      </w:r>
      <w:r w:rsidR="5E9D30C9">
        <w:rPr/>
        <w:t>prilikom</w:t>
      </w:r>
      <w:r w:rsidR="5E9D30C9">
        <w:rPr/>
        <w:t xml:space="preserve"> </w:t>
      </w:r>
      <w:r w:rsidR="5E9D30C9">
        <w:rPr/>
        <w:t>ažuriranja</w:t>
      </w:r>
      <w:r w:rsidR="5E9D30C9">
        <w:rPr/>
        <w:t xml:space="preserve"> </w:t>
      </w:r>
      <w:r w:rsidR="5E9D30C9">
        <w:rPr/>
        <w:t>radnog</w:t>
      </w:r>
      <w:r w:rsidR="5E9D30C9">
        <w:rPr/>
        <w:t xml:space="preserve"> </w:t>
      </w:r>
      <w:r w:rsidR="5E9D30C9">
        <w:rPr/>
        <w:t>staža</w:t>
      </w:r>
      <w:r w:rsidR="5E9D30C9">
        <w:rPr/>
        <w:t xml:space="preserve"> </w:t>
      </w:r>
      <w:r w:rsidR="5E9D30C9">
        <w:rPr/>
        <w:t>radnika</w:t>
      </w:r>
      <w:r w:rsidR="5E9D30C9">
        <w:rPr/>
        <w:t xml:space="preserve">, pa to </w:t>
      </w:r>
      <w:r w:rsidR="5E9D30C9">
        <w:rPr/>
        <w:t>i</w:t>
      </w:r>
      <w:r w:rsidR="5E9D30C9">
        <w:rPr/>
        <w:t xml:space="preserve"> </w:t>
      </w:r>
      <w:r w:rsidR="5E9D30C9">
        <w:rPr/>
        <w:t>činimo</w:t>
      </w:r>
      <w:r w:rsidR="5E9D30C9">
        <w:rPr/>
        <w:t xml:space="preserve"> </w:t>
      </w:r>
      <w:r w:rsidR="5E9D30C9">
        <w:rPr/>
        <w:t>na</w:t>
      </w:r>
      <w:r w:rsidR="5E9D30C9">
        <w:rPr/>
        <w:t xml:space="preserve"> </w:t>
      </w:r>
      <w:r w:rsidR="5E9D30C9">
        <w:rPr/>
        <w:t>isti</w:t>
      </w:r>
      <w:r w:rsidR="5E9D30C9">
        <w:rPr/>
        <w:t xml:space="preserve"> </w:t>
      </w:r>
      <w:r w:rsidR="5E9D30C9">
        <w:rPr/>
        <w:t>način</w:t>
      </w:r>
      <w:r w:rsidR="5E9D30C9">
        <w:rPr/>
        <w:t xml:space="preserve"> </w:t>
      </w:r>
      <w:r w:rsidR="5E9D30C9">
        <w:rPr/>
        <w:t>kao</w:t>
      </w:r>
      <w:r w:rsidR="5E9D30C9">
        <w:rPr/>
        <w:t xml:space="preserve"> </w:t>
      </w:r>
      <w:r w:rsidR="5E9D30C9">
        <w:rPr/>
        <w:t>i</w:t>
      </w:r>
      <w:r w:rsidR="5E9D30C9">
        <w:rPr/>
        <w:t xml:space="preserve"> </w:t>
      </w:r>
      <w:r w:rsidR="5E9D30C9">
        <w:rPr/>
        <w:t>prethodnog</w:t>
      </w:r>
      <w:r w:rsidR="5E9D30C9">
        <w:rPr/>
        <w:t xml:space="preserve"> puta.</w:t>
      </w:r>
    </w:p>
    <w:p xmlns:wp14="http://schemas.microsoft.com/office/word/2010/wordml" w:rsidP="1BEBCB32" w14:paraId="1BA4BF7E" wp14:textId="06B1240B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</w:p>
    <w:p xmlns:wp14="http://schemas.microsoft.com/office/word/2010/wordml" w:rsidP="1BEBCB32" w14:paraId="143551B0" wp14:textId="1675CF32">
      <w:pPr>
        <w:pStyle w:val="BodyText"/>
        <w:keepNext w:val="0"/>
        <w:keepLines w:val="0"/>
        <w:bidi w:val="0"/>
        <w:spacing w:before="0" w:beforeAutospacing="off" w:after="0" w:afterAutospacing="off" w:line="259" w:lineRule="auto"/>
        <w:ind w:left="1105" w:right="1166"/>
        <w:jc w:val="left"/>
      </w:pPr>
      <w:r w:rsidR="5E9D30C9">
        <w:rPr/>
        <w:t>Međutim</w:t>
      </w:r>
      <w:r w:rsidR="5E9D30C9">
        <w:rPr/>
        <w:t xml:space="preserve">, </w:t>
      </w:r>
      <w:r w:rsidR="5E9D30C9">
        <w:rPr/>
        <w:t>ukoliko</w:t>
      </w:r>
      <w:r w:rsidR="5E9D30C9">
        <w:rPr/>
        <w:t xml:space="preserve"> </w:t>
      </w:r>
      <w:r w:rsidR="5E9D30C9">
        <w:rPr/>
        <w:t>prethodni</w:t>
      </w:r>
      <w:r w:rsidR="5E9D30C9">
        <w:rPr/>
        <w:t xml:space="preserve"> </w:t>
      </w:r>
      <w:r w:rsidR="5E9D30C9">
        <w:rPr/>
        <w:t>uslov</w:t>
      </w:r>
      <w:r w:rsidR="5E9D30C9">
        <w:rPr/>
        <w:t xml:space="preserve"> </w:t>
      </w:r>
      <w:r w:rsidR="5E9D30C9">
        <w:rPr/>
        <w:t>nije</w:t>
      </w:r>
      <w:r w:rsidR="5E9D30C9">
        <w:rPr/>
        <w:t xml:space="preserve"> </w:t>
      </w:r>
      <w:r w:rsidR="5E9D30C9">
        <w:rPr/>
        <w:t>zadovoljen</w:t>
      </w:r>
      <w:r w:rsidR="5E9D30C9">
        <w:rPr/>
        <w:t xml:space="preserve">, </w:t>
      </w:r>
      <w:r w:rsidR="5E9D30C9">
        <w:rPr/>
        <w:t>zalazimo</w:t>
      </w:r>
      <w:r w:rsidR="5E9D30C9">
        <w:rPr/>
        <w:t xml:space="preserve"> u </w:t>
      </w:r>
      <w:r w:rsidR="5E9D30C9">
        <w:rPr/>
        <w:t>finalnu</w:t>
      </w:r>
      <w:r w:rsidR="5E9D30C9">
        <w:rPr/>
        <w:t xml:space="preserve"> ELSE </w:t>
      </w:r>
      <w:r w:rsidR="5E9D30C9">
        <w:rPr/>
        <w:t>granu</w:t>
      </w:r>
      <w:r w:rsidR="5E9D30C9">
        <w:rPr/>
        <w:t xml:space="preserve">, </w:t>
      </w:r>
      <w:r w:rsidR="5E9D30C9">
        <w:rPr/>
        <w:t>gde</w:t>
      </w:r>
      <w:r w:rsidR="5E9D30C9">
        <w:rPr/>
        <w:t xml:space="preserve"> </w:t>
      </w:r>
      <w:r w:rsidR="5E9D30C9">
        <w:rPr/>
        <w:t>ažuriramo</w:t>
      </w:r>
      <w:r w:rsidR="5E9D30C9">
        <w:rPr/>
        <w:t xml:space="preserve"> </w:t>
      </w:r>
      <w:r w:rsidR="5E9D30C9">
        <w:rPr/>
        <w:t>radnikov</w:t>
      </w:r>
      <w:r w:rsidR="5E9D30C9">
        <w:rPr/>
        <w:t xml:space="preserve"> </w:t>
      </w:r>
      <w:r w:rsidR="5E9D30C9">
        <w:rPr/>
        <w:t>radni</w:t>
      </w:r>
      <w:r w:rsidR="5E9D30C9">
        <w:rPr/>
        <w:t xml:space="preserve"> </w:t>
      </w:r>
      <w:r w:rsidR="5E9D30C9">
        <w:rPr/>
        <w:t>staž</w:t>
      </w:r>
      <w:r w:rsidR="5E9D30C9">
        <w:rPr/>
        <w:t xml:space="preserve"> BEZ </w:t>
      </w:r>
      <w:r w:rsidR="5E9D30C9">
        <w:rPr/>
        <w:t>oduzimanja</w:t>
      </w:r>
      <w:r w:rsidR="5E9D30C9">
        <w:rPr/>
        <w:t xml:space="preserve"> </w:t>
      </w:r>
      <w:r w:rsidR="5E9D30C9">
        <w:rPr/>
        <w:t>jedne</w:t>
      </w:r>
      <w:r w:rsidR="5E9D30C9">
        <w:rPr/>
        <w:t xml:space="preserve"> </w:t>
      </w:r>
      <w:r w:rsidR="5E9D30C9">
        <w:rPr/>
        <w:t>godine</w:t>
      </w:r>
      <w:r w:rsidR="5E9D30C9">
        <w:rPr/>
        <w:t xml:space="preserve"> </w:t>
      </w:r>
      <w:r w:rsidR="5E9D30C9">
        <w:rPr/>
        <w:t>prilikom</w:t>
      </w:r>
      <w:r w:rsidR="5E9D30C9">
        <w:rPr/>
        <w:t xml:space="preserve"> korišćenja DATEDIFF() funkcije.</w:t>
      </w:r>
    </w:p>
    <w:p xmlns:wp14="http://schemas.microsoft.com/office/word/2010/wordml" w:rsidP="1BEBCB32" w14:paraId="6703C646" wp14:textId="6CBCE7BA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24DF81F1" wp14:textId="2522443F">
      <w:pPr>
        <w:pStyle w:val="BodyText"/>
        <w:keepNext w:val="0"/>
        <w:keepLines w:val="0"/>
        <w:spacing w:line="259" w:lineRule="auto"/>
        <w:ind w:left="1105" w:right="1166"/>
      </w:pPr>
      <w:r w:rsidR="503ABECC">
        <w:rPr/>
        <w:t>Ukoliko</w:t>
      </w:r>
      <w:r w:rsidR="503ABECC">
        <w:rPr/>
        <w:t xml:space="preserve"> se </w:t>
      </w:r>
      <w:r w:rsidR="503ABECC">
        <w:rPr/>
        <w:t>triger</w:t>
      </w:r>
      <w:r w:rsidR="503ABECC">
        <w:rPr/>
        <w:t xml:space="preserve"> ne </w:t>
      </w:r>
      <w:r w:rsidR="503ABECC">
        <w:rPr/>
        <w:t>izvršava</w:t>
      </w:r>
      <w:r w:rsidR="503ABECC">
        <w:rPr/>
        <w:t xml:space="preserve"> </w:t>
      </w:r>
      <w:r w:rsidR="503ABECC">
        <w:rPr/>
        <w:t>nakon</w:t>
      </w:r>
      <w:r w:rsidR="503ABECC">
        <w:rPr/>
        <w:t xml:space="preserve"> UPDATE-a, </w:t>
      </w:r>
      <w:r w:rsidR="503ABECC">
        <w:rPr/>
        <w:t>već</w:t>
      </w:r>
      <w:r w:rsidR="503ABECC">
        <w:rPr/>
        <w:t xml:space="preserve"> </w:t>
      </w:r>
      <w:r w:rsidR="503ABECC">
        <w:rPr/>
        <w:t>nakon</w:t>
      </w:r>
      <w:r w:rsidR="503ABECC">
        <w:rPr/>
        <w:t xml:space="preserve"> INSERT-a </w:t>
      </w:r>
      <w:r w:rsidR="503ABECC">
        <w:rPr/>
        <w:t>nove</w:t>
      </w:r>
      <w:r w:rsidR="503ABECC">
        <w:rPr/>
        <w:t xml:space="preserve"> </w:t>
      </w:r>
      <w:r w:rsidR="503ABECC">
        <w:rPr/>
        <w:t>torke</w:t>
      </w:r>
      <w:r w:rsidR="503ABECC">
        <w:rPr/>
        <w:t xml:space="preserve"> u </w:t>
      </w:r>
      <w:r w:rsidR="503ABECC">
        <w:rPr/>
        <w:t>tabelu</w:t>
      </w:r>
      <w:r w:rsidR="503ABECC">
        <w:rPr/>
        <w:t xml:space="preserve"> “</w:t>
      </w:r>
      <w:r w:rsidR="503ABECC">
        <w:rPr/>
        <w:t>ZdravstveniRadnik</w:t>
      </w:r>
      <w:r w:rsidR="503ABECC">
        <w:rPr/>
        <w:t>”,</w:t>
      </w:r>
      <w:r w:rsidR="503ABECC">
        <w:rPr/>
        <w:t xml:space="preserve"> </w:t>
      </w:r>
      <w:r w:rsidR="503ABECC">
        <w:rPr/>
        <w:t>preskačemo</w:t>
      </w:r>
      <w:r w:rsidR="503ABECC">
        <w:rPr/>
        <w:t xml:space="preserve"> </w:t>
      </w:r>
      <w:r w:rsidR="503ABECC">
        <w:rPr/>
        <w:t>sve</w:t>
      </w:r>
      <w:r w:rsidR="503ABECC">
        <w:rPr/>
        <w:t xml:space="preserve"> </w:t>
      </w:r>
      <w:r w:rsidR="503ABECC">
        <w:rPr/>
        <w:t>prethodno</w:t>
      </w:r>
      <w:r w:rsidR="503ABECC">
        <w:rPr/>
        <w:t xml:space="preserve"> </w:t>
      </w:r>
      <w:r w:rsidR="503ABECC">
        <w:rPr/>
        <w:t>i</w:t>
      </w:r>
      <w:r w:rsidR="503ABECC">
        <w:rPr/>
        <w:t xml:space="preserve"> </w:t>
      </w:r>
      <w:r w:rsidR="503ABECC">
        <w:rPr/>
        <w:t>zalazimo</w:t>
      </w:r>
      <w:r w:rsidR="503ABECC">
        <w:rPr/>
        <w:t xml:space="preserve"> u ELSE </w:t>
      </w:r>
      <w:r w:rsidR="503ABECC">
        <w:rPr/>
        <w:t>grananje</w:t>
      </w:r>
      <w:r w:rsidR="503ABECC">
        <w:rPr/>
        <w:t xml:space="preserve"> </w:t>
      </w:r>
      <w:r w:rsidR="404893BD">
        <w:rPr/>
        <w:t>prvog</w:t>
      </w:r>
      <w:r w:rsidR="404893BD">
        <w:rPr/>
        <w:t xml:space="preserve"> IF </w:t>
      </w:r>
      <w:r w:rsidR="404893BD">
        <w:rPr/>
        <w:t>uslova</w:t>
      </w:r>
      <w:r w:rsidR="404893BD">
        <w:rPr/>
        <w:t xml:space="preserve"> (</w:t>
      </w:r>
      <w:r w:rsidR="404893BD">
        <w:rPr/>
        <w:t>gde</w:t>
      </w:r>
      <w:r w:rsidR="404893BD">
        <w:rPr/>
        <w:t xml:space="preserve"> </w:t>
      </w:r>
      <w:r w:rsidR="404893BD">
        <w:rPr/>
        <w:t>smo</w:t>
      </w:r>
      <w:r w:rsidR="404893BD">
        <w:rPr/>
        <w:t xml:space="preserve"> </w:t>
      </w:r>
      <w:r w:rsidR="404893BD">
        <w:rPr/>
        <w:t>proverili</w:t>
      </w:r>
      <w:r w:rsidR="404893BD">
        <w:rPr/>
        <w:t xml:space="preserve"> da li </w:t>
      </w:r>
      <w:r w:rsidR="404893BD">
        <w:rPr/>
        <w:t>postoji</w:t>
      </w:r>
      <w:r w:rsidR="404893BD">
        <w:rPr/>
        <w:t xml:space="preserve"> </w:t>
      </w:r>
      <w:r w:rsidR="404893BD">
        <w:rPr/>
        <w:t>torka</w:t>
      </w:r>
      <w:r w:rsidR="404893BD">
        <w:rPr/>
        <w:t xml:space="preserve"> u </w:t>
      </w:r>
      <w:r w:rsidR="404893BD">
        <w:rPr/>
        <w:t>tabeli</w:t>
      </w:r>
      <w:r w:rsidR="404893BD">
        <w:rPr/>
        <w:t xml:space="preserve"> DELETED). Naime, </w:t>
      </w:r>
      <w:r w:rsidR="404893BD">
        <w:rPr/>
        <w:t>ukoliko</w:t>
      </w:r>
      <w:r w:rsidR="404893BD">
        <w:rPr/>
        <w:t xml:space="preserve"> </w:t>
      </w:r>
      <w:r w:rsidR="404893BD">
        <w:rPr/>
        <w:t>prvobitni</w:t>
      </w:r>
      <w:r w:rsidR="404893BD">
        <w:rPr/>
        <w:t xml:space="preserve"> IF </w:t>
      </w:r>
      <w:r w:rsidR="404893BD">
        <w:rPr/>
        <w:t>uslov</w:t>
      </w:r>
      <w:r w:rsidR="404893BD">
        <w:rPr/>
        <w:t xml:space="preserve"> </w:t>
      </w:r>
      <w:r w:rsidR="404893BD">
        <w:rPr/>
        <w:t>nije</w:t>
      </w:r>
      <w:r w:rsidR="404893BD">
        <w:rPr/>
        <w:t xml:space="preserve"> </w:t>
      </w:r>
      <w:r w:rsidR="404893BD">
        <w:rPr/>
        <w:t>ispunjen</w:t>
      </w:r>
      <w:r w:rsidR="404893BD">
        <w:rPr/>
        <w:t xml:space="preserve">, </w:t>
      </w:r>
      <w:r w:rsidR="404893BD">
        <w:rPr/>
        <w:t>vršimo</w:t>
      </w:r>
      <w:r w:rsidR="404893BD">
        <w:rPr/>
        <w:t xml:space="preserve"> </w:t>
      </w:r>
      <w:r w:rsidR="404893BD">
        <w:rPr/>
        <w:t>apsolutno</w:t>
      </w:r>
      <w:r w:rsidR="404893BD">
        <w:rPr/>
        <w:t xml:space="preserve"> </w:t>
      </w:r>
      <w:r w:rsidR="404893BD">
        <w:rPr/>
        <w:t>iste</w:t>
      </w:r>
      <w:r w:rsidR="404893BD">
        <w:rPr/>
        <w:t xml:space="preserve"> </w:t>
      </w:r>
      <w:r w:rsidR="404893BD">
        <w:rPr/>
        <w:t>provere</w:t>
      </w:r>
      <w:r w:rsidR="404893BD">
        <w:rPr/>
        <w:t xml:space="preserve"> </w:t>
      </w:r>
      <w:r w:rsidR="404893BD">
        <w:rPr/>
        <w:t>i</w:t>
      </w:r>
      <w:r w:rsidR="404893BD">
        <w:rPr/>
        <w:t xml:space="preserve"> </w:t>
      </w:r>
      <w:r w:rsidR="404893BD">
        <w:rPr/>
        <w:t>ažuriranje</w:t>
      </w:r>
      <w:r w:rsidR="404893BD">
        <w:rPr/>
        <w:t xml:space="preserve"> </w:t>
      </w:r>
      <w:r w:rsidR="404893BD">
        <w:rPr/>
        <w:t>radnog</w:t>
      </w:r>
      <w:r w:rsidR="404893BD">
        <w:rPr/>
        <w:t xml:space="preserve"> </w:t>
      </w:r>
      <w:r w:rsidR="404893BD">
        <w:rPr/>
        <w:t>staza</w:t>
      </w:r>
      <w:r w:rsidR="404893BD">
        <w:rPr/>
        <w:t xml:space="preserve"> </w:t>
      </w:r>
      <w:r w:rsidR="404893BD">
        <w:rPr/>
        <w:t>kao</w:t>
      </w:r>
      <w:r w:rsidR="404893BD">
        <w:rPr/>
        <w:t xml:space="preserve"> </w:t>
      </w:r>
      <w:r w:rsidR="404893BD">
        <w:rPr/>
        <w:t>i</w:t>
      </w:r>
      <w:r w:rsidR="404893BD">
        <w:rPr/>
        <w:t xml:space="preserve"> </w:t>
      </w:r>
      <w:r w:rsidR="404893BD">
        <w:rPr/>
        <w:t>prilikom</w:t>
      </w:r>
      <w:r w:rsidR="404893BD">
        <w:rPr/>
        <w:t xml:space="preserve"> </w:t>
      </w:r>
      <w:r w:rsidR="404893BD">
        <w:rPr/>
        <w:t>potvrde</w:t>
      </w:r>
      <w:r w:rsidR="61E91BF0">
        <w:rPr/>
        <w:t xml:space="preserve"> da je </w:t>
      </w:r>
      <w:r w:rsidR="61E91BF0">
        <w:rPr/>
        <w:t>promenjena</w:t>
      </w:r>
      <w:r w:rsidR="61E91BF0">
        <w:rPr/>
        <w:t xml:space="preserve"> </w:t>
      </w:r>
      <w:r w:rsidR="61E91BF0">
        <w:rPr/>
        <w:t>vrednost</w:t>
      </w:r>
      <w:r w:rsidR="61E91BF0">
        <w:rPr/>
        <w:t xml:space="preserve"> </w:t>
      </w:r>
      <w:r w:rsidR="61E91BF0">
        <w:rPr/>
        <w:t>datuma</w:t>
      </w:r>
      <w:r w:rsidR="61E91BF0">
        <w:rPr/>
        <w:t xml:space="preserve"> </w:t>
      </w:r>
      <w:r w:rsidR="61E91BF0">
        <w:rPr/>
        <w:t>zaposljavanja</w:t>
      </w:r>
      <w:r w:rsidR="61E91BF0">
        <w:rPr/>
        <w:t xml:space="preserve"> </w:t>
      </w:r>
      <w:r w:rsidR="61E91BF0">
        <w:rPr/>
        <w:t>prilikom</w:t>
      </w:r>
      <w:r w:rsidR="61E91BF0">
        <w:rPr/>
        <w:t xml:space="preserve"> UPDATE-a.</w:t>
      </w:r>
    </w:p>
    <w:p xmlns:wp14="http://schemas.microsoft.com/office/word/2010/wordml" w:rsidP="1BEBCB32" w14:paraId="1A4FC220" wp14:textId="2E290500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4A2BA652" wp14:textId="4AFBE1A1">
      <w:pPr>
        <w:pStyle w:val="BodyText"/>
        <w:keepNext w:val="0"/>
        <w:keepLines w:val="0"/>
        <w:spacing w:line="259" w:lineRule="auto"/>
        <w:ind w:left="1105" w:right="1166"/>
      </w:pPr>
      <w:r w:rsidR="61E91BF0">
        <w:rPr/>
        <w:t xml:space="preserve">NAPOMENA: Radi </w:t>
      </w:r>
      <w:r w:rsidR="61E91BF0">
        <w:rPr/>
        <w:t>provere</w:t>
      </w:r>
      <w:r w:rsidR="61E91BF0">
        <w:rPr/>
        <w:t xml:space="preserve"> </w:t>
      </w:r>
      <w:r w:rsidR="61E91BF0">
        <w:rPr/>
        <w:t>trigera</w:t>
      </w:r>
      <w:r w:rsidR="61E91BF0">
        <w:rPr/>
        <w:t xml:space="preserve">, </w:t>
      </w:r>
      <w:r w:rsidR="61E91BF0">
        <w:rPr/>
        <w:t>bitno</w:t>
      </w:r>
      <w:r w:rsidR="61E91BF0">
        <w:rPr/>
        <w:t xml:space="preserve"> je </w:t>
      </w:r>
      <w:r w:rsidR="61E91BF0">
        <w:rPr/>
        <w:t>kreirati</w:t>
      </w:r>
      <w:r w:rsidR="61E91BF0">
        <w:rPr/>
        <w:t xml:space="preserve"> </w:t>
      </w:r>
      <w:r w:rsidR="61E91BF0">
        <w:rPr/>
        <w:t>sam</w:t>
      </w:r>
      <w:r w:rsidR="61E91BF0">
        <w:rPr/>
        <w:t xml:space="preserve"> </w:t>
      </w:r>
      <w:r w:rsidR="61E91BF0">
        <w:rPr/>
        <w:t>triger</w:t>
      </w:r>
      <w:r w:rsidR="61E91BF0">
        <w:rPr/>
        <w:t xml:space="preserve"> pre </w:t>
      </w:r>
      <w:r w:rsidR="61E91BF0">
        <w:rPr/>
        <w:t>vršenja</w:t>
      </w:r>
      <w:r w:rsidR="61E91BF0">
        <w:rPr/>
        <w:t xml:space="preserve"> INSERT </w:t>
      </w:r>
      <w:r w:rsidR="61E91BF0">
        <w:rPr/>
        <w:t>naredbi</w:t>
      </w:r>
      <w:r w:rsidR="61E91BF0">
        <w:rPr/>
        <w:t xml:space="preserve"> u </w:t>
      </w:r>
      <w:r w:rsidR="61E91BF0">
        <w:rPr/>
        <w:t>tabele</w:t>
      </w:r>
      <w:r w:rsidR="61E91BF0">
        <w:rPr/>
        <w:t xml:space="preserve">, </w:t>
      </w:r>
      <w:r w:rsidR="61E91BF0">
        <w:rPr/>
        <w:t>kako</w:t>
      </w:r>
      <w:r w:rsidR="61E91BF0">
        <w:rPr/>
        <w:t xml:space="preserve"> bi se </w:t>
      </w:r>
      <w:r w:rsidR="61E91BF0">
        <w:rPr/>
        <w:t>triger</w:t>
      </w:r>
      <w:r w:rsidR="61E91BF0">
        <w:rPr/>
        <w:t xml:space="preserve"> </w:t>
      </w:r>
      <w:r w:rsidR="61E91BF0">
        <w:rPr/>
        <w:t>zaista</w:t>
      </w:r>
      <w:r w:rsidR="61E91BF0">
        <w:rPr/>
        <w:t xml:space="preserve"> </w:t>
      </w:r>
      <w:r w:rsidR="61E91BF0">
        <w:rPr/>
        <w:t>okidao</w:t>
      </w:r>
      <w:r w:rsidR="61E91BF0">
        <w:rPr/>
        <w:t xml:space="preserve"> </w:t>
      </w:r>
      <w:r w:rsidR="61E91BF0">
        <w:rPr/>
        <w:t>prilikom</w:t>
      </w:r>
      <w:r w:rsidR="61E91BF0">
        <w:rPr/>
        <w:t xml:space="preserve"> </w:t>
      </w:r>
      <w:r w:rsidR="61E91BF0">
        <w:rPr/>
        <w:t>unošenja</w:t>
      </w:r>
      <w:r w:rsidR="61E91BF0">
        <w:rPr/>
        <w:t xml:space="preserve"> </w:t>
      </w:r>
      <w:r w:rsidR="61E91BF0">
        <w:rPr/>
        <w:t>novih</w:t>
      </w:r>
      <w:r w:rsidR="61E91BF0">
        <w:rPr/>
        <w:t xml:space="preserve"> </w:t>
      </w:r>
      <w:r w:rsidR="61E91BF0">
        <w:rPr/>
        <w:t>vrednosti</w:t>
      </w:r>
      <w:r w:rsidR="61E91BF0">
        <w:rPr/>
        <w:t xml:space="preserve"> u </w:t>
      </w:r>
      <w:r w:rsidR="61E91BF0">
        <w:rPr/>
        <w:t>tabelu</w:t>
      </w:r>
      <w:r w:rsidR="61E91BF0">
        <w:rPr/>
        <w:t xml:space="preserve"> “</w:t>
      </w:r>
      <w:r w:rsidR="61E91BF0">
        <w:rPr/>
        <w:t>Zdravstveni</w:t>
      </w:r>
      <w:r w:rsidR="61E91BF0">
        <w:rPr/>
        <w:t xml:space="preserve"> </w:t>
      </w:r>
      <w:r w:rsidR="61E91BF0">
        <w:rPr/>
        <w:t>Radnik</w:t>
      </w:r>
      <w:r w:rsidR="61E91BF0">
        <w:rPr/>
        <w:t>”.</w:t>
      </w:r>
    </w:p>
    <w:p xmlns:wp14="http://schemas.microsoft.com/office/word/2010/wordml" w:rsidP="1BEBCB32" w14:paraId="3116D21E" wp14:textId="3F31DE2B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3C298CAA" wp14:textId="7F4DB035">
      <w:pPr>
        <w:pStyle w:val="BodyText"/>
        <w:keepNext w:val="0"/>
        <w:keepLines w:val="0"/>
        <w:spacing w:line="259" w:lineRule="auto"/>
        <w:ind w:left="1105" w:right="1166"/>
        <w:jc w:val="left"/>
      </w:pPr>
      <w:r w:rsidR="61E91BF0">
        <w:rPr/>
        <w:t xml:space="preserve">Radi </w:t>
      </w:r>
      <w:r w:rsidR="61E91BF0">
        <w:rPr/>
        <w:t>provere</w:t>
      </w:r>
      <w:r w:rsidR="61E91BF0">
        <w:rPr/>
        <w:t xml:space="preserve"> </w:t>
      </w:r>
      <w:r w:rsidR="61E91BF0">
        <w:rPr/>
        <w:t>nakon</w:t>
      </w:r>
      <w:r w:rsidR="61E91BF0">
        <w:rPr/>
        <w:t xml:space="preserve"> </w:t>
      </w:r>
      <w:r w:rsidR="61E91BF0">
        <w:rPr/>
        <w:t>unošenja</w:t>
      </w:r>
      <w:r w:rsidR="61E91BF0">
        <w:rPr/>
        <w:t xml:space="preserve"> </w:t>
      </w:r>
      <w:r w:rsidR="61E91BF0">
        <w:rPr/>
        <w:t>velikog</w:t>
      </w:r>
      <w:r w:rsidR="61E91BF0">
        <w:rPr/>
        <w:t xml:space="preserve"> </w:t>
      </w:r>
      <w:r w:rsidR="61E91BF0">
        <w:rPr/>
        <w:t>broja</w:t>
      </w:r>
      <w:r w:rsidR="61E91BF0">
        <w:rPr/>
        <w:t xml:space="preserve"> </w:t>
      </w:r>
      <w:r w:rsidR="61E91BF0">
        <w:rPr/>
        <w:t>torki</w:t>
      </w:r>
      <w:r w:rsidR="61E91BF0">
        <w:rPr/>
        <w:t xml:space="preserve">, </w:t>
      </w:r>
      <w:r w:rsidR="61E91BF0">
        <w:rPr/>
        <w:t>dobijamo</w:t>
      </w:r>
      <w:r w:rsidR="61E91BF0">
        <w:rPr/>
        <w:t xml:space="preserve"> </w:t>
      </w:r>
      <w:r w:rsidR="61E91BF0">
        <w:rPr/>
        <w:t>sledeće</w:t>
      </w:r>
      <w:r w:rsidR="61E91BF0">
        <w:rPr/>
        <w:t xml:space="preserve"> </w:t>
      </w:r>
      <w:r w:rsidR="61E91BF0">
        <w:rPr/>
        <w:t>rezultate</w:t>
      </w:r>
      <w:r w:rsidR="61E91BF0">
        <w:rPr/>
        <w:t>:</w:t>
      </w:r>
    </w:p>
    <w:p xmlns:wp14="http://schemas.microsoft.com/office/word/2010/wordml" w:rsidP="1BEBCB32" w14:paraId="0C6628F5" wp14:textId="59E34219">
      <w:pPr>
        <w:pStyle w:val="BodyText"/>
        <w:keepNext w:val="0"/>
        <w:keepLines w:val="0"/>
        <w:spacing w:line="259" w:lineRule="auto"/>
        <w:ind w:left="1105" w:right="1166"/>
        <w:jc w:val="center"/>
      </w:pPr>
      <w:r>
        <w:br/>
      </w:r>
      <w:r>
        <w:br/>
      </w:r>
      <w:r w:rsidR="674E7E6E">
        <w:drawing>
          <wp:inline xmlns:wp14="http://schemas.microsoft.com/office/word/2010/wordprocessingDrawing" wp14:editId="3F110863" wp14:anchorId="36CCC159">
            <wp:extent cx="3943350" cy="4152900"/>
            <wp:effectExtent l="0" t="0" r="0" b="0"/>
            <wp:docPr id="75974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7008370f14c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3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48509182" wp14:textId="664A8444">
      <w:pPr>
        <w:pStyle w:val="BodyText"/>
        <w:keepNext w:val="0"/>
        <w:keepLines w:val="0"/>
        <w:spacing w:line="259" w:lineRule="auto"/>
        <w:ind w:left="1105" w:right="1166"/>
        <w:jc w:val="center"/>
      </w:pPr>
    </w:p>
    <w:p xmlns:wp14="http://schemas.microsoft.com/office/word/2010/wordml" w:rsidP="1BEBCB32" w14:paraId="4B3B45B7" wp14:textId="507278C0">
      <w:pPr>
        <w:pStyle w:val="BodyText"/>
        <w:keepNext w:val="0"/>
        <w:keepLines w:val="0"/>
        <w:spacing w:line="259" w:lineRule="auto"/>
        <w:ind w:left="1105" w:right="1166"/>
        <w:jc w:val="both"/>
      </w:pPr>
      <w:r w:rsidR="674E7E6E">
        <w:rPr/>
        <w:t>Funkcionalnost</w:t>
      </w:r>
      <w:r w:rsidR="674E7E6E">
        <w:rPr/>
        <w:t xml:space="preserve"> </w:t>
      </w:r>
      <w:r w:rsidR="674E7E6E">
        <w:rPr/>
        <w:t>trigera</w:t>
      </w:r>
      <w:r w:rsidR="674E7E6E">
        <w:rPr/>
        <w:t xml:space="preserve"> </w:t>
      </w:r>
      <w:r w:rsidR="674E7E6E">
        <w:rPr/>
        <w:t>moguće</w:t>
      </w:r>
      <w:r w:rsidR="674E7E6E">
        <w:rPr/>
        <w:t xml:space="preserve"> je </w:t>
      </w:r>
      <w:r w:rsidR="674E7E6E">
        <w:rPr/>
        <w:t>proveriti</w:t>
      </w:r>
      <w:r w:rsidR="674E7E6E">
        <w:rPr/>
        <w:t xml:space="preserve"> u </w:t>
      </w:r>
      <w:r w:rsidR="674E7E6E">
        <w:rPr/>
        <w:t>okviru</w:t>
      </w:r>
      <w:r w:rsidR="674E7E6E">
        <w:rPr/>
        <w:t xml:space="preserve"> gore </w:t>
      </w:r>
      <w:r w:rsidR="674E7E6E">
        <w:rPr/>
        <w:t>navedenih</w:t>
      </w:r>
      <w:r w:rsidR="674E7E6E">
        <w:rPr/>
        <w:t xml:space="preserve"> </w:t>
      </w:r>
      <w:r w:rsidR="674E7E6E">
        <w:rPr/>
        <w:t>rezultata</w:t>
      </w:r>
      <w:r w:rsidR="674E7E6E">
        <w:rPr/>
        <w:t xml:space="preserve">, </w:t>
      </w:r>
      <w:r w:rsidR="674E7E6E">
        <w:rPr/>
        <w:t>jer</w:t>
      </w:r>
      <w:r w:rsidR="674E7E6E">
        <w:rPr/>
        <w:t xml:space="preserve"> </w:t>
      </w:r>
      <w:r w:rsidR="674E7E6E">
        <w:rPr/>
        <w:t>su</w:t>
      </w:r>
      <w:r w:rsidR="674E7E6E">
        <w:rPr/>
        <w:t xml:space="preserve"> </w:t>
      </w:r>
      <w:r w:rsidR="674E7E6E">
        <w:rPr/>
        <w:t>navedeni</w:t>
      </w:r>
      <w:r w:rsidR="674E7E6E">
        <w:rPr/>
        <w:t xml:space="preserve"> </w:t>
      </w:r>
      <w:r w:rsidR="674E7E6E">
        <w:rPr/>
        <w:t>i</w:t>
      </w:r>
      <w:r w:rsidR="674E7E6E">
        <w:rPr/>
        <w:t xml:space="preserve"> datum </w:t>
      </w:r>
      <w:r w:rsidR="674E7E6E">
        <w:rPr/>
        <w:t>zapošljavanja</w:t>
      </w:r>
      <w:r w:rsidR="674E7E6E">
        <w:rPr/>
        <w:t xml:space="preserve"> </w:t>
      </w:r>
      <w:r w:rsidR="674E7E6E">
        <w:rPr/>
        <w:t>radnika</w:t>
      </w:r>
      <w:r w:rsidR="674E7E6E">
        <w:rPr/>
        <w:t xml:space="preserve">, </w:t>
      </w:r>
      <w:r w:rsidR="674E7E6E">
        <w:rPr/>
        <w:t>kao</w:t>
      </w:r>
      <w:r w:rsidR="674E7E6E">
        <w:rPr/>
        <w:t xml:space="preserve"> </w:t>
      </w:r>
      <w:r w:rsidR="674E7E6E">
        <w:rPr/>
        <w:t>i</w:t>
      </w:r>
      <w:r w:rsidR="674E7E6E">
        <w:rPr/>
        <w:t xml:space="preserve"> </w:t>
      </w:r>
      <w:r w:rsidR="674E7E6E">
        <w:rPr/>
        <w:t>današnji</w:t>
      </w:r>
      <w:r w:rsidR="674E7E6E">
        <w:rPr/>
        <w:t xml:space="preserve"> datum.</w:t>
      </w:r>
    </w:p>
    <w:p xmlns:wp14="http://schemas.microsoft.com/office/word/2010/wordml" w:rsidP="1BEBCB32" w14:paraId="391BF7FE" wp14:textId="5ADFB6E9">
      <w:pPr>
        <w:pStyle w:val="BodyText"/>
        <w:keepNext w:val="0"/>
        <w:keepLines w:val="0"/>
        <w:spacing w:line="259" w:lineRule="auto"/>
        <w:ind w:left="1105" w:right="1166"/>
        <w:jc w:val="both"/>
      </w:pPr>
    </w:p>
    <w:p xmlns:wp14="http://schemas.microsoft.com/office/word/2010/wordml" w:rsidP="1BEBCB32" w14:paraId="0DAFAA08" wp14:textId="17140921">
      <w:pPr>
        <w:pStyle w:val="BodyText"/>
        <w:keepNext w:val="0"/>
        <w:keepLines w:val="0"/>
        <w:spacing w:line="259" w:lineRule="auto"/>
        <w:ind w:left="1105" w:right="1166"/>
        <w:jc w:val="both"/>
      </w:pPr>
    </w:p>
    <w:p xmlns:wp14="http://schemas.microsoft.com/office/word/2010/wordml" w:rsidP="1BEBCB32" w14:paraId="087D0F2C" wp14:textId="11D620EC">
      <w:pPr>
        <w:pStyle w:val="Heading2"/>
        <w:keepNext w:val="0"/>
        <w:keepLines w:val="0"/>
        <w:spacing w:line="259" w:lineRule="auto"/>
        <w:ind w:left="1105" w:right="1166"/>
      </w:pPr>
      <w:r w:rsidR="3475921F">
        <w:rPr/>
        <w:t xml:space="preserve">Triger </w:t>
      </w:r>
      <w:r w:rsidR="3475921F">
        <w:rPr/>
        <w:t>TR_SumaBodova</w:t>
      </w:r>
    </w:p>
    <w:p xmlns:wp14="http://schemas.microsoft.com/office/word/2010/wordml" w:rsidP="1BEBCB32" w14:paraId="22BC129F" wp14:textId="059DF3FA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35B4B129" wp14:textId="0C10C835">
      <w:pPr>
        <w:pStyle w:val="BodyText"/>
        <w:keepNext w:val="0"/>
        <w:keepLines w:val="0"/>
        <w:spacing w:line="259" w:lineRule="auto"/>
        <w:ind w:left="1105" w:right="1166"/>
      </w:pPr>
      <w:r w:rsidR="267795C2">
        <w:rPr/>
        <w:t xml:space="preserve">Triger </w:t>
      </w:r>
      <w:r w:rsidR="267795C2">
        <w:rPr/>
        <w:t>TR_SumaBodova</w:t>
      </w:r>
      <w:r w:rsidR="267795C2">
        <w:rPr/>
        <w:t xml:space="preserve"> </w:t>
      </w:r>
      <w:r w:rsidR="267795C2">
        <w:rPr/>
        <w:t>kreiran</w:t>
      </w:r>
      <w:r w:rsidR="267795C2">
        <w:rPr/>
        <w:t xml:space="preserve"> je </w:t>
      </w:r>
      <w:r w:rsidR="267795C2">
        <w:rPr/>
        <w:t>sa</w:t>
      </w:r>
      <w:r w:rsidR="267795C2">
        <w:rPr/>
        <w:t xml:space="preserve"> </w:t>
      </w:r>
      <w:r w:rsidR="267795C2">
        <w:rPr/>
        <w:t>namerom</w:t>
      </w:r>
      <w:r w:rsidR="267795C2">
        <w:rPr/>
        <w:t xml:space="preserve"> da se </w:t>
      </w:r>
      <w:r w:rsidR="267795C2">
        <w:rPr/>
        <w:t>nakon</w:t>
      </w:r>
      <w:r w:rsidR="267795C2">
        <w:rPr/>
        <w:t xml:space="preserve"> </w:t>
      </w:r>
      <w:r w:rsidR="267795C2">
        <w:rPr/>
        <w:t>brisanja</w:t>
      </w:r>
      <w:r w:rsidR="267795C2">
        <w:rPr/>
        <w:t xml:space="preserve"> </w:t>
      </w:r>
      <w:r w:rsidR="267795C2">
        <w:rPr/>
        <w:t>nekog</w:t>
      </w:r>
      <w:r w:rsidR="267795C2">
        <w:rPr/>
        <w:t xml:space="preserve"> </w:t>
      </w:r>
      <w:r w:rsidR="267795C2">
        <w:rPr/>
        <w:t>seminara</w:t>
      </w:r>
      <w:r w:rsidR="267795C2">
        <w:rPr/>
        <w:t xml:space="preserve"> (</w:t>
      </w:r>
      <w:r w:rsidR="267795C2">
        <w:rPr/>
        <w:t>npr</w:t>
      </w:r>
      <w:r w:rsidR="267795C2">
        <w:rPr/>
        <w:t xml:space="preserve">. </w:t>
      </w:r>
      <w:r w:rsidR="267795C2">
        <w:rPr/>
        <w:t>nakon</w:t>
      </w:r>
      <w:r w:rsidR="267795C2">
        <w:rPr/>
        <w:t xml:space="preserve"> </w:t>
      </w:r>
      <w:r w:rsidR="267795C2">
        <w:rPr/>
        <w:t>njegovog</w:t>
      </w:r>
      <w:r w:rsidR="267795C2">
        <w:rPr/>
        <w:t xml:space="preserve"> </w:t>
      </w:r>
      <w:r w:rsidR="267795C2">
        <w:rPr/>
        <w:t>održavanja</w:t>
      </w:r>
      <w:r w:rsidR="267795C2">
        <w:rPr/>
        <w:t xml:space="preserve">) </w:t>
      </w:r>
      <w:r w:rsidR="267795C2">
        <w:rPr/>
        <w:t>svim</w:t>
      </w:r>
      <w:r w:rsidR="267795C2">
        <w:rPr/>
        <w:t xml:space="preserve"> </w:t>
      </w:r>
      <w:r w:rsidR="267795C2">
        <w:rPr/>
        <w:t>radnicima</w:t>
      </w:r>
      <w:r w:rsidR="267795C2">
        <w:rPr/>
        <w:t xml:space="preserve"> koji </w:t>
      </w:r>
      <w:r w:rsidR="267795C2">
        <w:rPr/>
        <w:t>su</w:t>
      </w:r>
      <w:r w:rsidR="267795C2">
        <w:rPr/>
        <w:t xml:space="preserve"> </w:t>
      </w:r>
      <w:r w:rsidR="267795C2">
        <w:rPr/>
        <w:t>prisustvovali</w:t>
      </w:r>
      <w:r w:rsidR="267795C2">
        <w:rPr/>
        <w:t xml:space="preserve"> </w:t>
      </w:r>
      <w:r w:rsidR="267795C2">
        <w:rPr/>
        <w:t>seminaru</w:t>
      </w:r>
      <w:r w:rsidR="267795C2">
        <w:rPr/>
        <w:t xml:space="preserve"> </w:t>
      </w:r>
      <w:r w:rsidR="267795C2">
        <w:rPr/>
        <w:t>dodele</w:t>
      </w:r>
      <w:r w:rsidR="267795C2">
        <w:rPr/>
        <w:t xml:space="preserve"> </w:t>
      </w:r>
      <w:r w:rsidR="267795C2">
        <w:rPr/>
        <w:t>odgovaraju</w:t>
      </w:r>
      <w:r w:rsidR="05CA085B">
        <w:rPr/>
        <w:t>ći</w:t>
      </w:r>
      <w:r w:rsidR="05CA085B">
        <w:rPr/>
        <w:t xml:space="preserve"> </w:t>
      </w:r>
      <w:r w:rsidR="05CA085B">
        <w:rPr/>
        <w:t>bodovi</w:t>
      </w:r>
      <w:r w:rsidR="05CA085B">
        <w:rPr/>
        <w:t xml:space="preserve">. </w:t>
      </w:r>
      <w:r w:rsidR="05CA085B">
        <w:rPr/>
        <w:t>Ujedno</w:t>
      </w:r>
      <w:r w:rsidR="05CA085B">
        <w:rPr/>
        <w:t xml:space="preserve"> se </w:t>
      </w:r>
      <w:r w:rsidR="05CA085B">
        <w:rPr/>
        <w:t>i</w:t>
      </w:r>
      <w:r w:rsidR="05CA085B">
        <w:rPr/>
        <w:t xml:space="preserve"> u </w:t>
      </w:r>
      <w:r w:rsidR="05CA085B">
        <w:rPr/>
        <w:t>tabelu</w:t>
      </w:r>
      <w:r w:rsidR="05CA085B">
        <w:rPr/>
        <w:t xml:space="preserve"> “</w:t>
      </w:r>
      <w:r w:rsidR="05CA085B">
        <w:rPr/>
        <w:t>IstorijatSeminara</w:t>
      </w:r>
      <w:r w:rsidR="05CA085B">
        <w:rPr/>
        <w:t xml:space="preserve">” </w:t>
      </w:r>
      <w:r w:rsidR="05CA085B">
        <w:rPr/>
        <w:t>unosi</w:t>
      </w:r>
      <w:r w:rsidR="05CA085B">
        <w:rPr/>
        <w:t xml:space="preserve"> </w:t>
      </w:r>
      <w:r w:rsidR="05CA085B">
        <w:rPr/>
        <w:t>obrisani</w:t>
      </w:r>
      <w:r w:rsidR="05CA085B">
        <w:rPr/>
        <w:t xml:space="preserve"> seminar, </w:t>
      </w:r>
      <w:r w:rsidR="05CA085B">
        <w:rPr/>
        <w:t>kako</w:t>
      </w:r>
      <w:r w:rsidR="05CA085B">
        <w:rPr/>
        <w:t xml:space="preserve"> bi se </w:t>
      </w:r>
      <w:r w:rsidR="05CA085B">
        <w:rPr/>
        <w:t>čuvale</w:t>
      </w:r>
      <w:r w:rsidR="05CA085B">
        <w:rPr/>
        <w:t xml:space="preserve"> </w:t>
      </w:r>
      <w:r w:rsidR="05CA085B">
        <w:rPr/>
        <w:t>informacije</w:t>
      </w:r>
      <w:r w:rsidR="05CA085B">
        <w:rPr/>
        <w:t xml:space="preserve"> o </w:t>
      </w:r>
      <w:r w:rsidR="05CA085B">
        <w:rPr/>
        <w:t>prethodno</w:t>
      </w:r>
      <w:r w:rsidR="05CA085B">
        <w:rPr/>
        <w:t xml:space="preserve"> </w:t>
      </w:r>
      <w:r w:rsidR="05CA085B">
        <w:rPr/>
        <w:t>održanim</w:t>
      </w:r>
      <w:r w:rsidR="05CA085B">
        <w:rPr/>
        <w:t xml:space="preserve"> </w:t>
      </w:r>
      <w:r w:rsidR="05CA085B">
        <w:rPr/>
        <w:t>seminarima</w:t>
      </w:r>
      <w:r w:rsidR="05CA085B">
        <w:rPr/>
        <w:t>.</w:t>
      </w:r>
      <w:r w:rsidR="727ECA04">
        <w:rPr/>
        <w:t xml:space="preserve"> </w:t>
      </w:r>
      <w:r w:rsidR="727ECA04">
        <w:rPr/>
        <w:t>Navedeni</w:t>
      </w:r>
      <w:r w:rsidR="727ECA04">
        <w:rPr/>
        <w:t xml:space="preserve"> </w:t>
      </w:r>
      <w:r w:rsidR="727ECA04">
        <w:rPr/>
        <w:t>triger</w:t>
      </w:r>
      <w:r w:rsidR="727ECA04">
        <w:rPr/>
        <w:t xml:space="preserve"> je INSTEAD OF DELETE </w:t>
      </w:r>
      <w:r w:rsidR="727ECA04">
        <w:rPr/>
        <w:t>triger</w:t>
      </w:r>
      <w:r w:rsidR="727ECA04">
        <w:rPr/>
        <w:t xml:space="preserve">, </w:t>
      </w:r>
      <w:r w:rsidR="727ECA04">
        <w:rPr/>
        <w:t>što</w:t>
      </w:r>
      <w:r w:rsidR="727ECA04">
        <w:rPr/>
        <w:t xml:space="preserve"> </w:t>
      </w:r>
      <w:r w:rsidR="727ECA04">
        <w:rPr/>
        <w:t>znači</w:t>
      </w:r>
      <w:r w:rsidR="727ECA04">
        <w:rPr/>
        <w:t xml:space="preserve"> da se </w:t>
      </w:r>
      <w:r w:rsidR="727ECA04">
        <w:rPr/>
        <w:t>izvršava</w:t>
      </w:r>
      <w:r w:rsidR="727ECA04">
        <w:rPr/>
        <w:t xml:space="preserve"> </w:t>
      </w:r>
      <w:r w:rsidR="727ECA04">
        <w:rPr/>
        <w:t>umesto</w:t>
      </w:r>
      <w:r w:rsidR="727ECA04">
        <w:rPr/>
        <w:t xml:space="preserve"> </w:t>
      </w:r>
      <w:r w:rsidR="727ECA04">
        <w:rPr/>
        <w:t>komande</w:t>
      </w:r>
      <w:r w:rsidR="727ECA04">
        <w:rPr/>
        <w:t xml:space="preserve"> DELETE. </w:t>
      </w:r>
      <w:r w:rsidR="727ECA04">
        <w:rPr/>
        <w:t>Takođe</w:t>
      </w:r>
      <w:r w:rsidR="727ECA04">
        <w:rPr/>
        <w:t xml:space="preserve">, oblast </w:t>
      </w:r>
      <w:r w:rsidR="727ECA04">
        <w:rPr/>
        <w:t>izvršavanja</w:t>
      </w:r>
      <w:r w:rsidR="727ECA04">
        <w:rPr/>
        <w:t xml:space="preserve"> </w:t>
      </w:r>
      <w:r w:rsidR="727ECA04">
        <w:rPr/>
        <w:t>trigera</w:t>
      </w:r>
      <w:r w:rsidR="727ECA04">
        <w:rPr/>
        <w:t xml:space="preserve"> </w:t>
      </w:r>
      <w:r w:rsidR="727ECA04">
        <w:rPr/>
        <w:t>jeste</w:t>
      </w:r>
      <w:r w:rsidR="727ECA04">
        <w:rPr/>
        <w:t xml:space="preserve"> </w:t>
      </w:r>
      <w:r w:rsidR="727ECA04">
        <w:rPr/>
        <w:t>tabela</w:t>
      </w:r>
      <w:r w:rsidR="727ECA04">
        <w:rPr/>
        <w:t xml:space="preserve"> “Seminar”.</w:t>
      </w:r>
    </w:p>
    <w:p xmlns:wp14="http://schemas.microsoft.com/office/word/2010/wordml" w:rsidP="1BEBCB32" w14:paraId="5E34020D" wp14:textId="1143708C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084BA3EC" wp14:textId="3BD7EDB9">
      <w:pPr>
        <w:pStyle w:val="BodyText"/>
        <w:keepNext w:val="0"/>
        <w:keepLines w:val="0"/>
        <w:spacing w:line="259" w:lineRule="auto"/>
        <w:ind w:left="1105" w:right="1166"/>
      </w:pPr>
      <w:r w:rsidR="222B87AF">
        <w:rPr/>
        <w:t xml:space="preserve">Sa </w:t>
      </w:r>
      <w:r w:rsidR="222B87AF">
        <w:rPr/>
        <w:t>zalaskom</w:t>
      </w:r>
      <w:r w:rsidR="222B87AF">
        <w:rPr/>
        <w:t xml:space="preserve"> u </w:t>
      </w:r>
      <w:r w:rsidR="222B87AF">
        <w:rPr/>
        <w:t>funkcionalnost</w:t>
      </w:r>
      <w:r w:rsidR="222B87AF">
        <w:rPr/>
        <w:t xml:space="preserve"> </w:t>
      </w:r>
      <w:r w:rsidR="222B87AF">
        <w:rPr/>
        <w:t>trigera</w:t>
      </w:r>
      <w:r w:rsidR="222B87AF">
        <w:rPr/>
        <w:t xml:space="preserve">, </w:t>
      </w:r>
      <w:r w:rsidR="222B87AF">
        <w:rPr/>
        <w:t>prvo</w:t>
      </w:r>
      <w:r w:rsidR="222B87AF">
        <w:rPr/>
        <w:t xml:space="preserve"> </w:t>
      </w:r>
      <w:r w:rsidR="222B87AF">
        <w:rPr/>
        <w:t>vidimo</w:t>
      </w:r>
      <w:r w:rsidR="222B87AF">
        <w:rPr/>
        <w:t xml:space="preserve"> da se </w:t>
      </w:r>
      <w:r w:rsidR="222B87AF">
        <w:rPr/>
        <w:t>deklarišu</w:t>
      </w:r>
      <w:r w:rsidR="222B87AF">
        <w:rPr/>
        <w:t xml:space="preserve"> </w:t>
      </w:r>
      <w:r w:rsidR="222B87AF">
        <w:rPr/>
        <w:t>promenljive</w:t>
      </w:r>
      <w:r w:rsidR="222B87AF">
        <w:rPr/>
        <w:t xml:space="preserve"> u </w:t>
      </w:r>
      <w:r w:rsidR="222B87AF">
        <w:rPr/>
        <w:t>koje</w:t>
      </w:r>
      <w:r w:rsidR="222B87AF">
        <w:rPr/>
        <w:t xml:space="preserve"> </w:t>
      </w:r>
      <w:r w:rsidR="222B87AF">
        <w:rPr/>
        <w:t>smeštamo</w:t>
      </w:r>
      <w:r w:rsidR="222B87AF">
        <w:rPr/>
        <w:t xml:space="preserve"> </w:t>
      </w:r>
      <w:r w:rsidR="222B87AF">
        <w:rPr/>
        <w:t>sve</w:t>
      </w:r>
      <w:r w:rsidR="222B87AF">
        <w:rPr/>
        <w:t xml:space="preserve"> </w:t>
      </w:r>
      <w:r w:rsidR="222B87AF">
        <w:rPr/>
        <w:t>potrebne</w:t>
      </w:r>
      <w:r w:rsidR="222B87AF">
        <w:rPr/>
        <w:t xml:space="preserve"> </w:t>
      </w:r>
      <w:r w:rsidR="222B87AF">
        <w:rPr/>
        <w:t>podatke</w:t>
      </w:r>
      <w:r w:rsidR="222B87AF">
        <w:rPr/>
        <w:t>: @ID_Seminar, @ID_IstorijatSeminara, @BrojBodova, @TemaSeminara, @NazivSeminara, @DatumPocetkaSem</w:t>
      </w:r>
      <w:r w:rsidR="100028C7">
        <w:rPr/>
        <w:t xml:space="preserve">, @DatumZavrsetkaSem, </w:t>
      </w:r>
      <w:r w:rsidR="100028C7">
        <w:rPr/>
        <w:t>kao</w:t>
      </w:r>
      <w:r w:rsidR="100028C7">
        <w:rPr/>
        <w:t xml:space="preserve"> </w:t>
      </w:r>
      <w:r w:rsidR="100028C7">
        <w:rPr/>
        <w:t>i</w:t>
      </w:r>
      <w:r w:rsidR="100028C7">
        <w:rPr/>
        <w:t xml:space="preserve"> @JMBG_ZdravRad.</w:t>
      </w:r>
      <w:r w:rsidR="4C6BDA1F">
        <w:rPr/>
        <w:t xml:space="preserve"> </w:t>
      </w:r>
      <w:r w:rsidR="4C6BDA1F">
        <w:rPr/>
        <w:t>Nakon</w:t>
      </w:r>
      <w:r w:rsidR="4C6BDA1F">
        <w:rPr/>
        <w:t xml:space="preserve"> </w:t>
      </w:r>
      <w:r w:rsidR="4C6BDA1F">
        <w:rPr/>
        <w:t>deklaracija</w:t>
      </w:r>
      <w:r w:rsidR="4C6BDA1F">
        <w:rPr/>
        <w:t xml:space="preserve"> </w:t>
      </w:r>
      <w:r w:rsidR="4C6BDA1F">
        <w:rPr/>
        <w:t>promenljivih</w:t>
      </w:r>
      <w:r w:rsidR="4C6BDA1F">
        <w:rPr/>
        <w:t xml:space="preserve">, </w:t>
      </w:r>
      <w:r w:rsidR="4C6BDA1F">
        <w:rPr/>
        <w:t>postavljamo</w:t>
      </w:r>
      <w:r w:rsidR="4C6BDA1F">
        <w:rPr/>
        <w:t xml:space="preserve"> </w:t>
      </w:r>
      <w:r w:rsidR="4C6BDA1F">
        <w:rPr/>
        <w:t>njihove</w:t>
      </w:r>
      <w:r w:rsidR="4C6BDA1F">
        <w:rPr/>
        <w:t xml:space="preserve"> </w:t>
      </w:r>
      <w:r w:rsidR="4C6BDA1F">
        <w:rPr/>
        <w:t>vrednosti</w:t>
      </w:r>
      <w:r w:rsidR="4C6BDA1F">
        <w:rPr/>
        <w:t xml:space="preserve"> </w:t>
      </w:r>
      <w:r w:rsidR="4C6BDA1F">
        <w:rPr/>
        <w:t>uzimajući</w:t>
      </w:r>
      <w:r w:rsidR="4C6BDA1F">
        <w:rPr/>
        <w:t xml:space="preserve"> </w:t>
      </w:r>
      <w:r w:rsidR="4C6BDA1F">
        <w:rPr/>
        <w:t>podatke</w:t>
      </w:r>
      <w:r w:rsidR="4C6BDA1F">
        <w:rPr/>
        <w:t xml:space="preserve"> </w:t>
      </w:r>
      <w:r w:rsidR="4C6BDA1F">
        <w:rPr/>
        <w:t>iz</w:t>
      </w:r>
      <w:r w:rsidR="4C6BDA1F">
        <w:rPr/>
        <w:t xml:space="preserve"> </w:t>
      </w:r>
      <w:r w:rsidR="4C6BDA1F">
        <w:rPr/>
        <w:t>tabele</w:t>
      </w:r>
      <w:r w:rsidR="4C6BDA1F">
        <w:rPr/>
        <w:t xml:space="preserve"> DELETED. </w:t>
      </w:r>
      <w:r w:rsidR="4C6BDA1F">
        <w:rPr/>
        <w:t>Možemo</w:t>
      </w:r>
      <w:r w:rsidR="4C6BDA1F">
        <w:rPr/>
        <w:t xml:space="preserve"> </w:t>
      </w:r>
      <w:r w:rsidR="4C6BDA1F">
        <w:rPr/>
        <w:t>uvek</w:t>
      </w:r>
      <w:r w:rsidR="117755B5">
        <w:rPr/>
        <w:t xml:space="preserve"> </w:t>
      </w:r>
      <w:r w:rsidR="4C6BDA1F">
        <w:rPr/>
        <w:t>pronaći</w:t>
      </w:r>
      <w:r w:rsidR="4C6BDA1F">
        <w:rPr/>
        <w:t xml:space="preserve"> </w:t>
      </w:r>
      <w:r w:rsidR="4C6BDA1F">
        <w:rPr/>
        <w:t>potrebne</w:t>
      </w:r>
      <w:r w:rsidR="4C6BDA1F">
        <w:rPr/>
        <w:t xml:space="preserve"> </w:t>
      </w:r>
      <w:r w:rsidR="4C6BDA1F">
        <w:rPr/>
        <w:t>vrednosti</w:t>
      </w:r>
      <w:r w:rsidR="4C6BDA1F">
        <w:rPr/>
        <w:t xml:space="preserve"> u </w:t>
      </w:r>
      <w:r w:rsidR="4C6BDA1F">
        <w:rPr/>
        <w:t>ovoj</w:t>
      </w:r>
      <w:r w:rsidR="4C6BDA1F">
        <w:rPr/>
        <w:t xml:space="preserve"> </w:t>
      </w:r>
      <w:r w:rsidR="4C6BDA1F">
        <w:rPr/>
        <w:t>tabeli</w:t>
      </w:r>
      <w:r w:rsidR="4C6BDA1F">
        <w:rPr/>
        <w:t xml:space="preserve"> </w:t>
      </w:r>
      <w:r w:rsidR="4C6BDA1F">
        <w:rPr/>
        <w:t>jer</w:t>
      </w:r>
      <w:r w:rsidR="4C6BDA1F">
        <w:rPr/>
        <w:t xml:space="preserve"> </w:t>
      </w:r>
      <w:r w:rsidR="4C6BDA1F">
        <w:rPr/>
        <w:t>će</w:t>
      </w:r>
      <w:r w:rsidR="4C6BDA1F">
        <w:rPr/>
        <w:t xml:space="preserve"> se </w:t>
      </w:r>
      <w:r w:rsidR="4C6BDA1F">
        <w:rPr/>
        <w:t>ovaj</w:t>
      </w:r>
      <w:r w:rsidR="4C6BDA1F">
        <w:rPr/>
        <w:t xml:space="preserve"> </w:t>
      </w:r>
      <w:r w:rsidR="4C6BDA1F">
        <w:rPr/>
        <w:t>triger</w:t>
      </w:r>
      <w:r w:rsidR="4C6BDA1F">
        <w:rPr/>
        <w:t xml:space="preserve"> </w:t>
      </w:r>
      <w:r w:rsidR="4C6BDA1F">
        <w:rPr/>
        <w:t>izvršavati</w:t>
      </w:r>
      <w:r w:rsidR="4C6BDA1F">
        <w:rPr/>
        <w:t xml:space="preserve"> </w:t>
      </w:r>
      <w:r w:rsidR="4C6BDA1F">
        <w:rPr/>
        <w:t>samo</w:t>
      </w:r>
      <w:r w:rsidR="4C6BDA1F">
        <w:rPr/>
        <w:t xml:space="preserve"> </w:t>
      </w:r>
      <w:r w:rsidR="4C6BDA1F">
        <w:rPr/>
        <w:t>umesto</w:t>
      </w:r>
      <w:r w:rsidR="68864B6F">
        <w:rPr/>
        <w:t xml:space="preserve"> DELETE </w:t>
      </w:r>
      <w:r w:rsidR="68864B6F">
        <w:rPr/>
        <w:t>komande</w:t>
      </w:r>
      <w:r w:rsidR="68864B6F">
        <w:rPr/>
        <w:t xml:space="preserve">. </w:t>
      </w:r>
      <w:r w:rsidR="68864B6F">
        <w:rPr/>
        <w:t>Jedinu</w:t>
      </w:r>
      <w:r w:rsidR="68864B6F">
        <w:rPr/>
        <w:t xml:space="preserve"> </w:t>
      </w:r>
      <w:r w:rsidR="68864B6F">
        <w:rPr/>
        <w:t>vrednost</w:t>
      </w:r>
      <w:r w:rsidR="68864B6F">
        <w:rPr/>
        <w:t xml:space="preserve"> </w:t>
      </w:r>
      <w:r w:rsidR="68864B6F">
        <w:rPr/>
        <w:t>koju</w:t>
      </w:r>
      <w:r w:rsidR="68864B6F">
        <w:rPr/>
        <w:t xml:space="preserve"> </w:t>
      </w:r>
      <w:r w:rsidR="68864B6F">
        <w:rPr/>
        <w:t>eksplicitno</w:t>
      </w:r>
      <w:r w:rsidR="68864B6F">
        <w:rPr/>
        <w:t xml:space="preserve"> </w:t>
      </w:r>
      <w:r w:rsidR="68864B6F">
        <w:rPr/>
        <w:t>definišemo</w:t>
      </w:r>
      <w:r w:rsidR="68864B6F">
        <w:rPr/>
        <w:t xml:space="preserve"> </w:t>
      </w:r>
      <w:r w:rsidR="68864B6F">
        <w:rPr/>
        <w:t>jeste</w:t>
      </w:r>
      <w:r w:rsidR="68864B6F">
        <w:rPr/>
        <w:t xml:space="preserve"> </w:t>
      </w:r>
      <w:r w:rsidR="68864B6F">
        <w:rPr/>
        <w:t>vrednost</w:t>
      </w:r>
      <w:r w:rsidR="68864B6F">
        <w:rPr/>
        <w:t xml:space="preserve"> </w:t>
      </w:r>
      <w:r w:rsidR="68864B6F">
        <w:rPr/>
        <w:t>promenljive</w:t>
      </w:r>
      <w:r w:rsidR="68864B6F">
        <w:rPr/>
        <w:t xml:space="preserve"> @ID_IstorijatSeminara.</w:t>
      </w:r>
    </w:p>
    <w:p xmlns:wp14="http://schemas.microsoft.com/office/word/2010/wordml" w:rsidP="1BEBCB32" w14:paraId="694D69EF" wp14:textId="496574E1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00A2B985" wp14:textId="09307FB1">
      <w:pPr>
        <w:pStyle w:val="BodyText"/>
        <w:keepNext w:val="0"/>
        <w:keepLines w:val="0"/>
        <w:spacing w:line="259" w:lineRule="auto"/>
        <w:ind w:left="1105" w:right="1166"/>
      </w:pPr>
      <w:r w:rsidR="7969928A">
        <w:rPr/>
        <w:t xml:space="preserve">Kako </w:t>
      </w:r>
      <w:r w:rsidR="7969928A">
        <w:rPr/>
        <w:t>bismo</w:t>
      </w:r>
      <w:r w:rsidR="7969928A">
        <w:rPr/>
        <w:t xml:space="preserve"> </w:t>
      </w:r>
      <w:r w:rsidR="7969928A">
        <w:rPr/>
        <w:t>postavili</w:t>
      </w:r>
      <w:r w:rsidR="7969928A">
        <w:rPr/>
        <w:t xml:space="preserve"> </w:t>
      </w:r>
      <w:r w:rsidR="7969928A">
        <w:rPr/>
        <w:t>vrednost</w:t>
      </w:r>
      <w:r w:rsidR="7969928A">
        <w:rPr/>
        <w:t xml:space="preserve"> </w:t>
      </w:r>
      <w:r w:rsidR="7969928A">
        <w:rPr/>
        <w:t>pomenute</w:t>
      </w:r>
      <w:r w:rsidR="7969928A">
        <w:rPr/>
        <w:t xml:space="preserve"> </w:t>
      </w:r>
      <w:r w:rsidR="7969928A">
        <w:rPr/>
        <w:t>promenljive</w:t>
      </w:r>
      <w:r w:rsidR="7969928A">
        <w:rPr/>
        <w:t xml:space="preserve">, </w:t>
      </w:r>
      <w:r w:rsidR="7969928A">
        <w:rPr/>
        <w:t>prvo</w:t>
      </w:r>
      <w:r w:rsidR="7969928A">
        <w:rPr/>
        <w:t xml:space="preserve"> </w:t>
      </w:r>
      <w:r w:rsidR="7969928A">
        <w:rPr/>
        <w:t>proveravamo</w:t>
      </w:r>
      <w:r w:rsidR="7969928A">
        <w:rPr/>
        <w:t xml:space="preserve"> da li </w:t>
      </w:r>
      <w:r w:rsidR="7969928A">
        <w:rPr/>
        <w:t>uopšte</w:t>
      </w:r>
      <w:r w:rsidR="7969928A">
        <w:rPr/>
        <w:t xml:space="preserve"> </w:t>
      </w:r>
      <w:r w:rsidR="7969928A">
        <w:rPr/>
        <w:t>postoji</w:t>
      </w:r>
      <w:r w:rsidR="7969928A">
        <w:rPr/>
        <w:t xml:space="preserve"> </w:t>
      </w:r>
      <w:r w:rsidR="7969928A">
        <w:rPr/>
        <w:t>bilo</w:t>
      </w:r>
      <w:r w:rsidR="7969928A">
        <w:rPr/>
        <w:t xml:space="preserve"> </w:t>
      </w:r>
      <w:r w:rsidR="7969928A">
        <w:rPr/>
        <w:t>kakva</w:t>
      </w:r>
      <w:r w:rsidR="7969928A">
        <w:rPr/>
        <w:t xml:space="preserve"> </w:t>
      </w:r>
      <w:r w:rsidR="7969928A">
        <w:rPr/>
        <w:t>torka</w:t>
      </w:r>
      <w:r w:rsidR="7969928A">
        <w:rPr/>
        <w:t xml:space="preserve"> u </w:t>
      </w:r>
      <w:r w:rsidR="7969928A">
        <w:rPr/>
        <w:t>tabeli</w:t>
      </w:r>
      <w:r w:rsidR="7969928A">
        <w:rPr/>
        <w:t xml:space="preserve"> </w:t>
      </w:r>
      <w:r w:rsidR="7969928A">
        <w:rPr/>
        <w:t>IstorijatSeminara</w:t>
      </w:r>
      <w:r w:rsidR="7969928A">
        <w:rPr/>
        <w:t xml:space="preserve">, </w:t>
      </w:r>
      <w:r w:rsidR="7969928A">
        <w:rPr/>
        <w:t>korišćenjem</w:t>
      </w:r>
      <w:r w:rsidR="7969928A">
        <w:rPr/>
        <w:t xml:space="preserve"> SELECT </w:t>
      </w:r>
      <w:r w:rsidR="7969928A">
        <w:rPr/>
        <w:t>upita</w:t>
      </w:r>
      <w:r w:rsidR="7969928A">
        <w:rPr/>
        <w:t xml:space="preserve"> </w:t>
      </w:r>
      <w:r w:rsidR="7969928A">
        <w:rPr/>
        <w:t>unutar</w:t>
      </w:r>
      <w:r w:rsidR="7969928A">
        <w:rPr/>
        <w:t xml:space="preserve"> IF EXISTS </w:t>
      </w:r>
      <w:r w:rsidR="7969928A">
        <w:rPr/>
        <w:t>uslova</w:t>
      </w:r>
      <w:r w:rsidR="7969928A">
        <w:rPr/>
        <w:t xml:space="preserve">. </w:t>
      </w:r>
      <w:r w:rsidR="02782572">
        <w:rPr/>
        <w:t xml:space="preserve">Kada </w:t>
      </w:r>
      <w:r w:rsidR="02782572">
        <w:rPr/>
        <w:t>potvrdimo</w:t>
      </w:r>
      <w:r w:rsidR="02782572">
        <w:rPr/>
        <w:t xml:space="preserve"> da </w:t>
      </w:r>
      <w:r w:rsidR="02782572">
        <w:rPr/>
        <w:t>postoji</w:t>
      </w:r>
      <w:r w:rsidR="02782572">
        <w:rPr/>
        <w:t xml:space="preserve"> </w:t>
      </w:r>
      <w:r w:rsidR="02782572">
        <w:rPr/>
        <w:t>torka</w:t>
      </w:r>
      <w:r w:rsidR="02782572">
        <w:rPr/>
        <w:t xml:space="preserve"> u </w:t>
      </w:r>
      <w:r w:rsidR="02782572">
        <w:rPr/>
        <w:t>ovoj</w:t>
      </w:r>
      <w:r w:rsidR="02782572">
        <w:rPr/>
        <w:t xml:space="preserve"> </w:t>
      </w:r>
      <w:r w:rsidR="02782572">
        <w:rPr/>
        <w:t>tabeli</w:t>
      </w:r>
      <w:r w:rsidR="02782572">
        <w:rPr/>
        <w:t xml:space="preserve">, </w:t>
      </w:r>
      <w:r w:rsidR="02782572">
        <w:rPr/>
        <w:t>postavljamo</w:t>
      </w:r>
      <w:r w:rsidR="02782572">
        <w:rPr/>
        <w:t xml:space="preserve"> </w:t>
      </w:r>
      <w:r w:rsidR="02782572">
        <w:rPr/>
        <w:t>vrednost</w:t>
      </w:r>
      <w:r w:rsidR="02782572">
        <w:rPr/>
        <w:t xml:space="preserve"> </w:t>
      </w:r>
      <w:r w:rsidR="02782572">
        <w:rPr/>
        <w:t>promenljive</w:t>
      </w:r>
      <w:r w:rsidR="02782572">
        <w:rPr/>
        <w:t xml:space="preserve"> @ID_IstorijatSeminara </w:t>
      </w:r>
      <w:r w:rsidR="02782572">
        <w:rPr/>
        <w:t>na</w:t>
      </w:r>
      <w:r w:rsidR="02782572">
        <w:rPr/>
        <w:t xml:space="preserve"> </w:t>
      </w:r>
      <w:r w:rsidR="02782572">
        <w:rPr/>
        <w:t>trenutnu</w:t>
      </w:r>
      <w:r w:rsidR="02782572">
        <w:rPr/>
        <w:t xml:space="preserve"> </w:t>
      </w:r>
      <w:r w:rsidR="02782572">
        <w:rPr/>
        <w:t>najveću</w:t>
      </w:r>
      <w:r w:rsidR="02782572">
        <w:rPr/>
        <w:t xml:space="preserve"> </w:t>
      </w:r>
      <w:r w:rsidR="02782572">
        <w:rPr/>
        <w:t>vrednost</w:t>
      </w:r>
      <w:r w:rsidR="76B35CED">
        <w:rPr/>
        <w:t xml:space="preserve"> </w:t>
      </w:r>
      <w:r w:rsidR="76B35CED">
        <w:rPr/>
        <w:t>identifikacione</w:t>
      </w:r>
      <w:r w:rsidR="76B35CED">
        <w:rPr/>
        <w:t xml:space="preserve"> </w:t>
      </w:r>
      <w:r w:rsidR="76B35CED">
        <w:rPr/>
        <w:t>vrednosti</w:t>
      </w:r>
      <w:r w:rsidR="76B35CED">
        <w:rPr/>
        <w:t xml:space="preserve"> </w:t>
      </w:r>
      <w:r w:rsidR="76B35CED">
        <w:rPr/>
        <w:t>istorijata</w:t>
      </w:r>
      <w:r w:rsidR="76B35CED">
        <w:rPr/>
        <w:t xml:space="preserve"> </w:t>
      </w:r>
      <w:r w:rsidR="76B35CED">
        <w:rPr/>
        <w:t>seminara</w:t>
      </w:r>
      <w:r w:rsidR="76B35CED">
        <w:rPr/>
        <w:t xml:space="preserve">, </w:t>
      </w:r>
      <w:r w:rsidR="76B35CED">
        <w:rPr/>
        <w:t>inkrementirano</w:t>
      </w:r>
      <w:r w:rsidR="76B35CED">
        <w:rPr/>
        <w:t xml:space="preserve"> za 1. </w:t>
      </w:r>
      <w:r w:rsidR="76B35CED">
        <w:rPr/>
        <w:t>Ukoliko</w:t>
      </w:r>
      <w:r w:rsidR="76B35CED">
        <w:rPr/>
        <w:t xml:space="preserve"> ne </w:t>
      </w:r>
      <w:r w:rsidR="76B35CED">
        <w:rPr/>
        <w:t>postoji</w:t>
      </w:r>
      <w:r w:rsidR="76B35CED">
        <w:rPr/>
        <w:t xml:space="preserve"> </w:t>
      </w:r>
      <w:r w:rsidR="76B35CED">
        <w:rPr/>
        <w:t>ni</w:t>
      </w:r>
      <w:r w:rsidR="76B35CED">
        <w:rPr/>
        <w:t xml:space="preserve"> </w:t>
      </w:r>
      <w:r w:rsidR="76B35CED">
        <w:rPr/>
        <w:t>jedna</w:t>
      </w:r>
      <w:r w:rsidR="76B35CED">
        <w:rPr/>
        <w:t xml:space="preserve"> </w:t>
      </w:r>
      <w:r w:rsidR="76B35CED">
        <w:rPr/>
        <w:t>torka</w:t>
      </w:r>
      <w:r w:rsidR="76B35CED">
        <w:rPr/>
        <w:t xml:space="preserve"> u </w:t>
      </w:r>
      <w:r w:rsidR="76B35CED">
        <w:rPr/>
        <w:t>tabeli</w:t>
      </w:r>
      <w:r w:rsidR="76B35CED">
        <w:rPr/>
        <w:t xml:space="preserve"> </w:t>
      </w:r>
      <w:r w:rsidR="76B35CED">
        <w:rPr/>
        <w:t>IstorijatSeminara</w:t>
      </w:r>
      <w:r w:rsidR="76B35CED">
        <w:rPr/>
        <w:t xml:space="preserve">, </w:t>
      </w:r>
      <w:r w:rsidR="76B35CED">
        <w:rPr/>
        <w:t>postovljamo</w:t>
      </w:r>
      <w:r w:rsidR="76B35CED">
        <w:rPr/>
        <w:t xml:space="preserve"> </w:t>
      </w:r>
      <w:r w:rsidR="76B35CED">
        <w:rPr/>
        <w:t>vrednost</w:t>
      </w:r>
      <w:r w:rsidR="76B35CED">
        <w:rPr/>
        <w:t xml:space="preserve"> </w:t>
      </w:r>
      <w:r w:rsidR="76B35CED">
        <w:rPr/>
        <w:t>promenljive</w:t>
      </w:r>
      <w:r w:rsidR="795B5970">
        <w:rPr/>
        <w:t xml:space="preserve"> </w:t>
      </w:r>
      <w:r w:rsidR="795B5970">
        <w:rPr/>
        <w:t>na</w:t>
      </w:r>
      <w:r w:rsidR="795B5970">
        <w:rPr/>
        <w:t xml:space="preserve"> 1.</w:t>
      </w:r>
    </w:p>
    <w:p xmlns:wp14="http://schemas.microsoft.com/office/word/2010/wordml" w:rsidP="1BEBCB32" w14:paraId="5BAC32A3" wp14:textId="26B6040D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1E573767" wp14:textId="117FFBF5">
      <w:pPr>
        <w:pStyle w:val="BodyText"/>
        <w:keepNext w:val="0"/>
        <w:keepLines w:val="0"/>
        <w:spacing w:line="259" w:lineRule="auto"/>
        <w:ind w:left="1105" w:right="1166"/>
      </w:pPr>
      <w:r w:rsidR="795B5970">
        <w:rPr/>
        <w:t>Nakon</w:t>
      </w:r>
      <w:r w:rsidR="795B5970">
        <w:rPr/>
        <w:t xml:space="preserve"> </w:t>
      </w:r>
      <w:r w:rsidR="795B5970">
        <w:rPr/>
        <w:t>uspešnog</w:t>
      </w:r>
      <w:r w:rsidR="795B5970">
        <w:rPr/>
        <w:t xml:space="preserve"> </w:t>
      </w:r>
      <w:r w:rsidR="795B5970">
        <w:rPr/>
        <w:t>definisanja</w:t>
      </w:r>
      <w:r w:rsidR="795B5970">
        <w:rPr/>
        <w:t xml:space="preserve"> </w:t>
      </w:r>
      <w:r w:rsidR="795B5970">
        <w:rPr/>
        <w:t>svih</w:t>
      </w:r>
      <w:r w:rsidR="795B5970">
        <w:rPr/>
        <w:t xml:space="preserve"> </w:t>
      </w:r>
      <w:r w:rsidR="795B5970">
        <w:rPr/>
        <w:t>promenljivih</w:t>
      </w:r>
      <w:r w:rsidR="795B5970">
        <w:rPr/>
        <w:t xml:space="preserve">, </w:t>
      </w:r>
      <w:r w:rsidR="795B5970">
        <w:rPr/>
        <w:t>deklarišemo</w:t>
      </w:r>
      <w:r w:rsidR="795B5970">
        <w:rPr/>
        <w:t xml:space="preserve"> </w:t>
      </w:r>
      <w:r w:rsidR="795B5970">
        <w:rPr/>
        <w:t>novi</w:t>
      </w:r>
      <w:r w:rsidR="795B5970">
        <w:rPr/>
        <w:t xml:space="preserve"> </w:t>
      </w:r>
      <w:r w:rsidR="795B5970">
        <w:rPr/>
        <w:t>kursor</w:t>
      </w:r>
      <w:r w:rsidR="3823A597">
        <w:rPr/>
        <w:t xml:space="preserve"> pod </w:t>
      </w:r>
      <w:r w:rsidR="3823A597">
        <w:rPr/>
        <w:t>imenom</w:t>
      </w:r>
      <w:r w:rsidR="3823A597">
        <w:rPr/>
        <w:t xml:space="preserve"> “</w:t>
      </w:r>
      <w:r w:rsidR="3823A597">
        <w:rPr/>
        <w:t>radniciSaSeminara_cursor</w:t>
      </w:r>
      <w:r w:rsidR="3823A597">
        <w:rPr/>
        <w:t xml:space="preserve">” </w:t>
      </w:r>
      <w:r w:rsidR="3823A597">
        <w:rPr/>
        <w:t>kojim</w:t>
      </w:r>
      <w:r w:rsidR="3823A597">
        <w:rPr/>
        <w:t xml:space="preserve"> </w:t>
      </w:r>
      <w:r w:rsidR="3823A597">
        <w:rPr/>
        <w:t>prolazimo</w:t>
      </w:r>
      <w:r w:rsidR="3823A597">
        <w:rPr/>
        <w:t xml:space="preserve"> </w:t>
      </w:r>
      <w:r w:rsidR="3823A597">
        <w:rPr/>
        <w:t>kroz</w:t>
      </w:r>
      <w:r w:rsidR="3823A597">
        <w:rPr/>
        <w:t xml:space="preserve"> </w:t>
      </w:r>
      <w:r w:rsidR="3823A597">
        <w:rPr/>
        <w:t>sve</w:t>
      </w:r>
      <w:r w:rsidR="3823A597">
        <w:rPr/>
        <w:t xml:space="preserve"> </w:t>
      </w:r>
      <w:r w:rsidR="3823A597">
        <w:rPr/>
        <w:t>radnike</w:t>
      </w:r>
      <w:r w:rsidR="3823A597">
        <w:rPr/>
        <w:t xml:space="preserve"> koji </w:t>
      </w:r>
      <w:r w:rsidR="3823A597">
        <w:rPr/>
        <w:t>su</w:t>
      </w:r>
      <w:r w:rsidR="3823A597">
        <w:rPr/>
        <w:t xml:space="preserve"> </w:t>
      </w:r>
      <w:r w:rsidR="3823A597">
        <w:rPr/>
        <w:t>pohađali</w:t>
      </w:r>
      <w:r w:rsidR="3823A597">
        <w:rPr/>
        <w:t xml:space="preserve"> </w:t>
      </w:r>
      <w:r w:rsidR="3823A597">
        <w:rPr/>
        <w:t>upravo</w:t>
      </w:r>
      <w:r w:rsidR="3823A597">
        <w:rPr/>
        <w:t xml:space="preserve"> taj seminar. To </w:t>
      </w:r>
      <w:r w:rsidR="3823A597">
        <w:rPr/>
        <w:t>postižemo</w:t>
      </w:r>
      <w:r w:rsidR="3823A597">
        <w:rPr/>
        <w:t xml:space="preserve"> SELECT </w:t>
      </w:r>
      <w:r w:rsidR="3823A597">
        <w:rPr/>
        <w:t>upitom</w:t>
      </w:r>
      <w:r w:rsidR="3823A597">
        <w:rPr/>
        <w:t xml:space="preserve"> koji </w:t>
      </w:r>
      <w:r w:rsidR="3823A597">
        <w:rPr/>
        <w:t>preuzima</w:t>
      </w:r>
      <w:r w:rsidR="3823A597">
        <w:rPr/>
        <w:t xml:space="preserve"> </w:t>
      </w:r>
      <w:r w:rsidR="3823A597">
        <w:rPr/>
        <w:t>vrednost</w:t>
      </w:r>
      <w:r w:rsidR="3823A597">
        <w:rPr/>
        <w:t xml:space="preserve"> JMBG-a </w:t>
      </w:r>
      <w:r w:rsidR="3823A597">
        <w:rPr/>
        <w:t>radnika</w:t>
      </w:r>
      <w:r w:rsidR="3823A597">
        <w:rPr/>
        <w:t xml:space="preserve"> </w:t>
      </w:r>
      <w:r w:rsidR="3823A597">
        <w:rPr/>
        <w:t>iz</w:t>
      </w:r>
      <w:r w:rsidR="3823A597">
        <w:rPr/>
        <w:t xml:space="preserve"> </w:t>
      </w:r>
      <w:r w:rsidR="3C510822">
        <w:rPr/>
        <w:t>pridruženih</w:t>
      </w:r>
      <w:r w:rsidR="3C510822">
        <w:rPr/>
        <w:t xml:space="preserve"> (join-</w:t>
      </w:r>
      <w:r w:rsidR="3C510822">
        <w:rPr/>
        <w:t>ovanih</w:t>
      </w:r>
      <w:r w:rsidR="3C510822">
        <w:rPr/>
        <w:t xml:space="preserve">) </w:t>
      </w:r>
      <w:r w:rsidR="3C510822">
        <w:rPr/>
        <w:t>tabela</w:t>
      </w:r>
      <w:r w:rsidR="3C510822">
        <w:rPr/>
        <w:t xml:space="preserve"> “</w:t>
      </w:r>
      <w:r w:rsidR="3C510822">
        <w:rPr/>
        <w:t>ZdravstveniRadnik</w:t>
      </w:r>
      <w:r w:rsidR="3C510822">
        <w:rPr/>
        <w:t xml:space="preserve">” </w:t>
      </w:r>
      <w:r w:rsidR="3C510822">
        <w:rPr/>
        <w:t>i</w:t>
      </w:r>
      <w:r w:rsidR="3C510822">
        <w:rPr/>
        <w:t xml:space="preserve"> “Pohađa” </w:t>
      </w:r>
      <w:r w:rsidR="3C510822">
        <w:rPr/>
        <w:t>uz</w:t>
      </w:r>
      <w:r w:rsidR="3C510822">
        <w:rPr/>
        <w:t xml:space="preserve"> WHERE </w:t>
      </w:r>
      <w:r w:rsidR="3C510822">
        <w:rPr/>
        <w:t>klauzulom</w:t>
      </w:r>
      <w:r w:rsidR="3C510822">
        <w:rPr/>
        <w:t xml:space="preserve"> </w:t>
      </w:r>
      <w:r w:rsidR="3C510822">
        <w:rPr/>
        <w:t>koja</w:t>
      </w:r>
      <w:r w:rsidR="3C510822">
        <w:rPr/>
        <w:t xml:space="preserve"> </w:t>
      </w:r>
      <w:r w:rsidR="3C510822">
        <w:rPr/>
        <w:t>uslovljava</w:t>
      </w:r>
      <w:r w:rsidR="3C510822">
        <w:rPr/>
        <w:t xml:space="preserve"> da ID</w:t>
      </w:r>
      <w:r w:rsidR="4147A1F6">
        <w:rPr/>
        <w:t xml:space="preserve"> </w:t>
      </w:r>
      <w:r w:rsidR="4147A1F6">
        <w:rPr/>
        <w:t>pohađanog</w:t>
      </w:r>
      <w:r w:rsidR="4147A1F6">
        <w:rPr/>
        <w:t xml:space="preserve"> </w:t>
      </w:r>
      <w:r w:rsidR="4147A1F6">
        <w:rPr/>
        <w:t>seminara</w:t>
      </w:r>
      <w:r w:rsidR="4147A1F6">
        <w:rPr/>
        <w:t xml:space="preserve"> mora </w:t>
      </w:r>
      <w:r w:rsidR="4147A1F6">
        <w:rPr/>
        <w:t>biti</w:t>
      </w:r>
      <w:r w:rsidR="4147A1F6">
        <w:rPr/>
        <w:t xml:space="preserve"> </w:t>
      </w:r>
      <w:r w:rsidR="4147A1F6">
        <w:rPr/>
        <w:t>baš</w:t>
      </w:r>
      <w:r w:rsidR="0128C4CF">
        <w:rPr/>
        <w:t xml:space="preserve"> </w:t>
      </w:r>
      <w:r w:rsidR="0128C4CF">
        <w:rPr/>
        <w:t>jednaka</w:t>
      </w:r>
      <w:r w:rsidR="0128C4CF">
        <w:rPr/>
        <w:t xml:space="preserve"> </w:t>
      </w:r>
      <w:r w:rsidR="0128C4CF">
        <w:rPr/>
        <w:t>prethodno</w:t>
      </w:r>
      <w:r w:rsidR="0128C4CF">
        <w:rPr/>
        <w:t xml:space="preserve"> </w:t>
      </w:r>
      <w:r w:rsidR="0128C4CF">
        <w:rPr/>
        <w:t>definisanoj</w:t>
      </w:r>
      <w:r w:rsidR="0128C4CF">
        <w:rPr/>
        <w:t xml:space="preserve"> </w:t>
      </w:r>
      <w:r w:rsidR="0128C4CF">
        <w:rPr/>
        <w:t>promenljivi</w:t>
      </w:r>
      <w:r w:rsidR="0128C4CF">
        <w:rPr/>
        <w:t xml:space="preserve"> @ID_Seminar</w:t>
      </w:r>
      <w:r w:rsidR="13D855D9">
        <w:rPr/>
        <w:t>.</w:t>
      </w:r>
    </w:p>
    <w:p xmlns:wp14="http://schemas.microsoft.com/office/word/2010/wordml" w:rsidP="1BEBCB32" w14:paraId="1D9E9DFD" wp14:textId="01760BB2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045A0C8D" wp14:textId="3ABED033">
      <w:pPr>
        <w:pStyle w:val="BodyText"/>
        <w:keepNext w:val="0"/>
        <w:keepLines w:val="0"/>
        <w:spacing w:line="259" w:lineRule="auto"/>
        <w:ind w:left="1105" w:right="1166"/>
      </w:pPr>
      <w:r w:rsidR="13D855D9">
        <w:rPr/>
        <w:t>Naredni</w:t>
      </w:r>
      <w:r w:rsidR="13D855D9">
        <w:rPr/>
        <w:t xml:space="preserve"> </w:t>
      </w:r>
      <w:r w:rsidR="13D855D9">
        <w:rPr/>
        <w:t>korak</w:t>
      </w:r>
      <w:r w:rsidR="13D855D9">
        <w:rPr/>
        <w:t xml:space="preserve"> </w:t>
      </w:r>
      <w:r w:rsidR="13D855D9">
        <w:rPr/>
        <w:t>jeste</w:t>
      </w:r>
      <w:r w:rsidR="13D855D9">
        <w:rPr/>
        <w:t xml:space="preserve"> </w:t>
      </w:r>
      <w:r w:rsidR="13D855D9">
        <w:rPr/>
        <w:t>otvaranje</w:t>
      </w:r>
      <w:r w:rsidR="13D855D9">
        <w:rPr/>
        <w:t xml:space="preserve"> </w:t>
      </w:r>
      <w:r w:rsidR="13D855D9">
        <w:rPr/>
        <w:t>kursor</w:t>
      </w:r>
      <w:r w:rsidR="13D855D9">
        <w:rPr/>
        <w:t xml:space="preserve"> </w:t>
      </w:r>
      <w:r w:rsidR="13D855D9">
        <w:rPr/>
        <w:t>kroz</w:t>
      </w:r>
      <w:r w:rsidR="13D855D9">
        <w:rPr/>
        <w:t xml:space="preserve"> </w:t>
      </w:r>
      <w:r w:rsidR="13D855D9">
        <w:rPr/>
        <w:t>komandu</w:t>
      </w:r>
      <w:r w:rsidR="13D855D9">
        <w:rPr/>
        <w:t xml:space="preserve"> OPEN </w:t>
      </w:r>
      <w:r w:rsidR="13D855D9">
        <w:rPr/>
        <w:t>radniciSaSeminara_cursor</w:t>
      </w:r>
      <w:r w:rsidR="13D855D9">
        <w:rPr/>
        <w:t xml:space="preserve">, </w:t>
      </w:r>
      <w:r w:rsidR="13D855D9">
        <w:rPr/>
        <w:t>kao</w:t>
      </w:r>
      <w:r w:rsidR="13D855D9">
        <w:rPr/>
        <w:t xml:space="preserve"> </w:t>
      </w:r>
      <w:r w:rsidR="13D855D9">
        <w:rPr/>
        <w:t>i</w:t>
      </w:r>
      <w:r w:rsidR="13D855D9">
        <w:rPr/>
        <w:t xml:space="preserve"> </w:t>
      </w:r>
      <w:r w:rsidR="13D855D9">
        <w:rPr/>
        <w:t>preuzimanja</w:t>
      </w:r>
      <w:r w:rsidR="13D855D9">
        <w:rPr/>
        <w:t xml:space="preserve"> </w:t>
      </w:r>
      <w:r w:rsidR="13D855D9">
        <w:rPr/>
        <w:t>vrednosti</w:t>
      </w:r>
      <w:r w:rsidR="13D855D9">
        <w:rPr/>
        <w:t xml:space="preserve"> </w:t>
      </w:r>
      <w:r w:rsidR="13D855D9">
        <w:rPr/>
        <w:t>sledeće</w:t>
      </w:r>
      <w:r w:rsidR="13D855D9">
        <w:rPr/>
        <w:t xml:space="preserve"> </w:t>
      </w:r>
      <w:r w:rsidR="13D855D9">
        <w:rPr/>
        <w:t>torke</w:t>
      </w:r>
      <w:r w:rsidR="13D855D9">
        <w:rPr/>
        <w:t xml:space="preserve"> </w:t>
      </w:r>
      <w:r w:rsidR="13D855D9">
        <w:rPr/>
        <w:t>kursorom</w:t>
      </w:r>
      <w:r w:rsidR="13D855D9">
        <w:rPr/>
        <w:t xml:space="preserve"> </w:t>
      </w:r>
      <w:r w:rsidR="13D855D9">
        <w:rPr/>
        <w:t>koristeći</w:t>
      </w:r>
      <w:r w:rsidR="13D855D9">
        <w:rPr/>
        <w:t xml:space="preserve"> FETCH NEXT FROM </w:t>
      </w:r>
      <w:r w:rsidR="13D855D9">
        <w:rPr/>
        <w:t>radniciSaSeminara_cursor</w:t>
      </w:r>
      <w:r w:rsidR="13D855D9">
        <w:rPr/>
        <w:t xml:space="preserve"> </w:t>
      </w:r>
      <w:r w:rsidR="13D855D9">
        <w:rPr/>
        <w:t>i</w:t>
      </w:r>
      <w:r w:rsidR="13D855D9">
        <w:rPr/>
        <w:t xml:space="preserve"> </w:t>
      </w:r>
      <w:r w:rsidR="13D855D9">
        <w:rPr/>
        <w:t>unošenja</w:t>
      </w:r>
      <w:r w:rsidR="13D855D9">
        <w:rPr/>
        <w:t xml:space="preserve"> </w:t>
      </w:r>
      <w:r w:rsidR="13D855D9">
        <w:rPr/>
        <w:t>tih</w:t>
      </w:r>
      <w:r w:rsidR="13D855D9">
        <w:rPr/>
        <w:t xml:space="preserve"> </w:t>
      </w:r>
      <w:r w:rsidR="6FF060B2">
        <w:rPr/>
        <w:t>vrednosti</w:t>
      </w:r>
      <w:r w:rsidR="6FF060B2">
        <w:rPr/>
        <w:t xml:space="preserve"> u </w:t>
      </w:r>
      <w:r w:rsidR="6FF060B2">
        <w:rPr/>
        <w:t>našu</w:t>
      </w:r>
      <w:r w:rsidR="6FF060B2">
        <w:rPr/>
        <w:t xml:space="preserve"> </w:t>
      </w:r>
      <w:r w:rsidR="6FF060B2">
        <w:rPr/>
        <w:t>promenljivu</w:t>
      </w:r>
      <w:r w:rsidR="6FF060B2">
        <w:rPr/>
        <w:t xml:space="preserve"> </w:t>
      </w:r>
      <w:r w:rsidR="6FF060B2">
        <w:rPr/>
        <w:t>pomoću</w:t>
      </w:r>
      <w:r w:rsidR="6FF060B2">
        <w:rPr/>
        <w:t xml:space="preserve"> INTO @JMBG_ZdravRad.</w:t>
      </w:r>
    </w:p>
    <w:p xmlns:wp14="http://schemas.microsoft.com/office/word/2010/wordml" w:rsidP="1BEBCB32" w14:paraId="24D527B1" wp14:textId="4C384788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2A271C30" wp14:textId="6A47F7B1">
      <w:pPr>
        <w:pStyle w:val="BodyText"/>
        <w:keepNext w:val="0"/>
        <w:keepLines w:val="0"/>
        <w:spacing w:line="259" w:lineRule="auto"/>
        <w:ind w:left="1105" w:right="1166"/>
      </w:pPr>
      <w:r w:rsidR="6FF060B2">
        <w:rPr/>
        <w:t>Sledi</w:t>
      </w:r>
      <w:r w:rsidR="6FF060B2">
        <w:rPr/>
        <w:t xml:space="preserve"> </w:t>
      </w:r>
      <w:r w:rsidR="6FF060B2">
        <w:rPr/>
        <w:t>kreiranje</w:t>
      </w:r>
      <w:r w:rsidR="6FF060B2">
        <w:rPr/>
        <w:t xml:space="preserve"> WHILE </w:t>
      </w:r>
      <w:r w:rsidR="6FF060B2">
        <w:rPr/>
        <w:t>petlje</w:t>
      </w:r>
      <w:r w:rsidR="6FF060B2">
        <w:rPr/>
        <w:t xml:space="preserve"> </w:t>
      </w:r>
      <w:r w:rsidR="6FF060B2">
        <w:rPr/>
        <w:t>koju</w:t>
      </w:r>
      <w:r w:rsidR="6FF060B2">
        <w:rPr/>
        <w:t xml:space="preserve"> </w:t>
      </w:r>
      <w:r w:rsidR="6FF060B2">
        <w:rPr/>
        <w:t>izvršavamo</w:t>
      </w:r>
      <w:r w:rsidR="6FF060B2">
        <w:rPr/>
        <w:t xml:space="preserve"> </w:t>
      </w:r>
      <w:r w:rsidR="6FF060B2">
        <w:rPr/>
        <w:t>dokle</w:t>
      </w:r>
      <w:r w:rsidR="6FF060B2">
        <w:rPr/>
        <w:t xml:space="preserve"> </w:t>
      </w:r>
      <w:r w:rsidR="6FF060B2">
        <w:rPr/>
        <w:t>god</w:t>
      </w:r>
      <w:r w:rsidR="6FF060B2">
        <w:rPr/>
        <w:t xml:space="preserve"> </w:t>
      </w:r>
      <w:r w:rsidR="6FF060B2">
        <w:rPr/>
        <w:t>kursor</w:t>
      </w:r>
      <w:r w:rsidR="6FF060B2">
        <w:rPr/>
        <w:t xml:space="preserve"> </w:t>
      </w:r>
      <w:r w:rsidR="6FF060B2">
        <w:rPr/>
        <w:t>pronalazi</w:t>
      </w:r>
      <w:r w:rsidR="6FF060B2">
        <w:rPr/>
        <w:t xml:space="preserve"> </w:t>
      </w:r>
      <w:r w:rsidR="6FF060B2">
        <w:rPr/>
        <w:t>nove</w:t>
      </w:r>
      <w:r w:rsidR="6FF060B2">
        <w:rPr/>
        <w:t xml:space="preserve"> </w:t>
      </w:r>
      <w:r w:rsidR="6FF060B2">
        <w:rPr/>
        <w:t>torke</w:t>
      </w:r>
      <w:r w:rsidR="6FF060B2">
        <w:rPr/>
        <w:t xml:space="preserve">, </w:t>
      </w:r>
      <w:r w:rsidR="6FF060B2">
        <w:rPr/>
        <w:t>pomoću</w:t>
      </w:r>
      <w:r w:rsidR="6FF060B2">
        <w:rPr/>
        <w:t xml:space="preserve"> </w:t>
      </w:r>
      <w:r w:rsidR="6FF060B2">
        <w:rPr/>
        <w:t>uslova</w:t>
      </w:r>
      <w:r w:rsidR="6FF060B2">
        <w:rPr/>
        <w:t xml:space="preserve"> WHILE FETCH_STATUS = 0. FETCH_STATUS </w:t>
      </w:r>
      <w:r w:rsidR="6FF060B2">
        <w:rPr/>
        <w:t>će</w:t>
      </w:r>
      <w:r w:rsidR="6FF060B2">
        <w:rPr/>
        <w:t xml:space="preserve"> </w:t>
      </w:r>
      <w:r w:rsidR="6FF060B2">
        <w:rPr/>
        <w:t>biti</w:t>
      </w:r>
      <w:r w:rsidR="6FF060B2">
        <w:rPr/>
        <w:t xml:space="preserve"> </w:t>
      </w:r>
      <w:r w:rsidR="2EA99FEF">
        <w:rPr/>
        <w:t xml:space="preserve">0 </w:t>
      </w:r>
      <w:r w:rsidR="2EA99FEF">
        <w:rPr/>
        <w:t>dokle</w:t>
      </w:r>
      <w:r w:rsidR="2EA99FEF">
        <w:rPr/>
        <w:t xml:space="preserve"> </w:t>
      </w:r>
      <w:r w:rsidR="2EA99FEF">
        <w:rPr/>
        <w:t>god</w:t>
      </w:r>
      <w:r w:rsidR="2EA99FEF">
        <w:rPr/>
        <w:t xml:space="preserve"> </w:t>
      </w:r>
      <w:r w:rsidR="2EA99FEF">
        <w:rPr/>
        <w:t>kursor</w:t>
      </w:r>
      <w:r w:rsidR="2EA99FEF">
        <w:rPr/>
        <w:t xml:space="preserve"> </w:t>
      </w:r>
      <w:r w:rsidR="2EA99FEF">
        <w:rPr/>
        <w:t>pronalazi</w:t>
      </w:r>
      <w:r w:rsidR="2EA99FEF">
        <w:rPr/>
        <w:t xml:space="preserve"> </w:t>
      </w:r>
      <w:r w:rsidR="2EA99FEF">
        <w:rPr/>
        <w:t>nove</w:t>
      </w:r>
      <w:r w:rsidR="2EA99FEF">
        <w:rPr/>
        <w:t xml:space="preserve"> </w:t>
      </w:r>
      <w:r w:rsidR="2EA99FEF">
        <w:rPr/>
        <w:t>torke</w:t>
      </w:r>
      <w:r w:rsidR="2EA99FEF">
        <w:rPr/>
        <w:t>.</w:t>
      </w:r>
    </w:p>
    <w:p xmlns:wp14="http://schemas.microsoft.com/office/word/2010/wordml" w:rsidP="1BEBCB32" w14:paraId="099DE4B3" wp14:textId="4FE557CE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65E097E2" wp14:textId="296A9396">
      <w:pPr>
        <w:pStyle w:val="BodyText"/>
        <w:keepNext w:val="0"/>
        <w:keepLines w:val="0"/>
        <w:spacing w:line="259" w:lineRule="auto"/>
        <w:ind w:left="1105" w:right="1166"/>
      </w:pPr>
      <w:r w:rsidR="2EA99FEF">
        <w:rPr/>
        <w:t>Unutar</w:t>
      </w:r>
      <w:r w:rsidR="2EA99FEF">
        <w:rPr/>
        <w:t xml:space="preserve"> WHILE </w:t>
      </w:r>
      <w:r w:rsidR="2EA99FEF">
        <w:rPr/>
        <w:t>petlje</w:t>
      </w:r>
      <w:r w:rsidR="2EA99FEF">
        <w:rPr/>
        <w:t xml:space="preserve"> </w:t>
      </w:r>
      <w:r w:rsidR="2EA99FEF">
        <w:rPr/>
        <w:t>ispisujemo</w:t>
      </w:r>
      <w:r w:rsidR="2EA99FEF">
        <w:rPr/>
        <w:t xml:space="preserve"> </w:t>
      </w:r>
      <w:r w:rsidR="2EA99FEF">
        <w:rPr/>
        <w:t>kojem</w:t>
      </w:r>
      <w:r w:rsidR="2EA99FEF">
        <w:rPr/>
        <w:t xml:space="preserve"> </w:t>
      </w:r>
      <w:r w:rsidR="2EA99FEF">
        <w:rPr/>
        <w:t>radniku</w:t>
      </w:r>
      <w:r w:rsidR="2EA99FEF">
        <w:rPr/>
        <w:t xml:space="preserve"> </w:t>
      </w:r>
      <w:r w:rsidR="2EA99FEF">
        <w:rPr/>
        <w:t>dodajemo</w:t>
      </w:r>
      <w:r w:rsidR="2EA99FEF">
        <w:rPr/>
        <w:t xml:space="preserve"> </w:t>
      </w:r>
      <w:r w:rsidR="2EA99FEF">
        <w:rPr/>
        <w:t>bodove</w:t>
      </w:r>
      <w:r w:rsidR="2EA99FEF">
        <w:rPr/>
        <w:t xml:space="preserve"> </w:t>
      </w:r>
      <w:r w:rsidR="2EA99FEF">
        <w:rPr/>
        <w:t>i</w:t>
      </w:r>
      <w:r w:rsidR="2EA99FEF">
        <w:rPr/>
        <w:t xml:space="preserve"> </w:t>
      </w:r>
      <w:r w:rsidR="2EA99FEF">
        <w:rPr/>
        <w:t>koliko</w:t>
      </w:r>
      <w:r w:rsidR="2EA99FEF">
        <w:rPr/>
        <w:t xml:space="preserve"> </w:t>
      </w:r>
      <w:r w:rsidR="2EA99FEF">
        <w:rPr/>
        <w:t>bodova</w:t>
      </w:r>
      <w:r w:rsidR="2EA99FEF">
        <w:rPr/>
        <w:t xml:space="preserve"> mu </w:t>
      </w:r>
      <w:r w:rsidR="2EA99FEF">
        <w:rPr/>
        <w:t>dodajemo</w:t>
      </w:r>
      <w:r w:rsidR="2EA99FEF">
        <w:rPr/>
        <w:t xml:space="preserve"> </w:t>
      </w:r>
      <w:r w:rsidR="2EA99FEF">
        <w:rPr/>
        <w:t>koristeći</w:t>
      </w:r>
      <w:r w:rsidR="2EA99FEF">
        <w:rPr/>
        <w:t xml:space="preserve"> </w:t>
      </w:r>
      <w:r w:rsidR="2EA99FEF">
        <w:rPr/>
        <w:t>komandu</w:t>
      </w:r>
      <w:r w:rsidR="2EA99FEF">
        <w:rPr/>
        <w:t xml:space="preserve"> PRINT. </w:t>
      </w:r>
      <w:r w:rsidR="2EA99FEF">
        <w:rPr/>
        <w:t>Nakon</w:t>
      </w:r>
      <w:r w:rsidR="2EA99FEF">
        <w:rPr/>
        <w:t xml:space="preserve"> toga </w:t>
      </w:r>
      <w:r w:rsidR="2EA99FEF">
        <w:rPr/>
        <w:t>ažuriramo</w:t>
      </w:r>
      <w:r w:rsidR="2EA99FEF">
        <w:rPr/>
        <w:t xml:space="preserve"> </w:t>
      </w:r>
      <w:r w:rsidR="2EA99FEF">
        <w:rPr/>
        <w:t>odgovarajuću</w:t>
      </w:r>
      <w:r w:rsidR="2EA99FEF">
        <w:rPr/>
        <w:t xml:space="preserve"> </w:t>
      </w:r>
      <w:r w:rsidR="2EA99FEF">
        <w:rPr/>
        <w:t>torku</w:t>
      </w:r>
      <w:r w:rsidR="2EA99FEF">
        <w:rPr/>
        <w:t xml:space="preserve"> u </w:t>
      </w:r>
      <w:r w:rsidR="2EA99FEF">
        <w:rPr/>
        <w:t>tabeli</w:t>
      </w:r>
      <w:r w:rsidR="2EA99FEF">
        <w:rPr/>
        <w:t xml:space="preserve"> “</w:t>
      </w:r>
      <w:r w:rsidR="2EA99FEF">
        <w:rPr/>
        <w:t>Licenca</w:t>
      </w:r>
      <w:r w:rsidR="2EA99FEF">
        <w:rPr/>
        <w:t xml:space="preserve">” </w:t>
      </w:r>
      <w:r w:rsidR="2EA99FEF">
        <w:rPr/>
        <w:t>koristeći</w:t>
      </w:r>
      <w:r w:rsidR="2EA99FEF">
        <w:rPr/>
        <w:t xml:space="preserve"> UPDATE </w:t>
      </w:r>
      <w:r w:rsidR="2EA99FEF">
        <w:rPr/>
        <w:t>komandu</w:t>
      </w:r>
      <w:r w:rsidR="2EA99FEF">
        <w:rPr/>
        <w:t xml:space="preserve"> u </w:t>
      </w:r>
      <w:r w:rsidR="2EA99FEF">
        <w:rPr/>
        <w:t>okviru</w:t>
      </w:r>
      <w:r w:rsidR="2EA99FEF">
        <w:rPr/>
        <w:t xml:space="preserve"> </w:t>
      </w:r>
      <w:r w:rsidR="2EA99FEF">
        <w:rPr/>
        <w:t>kojeg</w:t>
      </w:r>
      <w:r w:rsidR="2EA99FEF">
        <w:rPr/>
        <w:t xml:space="preserve"> </w:t>
      </w:r>
      <w:r w:rsidR="6DBE5D37">
        <w:rPr/>
        <w:t>staru</w:t>
      </w:r>
      <w:r w:rsidR="6DBE5D37">
        <w:rPr/>
        <w:t xml:space="preserve"> </w:t>
      </w:r>
      <w:r w:rsidR="6DBE5D37">
        <w:rPr/>
        <w:t>sumu</w:t>
      </w:r>
      <w:r w:rsidR="6DBE5D37">
        <w:rPr/>
        <w:t xml:space="preserve"> </w:t>
      </w:r>
      <w:r w:rsidR="6DBE5D37">
        <w:rPr/>
        <w:t>bodova</w:t>
      </w:r>
      <w:r w:rsidR="6DBE5D37">
        <w:rPr/>
        <w:t xml:space="preserve"> </w:t>
      </w:r>
      <w:r w:rsidR="6DBE5D37">
        <w:rPr/>
        <w:t>inkrementiramo</w:t>
      </w:r>
      <w:r w:rsidR="6DBE5D37">
        <w:rPr/>
        <w:t xml:space="preserve"> </w:t>
      </w:r>
      <w:r w:rsidR="6DBE5D37">
        <w:rPr/>
        <w:t>sa</w:t>
      </w:r>
      <w:r w:rsidR="6DBE5D37">
        <w:rPr/>
        <w:t xml:space="preserve"> </w:t>
      </w:r>
      <w:r w:rsidR="6DBE5D37">
        <w:rPr/>
        <w:t>brojem</w:t>
      </w:r>
      <w:r w:rsidR="6DBE5D37">
        <w:rPr/>
        <w:t xml:space="preserve"> </w:t>
      </w:r>
      <w:r w:rsidR="6DBE5D37">
        <w:rPr/>
        <w:t>bodova</w:t>
      </w:r>
      <w:r w:rsidR="6DBE5D37">
        <w:rPr/>
        <w:t xml:space="preserve"> </w:t>
      </w:r>
      <w:r w:rsidR="6DBE5D37">
        <w:rPr/>
        <w:t>dobijenih</w:t>
      </w:r>
      <w:r w:rsidR="6DBE5D37">
        <w:rPr/>
        <w:t xml:space="preserve"> </w:t>
      </w:r>
      <w:r w:rsidR="6DBE5D37">
        <w:rPr/>
        <w:t>iz</w:t>
      </w:r>
      <w:r w:rsidR="6DBE5D37">
        <w:rPr/>
        <w:t xml:space="preserve"> </w:t>
      </w:r>
      <w:r w:rsidR="6DBE5D37">
        <w:rPr/>
        <w:t>seminara</w:t>
      </w:r>
      <w:r w:rsidR="6DBE5D37">
        <w:rPr/>
        <w:t xml:space="preserve"> (</w:t>
      </w:r>
      <w:r w:rsidR="6DBE5D37">
        <w:rPr/>
        <w:t>što</w:t>
      </w:r>
      <w:r w:rsidR="6DBE5D37">
        <w:rPr/>
        <w:t xml:space="preserve"> je </w:t>
      </w:r>
      <w:r w:rsidR="6DBE5D37">
        <w:rPr/>
        <w:t>skladišteno</w:t>
      </w:r>
      <w:r w:rsidR="6DBE5D37">
        <w:rPr/>
        <w:t xml:space="preserve"> u </w:t>
      </w:r>
      <w:r w:rsidR="6DBE5D37">
        <w:rPr/>
        <w:t>promenljivoj</w:t>
      </w:r>
      <w:r w:rsidR="6DBE5D37">
        <w:rPr/>
        <w:t xml:space="preserve"> @BrojBodova). </w:t>
      </w:r>
      <w:r w:rsidR="6DBE5D37">
        <w:rPr/>
        <w:t>Pomoću</w:t>
      </w:r>
      <w:r w:rsidR="6DBE5D37">
        <w:rPr/>
        <w:t xml:space="preserve"> WHERE </w:t>
      </w:r>
      <w:r w:rsidR="4D10CFD0">
        <w:rPr/>
        <w:t>klauzule</w:t>
      </w:r>
      <w:r w:rsidR="4D10CFD0">
        <w:rPr/>
        <w:t xml:space="preserve"> </w:t>
      </w:r>
      <w:r w:rsidR="4D10CFD0">
        <w:rPr/>
        <w:t>sa</w:t>
      </w:r>
      <w:r w:rsidR="4D10CFD0">
        <w:rPr/>
        <w:t xml:space="preserve"> </w:t>
      </w:r>
      <w:r w:rsidR="4D10CFD0">
        <w:rPr/>
        <w:t>uslovom</w:t>
      </w:r>
      <w:r w:rsidR="4D10CFD0">
        <w:rPr/>
        <w:t xml:space="preserve"> da je JMBG </w:t>
      </w:r>
      <w:r w:rsidR="4D10CFD0">
        <w:rPr/>
        <w:t>radnika</w:t>
      </w:r>
      <w:r w:rsidR="4D10CFD0">
        <w:rPr/>
        <w:t xml:space="preserve"> </w:t>
      </w:r>
      <w:r w:rsidR="4D10CFD0">
        <w:rPr/>
        <w:t>baš</w:t>
      </w:r>
      <w:r w:rsidR="4D10CFD0">
        <w:rPr/>
        <w:t xml:space="preserve"> </w:t>
      </w:r>
      <w:r w:rsidR="4D10CFD0">
        <w:rPr/>
        <w:t>vrednost</w:t>
      </w:r>
      <w:r w:rsidR="4D10CFD0">
        <w:rPr/>
        <w:t xml:space="preserve"> </w:t>
      </w:r>
      <w:r w:rsidR="4D10CFD0">
        <w:rPr/>
        <w:t>promenljive</w:t>
      </w:r>
      <w:r w:rsidR="4D10CFD0">
        <w:rPr/>
        <w:t xml:space="preserve"> @JMBG_ZdravRad </w:t>
      </w:r>
      <w:r w:rsidR="4D10CFD0">
        <w:rPr/>
        <w:t>koju</w:t>
      </w:r>
      <w:r w:rsidR="4D10CFD0">
        <w:rPr/>
        <w:t xml:space="preserve"> </w:t>
      </w:r>
      <w:r w:rsidR="4D10CFD0">
        <w:rPr/>
        <w:t>dobijamo</w:t>
      </w:r>
      <w:r w:rsidR="4D10CFD0">
        <w:rPr/>
        <w:t xml:space="preserve"> </w:t>
      </w:r>
      <w:r w:rsidR="4D10CFD0">
        <w:rPr/>
        <w:t>kursorom</w:t>
      </w:r>
      <w:r w:rsidR="4D10CFD0">
        <w:rPr/>
        <w:t xml:space="preserve"> </w:t>
      </w:r>
      <w:r w:rsidR="4D10CFD0">
        <w:rPr/>
        <w:t>pronalazimo</w:t>
      </w:r>
      <w:r w:rsidR="4D10CFD0">
        <w:rPr/>
        <w:t xml:space="preserve"> </w:t>
      </w:r>
      <w:r w:rsidR="4D10CFD0">
        <w:rPr/>
        <w:t>odgovarajućeg</w:t>
      </w:r>
      <w:r w:rsidR="4D10CFD0">
        <w:rPr/>
        <w:t xml:space="preserve"> </w:t>
      </w:r>
      <w:r w:rsidR="4D10CFD0">
        <w:rPr/>
        <w:t>radnika</w:t>
      </w:r>
      <w:r w:rsidR="4D10CFD0">
        <w:rPr/>
        <w:t xml:space="preserve">. </w:t>
      </w:r>
      <w:r w:rsidR="7F6CBA5B">
        <w:rPr/>
        <w:t>Posle</w:t>
      </w:r>
      <w:r w:rsidR="7F6CBA5B">
        <w:rPr/>
        <w:t xml:space="preserve"> </w:t>
      </w:r>
      <w:r w:rsidR="7F6CBA5B">
        <w:rPr/>
        <w:t>ažuriranja</w:t>
      </w:r>
      <w:r w:rsidR="7F6CBA5B">
        <w:rPr/>
        <w:t xml:space="preserve"> </w:t>
      </w:r>
      <w:r w:rsidR="7F6CBA5B">
        <w:rPr/>
        <w:t>odgovarajućih</w:t>
      </w:r>
      <w:r w:rsidR="7F6CBA5B">
        <w:rPr/>
        <w:t xml:space="preserve"> </w:t>
      </w:r>
      <w:r w:rsidR="7F6CBA5B">
        <w:rPr/>
        <w:t>vrednosti</w:t>
      </w:r>
      <w:r w:rsidR="7F6CBA5B">
        <w:rPr/>
        <w:t xml:space="preserve"> </w:t>
      </w:r>
      <w:r w:rsidR="7F6CBA5B">
        <w:rPr/>
        <w:t>preuzimamo</w:t>
      </w:r>
      <w:r w:rsidR="7F6CBA5B">
        <w:rPr/>
        <w:t xml:space="preserve"> </w:t>
      </w:r>
      <w:r w:rsidR="7F6CBA5B">
        <w:rPr/>
        <w:t>sledeću</w:t>
      </w:r>
      <w:r w:rsidR="7F6CBA5B">
        <w:rPr/>
        <w:t xml:space="preserve"> </w:t>
      </w:r>
      <w:r w:rsidR="7F6CBA5B">
        <w:rPr/>
        <w:t>torku</w:t>
      </w:r>
      <w:r w:rsidR="7F6CBA5B">
        <w:rPr/>
        <w:t xml:space="preserve"> </w:t>
      </w:r>
      <w:r w:rsidR="7F6CBA5B">
        <w:rPr/>
        <w:t>iz</w:t>
      </w:r>
      <w:r w:rsidR="7F6CBA5B">
        <w:rPr/>
        <w:t xml:space="preserve"> </w:t>
      </w:r>
      <w:r w:rsidR="7F6CBA5B">
        <w:rPr/>
        <w:t>kursora</w:t>
      </w:r>
      <w:r w:rsidR="7F6CBA5B">
        <w:rPr/>
        <w:t xml:space="preserve"> </w:t>
      </w:r>
      <w:r w:rsidR="7F6CBA5B">
        <w:rPr/>
        <w:t>pomoću</w:t>
      </w:r>
      <w:r w:rsidR="7F6CBA5B">
        <w:rPr/>
        <w:t xml:space="preserve"> FETCH NEXT FROM </w:t>
      </w:r>
      <w:r w:rsidR="7F6CBA5B">
        <w:rPr/>
        <w:t>radniciSaSeminara_cursor</w:t>
      </w:r>
      <w:r w:rsidR="7F6CBA5B">
        <w:rPr/>
        <w:t xml:space="preserve"> </w:t>
      </w:r>
      <w:r w:rsidR="7F6CBA5B">
        <w:rPr/>
        <w:t>i</w:t>
      </w:r>
      <w:r w:rsidR="7F6CBA5B">
        <w:rPr/>
        <w:t xml:space="preserve"> </w:t>
      </w:r>
      <w:r w:rsidR="7F6CBA5B">
        <w:rPr/>
        <w:t>prelazimo</w:t>
      </w:r>
      <w:r w:rsidR="7F6CBA5B">
        <w:rPr/>
        <w:t xml:space="preserve"> u </w:t>
      </w:r>
      <w:r w:rsidR="7F6CBA5B">
        <w:rPr/>
        <w:t>slede</w:t>
      </w:r>
      <w:r w:rsidR="7F6CBA5B">
        <w:rPr/>
        <w:t>ću iteraciju petlje.</w:t>
      </w:r>
    </w:p>
    <w:p xmlns:wp14="http://schemas.microsoft.com/office/word/2010/wordml" w:rsidP="1BEBCB32" w14:paraId="3C564E71" wp14:textId="61ED9CCB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4F37196B" wp14:textId="4F6B74D9">
      <w:pPr>
        <w:pStyle w:val="BodyText"/>
        <w:keepNext w:val="0"/>
        <w:keepLines w:val="0"/>
        <w:spacing w:line="259" w:lineRule="auto"/>
        <w:ind w:left="1105" w:right="1166"/>
      </w:pPr>
      <w:r w:rsidR="16FD7BC2">
        <w:rPr/>
        <w:t>Nakon</w:t>
      </w:r>
      <w:r w:rsidR="16FD7BC2">
        <w:rPr/>
        <w:t xml:space="preserve"> </w:t>
      </w:r>
      <w:r w:rsidR="16FD7BC2">
        <w:rPr/>
        <w:t>izvršavanja</w:t>
      </w:r>
      <w:r w:rsidR="16FD7BC2">
        <w:rPr/>
        <w:t xml:space="preserve"> </w:t>
      </w:r>
      <w:r w:rsidR="16FD7BC2">
        <w:rPr/>
        <w:t>svih</w:t>
      </w:r>
      <w:r w:rsidR="16FD7BC2">
        <w:rPr/>
        <w:t xml:space="preserve"> </w:t>
      </w:r>
      <w:r w:rsidR="16FD7BC2">
        <w:rPr/>
        <w:t>iteracija</w:t>
      </w:r>
      <w:r w:rsidR="16FD7BC2">
        <w:rPr/>
        <w:t xml:space="preserve"> </w:t>
      </w:r>
      <w:r w:rsidR="16FD7BC2">
        <w:rPr/>
        <w:t>petlje</w:t>
      </w:r>
      <w:r w:rsidR="16FD7BC2">
        <w:rPr/>
        <w:t xml:space="preserve"> </w:t>
      </w:r>
      <w:r w:rsidR="16FD7BC2">
        <w:rPr/>
        <w:t>tj</w:t>
      </w:r>
      <w:r w:rsidR="16FD7BC2">
        <w:rPr/>
        <w:t xml:space="preserve">. </w:t>
      </w:r>
      <w:r w:rsidR="16FD7BC2">
        <w:rPr/>
        <w:t>prolaska</w:t>
      </w:r>
      <w:r w:rsidR="16FD7BC2">
        <w:rPr/>
        <w:t xml:space="preserve"> </w:t>
      </w:r>
      <w:r w:rsidR="16FD7BC2">
        <w:rPr/>
        <w:t>kroz</w:t>
      </w:r>
      <w:r w:rsidR="16FD7BC2">
        <w:rPr/>
        <w:t xml:space="preserve"> </w:t>
      </w:r>
      <w:r w:rsidR="16FD7BC2">
        <w:rPr/>
        <w:t>sve</w:t>
      </w:r>
      <w:r w:rsidR="16FD7BC2">
        <w:rPr/>
        <w:t xml:space="preserve"> </w:t>
      </w:r>
      <w:r w:rsidR="16FD7BC2">
        <w:rPr/>
        <w:t>radnike</w:t>
      </w:r>
      <w:r w:rsidR="16FD7BC2">
        <w:rPr/>
        <w:t xml:space="preserve"> koji </w:t>
      </w:r>
      <w:r w:rsidR="16FD7BC2">
        <w:rPr/>
        <w:t>su</w:t>
      </w:r>
      <w:r w:rsidR="16FD7BC2">
        <w:rPr/>
        <w:t xml:space="preserve"> </w:t>
      </w:r>
      <w:r w:rsidR="16FD7BC2">
        <w:rPr/>
        <w:t>pohađali</w:t>
      </w:r>
      <w:r w:rsidR="16FD7BC2">
        <w:rPr/>
        <w:t xml:space="preserve"> seminar koji se </w:t>
      </w:r>
      <w:r w:rsidR="16FD7BC2">
        <w:rPr/>
        <w:t>briše</w:t>
      </w:r>
      <w:r w:rsidR="16FD7BC2">
        <w:rPr/>
        <w:t xml:space="preserve">, </w:t>
      </w:r>
      <w:r w:rsidR="16FD7BC2">
        <w:rPr/>
        <w:t>zatvaramo</w:t>
      </w:r>
      <w:r w:rsidR="16FD7BC2">
        <w:rPr/>
        <w:t xml:space="preserve"> </w:t>
      </w:r>
      <w:r w:rsidR="16FD7BC2">
        <w:rPr/>
        <w:t>kursor</w:t>
      </w:r>
      <w:r w:rsidR="16FD7BC2">
        <w:rPr/>
        <w:t xml:space="preserve"> </w:t>
      </w:r>
      <w:r w:rsidR="16FD7BC2">
        <w:rPr/>
        <w:t>kroz</w:t>
      </w:r>
      <w:r w:rsidR="16FD7BC2">
        <w:rPr/>
        <w:t xml:space="preserve"> </w:t>
      </w:r>
      <w:r w:rsidR="16FD7BC2">
        <w:rPr/>
        <w:t>komandu</w:t>
      </w:r>
      <w:r w:rsidR="16FD7BC2">
        <w:rPr/>
        <w:t xml:space="preserve"> CLOSE </w:t>
      </w:r>
      <w:r w:rsidR="16FD7BC2">
        <w:rPr/>
        <w:t>radniciSaSeminara_cursor</w:t>
      </w:r>
      <w:r w:rsidR="16FD7BC2">
        <w:rPr/>
        <w:t xml:space="preserve">. </w:t>
      </w:r>
      <w:r w:rsidR="53692D1A">
        <w:rPr/>
        <w:t>Zatvaranju</w:t>
      </w:r>
      <w:r w:rsidR="53692D1A">
        <w:rPr/>
        <w:t xml:space="preserve"> </w:t>
      </w:r>
      <w:r w:rsidR="53692D1A">
        <w:rPr/>
        <w:t>kursora</w:t>
      </w:r>
      <w:r w:rsidR="53692D1A">
        <w:rPr/>
        <w:t xml:space="preserve"> </w:t>
      </w:r>
      <w:r w:rsidR="53692D1A">
        <w:rPr/>
        <w:t>sledi</w:t>
      </w:r>
      <w:r w:rsidR="53692D1A">
        <w:rPr/>
        <w:t xml:space="preserve"> </w:t>
      </w:r>
      <w:r w:rsidR="53692D1A">
        <w:rPr/>
        <w:t>i</w:t>
      </w:r>
      <w:r w:rsidR="53692D1A">
        <w:rPr/>
        <w:t xml:space="preserve"> </w:t>
      </w:r>
      <w:r w:rsidR="53692D1A">
        <w:rPr/>
        <w:t>brisanje</w:t>
      </w:r>
      <w:r w:rsidR="53692D1A">
        <w:rPr/>
        <w:t xml:space="preserve"> </w:t>
      </w:r>
      <w:r w:rsidR="53692D1A">
        <w:rPr/>
        <w:t>kursora</w:t>
      </w:r>
      <w:r w:rsidR="53692D1A">
        <w:rPr/>
        <w:t xml:space="preserve"> </w:t>
      </w:r>
      <w:r w:rsidR="53692D1A">
        <w:rPr/>
        <w:t>iz</w:t>
      </w:r>
      <w:r w:rsidR="53692D1A">
        <w:rPr/>
        <w:t xml:space="preserve"> </w:t>
      </w:r>
      <w:r w:rsidR="53692D1A">
        <w:rPr/>
        <w:t>memorije</w:t>
      </w:r>
      <w:r w:rsidR="53692D1A">
        <w:rPr/>
        <w:t xml:space="preserve">, pa se time </w:t>
      </w:r>
      <w:r w:rsidR="53692D1A">
        <w:rPr/>
        <w:t>izvršava</w:t>
      </w:r>
      <w:r w:rsidR="53692D1A">
        <w:rPr/>
        <w:t xml:space="preserve"> </w:t>
      </w:r>
      <w:r w:rsidR="53692D1A">
        <w:rPr/>
        <w:t>i</w:t>
      </w:r>
      <w:r w:rsidR="53692D1A">
        <w:rPr/>
        <w:t xml:space="preserve"> </w:t>
      </w:r>
      <w:r w:rsidR="53692D1A">
        <w:rPr/>
        <w:t>komanda</w:t>
      </w:r>
      <w:r w:rsidR="53692D1A">
        <w:rPr/>
        <w:t xml:space="preserve"> DEALLOCATE </w:t>
      </w:r>
      <w:r w:rsidR="53692D1A">
        <w:rPr/>
        <w:t>radniciSaSeminara_cursor</w:t>
      </w:r>
      <w:r w:rsidR="53692D1A">
        <w:rPr/>
        <w:t xml:space="preserve">. </w:t>
      </w:r>
      <w:r w:rsidR="53692D1A">
        <w:rPr/>
        <w:t>Posle</w:t>
      </w:r>
      <w:r w:rsidR="53692D1A">
        <w:rPr/>
        <w:t xml:space="preserve"> </w:t>
      </w:r>
      <w:r w:rsidR="53692D1A">
        <w:rPr/>
        <w:t>brisanja</w:t>
      </w:r>
      <w:r w:rsidR="53692D1A">
        <w:rPr/>
        <w:t xml:space="preserve"> </w:t>
      </w:r>
      <w:r w:rsidR="53692D1A">
        <w:rPr/>
        <w:t>kursora</w:t>
      </w:r>
      <w:r w:rsidR="53692D1A">
        <w:rPr/>
        <w:t xml:space="preserve"> </w:t>
      </w:r>
      <w:r w:rsidR="53692D1A">
        <w:rPr/>
        <w:t>unosimo</w:t>
      </w:r>
      <w:r w:rsidR="53692D1A">
        <w:rPr/>
        <w:t xml:space="preserve"> </w:t>
      </w:r>
      <w:r w:rsidR="53692D1A">
        <w:rPr/>
        <w:t>odgovarajuće</w:t>
      </w:r>
      <w:r w:rsidR="53692D1A">
        <w:rPr/>
        <w:t xml:space="preserve"> </w:t>
      </w:r>
      <w:r w:rsidR="53692D1A">
        <w:rPr/>
        <w:t>vrednosti</w:t>
      </w:r>
      <w:r w:rsidR="53692D1A">
        <w:rPr/>
        <w:t xml:space="preserve"> u </w:t>
      </w:r>
      <w:r w:rsidR="53692D1A">
        <w:rPr/>
        <w:t>tabel</w:t>
      </w:r>
      <w:r w:rsidR="413DCE32">
        <w:rPr/>
        <w:t>u</w:t>
      </w:r>
      <w:r w:rsidR="413DCE32">
        <w:rPr/>
        <w:t xml:space="preserve"> “</w:t>
      </w:r>
      <w:r w:rsidR="413DCE32">
        <w:rPr/>
        <w:t>IstorijatSeminara</w:t>
      </w:r>
      <w:r w:rsidR="413DCE32">
        <w:rPr/>
        <w:t xml:space="preserve">” </w:t>
      </w:r>
      <w:r w:rsidR="413DCE32">
        <w:rPr/>
        <w:t>pomoću</w:t>
      </w:r>
      <w:r w:rsidR="413DCE32">
        <w:rPr/>
        <w:t xml:space="preserve"> INSERT </w:t>
      </w:r>
      <w:r w:rsidR="413DCE32">
        <w:rPr/>
        <w:t>komande</w:t>
      </w:r>
      <w:r w:rsidR="413DCE32">
        <w:rPr/>
        <w:t xml:space="preserve"> </w:t>
      </w:r>
      <w:r w:rsidR="413DCE32">
        <w:rPr/>
        <w:t>sa</w:t>
      </w:r>
      <w:r w:rsidR="413DCE32">
        <w:rPr/>
        <w:t xml:space="preserve"> </w:t>
      </w:r>
      <w:r w:rsidR="413DCE32">
        <w:rPr/>
        <w:t>svim</w:t>
      </w:r>
      <w:r w:rsidR="413DCE32">
        <w:rPr/>
        <w:t xml:space="preserve"> </w:t>
      </w:r>
      <w:r w:rsidR="413DCE32">
        <w:rPr/>
        <w:t>prethodno</w:t>
      </w:r>
      <w:r w:rsidR="413DCE32">
        <w:rPr/>
        <w:t xml:space="preserve"> </w:t>
      </w:r>
      <w:r w:rsidR="413DCE32">
        <w:rPr/>
        <w:t>preuzetim</w:t>
      </w:r>
      <w:r w:rsidR="413DCE32">
        <w:rPr/>
        <w:t xml:space="preserve"> </w:t>
      </w:r>
      <w:r w:rsidR="413DCE32">
        <w:rPr/>
        <w:t>vrednostima</w:t>
      </w:r>
      <w:r w:rsidR="413DCE32">
        <w:rPr/>
        <w:t xml:space="preserve"> (</w:t>
      </w:r>
      <w:r w:rsidR="413DCE32">
        <w:rPr/>
        <w:t>iz</w:t>
      </w:r>
      <w:r w:rsidR="413DCE32">
        <w:rPr/>
        <w:t xml:space="preserve"> </w:t>
      </w:r>
      <w:r w:rsidR="413DCE32">
        <w:rPr/>
        <w:t>tabele</w:t>
      </w:r>
      <w:r w:rsidR="413DCE32">
        <w:rPr/>
        <w:t xml:space="preserve"> DELETED). </w:t>
      </w:r>
      <w:r w:rsidR="413DCE32">
        <w:rPr/>
        <w:t>Sle</w:t>
      </w:r>
      <w:r w:rsidR="0E64E1E3">
        <w:rPr/>
        <w:t>deći</w:t>
      </w:r>
      <w:r w:rsidR="0E64E1E3">
        <w:rPr/>
        <w:t xml:space="preserve"> </w:t>
      </w:r>
      <w:r w:rsidR="0E64E1E3">
        <w:rPr/>
        <w:t>korak</w:t>
      </w:r>
      <w:r w:rsidR="0E64E1E3">
        <w:rPr/>
        <w:t xml:space="preserve"> </w:t>
      </w:r>
      <w:r w:rsidR="0E64E1E3">
        <w:rPr/>
        <w:t>jeste</w:t>
      </w:r>
      <w:r w:rsidR="0E64E1E3">
        <w:rPr/>
        <w:t xml:space="preserve"> da </w:t>
      </w:r>
      <w:r w:rsidR="0E64E1E3">
        <w:rPr/>
        <w:t>obrišemo</w:t>
      </w:r>
      <w:r w:rsidR="0E64E1E3">
        <w:rPr/>
        <w:t xml:space="preserve"> </w:t>
      </w:r>
      <w:r w:rsidR="0E64E1E3">
        <w:rPr/>
        <w:t>sve</w:t>
      </w:r>
      <w:r w:rsidR="0E64E1E3">
        <w:rPr/>
        <w:t xml:space="preserve"> </w:t>
      </w:r>
      <w:r w:rsidR="0E64E1E3">
        <w:rPr/>
        <w:t>podatke</w:t>
      </w:r>
      <w:r w:rsidR="0E64E1E3">
        <w:rPr/>
        <w:t xml:space="preserve"> </w:t>
      </w:r>
      <w:r w:rsidR="0E64E1E3">
        <w:rPr/>
        <w:t>vezane</w:t>
      </w:r>
      <w:r w:rsidR="0E64E1E3">
        <w:rPr/>
        <w:t xml:space="preserve"> za </w:t>
      </w:r>
      <w:r w:rsidR="0E64E1E3">
        <w:rPr/>
        <w:t>pomenuti</w:t>
      </w:r>
      <w:r w:rsidR="0E64E1E3">
        <w:rPr/>
        <w:t xml:space="preserve"> seminar, pa time </w:t>
      </w:r>
      <w:r w:rsidR="0E64E1E3">
        <w:rPr/>
        <w:t>brišemo</w:t>
      </w:r>
      <w:r w:rsidR="0E64E1E3">
        <w:rPr/>
        <w:t xml:space="preserve"> </w:t>
      </w:r>
      <w:r w:rsidR="0E64E1E3">
        <w:rPr/>
        <w:t>torku</w:t>
      </w:r>
      <w:r w:rsidR="0E64E1E3">
        <w:rPr/>
        <w:t xml:space="preserve"> </w:t>
      </w:r>
      <w:r w:rsidR="0E64E1E3">
        <w:rPr/>
        <w:t>iz</w:t>
      </w:r>
      <w:r w:rsidR="0E64E1E3">
        <w:rPr/>
        <w:t xml:space="preserve"> </w:t>
      </w:r>
      <w:r w:rsidR="0E64E1E3">
        <w:rPr/>
        <w:t>tabele</w:t>
      </w:r>
      <w:r w:rsidR="0E64E1E3">
        <w:rPr/>
        <w:t xml:space="preserve"> “Pohađa” </w:t>
      </w:r>
      <w:r w:rsidR="0E64E1E3">
        <w:rPr/>
        <w:t>gde</w:t>
      </w:r>
      <w:r w:rsidR="0E64E1E3">
        <w:rPr/>
        <w:t xml:space="preserve"> je ID </w:t>
      </w:r>
      <w:r w:rsidR="0E64E1E3">
        <w:rPr/>
        <w:t>seminara</w:t>
      </w:r>
      <w:r w:rsidR="0E64E1E3">
        <w:rPr/>
        <w:t xml:space="preserve"> bas </w:t>
      </w:r>
      <w:r w:rsidR="0E64E1E3">
        <w:rPr/>
        <w:t>vrednost</w:t>
      </w:r>
      <w:r w:rsidR="0E64E1E3">
        <w:rPr/>
        <w:t xml:space="preserve"> </w:t>
      </w:r>
      <w:r w:rsidR="0E64E1E3">
        <w:rPr/>
        <w:t>promenljive</w:t>
      </w:r>
      <w:r w:rsidR="0E64E1E3">
        <w:rPr/>
        <w:t xml:space="preserve"> @ID_Seminar</w:t>
      </w:r>
      <w:r w:rsidR="3E879895">
        <w:rPr/>
        <w:t xml:space="preserve"> (</w:t>
      </w:r>
      <w:r w:rsidR="3E879895">
        <w:rPr/>
        <w:t>takođe</w:t>
      </w:r>
      <w:r w:rsidR="3E879895">
        <w:rPr/>
        <w:t xml:space="preserve"> </w:t>
      </w:r>
      <w:r w:rsidR="3E879895">
        <w:rPr/>
        <w:t>iz</w:t>
      </w:r>
      <w:r w:rsidR="3E879895">
        <w:rPr/>
        <w:t xml:space="preserve"> </w:t>
      </w:r>
      <w:r w:rsidR="3E879895">
        <w:rPr/>
        <w:t>tabele</w:t>
      </w:r>
      <w:r w:rsidR="3E879895">
        <w:rPr/>
        <w:t xml:space="preserve"> DELETED). Na </w:t>
      </w:r>
      <w:r w:rsidR="3E879895">
        <w:rPr/>
        <w:t>isti</w:t>
      </w:r>
      <w:r w:rsidR="3E879895">
        <w:rPr/>
        <w:t xml:space="preserve"> </w:t>
      </w:r>
      <w:r w:rsidR="3E879895">
        <w:rPr/>
        <w:t>način</w:t>
      </w:r>
      <w:r w:rsidR="3E879895">
        <w:rPr/>
        <w:t xml:space="preserve"> </w:t>
      </w:r>
      <w:r w:rsidR="3E879895">
        <w:rPr/>
        <w:t>brišemo</w:t>
      </w:r>
      <w:r w:rsidR="3E879895">
        <w:rPr/>
        <w:t xml:space="preserve"> </w:t>
      </w:r>
      <w:r w:rsidR="3E879895">
        <w:rPr/>
        <w:t>torke</w:t>
      </w:r>
      <w:r w:rsidR="3E879895">
        <w:rPr/>
        <w:t xml:space="preserve"> </w:t>
      </w:r>
      <w:r w:rsidR="3E879895">
        <w:rPr/>
        <w:t>iz</w:t>
      </w:r>
      <w:r w:rsidR="3E879895">
        <w:rPr/>
        <w:t xml:space="preserve"> </w:t>
      </w:r>
      <w:r w:rsidR="3E879895">
        <w:rPr/>
        <w:t>tabela</w:t>
      </w:r>
      <w:r w:rsidR="3E879895">
        <w:rPr/>
        <w:t xml:space="preserve"> “</w:t>
      </w:r>
      <w:r w:rsidR="3E879895">
        <w:rPr/>
        <w:t>Organizuje</w:t>
      </w:r>
      <w:r w:rsidR="3E879895">
        <w:rPr/>
        <w:t xml:space="preserve">” </w:t>
      </w:r>
      <w:r w:rsidR="3E879895">
        <w:rPr/>
        <w:t>i</w:t>
      </w:r>
      <w:r w:rsidR="3E879895">
        <w:rPr/>
        <w:t xml:space="preserve"> “Seminar</w:t>
      </w:r>
      <w:r w:rsidR="3E879895">
        <w:rPr/>
        <w:t>”.</w:t>
      </w:r>
    </w:p>
    <w:p xmlns:wp14="http://schemas.microsoft.com/office/word/2010/wordml" w:rsidP="1BEBCB32" w14:paraId="313C1D05" wp14:textId="50F0DBF2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4EB247F1" wp14:textId="37D43BA6">
      <w:pPr>
        <w:pStyle w:val="BodyText"/>
        <w:keepNext w:val="0"/>
        <w:keepLines w:val="0"/>
        <w:spacing w:line="259" w:lineRule="auto"/>
        <w:ind w:left="1105" w:right="1166"/>
      </w:pPr>
      <w:r w:rsidR="0975786D">
        <w:rPr/>
        <w:t>Nakon</w:t>
      </w:r>
      <w:r w:rsidR="0975786D">
        <w:rPr/>
        <w:t xml:space="preserve"> </w:t>
      </w:r>
      <w:r w:rsidR="0975786D">
        <w:rPr/>
        <w:t>brisanja</w:t>
      </w:r>
      <w:r w:rsidR="0975786D">
        <w:rPr/>
        <w:t xml:space="preserve"> </w:t>
      </w:r>
      <w:r w:rsidR="0975786D">
        <w:rPr/>
        <w:t>seminara</w:t>
      </w:r>
      <w:r w:rsidR="0975786D">
        <w:rPr/>
        <w:t xml:space="preserve"> </w:t>
      </w:r>
      <w:r w:rsidR="0975786D">
        <w:rPr/>
        <w:t>sa</w:t>
      </w:r>
      <w:r w:rsidR="0975786D">
        <w:rPr/>
        <w:t xml:space="preserve"> ID-</w:t>
      </w:r>
      <w:r w:rsidR="0975786D">
        <w:rPr/>
        <w:t>jem</w:t>
      </w:r>
      <w:r w:rsidR="0975786D">
        <w:rPr/>
        <w:t xml:space="preserve"> 3 </w:t>
      </w:r>
      <w:r w:rsidR="0975786D">
        <w:rPr/>
        <w:t>iz</w:t>
      </w:r>
      <w:r w:rsidR="0975786D">
        <w:rPr/>
        <w:t xml:space="preserve"> </w:t>
      </w:r>
      <w:r w:rsidR="0975786D">
        <w:rPr/>
        <w:t>tabele</w:t>
      </w:r>
      <w:r w:rsidR="0975786D">
        <w:rPr/>
        <w:t xml:space="preserve"> “Seminar”, </w:t>
      </w:r>
      <w:r w:rsidR="0975786D">
        <w:rPr/>
        <w:t>dobijamo</w:t>
      </w:r>
      <w:r w:rsidR="0975786D">
        <w:rPr/>
        <w:t xml:space="preserve"> </w:t>
      </w:r>
      <w:r w:rsidR="0975786D">
        <w:rPr/>
        <w:t>slede</w:t>
      </w:r>
      <w:r w:rsidR="0975786D">
        <w:rPr/>
        <w:t>će</w:t>
      </w:r>
      <w:r w:rsidR="0975786D">
        <w:rPr/>
        <w:t xml:space="preserve"> </w:t>
      </w:r>
      <w:r w:rsidR="0975786D">
        <w:rPr/>
        <w:t>rezultate</w:t>
      </w:r>
      <w:r w:rsidR="0975786D">
        <w:rPr/>
        <w:t>:</w:t>
      </w:r>
    </w:p>
    <w:p xmlns:wp14="http://schemas.microsoft.com/office/word/2010/wordml" w:rsidP="1BEBCB32" w14:paraId="0367C0FF" wp14:textId="6A13BE95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561B8D17" wp14:textId="53670D5B">
      <w:pPr>
        <w:pStyle w:val="BodyText"/>
        <w:keepNext w:val="0"/>
        <w:keepLines w:val="0"/>
        <w:spacing w:line="259" w:lineRule="auto"/>
        <w:ind w:left="1105" w:right="1166"/>
      </w:pPr>
      <w:r w:rsidR="43ECFB13">
        <w:rPr/>
        <w:t xml:space="preserve">Suma </w:t>
      </w:r>
      <w:r w:rsidR="43ECFB13">
        <w:rPr/>
        <w:t>bodova</w:t>
      </w:r>
      <w:r w:rsidR="43ECFB13">
        <w:rPr/>
        <w:t xml:space="preserve"> </w:t>
      </w:r>
      <w:r w:rsidR="43ECFB13">
        <w:rPr/>
        <w:t>radnika</w:t>
      </w:r>
      <w:r w:rsidR="43ECFB13">
        <w:rPr/>
        <w:t xml:space="preserve"> koji </w:t>
      </w:r>
      <w:r w:rsidR="43ECFB13">
        <w:rPr/>
        <w:t>pohađaju</w:t>
      </w:r>
      <w:r w:rsidR="43ECFB13">
        <w:rPr/>
        <w:t xml:space="preserve"> </w:t>
      </w:r>
      <w:r w:rsidR="43ECFB13">
        <w:rPr/>
        <w:t>pomenuti</w:t>
      </w:r>
      <w:r w:rsidR="43ECFB13">
        <w:rPr/>
        <w:t xml:space="preserve"> seminar pre </w:t>
      </w:r>
      <w:r w:rsidR="43ECFB13">
        <w:rPr/>
        <w:t>brisanja</w:t>
      </w:r>
      <w:r w:rsidR="43ECFB13">
        <w:rPr/>
        <w:t xml:space="preserve"> </w:t>
      </w:r>
      <w:r w:rsidR="43ECFB13">
        <w:rPr/>
        <w:t>seminara</w:t>
      </w:r>
      <w:r w:rsidR="43ECFB13">
        <w:rPr/>
        <w:t>:</w:t>
      </w:r>
    </w:p>
    <w:p xmlns:wp14="http://schemas.microsoft.com/office/word/2010/wordml" w:rsidP="1BEBCB32" w14:paraId="514EBE68" wp14:textId="47E09082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79180252" wp14:textId="25679DE8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36B53C24" wp14:textId="0FD7B434">
      <w:pPr>
        <w:pStyle w:val="BodyText"/>
        <w:keepNext w:val="0"/>
        <w:keepLines w:val="0"/>
        <w:spacing w:line="259" w:lineRule="auto"/>
        <w:ind w:left="1105" w:right="1166"/>
        <w:jc w:val="center"/>
      </w:pPr>
      <w:r w:rsidR="43ECFB13">
        <w:drawing>
          <wp:inline xmlns:wp14="http://schemas.microsoft.com/office/word/2010/wordprocessingDrawing" wp14:editId="30575B57" wp14:anchorId="3C1334C5">
            <wp:extent cx="1990725" cy="400050"/>
            <wp:effectExtent l="0" t="0" r="0" b="0"/>
            <wp:docPr id="70923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1cd6e5c6a4f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4C85F534" wp14:textId="52B4C09F">
      <w:pPr>
        <w:pStyle w:val="BodyText"/>
        <w:keepNext w:val="0"/>
        <w:keepLines w:val="0"/>
        <w:spacing w:line="259" w:lineRule="auto"/>
        <w:ind w:left="1105" w:right="1166"/>
        <w:jc w:val="center"/>
      </w:pPr>
    </w:p>
    <w:p xmlns:wp14="http://schemas.microsoft.com/office/word/2010/wordml" w:rsidP="1BEBCB32" w14:paraId="23009714" wp14:textId="66EB6A57">
      <w:pPr>
        <w:pStyle w:val="BodyText"/>
        <w:keepNext w:val="0"/>
        <w:keepLines w:val="0"/>
        <w:spacing w:line="259" w:lineRule="auto"/>
        <w:ind w:left="1105" w:right="1166"/>
        <w:jc w:val="both"/>
      </w:pPr>
      <w:r w:rsidR="43ECFB13">
        <w:rPr/>
        <w:t xml:space="preserve">Suma </w:t>
      </w:r>
      <w:r w:rsidR="43ECFB13">
        <w:rPr/>
        <w:t>bodova</w:t>
      </w:r>
      <w:r w:rsidR="43ECFB13">
        <w:rPr/>
        <w:t xml:space="preserve"> </w:t>
      </w:r>
      <w:r w:rsidR="43ECFB13">
        <w:rPr/>
        <w:t>radnika</w:t>
      </w:r>
      <w:r w:rsidR="43ECFB13">
        <w:rPr/>
        <w:t xml:space="preserve"> koji </w:t>
      </w:r>
      <w:r w:rsidR="43ECFB13">
        <w:rPr/>
        <w:t>pohađaju</w:t>
      </w:r>
      <w:r w:rsidR="43ECFB13">
        <w:rPr/>
        <w:t xml:space="preserve"> </w:t>
      </w:r>
      <w:r w:rsidR="43ECFB13">
        <w:rPr/>
        <w:t>pomenuti</w:t>
      </w:r>
      <w:r w:rsidR="43ECFB13">
        <w:rPr/>
        <w:t xml:space="preserve"> seminar </w:t>
      </w:r>
      <w:r w:rsidR="43ECFB13">
        <w:rPr/>
        <w:t>nakon</w:t>
      </w:r>
      <w:r w:rsidR="43ECFB13">
        <w:rPr/>
        <w:t xml:space="preserve"> </w:t>
      </w:r>
      <w:r w:rsidR="43ECFB13">
        <w:rPr/>
        <w:t>brisanja</w:t>
      </w:r>
      <w:r w:rsidR="43ECFB13">
        <w:rPr/>
        <w:t xml:space="preserve"> seminara:</w:t>
      </w:r>
    </w:p>
    <w:p xmlns:wp14="http://schemas.microsoft.com/office/word/2010/wordml" w:rsidP="1BEBCB32" w14:paraId="7CE4E1B5" wp14:textId="1B16F5D6">
      <w:pPr>
        <w:pStyle w:val="BodyText"/>
        <w:keepNext w:val="0"/>
        <w:keepLines w:val="0"/>
        <w:spacing w:line="259" w:lineRule="auto"/>
        <w:ind w:left="1105" w:right="1166"/>
        <w:jc w:val="both"/>
      </w:pPr>
    </w:p>
    <w:p xmlns:wp14="http://schemas.microsoft.com/office/word/2010/wordml" w:rsidP="1BEBCB32" w14:paraId="7DDB7A49" wp14:textId="190016B5">
      <w:pPr>
        <w:pStyle w:val="BodyText"/>
        <w:keepNext w:val="0"/>
        <w:keepLines w:val="0"/>
        <w:spacing w:line="259" w:lineRule="auto"/>
        <w:ind w:left="1105" w:right="1166"/>
        <w:jc w:val="center"/>
      </w:pPr>
      <w:r w:rsidR="43ECFB13">
        <w:drawing>
          <wp:inline xmlns:wp14="http://schemas.microsoft.com/office/word/2010/wordprocessingDrawing" wp14:editId="2E7EFB43" wp14:anchorId="1CA5264C">
            <wp:extent cx="1990725" cy="400050"/>
            <wp:effectExtent l="0" t="0" r="0" b="0"/>
            <wp:docPr id="22054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92c360ffb41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42926693" wp14:textId="4710D9CA">
      <w:pPr>
        <w:pStyle w:val="BodyText"/>
        <w:keepNext w:val="0"/>
        <w:keepLines w:val="0"/>
        <w:spacing w:line="259" w:lineRule="auto"/>
        <w:ind w:left="1105" w:right="1166"/>
        <w:jc w:val="both"/>
      </w:pPr>
    </w:p>
    <w:p xmlns:wp14="http://schemas.microsoft.com/office/word/2010/wordml" w:rsidP="1BEBCB32" w14:paraId="62C2C2FB" wp14:textId="52298219">
      <w:pPr>
        <w:pStyle w:val="BodyText"/>
        <w:keepNext w:val="0"/>
        <w:keepLines w:val="0"/>
        <w:spacing w:line="259" w:lineRule="auto"/>
        <w:ind w:left="1105" w:right="1166"/>
        <w:jc w:val="both"/>
      </w:pPr>
      <w:r w:rsidR="43ECFB13">
        <w:rPr/>
        <w:t>Vrednosti</w:t>
      </w:r>
      <w:r w:rsidR="43ECFB13">
        <w:rPr/>
        <w:t xml:space="preserve"> u </w:t>
      </w:r>
      <w:r w:rsidR="43ECFB13">
        <w:rPr/>
        <w:t>tabeli</w:t>
      </w:r>
      <w:r w:rsidR="43ECFB13">
        <w:rPr/>
        <w:t xml:space="preserve"> “</w:t>
      </w:r>
      <w:r w:rsidR="43ECFB13">
        <w:rPr/>
        <w:t>IstorijatSeminara</w:t>
      </w:r>
      <w:r w:rsidR="43ECFB13">
        <w:rPr/>
        <w:t xml:space="preserve">” </w:t>
      </w:r>
      <w:r w:rsidR="43ECFB13">
        <w:rPr/>
        <w:t>nakon</w:t>
      </w:r>
      <w:r w:rsidR="43ECFB13">
        <w:rPr/>
        <w:t xml:space="preserve"> brisanja seminara:</w:t>
      </w:r>
    </w:p>
    <w:p xmlns:wp14="http://schemas.microsoft.com/office/word/2010/wordml" w:rsidP="1BEBCB32" w14:paraId="79077DAD" wp14:textId="58EFABA7">
      <w:pPr>
        <w:pStyle w:val="BodyText"/>
        <w:keepNext w:val="0"/>
        <w:keepLines w:val="0"/>
        <w:spacing w:line="259" w:lineRule="auto"/>
        <w:ind w:left="1105" w:right="1166"/>
        <w:jc w:val="both"/>
      </w:pPr>
    </w:p>
    <w:p xmlns:wp14="http://schemas.microsoft.com/office/word/2010/wordml" w:rsidP="1BEBCB32" w14:paraId="68995C2D" wp14:textId="2504C98E">
      <w:pPr>
        <w:pStyle w:val="BodyText"/>
        <w:keepNext w:val="0"/>
        <w:keepLines w:val="0"/>
        <w:spacing w:line="259" w:lineRule="auto"/>
        <w:ind w:left="1105" w:right="1166"/>
        <w:jc w:val="center"/>
      </w:pPr>
      <w:r w:rsidR="43ECFB13">
        <w:drawing>
          <wp:inline xmlns:wp14="http://schemas.microsoft.com/office/word/2010/wordprocessingDrawing" wp14:editId="447E7B41" wp14:anchorId="5B6C87F3">
            <wp:extent cx="4572000" cy="209550"/>
            <wp:effectExtent l="0" t="0" r="0" b="0"/>
            <wp:docPr id="1763865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5a137cf6d48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BCB32" w14:paraId="7AA1485A" wp14:textId="1FBA594E">
      <w:pPr>
        <w:pStyle w:val="BodyText"/>
        <w:keepNext w:val="0"/>
        <w:keepLines w:val="0"/>
        <w:spacing w:line="259" w:lineRule="auto"/>
        <w:ind w:left="1105" w:right="1166"/>
      </w:pPr>
    </w:p>
    <w:p xmlns:wp14="http://schemas.microsoft.com/office/word/2010/wordml" w:rsidP="1BEBCB32" w14:paraId="27B6346D" wp14:textId="4C025B75">
      <w:pPr>
        <w:pStyle w:val="BodyText"/>
        <w:keepNext w:val="0"/>
        <w:keepLines w:val="0"/>
        <w:spacing w:line="259" w:lineRule="auto"/>
        <w:ind w:left="1105" w:right="1166"/>
      </w:pPr>
      <w:r w:rsidR="43ECFB13">
        <w:rPr/>
        <w:t xml:space="preserve">U </w:t>
      </w:r>
      <w:r w:rsidR="43ECFB13">
        <w:rPr/>
        <w:t>tabeli</w:t>
      </w:r>
      <w:r w:rsidR="43ECFB13">
        <w:rPr/>
        <w:t xml:space="preserve"> </w:t>
      </w:r>
      <w:r w:rsidR="43ECFB13">
        <w:rPr/>
        <w:t>iznad</w:t>
      </w:r>
      <w:r w:rsidR="43ECFB13">
        <w:rPr/>
        <w:t xml:space="preserve"> </w:t>
      </w:r>
      <w:r w:rsidR="43ECFB13">
        <w:rPr/>
        <w:t>možemo</w:t>
      </w:r>
      <w:r w:rsidR="43ECFB13">
        <w:rPr/>
        <w:t xml:space="preserve"> </w:t>
      </w:r>
      <w:r w:rsidR="43ECFB13">
        <w:rPr/>
        <w:t>i</w:t>
      </w:r>
      <w:r w:rsidR="43ECFB13">
        <w:rPr/>
        <w:t xml:space="preserve"> </w:t>
      </w:r>
      <w:r w:rsidR="43ECFB13">
        <w:rPr/>
        <w:t>potvrditi</w:t>
      </w:r>
      <w:r w:rsidR="43ECFB13">
        <w:rPr/>
        <w:t xml:space="preserve"> da je </w:t>
      </w:r>
      <w:r w:rsidR="43ECFB13">
        <w:rPr/>
        <w:t>broj</w:t>
      </w:r>
      <w:r w:rsidR="43ECFB13">
        <w:rPr/>
        <w:t xml:space="preserve"> </w:t>
      </w:r>
      <w:r w:rsidR="43ECFB13">
        <w:rPr/>
        <w:t>bodova</w:t>
      </w:r>
      <w:r w:rsidR="43ECFB13">
        <w:rPr/>
        <w:t xml:space="preserve"> koji je </w:t>
      </w:r>
      <w:r w:rsidR="43ECFB13">
        <w:rPr/>
        <w:t>dodat</w:t>
      </w:r>
      <w:r w:rsidR="43ECFB13">
        <w:rPr/>
        <w:t xml:space="preserve"> </w:t>
      </w:r>
      <w:r w:rsidR="43ECFB13">
        <w:rPr/>
        <w:t>radniku</w:t>
      </w:r>
      <w:r w:rsidR="43ECFB13">
        <w:rPr/>
        <w:t xml:space="preserve"> </w:t>
      </w:r>
      <w:r w:rsidR="43ECFB13">
        <w:rPr/>
        <w:t>korektan</w:t>
      </w:r>
      <w:r w:rsidR="43ECFB13">
        <w:rPr/>
        <w:t xml:space="preserve">, </w:t>
      </w:r>
      <w:r w:rsidR="43ECFB13">
        <w:rPr/>
        <w:t>jer</w:t>
      </w:r>
      <w:r w:rsidR="43ECFB13">
        <w:rPr/>
        <w:t xml:space="preserve"> je </w:t>
      </w:r>
      <w:r w:rsidR="43ECFB13">
        <w:rPr/>
        <w:t>broj</w:t>
      </w:r>
      <w:r w:rsidR="43ECFB13">
        <w:rPr/>
        <w:t xml:space="preserve"> </w:t>
      </w:r>
      <w:r w:rsidR="43ECFB13">
        <w:rPr/>
        <w:t>bodova</w:t>
      </w:r>
      <w:r w:rsidR="43ECFB13">
        <w:rPr/>
        <w:t xml:space="preserve"> koji seminar </w:t>
      </w:r>
      <w:r w:rsidR="43ECFB13">
        <w:rPr/>
        <w:t>nosi</w:t>
      </w:r>
      <w:r w:rsidR="43ECFB13">
        <w:rPr/>
        <w:t xml:space="preserve"> </w:t>
      </w:r>
      <w:r w:rsidR="43ECFB13">
        <w:rPr/>
        <w:t>baš</w:t>
      </w:r>
      <w:r w:rsidR="43ECFB13">
        <w:rPr/>
        <w:t xml:space="preserve"> 7.</w:t>
      </w:r>
    </w:p>
    <w:p xmlns:wp14="http://schemas.microsoft.com/office/word/2010/wordml" w14:paraId="675E05EE" wp14:textId="77777777">
      <w:pPr>
        <w:spacing w:after="0"/>
        <w:sectPr>
          <w:pgSz w:w="11920" w:h="16840" w:orient="portrait"/>
          <w:pgMar w:top="1600" w:right="280" w:bottom="1240" w:left="340" w:header="0" w:footer="1052"/>
          <w:cols w:num="1"/>
        </w:sectPr>
      </w:pPr>
    </w:p>
    <w:p xmlns:wp14="http://schemas.microsoft.com/office/word/2010/wordml" w14:paraId="2FC17F8B" wp14:textId="77777777">
      <w:pPr>
        <w:pStyle w:val="BodyText"/>
        <w:rPr>
          <w:sz w:val="20"/>
        </w:rPr>
      </w:pPr>
    </w:p>
    <w:p xmlns:wp14="http://schemas.microsoft.com/office/word/2010/wordml" w14:paraId="0A4F7224" wp14:textId="77777777">
      <w:pPr>
        <w:pStyle w:val="BodyText"/>
        <w:rPr>
          <w:sz w:val="20"/>
        </w:rPr>
      </w:pPr>
    </w:p>
    <w:p xmlns:wp14="http://schemas.microsoft.com/office/word/2010/wordml" w14:paraId="5AE48A43" wp14:textId="77777777">
      <w:pPr>
        <w:pStyle w:val="BodyText"/>
        <w:spacing w:before="5"/>
        <w:rPr>
          <w:sz w:val="25"/>
        </w:rPr>
      </w:pPr>
    </w:p>
    <w:p xmlns:wp14="http://schemas.microsoft.com/office/word/2010/wordml" w:rsidP="3761093F" w14:paraId="345EF6CB" wp14:textId="77777777">
      <w:pPr>
        <w:pStyle w:val="Heading1"/>
        <w:ind w:right="1878"/>
        <w:jc w:val="center"/>
      </w:pPr>
      <w:bookmarkStart w:name="_TOC_250000" w:id="15"/>
      <w:bookmarkEnd w:id="15"/>
      <w:r w:rsidRPr="3761093F" w:rsidR="3761093F">
        <w:rPr>
          <w:color w:val="007DB3"/>
        </w:rPr>
        <w:t>ZAKLJUČAK</w:t>
      </w:r>
    </w:p>
    <w:p w:rsidR="3761093F" w:rsidP="3761093F" w:rsidRDefault="3761093F" w14:paraId="21545195" w14:textId="6A700D0C">
      <w:pPr>
        <w:pStyle w:val="Heading1"/>
        <w:ind w:right="1878"/>
        <w:rPr>
          <w:color w:val="007DB3"/>
        </w:rPr>
      </w:pPr>
    </w:p>
    <w:p w:rsidR="3761093F" w:rsidP="3761093F" w:rsidRDefault="3761093F" w14:paraId="10E569F0" w14:textId="1FBA594E">
      <w:pPr>
        <w:pStyle w:val="BodyText"/>
        <w:spacing w:line="242" w:lineRule="auto"/>
        <w:ind w:left="1105" w:right="1149"/>
      </w:pPr>
    </w:p>
    <w:p w:rsidR="28CE93AD" w:rsidP="1BEBCB32" w:rsidRDefault="28CE93AD" w14:paraId="3402D9F4" w14:textId="234AF72F">
      <w:pPr>
        <w:pStyle w:val="BodyText"/>
        <w:spacing w:line="259" w:lineRule="auto"/>
        <w:ind w:left="1109" w:right="1152"/>
        <w:rPr>
          <w:b w:val="0"/>
          <w:bCs w:val="0"/>
          <w:color w:val="007DB3"/>
        </w:rPr>
      </w:pPr>
      <w:r w:rsidR="28CE93AD">
        <w:rPr/>
        <w:t xml:space="preserve">Radom </w:t>
      </w:r>
      <w:r w:rsidR="28CE93AD">
        <w:rPr/>
        <w:t>na</w:t>
      </w:r>
      <w:r w:rsidR="28CE93AD">
        <w:rPr/>
        <w:t xml:space="preserve"> </w:t>
      </w:r>
      <w:r w:rsidR="28CE93AD">
        <w:rPr/>
        <w:t>ovom</w:t>
      </w:r>
      <w:r w:rsidR="28CE93AD">
        <w:rPr/>
        <w:t xml:space="preserve"> </w:t>
      </w:r>
      <w:r w:rsidR="28CE93AD">
        <w:rPr/>
        <w:t>projektu</w:t>
      </w:r>
      <w:r w:rsidR="28CE93AD">
        <w:rPr/>
        <w:t xml:space="preserve"> </w:t>
      </w:r>
      <w:r w:rsidR="28CE93AD">
        <w:rPr/>
        <w:t>shvatio</w:t>
      </w:r>
      <w:r w:rsidR="28CE93AD">
        <w:rPr/>
        <w:t xml:space="preserve"> </w:t>
      </w:r>
      <w:r w:rsidR="28CE93AD">
        <w:rPr/>
        <w:t>sam</w:t>
      </w:r>
      <w:r w:rsidR="28CE93AD">
        <w:rPr/>
        <w:t xml:space="preserve"> </w:t>
      </w:r>
      <w:r w:rsidR="28CE93AD">
        <w:rPr/>
        <w:t>važnost</w:t>
      </w:r>
      <w:r w:rsidR="28CE93AD">
        <w:rPr/>
        <w:t xml:space="preserve"> </w:t>
      </w:r>
      <w:r w:rsidR="28CE93AD">
        <w:rPr/>
        <w:t>kreiranja</w:t>
      </w:r>
      <w:r w:rsidR="28CE93AD">
        <w:rPr/>
        <w:t xml:space="preserve"> </w:t>
      </w:r>
      <w:r w:rsidR="28CE93AD">
        <w:rPr/>
        <w:t>adekvatnih</w:t>
      </w:r>
      <w:r w:rsidR="28CE93AD">
        <w:rPr/>
        <w:t xml:space="preserve"> </w:t>
      </w:r>
      <w:r w:rsidR="28CE93AD">
        <w:rPr/>
        <w:t>podšema</w:t>
      </w:r>
      <w:r w:rsidR="28CE93AD">
        <w:rPr/>
        <w:t xml:space="preserve"> </w:t>
      </w:r>
      <w:r w:rsidR="28CE93AD">
        <w:rPr/>
        <w:t>relacija</w:t>
      </w:r>
      <w:r w:rsidR="28CE93AD">
        <w:rPr/>
        <w:t xml:space="preserve"> za </w:t>
      </w:r>
      <w:r w:rsidR="28CE93AD">
        <w:rPr/>
        <w:t>veće</w:t>
      </w:r>
      <w:r w:rsidR="28CE93AD">
        <w:rPr/>
        <w:t xml:space="preserve"> </w:t>
      </w:r>
      <w:r w:rsidR="28CE93AD">
        <w:rPr/>
        <w:t>sisteme</w:t>
      </w:r>
      <w:r w:rsidR="28CE93AD">
        <w:rPr/>
        <w:t xml:space="preserve"> </w:t>
      </w:r>
      <w:r w:rsidR="28CE93AD">
        <w:rPr/>
        <w:t>i</w:t>
      </w:r>
      <w:r w:rsidR="28CE93AD">
        <w:rPr/>
        <w:t xml:space="preserve"> </w:t>
      </w:r>
      <w:r w:rsidR="1DD30272">
        <w:rPr/>
        <w:t>stekao</w:t>
      </w:r>
      <w:r w:rsidR="1DD30272">
        <w:rPr/>
        <w:t xml:space="preserve"> </w:t>
      </w:r>
      <w:r w:rsidR="28CE93AD">
        <w:rPr/>
        <w:t>uvid</w:t>
      </w:r>
      <w:r w:rsidR="28CE93AD">
        <w:rPr/>
        <w:t xml:space="preserve"> u </w:t>
      </w:r>
      <w:r w:rsidR="57128525">
        <w:rPr/>
        <w:t>proces</w:t>
      </w:r>
      <w:r w:rsidR="63D13139">
        <w:rPr/>
        <w:t xml:space="preserve"> </w:t>
      </w:r>
      <w:r w:rsidR="57128525">
        <w:rPr/>
        <w:t>kreiranja</w:t>
      </w:r>
      <w:r w:rsidR="57128525">
        <w:rPr/>
        <w:t xml:space="preserve"> </w:t>
      </w:r>
      <w:r w:rsidR="57128525">
        <w:rPr/>
        <w:t>baze</w:t>
      </w:r>
      <w:r w:rsidR="57128525">
        <w:rPr/>
        <w:t xml:space="preserve"> </w:t>
      </w:r>
      <w:r w:rsidR="57128525">
        <w:rPr/>
        <w:t>podataka</w:t>
      </w:r>
      <w:r w:rsidR="77D91E0A">
        <w:rPr/>
        <w:t xml:space="preserve"> </w:t>
      </w:r>
      <w:r w:rsidR="77D91E0A">
        <w:rPr/>
        <w:t>koristeći</w:t>
      </w:r>
      <w:r w:rsidR="77D91E0A">
        <w:rPr/>
        <w:t xml:space="preserve"> </w:t>
      </w:r>
      <w:r w:rsidR="77D91E0A">
        <w:rPr/>
        <w:t>samo</w:t>
      </w:r>
      <w:r w:rsidR="77D91E0A">
        <w:rPr/>
        <w:t xml:space="preserve"> </w:t>
      </w:r>
      <w:r w:rsidR="77D91E0A">
        <w:rPr/>
        <w:t>prethodno</w:t>
      </w:r>
      <w:r w:rsidR="77D91E0A">
        <w:rPr/>
        <w:t xml:space="preserve"> </w:t>
      </w:r>
      <w:r w:rsidR="77D91E0A">
        <w:rPr/>
        <w:t>kreiranu</w:t>
      </w:r>
      <w:r w:rsidR="77D91E0A">
        <w:rPr/>
        <w:t xml:space="preserve"> </w:t>
      </w:r>
      <w:r w:rsidR="77D91E0A">
        <w:rPr/>
        <w:t>podšemu</w:t>
      </w:r>
      <w:r w:rsidR="57128525">
        <w:rPr/>
        <w:t>.</w:t>
      </w:r>
      <w:r w:rsidR="68C0E249">
        <w:rPr/>
        <w:t xml:space="preserve"> </w:t>
      </w:r>
      <w:r w:rsidR="68C0E249">
        <w:rPr/>
        <w:t>Ovaj</w:t>
      </w:r>
      <w:r w:rsidR="68C0E249">
        <w:rPr/>
        <w:t xml:space="preserve"> </w:t>
      </w:r>
      <w:r w:rsidR="68C0E249">
        <w:rPr/>
        <w:t>projekat</w:t>
      </w:r>
      <w:r w:rsidR="68C0E249">
        <w:rPr/>
        <w:t xml:space="preserve"> mi je </w:t>
      </w:r>
      <w:r w:rsidR="68C0E249">
        <w:rPr/>
        <w:t>ukazao</w:t>
      </w:r>
      <w:r w:rsidR="68C0E249">
        <w:rPr/>
        <w:t xml:space="preserve"> </w:t>
      </w:r>
      <w:r w:rsidR="68C0E249">
        <w:rPr/>
        <w:t>na</w:t>
      </w:r>
      <w:r w:rsidR="68C0E249">
        <w:rPr/>
        <w:t xml:space="preserve"> to </w:t>
      </w:r>
      <w:r w:rsidR="68C0E249">
        <w:rPr/>
        <w:t>koliko</w:t>
      </w:r>
      <w:r w:rsidR="68C0E249">
        <w:rPr/>
        <w:t xml:space="preserve"> je </w:t>
      </w:r>
      <w:r w:rsidR="68C0E249">
        <w:rPr/>
        <w:t>kompleksno</w:t>
      </w:r>
      <w:r w:rsidR="68C0E249">
        <w:rPr/>
        <w:t xml:space="preserve"> </w:t>
      </w:r>
      <w:r w:rsidR="68C0E249">
        <w:rPr/>
        <w:t>kreirati</w:t>
      </w:r>
      <w:r w:rsidR="68C0E249">
        <w:rPr/>
        <w:t xml:space="preserve"> </w:t>
      </w:r>
      <w:r w:rsidR="68C0E249">
        <w:rPr/>
        <w:t>potpuno</w:t>
      </w:r>
      <w:r w:rsidR="68C0E249">
        <w:rPr/>
        <w:t xml:space="preserve"> </w:t>
      </w:r>
      <w:r w:rsidR="68C0E249">
        <w:rPr/>
        <w:t>funkcionalnu</w:t>
      </w:r>
      <w:r w:rsidR="68C0E249">
        <w:rPr/>
        <w:t xml:space="preserve"> </w:t>
      </w:r>
      <w:r w:rsidR="68C0E249">
        <w:rPr/>
        <w:t>i</w:t>
      </w:r>
      <w:r w:rsidR="68C0E249">
        <w:rPr/>
        <w:t xml:space="preserve"> </w:t>
      </w:r>
      <w:r w:rsidR="68C0E249">
        <w:rPr/>
        <w:t>smislenu</w:t>
      </w:r>
      <w:r w:rsidR="68C0E249">
        <w:rPr/>
        <w:t xml:space="preserve"> </w:t>
      </w:r>
      <w:r w:rsidR="68C0E249">
        <w:rPr/>
        <w:t>bazu</w:t>
      </w:r>
      <w:r w:rsidR="68C0E249">
        <w:rPr/>
        <w:t xml:space="preserve"> </w:t>
      </w:r>
      <w:r w:rsidR="68C0E249">
        <w:rPr/>
        <w:t>podataka</w:t>
      </w:r>
      <w:r w:rsidR="68C0E249">
        <w:rPr/>
        <w:t xml:space="preserve">, po </w:t>
      </w:r>
      <w:r w:rsidR="68C0E249">
        <w:rPr/>
        <w:t>definisanim</w:t>
      </w:r>
      <w:r w:rsidR="68C0E249">
        <w:rPr/>
        <w:t xml:space="preserve"> </w:t>
      </w:r>
      <w:r w:rsidR="68C0E249">
        <w:rPr/>
        <w:t>korisničkim</w:t>
      </w:r>
      <w:r w:rsidR="68C0E249">
        <w:rPr/>
        <w:t xml:space="preserve"> </w:t>
      </w:r>
      <w:r w:rsidR="68C0E249">
        <w:rPr/>
        <w:t>uslovima</w:t>
      </w:r>
      <w:r w:rsidR="68C0E249">
        <w:rPr/>
        <w:t xml:space="preserve">. Ipak, </w:t>
      </w:r>
      <w:r w:rsidR="68C0E249">
        <w:rPr/>
        <w:t>nakon</w:t>
      </w:r>
      <w:r w:rsidR="68C0E249">
        <w:rPr/>
        <w:t xml:space="preserve"> </w:t>
      </w:r>
      <w:r w:rsidR="68C0E249">
        <w:rPr/>
        <w:t>dosta</w:t>
      </w:r>
      <w:r w:rsidR="68C0E249">
        <w:rPr/>
        <w:t xml:space="preserve"> </w:t>
      </w:r>
      <w:r w:rsidR="68C0E249">
        <w:rPr/>
        <w:t>rada</w:t>
      </w:r>
      <w:r w:rsidR="68C0E249">
        <w:rPr/>
        <w:t xml:space="preserve"> </w:t>
      </w:r>
      <w:r w:rsidR="68C0E249">
        <w:rPr/>
        <w:t>i</w:t>
      </w:r>
      <w:r w:rsidR="68C0E249">
        <w:rPr/>
        <w:t xml:space="preserve"> </w:t>
      </w:r>
      <w:r w:rsidR="68C0E249">
        <w:rPr/>
        <w:t>truda</w:t>
      </w:r>
      <w:r w:rsidR="68C0E249">
        <w:rPr/>
        <w:t xml:space="preserve">, </w:t>
      </w:r>
      <w:r w:rsidR="6F2778AD">
        <w:rPr/>
        <w:t>projekat</w:t>
      </w:r>
      <w:r w:rsidR="6F2778AD">
        <w:rPr/>
        <w:t xml:space="preserve"> je </w:t>
      </w:r>
      <w:r w:rsidR="6F2778AD">
        <w:rPr/>
        <w:t>potpun</w:t>
      </w:r>
      <w:r w:rsidR="6F2778AD">
        <w:rPr/>
        <w:t xml:space="preserve">, </w:t>
      </w:r>
      <w:r w:rsidR="6F2778AD">
        <w:rPr/>
        <w:t>i</w:t>
      </w:r>
      <w:r w:rsidR="6F2778AD">
        <w:rPr/>
        <w:t xml:space="preserve"> ja </w:t>
      </w:r>
      <w:r w:rsidR="6F2778AD">
        <w:rPr/>
        <w:t>sam</w:t>
      </w:r>
      <w:r w:rsidR="6F2778AD">
        <w:rPr/>
        <w:t xml:space="preserve"> </w:t>
      </w:r>
      <w:r w:rsidR="6F2778AD">
        <w:rPr/>
        <w:t>zadovoljan</w:t>
      </w:r>
      <w:r w:rsidR="6F2778AD">
        <w:rPr/>
        <w:t xml:space="preserve"> </w:t>
      </w:r>
      <w:r w:rsidR="6F2778AD">
        <w:rPr/>
        <w:t>konačnim</w:t>
      </w:r>
      <w:r w:rsidR="6F2778AD">
        <w:rPr/>
        <w:t xml:space="preserve"> </w:t>
      </w:r>
      <w:r w:rsidR="6F2778AD">
        <w:rPr/>
        <w:t>proizvodom</w:t>
      </w:r>
      <w:r w:rsidR="6F2778AD">
        <w:rPr/>
        <w:t>.</w:t>
      </w:r>
    </w:p>
    <w:sectPr>
      <w:pgSz w:w="11920" w:h="16840" w:orient="portrait"/>
      <w:pgMar w:top="1600" w:right="280" w:bottom="1240" w:left="340" w:header="0" w:footer="1052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718821A" wp14:textId="77777777">
    <w:pPr>
      <w:pStyle w:val="BodyText"/>
      <w:spacing w:line="14" w:lineRule="auto"/>
      <w:rPr>
        <w:sz w:val="20"/>
      </w:rPr>
    </w:pPr>
    <w:r>
      <w:rPr/>
      <w:pict w14:anchorId="33A5B23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49.283447pt;margin-top:778.378418pt;width:17pt;height:14.2pt;mso-position-horizontal-relative:page;mso-position-vertical-relative:page;z-index:-16039936" filled="false" stroked="false" type="#_x0000_t202">
          <v:textbox inset="0,0,0,0">
            <w:txbxContent>
              <w:p w14:paraId="39BBD036" wp14:textId="77777777"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1c1f4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7903c9d"/>
    <w:multiLevelType w:val="hybridMultilevel"/>
    <w:lvl w:ilvl="0">
      <w:start w:val="0"/>
      <w:numFmt w:val="bullet"/>
      <w:lvlText w:val="●"/>
      <w:lvlJc w:val="left"/>
      <w:pPr>
        <w:ind w:left="1825" w:hanging="360"/>
      </w:pPr>
      <w:rPr>
        <w:rFonts w:hint="default" w:ascii="Arial MT" w:hAnsi="Arial MT" w:eastAsia="Arial MT" w:cs="Arial MT"/>
        <w:w w:val="60"/>
        <w:sz w:val="28"/>
        <w:szCs w:val="28"/>
        <w:lang w:val="bs" w:eastAsia="en-US" w:bidi="ar-SA"/>
      </w:rPr>
    </w:lvl>
    <w:lvl w:ilvl="1">
      <w:start w:val="0"/>
      <w:numFmt w:val="bullet"/>
      <w:lvlText w:val="•"/>
      <w:lvlJc w:val="left"/>
      <w:pPr>
        <w:ind w:left="2768" w:hanging="360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3716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4664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5612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7508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9404" w:hanging="360"/>
      </w:pPr>
      <w:rPr>
        <w:rFonts w:hint="default"/>
        <w:lang w:val="b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9C810D"/>
    <w:rsid w:val="002DEC07"/>
    <w:rsid w:val="00575F2C"/>
    <w:rsid w:val="005BF13B"/>
    <w:rsid w:val="009C810D"/>
    <w:rsid w:val="00C4BE9E"/>
    <w:rsid w:val="00DA8E0B"/>
    <w:rsid w:val="00E4CDDE"/>
    <w:rsid w:val="00FBF4A6"/>
    <w:rsid w:val="00FE5758"/>
    <w:rsid w:val="010D7975"/>
    <w:rsid w:val="0128C4CF"/>
    <w:rsid w:val="015029E8"/>
    <w:rsid w:val="01560D4C"/>
    <w:rsid w:val="018034EC"/>
    <w:rsid w:val="019D455F"/>
    <w:rsid w:val="01A07999"/>
    <w:rsid w:val="01B66DBC"/>
    <w:rsid w:val="01D4D130"/>
    <w:rsid w:val="01DE2EBC"/>
    <w:rsid w:val="01E0482D"/>
    <w:rsid w:val="01E79F8A"/>
    <w:rsid w:val="02372379"/>
    <w:rsid w:val="02379F9A"/>
    <w:rsid w:val="026C2E49"/>
    <w:rsid w:val="02782572"/>
    <w:rsid w:val="0279B75C"/>
    <w:rsid w:val="027AEB78"/>
    <w:rsid w:val="02A7D2CF"/>
    <w:rsid w:val="02A90726"/>
    <w:rsid w:val="03068345"/>
    <w:rsid w:val="03329B24"/>
    <w:rsid w:val="0336E7C9"/>
    <w:rsid w:val="033C49E1"/>
    <w:rsid w:val="037447C4"/>
    <w:rsid w:val="0383E46C"/>
    <w:rsid w:val="038541FA"/>
    <w:rsid w:val="038AE5C1"/>
    <w:rsid w:val="038AE5C1"/>
    <w:rsid w:val="03A84440"/>
    <w:rsid w:val="03BCCB9A"/>
    <w:rsid w:val="03FB475D"/>
    <w:rsid w:val="04009399"/>
    <w:rsid w:val="043D76BF"/>
    <w:rsid w:val="045E0A81"/>
    <w:rsid w:val="045E8FEB"/>
    <w:rsid w:val="047A2B32"/>
    <w:rsid w:val="04965925"/>
    <w:rsid w:val="04A1751C"/>
    <w:rsid w:val="04C41B42"/>
    <w:rsid w:val="04C4E547"/>
    <w:rsid w:val="04DA17B1"/>
    <w:rsid w:val="04E011B0"/>
    <w:rsid w:val="0528CB06"/>
    <w:rsid w:val="055A8829"/>
    <w:rsid w:val="05A80AF7"/>
    <w:rsid w:val="05CA085B"/>
    <w:rsid w:val="05DA2B85"/>
    <w:rsid w:val="064F2528"/>
    <w:rsid w:val="066E3E46"/>
    <w:rsid w:val="068BF2B4"/>
    <w:rsid w:val="069488C5"/>
    <w:rsid w:val="06ABE886"/>
    <w:rsid w:val="06E74890"/>
    <w:rsid w:val="074A07C4"/>
    <w:rsid w:val="0757566E"/>
    <w:rsid w:val="078DCE7C"/>
    <w:rsid w:val="0790099B"/>
    <w:rsid w:val="07A75A9B"/>
    <w:rsid w:val="07AD61DE"/>
    <w:rsid w:val="07C0B5E0"/>
    <w:rsid w:val="07D15F8D"/>
    <w:rsid w:val="07DD41AC"/>
    <w:rsid w:val="08292500"/>
    <w:rsid w:val="08305926"/>
    <w:rsid w:val="083678CE"/>
    <w:rsid w:val="084F89B1"/>
    <w:rsid w:val="08612F13"/>
    <w:rsid w:val="08683CA8"/>
    <w:rsid w:val="0870B0D4"/>
    <w:rsid w:val="08BE95AC"/>
    <w:rsid w:val="08CADE2E"/>
    <w:rsid w:val="08CFD083"/>
    <w:rsid w:val="08E8F8E0"/>
    <w:rsid w:val="08F721AB"/>
    <w:rsid w:val="09055AC5"/>
    <w:rsid w:val="0917EFAF"/>
    <w:rsid w:val="09578DE6"/>
    <w:rsid w:val="095FF8CD"/>
    <w:rsid w:val="0975786D"/>
    <w:rsid w:val="09798E2E"/>
    <w:rsid w:val="09B098B2"/>
    <w:rsid w:val="09CCFDED"/>
    <w:rsid w:val="09E38948"/>
    <w:rsid w:val="09F8302C"/>
    <w:rsid w:val="0A1A0920"/>
    <w:rsid w:val="0A252D98"/>
    <w:rsid w:val="0A3B78C8"/>
    <w:rsid w:val="0A5A660D"/>
    <w:rsid w:val="0A728396"/>
    <w:rsid w:val="0A865879"/>
    <w:rsid w:val="0AF6842A"/>
    <w:rsid w:val="0B10180F"/>
    <w:rsid w:val="0B2D4713"/>
    <w:rsid w:val="0B3031BD"/>
    <w:rsid w:val="0B65A64C"/>
    <w:rsid w:val="0B688AF9"/>
    <w:rsid w:val="0B697928"/>
    <w:rsid w:val="0B8F668B"/>
    <w:rsid w:val="0BA81EAE"/>
    <w:rsid w:val="0BB2E573"/>
    <w:rsid w:val="0BB5D981"/>
    <w:rsid w:val="0BBB8F2C"/>
    <w:rsid w:val="0C5CE57A"/>
    <w:rsid w:val="0C7A80E4"/>
    <w:rsid w:val="0C9266D5"/>
    <w:rsid w:val="0C9266D5"/>
    <w:rsid w:val="0C934744"/>
    <w:rsid w:val="0C93A05D"/>
    <w:rsid w:val="0CABE870"/>
    <w:rsid w:val="0CEAA1EC"/>
    <w:rsid w:val="0CEAB926"/>
    <w:rsid w:val="0D43EF0F"/>
    <w:rsid w:val="0D4421F7"/>
    <w:rsid w:val="0D51A9E2"/>
    <w:rsid w:val="0DCE8578"/>
    <w:rsid w:val="0DE0E743"/>
    <w:rsid w:val="0E13A3A5"/>
    <w:rsid w:val="0E13A3A5"/>
    <w:rsid w:val="0E169C1F"/>
    <w:rsid w:val="0E420C5B"/>
    <w:rsid w:val="0E61BC3D"/>
    <w:rsid w:val="0E64E1E3"/>
    <w:rsid w:val="0E73AE23"/>
    <w:rsid w:val="0E8A8B02"/>
    <w:rsid w:val="0E96C855"/>
    <w:rsid w:val="0EDAB3B5"/>
    <w:rsid w:val="0F0FEEA2"/>
    <w:rsid w:val="0F47A818"/>
    <w:rsid w:val="0F4CF91C"/>
    <w:rsid w:val="0F93A951"/>
    <w:rsid w:val="0F9D3153"/>
    <w:rsid w:val="0FA0BD28"/>
    <w:rsid w:val="0FCB411F"/>
    <w:rsid w:val="0FE33AA8"/>
    <w:rsid w:val="100028C7"/>
    <w:rsid w:val="10190BB2"/>
    <w:rsid w:val="101FDA36"/>
    <w:rsid w:val="1022BA88"/>
    <w:rsid w:val="1027D870"/>
    <w:rsid w:val="103436E5"/>
    <w:rsid w:val="10448AF5"/>
    <w:rsid w:val="1051B240"/>
    <w:rsid w:val="107BC2B9"/>
    <w:rsid w:val="1082593C"/>
    <w:rsid w:val="108E64A4"/>
    <w:rsid w:val="10B2B00F"/>
    <w:rsid w:val="10CA2DDF"/>
    <w:rsid w:val="111B1926"/>
    <w:rsid w:val="11208D75"/>
    <w:rsid w:val="117755B5"/>
    <w:rsid w:val="11B4DC13"/>
    <w:rsid w:val="11FE37D5"/>
    <w:rsid w:val="120F4B58"/>
    <w:rsid w:val="1253E960"/>
    <w:rsid w:val="125C3539"/>
    <w:rsid w:val="12703B52"/>
    <w:rsid w:val="128A3F99"/>
    <w:rsid w:val="129137F9"/>
    <w:rsid w:val="12E6345A"/>
    <w:rsid w:val="12E714C8"/>
    <w:rsid w:val="12E9B984"/>
    <w:rsid w:val="12E9B984"/>
    <w:rsid w:val="1350AC74"/>
    <w:rsid w:val="13D3F42E"/>
    <w:rsid w:val="13D855D9"/>
    <w:rsid w:val="13DEDD3D"/>
    <w:rsid w:val="14049570"/>
    <w:rsid w:val="140EECE7"/>
    <w:rsid w:val="143DC6FC"/>
    <w:rsid w:val="144957BF"/>
    <w:rsid w:val="14582E37"/>
    <w:rsid w:val="1485FD36"/>
    <w:rsid w:val="14AA89DD"/>
    <w:rsid w:val="14DD5AE9"/>
    <w:rsid w:val="14E7D8BA"/>
    <w:rsid w:val="14F5CB0B"/>
    <w:rsid w:val="15258A05"/>
    <w:rsid w:val="1562825B"/>
    <w:rsid w:val="157EEE4A"/>
    <w:rsid w:val="15A099F1"/>
    <w:rsid w:val="15B4434F"/>
    <w:rsid w:val="15C1E05B"/>
    <w:rsid w:val="15C32C45"/>
    <w:rsid w:val="15D9975D"/>
    <w:rsid w:val="1617C739"/>
    <w:rsid w:val="161EB58A"/>
    <w:rsid w:val="16465A3E"/>
    <w:rsid w:val="16563465"/>
    <w:rsid w:val="165F829B"/>
    <w:rsid w:val="16878326"/>
    <w:rsid w:val="16969521"/>
    <w:rsid w:val="16AC9221"/>
    <w:rsid w:val="16C9B264"/>
    <w:rsid w:val="16CE7D97"/>
    <w:rsid w:val="16F78CF5"/>
    <w:rsid w:val="16FD7BC2"/>
    <w:rsid w:val="17044709"/>
    <w:rsid w:val="1712B9A5"/>
    <w:rsid w:val="17167DFF"/>
    <w:rsid w:val="17419660"/>
    <w:rsid w:val="17428239"/>
    <w:rsid w:val="17468DA9"/>
    <w:rsid w:val="175EFCA6"/>
    <w:rsid w:val="17660E50"/>
    <w:rsid w:val="17ABCF0D"/>
    <w:rsid w:val="17B64A28"/>
    <w:rsid w:val="17FCA2AC"/>
    <w:rsid w:val="18305DCC"/>
    <w:rsid w:val="1832D9A1"/>
    <w:rsid w:val="1844CDC2"/>
    <w:rsid w:val="1854C136"/>
    <w:rsid w:val="18636D69"/>
    <w:rsid w:val="18AF6E2D"/>
    <w:rsid w:val="18B8FD46"/>
    <w:rsid w:val="18E4D1D9"/>
    <w:rsid w:val="18F70D12"/>
    <w:rsid w:val="1900797D"/>
    <w:rsid w:val="190C07DE"/>
    <w:rsid w:val="19497A0B"/>
    <w:rsid w:val="194CCABE"/>
    <w:rsid w:val="196297D0"/>
    <w:rsid w:val="19695CBA"/>
    <w:rsid w:val="19B0A213"/>
    <w:rsid w:val="19BC02D2"/>
    <w:rsid w:val="19BFEDF8"/>
    <w:rsid w:val="19CD38B8"/>
    <w:rsid w:val="19E47749"/>
    <w:rsid w:val="1A02C2C3"/>
    <w:rsid w:val="1A30B38F"/>
    <w:rsid w:val="1A3884A7"/>
    <w:rsid w:val="1A92DD73"/>
    <w:rsid w:val="1A969D68"/>
    <w:rsid w:val="1ABA7F6F"/>
    <w:rsid w:val="1AD00097"/>
    <w:rsid w:val="1AD0B7B6"/>
    <w:rsid w:val="1AD0B7B6"/>
    <w:rsid w:val="1B08F3B4"/>
    <w:rsid w:val="1B0AC780"/>
    <w:rsid w:val="1B0FF27F"/>
    <w:rsid w:val="1B41E2D9"/>
    <w:rsid w:val="1B491098"/>
    <w:rsid w:val="1B64F555"/>
    <w:rsid w:val="1B7C7743"/>
    <w:rsid w:val="1BA51A1B"/>
    <w:rsid w:val="1BD7B82C"/>
    <w:rsid w:val="1BEBCB32"/>
    <w:rsid w:val="1C095379"/>
    <w:rsid w:val="1C1794DB"/>
    <w:rsid w:val="1C218807"/>
    <w:rsid w:val="1C326DC9"/>
    <w:rsid w:val="1C365532"/>
    <w:rsid w:val="1C381A3F"/>
    <w:rsid w:val="1C7A0521"/>
    <w:rsid w:val="1C7F4030"/>
    <w:rsid w:val="1C898E35"/>
    <w:rsid w:val="1C8A529A"/>
    <w:rsid w:val="1C8D7B17"/>
    <w:rsid w:val="1CEB498F"/>
    <w:rsid w:val="1D037EA3"/>
    <w:rsid w:val="1D0FF5CD"/>
    <w:rsid w:val="1D57030F"/>
    <w:rsid w:val="1D6FBB32"/>
    <w:rsid w:val="1D8340E4"/>
    <w:rsid w:val="1DB4BFF0"/>
    <w:rsid w:val="1DD30272"/>
    <w:rsid w:val="1DD713FD"/>
    <w:rsid w:val="1E01F8F3"/>
    <w:rsid w:val="1E2D5F83"/>
    <w:rsid w:val="1E520A16"/>
    <w:rsid w:val="1E8384F4"/>
    <w:rsid w:val="1E99D9B7"/>
    <w:rsid w:val="1E9D0DF1"/>
    <w:rsid w:val="1EB40A62"/>
    <w:rsid w:val="1EB83D2B"/>
    <w:rsid w:val="1EBAAA78"/>
    <w:rsid w:val="1F0D4B79"/>
    <w:rsid w:val="1F130F6D"/>
    <w:rsid w:val="1F160491"/>
    <w:rsid w:val="1F170BB6"/>
    <w:rsid w:val="1F6782F2"/>
    <w:rsid w:val="1F6782F2"/>
    <w:rsid w:val="1F6C536E"/>
    <w:rsid w:val="1FB6E0F2"/>
    <w:rsid w:val="1FB75573"/>
    <w:rsid w:val="1FC12EF7"/>
    <w:rsid w:val="1FC70304"/>
    <w:rsid w:val="1FC83C8C"/>
    <w:rsid w:val="1FC83C8C"/>
    <w:rsid w:val="1FD8454B"/>
    <w:rsid w:val="201552D7"/>
    <w:rsid w:val="20253CAC"/>
    <w:rsid w:val="202A65E8"/>
    <w:rsid w:val="2036DDA6"/>
    <w:rsid w:val="205288B6"/>
    <w:rsid w:val="2070DC1C"/>
    <w:rsid w:val="20746009"/>
    <w:rsid w:val="2077EF93"/>
    <w:rsid w:val="2089380F"/>
    <w:rsid w:val="208D3BF4"/>
    <w:rsid w:val="20AAB0D9"/>
    <w:rsid w:val="20E07546"/>
    <w:rsid w:val="20E95679"/>
    <w:rsid w:val="20F8F3B8"/>
    <w:rsid w:val="211C4A04"/>
    <w:rsid w:val="211E6A4F"/>
    <w:rsid w:val="2126C9E8"/>
    <w:rsid w:val="219A25EA"/>
    <w:rsid w:val="21C6F6EF"/>
    <w:rsid w:val="21D287AB"/>
    <w:rsid w:val="21E9EFC7"/>
    <w:rsid w:val="21F12752"/>
    <w:rsid w:val="222B87AF"/>
    <w:rsid w:val="222DC253"/>
    <w:rsid w:val="222F7379"/>
    <w:rsid w:val="225717A5"/>
    <w:rsid w:val="227B9BBC"/>
    <w:rsid w:val="228E1BD8"/>
    <w:rsid w:val="22C0C5A6"/>
    <w:rsid w:val="22CA753E"/>
    <w:rsid w:val="22D53328"/>
    <w:rsid w:val="22FA3A8E"/>
    <w:rsid w:val="22FEA3C6"/>
    <w:rsid w:val="2308517A"/>
    <w:rsid w:val="2309C98D"/>
    <w:rsid w:val="2310AA96"/>
    <w:rsid w:val="232A554B"/>
    <w:rsid w:val="233C4806"/>
    <w:rsid w:val="2354227D"/>
    <w:rsid w:val="2370073A"/>
    <w:rsid w:val="23758C48"/>
    <w:rsid w:val="23768C31"/>
    <w:rsid w:val="2390A20D"/>
    <w:rsid w:val="23F3CF6B"/>
    <w:rsid w:val="2447CD69"/>
    <w:rsid w:val="24C0ADA7"/>
    <w:rsid w:val="24E20A40"/>
    <w:rsid w:val="24E6AAF9"/>
    <w:rsid w:val="250BD79B"/>
    <w:rsid w:val="2544B577"/>
    <w:rsid w:val="254EB7B0"/>
    <w:rsid w:val="2573A389"/>
    <w:rsid w:val="258FC866"/>
    <w:rsid w:val="259BC6DC"/>
    <w:rsid w:val="25A54EC4"/>
    <w:rsid w:val="25B03E92"/>
    <w:rsid w:val="25D8FB18"/>
    <w:rsid w:val="260CD3EA"/>
    <w:rsid w:val="261E88B4"/>
    <w:rsid w:val="26204AA4"/>
    <w:rsid w:val="2626B89F"/>
    <w:rsid w:val="262A0D86"/>
    <w:rsid w:val="267795C2"/>
    <w:rsid w:val="26836690"/>
    <w:rsid w:val="26B9D1AF"/>
    <w:rsid w:val="26BCCEDE"/>
    <w:rsid w:val="26CD1302"/>
    <w:rsid w:val="26F3E465"/>
    <w:rsid w:val="2700BD0C"/>
    <w:rsid w:val="2728B177"/>
    <w:rsid w:val="2732646A"/>
    <w:rsid w:val="273911D7"/>
    <w:rsid w:val="27413D1A"/>
    <w:rsid w:val="275F0A61"/>
    <w:rsid w:val="2764F7E3"/>
    <w:rsid w:val="2769E579"/>
    <w:rsid w:val="27752070"/>
    <w:rsid w:val="278FA318"/>
    <w:rsid w:val="279B6AEF"/>
    <w:rsid w:val="27A0EFFD"/>
    <w:rsid w:val="27D214E9"/>
    <w:rsid w:val="27DBDB43"/>
    <w:rsid w:val="27E3B023"/>
    <w:rsid w:val="27E906A4"/>
    <w:rsid w:val="2848FD6B"/>
    <w:rsid w:val="2870E41C"/>
    <w:rsid w:val="28AB444B"/>
    <w:rsid w:val="28AC8A91"/>
    <w:rsid w:val="28BBF70B"/>
    <w:rsid w:val="28C9C595"/>
    <w:rsid w:val="28CE93AD"/>
    <w:rsid w:val="28CEAC53"/>
    <w:rsid w:val="28CF8590"/>
    <w:rsid w:val="293E38C8"/>
    <w:rsid w:val="2976C46B"/>
    <w:rsid w:val="2977EC0E"/>
    <w:rsid w:val="29A2D052"/>
    <w:rsid w:val="29ADABDC"/>
    <w:rsid w:val="29E73644"/>
    <w:rsid w:val="2A084D67"/>
    <w:rsid w:val="2A0EA2E7"/>
    <w:rsid w:val="2A4529E2"/>
    <w:rsid w:val="2A53D30F"/>
    <w:rsid w:val="2A5C8D37"/>
    <w:rsid w:val="2A64E07E"/>
    <w:rsid w:val="2A6B55F1"/>
    <w:rsid w:val="2AC3145B"/>
    <w:rsid w:val="2AC64E81"/>
    <w:rsid w:val="2AFA29C2"/>
    <w:rsid w:val="2B09B5AB"/>
    <w:rsid w:val="2B0A6CBA"/>
    <w:rsid w:val="2B127B85"/>
    <w:rsid w:val="2B1FDE42"/>
    <w:rsid w:val="2B2FEF2B"/>
    <w:rsid w:val="2B60EA0B"/>
    <w:rsid w:val="2B9220C6"/>
    <w:rsid w:val="2BA2E0E3"/>
    <w:rsid w:val="2BA6CC9C"/>
    <w:rsid w:val="2BCD7DA2"/>
    <w:rsid w:val="2BD4F83F"/>
    <w:rsid w:val="2BEDCB0D"/>
    <w:rsid w:val="2C00B0DF"/>
    <w:rsid w:val="2C4605FA"/>
    <w:rsid w:val="2C4605FA"/>
    <w:rsid w:val="2C55A7CE"/>
    <w:rsid w:val="2C5E40EA"/>
    <w:rsid w:val="2C6E3387"/>
    <w:rsid w:val="2C82B56B"/>
    <w:rsid w:val="2C95D87B"/>
    <w:rsid w:val="2CA08DDE"/>
    <w:rsid w:val="2CB01987"/>
    <w:rsid w:val="2D067E1E"/>
    <w:rsid w:val="2D1640F5"/>
    <w:rsid w:val="2D232C29"/>
    <w:rsid w:val="2D470E30"/>
    <w:rsid w:val="2D773A39"/>
    <w:rsid w:val="2D787D20"/>
    <w:rsid w:val="2DB2693D"/>
    <w:rsid w:val="2DC2829C"/>
    <w:rsid w:val="2DF0DB8B"/>
    <w:rsid w:val="2DF1782F"/>
    <w:rsid w:val="2DFE053F"/>
    <w:rsid w:val="2E31CA84"/>
    <w:rsid w:val="2E3C5E3F"/>
    <w:rsid w:val="2E475CC8"/>
    <w:rsid w:val="2E5008CF"/>
    <w:rsid w:val="2E574324"/>
    <w:rsid w:val="2EA99FEF"/>
    <w:rsid w:val="2EAA59C3"/>
    <w:rsid w:val="2EABEB47"/>
    <w:rsid w:val="2ED797E0"/>
    <w:rsid w:val="2EE5E63C"/>
    <w:rsid w:val="2F1463C9"/>
    <w:rsid w:val="2F360DE9"/>
    <w:rsid w:val="2F39CEB9"/>
    <w:rsid w:val="2F82947C"/>
    <w:rsid w:val="2F9A5582"/>
    <w:rsid w:val="2FA484ED"/>
    <w:rsid w:val="2FD566C3"/>
    <w:rsid w:val="2FE84C95"/>
    <w:rsid w:val="300B4DD4"/>
    <w:rsid w:val="300E4DF1"/>
    <w:rsid w:val="302C1494"/>
    <w:rsid w:val="30592F1D"/>
    <w:rsid w:val="30736841"/>
    <w:rsid w:val="308E268A"/>
    <w:rsid w:val="30A4B78A"/>
    <w:rsid w:val="30C6CBC0"/>
    <w:rsid w:val="30E8016B"/>
    <w:rsid w:val="31487D7D"/>
    <w:rsid w:val="316D64B1"/>
    <w:rsid w:val="3181D650"/>
    <w:rsid w:val="31BA4497"/>
    <w:rsid w:val="31F8D80B"/>
    <w:rsid w:val="32535297"/>
    <w:rsid w:val="325D0C91"/>
    <w:rsid w:val="327A757F"/>
    <w:rsid w:val="328EA832"/>
    <w:rsid w:val="32958B61"/>
    <w:rsid w:val="32CCE2BF"/>
    <w:rsid w:val="32DDC3C1"/>
    <w:rsid w:val="32F17E10"/>
    <w:rsid w:val="32F39D4C"/>
    <w:rsid w:val="331ACDEB"/>
    <w:rsid w:val="3326DBAB"/>
    <w:rsid w:val="3352B16D"/>
    <w:rsid w:val="335C11F1"/>
    <w:rsid w:val="335F0093"/>
    <w:rsid w:val="338FB068"/>
    <w:rsid w:val="33A8D8C5"/>
    <w:rsid w:val="33C62876"/>
    <w:rsid w:val="33CA7DB7"/>
    <w:rsid w:val="33E7B304"/>
    <w:rsid w:val="33ED2AD8"/>
    <w:rsid w:val="340F4DC1"/>
    <w:rsid w:val="342C801B"/>
    <w:rsid w:val="3432E955"/>
    <w:rsid w:val="3453A378"/>
    <w:rsid w:val="345E093A"/>
    <w:rsid w:val="3475921F"/>
    <w:rsid w:val="348FAF89"/>
    <w:rsid w:val="34944009"/>
    <w:rsid w:val="349946E8"/>
    <w:rsid w:val="34B2D606"/>
    <w:rsid w:val="34C6CC1B"/>
    <w:rsid w:val="34C6CC1B"/>
    <w:rsid w:val="34DFECEC"/>
    <w:rsid w:val="34E8CDC5"/>
    <w:rsid w:val="3509E76B"/>
    <w:rsid w:val="3535E7DA"/>
    <w:rsid w:val="3536785F"/>
    <w:rsid w:val="3546D964"/>
    <w:rsid w:val="3561F8D7"/>
    <w:rsid w:val="3568585C"/>
    <w:rsid w:val="357600D7"/>
    <w:rsid w:val="3582FDFB"/>
    <w:rsid w:val="35838365"/>
    <w:rsid w:val="35989AA1"/>
    <w:rsid w:val="359D3439"/>
    <w:rsid w:val="35A9D2E9"/>
    <w:rsid w:val="35CA8F62"/>
    <w:rsid w:val="35CF516D"/>
    <w:rsid w:val="35F4CC48"/>
    <w:rsid w:val="36021B09"/>
    <w:rsid w:val="361F2E53"/>
    <w:rsid w:val="36700E15"/>
    <w:rsid w:val="369DCF7C"/>
    <w:rsid w:val="36C7512A"/>
    <w:rsid w:val="36E336CC"/>
    <w:rsid w:val="36FD924A"/>
    <w:rsid w:val="372005CD"/>
    <w:rsid w:val="372ACD21"/>
    <w:rsid w:val="3761093F"/>
    <w:rsid w:val="376664C5"/>
    <w:rsid w:val="378B443A"/>
    <w:rsid w:val="37A14CBE"/>
    <w:rsid w:val="37BB274E"/>
    <w:rsid w:val="381D3DE3"/>
    <w:rsid w:val="3823A597"/>
    <w:rsid w:val="3851D866"/>
    <w:rsid w:val="38600886"/>
    <w:rsid w:val="3874E3F9"/>
    <w:rsid w:val="38870F0F"/>
    <w:rsid w:val="3891AE5D"/>
    <w:rsid w:val="38999999"/>
    <w:rsid w:val="38C19B2D"/>
    <w:rsid w:val="38C6087E"/>
    <w:rsid w:val="38E0B0FF"/>
    <w:rsid w:val="38E5BF85"/>
    <w:rsid w:val="38E7216D"/>
    <w:rsid w:val="38F0853E"/>
    <w:rsid w:val="38FB00D6"/>
    <w:rsid w:val="392C44DC"/>
    <w:rsid w:val="39374DE7"/>
    <w:rsid w:val="394E187A"/>
    <w:rsid w:val="39855F42"/>
    <w:rsid w:val="39B535E4"/>
    <w:rsid w:val="39CB208E"/>
    <w:rsid w:val="39F186A4"/>
    <w:rsid w:val="39FFADED"/>
    <w:rsid w:val="3A01AF31"/>
    <w:rsid w:val="3A023F14"/>
    <w:rsid w:val="3A132099"/>
    <w:rsid w:val="3A56F488"/>
    <w:rsid w:val="3A69C971"/>
    <w:rsid w:val="3A7686EC"/>
    <w:rsid w:val="3A80AB28"/>
    <w:rsid w:val="3A82F1CE"/>
    <w:rsid w:val="3ACAD282"/>
    <w:rsid w:val="3AE9E8DB"/>
    <w:rsid w:val="3AFA0B3B"/>
    <w:rsid w:val="3B310EF6"/>
    <w:rsid w:val="3B699C3C"/>
    <w:rsid w:val="3B9D7F92"/>
    <w:rsid w:val="3BD5C404"/>
    <w:rsid w:val="3C0C4E17"/>
    <w:rsid w:val="3C48C3DE"/>
    <w:rsid w:val="3C48C3DE"/>
    <w:rsid w:val="3C510822"/>
    <w:rsid w:val="3C69800E"/>
    <w:rsid w:val="3C85B93C"/>
    <w:rsid w:val="3CB08DC2"/>
    <w:rsid w:val="3CCB5CD3"/>
    <w:rsid w:val="3D292766"/>
    <w:rsid w:val="3D394FF3"/>
    <w:rsid w:val="3D3C87F6"/>
    <w:rsid w:val="3D60D46B"/>
    <w:rsid w:val="3D6D0ABC"/>
    <w:rsid w:val="3D8BA117"/>
    <w:rsid w:val="3DA7DFA6"/>
    <w:rsid w:val="3DBFB73E"/>
    <w:rsid w:val="3DCB2F74"/>
    <w:rsid w:val="3DCE71F9"/>
    <w:rsid w:val="3DFFE7AB"/>
    <w:rsid w:val="3E26F527"/>
    <w:rsid w:val="3E879895"/>
    <w:rsid w:val="3EA62528"/>
    <w:rsid w:val="3EA6AEAD"/>
    <w:rsid w:val="3EAB3734"/>
    <w:rsid w:val="3EB733EC"/>
    <w:rsid w:val="3EEE48B1"/>
    <w:rsid w:val="3F0369A8"/>
    <w:rsid w:val="3F27A71C"/>
    <w:rsid w:val="3F3389C3"/>
    <w:rsid w:val="3F3D3A94"/>
    <w:rsid w:val="3F923D6A"/>
    <w:rsid w:val="3F95AEB3"/>
    <w:rsid w:val="3FAB59E0"/>
    <w:rsid w:val="4001A582"/>
    <w:rsid w:val="40286260"/>
    <w:rsid w:val="403ED653"/>
    <w:rsid w:val="404893BD"/>
    <w:rsid w:val="4078DE3B"/>
    <w:rsid w:val="40D5E8F3"/>
    <w:rsid w:val="4102D036"/>
    <w:rsid w:val="410612BB"/>
    <w:rsid w:val="410C6141"/>
    <w:rsid w:val="4110FEEC"/>
    <w:rsid w:val="411834AE"/>
    <w:rsid w:val="41322680"/>
    <w:rsid w:val="41331D25"/>
    <w:rsid w:val="413DCE32"/>
    <w:rsid w:val="4147A1F6"/>
    <w:rsid w:val="4151F9D1"/>
    <w:rsid w:val="41598272"/>
    <w:rsid w:val="41720E83"/>
    <w:rsid w:val="4187281D"/>
    <w:rsid w:val="41A5939D"/>
    <w:rsid w:val="41BFC0F6"/>
    <w:rsid w:val="4207AC1B"/>
    <w:rsid w:val="420A03D1"/>
    <w:rsid w:val="420A03D1"/>
    <w:rsid w:val="424EC8EA"/>
    <w:rsid w:val="42570F74"/>
    <w:rsid w:val="428E03B3"/>
    <w:rsid w:val="42AD9CCB"/>
    <w:rsid w:val="42B98572"/>
    <w:rsid w:val="42C3C8CB"/>
    <w:rsid w:val="42DA7078"/>
    <w:rsid w:val="42EFC09D"/>
    <w:rsid w:val="4322F87E"/>
    <w:rsid w:val="4371133E"/>
    <w:rsid w:val="4373F2BF"/>
    <w:rsid w:val="43931EA6"/>
    <w:rsid w:val="439FE776"/>
    <w:rsid w:val="43A4FEB1"/>
    <w:rsid w:val="43BA912B"/>
    <w:rsid w:val="43ECFB13"/>
    <w:rsid w:val="43F3DE22"/>
    <w:rsid w:val="43FD5164"/>
    <w:rsid w:val="43FDF8CD"/>
    <w:rsid w:val="441376D1"/>
    <w:rsid w:val="44228223"/>
    <w:rsid w:val="44228223"/>
    <w:rsid w:val="4423308D"/>
    <w:rsid w:val="447E768A"/>
    <w:rsid w:val="447ECB03"/>
    <w:rsid w:val="4483896D"/>
    <w:rsid w:val="448E0884"/>
    <w:rsid w:val="44D13921"/>
    <w:rsid w:val="44DE569F"/>
    <w:rsid w:val="45263BCD"/>
    <w:rsid w:val="452D354E"/>
    <w:rsid w:val="45310457"/>
    <w:rsid w:val="4538649F"/>
    <w:rsid w:val="4549C3C5"/>
    <w:rsid w:val="4551FBD4"/>
    <w:rsid w:val="4591CA68"/>
    <w:rsid w:val="45A72D49"/>
    <w:rsid w:val="45F62EF4"/>
    <w:rsid w:val="4601F6C8"/>
    <w:rsid w:val="461AA74B"/>
    <w:rsid w:val="461F3610"/>
    <w:rsid w:val="463C226D"/>
    <w:rsid w:val="464901CE"/>
    <w:rsid w:val="464A5A72"/>
    <w:rsid w:val="466CAA31"/>
    <w:rsid w:val="468CC1C1"/>
    <w:rsid w:val="469D8817"/>
    <w:rsid w:val="46B7EF55"/>
    <w:rsid w:val="46C58D6B"/>
    <w:rsid w:val="46EFC98B"/>
    <w:rsid w:val="46F93CCE"/>
    <w:rsid w:val="471A43A7"/>
    <w:rsid w:val="471C4903"/>
    <w:rsid w:val="4735998F"/>
    <w:rsid w:val="47484C79"/>
    <w:rsid w:val="474EC1EC"/>
    <w:rsid w:val="475745C2"/>
    <w:rsid w:val="476D9BE7"/>
    <w:rsid w:val="476E4DD5"/>
    <w:rsid w:val="4788DC1E"/>
    <w:rsid w:val="47D21EC0"/>
    <w:rsid w:val="47D9A1A2"/>
    <w:rsid w:val="48008E07"/>
    <w:rsid w:val="48397093"/>
    <w:rsid w:val="483AE5A8"/>
    <w:rsid w:val="484284DF"/>
    <w:rsid w:val="484BB79B"/>
    <w:rsid w:val="4851BD99"/>
    <w:rsid w:val="485A6E6E"/>
    <w:rsid w:val="4888C631"/>
    <w:rsid w:val="48A1A48E"/>
    <w:rsid w:val="48A8787B"/>
    <w:rsid w:val="48AAC66E"/>
    <w:rsid w:val="48DEA090"/>
    <w:rsid w:val="48E0E499"/>
    <w:rsid w:val="49087CAC"/>
    <w:rsid w:val="4914332F"/>
    <w:rsid w:val="49391FB0"/>
    <w:rsid w:val="495E46FC"/>
    <w:rsid w:val="496E00A0"/>
    <w:rsid w:val="497D04EC"/>
    <w:rsid w:val="499FDFEE"/>
    <w:rsid w:val="49AB5D1D"/>
    <w:rsid w:val="49C6E5F9"/>
    <w:rsid w:val="49D741DA"/>
    <w:rsid w:val="49D741DA"/>
    <w:rsid w:val="49FFA67F"/>
    <w:rsid w:val="4A067DDA"/>
    <w:rsid w:val="4A11D8C0"/>
    <w:rsid w:val="4A3BAE36"/>
    <w:rsid w:val="4A7CB4FA"/>
    <w:rsid w:val="4A8B676E"/>
    <w:rsid w:val="4A93EA99"/>
    <w:rsid w:val="4B247503"/>
    <w:rsid w:val="4B5C5365"/>
    <w:rsid w:val="4B73B02E"/>
    <w:rsid w:val="4B7E0E04"/>
    <w:rsid w:val="4BB90549"/>
    <w:rsid w:val="4BBE4D18"/>
    <w:rsid w:val="4BD65173"/>
    <w:rsid w:val="4BED7CB3"/>
    <w:rsid w:val="4BEF3AEC"/>
    <w:rsid w:val="4C0C99CD"/>
    <w:rsid w:val="4C30689D"/>
    <w:rsid w:val="4C333A89"/>
    <w:rsid w:val="4C3EBEDB"/>
    <w:rsid w:val="4C54A261"/>
    <w:rsid w:val="4C6BDA1F"/>
    <w:rsid w:val="4C6E0412"/>
    <w:rsid w:val="4C9292E2"/>
    <w:rsid w:val="4CD78484"/>
    <w:rsid w:val="4CFE86BB"/>
    <w:rsid w:val="4D06A16E"/>
    <w:rsid w:val="4D091021"/>
    <w:rsid w:val="4D0CC99B"/>
    <w:rsid w:val="4D10CFD0"/>
    <w:rsid w:val="4D573CB5"/>
    <w:rsid w:val="4D76779C"/>
    <w:rsid w:val="4D7B434A"/>
    <w:rsid w:val="4D94EFC2"/>
    <w:rsid w:val="4DA4DB13"/>
    <w:rsid w:val="4DB2D338"/>
    <w:rsid w:val="4DBE0370"/>
    <w:rsid w:val="4DC6291A"/>
    <w:rsid w:val="4DD4C8A8"/>
    <w:rsid w:val="4E04D09E"/>
    <w:rsid w:val="4E04D09E"/>
    <w:rsid w:val="4E10A988"/>
    <w:rsid w:val="4E1D231F"/>
    <w:rsid w:val="4E1FC1F4"/>
    <w:rsid w:val="4E2510A5"/>
    <w:rsid w:val="4E40AB17"/>
    <w:rsid w:val="4E66F6A5"/>
    <w:rsid w:val="4E73771E"/>
    <w:rsid w:val="4F05674B"/>
    <w:rsid w:val="4F27502F"/>
    <w:rsid w:val="4F28ADBD"/>
    <w:rsid w:val="4F383748"/>
    <w:rsid w:val="4F40D871"/>
    <w:rsid w:val="4F6F1310"/>
    <w:rsid w:val="4F8F54F3"/>
    <w:rsid w:val="4FB4676F"/>
    <w:rsid w:val="4FC488D1"/>
    <w:rsid w:val="4FC6312E"/>
    <w:rsid w:val="5006422F"/>
    <w:rsid w:val="500D6624"/>
    <w:rsid w:val="503ABECC"/>
    <w:rsid w:val="50521254"/>
    <w:rsid w:val="508C766C"/>
    <w:rsid w:val="50B4EC24"/>
    <w:rsid w:val="5136D406"/>
    <w:rsid w:val="5139719A"/>
    <w:rsid w:val="5139719A"/>
    <w:rsid w:val="5154C3E1"/>
    <w:rsid w:val="515CB167"/>
    <w:rsid w:val="51B002A6"/>
    <w:rsid w:val="51F443C3"/>
    <w:rsid w:val="51F60AE4"/>
    <w:rsid w:val="5230DC22"/>
    <w:rsid w:val="525EF0F1"/>
    <w:rsid w:val="526AA5A7"/>
    <w:rsid w:val="5281F2D2"/>
    <w:rsid w:val="528B4849"/>
    <w:rsid w:val="529EDE89"/>
    <w:rsid w:val="52BF1964"/>
    <w:rsid w:val="52BF1964"/>
    <w:rsid w:val="52CDCFEA"/>
    <w:rsid w:val="52D541FB"/>
    <w:rsid w:val="530F2B6A"/>
    <w:rsid w:val="531812F3"/>
    <w:rsid w:val="53391706"/>
    <w:rsid w:val="535DEF4B"/>
    <w:rsid w:val="535E7C0D"/>
    <w:rsid w:val="53692D1A"/>
    <w:rsid w:val="53794B3F"/>
    <w:rsid w:val="537C0B1F"/>
    <w:rsid w:val="53937E5B"/>
    <w:rsid w:val="53AAEED1"/>
    <w:rsid w:val="53B1B6B2"/>
    <w:rsid w:val="53D7DD9E"/>
    <w:rsid w:val="53ED7E57"/>
    <w:rsid w:val="53FA5D90"/>
    <w:rsid w:val="53FFB637"/>
    <w:rsid w:val="541C0A1D"/>
    <w:rsid w:val="54239740"/>
    <w:rsid w:val="54266750"/>
    <w:rsid w:val="54414F28"/>
    <w:rsid w:val="547B9CC9"/>
    <w:rsid w:val="547F4281"/>
    <w:rsid w:val="5494FAB4"/>
    <w:rsid w:val="549E1DC1"/>
    <w:rsid w:val="54B27834"/>
    <w:rsid w:val="54C477E8"/>
    <w:rsid w:val="54E734CD"/>
    <w:rsid w:val="54EA6A65"/>
    <w:rsid w:val="552979AF"/>
    <w:rsid w:val="554B96A9"/>
    <w:rsid w:val="55B3309F"/>
    <w:rsid w:val="55FAD81D"/>
    <w:rsid w:val="5614E658"/>
    <w:rsid w:val="5630228A"/>
    <w:rsid w:val="563349CC"/>
    <w:rsid w:val="563B5A0F"/>
    <w:rsid w:val="5660EFC5"/>
    <w:rsid w:val="56BF8C31"/>
    <w:rsid w:val="56F65603"/>
    <w:rsid w:val="57023D37"/>
    <w:rsid w:val="5708C929"/>
    <w:rsid w:val="57128525"/>
    <w:rsid w:val="5734B01A"/>
    <w:rsid w:val="5742D688"/>
    <w:rsid w:val="5764FBE1"/>
    <w:rsid w:val="5782CC98"/>
    <w:rsid w:val="57B37319"/>
    <w:rsid w:val="57BB609F"/>
    <w:rsid w:val="57BF7954"/>
    <w:rsid w:val="57C40565"/>
    <w:rsid w:val="5816990A"/>
    <w:rsid w:val="5825B086"/>
    <w:rsid w:val="58370C20"/>
    <w:rsid w:val="5850347D"/>
    <w:rsid w:val="585757E4"/>
    <w:rsid w:val="5862D01A"/>
    <w:rsid w:val="5862D01A"/>
    <w:rsid w:val="58922664"/>
    <w:rsid w:val="589A13EA"/>
    <w:rsid w:val="58AB4EC1"/>
    <w:rsid w:val="58B32F0B"/>
    <w:rsid w:val="594F437A"/>
    <w:rsid w:val="5966ACAE"/>
    <w:rsid w:val="597EC0AE"/>
    <w:rsid w:val="59A580D3"/>
    <w:rsid w:val="59F4790A"/>
    <w:rsid w:val="5A14A16F"/>
    <w:rsid w:val="5A238885"/>
    <w:rsid w:val="5A446C04"/>
    <w:rsid w:val="5A488B7B"/>
    <w:rsid w:val="5A698E55"/>
    <w:rsid w:val="5A6A02D6"/>
    <w:rsid w:val="5AB543DA"/>
    <w:rsid w:val="5AEC1621"/>
    <w:rsid w:val="5B1B5B58"/>
    <w:rsid w:val="5B23897F"/>
    <w:rsid w:val="5B23D74E"/>
    <w:rsid w:val="5B4428EB"/>
    <w:rsid w:val="5B6C0826"/>
    <w:rsid w:val="5B6C0826"/>
    <w:rsid w:val="5B6EACE2"/>
    <w:rsid w:val="5B759E73"/>
    <w:rsid w:val="5B8BCE5D"/>
    <w:rsid w:val="5B99D914"/>
    <w:rsid w:val="5B9DB361"/>
    <w:rsid w:val="5BBE9E67"/>
    <w:rsid w:val="5BCF2913"/>
    <w:rsid w:val="5BDC1A6E"/>
    <w:rsid w:val="5BE45BDC"/>
    <w:rsid w:val="5BEC3754"/>
    <w:rsid w:val="5C05F4DF"/>
    <w:rsid w:val="5C171EB0"/>
    <w:rsid w:val="5C1BD033"/>
    <w:rsid w:val="5C1EA7D6"/>
    <w:rsid w:val="5C326C12"/>
    <w:rsid w:val="5C498F87"/>
    <w:rsid w:val="5C65FBAA"/>
    <w:rsid w:val="5C78B5F0"/>
    <w:rsid w:val="5CDD2195"/>
    <w:rsid w:val="5CDFF94C"/>
    <w:rsid w:val="5D0EB58F"/>
    <w:rsid w:val="5D7EBFE4"/>
    <w:rsid w:val="5D917000"/>
    <w:rsid w:val="5DB954EE"/>
    <w:rsid w:val="5DBA7837"/>
    <w:rsid w:val="5DBA9924"/>
    <w:rsid w:val="5DC8DAE9"/>
    <w:rsid w:val="5E0A041A"/>
    <w:rsid w:val="5E2EBAD8"/>
    <w:rsid w:val="5E313205"/>
    <w:rsid w:val="5E5231D1"/>
    <w:rsid w:val="5E7D2F6E"/>
    <w:rsid w:val="5E925FAB"/>
    <w:rsid w:val="5E95668B"/>
    <w:rsid w:val="5E9D30C9"/>
    <w:rsid w:val="5ED1A8DA"/>
    <w:rsid w:val="5EF58EFE"/>
    <w:rsid w:val="5F50E1DC"/>
    <w:rsid w:val="5F5EBCC4"/>
    <w:rsid w:val="5F641345"/>
    <w:rsid w:val="5F68D9C7"/>
    <w:rsid w:val="5F6F7BA1"/>
    <w:rsid w:val="5FC3D602"/>
    <w:rsid w:val="5FCA351C"/>
    <w:rsid w:val="6005ECC7"/>
    <w:rsid w:val="6007D20B"/>
    <w:rsid w:val="603939E1"/>
    <w:rsid w:val="604165CA"/>
    <w:rsid w:val="60421E05"/>
    <w:rsid w:val="60421E05"/>
    <w:rsid w:val="605D451B"/>
    <w:rsid w:val="6072649D"/>
    <w:rsid w:val="60E8EDCE"/>
    <w:rsid w:val="6100210F"/>
    <w:rsid w:val="614C29EC"/>
    <w:rsid w:val="615D2E11"/>
    <w:rsid w:val="616475C8"/>
    <w:rsid w:val="6172D531"/>
    <w:rsid w:val="61829A62"/>
    <w:rsid w:val="6191F874"/>
    <w:rsid w:val="61925587"/>
    <w:rsid w:val="61B092B8"/>
    <w:rsid w:val="61E91BF0"/>
    <w:rsid w:val="61EBBF3A"/>
    <w:rsid w:val="61ED01B4"/>
    <w:rsid w:val="61EF6651"/>
    <w:rsid w:val="622D2FC0"/>
    <w:rsid w:val="623978B5"/>
    <w:rsid w:val="6242507B"/>
    <w:rsid w:val="625ABF29"/>
    <w:rsid w:val="625D49EC"/>
    <w:rsid w:val="6268B723"/>
    <w:rsid w:val="6298B49C"/>
    <w:rsid w:val="629BF170"/>
    <w:rsid w:val="62FD6C7D"/>
    <w:rsid w:val="635DF1AE"/>
    <w:rsid w:val="63604950"/>
    <w:rsid w:val="63878F9B"/>
    <w:rsid w:val="638F9CE9"/>
    <w:rsid w:val="63B31CBD"/>
    <w:rsid w:val="63B8633D"/>
    <w:rsid w:val="63C0E0EF"/>
    <w:rsid w:val="63C1129B"/>
    <w:rsid w:val="63C88EAC"/>
    <w:rsid w:val="63D13139"/>
    <w:rsid w:val="63D5E5FF"/>
    <w:rsid w:val="63F1899B"/>
    <w:rsid w:val="63F39CE1"/>
    <w:rsid w:val="63FA7AFF"/>
    <w:rsid w:val="642971CE"/>
    <w:rsid w:val="64378468"/>
    <w:rsid w:val="643FB5D2"/>
    <w:rsid w:val="6444E0D1"/>
    <w:rsid w:val="64691005"/>
    <w:rsid w:val="648474A2"/>
    <w:rsid w:val="64B82C86"/>
    <w:rsid w:val="64DB6F98"/>
    <w:rsid w:val="6504338E"/>
    <w:rsid w:val="6533F118"/>
    <w:rsid w:val="65BC630E"/>
    <w:rsid w:val="65DB8633"/>
    <w:rsid w:val="65DD405A"/>
    <w:rsid w:val="65E18FB8"/>
    <w:rsid w:val="6639CCBD"/>
    <w:rsid w:val="663C6FF2"/>
    <w:rsid w:val="66515B1C"/>
    <w:rsid w:val="6698AC92"/>
    <w:rsid w:val="674E7E6E"/>
    <w:rsid w:val="675ACED2"/>
    <w:rsid w:val="678CED72"/>
    <w:rsid w:val="67A0F292"/>
    <w:rsid w:val="67E36150"/>
    <w:rsid w:val="67FB27B3"/>
    <w:rsid w:val="67FC240B"/>
    <w:rsid w:val="68110D84"/>
    <w:rsid w:val="6827B5DD"/>
    <w:rsid w:val="682DE16A"/>
    <w:rsid w:val="68864B6F"/>
    <w:rsid w:val="689AFA7D"/>
    <w:rsid w:val="68B0BF97"/>
    <w:rsid w:val="68BA6E21"/>
    <w:rsid w:val="68C0E249"/>
    <w:rsid w:val="694F1799"/>
    <w:rsid w:val="6951700F"/>
    <w:rsid w:val="697AA9BD"/>
    <w:rsid w:val="69881505"/>
    <w:rsid w:val="69881505"/>
    <w:rsid w:val="698DEB60"/>
    <w:rsid w:val="6997E6C6"/>
    <w:rsid w:val="69BE8D13"/>
    <w:rsid w:val="69D04AC2"/>
    <w:rsid w:val="69D2B01D"/>
    <w:rsid w:val="6A1A917E"/>
    <w:rsid w:val="6A47F4A2"/>
    <w:rsid w:val="6A4C0815"/>
    <w:rsid w:val="6A575C78"/>
    <w:rsid w:val="6AB2C4B1"/>
    <w:rsid w:val="6AB2C4B1"/>
    <w:rsid w:val="6AD8A99C"/>
    <w:rsid w:val="6AFFC9E0"/>
    <w:rsid w:val="6B3278DB"/>
    <w:rsid w:val="6B3E4CA1"/>
    <w:rsid w:val="6B5A4CB5"/>
    <w:rsid w:val="6B5AD54E"/>
    <w:rsid w:val="6B8D44D8"/>
    <w:rsid w:val="6BA15A45"/>
    <w:rsid w:val="6BD915DB"/>
    <w:rsid w:val="6BDFEAF0"/>
    <w:rsid w:val="6BF7793B"/>
    <w:rsid w:val="6BFFACB8"/>
    <w:rsid w:val="6C24B450"/>
    <w:rsid w:val="6C457E39"/>
    <w:rsid w:val="6C574E6E"/>
    <w:rsid w:val="6C5EB307"/>
    <w:rsid w:val="6C823067"/>
    <w:rsid w:val="6C82AC7B"/>
    <w:rsid w:val="6C8AF6FF"/>
    <w:rsid w:val="6CB24A7F"/>
    <w:rsid w:val="6CBFE773"/>
    <w:rsid w:val="6CBFE773"/>
    <w:rsid w:val="6D0C3AB5"/>
    <w:rsid w:val="6D25B6F0"/>
    <w:rsid w:val="6D402049"/>
    <w:rsid w:val="6D6DB758"/>
    <w:rsid w:val="6D799BFA"/>
    <w:rsid w:val="6DBB8DA8"/>
    <w:rsid w:val="6DBE5D37"/>
    <w:rsid w:val="6DE69818"/>
    <w:rsid w:val="6DFA8368"/>
    <w:rsid w:val="6E0B421E"/>
    <w:rsid w:val="6E3E00CA"/>
    <w:rsid w:val="6E5C6D01"/>
    <w:rsid w:val="6E5D3BAA"/>
    <w:rsid w:val="6E622E93"/>
    <w:rsid w:val="6E6B658F"/>
    <w:rsid w:val="6E75ED63"/>
    <w:rsid w:val="6EB3AAC3"/>
    <w:rsid w:val="6EB9543A"/>
    <w:rsid w:val="6EC65DAD"/>
    <w:rsid w:val="6ED26D85"/>
    <w:rsid w:val="6EDD91FD"/>
    <w:rsid w:val="6F12CA72"/>
    <w:rsid w:val="6F2778AD"/>
    <w:rsid w:val="6F43E029"/>
    <w:rsid w:val="6F4A2F50"/>
    <w:rsid w:val="6F9653C9"/>
    <w:rsid w:val="6FAB1509"/>
    <w:rsid w:val="6FF060B2"/>
    <w:rsid w:val="6FFBC3D6"/>
    <w:rsid w:val="7011BDC4"/>
    <w:rsid w:val="701B2FAF"/>
    <w:rsid w:val="70380BDD"/>
    <w:rsid w:val="70388841"/>
    <w:rsid w:val="70570847"/>
    <w:rsid w:val="706D30DE"/>
    <w:rsid w:val="70F755AA"/>
    <w:rsid w:val="7110EAF8"/>
    <w:rsid w:val="711DF4F6"/>
    <w:rsid w:val="713351CB"/>
    <w:rsid w:val="71543E7B"/>
    <w:rsid w:val="717C2ECB"/>
    <w:rsid w:val="7184659E"/>
    <w:rsid w:val="71A049F1"/>
    <w:rsid w:val="71B066D7"/>
    <w:rsid w:val="71B449EB"/>
    <w:rsid w:val="71B4FA88"/>
    <w:rsid w:val="72198E49"/>
    <w:rsid w:val="7243538A"/>
    <w:rsid w:val="7248575F"/>
    <w:rsid w:val="72530145"/>
    <w:rsid w:val="7268938F"/>
    <w:rsid w:val="726C29A2"/>
    <w:rsid w:val="727962FE"/>
    <w:rsid w:val="727ECA04"/>
    <w:rsid w:val="728DBCF6"/>
    <w:rsid w:val="72A2D39C"/>
    <w:rsid w:val="72A2D39C"/>
    <w:rsid w:val="72B4B2C7"/>
    <w:rsid w:val="72C52DB3"/>
    <w:rsid w:val="72D1654C"/>
    <w:rsid w:val="72D59E57"/>
    <w:rsid w:val="73070E87"/>
    <w:rsid w:val="73339001"/>
    <w:rsid w:val="7338D394"/>
    <w:rsid w:val="7342EE73"/>
    <w:rsid w:val="73664355"/>
    <w:rsid w:val="736D4C20"/>
    <w:rsid w:val="737580AC"/>
    <w:rsid w:val="73986CE8"/>
    <w:rsid w:val="739EF37E"/>
    <w:rsid w:val="73BFD02C"/>
    <w:rsid w:val="73E5DD69"/>
    <w:rsid w:val="74166154"/>
    <w:rsid w:val="7422240C"/>
    <w:rsid w:val="742C189F"/>
    <w:rsid w:val="742EF66C"/>
    <w:rsid w:val="7432B1D9"/>
    <w:rsid w:val="743483BE"/>
    <w:rsid w:val="74528723"/>
    <w:rsid w:val="74682085"/>
    <w:rsid w:val="74836CF2"/>
    <w:rsid w:val="7493E3E7"/>
    <w:rsid w:val="749F76F5"/>
    <w:rsid w:val="74C56C59"/>
    <w:rsid w:val="7524C8D1"/>
    <w:rsid w:val="754845A6"/>
    <w:rsid w:val="754D02BA"/>
    <w:rsid w:val="75880585"/>
    <w:rsid w:val="75BE6074"/>
    <w:rsid w:val="75C4EAFE"/>
    <w:rsid w:val="75C55DB8"/>
    <w:rsid w:val="75EA806F"/>
    <w:rsid w:val="75F502AD"/>
    <w:rsid w:val="760EC1B4"/>
    <w:rsid w:val="76191283"/>
    <w:rsid w:val="7628C431"/>
    <w:rsid w:val="76355407"/>
    <w:rsid w:val="764F9FEE"/>
    <w:rsid w:val="76695552"/>
    <w:rsid w:val="76B35CED"/>
    <w:rsid w:val="76D2BF45"/>
    <w:rsid w:val="774CD421"/>
    <w:rsid w:val="775E0478"/>
    <w:rsid w:val="7766972E"/>
    <w:rsid w:val="778A2A54"/>
    <w:rsid w:val="77AA9215"/>
    <w:rsid w:val="77B4E2E4"/>
    <w:rsid w:val="77B4E2E4"/>
    <w:rsid w:val="77D91E0A"/>
    <w:rsid w:val="77DB063C"/>
    <w:rsid w:val="77EB704F"/>
    <w:rsid w:val="781FA85B"/>
    <w:rsid w:val="7830B8A6"/>
    <w:rsid w:val="788A7A9E"/>
    <w:rsid w:val="78904132"/>
    <w:rsid w:val="78A53ECE"/>
    <w:rsid w:val="78AE50FE"/>
    <w:rsid w:val="78CDB5BD"/>
    <w:rsid w:val="78D2D515"/>
    <w:rsid w:val="78DB6B26"/>
    <w:rsid w:val="78DC8567"/>
    <w:rsid w:val="7958FAD9"/>
    <w:rsid w:val="795B5970"/>
    <w:rsid w:val="7962EE42"/>
    <w:rsid w:val="7969928A"/>
    <w:rsid w:val="79AD6FAB"/>
    <w:rsid w:val="79B71F98"/>
    <w:rsid w:val="79D33F82"/>
    <w:rsid w:val="79D53647"/>
    <w:rsid w:val="79FD4A4A"/>
    <w:rsid w:val="7A02565E"/>
    <w:rsid w:val="7A05A02A"/>
    <w:rsid w:val="7A1ADC52"/>
    <w:rsid w:val="7A1CB5FB"/>
    <w:rsid w:val="7A1D0DB2"/>
    <w:rsid w:val="7A353D12"/>
    <w:rsid w:val="7A622BDF"/>
    <w:rsid w:val="7ACAE1B4"/>
    <w:rsid w:val="7B477031"/>
    <w:rsid w:val="7B4A6071"/>
    <w:rsid w:val="7B658FAB"/>
    <w:rsid w:val="7B7106A8"/>
    <w:rsid w:val="7B785E05"/>
    <w:rsid w:val="7B7C0661"/>
    <w:rsid w:val="7B845E47"/>
    <w:rsid w:val="7B8CC795"/>
    <w:rsid w:val="7BC94356"/>
    <w:rsid w:val="7BD16D73"/>
    <w:rsid w:val="7C14A3C6"/>
    <w:rsid w:val="7C14A3C6"/>
    <w:rsid w:val="7C48E548"/>
    <w:rsid w:val="7C49B5E2"/>
    <w:rsid w:val="7C55F13B"/>
    <w:rsid w:val="7C56C705"/>
    <w:rsid w:val="7C783A0B"/>
    <w:rsid w:val="7C89FBB0"/>
    <w:rsid w:val="7C8E8D9A"/>
    <w:rsid w:val="7CC4D066"/>
    <w:rsid w:val="7CD896D6"/>
    <w:rsid w:val="7D0B0355"/>
    <w:rsid w:val="7D1E2E9C"/>
    <w:rsid w:val="7D4B93DE"/>
    <w:rsid w:val="7D509F08"/>
    <w:rsid w:val="7D8D1DDB"/>
    <w:rsid w:val="7D9F7F9D"/>
    <w:rsid w:val="7DA02AC1"/>
    <w:rsid w:val="7DAEDC49"/>
    <w:rsid w:val="7DB05A4F"/>
    <w:rsid w:val="7DCC7F9E"/>
    <w:rsid w:val="7E05AB92"/>
    <w:rsid w:val="7E1025E5"/>
    <w:rsid w:val="7E1025E5"/>
    <w:rsid w:val="7E323BFE"/>
    <w:rsid w:val="7E89DDB4"/>
    <w:rsid w:val="7E93FEB3"/>
    <w:rsid w:val="7EC1CFC7"/>
    <w:rsid w:val="7EDC8177"/>
    <w:rsid w:val="7EE1B6FF"/>
    <w:rsid w:val="7EE65A59"/>
    <w:rsid w:val="7EF9BB3D"/>
    <w:rsid w:val="7EFD9C18"/>
    <w:rsid w:val="7F285A8F"/>
    <w:rsid w:val="7F393F95"/>
    <w:rsid w:val="7F3ED940"/>
    <w:rsid w:val="7F450C34"/>
    <w:rsid w:val="7F5317A1"/>
    <w:rsid w:val="7F6CBA5B"/>
    <w:rsid w:val="7F801117"/>
    <w:rsid w:val="7F847DE6"/>
    <w:rsid w:val="7F9AD647"/>
    <w:rsid w:val="7FD56918"/>
    <w:rsid w:val="7FDDBA85"/>
    <w:rsid w:val="7FE11EE1"/>
    <w:rsid w:val="7FF7C742"/>
    <w:rsid w:val="7FFAFA61"/>
  </w:rsids>
  <w14:docId w14:val="52BA0E78"/>
  <w15:docId w15:val="{F6D8ED0B-2690-44B8-888E-2CB649AB9BA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type="paragraph" w:styleId="TOC1">
    <w:name w:val="toc 1"/>
    <w:basedOn w:val="Normal"/>
    <w:uiPriority w:val="1"/>
    <w:qFormat/>
    <w:pPr>
      <w:spacing w:before="244"/>
      <w:ind w:left="1105"/>
    </w:pPr>
    <w:rPr>
      <w:rFonts w:ascii="Arial MT" w:hAnsi="Arial MT" w:eastAsia="Arial MT" w:cs="Arial MT"/>
      <w:sz w:val="22"/>
      <w:szCs w:val="22"/>
      <w:lang w:val="b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bs" w:eastAsia="en-US" w:bidi="ar-SA"/>
    </w:rPr>
  </w:style>
  <w:style w:type="paragraph" w:styleId="Heading1">
    <w:name w:val="heading 1"/>
    <w:basedOn w:val="Normal"/>
    <w:uiPriority w:val="1"/>
    <w:qFormat/>
    <w:pPr>
      <w:spacing w:before="88"/>
      <w:ind w:left="2608" w:right="199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type="paragraph" w:styleId="Title">
    <w:name w:val="Title"/>
    <w:basedOn w:val="Normal"/>
    <w:uiPriority w:val="1"/>
    <w:qFormat/>
    <w:pPr>
      <w:spacing w:before="87"/>
      <w:ind w:left="1409" w:right="1510" w:firstLine="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bs" w:eastAsia="en-US" w:bidi="ar-SA"/>
    </w:rPr>
  </w:style>
  <w:style w:type="paragraph" w:styleId="ListParagraph">
    <w:name w:val="List Paragraph"/>
    <w:basedOn w:val="Normal"/>
    <w:uiPriority w:val="1"/>
    <w:qFormat/>
    <w:pPr>
      <w:spacing w:before="24"/>
      <w:ind w:left="1825" w:hanging="360"/>
    </w:pPr>
    <w:rPr>
      <w:rFonts w:ascii="Times New Roman" w:hAnsi="Times New Roman" w:eastAsia="Times New Roman" w:cs="Times New Roman"/>
      <w:lang w:val="bs" w:eastAsia="en-US" w:bidi="ar-SA"/>
    </w:rPr>
  </w:style>
  <w:style w:type="paragraph" w:styleId="TableParagraph">
    <w:name w:val="Table Paragraph"/>
    <w:basedOn w:val="Normal"/>
    <w:uiPriority w:val="1"/>
    <w:qFormat/>
    <w:pPr>
      <w:ind w:left="4"/>
    </w:pPr>
    <w:rPr>
      <w:rFonts w:ascii="Times New Roman" w:hAnsi="Times New Roman" w:eastAsia="Times New Roman" w:cs="Times New Roman"/>
      <w:lang w:val="b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image" Target="media/image3.jpeg" Id="rId7" /><Relationship Type="http://schemas.openxmlformats.org/officeDocument/2006/relationships/footer" Target="footer1.xml" Id="rId8" /><Relationship Type="http://schemas.openxmlformats.org/officeDocument/2006/relationships/numbering" Target="numbering.xml" Id="rId10" /><Relationship Type="http://schemas.openxmlformats.org/officeDocument/2006/relationships/glossaryDocument" Target="glossary/document.xml" Id="R888c84d973d9441b" /><Relationship Type="http://schemas.openxmlformats.org/officeDocument/2006/relationships/image" Target="/media/image3.png" Id="R446c490e882d4e8f" /><Relationship Type="http://schemas.openxmlformats.org/officeDocument/2006/relationships/image" Target="/media/image3.jpg" Id="R4d0d75690736460d" /><Relationship Type="http://schemas.openxmlformats.org/officeDocument/2006/relationships/image" Target="/media/image4.png" Id="R6779f2e9b279471b" /><Relationship Type="http://schemas.openxmlformats.org/officeDocument/2006/relationships/image" Target="/media/image8.png" Id="R395e17c872494e61" /><Relationship Type="http://schemas.openxmlformats.org/officeDocument/2006/relationships/image" Target="/media/image12.png" Id="Re5e3f250db7f4438" /><Relationship Type="http://schemas.openxmlformats.org/officeDocument/2006/relationships/image" Target="/media/image18.png" Id="Rf262e949a4164a0d" /><Relationship Type="http://schemas.openxmlformats.org/officeDocument/2006/relationships/image" Target="/media/image1e.png" Id="R93f07a479d114a96" /><Relationship Type="http://schemas.openxmlformats.org/officeDocument/2006/relationships/image" Target="/media/image1f.png" Id="R842b4e63ddea4c2c" /><Relationship Type="http://schemas.openxmlformats.org/officeDocument/2006/relationships/image" Target="/media/image20.png" Id="Rb5eeb8655d1f40ac" /><Relationship Type="http://schemas.openxmlformats.org/officeDocument/2006/relationships/image" Target="/media/image21.png" Id="R373e44b49fed4e33" /><Relationship Type="http://schemas.openxmlformats.org/officeDocument/2006/relationships/image" Target="/media/image22.png" Id="R35debcd909e34f8e" /><Relationship Type="http://schemas.openxmlformats.org/officeDocument/2006/relationships/image" Target="/media/image23.png" Id="R8aca0dca1039490c" /><Relationship Type="http://schemas.openxmlformats.org/officeDocument/2006/relationships/image" Target="/media/image24.png" Id="Ra9dad3a4661b4a75" /><Relationship Type="http://schemas.openxmlformats.org/officeDocument/2006/relationships/image" Target="/media/image25.png" Id="R8dfa0a5103594dc6" /><Relationship Type="http://schemas.openxmlformats.org/officeDocument/2006/relationships/image" Target="/media/image26.png" Id="R9fd3e5a565784ea3" /><Relationship Type="http://schemas.openxmlformats.org/officeDocument/2006/relationships/image" Target="/media/image27.png" Id="Rc0adcfb51cc34882" /><Relationship Type="http://schemas.openxmlformats.org/officeDocument/2006/relationships/image" Target="/media/image28.png" Id="Ra9d2a92d52e941ca" /><Relationship Type="http://schemas.openxmlformats.org/officeDocument/2006/relationships/image" Target="/media/image29.png" Id="R87d78ba4219344ec" /><Relationship Type="http://schemas.openxmlformats.org/officeDocument/2006/relationships/image" Target="/media/image2a.png" Id="R8a0194dc185b442c" /><Relationship Type="http://schemas.openxmlformats.org/officeDocument/2006/relationships/image" Target="/media/image2b.png" Id="R4f231bc4f25148e7" /><Relationship Type="http://schemas.openxmlformats.org/officeDocument/2006/relationships/image" Target="/media/image2c.png" Id="Rf824404828db4f45" /><Relationship Type="http://schemas.openxmlformats.org/officeDocument/2006/relationships/image" Target="/media/image2d.png" Id="R0a07008370f14c09" /><Relationship Type="http://schemas.openxmlformats.org/officeDocument/2006/relationships/image" Target="/media/image2e.png" Id="R5a01cd6e5c6a4f23" /><Relationship Type="http://schemas.openxmlformats.org/officeDocument/2006/relationships/image" Target="/media/image2f.png" Id="Rdfa92c360ffb41fa" /><Relationship Type="http://schemas.openxmlformats.org/officeDocument/2006/relationships/image" Target="/media/image30.png" Id="R0925a137cf6d48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7b515-7870-4f25-bf13-0e8e7ab68338}"/>
      </w:docPartPr>
      <w:docPartBody>
        <w:p w14:paraId="46B7EF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ITBB-2021_Prezime_Ime.docx</dc:title>
  <dcterms:created xsi:type="dcterms:W3CDTF">2023-06-01T09:55:36.0000000Z</dcterms:created>
  <dcterms:modified xsi:type="dcterms:W3CDTF">2023-06-02T22:03:25.9412121Z</dcterms:modified>
  <lastModifiedBy>IT 51/2020 - Stojić Vuk</lastModifiedBy>
</coreProperties>
</file>