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E256721" w14:textId="43CFF1A3" w:rsidR="00ED4C7E" w:rsidRPr="00DC6464" w:rsidRDefault="00DC6464" w:rsidP="00DC6464">
      <w:pPr>
        <w:ind w:firstLine="482"/>
        <w:jc w:val="center"/>
        <w:rPr>
          <w:b/>
          <w:bCs/>
        </w:rPr>
      </w:pPr>
      <w:r w:rsidRPr="00DC6464">
        <w:rPr>
          <w:rFonts w:hint="eastAsia"/>
          <w:b/>
          <w:bCs/>
        </w:rPr>
        <w:t>InSAR</w:t>
      </w:r>
      <w:r w:rsidRPr="00DC6464">
        <w:rPr>
          <w:rFonts w:hint="eastAsia"/>
          <w:b/>
          <w:bCs/>
        </w:rPr>
        <w:t>处理流程中关键技术</w:t>
      </w:r>
      <w:proofErr w:type="spellStart"/>
      <w:r w:rsidRPr="00DC6464">
        <w:rPr>
          <w:rFonts w:hint="eastAsia"/>
          <w:b/>
          <w:bCs/>
        </w:rPr>
        <w:t>Matlab</w:t>
      </w:r>
      <w:proofErr w:type="spellEnd"/>
      <w:r w:rsidRPr="00DC6464">
        <w:rPr>
          <w:rFonts w:hint="eastAsia"/>
          <w:b/>
          <w:bCs/>
        </w:rPr>
        <w:t>实现</w:t>
      </w:r>
    </w:p>
    <w:p w14:paraId="231F68E8" w14:textId="7543ACFB" w:rsidR="00C042E2" w:rsidRDefault="00DC545A" w:rsidP="00DC6464">
      <w:pPr>
        <w:ind w:firstLineChars="0" w:firstLine="0"/>
      </w:pPr>
      <w:r>
        <w:rPr>
          <w:rFonts w:hint="eastAsia"/>
        </w:rPr>
        <w:t>SAR</w:t>
      </w:r>
      <w:r>
        <w:rPr>
          <w:rFonts w:hint="eastAsia"/>
        </w:rPr>
        <w:t>模拟</w:t>
      </w:r>
      <w:r w:rsidR="00AB7FF7">
        <w:rPr>
          <w:rFonts w:hint="eastAsia"/>
        </w:rPr>
        <w:t>数据处理流程</w:t>
      </w:r>
    </w:p>
    <w:p w14:paraId="0FBA88E0" w14:textId="33EE4EA7" w:rsidR="00AB7FF7" w:rsidRDefault="00344132" w:rsidP="00DC6464">
      <w:pPr>
        <w:ind w:firstLineChars="0" w:firstLine="0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AB7FF7">
        <w:rPr>
          <w:rFonts w:hint="eastAsia"/>
        </w:rPr>
        <w:t>RD</w:t>
      </w:r>
      <w:r w:rsidR="00AB7FF7">
        <w:rPr>
          <w:rFonts w:hint="eastAsia"/>
        </w:rPr>
        <w:t>算法成像得到</w:t>
      </w:r>
      <w:r w:rsidR="00AB7FF7">
        <w:rPr>
          <w:rFonts w:hint="eastAsia"/>
        </w:rPr>
        <w:t>SLC</w:t>
      </w:r>
    </w:p>
    <w:p w14:paraId="1F7B55A2" w14:textId="77777777" w:rsidR="00AB7FF7" w:rsidRDefault="00AB7FF7" w:rsidP="00DC6464">
      <w:pPr>
        <w:ind w:firstLineChars="0" w:firstLine="0"/>
      </w:pPr>
    </w:p>
    <w:p w14:paraId="289390A6" w14:textId="72144923" w:rsidR="00AB7FF7" w:rsidRDefault="00344132" w:rsidP="00DC6464">
      <w:pPr>
        <w:ind w:firstLineChars="0" w:firstLine="0"/>
      </w:pPr>
      <w:r>
        <w:rPr>
          <w:rFonts w:hint="eastAsia"/>
        </w:rPr>
        <w:t>2</w:t>
      </w:r>
      <w:r>
        <w:rPr>
          <w:rFonts w:hint="eastAsia"/>
        </w:rPr>
        <w:t>、图像</w:t>
      </w:r>
      <w:r w:rsidR="00AB7FF7">
        <w:rPr>
          <w:rFonts w:hint="eastAsia"/>
        </w:rPr>
        <w:t>配准</w:t>
      </w:r>
    </w:p>
    <w:p w14:paraId="5687EE22" w14:textId="795C2483" w:rsidR="00344132" w:rsidRDefault="00E0235E" w:rsidP="00DC6464">
      <w:pPr>
        <w:ind w:firstLineChars="0" w:firstLine="0"/>
      </w:pPr>
      <w:r>
        <w:t>C</w:t>
      </w:r>
      <w:r>
        <w:rPr>
          <w:rFonts w:hint="eastAsia"/>
        </w:rPr>
        <w:t>o_registration_v2</w:t>
      </w:r>
      <w:r w:rsidR="00344132">
        <w:rPr>
          <w:rFonts w:hint="eastAsia"/>
        </w:rPr>
        <w:t>算法思想</w:t>
      </w:r>
    </w:p>
    <w:p w14:paraId="77CFB5F9" w14:textId="2819474A" w:rsidR="00E0235E" w:rsidRDefault="00E0235E" w:rsidP="00B86DF0">
      <w:pPr>
        <w:pStyle w:val="a4"/>
        <w:numPr>
          <w:ilvl w:val="0"/>
          <w:numId w:val="35"/>
        </w:numPr>
        <w:ind w:firstLineChars="0"/>
      </w:pPr>
      <w:r>
        <w:rPr>
          <w:rFonts w:hint="eastAsia"/>
        </w:rPr>
        <w:t>根据场景设计，逐点计算每个点的相应</w:t>
      </w:r>
      <w:r w:rsidR="00B86DF0">
        <w:rPr>
          <w:rFonts w:hint="eastAsia"/>
        </w:rPr>
        <w:t>的</w:t>
      </w:r>
      <w:r>
        <w:rPr>
          <w:rFonts w:hint="eastAsia"/>
        </w:rPr>
        <w:t>斜距偏移量</w:t>
      </w:r>
      <w:r w:rsidR="00B86DF0">
        <w:rPr>
          <w:rFonts w:hint="eastAsia"/>
        </w:rPr>
        <w:t>；</w:t>
      </w:r>
    </w:p>
    <w:p w14:paraId="1AC58F5B" w14:textId="3ACC4D67" w:rsidR="00B86DF0" w:rsidRDefault="00B86DF0" w:rsidP="00B86DF0">
      <w:pPr>
        <w:pStyle w:val="a4"/>
        <w:numPr>
          <w:ilvl w:val="0"/>
          <w:numId w:val="35"/>
        </w:numPr>
        <w:ind w:firstLineChars="0"/>
      </w:pPr>
      <w:r>
        <w:rPr>
          <w:rFonts w:hint="eastAsia"/>
        </w:rPr>
        <w:t>利用</w:t>
      </w:r>
      <w:proofErr w:type="spellStart"/>
      <w:r>
        <w:rPr>
          <w:rFonts w:hint="eastAsia"/>
        </w:rPr>
        <w:t>sinc</w:t>
      </w:r>
      <w:proofErr w:type="spellEnd"/>
      <w:r>
        <w:rPr>
          <w:rFonts w:hint="eastAsia"/>
        </w:rPr>
        <w:t>插值逐点配准</w:t>
      </w:r>
    </w:p>
    <w:p w14:paraId="17BA0391" w14:textId="30403A9C" w:rsidR="00B86DF0" w:rsidRDefault="00B86DF0" w:rsidP="00B86DF0">
      <w:pPr>
        <w:pStyle w:val="a4"/>
        <w:numPr>
          <w:ilvl w:val="1"/>
          <w:numId w:val="35"/>
        </w:numPr>
        <w:ind w:firstLineChars="0"/>
      </w:pPr>
      <w:r>
        <w:rPr>
          <w:rFonts w:hint="eastAsia"/>
        </w:rPr>
        <w:t>对图像</w:t>
      </w:r>
      <w:r>
        <w:rPr>
          <w:rFonts w:hint="eastAsia"/>
        </w:rPr>
        <w:t>B</w:t>
      </w:r>
      <w:r>
        <w:rPr>
          <w:rFonts w:hint="eastAsia"/>
        </w:rPr>
        <w:t>进行斜距向</w:t>
      </w:r>
      <w:r>
        <w:rPr>
          <w:rFonts w:hint="eastAsia"/>
        </w:rPr>
        <w:t>16</w:t>
      </w:r>
      <w:r>
        <w:rPr>
          <w:rFonts w:hint="eastAsia"/>
        </w:rPr>
        <w:t>倍升采样；</w:t>
      </w:r>
    </w:p>
    <w:p w14:paraId="698CE1A0" w14:textId="39AD0895" w:rsidR="00B86DF0" w:rsidRDefault="00B86DF0" w:rsidP="00B86DF0">
      <w:pPr>
        <w:pStyle w:val="a4"/>
        <w:numPr>
          <w:ilvl w:val="1"/>
          <w:numId w:val="35"/>
        </w:numPr>
        <w:ind w:firstLineChars="0"/>
      </w:pPr>
      <w:r>
        <w:rPr>
          <w:rFonts w:hint="eastAsia"/>
        </w:rPr>
        <w:t>对升采样后的结果，按照计算出来的斜距平移量，逐点用</w:t>
      </w:r>
      <w:proofErr w:type="spellStart"/>
      <w:r>
        <w:rPr>
          <w:rFonts w:hint="eastAsia"/>
        </w:rPr>
        <w:t>sinc</w:t>
      </w:r>
      <w:proofErr w:type="spellEnd"/>
      <w:r>
        <w:rPr>
          <w:rFonts w:hint="eastAsia"/>
        </w:rPr>
        <w:t>插值计算；</w:t>
      </w:r>
    </w:p>
    <w:p w14:paraId="2CBE7B8C" w14:textId="652A79B2" w:rsidR="00B86DF0" w:rsidRDefault="00B86DF0" w:rsidP="00B86DF0">
      <w:pPr>
        <w:pStyle w:val="a4"/>
        <w:numPr>
          <w:ilvl w:val="1"/>
          <w:numId w:val="35"/>
        </w:numPr>
        <w:ind w:firstLineChars="0"/>
      </w:pPr>
      <w:r>
        <w:rPr>
          <w:rFonts w:hint="eastAsia"/>
        </w:rPr>
        <w:t>对插值后的结果相应降采样，回到原来的矩阵大小；</w:t>
      </w:r>
    </w:p>
    <w:p w14:paraId="6B01A803" w14:textId="5A98A3B0" w:rsidR="00B86DF0" w:rsidRDefault="00B86DF0" w:rsidP="00B86DF0">
      <w:pPr>
        <w:pStyle w:val="a4"/>
        <w:numPr>
          <w:ilvl w:val="1"/>
          <w:numId w:val="35"/>
        </w:numPr>
        <w:ind w:firstLineChars="0"/>
      </w:pPr>
      <w:r>
        <w:rPr>
          <w:rFonts w:hint="eastAsia"/>
        </w:rPr>
        <w:t>进行幅值恢复；</w:t>
      </w:r>
    </w:p>
    <w:p w14:paraId="3A2EF28B" w14:textId="16224646" w:rsidR="00B86DF0" w:rsidRDefault="00B86DF0" w:rsidP="00B86DF0">
      <w:pPr>
        <w:pStyle w:val="a4"/>
        <w:numPr>
          <w:ilvl w:val="1"/>
          <w:numId w:val="35"/>
        </w:numPr>
        <w:ind w:firstLineChars="0"/>
      </w:pPr>
      <w:r>
        <w:rPr>
          <w:rFonts w:hint="eastAsia"/>
        </w:rPr>
        <w:t>完成对图像</w:t>
      </w:r>
      <w:r>
        <w:rPr>
          <w:rFonts w:hint="eastAsia"/>
        </w:rPr>
        <w:t>B</w:t>
      </w:r>
      <w:r>
        <w:rPr>
          <w:rFonts w:hint="eastAsia"/>
        </w:rPr>
        <w:t>的配准。</w:t>
      </w:r>
    </w:p>
    <w:p w14:paraId="2F3D749B" w14:textId="77777777" w:rsidR="00AB7FF7" w:rsidRDefault="00AB7FF7" w:rsidP="00DC6464">
      <w:pPr>
        <w:ind w:firstLineChars="0" w:firstLine="0"/>
      </w:pPr>
    </w:p>
    <w:p w14:paraId="5282ED10" w14:textId="6FEA63EF" w:rsidR="00AB7FF7" w:rsidRDefault="00344132" w:rsidP="00DC6464">
      <w:pPr>
        <w:ind w:firstLineChars="0" w:firstLine="0"/>
      </w:pPr>
      <w:r>
        <w:rPr>
          <w:rFonts w:hint="eastAsia"/>
        </w:rPr>
        <w:t>3</w:t>
      </w:r>
      <w:r>
        <w:rPr>
          <w:rFonts w:hint="eastAsia"/>
        </w:rPr>
        <w:t>、</w:t>
      </w:r>
      <w:r w:rsidR="00AB7FF7">
        <w:rPr>
          <w:rFonts w:hint="eastAsia"/>
        </w:rPr>
        <w:t>去平地相位</w:t>
      </w:r>
    </w:p>
    <w:p w14:paraId="50DEED91" w14:textId="77777777" w:rsidR="00AB7FF7" w:rsidRDefault="00AB7FF7" w:rsidP="00DC6464">
      <w:pPr>
        <w:ind w:firstLineChars="0" w:firstLine="0"/>
      </w:pPr>
    </w:p>
    <w:p w14:paraId="00250D11" w14:textId="009595D0" w:rsidR="00AB7FF7" w:rsidRDefault="00344132" w:rsidP="00DC6464">
      <w:pPr>
        <w:ind w:firstLineChars="0" w:firstLine="0"/>
      </w:pPr>
      <w:r>
        <w:rPr>
          <w:rFonts w:hint="eastAsia"/>
        </w:rPr>
        <w:t>4</w:t>
      </w:r>
      <w:r>
        <w:rPr>
          <w:rFonts w:hint="eastAsia"/>
        </w:rPr>
        <w:t>、</w:t>
      </w:r>
      <w:r w:rsidR="00AB7FF7">
        <w:rPr>
          <w:rFonts w:hint="eastAsia"/>
        </w:rPr>
        <w:t>相位滤波</w:t>
      </w:r>
    </w:p>
    <w:p w14:paraId="3A18B101" w14:textId="77777777" w:rsidR="00AB7FF7" w:rsidRDefault="00AB7FF7" w:rsidP="00DC6464">
      <w:pPr>
        <w:ind w:firstLineChars="0" w:firstLine="0"/>
      </w:pPr>
    </w:p>
    <w:p w14:paraId="4073BCE1" w14:textId="0CE46D4D" w:rsidR="00AB7FF7" w:rsidRDefault="00344132" w:rsidP="00DC6464">
      <w:pPr>
        <w:ind w:firstLineChars="0" w:firstLine="0"/>
      </w:pPr>
      <w:r>
        <w:rPr>
          <w:rFonts w:hint="eastAsia"/>
        </w:rPr>
        <w:t>5</w:t>
      </w:r>
      <w:r>
        <w:rPr>
          <w:rFonts w:hint="eastAsia"/>
        </w:rPr>
        <w:t>、</w:t>
      </w:r>
      <w:r w:rsidR="00AB7FF7">
        <w:rPr>
          <w:rFonts w:hint="eastAsia"/>
        </w:rPr>
        <w:t>相位解缠</w:t>
      </w:r>
    </w:p>
    <w:p w14:paraId="453E126F" w14:textId="77777777" w:rsidR="00AB7FF7" w:rsidRDefault="00AB7FF7" w:rsidP="00DC6464">
      <w:pPr>
        <w:ind w:firstLineChars="0" w:firstLine="0"/>
      </w:pPr>
    </w:p>
    <w:p w14:paraId="770E8A35" w14:textId="1B161063" w:rsidR="00AB7FF7" w:rsidRDefault="00344132" w:rsidP="00DC6464">
      <w:pPr>
        <w:ind w:firstLineChars="0" w:firstLine="0"/>
      </w:pPr>
      <w:r>
        <w:rPr>
          <w:rFonts w:hint="eastAsia"/>
        </w:rPr>
        <w:t>6</w:t>
      </w:r>
      <w:r>
        <w:rPr>
          <w:rFonts w:hint="eastAsia"/>
        </w:rPr>
        <w:t>、</w:t>
      </w:r>
      <w:r w:rsidR="00B50783">
        <w:rPr>
          <w:rFonts w:hint="eastAsia"/>
        </w:rPr>
        <w:t>平地相位恢复（绝对相位获取）</w:t>
      </w:r>
    </w:p>
    <w:p w14:paraId="339C8C6C" w14:textId="77777777" w:rsidR="00B50783" w:rsidRDefault="00B50783" w:rsidP="00DC6464">
      <w:pPr>
        <w:ind w:firstLineChars="0" w:firstLine="0"/>
      </w:pPr>
    </w:p>
    <w:p w14:paraId="4EF61591" w14:textId="0C9387D1" w:rsidR="00B50783" w:rsidRDefault="00344132" w:rsidP="00DC6464">
      <w:pPr>
        <w:ind w:firstLineChars="0" w:firstLine="0"/>
      </w:pPr>
      <w:r>
        <w:rPr>
          <w:rFonts w:hint="eastAsia"/>
        </w:rPr>
        <w:t>7</w:t>
      </w:r>
      <w:r>
        <w:rPr>
          <w:rFonts w:hint="eastAsia"/>
        </w:rPr>
        <w:t>、</w:t>
      </w:r>
      <w:r w:rsidR="00B50783">
        <w:rPr>
          <w:rFonts w:hint="eastAsia"/>
        </w:rPr>
        <w:t>高程反演（得到斜距平面的高程信息）</w:t>
      </w:r>
    </w:p>
    <w:p w14:paraId="5A3A95D1" w14:textId="77777777" w:rsidR="00903FE3" w:rsidRDefault="00903FE3" w:rsidP="00903FE3">
      <w:pPr>
        <w:ind w:firstLineChars="0" w:firstLine="0"/>
      </w:pPr>
    </w:p>
    <w:p w14:paraId="4C44451D" w14:textId="77777777" w:rsidR="00903FE3" w:rsidRDefault="00903FE3" w:rsidP="00903FE3">
      <w:pPr>
        <w:ind w:firstLineChars="0" w:firstLine="0"/>
      </w:pPr>
    </w:p>
    <w:p w14:paraId="4470A798" w14:textId="77777777" w:rsidR="00903FE3" w:rsidRDefault="00903FE3" w:rsidP="00903FE3">
      <w:pPr>
        <w:ind w:firstLineChars="0" w:firstLine="0"/>
      </w:pPr>
    </w:p>
    <w:p w14:paraId="425CA4D8" w14:textId="77777777" w:rsidR="00903FE3" w:rsidRDefault="00903FE3" w:rsidP="00903FE3">
      <w:pPr>
        <w:ind w:firstLineChars="0" w:firstLine="0"/>
      </w:pPr>
    </w:p>
    <w:p w14:paraId="0D4D7CE0" w14:textId="77777777" w:rsidR="00903FE3" w:rsidRDefault="00903FE3" w:rsidP="00903FE3">
      <w:pPr>
        <w:ind w:firstLineChars="0" w:firstLine="0"/>
        <w:rPr>
          <w:b/>
          <w:bCs/>
        </w:rPr>
      </w:pPr>
    </w:p>
    <w:p w14:paraId="576E45FC" w14:textId="6D75C605" w:rsidR="00331BB5" w:rsidRPr="00DC6464" w:rsidRDefault="00331BB5" w:rsidP="00331BB5">
      <w:pPr>
        <w:ind w:firstLine="482"/>
        <w:jc w:val="center"/>
        <w:rPr>
          <w:b/>
          <w:bCs/>
        </w:rPr>
      </w:pPr>
      <w:r w:rsidRPr="00DC6464">
        <w:rPr>
          <w:rFonts w:hint="eastAsia"/>
          <w:b/>
          <w:bCs/>
        </w:rPr>
        <w:lastRenderedPageBreak/>
        <w:t>InSAR</w:t>
      </w:r>
      <w:r>
        <w:rPr>
          <w:rFonts w:hint="eastAsia"/>
          <w:b/>
          <w:bCs/>
        </w:rPr>
        <w:t>生成</w:t>
      </w:r>
      <w:r>
        <w:rPr>
          <w:rFonts w:hint="eastAsia"/>
          <w:b/>
          <w:bCs/>
        </w:rPr>
        <w:t>DEM</w:t>
      </w:r>
      <w:r>
        <w:rPr>
          <w:rFonts w:hint="eastAsia"/>
          <w:b/>
          <w:bCs/>
        </w:rPr>
        <w:t>的过程</w:t>
      </w:r>
      <w:proofErr w:type="spellStart"/>
      <w:r w:rsidRPr="00DC6464">
        <w:rPr>
          <w:rFonts w:hint="eastAsia"/>
          <w:b/>
          <w:bCs/>
        </w:rPr>
        <w:t>Matlab</w:t>
      </w:r>
      <w:proofErr w:type="spellEnd"/>
      <w:r w:rsidRPr="00DC6464">
        <w:rPr>
          <w:rFonts w:hint="eastAsia"/>
          <w:b/>
          <w:bCs/>
        </w:rPr>
        <w:t>实现</w:t>
      </w:r>
    </w:p>
    <w:p w14:paraId="795B986A" w14:textId="7AE085B7" w:rsidR="00903FE3" w:rsidRDefault="00A976EF" w:rsidP="00DC6464">
      <w:pPr>
        <w:ind w:firstLineChars="0" w:firstLine="0"/>
      </w:pPr>
      <w:r>
        <w:rPr>
          <w:rFonts w:hint="eastAsia"/>
        </w:rPr>
        <w:t>主要</w:t>
      </w:r>
      <w:r w:rsidR="00903FE3">
        <w:rPr>
          <w:rFonts w:hint="eastAsia"/>
        </w:rPr>
        <w:t>分为主辅影像配准、</w:t>
      </w:r>
      <w:r>
        <w:rPr>
          <w:rFonts w:hint="eastAsia"/>
        </w:rPr>
        <w:t>干涉图生成及相干性计算和相位解缠三个步骤</w:t>
      </w:r>
      <w:r w:rsidR="003D5957">
        <w:rPr>
          <w:rFonts w:hint="eastAsia"/>
        </w:rPr>
        <w:t>。</w:t>
      </w:r>
    </w:p>
    <w:p w14:paraId="6D07BA65" w14:textId="375EBB57" w:rsidR="003D5957" w:rsidRDefault="003D5957" w:rsidP="003D5957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4845BD64" wp14:editId="0FC71A72">
            <wp:extent cx="5274310" cy="2942590"/>
            <wp:effectExtent l="0" t="0" r="0" b="0"/>
            <wp:docPr id="21293488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34882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B588B" w14:textId="4930BE9D" w:rsidR="008F55A7" w:rsidRPr="00FD4909" w:rsidRDefault="008F55A7" w:rsidP="00FD4909">
      <w:pPr>
        <w:pStyle w:val="2"/>
        <w:ind w:firstLine="562"/>
      </w:pPr>
      <w:r w:rsidRPr="00FD4909">
        <w:rPr>
          <w:rFonts w:hint="eastAsia"/>
        </w:rPr>
        <w:t>影像配准</w:t>
      </w:r>
    </w:p>
    <w:p w14:paraId="02DE580D" w14:textId="7289849A" w:rsidR="00331BB5" w:rsidRDefault="00331BB5" w:rsidP="008F55A7">
      <w:pPr>
        <w:ind w:firstLineChars="0" w:firstLine="0"/>
      </w:pPr>
      <w:r w:rsidRPr="00E91F64">
        <w:rPr>
          <w:rFonts w:hint="eastAsia"/>
          <w:color w:val="FF0000"/>
        </w:rPr>
        <w:t>数据</w:t>
      </w:r>
      <w:r w:rsidR="008F55A7" w:rsidRPr="00E91F64">
        <w:rPr>
          <w:rFonts w:hint="eastAsia"/>
          <w:color w:val="FF0000"/>
        </w:rPr>
        <w:t>：</w:t>
      </w:r>
      <w:r>
        <w:rPr>
          <w:rFonts w:hint="eastAsia"/>
        </w:rPr>
        <w:t>ERS</w:t>
      </w:r>
      <w:r>
        <w:rPr>
          <w:rFonts w:hint="eastAsia"/>
        </w:rPr>
        <w:t>主辅卫星数据</w:t>
      </w:r>
      <w:proofErr w:type="spellStart"/>
      <w:r>
        <w:rPr>
          <w:rFonts w:hint="eastAsia"/>
        </w:rPr>
        <w:t>Master.mat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Slava.mat</w:t>
      </w:r>
      <w:proofErr w:type="spellEnd"/>
    </w:p>
    <w:p w14:paraId="6BF7B3E3" w14:textId="75A0746E" w:rsidR="00331BB5" w:rsidRDefault="006F7334" w:rsidP="00CF77CA">
      <w:pPr>
        <w:ind w:firstLine="480"/>
      </w:pPr>
      <w:r>
        <w:rPr>
          <w:rFonts w:hint="eastAsia"/>
        </w:rPr>
        <w:t>为了提取正确的相位信息，必须对主辅影像进行配准，达到亚像素级。如果配准精度达不到要求，则会导致</w:t>
      </w:r>
      <w:r>
        <w:rPr>
          <w:rFonts w:hint="eastAsia"/>
        </w:rPr>
        <w:t>SAR</w:t>
      </w:r>
      <w:r>
        <w:rPr>
          <w:rFonts w:hint="eastAsia"/>
        </w:rPr>
        <w:t>影像相干性降低，</w:t>
      </w:r>
      <w:r w:rsidR="0090357C">
        <w:rPr>
          <w:rFonts w:hint="eastAsia"/>
        </w:rPr>
        <w:t>产生相干噪声</w:t>
      </w:r>
      <w:r>
        <w:rPr>
          <w:rFonts w:hint="eastAsia"/>
        </w:rPr>
        <w:t>对</w:t>
      </w:r>
      <w:r>
        <w:rPr>
          <w:rFonts w:hint="eastAsia"/>
        </w:rPr>
        <w:t>DEM</w:t>
      </w:r>
      <w:r>
        <w:rPr>
          <w:rFonts w:hint="eastAsia"/>
        </w:rPr>
        <w:t>的质量产生</w:t>
      </w:r>
      <w:r w:rsidR="00BE1F94">
        <w:rPr>
          <w:rFonts w:hint="eastAsia"/>
        </w:rPr>
        <w:t>影响。</w:t>
      </w:r>
    </w:p>
    <w:p w14:paraId="307A2C52" w14:textId="17CB72A7" w:rsidR="0090357C" w:rsidRPr="00331BB5" w:rsidRDefault="0090357C" w:rsidP="00CF77CA">
      <w:pPr>
        <w:ind w:firstLine="480"/>
      </w:pPr>
      <w:r>
        <w:rPr>
          <w:rFonts w:hint="eastAsia"/>
        </w:rPr>
        <w:t>配准是通过计算两幅</w:t>
      </w:r>
      <w:r>
        <w:rPr>
          <w:rFonts w:hint="eastAsia"/>
        </w:rPr>
        <w:t>SAR</w:t>
      </w:r>
      <w:r>
        <w:rPr>
          <w:rFonts w:hint="eastAsia"/>
        </w:rPr>
        <w:t>影像在距离向和方位向上的偏移量来实现的，通常利用</w:t>
      </w:r>
      <w:r w:rsidRPr="0090357C">
        <w:rPr>
          <w:rFonts w:hint="eastAsia"/>
          <w:b/>
          <w:bCs/>
        </w:rPr>
        <w:t>互相关强度指数</w:t>
      </w:r>
      <w:r>
        <w:rPr>
          <w:rFonts w:hint="eastAsia"/>
        </w:rPr>
        <w:t>来寻找同名点，计算他们的位移量。</w:t>
      </w:r>
    </w:p>
    <w:p w14:paraId="3F59C5A0" w14:textId="1B21E4F9" w:rsidR="00331BB5" w:rsidRPr="00F13D30" w:rsidRDefault="00CF77CA" w:rsidP="00DC6464">
      <w:pPr>
        <w:ind w:firstLineChars="0" w:firstLine="0"/>
        <w:rPr>
          <w:color w:val="FF0000"/>
        </w:rPr>
      </w:pPr>
      <w:r w:rsidRPr="00F13D30">
        <w:rPr>
          <w:rFonts w:hint="eastAsia"/>
          <w:color w:val="FF0000"/>
        </w:rPr>
        <w:t>步骤：</w:t>
      </w:r>
    </w:p>
    <w:p w14:paraId="5B1656F5" w14:textId="12FAABB2" w:rsidR="00CF77CA" w:rsidRDefault="00CF77CA" w:rsidP="00DC6464">
      <w:pPr>
        <w:ind w:firstLineChars="0" w:firstLine="0"/>
      </w:pPr>
      <w:r>
        <w:rPr>
          <w:rFonts w:hint="eastAsia"/>
        </w:rPr>
        <w:t>1</w:t>
      </w:r>
      <w:r>
        <w:rPr>
          <w:rFonts w:hint="eastAsia"/>
        </w:rPr>
        <w:t>．加载数据，将振幅转为强度值（单位</w:t>
      </w:r>
      <w:r>
        <w:rPr>
          <w:rFonts w:hint="eastAsia"/>
        </w:rPr>
        <w:t>dB</w:t>
      </w:r>
      <w:r>
        <w:rPr>
          <w:rFonts w:hint="eastAsia"/>
        </w:rPr>
        <w:t>）</w:t>
      </w:r>
    </w:p>
    <w:p w14:paraId="6D6C8DED" w14:textId="030F2DAE" w:rsidR="00331BB5" w:rsidRDefault="00761051" w:rsidP="00DC6464">
      <w:pPr>
        <w:ind w:firstLineChars="0" w:firstLine="0"/>
      </w:pPr>
      <w:r>
        <w:rPr>
          <w:rFonts w:hint="eastAsia"/>
        </w:rPr>
        <w:t>2</w:t>
      </w:r>
      <w:r>
        <w:rPr>
          <w:rFonts w:hint="eastAsia"/>
        </w:rPr>
        <w:t>、粗配准</w:t>
      </w:r>
    </w:p>
    <w:p w14:paraId="51C38990" w14:textId="683408E3" w:rsidR="00D05AAB" w:rsidRDefault="008D1E38" w:rsidP="0040430B">
      <w:pPr>
        <w:ind w:firstLine="480"/>
      </w:pPr>
      <w:r w:rsidRPr="008D1E38">
        <w:rPr>
          <w:rFonts w:hint="eastAsia"/>
        </w:rPr>
        <w:t>在两幅图像中找到一个或两个共同点，并从坐标差异中提取偏移量。提示：在</w:t>
      </w:r>
      <w:proofErr w:type="gramStart"/>
      <w:r w:rsidRPr="008D1E38">
        <w:rPr>
          <w:rFonts w:hint="eastAsia"/>
        </w:rPr>
        <w:t>主数据</w:t>
      </w:r>
      <w:proofErr w:type="gramEnd"/>
      <w:r w:rsidRPr="008D1E38">
        <w:rPr>
          <w:rFonts w:hint="eastAsia"/>
        </w:rPr>
        <w:t>集和从数据集中可视化以下感兴趣的区域</w:t>
      </w:r>
      <w:r w:rsidR="0040430B">
        <w:rPr>
          <w:rFonts w:hint="eastAsia"/>
        </w:rPr>
        <w:t>，</w:t>
      </w:r>
      <w:r w:rsidRPr="008D1E38">
        <w:rPr>
          <w:rFonts w:hint="eastAsia"/>
        </w:rPr>
        <w:t>提供这些</w:t>
      </w:r>
      <w:r w:rsidRPr="008D1E38">
        <w:rPr>
          <w:rFonts w:hint="eastAsia"/>
        </w:rPr>
        <w:t xml:space="preserve"> ROI </w:t>
      </w:r>
      <w:r w:rsidRPr="008D1E38">
        <w:rPr>
          <w:rFonts w:hint="eastAsia"/>
        </w:rPr>
        <w:t>是为了简化对共同点的搜索。</w:t>
      </w:r>
    </w:p>
    <w:p w14:paraId="10162A9C" w14:textId="67DB7393" w:rsidR="00761051" w:rsidRDefault="00761051" w:rsidP="00DC6464">
      <w:pPr>
        <w:ind w:firstLineChars="0" w:firstLine="0"/>
      </w:pPr>
      <w:r>
        <w:rPr>
          <w:rFonts w:hint="eastAsia"/>
        </w:rPr>
        <w:t>3</w:t>
      </w:r>
      <w:r>
        <w:rPr>
          <w:rFonts w:hint="eastAsia"/>
        </w:rPr>
        <w:t>、精配准</w:t>
      </w:r>
    </w:p>
    <w:p w14:paraId="742FD0EB" w14:textId="4B32D41E" w:rsidR="00FE55E6" w:rsidRDefault="008D1E38" w:rsidP="00F5382D">
      <w:pPr>
        <w:ind w:firstLine="480"/>
      </w:pPr>
      <w:r w:rsidRPr="008D1E38">
        <w:rPr>
          <w:rFonts w:hint="eastAsia"/>
        </w:rPr>
        <w:t>在用于粗配准的选定点周围切割小区域（如从属图像的</w:t>
      </w:r>
      <w:r w:rsidRPr="008D1E38">
        <w:rPr>
          <w:rFonts w:hint="eastAsia"/>
        </w:rPr>
        <w:t xml:space="preserve"> 28x28 </w:t>
      </w:r>
      <w:r w:rsidRPr="008D1E38">
        <w:rPr>
          <w:rFonts w:hint="eastAsia"/>
        </w:rPr>
        <w:t>像素和主图像的</w:t>
      </w:r>
      <w:r w:rsidRPr="008D1E38">
        <w:rPr>
          <w:rFonts w:hint="eastAsia"/>
        </w:rPr>
        <w:t xml:space="preserve"> 32x32 </w:t>
      </w:r>
      <w:r w:rsidRPr="008D1E38">
        <w:rPr>
          <w:rFonts w:hint="eastAsia"/>
        </w:rPr>
        <w:t>像素）。对两个（小）数据集进行因子</w:t>
      </w:r>
      <w:r w:rsidRPr="008D1E38">
        <w:rPr>
          <w:rFonts w:hint="eastAsia"/>
        </w:rPr>
        <w:t xml:space="preserve"> 8 </w:t>
      </w:r>
      <w:r w:rsidRPr="008D1E38">
        <w:rPr>
          <w:rFonts w:hint="eastAsia"/>
        </w:rPr>
        <w:t>的过采样（频域中的</w:t>
      </w:r>
      <w:proofErr w:type="gramStart"/>
      <w:r w:rsidRPr="008D1E38">
        <w:rPr>
          <w:rFonts w:hint="eastAsia"/>
        </w:rPr>
        <w:t>二维零填充</w:t>
      </w:r>
      <w:proofErr w:type="gramEnd"/>
      <w:r w:rsidRPr="008D1E38">
        <w:rPr>
          <w:rFonts w:hint="eastAsia"/>
        </w:rPr>
        <w:t>），以获得交叉相关后的亚像素精度。对两个过采样图像进行交叉相关。相</w:t>
      </w:r>
      <w:r w:rsidRPr="008D1E38">
        <w:rPr>
          <w:rFonts w:hint="eastAsia"/>
        </w:rPr>
        <w:lastRenderedPageBreak/>
        <w:t>关矩阵的峰值（相对于中心）表示位移向量。</w:t>
      </w:r>
    </w:p>
    <w:p w14:paraId="13B471DB" w14:textId="24280F2E" w:rsidR="00761051" w:rsidRDefault="00761051" w:rsidP="00DC6464">
      <w:pPr>
        <w:ind w:firstLineChars="0" w:firstLine="0"/>
      </w:pPr>
      <w:r>
        <w:rPr>
          <w:rFonts w:hint="eastAsia"/>
        </w:rPr>
        <w:t>4</w:t>
      </w:r>
      <w:r>
        <w:rPr>
          <w:rFonts w:hint="eastAsia"/>
        </w:rPr>
        <w:t>、重采样</w:t>
      </w:r>
    </w:p>
    <w:p w14:paraId="5D791DAE" w14:textId="0E028BED" w:rsidR="00CF77CA" w:rsidRDefault="00B06C17" w:rsidP="00B06C17">
      <w:pPr>
        <w:ind w:firstLine="480"/>
      </w:pPr>
      <w:r w:rsidRPr="00B06C17">
        <w:rPr>
          <w:rFonts w:hint="eastAsia"/>
        </w:rPr>
        <w:t>在此练习中，只需剪切完整的数据矩阵（相当于使用四舍五入的</w:t>
      </w:r>
      <w:proofErr w:type="gramStart"/>
      <w:r w:rsidRPr="00B06C17">
        <w:rPr>
          <w:rFonts w:hint="eastAsia"/>
        </w:rPr>
        <w:t>移位值</w:t>
      </w:r>
      <w:proofErr w:type="gramEnd"/>
      <w:r w:rsidRPr="00B06C17">
        <w:rPr>
          <w:rFonts w:hint="eastAsia"/>
        </w:rPr>
        <w:t>进行</w:t>
      </w:r>
      <w:r>
        <w:rPr>
          <w:rFonts w:hint="eastAsia"/>
        </w:rPr>
        <w:t>计算）</w:t>
      </w:r>
    </w:p>
    <w:p w14:paraId="33FDDE93" w14:textId="19FF80AB" w:rsidR="00CF77CA" w:rsidRDefault="00CF77CA" w:rsidP="00DC6464">
      <w:pPr>
        <w:ind w:firstLineChars="0" w:firstLine="0"/>
      </w:pPr>
      <w:r>
        <w:rPr>
          <w:rFonts w:hint="eastAsia"/>
        </w:rPr>
        <w:t>1dB=10lg10</w:t>
      </w:r>
      <w:r>
        <w:rPr>
          <w:rFonts w:hint="eastAsia"/>
        </w:rPr>
        <w:t>（强度值）</w:t>
      </w:r>
    </w:p>
    <w:p w14:paraId="1DD5E49E" w14:textId="77777777" w:rsidR="00A43887" w:rsidRDefault="00A43887" w:rsidP="00DC6464">
      <w:pPr>
        <w:ind w:firstLineChars="0" w:firstLine="0"/>
      </w:pPr>
      <w:r>
        <w:rPr>
          <w:rFonts w:hint="eastAsia"/>
        </w:rPr>
        <w:t>操作过程图：</w:t>
      </w:r>
    </w:p>
    <w:p w14:paraId="53D62E4F" w14:textId="516A75B7" w:rsidR="00A43887" w:rsidRDefault="00A43887" w:rsidP="00DC6464">
      <w:pPr>
        <w:ind w:firstLineChars="0" w:firstLine="0"/>
      </w:pPr>
      <w:r>
        <w:rPr>
          <w:rFonts w:hint="eastAsia"/>
        </w:rPr>
        <w:t>1</w:t>
      </w:r>
      <w:r>
        <w:rPr>
          <w:rFonts w:hint="eastAsia"/>
        </w:rPr>
        <w:t>、配准之前的干涉图，可以发现存在明显的规则条纹。</w:t>
      </w:r>
    </w:p>
    <w:p w14:paraId="02121CE8" w14:textId="168A5C0C" w:rsidR="00903FE3" w:rsidRDefault="00A43887" w:rsidP="00A43887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54F9E9A9" wp14:editId="4206BCF1">
            <wp:extent cx="3634608" cy="3210585"/>
            <wp:effectExtent l="0" t="0" r="0" b="0"/>
            <wp:docPr id="3645912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59124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39511" cy="3214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20675" w14:textId="7099ACEE" w:rsidR="00903FE3" w:rsidRDefault="00A43887" w:rsidP="00DC6464">
      <w:pPr>
        <w:ind w:firstLineChars="0" w:firstLine="0"/>
      </w:pPr>
      <w:r>
        <w:rPr>
          <w:rFonts w:hint="eastAsia"/>
        </w:rPr>
        <w:t>2</w:t>
      </w:r>
      <w:r>
        <w:rPr>
          <w:rFonts w:hint="eastAsia"/>
        </w:rPr>
        <w:t>、粗配准</w:t>
      </w:r>
    </w:p>
    <w:p w14:paraId="64162C20" w14:textId="120D17C4" w:rsidR="00A43887" w:rsidRDefault="00815CEB" w:rsidP="00DC6464">
      <w:pPr>
        <w:ind w:firstLineChars="0" w:firstLine="0"/>
      </w:pPr>
      <w:r>
        <w:rPr>
          <w:rFonts w:hint="eastAsia"/>
        </w:rPr>
        <w:t>选择同名点计算</w:t>
      </w:r>
      <w:r>
        <w:rPr>
          <w:rFonts w:hint="eastAsia"/>
        </w:rPr>
        <w:t>x</w:t>
      </w:r>
      <w:r>
        <w:rPr>
          <w:rFonts w:hint="eastAsia"/>
        </w:rPr>
        <w:t>（距离向）、</w:t>
      </w:r>
      <w:r>
        <w:rPr>
          <w:rFonts w:hint="eastAsia"/>
        </w:rPr>
        <w:t>y</w:t>
      </w:r>
      <w:r>
        <w:rPr>
          <w:rFonts w:hint="eastAsia"/>
        </w:rPr>
        <w:t>（方位向）的偏移量</w:t>
      </w:r>
    </w:p>
    <w:p w14:paraId="465F8C7E" w14:textId="6E1D4965" w:rsidR="00815CEB" w:rsidRDefault="00815CEB" w:rsidP="00815CEB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74958D97" wp14:editId="76AA6257">
            <wp:extent cx="3284524" cy="2393993"/>
            <wp:effectExtent l="0" t="0" r="0" b="0"/>
            <wp:docPr id="19174051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40511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91321" cy="2398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6199D" w14:textId="77777777" w:rsidR="00A43887" w:rsidRDefault="00A43887" w:rsidP="00DC6464">
      <w:pPr>
        <w:ind w:firstLineChars="0" w:firstLine="0"/>
      </w:pPr>
    </w:p>
    <w:p w14:paraId="77E4B5CA" w14:textId="53BC681F" w:rsidR="00C57B77" w:rsidRDefault="00C57B77" w:rsidP="00DC6464">
      <w:pPr>
        <w:ind w:firstLineChars="0" w:firstLine="0"/>
      </w:pPr>
      <w:r>
        <w:rPr>
          <w:rFonts w:hint="eastAsia"/>
        </w:rPr>
        <w:lastRenderedPageBreak/>
        <w:t>3</w:t>
      </w:r>
      <w:r>
        <w:rPr>
          <w:rFonts w:hint="eastAsia"/>
        </w:rPr>
        <w:t>、</w:t>
      </w:r>
      <w:r w:rsidR="00F84D6B">
        <w:rPr>
          <w:rFonts w:hint="eastAsia"/>
        </w:rPr>
        <w:t>精配准</w:t>
      </w:r>
    </w:p>
    <w:p w14:paraId="408E80A8" w14:textId="1111AA3A" w:rsidR="00F13D30" w:rsidRPr="00F13D30" w:rsidRDefault="00F84D6B" w:rsidP="00F13D30">
      <w:pPr>
        <w:ind w:firstLineChars="0" w:firstLine="0"/>
      </w:pPr>
      <w:r>
        <w:rPr>
          <w:rFonts w:hint="eastAsia"/>
        </w:rPr>
        <w:t>首先进行重采样，选择主影像</w:t>
      </w:r>
      <w:r>
        <w:rPr>
          <w:rFonts w:hint="eastAsia"/>
        </w:rPr>
        <w:t>32*32</w:t>
      </w:r>
      <w:r>
        <w:rPr>
          <w:rFonts w:hint="eastAsia"/>
        </w:rPr>
        <w:t>大小、辅影像</w:t>
      </w:r>
      <w:r>
        <w:rPr>
          <w:rFonts w:hint="eastAsia"/>
        </w:rPr>
        <w:t>28*28</w:t>
      </w:r>
      <w:r>
        <w:rPr>
          <w:rFonts w:hint="eastAsia"/>
        </w:rPr>
        <w:t>大小，采样因子为</w:t>
      </w:r>
      <w:r>
        <w:rPr>
          <w:rFonts w:hint="eastAsia"/>
        </w:rPr>
        <w:t>8</w:t>
      </w:r>
      <w:r>
        <w:rPr>
          <w:rFonts w:hint="eastAsia"/>
        </w:rPr>
        <w:t>。</w:t>
      </w:r>
      <w:r w:rsidR="00C6597B">
        <w:rPr>
          <w:rFonts w:hint="eastAsia"/>
        </w:rPr>
        <w:t>提取周围像素点的区域，通过二维傅里叶变换得到过采样的时域图像，</w:t>
      </w:r>
      <w:r w:rsidR="00F13D30" w:rsidRPr="00F13D30">
        <w:t>重采样目标区域，利用</w:t>
      </w:r>
      <w:proofErr w:type="spellStart"/>
      <w:r w:rsidR="00F13D30" w:rsidRPr="00F13D30">
        <w:t>fft</w:t>
      </w:r>
      <w:proofErr w:type="spellEnd"/>
      <w:r w:rsidR="00F13D30" w:rsidRPr="00F13D30">
        <w:t xml:space="preserve"> </w:t>
      </w:r>
      <w:r w:rsidR="00F13D30" w:rsidRPr="00F13D30">
        <w:t>快速傅里叶变换方法</w:t>
      </w:r>
      <w:r w:rsidR="00F13D30" w:rsidRPr="00F13D30">
        <w:t xml:space="preserve"> 2D</w:t>
      </w:r>
      <w:r w:rsidR="00F13D30" w:rsidRPr="00F13D30">
        <w:t>补零</w:t>
      </w:r>
      <w:r w:rsidR="00DC1483">
        <w:rPr>
          <w:rFonts w:hint="eastAsia"/>
        </w:rPr>
        <w:t>。</w:t>
      </w:r>
    </w:p>
    <w:p w14:paraId="7B5726F5" w14:textId="20AB523A" w:rsidR="00F84D6B" w:rsidRDefault="00EC4042" w:rsidP="00EC4042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677E4FD0" wp14:editId="3715FD4C">
            <wp:extent cx="4908984" cy="2162530"/>
            <wp:effectExtent l="0" t="0" r="0" b="0"/>
            <wp:docPr id="8218056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80562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11956" cy="2163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48C2A" w14:textId="77777777" w:rsidR="009D4489" w:rsidRDefault="009D4489" w:rsidP="00DC6464">
      <w:pPr>
        <w:ind w:firstLineChars="0" w:firstLine="0"/>
      </w:pPr>
    </w:p>
    <w:p w14:paraId="30B8589F" w14:textId="5C244124" w:rsidR="009D4489" w:rsidRDefault="009D4489" w:rsidP="00DC6464">
      <w:pPr>
        <w:ind w:firstLineChars="0" w:firstLine="0"/>
      </w:pPr>
      <w:r>
        <w:rPr>
          <w:rFonts w:hint="eastAsia"/>
        </w:rPr>
        <w:t>计算互相关系数</w:t>
      </w:r>
      <w:r w:rsidR="00CA76A2">
        <w:rPr>
          <w:rFonts w:hint="eastAsia"/>
        </w:rPr>
        <w:t xml:space="preserve"> </w:t>
      </w:r>
      <w:r>
        <w:rPr>
          <w:rFonts w:hint="eastAsia"/>
        </w:rPr>
        <w:t>xcorr2</w:t>
      </w:r>
      <w:r w:rsidR="00CA76A2">
        <w:rPr>
          <w:rFonts w:hint="eastAsia"/>
        </w:rPr>
        <w:t>函数</w:t>
      </w:r>
      <w:r w:rsidR="00B52315">
        <w:rPr>
          <w:rFonts w:hint="eastAsia"/>
        </w:rPr>
        <w:t>，计算</w:t>
      </w:r>
      <w:r w:rsidR="00B52315">
        <w:rPr>
          <w:rFonts w:hint="eastAsia"/>
        </w:rPr>
        <w:t>cc</w:t>
      </w:r>
      <w:r w:rsidR="00B52315">
        <w:rPr>
          <w:rFonts w:hint="eastAsia"/>
        </w:rPr>
        <w:t>的最大值并记录位置</w:t>
      </w:r>
    </w:p>
    <w:p w14:paraId="7855FA5D" w14:textId="192DDA4B" w:rsidR="009D4489" w:rsidRDefault="00B52315" w:rsidP="00DC6464">
      <w:pPr>
        <w:ind w:firstLineChars="0" w:firstLine="0"/>
      </w:pPr>
      <w:r w:rsidRPr="00B52315">
        <w:t>final shift is: 21.38 in x (</w:t>
      </w:r>
      <w:proofErr w:type="spellStart"/>
      <w:r w:rsidRPr="00B52315">
        <w:t>rg</w:t>
      </w:r>
      <w:proofErr w:type="spellEnd"/>
      <w:r w:rsidRPr="00B52315">
        <w:t>) and 99.62 in y (</w:t>
      </w:r>
      <w:proofErr w:type="spellStart"/>
      <w:r w:rsidRPr="00B52315">
        <w:t>az</w:t>
      </w:r>
      <w:proofErr w:type="spellEnd"/>
      <w:r w:rsidRPr="00B52315">
        <w:t>).</w:t>
      </w:r>
    </w:p>
    <w:p w14:paraId="00AFAB38" w14:textId="67EC2DC5" w:rsidR="00853C7A" w:rsidRDefault="00853C7A" w:rsidP="00DC6464">
      <w:pPr>
        <w:ind w:firstLineChars="0" w:firstLine="0"/>
      </w:pPr>
      <w:r>
        <w:rPr>
          <w:rFonts w:hint="eastAsia"/>
        </w:rPr>
        <w:t>配准后的干涉图</w:t>
      </w:r>
    </w:p>
    <w:p w14:paraId="278216E4" w14:textId="091078E7" w:rsidR="00C6597B" w:rsidRDefault="00853C7A" w:rsidP="00DC6464">
      <w:pPr>
        <w:ind w:firstLineChars="0" w:firstLine="0"/>
      </w:pPr>
      <w:r>
        <w:rPr>
          <w:noProof/>
        </w:rPr>
        <w:drawing>
          <wp:inline distT="0" distB="0" distL="0" distR="0" wp14:anchorId="57FAD89C" wp14:editId="5B976C27">
            <wp:extent cx="3416249" cy="3034564"/>
            <wp:effectExtent l="0" t="0" r="0" b="0"/>
            <wp:docPr id="155918987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18987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24323" cy="3041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13B44" w14:textId="77777777" w:rsidR="00903FE3" w:rsidRDefault="00903FE3" w:rsidP="00DC6464">
      <w:pPr>
        <w:ind w:firstLineChars="0" w:firstLine="0"/>
      </w:pPr>
    </w:p>
    <w:p w14:paraId="4E725401" w14:textId="4F0CB663" w:rsidR="00FD4909" w:rsidRDefault="00FD4909" w:rsidP="00FD4909">
      <w:pPr>
        <w:pStyle w:val="2"/>
        <w:ind w:firstLine="562"/>
      </w:pPr>
      <w:r>
        <w:rPr>
          <w:rFonts w:hint="eastAsia"/>
        </w:rPr>
        <w:t>相干性计算及干涉图生成</w:t>
      </w:r>
    </w:p>
    <w:p w14:paraId="4D288E09" w14:textId="40C2528A" w:rsidR="00FD4909" w:rsidRDefault="00C52CCC" w:rsidP="00FD4909">
      <w:pPr>
        <w:ind w:firstLine="480"/>
      </w:pPr>
      <w:r>
        <w:rPr>
          <w:rFonts w:hint="eastAsia"/>
        </w:rPr>
        <w:t>数据：配准后的主辅影像：</w:t>
      </w:r>
      <w:proofErr w:type="spellStart"/>
      <w:r>
        <w:rPr>
          <w:rFonts w:hint="eastAsia"/>
        </w:rPr>
        <w:t>Master</w:t>
      </w:r>
      <w:r w:rsidR="005D34BD">
        <w:rPr>
          <w:rFonts w:hint="eastAsia"/>
        </w:rPr>
        <w:t>_</w:t>
      </w:r>
      <w:proofErr w:type="gramStart"/>
      <w:r w:rsidR="005D34BD">
        <w:rPr>
          <w:rFonts w:hint="eastAsia"/>
        </w:rPr>
        <w:t>fine</w:t>
      </w:r>
      <w:r>
        <w:rPr>
          <w:rFonts w:hint="eastAsia"/>
        </w:rPr>
        <w:t>.Mat</w:t>
      </w:r>
      <w:proofErr w:type="spellEnd"/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Slave</w:t>
      </w:r>
      <w:r w:rsidR="005D34BD">
        <w:rPr>
          <w:rFonts w:hint="eastAsia"/>
        </w:rPr>
        <w:t>_fine</w:t>
      </w:r>
      <w:r>
        <w:rPr>
          <w:rFonts w:hint="eastAsia"/>
        </w:rPr>
        <w:t>.Mat</w:t>
      </w:r>
      <w:proofErr w:type="spellEnd"/>
      <w:r w:rsidR="005D34BD">
        <w:rPr>
          <w:rFonts w:hint="eastAsia"/>
        </w:rPr>
        <w:t xml:space="preserve"> </w:t>
      </w:r>
    </w:p>
    <w:p w14:paraId="6F669987" w14:textId="131760EE" w:rsidR="005D34BD" w:rsidRDefault="005D34BD" w:rsidP="00FD4909">
      <w:pPr>
        <w:ind w:firstLine="480"/>
      </w:pPr>
      <w:r>
        <w:rPr>
          <w:rFonts w:hint="eastAsia"/>
        </w:rPr>
        <w:lastRenderedPageBreak/>
        <w:t>平地相位模型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MODELPHASE.mat</w:t>
      </w:r>
      <w:proofErr w:type="spellEnd"/>
    </w:p>
    <w:p w14:paraId="28EB11E4" w14:textId="6EC9C862" w:rsidR="00E62CB7" w:rsidRDefault="00E62CB7" w:rsidP="00FD4909">
      <w:pPr>
        <w:ind w:firstLine="480"/>
      </w:pPr>
      <w:r>
        <w:rPr>
          <w:rFonts w:hint="eastAsia"/>
        </w:rPr>
        <w:t>两幅复数</w:t>
      </w:r>
      <w:r>
        <w:rPr>
          <w:rFonts w:hint="eastAsia"/>
        </w:rPr>
        <w:t>SAR</w:t>
      </w:r>
      <w:r>
        <w:rPr>
          <w:rFonts w:hint="eastAsia"/>
        </w:rPr>
        <w:t>图像的相位差与地表高程有关，为了计算相位差需要生成干涉图，但是干涉图的条纹不仅包括地形信息，还包含由于采集几何形状而产生的平面地球曲率信息。为了得出地面高程，必须减去平地相位。在干涉图中，相干性表示两幅图像的相应像素之间的相关性，即衡量干涉相位精度的一个指标。</w:t>
      </w:r>
    </w:p>
    <w:p w14:paraId="5B596BD9" w14:textId="2280B6B2" w:rsidR="00E91F64" w:rsidRDefault="00E91F64" w:rsidP="00FD4909">
      <w:pPr>
        <w:ind w:firstLine="480"/>
      </w:pPr>
      <w:r>
        <w:rPr>
          <w:rFonts w:hint="eastAsia"/>
        </w:rPr>
        <w:t>步骤：</w:t>
      </w:r>
    </w:p>
    <w:p w14:paraId="3A7CC0B0" w14:textId="0B7719C1" w:rsidR="00E91F64" w:rsidRDefault="00E91F64" w:rsidP="00E91F64">
      <w:pPr>
        <w:pStyle w:val="a4"/>
        <w:numPr>
          <w:ilvl w:val="0"/>
          <w:numId w:val="37"/>
        </w:numPr>
        <w:ind w:firstLineChars="0"/>
      </w:pPr>
      <w:r>
        <w:rPr>
          <w:rFonts w:hint="eastAsia"/>
        </w:rPr>
        <w:t>形成干涉图，利用配准后的主辅影像共轭相乘；</w:t>
      </w:r>
    </w:p>
    <w:p w14:paraId="55752E1E" w14:textId="6548259A" w:rsidR="00E91F64" w:rsidRDefault="00E91F64" w:rsidP="00E91F64">
      <w:pPr>
        <w:pStyle w:val="a4"/>
        <w:numPr>
          <w:ilvl w:val="0"/>
          <w:numId w:val="37"/>
        </w:numPr>
        <w:ind w:firstLineChars="0"/>
      </w:pPr>
      <w:r>
        <w:rPr>
          <w:rFonts w:hint="eastAsia"/>
        </w:rPr>
        <w:t>减去平地相位模型，再</w:t>
      </w:r>
      <w:r>
        <w:rPr>
          <w:rFonts w:hint="eastAsia"/>
        </w:rPr>
        <w:t>wrap</w:t>
      </w:r>
    </w:p>
    <w:p w14:paraId="32675628" w14:textId="7A926535" w:rsidR="00E91F64" w:rsidRDefault="00E91F64" w:rsidP="00E91F64">
      <w:pPr>
        <w:pStyle w:val="a4"/>
        <w:numPr>
          <w:ilvl w:val="0"/>
          <w:numId w:val="37"/>
        </w:numPr>
        <w:ind w:firstLineChars="0"/>
      </w:pPr>
      <w:r>
        <w:rPr>
          <w:rFonts w:hint="eastAsia"/>
        </w:rPr>
        <w:t>估计相干性</w:t>
      </w:r>
    </w:p>
    <w:p w14:paraId="37C90DDC" w14:textId="393B78D9" w:rsidR="00E91F64" w:rsidRDefault="00E91F64" w:rsidP="00E91F64">
      <w:pPr>
        <w:pStyle w:val="a4"/>
        <w:numPr>
          <w:ilvl w:val="0"/>
          <w:numId w:val="37"/>
        </w:numPr>
        <w:ind w:firstLineChars="0"/>
      </w:pPr>
      <w:r>
        <w:rPr>
          <w:rFonts w:hint="eastAsia"/>
        </w:rPr>
        <w:t>相位滤波</w:t>
      </w:r>
    </w:p>
    <w:p w14:paraId="41CCA644" w14:textId="262D8AD2" w:rsidR="005D34BD" w:rsidRDefault="007303C2" w:rsidP="00FD4909">
      <w:pPr>
        <w:ind w:firstLine="480"/>
      </w:pPr>
      <w:r>
        <w:rPr>
          <w:rFonts w:hint="eastAsia"/>
        </w:rPr>
        <w:t>相干性图和</w:t>
      </w:r>
      <w:r w:rsidR="00F57306">
        <w:rPr>
          <w:rFonts w:hint="eastAsia"/>
        </w:rPr>
        <w:t>多视</w:t>
      </w:r>
      <w:r>
        <w:rPr>
          <w:rFonts w:hint="eastAsia"/>
        </w:rPr>
        <w:t>相位图</w:t>
      </w:r>
    </w:p>
    <w:p w14:paraId="29758143" w14:textId="44005938" w:rsidR="00B80906" w:rsidRDefault="007303C2" w:rsidP="00FD4909">
      <w:pPr>
        <w:ind w:firstLine="480"/>
      </w:pPr>
      <w:r>
        <w:rPr>
          <w:noProof/>
        </w:rPr>
        <w:drawing>
          <wp:inline distT="0" distB="0" distL="0" distR="0" wp14:anchorId="5C6B99C6" wp14:editId="7B24C2EA">
            <wp:extent cx="4696410" cy="2127124"/>
            <wp:effectExtent l="0" t="0" r="0" b="0"/>
            <wp:docPr id="19775884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58842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00557" cy="21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F86A7" w14:textId="77777777" w:rsidR="00B80906" w:rsidRPr="00FD4909" w:rsidRDefault="00B80906" w:rsidP="00FD4909">
      <w:pPr>
        <w:ind w:firstLine="480"/>
      </w:pPr>
    </w:p>
    <w:p w14:paraId="27219588" w14:textId="01F98CBE" w:rsidR="00FD4909" w:rsidRDefault="00E321C1" w:rsidP="00E321C1">
      <w:pPr>
        <w:pStyle w:val="2"/>
        <w:ind w:firstLine="562"/>
      </w:pPr>
      <w:r>
        <w:rPr>
          <w:rFonts w:hint="eastAsia"/>
        </w:rPr>
        <w:t>相位解缠</w:t>
      </w:r>
    </w:p>
    <w:p w14:paraId="7EFE593F" w14:textId="2DB25DD8" w:rsidR="00E321C1" w:rsidRDefault="007C027E" w:rsidP="007C027E">
      <w:pPr>
        <w:ind w:firstLine="480"/>
      </w:pPr>
      <w:r w:rsidRPr="007C027E">
        <w:rPr>
          <w:rFonts w:hint="eastAsia"/>
        </w:rPr>
        <w:t>在干涉图中，相位</w:t>
      </w:r>
      <w:proofErr w:type="gramStart"/>
      <w:r w:rsidRPr="007C027E">
        <w:rPr>
          <w:rFonts w:hint="eastAsia"/>
        </w:rPr>
        <w:t>值并非</w:t>
      </w:r>
      <w:proofErr w:type="gramEnd"/>
      <w:r w:rsidRPr="007C027E">
        <w:rPr>
          <w:rFonts w:hint="eastAsia"/>
        </w:rPr>
        <w:t>绝对已知，而是未知绝对相位的</w:t>
      </w:r>
      <w:r w:rsidRPr="007C027E">
        <w:rPr>
          <w:rFonts w:hint="eastAsia"/>
        </w:rPr>
        <w:t xml:space="preserve"> 2</w:t>
      </w:r>
      <w:r w:rsidRPr="007C027E">
        <w:rPr>
          <w:rFonts w:hint="eastAsia"/>
        </w:rPr>
        <w:t>π</w:t>
      </w:r>
      <w:r w:rsidRPr="007C027E">
        <w:rPr>
          <w:rFonts w:hint="eastAsia"/>
        </w:rPr>
        <w:t xml:space="preserve"> </w:t>
      </w:r>
      <w:r w:rsidRPr="007C027E">
        <w:rPr>
          <w:rFonts w:hint="eastAsia"/>
        </w:rPr>
        <w:t>模。为了估算地形高度并生成</w:t>
      </w:r>
      <w:r w:rsidRPr="007C027E">
        <w:rPr>
          <w:rFonts w:hint="eastAsia"/>
        </w:rPr>
        <w:t xml:space="preserve"> DEM</w:t>
      </w:r>
      <w:r w:rsidRPr="007C027E">
        <w:rPr>
          <w:rFonts w:hint="eastAsia"/>
        </w:rPr>
        <w:t>，必须对条纹进行</w:t>
      </w:r>
      <w:r>
        <w:rPr>
          <w:rFonts w:hint="eastAsia"/>
        </w:rPr>
        <w:t>解缠</w:t>
      </w:r>
      <w:r w:rsidRPr="007C027E">
        <w:rPr>
          <w:rFonts w:hint="eastAsia"/>
        </w:rPr>
        <w:t>。为了将干涉图的测量相位转换为绝对解包相位，必须为每个像素添加适当的周期数。由于相位噪声的变化，不连贯区域的</w:t>
      </w:r>
      <w:r w:rsidRPr="007C027E">
        <w:rPr>
          <w:rFonts w:hint="eastAsia"/>
        </w:rPr>
        <w:t xml:space="preserve"> </w:t>
      </w:r>
      <w:proofErr w:type="spellStart"/>
      <w:r w:rsidRPr="007C027E">
        <w:rPr>
          <w:rFonts w:hint="eastAsia"/>
        </w:rPr>
        <w:t>PhU</w:t>
      </w:r>
      <w:proofErr w:type="spellEnd"/>
      <w:r w:rsidRPr="007C027E">
        <w:rPr>
          <w:rFonts w:hint="eastAsia"/>
        </w:rPr>
        <w:t xml:space="preserve"> </w:t>
      </w:r>
      <w:r w:rsidRPr="007C027E">
        <w:rPr>
          <w:rFonts w:hint="eastAsia"/>
        </w:rPr>
        <w:t>不能达到预期效果。</w:t>
      </w:r>
    </w:p>
    <w:p w14:paraId="29519B35" w14:textId="72ECCB0C" w:rsidR="00C402F7" w:rsidRDefault="00C402F7" w:rsidP="007C027E">
      <w:pPr>
        <w:ind w:firstLine="480"/>
      </w:pPr>
      <w:r>
        <w:rPr>
          <w:rFonts w:hint="eastAsia"/>
        </w:rPr>
        <w:t>步骤：</w:t>
      </w:r>
    </w:p>
    <w:p w14:paraId="24AEC3D3" w14:textId="09DB8BD5" w:rsidR="00C402F7" w:rsidRDefault="00C402F7" w:rsidP="00E57AFB">
      <w:pPr>
        <w:pStyle w:val="a4"/>
        <w:numPr>
          <w:ilvl w:val="0"/>
          <w:numId w:val="38"/>
        </w:numPr>
        <w:ind w:firstLineChars="0"/>
      </w:pPr>
      <w:r>
        <w:rPr>
          <w:rFonts w:hint="eastAsia"/>
        </w:rPr>
        <w:t>创建一个解缠函数文件，尽量避免在函数出现循环，提高速率。</w:t>
      </w:r>
    </w:p>
    <w:p w14:paraId="625FA220" w14:textId="7FAF8058" w:rsidR="00E57AFB" w:rsidRDefault="003325DD" w:rsidP="00E57AFB">
      <w:pPr>
        <w:pStyle w:val="a4"/>
        <w:numPr>
          <w:ilvl w:val="0"/>
          <w:numId w:val="38"/>
        </w:numPr>
        <w:ind w:firstLineChars="0"/>
      </w:pPr>
      <w:r>
        <w:rPr>
          <w:rFonts w:hint="eastAsia"/>
        </w:rPr>
        <w:t>干涉图的每一行应用</w:t>
      </w:r>
      <w:proofErr w:type="spellStart"/>
      <w:r>
        <w:rPr>
          <w:rFonts w:hint="eastAsia"/>
        </w:rPr>
        <w:t>PhU</w:t>
      </w:r>
      <w:proofErr w:type="spellEnd"/>
    </w:p>
    <w:p w14:paraId="2A416B74" w14:textId="03027EED" w:rsidR="003325DD" w:rsidRDefault="003325DD" w:rsidP="00E57AFB">
      <w:pPr>
        <w:pStyle w:val="a4"/>
        <w:numPr>
          <w:ilvl w:val="0"/>
          <w:numId w:val="38"/>
        </w:numPr>
        <w:ind w:firstLineChars="0"/>
      </w:pPr>
      <w:r>
        <w:rPr>
          <w:rFonts w:hint="eastAsia"/>
        </w:rPr>
        <w:t>2</w:t>
      </w:r>
      <w:proofErr w:type="gramStart"/>
      <w:r>
        <w:rPr>
          <w:rFonts w:hint="eastAsia"/>
        </w:rPr>
        <w:t>维解缠</w:t>
      </w:r>
      <w:proofErr w:type="gramEnd"/>
    </w:p>
    <w:p w14:paraId="596A0679" w14:textId="236E1114" w:rsidR="003325DD" w:rsidRDefault="00D02375" w:rsidP="00E57AFB">
      <w:pPr>
        <w:pStyle w:val="a4"/>
        <w:numPr>
          <w:ilvl w:val="0"/>
          <w:numId w:val="38"/>
        </w:numPr>
        <w:ind w:firstLineChars="0"/>
      </w:pPr>
      <w:r>
        <w:rPr>
          <w:rFonts w:hint="eastAsia"/>
        </w:rPr>
        <w:lastRenderedPageBreak/>
        <w:t>计算残数点</w:t>
      </w:r>
    </w:p>
    <w:p w14:paraId="2B99EFC7" w14:textId="29950EBE" w:rsidR="00E321C1" w:rsidRDefault="00E8651F" w:rsidP="00DC6464">
      <w:pPr>
        <w:ind w:firstLineChars="0" w:firstLine="0"/>
      </w:pPr>
      <w:r>
        <w:rPr>
          <w:noProof/>
        </w:rPr>
        <w:drawing>
          <wp:inline distT="0" distB="0" distL="0" distR="0" wp14:anchorId="56636783" wp14:editId="06D7E6DD">
            <wp:extent cx="3688729" cy="3276600"/>
            <wp:effectExtent l="0" t="0" r="0" b="0"/>
            <wp:docPr id="167747886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47886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98589" cy="3285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1299B" w14:textId="372A0935" w:rsidR="00B82685" w:rsidRDefault="005D2B45" w:rsidP="00DC6464">
      <w:pPr>
        <w:ind w:firstLineChars="0" w:firstLine="0"/>
      </w:pPr>
      <w:r>
        <w:rPr>
          <w:noProof/>
        </w:rPr>
        <w:drawing>
          <wp:inline distT="0" distB="0" distL="0" distR="0" wp14:anchorId="62B001DB" wp14:editId="338DC381">
            <wp:extent cx="3615763" cy="3207433"/>
            <wp:effectExtent l="0" t="0" r="0" b="0"/>
            <wp:docPr id="60997890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97890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23296" cy="321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1DD15" w14:textId="77777777" w:rsidR="00E8651F" w:rsidRPr="00284E87" w:rsidRDefault="00E8651F" w:rsidP="00DC6464">
      <w:pPr>
        <w:ind w:firstLineChars="0" w:firstLine="0"/>
      </w:pPr>
    </w:p>
    <w:p w14:paraId="2C89CFDF" w14:textId="00F87318" w:rsidR="00F657DB" w:rsidRPr="00D97925" w:rsidRDefault="00F657DB" w:rsidP="004B5FD5">
      <w:pPr>
        <w:ind w:firstLine="480"/>
        <w:rPr>
          <w:rFonts w:cs="Times New Roman"/>
          <w:szCs w:val="28"/>
        </w:rPr>
      </w:pPr>
    </w:p>
    <w:sectPr w:rsidR="00F657DB" w:rsidRPr="00D97925">
      <w:headerReference w:type="even" r:id="rId16"/>
      <w:headerReference w:type="default" r:id="rId17"/>
      <w:footerReference w:type="even" r:id="rId18"/>
      <w:footerReference w:type="default" r:id="rId19"/>
      <w:headerReference w:type="first" r:id="rId20"/>
      <w:footerReference w:type="first" r:id="rId21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1B235EF" w14:textId="77777777" w:rsidR="004E0DEE" w:rsidRDefault="004E0DEE" w:rsidP="00DE6C42">
      <w:pPr>
        <w:ind w:firstLine="480"/>
      </w:pPr>
      <w:r>
        <w:separator/>
      </w:r>
    </w:p>
  </w:endnote>
  <w:endnote w:type="continuationSeparator" w:id="0">
    <w:p w14:paraId="54FA577E" w14:textId="77777777" w:rsidR="004E0DEE" w:rsidRDefault="004E0DEE" w:rsidP="00DE6C42">
      <w:pPr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DBE33A5" w14:textId="77777777" w:rsidR="00844FEE" w:rsidRDefault="00844FEE">
    <w:pPr>
      <w:pStyle w:val="ab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40C9E04" w14:textId="77777777" w:rsidR="00844FEE" w:rsidRDefault="00844FEE">
    <w:pPr>
      <w:pStyle w:val="ab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7D18AB6" w14:textId="77777777" w:rsidR="00844FEE" w:rsidRDefault="00844FEE">
    <w:pPr>
      <w:pStyle w:val="ab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925880A" w14:textId="77777777" w:rsidR="004E0DEE" w:rsidRDefault="004E0DEE" w:rsidP="00DE6C42">
      <w:pPr>
        <w:ind w:firstLine="480"/>
      </w:pPr>
      <w:r>
        <w:separator/>
      </w:r>
    </w:p>
  </w:footnote>
  <w:footnote w:type="continuationSeparator" w:id="0">
    <w:p w14:paraId="76D0B129" w14:textId="77777777" w:rsidR="004E0DEE" w:rsidRDefault="004E0DEE" w:rsidP="00DE6C42">
      <w:pPr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2DDB841" w14:textId="77777777" w:rsidR="00844FEE" w:rsidRDefault="00844FEE">
    <w:pPr>
      <w:pStyle w:val="a9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E49FBC8" w14:textId="77777777" w:rsidR="00844FEE" w:rsidRDefault="00844FEE">
    <w:pPr>
      <w:pStyle w:val="a9"/>
      <w:ind w:firstLine="36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B8A2738" w14:textId="77777777" w:rsidR="00844FEE" w:rsidRDefault="00844FEE">
    <w:pPr>
      <w:pStyle w:val="a9"/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C4425C"/>
    <w:multiLevelType w:val="hybridMultilevel"/>
    <w:tmpl w:val="E43C8798"/>
    <w:lvl w:ilvl="0" w:tplc="AD8079E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02E52A2A"/>
    <w:multiLevelType w:val="multilevel"/>
    <w:tmpl w:val="911A29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3D111B8"/>
    <w:multiLevelType w:val="hybridMultilevel"/>
    <w:tmpl w:val="72BACE44"/>
    <w:lvl w:ilvl="0" w:tplc="C5B64DDC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" w15:restartNumberingAfterBreak="0">
    <w:nsid w:val="06092AFD"/>
    <w:multiLevelType w:val="hybridMultilevel"/>
    <w:tmpl w:val="3BB020F2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2" w:tplc="0409001B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4" w15:restartNumberingAfterBreak="0">
    <w:nsid w:val="06396D5E"/>
    <w:multiLevelType w:val="hybridMultilevel"/>
    <w:tmpl w:val="A142F280"/>
    <w:lvl w:ilvl="0" w:tplc="3D647E88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5" w15:restartNumberingAfterBreak="0">
    <w:nsid w:val="067B58C3"/>
    <w:multiLevelType w:val="hybridMultilevel"/>
    <w:tmpl w:val="CBBC89FA"/>
    <w:lvl w:ilvl="0" w:tplc="0A96865A">
      <w:start w:val="1"/>
      <w:numFmt w:val="decimal"/>
      <w:lvlText w:val="%1、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60" w:hanging="440"/>
      </w:pPr>
    </w:lvl>
    <w:lvl w:ilvl="2" w:tplc="0409001B" w:tentative="1">
      <w:start w:val="1"/>
      <w:numFmt w:val="lowerRoman"/>
      <w:lvlText w:val="%3."/>
      <w:lvlJc w:val="right"/>
      <w:pPr>
        <w:ind w:left="1800" w:hanging="440"/>
      </w:pPr>
    </w:lvl>
    <w:lvl w:ilvl="3" w:tplc="0409000F" w:tentative="1">
      <w:start w:val="1"/>
      <w:numFmt w:val="decimal"/>
      <w:lvlText w:val="%4."/>
      <w:lvlJc w:val="left"/>
      <w:pPr>
        <w:ind w:left="2240" w:hanging="440"/>
      </w:pPr>
    </w:lvl>
    <w:lvl w:ilvl="4" w:tplc="04090019" w:tentative="1">
      <w:start w:val="1"/>
      <w:numFmt w:val="lowerLetter"/>
      <w:lvlText w:val="%5)"/>
      <w:lvlJc w:val="left"/>
      <w:pPr>
        <w:ind w:left="2680" w:hanging="440"/>
      </w:pPr>
    </w:lvl>
    <w:lvl w:ilvl="5" w:tplc="0409001B" w:tentative="1">
      <w:start w:val="1"/>
      <w:numFmt w:val="lowerRoman"/>
      <w:lvlText w:val="%6."/>
      <w:lvlJc w:val="right"/>
      <w:pPr>
        <w:ind w:left="3120" w:hanging="440"/>
      </w:pPr>
    </w:lvl>
    <w:lvl w:ilvl="6" w:tplc="0409000F" w:tentative="1">
      <w:start w:val="1"/>
      <w:numFmt w:val="decimal"/>
      <w:lvlText w:val="%7."/>
      <w:lvlJc w:val="left"/>
      <w:pPr>
        <w:ind w:left="3560" w:hanging="440"/>
      </w:pPr>
    </w:lvl>
    <w:lvl w:ilvl="7" w:tplc="04090019" w:tentative="1">
      <w:start w:val="1"/>
      <w:numFmt w:val="lowerLetter"/>
      <w:lvlText w:val="%8)"/>
      <w:lvlJc w:val="left"/>
      <w:pPr>
        <w:ind w:left="4000" w:hanging="440"/>
      </w:pPr>
    </w:lvl>
    <w:lvl w:ilvl="8" w:tplc="0409001B" w:tentative="1">
      <w:start w:val="1"/>
      <w:numFmt w:val="lowerRoman"/>
      <w:lvlText w:val="%9."/>
      <w:lvlJc w:val="right"/>
      <w:pPr>
        <w:ind w:left="4440" w:hanging="440"/>
      </w:pPr>
    </w:lvl>
  </w:abstractNum>
  <w:abstractNum w:abstractNumId="6" w15:restartNumberingAfterBreak="0">
    <w:nsid w:val="08FE2577"/>
    <w:multiLevelType w:val="hybridMultilevel"/>
    <w:tmpl w:val="15B4EBA0"/>
    <w:lvl w:ilvl="0" w:tplc="BEE4D146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7" w15:restartNumberingAfterBreak="0">
    <w:nsid w:val="0FDB7237"/>
    <w:multiLevelType w:val="hybridMultilevel"/>
    <w:tmpl w:val="1F2E774E"/>
    <w:lvl w:ilvl="0" w:tplc="AECE93D0">
      <w:start w:val="1"/>
      <w:numFmt w:val="decimal"/>
      <w:lvlText w:val="%1、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60" w:hanging="440"/>
      </w:pPr>
    </w:lvl>
    <w:lvl w:ilvl="2" w:tplc="0409001B" w:tentative="1">
      <w:start w:val="1"/>
      <w:numFmt w:val="lowerRoman"/>
      <w:lvlText w:val="%3."/>
      <w:lvlJc w:val="right"/>
      <w:pPr>
        <w:ind w:left="1800" w:hanging="440"/>
      </w:pPr>
    </w:lvl>
    <w:lvl w:ilvl="3" w:tplc="0409000F" w:tentative="1">
      <w:start w:val="1"/>
      <w:numFmt w:val="decimal"/>
      <w:lvlText w:val="%4."/>
      <w:lvlJc w:val="left"/>
      <w:pPr>
        <w:ind w:left="2240" w:hanging="440"/>
      </w:pPr>
    </w:lvl>
    <w:lvl w:ilvl="4" w:tplc="04090019" w:tentative="1">
      <w:start w:val="1"/>
      <w:numFmt w:val="lowerLetter"/>
      <w:lvlText w:val="%5)"/>
      <w:lvlJc w:val="left"/>
      <w:pPr>
        <w:ind w:left="2680" w:hanging="440"/>
      </w:pPr>
    </w:lvl>
    <w:lvl w:ilvl="5" w:tplc="0409001B" w:tentative="1">
      <w:start w:val="1"/>
      <w:numFmt w:val="lowerRoman"/>
      <w:lvlText w:val="%6."/>
      <w:lvlJc w:val="right"/>
      <w:pPr>
        <w:ind w:left="3120" w:hanging="440"/>
      </w:pPr>
    </w:lvl>
    <w:lvl w:ilvl="6" w:tplc="0409000F" w:tentative="1">
      <w:start w:val="1"/>
      <w:numFmt w:val="decimal"/>
      <w:lvlText w:val="%7."/>
      <w:lvlJc w:val="left"/>
      <w:pPr>
        <w:ind w:left="3560" w:hanging="440"/>
      </w:pPr>
    </w:lvl>
    <w:lvl w:ilvl="7" w:tplc="04090019" w:tentative="1">
      <w:start w:val="1"/>
      <w:numFmt w:val="lowerLetter"/>
      <w:lvlText w:val="%8)"/>
      <w:lvlJc w:val="left"/>
      <w:pPr>
        <w:ind w:left="4000" w:hanging="440"/>
      </w:pPr>
    </w:lvl>
    <w:lvl w:ilvl="8" w:tplc="0409001B" w:tentative="1">
      <w:start w:val="1"/>
      <w:numFmt w:val="lowerRoman"/>
      <w:lvlText w:val="%9."/>
      <w:lvlJc w:val="right"/>
      <w:pPr>
        <w:ind w:left="4440" w:hanging="440"/>
      </w:pPr>
    </w:lvl>
  </w:abstractNum>
  <w:abstractNum w:abstractNumId="8" w15:restartNumberingAfterBreak="0">
    <w:nsid w:val="104E3FE1"/>
    <w:multiLevelType w:val="hybridMultilevel"/>
    <w:tmpl w:val="4EDE268C"/>
    <w:lvl w:ilvl="0" w:tplc="0408FBCC">
      <w:start w:val="1"/>
      <w:numFmt w:val="decimal"/>
      <w:lvlText w:val="%1、"/>
      <w:lvlJc w:val="left"/>
      <w:pPr>
        <w:ind w:left="432" w:hanging="43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9" w15:restartNumberingAfterBreak="0">
    <w:nsid w:val="106B0186"/>
    <w:multiLevelType w:val="hybridMultilevel"/>
    <w:tmpl w:val="511C0A9C"/>
    <w:lvl w:ilvl="0" w:tplc="04090015">
      <w:start w:val="1"/>
      <w:numFmt w:val="upperLetter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0" w15:restartNumberingAfterBreak="0">
    <w:nsid w:val="136E23E5"/>
    <w:multiLevelType w:val="hybridMultilevel"/>
    <w:tmpl w:val="B5BEBC86"/>
    <w:lvl w:ilvl="0" w:tplc="1EF02DBA">
      <w:start w:val="1"/>
      <w:numFmt w:val="decimal"/>
      <w:lvlText w:val="%1）"/>
      <w:lvlJc w:val="left"/>
      <w:pPr>
        <w:ind w:left="5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80" w:hanging="440"/>
      </w:pPr>
    </w:lvl>
    <w:lvl w:ilvl="2" w:tplc="0409001B" w:tentative="1">
      <w:start w:val="1"/>
      <w:numFmt w:val="lowerRoman"/>
      <w:lvlText w:val="%3."/>
      <w:lvlJc w:val="right"/>
      <w:pPr>
        <w:ind w:left="1520" w:hanging="440"/>
      </w:pPr>
    </w:lvl>
    <w:lvl w:ilvl="3" w:tplc="0409000F" w:tentative="1">
      <w:start w:val="1"/>
      <w:numFmt w:val="decimal"/>
      <w:lvlText w:val="%4."/>
      <w:lvlJc w:val="left"/>
      <w:pPr>
        <w:ind w:left="1960" w:hanging="440"/>
      </w:pPr>
    </w:lvl>
    <w:lvl w:ilvl="4" w:tplc="04090019" w:tentative="1">
      <w:start w:val="1"/>
      <w:numFmt w:val="lowerLetter"/>
      <w:lvlText w:val="%5)"/>
      <w:lvlJc w:val="left"/>
      <w:pPr>
        <w:ind w:left="2400" w:hanging="440"/>
      </w:pPr>
    </w:lvl>
    <w:lvl w:ilvl="5" w:tplc="0409001B" w:tentative="1">
      <w:start w:val="1"/>
      <w:numFmt w:val="lowerRoman"/>
      <w:lvlText w:val="%6."/>
      <w:lvlJc w:val="right"/>
      <w:pPr>
        <w:ind w:left="2840" w:hanging="440"/>
      </w:pPr>
    </w:lvl>
    <w:lvl w:ilvl="6" w:tplc="0409000F" w:tentative="1">
      <w:start w:val="1"/>
      <w:numFmt w:val="decimal"/>
      <w:lvlText w:val="%7."/>
      <w:lvlJc w:val="left"/>
      <w:pPr>
        <w:ind w:left="3280" w:hanging="440"/>
      </w:pPr>
    </w:lvl>
    <w:lvl w:ilvl="7" w:tplc="04090019" w:tentative="1">
      <w:start w:val="1"/>
      <w:numFmt w:val="lowerLetter"/>
      <w:lvlText w:val="%8)"/>
      <w:lvlJc w:val="left"/>
      <w:pPr>
        <w:ind w:left="3720" w:hanging="440"/>
      </w:pPr>
    </w:lvl>
    <w:lvl w:ilvl="8" w:tplc="0409001B" w:tentative="1">
      <w:start w:val="1"/>
      <w:numFmt w:val="lowerRoman"/>
      <w:lvlText w:val="%9."/>
      <w:lvlJc w:val="right"/>
      <w:pPr>
        <w:ind w:left="4160" w:hanging="440"/>
      </w:pPr>
    </w:lvl>
  </w:abstractNum>
  <w:abstractNum w:abstractNumId="11" w15:restartNumberingAfterBreak="0">
    <w:nsid w:val="137A5B9E"/>
    <w:multiLevelType w:val="hybridMultilevel"/>
    <w:tmpl w:val="EF02A48E"/>
    <w:lvl w:ilvl="0" w:tplc="04090001">
      <w:start w:val="1"/>
      <w:numFmt w:val="bullet"/>
      <w:lvlText w:val=""/>
      <w:lvlJc w:val="left"/>
      <w:pPr>
        <w:ind w:left="860" w:hanging="44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30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80" w:hanging="440"/>
      </w:pPr>
      <w:rPr>
        <w:rFonts w:ascii="Wingdings" w:hAnsi="Wingdings" w:hint="default"/>
      </w:rPr>
    </w:lvl>
  </w:abstractNum>
  <w:abstractNum w:abstractNumId="12" w15:restartNumberingAfterBreak="0">
    <w:nsid w:val="154F2E7A"/>
    <w:multiLevelType w:val="multilevel"/>
    <w:tmpl w:val="624EE4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16432FF4"/>
    <w:multiLevelType w:val="hybridMultilevel"/>
    <w:tmpl w:val="F6D4CBAC"/>
    <w:lvl w:ilvl="0" w:tplc="940031F6">
      <w:start w:val="1"/>
      <w:numFmt w:val="japaneseCounting"/>
      <w:lvlText w:val="%1、"/>
      <w:lvlJc w:val="left"/>
      <w:pPr>
        <w:ind w:left="510" w:hanging="51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4" w15:restartNumberingAfterBreak="0">
    <w:nsid w:val="17890DDC"/>
    <w:multiLevelType w:val="hybridMultilevel"/>
    <w:tmpl w:val="492E009C"/>
    <w:lvl w:ilvl="0" w:tplc="04090011">
      <w:start w:val="1"/>
      <w:numFmt w:val="decimal"/>
      <w:lvlText w:val="%1)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5" w15:restartNumberingAfterBreak="0">
    <w:nsid w:val="1CA350A9"/>
    <w:multiLevelType w:val="hybridMultilevel"/>
    <w:tmpl w:val="808037A0"/>
    <w:lvl w:ilvl="0" w:tplc="7A52077C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6" w15:restartNumberingAfterBreak="0">
    <w:nsid w:val="1ED9332D"/>
    <w:multiLevelType w:val="hybridMultilevel"/>
    <w:tmpl w:val="1C58A63A"/>
    <w:lvl w:ilvl="0" w:tplc="682CF1D4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7" w15:restartNumberingAfterBreak="0">
    <w:nsid w:val="20591EF6"/>
    <w:multiLevelType w:val="hybridMultilevel"/>
    <w:tmpl w:val="86DC0F1E"/>
    <w:lvl w:ilvl="0" w:tplc="04090011">
      <w:start w:val="1"/>
      <w:numFmt w:val="decimal"/>
      <w:lvlText w:val="%1)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8" w15:restartNumberingAfterBreak="0">
    <w:nsid w:val="22886939"/>
    <w:multiLevelType w:val="hybridMultilevel"/>
    <w:tmpl w:val="F74A6054"/>
    <w:lvl w:ilvl="0" w:tplc="E52EA8B6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9" w15:restartNumberingAfterBreak="0">
    <w:nsid w:val="2F5A4D6E"/>
    <w:multiLevelType w:val="hybridMultilevel"/>
    <w:tmpl w:val="E8F6ADA6"/>
    <w:lvl w:ilvl="0" w:tplc="682CF1D4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0" w15:restartNumberingAfterBreak="0">
    <w:nsid w:val="3A1F0495"/>
    <w:multiLevelType w:val="hybridMultilevel"/>
    <w:tmpl w:val="5B5A1E20"/>
    <w:lvl w:ilvl="0" w:tplc="1C96006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FCA4C294">
      <w:start w:val="1"/>
      <w:numFmt w:val="decimal"/>
      <w:lvlText w:val="%2）"/>
      <w:lvlJc w:val="left"/>
      <w:pPr>
        <w:ind w:left="80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1" w15:restartNumberingAfterBreak="0">
    <w:nsid w:val="43D571EE"/>
    <w:multiLevelType w:val="multilevel"/>
    <w:tmpl w:val="003E96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45D70126"/>
    <w:multiLevelType w:val="hybridMultilevel"/>
    <w:tmpl w:val="07A469EE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23" w15:restartNumberingAfterBreak="0">
    <w:nsid w:val="48A52226"/>
    <w:multiLevelType w:val="hybridMultilevel"/>
    <w:tmpl w:val="CE44A004"/>
    <w:lvl w:ilvl="0" w:tplc="4436432E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4" w15:restartNumberingAfterBreak="0">
    <w:nsid w:val="48BE5834"/>
    <w:multiLevelType w:val="hybridMultilevel"/>
    <w:tmpl w:val="91224214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25" w15:restartNumberingAfterBreak="0">
    <w:nsid w:val="521664DA"/>
    <w:multiLevelType w:val="hybridMultilevel"/>
    <w:tmpl w:val="2E6AE1C2"/>
    <w:lvl w:ilvl="0" w:tplc="5C64CFA6">
      <w:start w:val="1"/>
      <w:numFmt w:val="japaneseCounting"/>
      <w:lvlText w:val="%1、"/>
      <w:lvlJc w:val="left"/>
      <w:pPr>
        <w:ind w:left="660" w:hanging="660"/>
      </w:pPr>
      <w:rPr>
        <w:rFonts w:hint="default"/>
      </w:rPr>
    </w:lvl>
    <w:lvl w:ilvl="1" w:tplc="55C6E146">
      <w:start w:val="1"/>
      <w:numFmt w:val="decimal"/>
      <w:lvlText w:val="%2、"/>
      <w:lvlJc w:val="left"/>
      <w:pPr>
        <w:ind w:left="1160" w:hanging="7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6" w15:restartNumberingAfterBreak="0">
    <w:nsid w:val="52B827B6"/>
    <w:multiLevelType w:val="hybridMultilevel"/>
    <w:tmpl w:val="64E86E72"/>
    <w:lvl w:ilvl="0" w:tplc="4642BB48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7" w15:restartNumberingAfterBreak="0">
    <w:nsid w:val="53C854E4"/>
    <w:multiLevelType w:val="hybridMultilevel"/>
    <w:tmpl w:val="1C763330"/>
    <w:lvl w:ilvl="0" w:tplc="F702C5A0">
      <w:start w:val="1"/>
      <w:numFmt w:val="decimal"/>
      <w:lvlText w:val="[%1]"/>
      <w:lvlJc w:val="left"/>
      <w:pPr>
        <w:ind w:left="440" w:hanging="44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8" w15:restartNumberingAfterBreak="0">
    <w:nsid w:val="543C3F52"/>
    <w:multiLevelType w:val="hybridMultilevel"/>
    <w:tmpl w:val="295CFB46"/>
    <w:lvl w:ilvl="0" w:tplc="55004266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  <w:sz w:val="24"/>
        <w:szCs w:val="24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29" w15:restartNumberingAfterBreak="0">
    <w:nsid w:val="55A74271"/>
    <w:multiLevelType w:val="hybridMultilevel"/>
    <w:tmpl w:val="265CEBE6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30" w15:restartNumberingAfterBreak="0">
    <w:nsid w:val="58487FE4"/>
    <w:multiLevelType w:val="hybridMultilevel"/>
    <w:tmpl w:val="AD8E93EA"/>
    <w:lvl w:ilvl="0" w:tplc="3C9A739C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1" w15:restartNumberingAfterBreak="0">
    <w:nsid w:val="5A5A7D47"/>
    <w:multiLevelType w:val="hybridMultilevel"/>
    <w:tmpl w:val="60FAF280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32" w15:restartNumberingAfterBreak="0">
    <w:nsid w:val="608931DF"/>
    <w:multiLevelType w:val="hybridMultilevel"/>
    <w:tmpl w:val="CA96683C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33" w15:restartNumberingAfterBreak="0">
    <w:nsid w:val="639B7873"/>
    <w:multiLevelType w:val="hybridMultilevel"/>
    <w:tmpl w:val="946EE372"/>
    <w:lvl w:ilvl="0" w:tplc="AC3CF578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4" w15:restartNumberingAfterBreak="0">
    <w:nsid w:val="64450764"/>
    <w:multiLevelType w:val="hybridMultilevel"/>
    <w:tmpl w:val="85BC1E5E"/>
    <w:lvl w:ilvl="0" w:tplc="04090001">
      <w:start w:val="1"/>
      <w:numFmt w:val="bullet"/>
      <w:lvlText w:val=""/>
      <w:lvlJc w:val="left"/>
      <w:pPr>
        <w:ind w:left="86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0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80" w:hanging="440"/>
      </w:pPr>
      <w:rPr>
        <w:rFonts w:ascii="Wingdings" w:hAnsi="Wingdings" w:hint="default"/>
      </w:rPr>
    </w:lvl>
  </w:abstractNum>
  <w:abstractNum w:abstractNumId="35" w15:restartNumberingAfterBreak="0">
    <w:nsid w:val="68125089"/>
    <w:multiLevelType w:val="hybridMultilevel"/>
    <w:tmpl w:val="9EA48D5E"/>
    <w:lvl w:ilvl="0" w:tplc="860E6A82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6" w15:restartNumberingAfterBreak="0">
    <w:nsid w:val="68C17C7A"/>
    <w:multiLevelType w:val="hybridMultilevel"/>
    <w:tmpl w:val="5C546FB6"/>
    <w:lvl w:ilvl="0" w:tplc="235E325C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7" w15:restartNumberingAfterBreak="0">
    <w:nsid w:val="793B2477"/>
    <w:multiLevelType w:val="hybridMultilevel"/>
    <w:tmpl w:val="ECECD9B4"/>
    <w:lvl w:ilvl="0" w:tplc="069E2DF8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624192227">
    <w:abstractNumId w:val="0"/>
  </w:num>
  <w:num w:numId="2" w16cid:durableId="1338269564">
    <w:abstractNumId w:val="34"/>
  </w:num>
  <w:num w:numId="3" w16cid:durableId="1628004031">
    <w:abstractNumId w:val="9"/>
  </w:num>
  <w:num w:numId="4" w16cid:durableId="1549030524">
    <w:abstractNumId w:val="28"/>
  </w:num>
  <w:num w:numId="5" w16cid:durableId="454640075">
    <w:abstractNumId w:val="29"/>
  </w:num>
  <w:num w:numId="6" w16cid:durableId="14232357">
    <w:abstractNumId w:val="32"/>
  </w:num>
  <w:num w:numId="7" w16cid:durableId="540243440">
    <w:abstractNumId w:val="24"/>
  </w:num>
  <w:num w:numId="8" w16cid:durableId="547303383">
    <w:abstractNumId w:val="36"/>
  </w:num>
  <w:num w:numId="9" w16cid:durableId="730006988">
    <w:abstractNumId w:val="4"/>
  </w:num>
  <w:num w:numId="10" w16cid:durableId="677266894">
    <w:abstractNumId w:val="35"/>
  </w:num>
  <w:num w:numId="11" w16cid:durableId="138499354">
    <w:abstractNumId w:val="30"/>
  </w:num>
  <w:num w:numId="12" w16cid:durableId="1661613590">
    <w:abstractNumId w:val="19"/>
  </w:num>
  <w:num w:numId="13" w16cid:durableId="1749107730">
    <w:abstractNumId w:val="23"/>
  </w:num>
  <w:num w:numId="14" w16cid:durableId="884559588">
    <w:abstractNumId w:val="15"/>
  </w:num>
  <w:num w:numId="15" w16cid:durableId="1913079575">
    <w:abstractNumId w:val="11"/>
  </w:num>
  <w:num w:numId="16" w16cid:durableId="240065759">
    <w:abstractNumId w:val="31"/>
  </w:num>
  <w:num w:numId="17" w16cid:durableId="719939824">
    <w:abstractNumId w:val="16"/>
  </w:num>
  <w:num w:numId="18" w16cid:durableId="1074472550">
    <w:abstractNumId w:val="3"/>
  </w:num>
  <w:num w:numId="19" w16cid:durableId="513106640">
    <w:abstractNumId w:val="14"/>
  </w:num>
  <w:num w:numId="20" w16cid:durableId="2016687468">
    <w:abstractNumId w:val="17"/>
  </w:num>
  <w:num w:numId="21" w16cid:durableId="1105729715">
    <w:abstractNumId w:val="22"/>
  </w:num>
  <w:num w:numId="22" w16cid:durableId="1665819563">
    <w:abstractNumId w:val="12"/>
  </w:num>
  <w:num w:numId="23" w16cid:durableId="251940043">
    <w:abstractNumId w:val="27"/>
  </w:num>
  <w:num w:numId="24" w16cid:durableId="424502650">
    <w:abstractNumId w:val="13"/>
  </w:num>
  <w:num w:numId="25" w16cid:durableId="812989654">
    <w:abstractNumId w:val="25"/>
  </w:num>
  <w:num w:numId="26" w16cid:durableId="1867520307">
    <w:abstractNumId w:val="8"/>
  </w:num>
  <w:num w:numId="27" w16cid:durableId="1524201772">
    <w:abstractNumId w:val="21"/>
  </w:num>
  <w:num w:numId="28" w16cid:durableId="1771006509">
    <w:abstractNumId w:val="1"/>
  </w:num>
  <w:num w:numId="29" w16cid:durableId="1883324891">
    <w:abstractNumId w:val="26"/>
  </w:num>
  <w:num w:numId="30" w16cid:durableId="1441073357">
    <w:abstractNumId w:val="2"/>
  </w:num>
  <w:num w:numId="31" w16cid:durableId="887106114">
    <w:abstractNumId w:val="33"/>
  </w:num>
  <w:num w:numId="32" w16cid:durableId="1918786594">
    <w:abstractNumId w:val="6"/>
  </w:num>
  <w:num w:numId="33" w16cid:durableId="911430851">
    <w:abstractNumId w:val="20"/>
  </w:num>
  <w:num w:numId="34" w16cid:durableId="918103082">
    <w:abstractNumId w:val="10"/>
  </w:num>
  <w:num w:numId="35" w16cid:durableId="7023731">
    <w:abstractNumId w:val="18"/>
  </w:num>
  <w:num w:numId="36" w16cid:durableId="712002301">
    <w:abstractNumId w:val="37"/>
  </w:num>
  <w:num w:numId="37" w16cid:durableId="1334800773">
    <w:abstractNumId w:val="7"/>
  </w:num>
  <w:num w:numId="38" w16cid:durableId="8796780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clean"/>
  <w:defaultTabStop w:val="4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3622E"/>
    <w:rsid w:val="000017E0"/>
    <w:rsid w:val="00001C81"/>
    <w:rsid w:val="00002AA0"/>
    <w:rsid w:val="00006214"/>
    <w:rsid w:val="00006DA6"/>
    <w:rsid w:val="00007D15"/>
    <w:rsid w:val="00014CEF"/>
    <w:rsid w:val="00023499"/>
    <w:rsid w:val="00023E60"/>
    <w:rsid w:val="0002548E"/>
    <w:rsid w:val="00025969"/>
    <w:rsid w:val="00026751"/>
    <w:rsid w:val="00027997"/>
    <w:rsid w:val="00027C4B"/>
    <w:rsid w:val="00031469"/>
    <w:rsid w:val="000330A5"/>
    <w:rsid w:val="000351EB"/>
    <w:rsid w:val="00035B12"/>
    <w:rsid w:val="0004129B"/>
    <w:rsid w:val="00044018"/>
    <w:rsid w:val="00044CE8"/>
    <w:rsid w:val="00046520"/>
    <w:rsid w:val="00050D8A"/>
    <w:rsid w:val="000510B3"/>
    <w:rsid w:val="00053F62"/>
    <w:rsid w:val="000547CA"/>
    <w:rsid w:val="00054CDB"/>
    <w:rsid w:val="00056F5B"/>
    <w:rsid w:val="00057F30"/>
    <w:rsid w:val="00065165"/>
    <w:rsid w:val="00066A49"/>
    <w:rsid w:val="00070B60"/>
    <w:rsid w:val="00073F1A"/>
    <w:rsid w:val="00074DA8"/>
    <w:rsid w:val="000753DD"/>
    <w:rsid w:val="000764A0"/>
    <w:rsid w:val="0007712A"/>
    <w:rsid w:val="0008014C"/>
    <w:rsid w:val="00082052"/>
    <w:rsid w:val="00082B60"/>
    <w:rsid w:val="00082B8A"/>
    <w:rsid w:val="00083613"/>
    <w:rsid w:val="000845C8"/>
    <w:rsid w:val="00085590"/>
    <w:rsid w:val="0009169A"/>
    <w:rsid w:val="0009532B"/>
    <w:rsid w:val="00096FDC"/>
    <w:rsid w:val="000970EA"/>
    <w:rsid w:val="000A1DE4"/>
    <w:rsid w:val="000A28CC"/>
    <w:rsid w:val="000A4CF8"/>
    <w:rsid w:val="000A6422"/>
    <w:rsid w:val="000A6488"/>
    <w:rsid w:val="000A7C95"/>
    <w:rsid w:val="000B0E81"/>
    <w:rsid w:val="000B3206"/>
    <w:rsid w:val="000B4136"/>
    <w:rsid w:val="000B5ADA"/>
    <w:rsid w:val="000B5CB0"/>
    <w:rsid w:val="000B69E4"/>
    <w:rsid w:val="000B71C8"/>
    <w:rsid w:val="000B798E"/>
    <w:rsid w:val="000C5176"/>
    <w:rsid w:val="000C5F2F"/>
    <w:rsid w:val="000C7702"/>
    <w:rsid w:val="000D4C01"/>
    <w:rsid w:val="000D6D23"/>
    <w:rsid w:val="000E5557"/>
    <w:rsid w:val="000E61F5"/>
    <w:rsid w:val="000E67B7"/>
    <w:rsid w:val="000F1318"/>
    <w:rsid w:val="000F5C6F"/>
    <w:rsid w:val="000F62E5"/>
    <w:rsid w:val="000F7045"/>
    <w:rsid w:val="0010003B"/>
    <w:rsid w:val="001006F3"/>
    <w:rsid w:val="00102C18"/>
    <w:rsid w:val="0010505E"/>
    <w:rsid w:val="00114AB6"/>
    <w:rsid w:val="00116602"/>
    <w:rsid w:val="001166ED"/>
    <w:rsid w:val="00117749"/>
    <w:rsid w:val="00120AA6"/>
    <w:rsid w:val="00121E7E"/>
    <w:rsid w:val="001247CB"/>
    <w:rsid w:val="0012560F"/>
    <w:rsid w:val="00127863"/>
    <w:rsid w:val="0013020E"/>
    <w:rsid w:val="00134CEA"/>
    <w:rsid w:val="001401E5"/>
    <w:rsid w:val="001426AE"/>
    <w:rsid w:val="00143DFB"/>
    <w:rsid w:val="001465FD"/>
    <w:rsid w:val="001501F9"/>
    <w:rsid w:val="00151D7E"/>
    <w:rsid w:val="001536BA"/>
    <w:rsid w:val="00157A24"/>
    <w:rsid w:val="001617DE"/>
    <w:rsid w:val="001636A5"/>
    <w:rsid w:val="001662E3"/>
    <w:rsid w:val="00166DE8"/>
    <w:rsid w:val="0016719E"/>
    <w:rsid w:val="00167863"/>
    <w:rsid w:val="00167F87"/>
    <w:rsid w:val="00170705"/>
    <w:rsid w:val="00173B6E"/>
    <w:rsid w:val="00174526"/>
    <w:rsid w:val="001758BB"/>
    <w:rsid w:val="00176931"/>
    <w:rsid w:val="00177214"/>
    <w:rsid w:val="00180785"/>
    <w:rsid w:val="0018103B"/>
    <w:rsid w:val="00182DCE"/>
    <w:rsid w:val="001917DA"/>
    <w:rsid w:val="00193830"/>
    <w:rsid w:val="00193A20"/>
    <w:rsid w:val="001947FF"/>
    <w:rsid w:val="00196BBF"/>
    <w:rsid w:val="001A08A7"/>
    <w:rsid w:val="001A18B6"/>
    <w:rsid w:val="001A20CF"/>
    <w:rsid w:val="001A289C"/>
    <w:rsid w:val="001A475C"/>
    <w:rsid w:val="001A7495"/>
    <w:rsid w:val="001B143E"/>
    <w:rsid w:val="001B2B46"/>
    <w:rsid w:val="001B3A8C"/>
    <w:rsid w:val="001B3DEB"/>
    <w:rsid w:val="001B558D"/>
    <w:rsid w:val="001B5BF2"/>
    <w:rsid w:val="001B71FE"/>
    <w:rsid w:val="001C0EDC"/>
    <w:rsid w:val="001C2F87"/>
    <w:rsid w:val="001C3753"/>
    <w:rsid w:val="001C5738"/>
    <w:rsid w:val="001D1439"/>
    <w:rsid w:val="001D2E4B"/>
    <w:rsid w:val="001D7041"/>
    <w:rsid w:val="001E06BA"/>
    <w:rsid w:val="001E11C2"/>
    <w:rsid w:val="001E18A4"/>
    <w:rsid w:val="001E1CEB"/>
    <w:rsid w:val="001E2F96"/>
    <w:rsid w:val="001E2FBA"/>
    <w:rsid w:val="001E61AA"/>
    <w:rsid w:val="001E62A9"/>
    <w:rsid w:val="001E7B81"/>
    <w:rsid w:val="001F0626"/>
    <w:rsid w:val="001F0DDB"/>
    <w:rsid w:val="001F1A1F"/>
    <w:rsid w:val="001F314F"/>
    <w:rsid w:val="001F3952"/>
    <w:rsid w:val="001F4DFB"/>
    <w:rsid w:val="00200281"/>
    <w:rsid w:val="00200E07"/>
    <w:rsid w:val="002023CB"/>
    <w:rsid w:val="00202827"/>
    <w:rsid w:val="00202DDA"/>
    <w:rsid w:val="00204E04"/>
    <w:rsid w:val="00206E68"/>
    <w:rsid w:val="0020789A"/>
    <w:rsid w:val="00210319"/>
    <w:rsid w:val="002104D7"/>
    <w:rsid w:val="00213A0E"/>
    <w:rsid w:val="00213AC8"/>
    <w:rsid w:val="0021652F"/>
    <w:rsid w:val="002174B1"/>
    <w:rsid w:val="00217742"/>
    <w:rsid w:val="0022088D"/>
    <w:rsid w:val="00220C9A"/>
    <w:rsid w:val="002214AB"/>
    <w:rsid w:val="002215D3"/>
    <w:rsid w:val="00223A17"/>
    <w:rsid w:val="00223EF7"/>
    <w:rsid w:val="00225398"/>
    <w:rsid w:val="00225B04"/>
    <w:rsid w:val="002264E5"/>
    <w:rsid w:val="00226693"/>
    <w:rsid w:val="002276E3"/>
    <w:rsid w:val="002306E0"/>
    <w:rsid w:val="0023415F"/>
    <w:rsid w:val="00244548"/>
    <w:rsid w:val="00246952"/>
    <w:rsid w:val="002505C1"/>
    <w:rsid w:val="00255A28"/>
    <w:rsid w:val="00257375"/>
    <w:rsid w:val="00262D92"/>
    <w:rsid w:val="0026413B"/>
    <w:rsid w:val="00265670"/>
    <w:rsid w:val="00266AD2"/>
    <w:rsid w:val="00267CB6"/>
    <w:rsid w:val="00270C8A"/>
    <w:rsid w:val="00270D79"/>
    <w:rsid w:val="0027199E"/>
    <w:rsid w:val="002748D3"/>
    <w:rsid w:val="00276669"/>
    <w:rsid w:val="00276E7C"/>
    <w:rsid w:val="00277FE7"/>
    <w:rsid w:val="00282E7A"/>
    <w:rsid w:val="00283291"/>
    <w:rsid w:val="00284E87"/>
    <w:rsid w:val="002856DC"/>
    <w:rsid w:val="00293286"/>
    <w:rsid w:val="00295774"/>
    <w:rsid w:val="002A23BF"/>
    <w:rsid w:val="002A3BFB"/>
    <w:rsid w:val="002A4764"/>
    <w:rsid w:val="002A486F"/>
    <w:rsid w:val="002B494D"/>
    <w:rsid w:val="002B4D9C"/>
    <w:rsid w:val="002B6F9B"/>
    <w:rsid w:val="002C3C39"/>
    <w:rsid w:val="002C4C64"/>
    <w:rsid w:val="002C6822"/>
    <w:rsid w:val="002C7B2E"/>
    <w:rsid w:val="002D0F57"/>
    <w:rsid w:val="002D120C"/>
    <w:rsid w:val="002D1A72"/>
    <w:rsid w:val="002D2E2B"/>
    <w:rsid w:val="002D73C5"/>
    <w:rsid w:val="002E012B"/>
    <w:rsid w:val="002E4BD4"/>
    <w:rsid w:val="002E54FE"/>
    <w:rsid w:val="002E5A9B"/>
    <w:rsid w:val="002F2849"/>
    <w:rsid w:val="002F4CD7"/>
    <w:rsid w:val="002F68DB"/>
    <w:rsid w:val="002F7067"/>
    <w:rsid w:val="002F791E"/>
    <w:rsid w:val="00301D6F"/>
    <w:rsid w:val="00305358"/>
    <w:rsid w:val="00305A04"/>
    <w:rsid w:val="00306DD2"/>
    <w:rsid w:val="00311E38"/>
    <w:rsid w:val="0031474E"/>
    <w:rsid w:val="00315D3C"/>
    <w:rsid w:val="003177E3"/>
    <w:rsid w:val="003256A4"/>
    <w:rsid w:val="003261F6"/>
    <w:rsid w:val="00326D41"/>
    <w:rsid w:val="00327FFC"/>
    <w:rsid w:val="00331BB5"/>
    <w:rsid w:val="00332535"/>
    <w:rsid w:val="003325DD"/>
    <w:rsid w:val="00332F73"/>
    <w:rsid w:val="00333181"/>
    <w:rsid w:val="00333266"/>
    <w:rsid w:val="00334D77"/>
    <w:rsid w:val="0033622E"/>
    <w:rsid w:val="003376F3"/>
    <w:rsid w:val="003416CA"/>
    <w:rsid w:val="00342C5F"/>
    <w:rsid w:val="00343D51"/>
    <w:rsid w:val="00344132"/>
    <w:rsid w:val="00350D88"/>
    <w:rsid w:val="003513C3"/>
    <w:rsid w:val="00353B91"/>
    <w:rsid w:val="0035777E"/>
    <w:rsid w:val="003605CF"/>
    <w:rsid w:val="00361F67"/>
    <w:rsid w:val="00362268"/>
    <w:rsid w:val="00366225"/>
    <w:rsid w:val="00370DC1"/>
    <w:rsid w:val="00375266"/>
    <w:rsid w:val="00375DF1"/>
    <w:rsid w:val="0038118C"/>
    <w:rsid w:val="00381278"/>
    <w:rsid w:val="00381941"/>
    <w:rsid w:val="003830D7"/>
    <w:rsid w:val="003851E4"/>
    <w:rsid w:val="00387841"/>
    <w:rsid w:val="00387872"/>
    <w:rsid w:val="00387D7F"/>
    <w:rsid w:val="00393E98"/>
    <w:rsid w:val="00396539"/>
    <w:rsid w:val="00396D51"/>
    <w:rsid w:val="003979A9"/>
    <w:rsid w:val="003A1774"/>
    <w:rsid w:val="003A1FA5"/>
    <w:rsid w:val="003B0011"/>
    <w:rsid w:val="003B2B43"/>
    <w:rsid w:val="003B3BF4"/>
    <w:rsid w:val="003B3ED1"/>
    <w:rsid w:val="003B40E7"/>
    <w:rsid w:val="003B4693"/>
    <w:rsid w:val="003C14B9"/>
    <w:rsid w:val="003C3A21"/>
    <w:rsid w:val="003C3A5F"/>
    <w:rsid w:val="003C414C"/>
    <w:rsid w:val="003C43FF"/>
    <w:rsid w:val="003C55FE"/>
    <w:rsid w:val="003C59C0"/>
    <w:rsid w:val="003D02A1"/>
    <w:rsid w:val="003D4013"/>
    <w:rsid w:val="003D41B6"/>
    <w:rsid w:val="003D5957"/>
    <w:rsid w:val="003D5E60"/>
    <w:rsid w:val="003D734D"/>
    <w:rsid w:val="003D7ECE"/>
    <w:rsid w:val="003E1678"/>
    <w:rsid w:val="003E1908"/>
    <w:rsid w:val="003E1FF5"/>
    <w:rsid w:val="003E208E"/>
    <w:rsid w:val="003E6428"/>
    <w:rsid w:val="003E786E"/>
    <w:rsid w:val="003F0643"/>
    <w:rsid w:val="003F259D"/>
    <w:rsid w:val="003F2DE6"/>
    <w:rsid w:val="003F7493"/>
    <w:rsid w:val="003F7DD0"/>
    <w:rsid w:val="004036CF"/>
    <w:rsid w:val="0040430B"/>
    <w:rsid w:val="00404A4B"/>
    <w:rsid w:val="00404F5A"/>
    <w:rsid w:val="00405827"/>
    <w:rsid w:val="00405865"/>
    <w:rsid w:val="004073EE"/>
    <w:rsid w:val="00412CE6"/>
    <w:rsid w:val="00413290"/>
    <w:rsid w:val="00414A02"/>
    <w:rsid w:val="00416926"/>
    <w:rsid w:val="004211D9"/>
    <w:rsid w:val="00421627"/>
    <w:rsid w:val="00425846"/>
    <w:rsid w:val="00425F0A"/>
    <w:rsid w:val="004267E7"/>
    <w:rsid w:val="004329B7"/>
    <w:rsid w:val="0043341E"/>
    <w:rsid w:val="00433632"/>
    <w:rsid w:val="00433B85"/>
    <w:rsid w:val="004343F6"/>
    <w:rsid w:val="00435C20"/>
    <w:rsid w:val="004362B9"/>
    <w:rsid w:val="00441A30"/>
    <w:rsid w:val="00442C5E"/>
    <w:rsid w:val="00442DD4"/>
    <w:rsid w:val="0044305B"/>
    <w:rsid w:val="004431AA"/>
    <w:rsid w:val="0044364D"/>
    <w:rsid w:val="0044513D"/>
    <w:rsid w:val="004452C9"/>
    <w:rsid w:val="0044733D"/>
    <w:rsid w:val="00451888"/>
    <w:rsid w:val="00451B02"/>
    <w:rsid w:val="00451FBA"/>
    <w:rsid w:val="00452C6D"/>
    <w:rsid w:val="00452D48"/>
    <w:rsid w:val="00460201"/>
    <w:rsid w:val="004612E3"/>
    <w:rsid w:val="00470225"/>
    <w:rsid w:val="0047193F"/>
    <w:rsid w:val="00472266"/>
    <w:rsid w:val="00472760"/>
    <w:rsid w:val="004737A7"/>
    <w:rsid w:val="004753F7"/>
    <w:rsid w:val="004764A5"/>
    <w:rsid w:val="004765B1"/>
    <w:rsid w:val="004766EE"/>
    <w:rsid w:val="00476E2D"/>
    <w:rsid w:val="00481B71"/>
    <w:rsid w:val="0049145C"/>
    <w:rsid w:val="00492450"/>
    <w:rsid w:val="004931A2"/>
    <w:rsid w:val="004960BB"/>
    <w:rsid w:val="004966B5"/>
    <w:rsid w:val="004A0397"/>
    <w:rsid w:val="004A264C"/>
    <w:rsid w:val="004A4C69"/>
    <w:rsid w:val="004A55B3"/>
    <w:rsid w:val="004A5A99"/>
    <w:rsid w:val="004A6395"/>
    <w:rsid w:val="004A6EBF"/>
    <w:rsid w:val="004A7523"/>
    <w:rsid w:val="004B27D8"/>
    <w:rsid w:val="004B3FE5"/>
    <w:rsid w:val="004B5FD5"/>
    <w:rsid w:val="004B60F9"/>
    <w:rsid w:val="004C1E93"/>
    <w:rsid w:val="004C216A"/>
    <w:rsid w:val="004C3CC1"/>
    <w:rsid w:val="004C676B"/>
    <w:rsid w:val="004C7949"/>
    <w:rsid w:val="004C7AD0"/>
    <w:rsid w:val="004D1812"/>
    <w:rsid w:val="004D44D7"/>
    <w:rsid w:val="004D4989"/>
    <w:rsid w:val="004D5F7A"/>
    <w:rsid w:val="004D61F3"/>
    <w:rsid w:val="004E0DB6"/>
    <w:rsid w:val="004E0DEE"/>
    <w:rsid w:val="004E1E1C"/>
    <w:rsid w:val="004E4885"/>
    <w:rsid w:val="004E5866"/>
    <w:rsid w:val="004E7B78"/>
    <w:rsid w:val="004F166E"/>
    <w:rsid w:val="004F216D"/>
    <w:rsid w:val="004F23FB"/>
    <w:rsid w:val="004F52B0"/>
    <w:rsid w:val="004F54BD"/>
    <w:rsid w:val="004F6CDF"/>
    <w:rsid w:val="00500874"/>
    <w:rsid w:val="00500F63"/>
    <w:rsid w:val="005018CF"/>
    <w:rsid w:val="0050250F"/>
    <w:rsid w:val="00502A4F"/>
    <w:rsid w:val="00503773"/>
    <w:rsid w:val="00511885"/>
    <w:rsid w:val="00512339"/>
    <w:rsid w:val="00514B34"/>
    <w:rsid w:val="005152FD"/>
    <w:rsid w:val="005169AB"/>
    <w:rsid w:val="00517B29"/>
    <w:rsid w:val="00520E94"/>
    <w:rsid w:val="00521A2F"/>
    <w:rsid w:val="005233EE"/>
    <w:rsid w:val="0052658F"/>
    <w:rsid w:val="005312C7"/>
    <w:rsid w:val="00534A78"/>
    <w:rsid w:val="00535B99"/>
    <w:rsid w:val="00537763"/>
    <w:rsid w:val="00544135"/>
    <w:rsid w:val="0054630B"/>
    <w:rsid w:val="005510E0"/>
    <w:rsid w:val="005519D9"/>
    <w:rsid w:val="00556341"/>
    <w:rsid w:val="005576D4"/>
    <w:rsid w:val="005617C2"/>
    <w:rsid w:val="005636AA"/>
    <w:rsid w:val="00563888"/>
    <w:rsid w:val="00564E8F"/>
    <w:rsid w:val="00566418"/>
    <w:rsid w:val="00566657"/>
    <w:rsid w:val="00566DB3"/>
    <w:rsid w:val="00571943"/>
    <w:rsid w:val="00571984"/>
    <w:rsid w:val="00577222"/>
    <w:rsid w:val="00580847"/>
    <w:rsid w:val="0058361B"/>
    <w:rsid w:val="005843AA"/>
    <w:rsid w:val="00585534"/>
    <w:rsid w:val="00585BD2"/>
    <w:rsid w:val="00586257"/>
    <w:rsid w:val="00591389"/>
    <w:rsid w:val="005A0789"/>
    <w:rsid w:val="005A0C13"/>
    <w:rsid w:val="005A0D45"/>
    <w:rsid w:val="005A1818"/>
    <w:rsid w:val="005A27D3"/>
    <w:rsid w:val="005A2FA1"/>
    <w:rsid w:val="005A3ED3"/>
    <w:rsid w:val="005A4F20"/>
    <w:rsid w:val="005B148E"/>
    <w:rsid w:val="005B42BD"/>
    <w:rsid w:val="005B43B1"/>
    <w:rsid w:val="005B5BE6"/>
    <w:rsid w:val="005B7C9C"/>
    <w:rsid w:val="005C108A"/>
    <w:rsid w:val="005C1693"/>
    <w:rsid w:val="005C1AE5"/>
    <w:rsid w:val="005D071B"/>
    <w:rsid w:val="005D195F"/>
    <w:rsid w:val="005D2B45"/>
    <w:rsid w:val="005D34BD"/>
    <w:rsid w:val="005D49F7"/>
    <w:rsid w:val="005D5DC9"/>
    <w:rsid w:val="005D7C8C"/>
    <w:rsid w:val="005E39C7"/>
    <w:rsid w:val="005E3E72"/>
    <w:rsid w:val="005E652C"/>
    <w:rsid w:val="005F1247"/>
    <w:rsid w:val="005F14CF"/>
    <w:rsid w:val="005F1FF5"/>
    <w:rsid w:val="005F4BAA"/>
    <w:rsid w:val="005F5841"/>
    <w:rsid w:val="005F6105"/>
    <w:rsid w:val="005F6AB1"/>
    <w:rsid w:val="005F6BC5"/>
    <w:rsid w:val="00601A1C"/>
    <w:rsid w:val="00602382"/>
    <w:rsid w:val="0060335A"/>
    <w:rsid w:val="00603BE6"/>
    <w:rsid w:val="0060562F"/>
    <w:rsid w:val="006062D3"/>
    <w:rsid w:val="006069BF"/>
    <w:rsid w:val="006078E4"/>
    <w:rsid w:val="0061105B"/>
    <w:rsid w:val="006115AF"/>
    <w:rsid w:val="00611B7A"/>
    <w:rsid w:val="006140FA"/>
    <w:rsid w:val="00617499"/>
    <w:rsid w:val="0062288F"/>
    <w:rsid w:val="00626656"/>
    <w:rsid w:val="0062704F"/>
    <w:rsid w:val="00630966"/>
    <w:rsid w:val="00630B09"/>
    <w:rsid w:val="00630F35"/>
    <w:rsid w:val="00631486"/>
    <w:rsid w:val="00632665"/>
    <w:rsid w:val="00633A05"/>
    <w:rsid w:val="00635917"/>
    <w:rsid w:val="00635B98"/>
    <w:rsid w:val="0064776C"/>
    <w:rsid w:val="006512A5"/>
    <w:rsid w:val="00652079"/>
    <w:rsid w:val="0065329F"/>
    <w:rsid w:val="006539C9"/>
    <w:rsid w:val="00656624"/>
    <w:rsid w:val="006604FC"/>
    <w:rsid w:val="0066747F"/>
    <w:rsid w:val="00670090"/>
    <w:rsid w:val="00671E22"/>
    <w:rsid w:val="006723E2"/>
    <w:rsid w:val="00672F7A"/>
    <w:rsid w:val="00674FA6"/>
    <w:rsid w:val="006825F5"/>
    <w:rsid w:val="00690488"/>
    <w:rsid w:val="006949D7"/>
    <w:rsid w:val="00694CB5"/>
    <w:rsid w:val="00694DEC"/>
    <w:rsid w:val="00695034"/>
    <w:rsid w:val="00696B9E"/>
    <w:rsid w:val="00697B82"/>
    <w:rsid w:val="006A131E"/>
    <w:rsid w:val="006A18FF"/>
    <w:rsid w:val="006A19B7"/>
    <w:rsid w:val="006A67EC"/>
    <w:rsid w:val="006B4971"/>
    <w:rsid w:val="006B4C14"/>
    <w:rsid w:val="006B7617"/>
    <w:rsid w:val="006C050F"/>
    <w:rsid w:val="006C13EF"/>
    <w:rsid w:val="006C1764"/>
    <w:rsid w:val="006C2D68"/>
    <w:rsid w:val="006C664D"/>
    <w:rsid w:val="006C70E5"/>
    <w:rsid w:val="006C7B97"/>
    <w:rsid w:val="006D15C1"/>
    <w:rsid w:val="006D20CE"/>
    <w:rsid w:val="006D2BEE"/>
    <w:rsid w:val="006E06F8"/>
    <w:rsid w:val="006E1B7C"/>
    <w:rsid w:val="006E1D90"/>
    <w:rsid w:val="006E23FD"/>
    <w:rsid w:val="006E374C"/>
    <w:rsid w:val="006E58B2"/>
    <w:rsid w:val="006E5B95"/>
    <w:rsid w:val="006E6003"/>
    <w:rsid w:val="006E64F2"/>
    <w:rsid w:val="006E7311"/>
    <w:rsid w:val="006F32EC"/>
    <w:rsid w:val="006F7334"/>
    <w:rsid w:val="007002BA"/>
    <w:rsid w:val="007023BA"/>
    <w:rsid w:val="00702DE0"/>
    <w:rsid w:val="00706CCB"/>
    <w:rsid w:val="0071177B"/>
    <w:rsid w:val="00712B91"/>
    <w:rsid w:val="007144DC"/>
    <w:rsid w:val="00714610"/>
    <w:rsid w:val="0071712A"/>
    <w:rsid w:val="00717746"/>
    <w:rsid w:val="00725883"/>
    <w:rsid w:val="0072774A"/>
    <w:rsid w:val="007303C2"/>
    <w:rsid w:val="00731C3C"/>
    <w:rsid w:val="007334D9"/>
    <w:rsid w:val="007339EF"/>
    <w:rsid w:val="00733EE2"/>
    <w:rsid w:val="007346BF"/>
    <w:rsid w:val="00734D15"/>
    <w:rsid w:val="00742EBC"/>
    <w:rsid w:val="00746C23"/>
    <w:rsid w:val="00747D96"/>
    <w:rsid w:val="007514B5"/>
    <w:rsid w:val="0075222A"/>
    <w:rsid w:val="007572E7"/>
    <w:rsid w:val="00761051"/>
    <w:rsid w:val="00761887"/>
    <w:rsid w:val="007630F4"/>
    <w:rsid w:val="0076312E"/>
    <w:rsid w:val="00763C74"/>
    <w:rsid w:val="00764B87"/>
    <w:rsid w:val="00765478"/>
    <w:rsid w:val="007663BB"/>
    <w:rsid w:val="00767206"/>
    <w:rsid w:val="007727D0"/>
    <w:rsid w:val="007728C8"/>
    <w:rsid w:val="0077335D"/>
    <w:rsid w:val="00773F24"/>
    <w:rsid w:val="00780F86"/>
    <w:rsid w:val="00785AEE"/>
    <w:rsid w:val="00786771"/>
    <w:rsid w:val="00786A2C"/>
    <w:rsid w:val="00793B23"/>
    <w:rsid w:val="0079571C"/>
    <w:rsid w:val="007A1FEC"/>
    <w:rsid w:val="007A21A3"/>
    <w:rsid w:val="007A2797"/>
    <w:rsid w:val="007A4136"/>
    <w:rsid w:val="007A4BAB"/>
    <w:rsid w:val="007A5018"/>
    <w:rsid w:val="007B1E32"/>
    <w:rsid w:val="007B27C5"/>
    <w:rsid w:val="007B2E86"/>
    <w:rsid w:val="007B3EF8"/>
    <w:rsid w:val="007B5D44"/>
    <w:rsid w:val="007B5D73"/>
    <w:rsid w:val="007C027E"/>
    <w:rsid w:val="007C108E"/>
    <w:rsid w:val="007C11F4"/>
    <w:rsid w:val="007C1A08"/>
    <w:rsid w:val="007C6859"/>
    <w:rsid w:val="007D1B52"/>
    <w:rsid w:val="007D5572"/>
    <w:rsid w:val="007E5C22"/>
    <w:rsid w:val="007E6960"/>
    <w:rsid w:val="007E7BF1"/>
    <w:rsid w:val="007F0FE1"/>
    <w:rsid w:val="007F1B11"/>
    <w:rsid w:val="007F23AE"/>
    <w:rsid w:val="007F39C9"/>
    <w:rsid w:val="007F7624"/>
    <w:rsid w:val="00802BD6"/>
    <w:rsid w:val="00804653"/>
    <w:rsid w:val="00810A23"/>
    <w:rsid w:val="008116D1"/>
    <w:rsid w:val="0081172A"/>
    <w:rsid w:val="00811C8E"/>
    <w:rsid w:val="00811DB5"/>
    <w:rsid w:val="00814E50"/>
    <w:rsid w:val="00815CEB"/>
    <w:rsid w:val="00816233"/>
    <w:rsid w:val="008207F2"/>
    <w:rsid w:val="008210DD"/>
    <w:rsid w:val="008214D1"/>
    <w:rsid w:val="008228DD"/>
    <w:rsid w:val="00823A4C"/>
    <w:rsid w:val="008252D2"/>
    <w:rsid w:val="00825576"/>
    <w:rsid w:val="00825940"/>
    <w:rsid w:val="0082665C"/>
    <w:rsid w:val="00826971"/>
    <w:rsid w:val="00830780"/>
    <w:rsid w:val="00831F2C"/>
    <w:rsid w:val="00833797"/>
    <w:rsid w:val="0084122C"/>
    <w:rsid w:val="0084274D"/>
    <w:rsid w:val="00842FDA"/>
    <w:rsid w:val="0084336B"/>
    <w:rsid w:val="00844D8F"/>
    <w:rsid w:val="00844FEE"/>
    <w:rsid w:val="00852851"/>
    <w:rsid w:val="00852E15"/>
    <w:rsid w:val="00853C7A"/>
    <w:rsid w:val="00854E9F"/>
    <w:rsid w:val="00854F98"/>
    <w:rsid w:val="008551BC"/>
    <w:rsid w:val="00855306"/>
    <w:rsid w:val="00857CE3"/>
    <w:rsid w:val="008632F9"/>
    <w:rsid w:val="00867214"/>
    <w:rsid w:val="00867A75"/>
    <w:rsid w:val="00870222"/>
    <w:rsid w:val="0087066F"/>
    <w:rsid w:val="00870F6F"/>
    <w:rsid w:val="0087144C"/>
    <w:rsid w:val="0087467E"/>
    <w:rsid w:val="00875195"/>
    <w:rsid w:val="00877092"/>
    <w:rsid w:val="00880155"/>
    <w:rsid w:val="0088035E"/>
    <w:rsid w:val="00880D3F"/>
    <w:rsid w:val="0088138E"/>
    <w:rsid w:val="00882721"/>
    <w:rsid w:val="00886260"/>
    <w:rsid w:val="00887279"/>
    <w:rsid w:val="00887AE5"/>
    <w:rsid w:val="00892521"/>
    <w:rsid w:val="00894502"/>
    <w:rsid w:val="008946DD"/>
    <w:rsid w:val="008A12D8"/>
    <w:rsid w:val="008A20DB"/>
    <w:rsid w:val="008A4429"/>
    <w:rsid w:val="008A47F1"/>
    <w:rsid w:val="008A4853"/>
    <w:rsid w:val="008A6BDD"/>
    <w:rsid w:val="008B16A8"/>
    <w:rsid w:val="008B270A"/>
    <w:rsid w:val="008C00FF"/>
    <w:rsid w:val="008C0647"/>
    <w:rsid w:val="008C0E3F"/>
    <w:rsid w:val="008C2431"/>
    <w:rsid w:val="008C336C"/>
    <w:rsid w:val="008C61C5"/>
    <w:rsid w:val="008C6949"/>
    <w:rsid w:val="008D1E38"/>
    <w:rsid w:val="008D3DAC"/>
    <w:rsid w:val="008D6E16"/>
    <w:rsid w:val="008E228F"/>
    <w:rsid w:val="008F1EAF"/>
    <w:rsid w:val="008F3B98"/>
    <w:rsid w:val="008F55A7"/>
    <w:rsid w:val="008F5759"/>
    <w:rsid w:val="0090357C"/>
    <w:rsid w:val="009038E4"/>
    <w:rsid w:val="00903FE3"/>
    <w:rsid w:val="00906A26"/>
    <w:rsid w:val="00910F09"/>
    <w:rsid w:val="00913867"/>
    <w:rsid w:val="00920E3F"/>
    <w:rsid w:val="0092656D"/>
    <w:rsid w:val="00927FF2"/>
    <w:rsid w:val="009355A1"/>
    <w:rsid w:val="00936EA6"/>
    <w:rsid w:val="009377D9"/>
    <w:rsid w:val="00943AEA"/>
    <w:rsid w:val="0094748E"/>
    <w:rsid w:val="00947D48"/>
    <w:rsid w:val="009508DC"/>
    <w:rsid w:val="00950909"/>
    <w:rsid w:val="00952E9C"/>
    <w:rsid w:val="0095568D"/>
    <w:rsid w:val="00956C34"/>
    <w:rsid w:val="009639C5"/>
    <w:rsid w:val="0096470A"/>
    <w:rsid w:val="009656E7"/>
    <w:rsid w:val="009662D8"/>
    <w:rsid w:val="009669A3"/>
    <w:rsid w:val="00966B11"/>
    <w:rsid w:val="00966F0A"/>
    <w:rsid w:val="00970E31"/>
    <w:rsid w:val="00975611"/>
    <w:rsid w:val="009760F0"/>
    <w:rsid w:val="00977746"/>
    <w:rsid w:val="00977D55"/>
    <w:rsid w:val="009802AA"/>
    <w:rsid w:val="009805BB"/>
    <w:rsid w:val="00984A94"/>
    <w:rsid w:val="0098746C"/>
    <w:rsid w:val="00992E26"/>
    <w:rsid w:val="009946D9"/>
    <w:rsid w:val="00997D99"/>
    <w:rsid w:val="009A081B"/>
    <w:rsid w:val="009A26EE"/>
    <w:rsid w:val="009A2E59"/>
    <w:rsid w:val="009A757E"/>
    <w:rsid w:val="009B17F9"/>
    <w:rsid w:val="009B1914"/>
    <w:rsid w:val="009C2F7A"/>
    <w:rsid w:val="009C42C9"/>
    <w:rsid w:val="009C7178"/>
    <w:rsid w:val="009D097D"/>
    <w:rsid w:val="009D2DD9"/>
    <w:rsid w:val="009D2FE1"/>
    <w:rsid w:val="009D447F"/>
    <w:rsid w:val="009D4489"/>
    <w:rsid w:val="009D6109"/>
    <w:rsid w:val="009D6C65"/>
    <w:rsid w:val="009D7CE6"/>
    <w:rsid w:val="009E38D9"/>
    <w:rsid w:val="009E4BE6"/>
    <w:rsid w:val="009F2835"/>
    <w:rsid w:val="009F563E"/>
    <w:rsid w:val="009F66FA"/>
    <w:rsid w:val="009F7B72"/>
    <w:rsid w:val="00A01910"/>
    <w:rsid w:val="00A01AE5"/>
    <w:rsid w:val="00A01E15"/>
    <w:rsid w:val="00A0312C"/>
    <w:rsid w:val="00A044C9"/>
    <w:rsid w:val="00A0561C"/>
    <w:rsid w:val="00A07365"/>
    <w:rsid w:val="00A07639"/>
    <w:rsid w:val="00A10423"/>
    <w:rsid w:val="00A10861"/>
    <w:rsid w:val="00A172E5"/>
    <w:rsid w:val="00A177A3"/>
    <w:rsid w:val="00A20636"/>
    <w:rsid w:val="00A22067"/>
    <w:rsid w:val="00A229B7"/>
    <w:rsid w:val="00A23CEF"/>
    <w:rsid w:val="00A248B1"/>
    <w:rsid w:val="00A252EF"/>
    <w:rsid w:val="00A263A4"/>
    <w:rsid w:val="00A26F39"/>
    <w:rsid w:val="00A316F6"/>
    <w:rsid w:val="00A369F5"/>
    <w:rsid w:val="00A420E2"/>
    <w:rsid w:val="00A43887"/>
    <w:rsid w:val="00A461B8"/>
    <w:rsid w:val="00A46743"/>
    <w:rsid w:val="00A54B03"/>
    <w:rsid w:val="00A62CA4"/>
    <w:rsid w:val="00A6325D"/>
    <w:rsid w:val="00A632F3"/>
    <w:rsid w:val="00A6413B"/>
    <w:rsid w:val="00A67292"/>
    <w:rsid w:val="00A6756F"/>
    <w:rsid w:val="00A70983"/>
    <w:rsid w:val="00A7112C"/>
    <w:rsid w:val="00A728BD"/>
    <w:rsid w:val="00A75454"/>
    <w:rsid w:val="00A76D80"/>
    <w:rsid w:val="00A82926"/>
    <w:rsid w:val="00A8510F"/>
    <w:rsid w:val="00A8529A"/>
    <w:rsid w:val="00A868D1"/>
    <w:rsid w:val="00A86E88"/>
    <w:rsid w:val="00A871B3"/>
    <w:rsid w:val="00A906E5"/>
    <w:rsid w:val="00A91060"/>
    <w:rsid w:val="00A93192"/>
    <w:rsid w:val="00A93AEA"/>
    <w:rsid w:val="00A945C5"/>
    <w:rsid w:val="00A95E5C"/>
    <w:rsid w:val="00A962E2"/>
    <w:rsid w:val="00A96CD8"/>
    <w:rsid w:val="00A976EF"/>
    <w:rsid w:val="00AA178D"/>
    <w:rsid w:val="00AA6B5C"/>
    <w:rsid w:val="00AA78B5"/>
    <w:rsid w:val="00AA7C52"/>
    <w:rsid w:val="00AB137D"/>
    <w:rsid w:val="00AB24D8"/>
    <w:rsid w:val="00AB2C87"/>
    <w:rsid w:val="00AB337C"/>
    <w:rsid w:val="00AB3DA1"/>
    <w:rsid w:val="00AB5CD9"/>
    <w:rsid w:val="00AB75AA"/>
    <w:rsid w:val="00AB7FF7"/>
    <w:rsid w:val="00AC037B"/>
    <w:rsid w:val="00AC2B44"/>
    <w:rsid w:val="00AC2EDE"/>
    <w:rsid w:val="00AC4AEB"/>
    <w:rsid w:val="00AC699D"/>
    <w:rsid w:val="00AD1FD1"/>
    <w:rsid w:val="00AD26DA"/>
    <w:rsid w:val="00AD3754"/>
    <w:rsid w:val="00AD4982"/>
    <w:rsid w:val="00AD57B1"/>
    <w:rsid w:val="00AD7C97"/>
    <w:rsid w:val="00AE544B"/>
    <w:rsid w:val="00AE6641"/>
    <w:rsid w:val="00AF008E"/>
    <w:rsid w:val="00AF138C"/>
    <w:rsid w:val="00AF188D"/>
    <w:rsid w:val="00AF5C7B"/>
    <w:rsid w:val="00AF731C"/>
    <w:rsid w:val="00AF7F47"/>
    <w:rsid w:val="00B06C17"/>
    <w:rsid w:val="00B07D87"/>
    <w:rsid w:val="00B123A9"/>
    <w:rsid w:val="00B148B6"/>
    <w:rsid w:val="00B14A38"/>
    <w:rsid w:val="00B15626"/>
    <w:rsid w:val="00B16524"/>
    <w:rsid w:val="00B21585"/>
    <w:rsid w:val="00B23BAD"/>
    <w:rsid w:val="00B270C6"/>
    <w:rsid w:val="00B304DF"/>
    <w:rsid w:val="00B32622"/>
    <w:rsid w:val="00B32DFA"/>
    <w:rsid w:val="00B332B8"/>
    <w:rsid w:val="00B34A19"/>
    <w:rsid w:val="00B370B1"/>
    <w:rsid w:val="00B37F23"/>
    <w:rsid w:val="00B4056B"/>
    <w:rsid w:val="00B42298"/>
    <w:rsid w:val="00B44EF7"/>
    <w:rsid w:val="00B44F3B"/>
    <w:rsid w:val="00B45CA6"/>
    <w:rsid w:val="00B50783"/>
    <w:rsid w:val="00B52315"/>
    <w:rsid w:val="00B53881"/>
    <w:rsid w:val="00B55E77"/>
    <w:rsid w:val="00B566D4"/>
    <w:rsid w:val="00B5769D"/>
    <w:rsid w:val="00B6160E"/>
    <w:rsid w:val="00B6272A"/>
    <w:rsid w:val="00B66B05"/>
    <w:rsid w:val="00B72423"/>
    <w:rsid w:val="00B72DB7"/>
    <w:rsid w:val="00B72E22"/>
    <w:rsid w:val="00B75919"/>
    <w:rsid w:val="00B80906"/>
    <w:rsid w:val="00B80CBE"/>
    <w:rsid w:val="00B8196E"/>
    <w:rsid w:val="00B824A3"/>
    <w:rsid w:val="00B82685"/>
    <w:rsid w:val="00B851F4"/>
    <w:rsid w:val="00B859C3"/>
    <w:rsid w:val="00B86DF0"/>
    <w:rsid w:val="00B90326"/>
    <w:rsid w:val="00B92FA4"/>
    <w:rsid w:val="00BA42C3"/>
    <w:rsid w:val="00BA4A48"/>
    <w:rsid w:val="00BA727E"/>
    <w:rsid w:val="00BB1321"/>
    <w:rsid w:val="00BB3AC8"/>
    <w:rsid w:val="00BB640D"/>
    <w:rsid w:val="00BB6597"/>
    <w:rsid w:val="00BB6A9D"/>
    <w:rsid w:val="00BB6C95"/>
    <w:rsid w:val="00BC024A"/>
    <w:rsid w:val="00BC1A0A"/>
    <w:rsid w:val="00BC383B"/>
    <w:rsid w:val="00BC5A9E"/>
    <w:rsid w:val="00BC7A07"/>
    <w:rsid w:val="00BD0970"/>
    <w:rsid w:val="00BD4DE2"/>
    <w:rsid w:val="00BD64E9"/>
    <w:rsid w:val="00BD64F2"/>
    <w:rsid w:val="00BE1208"/>
    <w:rsid w:val="00BE184C"/>
    <w:rsid w:val="00BE1F94"/>
    <w:rsid w:val="00BE27AD"/>
    <w:rsid w:val="00BE2AE7"/>
    <w:rsid w:val="00BE2B5D"/>
    <w:rsid w:val="00BE5F7B"/>
    <w:rsid w:val="00BE6164"/>
    <w:rsid w:val="00BE7650"/>
    <w:rsid w:val="00BF5271"/>
    <w:rsid w:val="00BF67F5"/>
    <w:rsid w:val="00C011AF"/>
    <w:rsid w:val="00C0135A"/>
    <w:rsid w:val="00C02B5C"/>
    <w:rsid w:val="00C042E2"/>
    <w:rsid w:val="00C105F7"/>
    <w:rsid w:val="00C20AA2"/>
    <w:rsid w:val="00C210B1"/>
    <w:rsid w:val="00C2206F"/>
    <w:rsid w:val="00C24FA0"/>
    <w:rsid w:val="00C253EC"/>
    <w:rsid w:val="00C2598C"/>
    <w:rsid w:val="00C2797B"/>
    <w:rsid w:val="00C30B35"/>
    <w:rsid w:val="00C316C6"/>
    <w:rsid w:val="00C3477B"/>
    <w:rsid w:val="00C356A5"/>
    <w:rsid w:val="00C402F7"/>
    <w:rsid w:val="00C40D99"/>
    <w:rsid w:val="00C45B34"/>
    <w:rsid w:val="00C5093B"/>
    <w:rsid w:val="00C522E4"/>
    <w:rsid w:val="00C52A3A"/>
    <w:rsid w:val="00C52CCC"/>
    <w:rsid w:val="00C53F43"/>
    <w:rsid w:val="00C5409D"/>
    <w:rsid w:val="00C5412A"/>
    <w:rsid w:val="00C5481D"/>
    <w:rsid w:val="00C553B2"/>
    <w:rsid w:val="00C57B77"/>
    <w:rsid w:val="00C628F6"/>
    <w:rsid w:val="00C6597B"/>
    <w:rsid w:val="00C66426"/>
    <w:rsid w:val="00C67A65"/>
    <w:rsid w:val="00C72001"/>
    <w:rsid w:val="00C73AD7"/>
    <w:rsid w:val="00C76719"/>
    <w:rsid w:val="00C772D2"/>
    <w:rsid w:val="00C77449"/>
    <w:rsid w:val="00C810CE"/>
    <w:rsid w:val="00C81F62"/>
    <w:rsid w:val="00C828F2"/>
    <w:rsid w:val="00C83EBD"/>
    <w:rsid w:val="00C83FD4"/>
    <w:rsid w:val="00C862AC"/>
    <w:rsid w:val="00C918B9"/>
    <w:rsid w:val="00C93AF3"/>
    <w:rsid w:val="00C97835"/>
    <w:rsid w:val="00CA10DB"/>
    <w:rsid w:val="00CA2252"/>
    <w:rsid w:val="00CA3922"/>
    <w:rsid w:val="00CA50E6"/>
    <w:rsid w:val="00CA76A2"/>
    <w:rsid w:val="00CB00BB"/>
    <w:rsid w:val="00CB4B1B"/>
    <w:rsid w:val="00CB5487"/>
    <w:rsid w:val="00CC4059"/>
    <w:rsid w:val="00CC66FE"/>
    <w:rsid w:val="00CC779C"/>
    <w:rsid w:val="00CD5E10"/>
    <w:rsid w:val="00CD793E"/>
    <w:rsid w:val="00CE2937"/>
    <w:rsid w:val="00CE3DB6"/>
    <w:rsid w:val="00CE7713"/>
    <w:rsid w:val="00CF0D0D"/>
    <w:rsid w:val="00CF1060"/>
    <w:rsid w:val="00CF2E2E"/>
    <w:rsid w:val="00CF4821"/>
    <w:rsid w:val="00CF77CA"/>
    <w:rsid w:val="00D02375"/>
    <w:rsid w:val="00D05AAB"/>
    <w:rsid w:val="00D07763"/>
    <w:rsid w:val="00D12BC4"/>
    <w:rsid w:val="00D13643"/>
    <w:rsid w:val="00D16BCC"/>
    <w:rsid w:val="00D20D19"/>
    <w:rsid w:val="00D210A7"/>
    <w:rsid w:val="00D2153F"/>
    <w:rsid w:val="00D23CA9"/>
    <w:rsid w:val="00D24506"/>
    <w:rsid w:val="00D247EB"/>
    <w:rsid w:val="00D260D1"/>
    <w:rsid w:val="00D300FD"/>
    <w:rsid w:val="00D31B1F"/>
    <w:rsid w:val="00D3497A"/>
    <w:rsid w:val="00D34A5D"/>
    <w:rsid w:val="00D34C74"/>
    <w:rsid w:val="00D356F6"/>
    <w:rsid w:val="00D41884"/>
    <w:rsid w:val="00D430A5"/>
    <w:rsid w:val="00D435C2"/>
    <w:rsid w:val="00D462EA"/>
    <w:rsid w:val="00D47863"/>
    <w:rsid w:val="00D4791A"/>
    <w:rsid w:val="00D50865"/>
    <w:rsid w:val="00D516EA"/>
    <w:rsid w:val="00D5206F"/>
    <w:rsid w:val="00D532AE"/>
    <w:rsid w:val="00D536CE"/>
    <w:rsid w:val="00D54366"/>
    <w:rsid w:val="00D55884"/>
    <w:rsid w:val="00D569B5"/>
    <w:rsid w:val="00D56F6B"/>
    <w:rsid w:val="00D61A9C"/>
    <w:rsid w:val="00D61E27"/>
    <w:rsid w:val="00D62B51"/>
    <w:rsid w:val="00D62E56"/>
    <w:rsid w:val="00D63140"/>
    <w:rsid w:val="00D639A8"/>
    <w:rsid w:val="00D64370"/>
    <w:rsid w:val="00D649BD"/>
    <w:rsid w:val="00D65087"/>
    <w:rsid w:val="00D679B9"/>
    <w:rsid w:val="00D67EC7"/>
    <w:rsid w:val="00D70092"/>
    <w:rsid w:val="00D7597B"/>
    <w:rsid w:val="00D75C02"/>
    <w:rsid w:val="00D833A9"/>
    <w:rsid w:val="00D8465F"/>
    <w:rsid w:val="00D84CEF"/>
    <w:rsid w:val="00D93B85"/>
    <w:rsid w:val="00D94527"/>
    <w:rsid w:val="00D95D0F"/>
    <w:rsid w:val="00D9624D"/>
    <w:rsid w:val="00D969B3"/>
    <w:rsid w:val="00D978FD"/>
    <w:rsid w:val="00D97925"/>
    <w:rsid w:val="00D97C42"/>
    <w:rsid w:val="00DA0A21"/>
    <w:rsid w:val="00DA11FE"/>
    <w:rsid w:val="00DA1C09"/>
    <w:rsid w:val="00DA2BAD"/>
    <w:rsid w:val="00DA41E9"/>
    <w:rsid w:val="00DA70EB"/>
    <w:rsid w:val="00DB09FA"/>
    <w:rsid w:val="00DB24A6"/>
    <w:rsid w:val="00DB328F"/>
    <w:rsid w:val="00DB4100"/>
    <w:rsid w:val="00DB53DA"/>
    <w:rsid w:val="00DC1483"/>
    <w:rsid w:val="00DC1738"/>
    <w:rsid w:val="00DC30B3"/>
    <w:rsid w:val="00DC467A"/>
    <w:rsid w:val="00DC545A"/>
    <w:rsid w:val="00DC5764"/>
    <w:rsid w:val="00DC6464"/>
    <w:rsid w:val="00DC6726"/>
    <w:rsid w:val="00DD0AA2"/>
    <w:rsid w:val="00DD1AE2"/>
    <w:rsid w:val="00DD2396"/>
    <w:rsid w:val="00DD2F44"/>
    <w:rsid w:val="00DD6146"/>
    <w:rsid w:val="00DD79C1"/>
    <w:rsid w:val="00DE03C9"/>
    <w:rsid w:val="00DE4829"/>
    <w:rsid w:val="00DE5457"/>
    <w:rsid w:val="00DE6C42"/>
    <w:rsid w:val="00DE73DC"/>
    <w:rsid w:val="00DF2843"/>
    <w:rsid w:val="00DF6B3B"/>
    <w:rsid w:val="00E0235E"/>
    <w:rsid w:val="00E02792"/>
    <w:rsid w:val="00E05B92"/>
    <w:rsid w:val="00E05F02"/>
    <w:rsid w:val="00E10DF6"/>
    <w:rsid w:val="00E1461A"/>
    <w:rsid w:val="00E20C2F"/>
    <w:rsid w:val="00E22919"/>
    <w:rsid w:val="00E23D63"/>
    <w:rsid w:val="00E247F6"/>
    <w:rsid w:val="00E25FFB"/>
    <w:rsid w:val="00E27155"/>
    <w:rsid w:val="00E321C1"/>
    <w:rsid w:val="00E355E0"/>
    <w:rsid w:val="00E36D95"/>
    <w:rsid w:val="00E36DB6"/>
    <w:rsid w:val="00E409CF"/>
    <w:rsid w:val="00E41598"/>
    <w:rsid w:val="00E41C35"/>
    <w:rsid w:val="00E43690"/>
    <w:rsid w:val="00E44055"/>
    <w:rsid w:val="00E45437"/>
    <w:rsid w:val="00E45B8C"/>
    <w:rsid w:val="00E46F11"/>
    <w:rsid w:val="00E5063C"/>
    <w:rsid w:val="00E5184B"/>
    <w:rsid w:val="00E53F76"/>
    <w:rsid w:val="00E56F5B"/>
    <w:rsid w:val="00E57AFB"/>
    <w:rsid w:val="00E6140E"/>
    <w:rsid w:val="00E62CB7"/>
    <w:rsid w:val="00E6369B"/>
    <w:rsid w:val="00E63C78"/>
    <w:rsid w:val="00E64310"/>
    <w:rsid w:val="00E64C16"/>
    <w:rsid w:val="00E652A8"/>
    <w:rsid w:val="00E656E9"/>
    <w:rsid w:val="00E72F31"/>
    <w:rsid w:val="00E73E14"/>
    <w:rsid w:val="00E749DA"/>
    <w:rsid w:val="00E81219"/>
    <w:rsid w:val="00E818C1"/>
    <w:rsid w:val="00E83D37"/>
    <w:rsid w:val="00E85765"/>
    <w:rsid w:val="00E8651F"/>
    <w:rsid w:val="00E868F2"/>
    <w:rsid w:val="00E9076A"/>
    <w:rsid w:val="00E91D8F"/>
    <w:rsid w:val="00E91F64"/>
    <w:rsid w:val="00E923D5"/>
    <w:rsid w:val="00E92CD3"/>
    <w:rsid w:val="00E94B51"/>
    <w:rsid w:val="00E97FCF"/>
    <w:rsid w:val="00EA38E0"/>
    <w:rsid w:val="00EA5021"/>
    <w:rsid w:val="00EA5080"/>
    <w:rsid w:val="00EA5B47"/>
    <w:rsid w:val="00EA5BE7"/>
    <w:rsid w:val="00EB10A4"/>
    <w:rsid w:val="00EB1CEE"/>
    <w:rsid w:val="00EB3638"/>
    <w:rsid w:val="00EB617C"/>
    <w:rsid w:val="00EC153A"/>
    <w:rsid w:val="00EC2BC5"/>
    <w:rsid w:val="00EC2C10"/>
    <w:rsid w:val="00EC4042"/>
    <w:rsid w:val="00EC468E"/>
    <w:rsid w:val="00EC4FE6"/>
    <w:rsid w:val="00ED4C7E"/>
    <w:rsid w:val="00ED6321"/>
    <w:rsid w:val="00ED6C0A"/>
    <w:rsid w:val="00EE42C8"/>
    <w:rsid w:val="00EE7C37"/>
    <w:rsid w:val="00EF536A"/>
    <w:rsid w:val="00EF68F4"/>
    <w:rsid w:val="00F001FF"/>
    <w:rsid w:val="00F043C5"/>
    <w:rsid w:val="00F04B42"/>
    <w:rsid w:val="00F04FFC"/>
    <w:rsid w:val="00F053B2"/>
    <w:rsid w:val="00F05509"/>
    <w:rsid w:val="00F0779A"/>
    <w:rsid w:val="00F1120A"/>
    <w:rsid w:val="00F112F5"/>
    <w:rsid w:val="00F11A77"/>
    <w:rsid w:val="00F1309E"/>
    <w:rsid w:val="00F13D30"/>
    <w:rsid w:val="00F14383"/>
    <w:rsid w:val="00F158B0"/>
    <w:rsid w:val="00F1760B"/>
    <w:rsid w:val="00F20CB5"/>
    <w:rsid w:val="00F22E7B"/>
    <w:rsid w:val="00F23F19"/>
    <w:rsid w:val="00F24A71"/>
    <w:rsid w:val="00F251E8"/>
    <w:rsid w:val="00F26F78"/>
    <w:rsid w:val="00F33260"/>
    <w:rsid w:val="00F33A31"/>
    <w:rsid w:val="00F34E1A"/>
    <w:rsid w:val="00F42E0A"/>
    <w:rsid w:val="00F44095"/>
    <w:rsid w:val="00F44F2D"/>
    <w:rsid w:val="00F51920"/>
    <w:rsid w:val="00F51D1C"/>
    <w:rsid w:val="00F528F3"/>
    <w:rsid w:val="00F5382D"/>
    <w:rsid w:val="00F5421A"/>
    <w:rsid w:val="00F56C4F"/>
    <w:rsid w:val="00F57306"/>
    <w:rsid w:val="00F5734F"/>
    <w:rsid w:val="00F57DBA"/>
    <w:rsid w:val="00F603E3"/>
    <w:rsid w:val="00F61CE9"/>
    <w:rsid w:val="00F657DB"/>
    <w:rsid w:val="00F70474"/>
    <w:rsid w:val="00F71085"/>
    <w:rsid w:val="00F73719"/>
    <w:rsid w:val="00F75451"/>
    <w:rsid w:val="00F8195A"/>
    <w:rsid w:val="00F84D6B"/>
    <w:rsid w:val="00F8592A"/>
    <w:rsid w:val="00F85B87"/>
    <w:rsid w:val="00F877A7"/>
    <w:rsid w:val="00F90E6C"/>
    <w:rsid w:val="00F952F0"/>
    <w:rsid w:val="00FA1887"/>
    <w:rsid w:val="00FA20E5"/>
    <w:rsid w:val="00FA49D6"/>
    <w:rsid w:val="00FA7B06"/>
    <w:rsid w:val="00FB088C"/>
    <w:rsid w:val="00FB457D"/>
    <w:rsid w:val="00FB51C4"/>
    <w:rsid w:val="00FB6AC1"/>
    <w:rsid w:val="00FC005D"/>
    <w:rsid w:val="00FC06A7"/>
    <w:rsid w:val="00FC3C94"/>
    <w:rsid w:val="00FC5099"/>
    <w:rsid w:val="00FC5818"/>
    <w:rsid w:val="00FC5DFD"/>
    <w:rsid w:val="00FD00BF"/>
    <w:rsid w:val="00FD01C3"/>
    <w:rsid w:val="00FD24F8"/>
    <w:rsid w:val="00FD3CFE"/>
    <w:rsid w:val="00FD4058"/>
    <w:rsid w:val="00FD4909"/>
    <w:rsid w:val="00FD701B"/>
    <w:rsid w:val="00FE205B"/>
    <w:rsid w:val="00FE47DF"/>
    <w:rsid w:val="00FE55E6"/>
    <w:rsid w:val="00FE778F"/>
    <w:rsid w:val="00FE7FAD"/>
    <w:rsid w:val="00FF3BD4"/>
    <w:rsid w:val="00FF449C"/>
    <w:rsid w:val="00FF50F7"/>
    <w:rsid w:val="00FF5E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E549A76"/>
  <w15:docId w15:val="{1D51B4CF-9178-44D8-B247-EA8D4F8B52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1760B"/>
    <w:pPr>
      <w:widowControl w:val="0"/>
      <w:spacing w:line="360" w:lineRule="auto"/>
      <w:ind w:firstLineChars="200" w:firstLine="200"/>
      <w:jc w:val="both"/>
    </w:pPr>
    <w:rPr>
      <w:rFonts w:ascii="Times New Roman" w:eastAsia="宋体" w:hAnsi="Times New Roman"/>
      <w:sz w:val="24"/>
      <w:szCs w:val="22"/>
    </w:rPr>
  </w:style>
  <w:style w:type="paragraph" w:styleId="1">
    <w:name w:val="heading 1"/>
    <w:basedOn w:val="a"/>
    <w:next w:val="a"/>
    <w:link w:val="10"/>
    <w:uiPriority w:val="9"/>
    <w:qFormat/>
    <w:rsid w:val="00C67A65"/>
    <w:pPr>
      <w:keepNext/>
      <w:keepLines/>
      <w:outlineLvl w:val="0"/>
    </w:pPr>
    <w:rPr>
      <w:b/>
      <w:bCs/>
      <w:kern w:val="44"/>
      <w:sz w:val="32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9D097D"/>
    <w:pPr>
      <w:keepNext/>
      <w:keepLines/>
      <w:outlineLvl w:val="1"/>
    </w:pPr>
    <w:rPr>
      <w:rFonts w:cstheme="majorBidi"/>
      <w:b/>
      <w:bCs/>
      <w:sz w:val="28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Revision"/>
    <w:hidden/>
    <w:uiPriority w:val="99"/>
    <w:semiHidden/>
    <w:rsid w:val="00283291"/>
    <w:rPr>
      <w:szCs w:val="22"/>
    </w:rPr>
  </w:style>
  <w:style w:type="paragraph" w:styleId="a4">
    <w:name w:val="List Paragraph"/>
    <w:basedOn w:val="a"/>
    <w:uiPriority w:val="34"/>
    <w:qFormat/>
    <w:rsid w:val="009946D9"/>
    <w:pPr>
      <w:ind w:firstLine="420"/>
    </w:pPr>
  </w:style>
  <w:style w:type="character" w:styleId="a5">
    <w:name w:val="Placeholder Text"/>
    <w:basedOn w:val="a0"/>
    <w:uiPriority w:val="99"/>
    <w:semiHidden/>
    <w:rsid w:val="00802BD6"/>
    <w:rPr>
      <w:color w:val="666666"/>
    </w:rPr>
  </w:style>
  <w:style w:type="paragraph" w:styleId="a6">
    <w:name w:val="Normal (Web)"/>
    <w:basedOn w:val="a"/>
    <w:uiPriority w:val="99"/>
    <w:semiHidden/>
    <w:unhideWhenUsed/>
    <w:rsid w:val="003B40E7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Cs w:val="24"/>
    </w:rPr>
  </w:style>
  <w:style w:type="character" w:styleId="a7">
    <w:name w:val="Strong"/>
    <w:basedOn w:val="a0"/>
    <w:uiPriority w:val="22"/>
    <w:qFormat/>
    <w:rsid w:val="003B40E7"/>
    <w:rPr>
      <w:b/>
      <w:bCs/>
    </w:rPr>
  </w:style>
  <w:style w:type="table" w:styleId="a8">
    <w:name w:val="Table Grid"/>
    <w:basedOn w:val="a1"/>
    <w:uiPriority w:val="39"/>
    <w:rsid w:val="0051188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header"/>
    <w:basedOn w:val="a"/>
    <w:link w:val="aa"/>
    <w:uiPriority w:val="99"/>
    <w:unhideWhenUsed/>
    <w:rsid w:val="00DE6C42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a">
    <w:name w:val="页眉 字符"/>
    <w:basedOn w:val="a0"/>
    <w:link w:val="a9"/>
    <w:uiPriority w:val="99"/>
    <w:rsid w:val="00DE6C42"/>
    <w:rPr>
      <w:sz w:val="18"/>
      <w:szCs w:val="18"/>
    </w:rPr>
  </w:style>
  <w:style w:type="paragraph" w:styleId="ab">
    <w:name w:val="footer"/>
    <w:basedOn w:val="a"/>
    <w:link w:val="ac"/>
    <w:uiPriority w:val="99"/>
    <w:unhideWhenUsed/>
    <w:rsid w:val="00DE6C4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c">
    <w:name w:val="页脚 字符"/>
    <w:basedOn w:val="a0"/>
    <w:link w:val="ab"/>
    <w:uiPriority w:val="99"/>
    <w:rsid w:val="00DE6C42"/>
    <w:rPr>
      <w:sz w:val="18"/>
      <w:szCs w:val="18"/>
    </w:rPr>
  </w:style>
  <w:style w:type="paragraph" w:styleId="ad">
    <w:name w:val="footnote text"/>
    <w:basedOn w:val="a"/>
    <w:link w:val="ae"/>
    <w:uiPriority w:val="99"/>
    <w:semiHidden/>
    <w:unhideWhenUsed/>
    <w:rsid w:val="005C1AE5"/>
    <w:pPr>
      <w:snapToGrid w:val="0"/>
      <w:jc w:val="left"/>
    </w:pPr>
    <w:rPr>
      <w:sz w:val="18"/>
      <w:szCs w:val="18"/>
    </w:rPr>
  </w:style>
  <w:style w:type="character" w:customStyle="1" w:styleId="ae">
    <w:name w:val="脚注文本 字符"/>
    <w:basedOn w:val="a0"/>
    <w:link w:val="ad"/>
    <w:uiPriority w:val="99"/>
    <w:semiHidden/>
    <w:rsid w:val="005C1AE5"/>
    <w:rPr>
      <w:rFonts w:ascii="Times New Roman" w:eastAsia="宋体" w:hAnsi="Times New Roman"/>
      <w:sz w:val="18"/>
      <w:szCs w:val="18"/>
    </w:rPr>
  </w:style>
  <w:style w:type="character" w:styleId="af">
    <w:name w:val="footnote reference"/>
    <w:basedOn w:val="a0"/>
    <w:uiPriority w:val="99"/>
    <w:semiHidden/>
    <w:unhideWhenUsed/>
    <w:rsid w:val="005C1AE5"/>
    <w:rPr>
      <w:vertAlign w:val="superscript"/>
    </w:rPr>
  </w:style>
  <w:style w:type="character" w:customStyle="1" w:styleId="wxsearchkeywordwrap">
    <w:name w:val="wx_search_keyword_wrap"/>
    <w:basedOn w:val="a0"/>
    <w:rsid w:val="007D1B52"/>
  </w:style>
  <w:style w:type="character" w:customStyle="1" w:styleId="20">
    <w:name w:val="标题 2 字符"/>
    <w:basedOn w:val="a0"/>
    <w:link w:val="2"/>
    <w:uiPriority w:val="9"/>
    <w:rsid w:val="009D097D"/>
    <w:rPr>
      <w:rFonts w:ascii="Times New Roman" w:eastAsia="宋体" w:hAnsi="Times New Roman" w:cstheme="majorBidi"/>
      <w:b/>
      <w:bCs/>
      <w:sz w:val="28"/>
      <w:szCs w:val="32"/>
    </w:rPr>
  </w:style>
  <w:style w:type="character" w:customStyle="1" w:styleId="10">
    <w:name w:val="标题 1 字符"/>
    <w:basedOn w:val="a0"/>
    <w:link w:val="1"/>
    <w:uiPriority w:val="9"/>
    <w:rsid w:val="00C67A65"/>
    <w:rPr>
      <w:rFonts w:ascii="Times New Roman" w:eastAsia="宋体" w:hAnsi="Times New Roman"/>
      <w:b/>
      <w:bCs/>
      <w:kern w:val="44"/>
      <w:sz w:val="32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951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615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709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596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621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13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7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43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0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744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4913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717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6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670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7752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49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750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581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867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102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682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97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5212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66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8748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464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4834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711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109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330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497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087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8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1831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389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03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6705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549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696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3583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625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4636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92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663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2276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107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7410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02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3625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9225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82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4285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309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664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045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2721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981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0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94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22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9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3521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899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865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893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95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614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3233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176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505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73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16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5437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178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0992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777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9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54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8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2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7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35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4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63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8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37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80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8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15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1546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490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0535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764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8747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17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884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6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9622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982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02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245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546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681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8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1075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732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926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959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7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2235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790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65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8514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88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7805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713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95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29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794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0891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561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907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1762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785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54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2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45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20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6832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677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368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1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86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1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72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6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5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44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1272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897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033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723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399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9038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512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104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2545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026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85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3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9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04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6941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7338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375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4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8056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191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52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8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9557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9997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308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6209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331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727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2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7544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1927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1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8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7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62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1734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411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172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0178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034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8450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483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8552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633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521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719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989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82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842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543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949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3789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562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844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3988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9747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316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8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49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7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1453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2266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813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1135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376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88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5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9863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890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648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7753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2028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376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4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102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557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169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98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4500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7441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48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4737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9344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13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9006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footer" Target="footer3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20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BCE9CA5-4EB6-4477-898D-45CBEC49212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11987</TotalTime>
  <Pages>6</Pages>
  <Words>234</Words>
  <Characters>1337</Characters>
  <Application>Microsoft Office Word</Application>
  <DocSecurity>0</DocSecurity>
  <Lines>11</Lines>
  <Paragraphs>3</Paragraphs>
  <ScaleCrop>false</ScaleCrop>
  <Company/>
  <LinksUpToDate>false</LinksUpToDate>
  <CharactersWithSpaces>1568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user</cp:lastModifiedBy>
  <cp:revision>878</cp:revision>
  <dcterms:created xsi:type="dcterms:W3CDTF">2024-05-03T14:18:00Z</dcterms:created>
  <dcterms:modified xsi:type="dcterms:W3CDTF">2024-11-13T09:04:00Z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  <property fmtid="{D5CDD505-2E9C-101B-9397-08002B2CF9AE}" pid="3" name="ZOTERO_PREF_1">
    <vt:lpwstr>&lt;data data-version="3" zotero-version="7.0.8"&gt;&lt;session id="GB0TuWp0"/&gt;&lt;style id="http://www.zotero.org/styles/harvard-cite-them-right" hasBibliography="1" bibliographyStyleHasBeenSet="0"/&gt;&lt;prefs&gt;&lt;pref name="fieldType" value="Field"/&gt;&lt;pref name="automaticJ</vt:lpwstr>
  </property>
  <property fmtid="{D5CDD505-2E9C-101B-9397-08002B2CF9AE}" pid="4" name="ZOTERO_PREF_2">
    <vt:lpwstr>ournalAbbreviations" value="true"/&gt;&lt;/prefs&gt;&lt;/data&gt;</vt:lpwstr>
  </property>
</Properties>
</file>