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159AC" w14:paraId="7D92FDD9" w14:textId="77777777" w:rsidTr="002159AC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017EEE92" w14:textId="1029FC26" w:rsidR="002159AC" w:rsidRDefault="002159AC" w:rsidP="002159AC">
            <w:pPr>
              <w:rPr>
                <w:rFonts w:ascii="Arial" w:hAnsi="Arial" w:cs="Arial"/>
              </w:rPr>
            </w:pPr>
            <w:bookmarkStart w:id="0" w:name="_Hlk203730849"/>
            <w:r>
              <w:rPr>
                <w:rFonts w:ascii="Arial" w:hAnsi="Arial" w:cs="Arial"/>
                <w:noProof/>
              </w:rPr>
              <w:drawing>
                <wp:inline distT="0" distB="0" distL="0" distR="0" wp14:anchorId="35BAFE9E" wp14:editId="40A907E6">
                  <wp:extent cx="5918362" cy="2594609"/>
                  <wp:effectExtent l="0" t="0" r="635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362" cy="2594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C920F6" w14:textId="2AED5692" w:rsidR="002159AC" w:rsidRPr="00957243" w:rsidRDefault="002159AC" w:rsidP="002159AC">
      <w:pPr>
        <w:jc w:val="center"/>
        <w:rPr>
          <w:rFonts w:ascii="Arial" w:hAnsi="Arial" w:cs="Arial"/>
          <w:sz w:val="10"/>
          <w:szCs w:val="10"/>
        </w:rPr>
      </w:pPr>
    </w:p>
    <w:tbl>
      <w:tblPr>
        <w:tblStyle w:val="Grilledutableau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2159AC" w:rsidRPr="00DE008E" w14:paraId="6B93465E" w14:textId="77777777" w:rsidTr="697C6224">
        <w:trPr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A3A6EFC" w14:textId="5D6A6241" w:rsidR="002159AC" w:rsidRPr="00534EE0" w:rsidRDefault="00DE008E" w:rsidP="00534EE0">
            <w:pPr>
              <w:jc w:val="right"/>
              <w:rPr>
                <w:rFonts w:ascii="Calibri" w:hAnsi="Calibri" w:cs="Calibri"/>
                <w:b/>
                <w:bCs/>
                <w:sz w:val="32"/>
                <w:szCs w:val="32"/>
                <w:lang w:val="fr-FR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fr-FR"/>
              </w:rPr>
              <w:t>25</w:t>
            </w:r>
            <w:r w:rsidR="00DD167A" w:rsidRPr="697C6224">
              <w:rPr>
                <w:rFonts w:ascii="Calibri" w:hAnsi="Calibri" w:cs="Calibri"/>
                <w:b/>
                <w:bCs/>
                <w:sz w:val="32"/>
                <w:szCs w:val="32"/>
                <w:lang w:val="fr-FR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32"/>
                <w:szCs w:val="32"/>
                <w:lang w:val="fr-FR"/>
              </w:rPr>
              <w:t>août</w:t>
            </w:r>
            <w:r w:rsidR="2BDC2E65" w:rsidRPr="697C6224">
              <w:rPr>
                <w:rFonts w:ascii="Calibri" w:hAnsi="Calibri" w:cs="Calibri"/>
                <w:b/>
                <w:bCs/>
                <w:sz w:val="32"/>
                <w:szCs w:val="32"/>
                <w:lang w:val="fr-FR"/>
              </w:rPr>
              <w:t xml:space="preserve"> </w:t>
            </w:r>
            <w:r w:rsidR="00876FAE" w:rsidRPr="697C6224">
              <w:rPr>
                <w:rFonts w:ascii="Calibri" w:hAnsi="Calibri" w:cs="Calibri"/>
                <w:b/>
                <w:bCs/>
                <w:sz w:val="32"/>
                <w:szCs w:val="32"/>
                <w:lang w:val="fr-FR"/>
              </w:rPr>
              <w:t>2025</w:t>
            </w:r>
          </w:p>
          <w:p w14:paraId="47C855E0" w14:textId="4BA92CA6" w:rsidR="002159AC" w:rsidRPr="00DE008E" w:rsidRDefault="002159AC" w:rsidP="002159AC">
            <w:pPr>
              <w:jc w:val="right"/>
              <w:rPr>
                <w:rFonts w:ascii="Arial" w:hAnsi="Arial" w:cs="Arial"/>
                <w:b/>
                <w:bCs/>
                <w:color w:val="A08060"/>
                <w:sz w:val="22"/>
                <w:szCs w:val="22"/>
                <w:lang w:val="fr-FR"/>
              </w:rPr>
            </w:pPr>
            <w:r w:rsidRPr="00DE008E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  <w:lang w:val="fr-FR"/>
              </w:rPr>
              <w:t xml:space="preserve">Réalisation : </w:t>
            </w:r>
            <w:r w:rsidR="00DE008E" w:rsidRPr="00DE008E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  <w:lang w:val="fr-FR"/>
              </w:rPr>
              <w:t>Adèle Smith</w:t>
            </w:r>
          </w:p>
        </w:tc>
      </w:tr>
    </w:tbl>
    <w:p w14:paraId="468CF09E" w14:textId="77777777" w:rsidR="00597EBF" w:rsidRPr="00957243" w:rsidRDefault="00597EBF" w:rsidP="00597EBF">
      <w:pPr>
        <w:jc w:val="center"/>
        <w:rPr>
          <w:rFonts w:ascii="Arial" w:hAnsi="Arial" w:cs="Arial"/>
          <w:sz w:val="28"/>
          <w:szCs w:val="28"/>
          <w:lang w:val="fr-FR"/>
        </w:rPr>
      </w:pPr>
    </w:p>
    <w:tbl>
      <w:tblPr>
        <w:tblStyle w:val="Grilledutableau"/>
        <w:tblW w:w="0" w:type="auto"/>
        <w:jc w:val="center"/>
        <w:tblBorders>
          <w:top w:val="single" w:sz="4" w:space="0" w:color="3B2F2F"/>
          <w:left w:val="single" w:sz="4" w:space="0" w:color="3B2F2F"/>
          <w:bottom w:val="single" w:sz="4" w:space="0" w:color="3B2F2F"/>
          <w:right w:val="single" w:sz="4" w:space="0" w:color="3B2F2F"/>
          <w:insideH w:val="single" w:sz="4" w:space="0" w:color="3B2F2F"/>
          <w:insideV w:val="single" w:sz="4" w:space="0" w:color="3B2F2F"/>
        </w:tblBorders>
        <w:tblLayout w:type="fixed"/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8804"/>
      </w:tblGrid>
      <w:tr w:rsidR="00597EBF" w:rsidRPr="00DE008E" w14:paraId="5244016D" w14:textId="77777777" w:rsidTr="00597EBF">
        <w:trPr>
          <w:jc w:val="center"/>
        </w:trPr>
        <w:tc>
          <w:tcPr>
            <w:tcW w:w="8804" w:type="dxa"/>
          </w:tcPr>
          <w:p w14:paraId="009AC60F" w14:textId="30095A9F" w:rsidR="00597EBF" w:rsidRPr="00205283" w:rsidRDefault="00597EBF" w:rsidP="00597EBF">
            <w:pPr>
              <w:pStyle w:val="Paragraphedeliste"/>
              <w:ind w:left="0"/>
              <w:contextualSpacing w:val="0"/>
              <w:rPr>
                <w:rFonts w:ascii="Tahoma" w:hAnsi="Tahoma" w:cs="Tahoma"/>
                <w:b/>
                <w:bCs/>
                <w:color w:val="A40000"/>
                <w:sz w:val="36"/>
                <w:szCs w:val="36"/>
                <w:lang w:val="fr-FR"/>
              </w:rPr>
            </w:pPr>
            <w:r w:rsidRPr="00205283">
              <w:rPr>
                <w:rFonts w:ascii="Tahoma" w:hAnsi="Tahoma" w:cs="Tahoma"/>
                <w:b/>
                <w:bCs/>
                <w:color w:val="A40000"/>
                <w:sz w:val="36"/>
                <w:szCs w:val="36"/>
                <w:lang w:val="fr-FR"/>
              </w:rPr>
              <w:t>En br</w:t>
            </w:r>
            <w:r w:rsidR="006A6617">
              <w:rPr>
                <w:rFonts w:ascii="Tahoma" w:hAnsi="Tahoma" w:cs="Tahoma"/>
                <w:b/>
                <w:bCs/>
                <w:color w:val="A40000"/>
                <w:sz w:val="36"/>
                <w:szCs w:val="36"/>
                <w:lang w:val="fr-FR"/>
              </w:rPr>
              <w:t>ef</w:t>
            </w:r>
          </w:p>
          <w:p w14:paraId="652C70B9" w14:textId="77777777" w:rsidR="00597EBF" w:rsidRPr="00E31AE7" w:rsidRDefault="00597EBF" w:rsidP="00597EBF">
            <w:pPr>
              <w:pStyle w:val="Paragraphedeliste"/>
              <w:ind w:left="45"/>
              <w:contextualSpacing w:val="0"/>
              <w:rPr>
                <w:rFonts w:ascii="Tahoma" w:hAnsi="Tahoma" w:cs="Tahoma"/>
                <w:b/>
                <w:bCs/>
                <w:color w:val="C00000"/>
                <w:sz w:val="10"/>
                <w:szCs w:val="10"/>
                <w:lang w:val="fr-FR"/>
              </w:rPr>
            </w:pPr>
          </w:p>
          <w:p w14:paraId="27F7C1D7" w14:textId="75192A4C" w:rsidR="00597EBF" w:rsidRPr="00597EBF" w:rsidRDefault="00DE008E" w:rsidP="00600CE3">
            <w:pPr>
              <w:pStyle w:val="Paragraphedeliste"/>
              <w:numPr>
                <w:ilvl w:val="0"/>
                <w:numId w:val="2"/>
              </w:numPr>
              <w:spacing w:after="120"/>
              <w:ind w:left="278" w:right="76" w:hanging="284"/>
              <w:contextualSpacing w:val="0"/>
              <w:rPr>
                <w:rFonts w:ascii="Calibri" w:hAnsi="Calibri" w:cs="Calibri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fr-FR"/>
              </w:rPr>
              <w:t>Donald</w:t>
            </w:r>
            <w:r w:rsidR="00760CB2">
              <w:rPr>
                <w:rFonts w:ascii="Calibri" w:hAnsi="Calibri" w:cs="Calibri"/>
                <w:b/>
                <w:bCs/>
                <w:sz w:val="28"/>
                <w:szCs w:val="28"/>
                <w:lang w:val="fr-FR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fr-FR"/>
              </w:rPr>
              <w:t>Trump reçoit le président sud-coréen à la Maison Blanche</w:t>
            </w:r>
          </w:p>
          <w:p w14:paraId="0407176C" w14:textId="5E0F9467" w:rsidR="00760CB2" w:rsidRPr="00760CB2" w:rsidRDefault="00DE008E" w:rsidP="00760CB2">
            <w:pPr>
              <w:pStyle w:val="Paragraphedeliste"/>
              <w:numPr>
                <w:ilvl w:val="0"/>
                <w:numId w:val="2"/>
              </w:numPr>
              <w:spacing w:after="120"/>
              <w:ind w:left="278" w:right="74" w:hanging="284"/>
              <w:contextualSpacing w:val="0"/>
              <w:rPr>
                <w:rFonts w:ascii="Arial" w:hAnsi="Arial" w:cs="Arial"/>
                <w:color w:val="6F4E37"/>
                <w:sz w:val="28"/>
                <w:szCs w:val="28"/>
                <w:lang w:val="fr-FR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fr-FR"/>
              </w:rPr>
              <w:t xml:space="preserve">Trump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fr-FR"/>
              </w:rPr>
              <w:t>menace Chicago et Baltimore</w:t>
            </w:r>
            <w:r w:rsidR="00760CB2">
              <w:rPr>
                <w:rFonts w:ascii="Calibri" w:hAnsi="Calibri" w:cs="Calibri"/>
                <w:b/>
                <w:bCs/>
                <w:sz w:val="28"/>
                <w:szCs w:val="28"/>
                <w:lang w:val="fr-FR"/>
              </w:rPr>
              <w:t xml:space="preserve"> </w:t>
            </w:r>
          </w:p>
          <w:p w14:paraId="750B6C3B" w14:textId="261B4559" w:rsidR="00597EBF" w:rsidRPr="00306CB1" w:rsidRDefault="00DE008E" w:rsidP="00600CE3">
            <w:pPr>
              <w:pStyle w:val="Paragraphedeliste"/>
              <w:numPr>
                <w:ilvl w:val="0"/>
                <w:numId w:val="2"/>
              </w:numPr>
              <w:ind w:left="278" w:right="76" w:hanging="284"/>
              <w:contextualSpacing w:val="0"/>
              <w:rPr>
                <w:rFonts w:ascii="Arial" w:hAnsi="Arial" w:cs="Arial"/>
                <w:color w:val="6F4E37"/>
                <w:sz w:val="28"/>
                <w:szCs w:val="28"/>
                <w:lang w:val="fr-FR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fr-FR"/>
              </w:rPr>
              <w:t>L’ambassadeur américain convoqué au Quai d’Orsay</w:t>
            </w:r>
          </w:p>
        </w:tc>
      </w:tr>
    </w:tbl>
    <w:p w14:paraId="15F7A551" w14:textId="77777777" w:rsidR="00597EBF" w:rsidRDefault="00597EBF" w:rsidP="00597EBF">
      <w:pPr>
        <w:jc w:val="center"/>
        <w:rPr>
          <w:rFonts w:ascii="Arial" w:hAnsi="Arial" w:cs="Arial"/>
          <w:lang w:val="fr-FR"/>
        </w:rPr>
      </w:pPr>
    </w:p>
    <w:tbl>
      <w:tblPr>
        <w:tblStyle w:val="Grilledutableau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2159AC" w:rsidRPr="000D40C9" w14:paraId="5FC7316F" w14:textId="77777777" w:rsidTr="697C6224">
        <w:trPr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40EFE541" w14:textId="0CEA2FF3" w:rsidR="002159AC" w:rsidRPr="00DE4733" w:rsidRDefault="4E03F1D2" w:rsidP="00BF547E">
            <w:pPr>
              <w:spacing w:line="259" w:lineRule="auto"/>
              <w:rPr>
                <w:lang w:val="fr-FR"/>
              </w:rPr>
            </w:pPr>
            <w:r w:rsidRPr="697C6224">
              <w:rPr>
                <w:rFonts w:ascii="Tahoma" w:hAnsi="Tahoma" w:cs="Tahoma"/>
                <w:b/>
                <w:bCs/>
                <w:color w:val="A40000"/>
                <w:sz w:val="47"/>
                <w:szCs w:val="47"/>
                <w:lang w:val="fr-FR"/>
              </w:rPr>
              <w:t>États-Unis</w:t>
            </w:r>
          </w:p>
          <w:p w14:paraId="36B2CB17" w14:textId="77777777" w:rsidR="002159AC" w:rsidRDefault="002159AC" w:rsidP="00BF547E">
            <w:pPr>
              <w:spacing w:line="259" w:lineRule="auto"/>
              <w:jc w:val="both"/>
              <w:rPr>
                <w:rFonts w:ascii="Calibri" w:hAnsi="Calibri" w:cs="Calibri"/>
                <w:sz w:val="27"/>
                <w:szCs w:val="27"/>
                <w:lang w:val="fr-FR"/>
              </w:rPr>
            </w:pPr>
          </w:p>
          <w:p w14:paraId="76C4812C" w14:textId="77777777" w:rsidR="00DE008E" w:rsidRDefault="00DE008E" w:rsidP="00DE008E">
            <w:pPr>
              <w:spacing w:after="120" w:line="259" w:lineRule="auto"/>
              <w:rPr>
                <w:rFonts w:ascii="Arial" w:hAnsi="Arial" w:cs="Arial"/>
                <w:b/>
                <w:bCs/>
                <w:color w:val="623F3C"/>
                <w:sz w:val="33"/>
                <w:szCs w:val="33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623F3C"/>
                <w:sz w:val="33"/>
                <w:szCs w:val="33"/>
                <w:lang w:val="fr-FR"/>
              </w:rPr>
              <w:t xml:space="preserve">Trump reçoit son homologue sud-coréen Lee </w:t>
            </w:r>
            <w:proofErr w:type="spellStart"/>
            <w:r>
              <w:rPr>
                <w:rFonts w:ascii="Arial" w:hAnsi="Arial" w:cs="Arial"/>
                <w:b/>
                <w:bCs/>
                <w:color w:val="623F3C"/>
                <w:sz w:val="33"/>
                <w:szCs w:val="33"/>
                <w:lang w:val="fr-FR"/>
              </w:rPr>
              <w:t>Jae</w:t>
            </w:r>
            <w:proofErr w:type="spellEnd"/>
            <w:r>
              <w:rPr>
                <w:rFonts w:ascii="Arial" w:hAnsi="Arial" w:cs="Arial"/>
                <w:b/>
                <w:bCs/>
                <w:color w:val="623F3C"/>
                <w:sz w:val="33"/>
                <w:szCs w:val="33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623F3C"/>
                <w:sz w:val="33"/>
                <w:szCs w:val="33"/>
                <w:lang w:val="fr-FR"/>
              </w:rPr>
              <w:t>Muyng</w:t>
            </w:r>
            <w:proofErr w:type="spellEnd"/>
          </w:p>
          <w:p w14:paraId="6B9C6FA4" w14:textId="6D985F48" w:rsidR="00DE008E" w:rsidRPr="00AE19AC" w:rsidRDefault="00DE008E" w:rsidP="00DE008E">
            <w:pPr>
              <w:spacing w:after="120" w:line="259" w:lineRule="auto"/>
              <w:jc w:val="both"/>
              <w:rPr>
                <w:rFonts w:ascii="Calibri" w:eastAsia="Calibri" w:hAnsi="Calibri" w:cs="Calibri"/>
                <w:sz w:val="27"/>
                <w:szCs w:val="27"/>
                <w:lang w:val="fr-US"/>
              </w:rPr>
            </w:pPr>
            <w:r>
              <w:rPr>
                <w:rFonts w:ascii="Calibri" w:eastAsia="Calibri" w:hAnsi="Calibri" w:cs="Calibri"/>
                <w:b/>
                <w:bCs/>
                <w:sz w:val="27"/>
                <w:szCs w:val="27"/>
                <w:lang w:val="fr-FR"/>
              </w:rPr>
              <w:t xml:space="preserve">Cette </w:t>
            </w:r>
            <w:r>
              <w:rPr>
                <w:rFonts w:ascii="Calibri" w:eastAsia="Calibri" w:hAnsi="Calibri" w:cs="Calibri"/>
                <w:b/>
                <w:bCs/>
                <w:sz w:val="27"/>
                <w:szCs w:val="27"/>
                <w:lang w:val="fr-US"/>
              </w:rPr>
              <w:t>première</w:t>
            </w:r>
            <w:r w:rsidRPr="00BC0BC1">
              <w:rPr>
                <w:rFonts w:ascii="Calibri" w:eastAsia="Calibri" w:hAnsi="Calibri" w:cs="Calibri"/>
                <w:b/>
                <w:bCs/>
                <w:sz w:val="27"/>
                <w:szCs w:val="27"/>
                <w:lang w:val="fr-US"/>
              </w:rPr>
              <w:t xml:space="preserve"> rencontre </w:t>
            </w:r>
            <w:r>
              <w:rPr>
                <w:rFonts w:ascii="Calibri" w:eastAsia="Calibri" w:hAnsi="Calibri" w:cs="Calibri"/>
                <w:b/>
                <w:bCs/>
                <w:sz w:val="27"/>
                <w:szCs w:val="27"/>
                <w:lang w:val="fr-US"/>
              </w:rPr>
              <w:t xml:space="preserve">a lieu sur fond de </w:t>
            </w:r>
            <w:r w:rsidRPr="00BC0BC1">
              <w:rPr>
                <w:rFonts w:ascii="Calibri" w:eastAsia="Calibri" w:hAnsi="Calibri" w:cs="Calibri"/>
                <w:b/>
                <w:bCs/>
                <w:sz w:val="27"/>
                <w:szCs w:val="27"/>
                <w:lang w:val="fr-US"/>
              </w:rPr>
              <w:t>montée en puissance chinoise,</w:t>
            </w:r>
            <w:r>
              <w:rPr>
                <w:rFonts w:ascii="Calibri" w:eastAsia="Calibri" w:hAnsi="Calibri" w:cs="Calibri"/>
                <w:b/>
                <w:bCs/>
                <w:sz w:val="27"/>
                <w:szCs w:val="27"/>
                <w:lang w:val="fr-US"/>
              </w:rPr>
              <w:t xml:space="preserve"> </w:t>
            </w:r>
            <w:r>
              <w:rPr>
                <w:rFonts w:ascii="Calibri" w:eastAsia="Calibri" w:hAnsi="Calibri" w:cs="Calibri"/>
                <w:sz w:val="27"/>
                <w:szCs w:val="27"/>
                <w:lang w:val="fr-US"/>
              </w:rPr>
              <w:t xml:space="preserve">souligne </w:t>
            </w:r>
            <w:r w:rsidRPr="00BC0BC1">
              <w:rPr>
                <w:rFonts w:ascii="Calibri" w:eastAsia="Calibri" w:hAnsi="Calibri" w:cs="Calibri"/>
                <w:sz w:val="27"/>
                <w:szCs w:val="27"/>
                <w:lang w:val="fr-US"/>
              </w:rPr>
              <w:t xml:space="preserve">le </w:t>
            </w:r>
            <w:r w:rsidRPr="00BC0BC1">
              <w:rPr>
                <w:rFonts w:ascii="Calibri" w:eastAsia="Calibri" w:hAnsi="Calibri" w:cs="Calibri"/>
                <w:sz w:val="27"/>
                <w:szCs w:val="27"/>
                <w:lang w:val="fr-FR"/>
              </w:rPr>
              <w:fldChar w:fldCharType="begin"/>
            </w:r>
            <w:r w:rsidRPr="00BC0BC1">
              <w:rPr>
                <w:rFonts w:ascii="Calibri" w:eastAsia="Calibri" w:hAnsi="Calibri" w:cs="Calibri"/>
                <w:sz w:val="27"/>
                <w:szCs w:val="27"/>
                <w:lang w:val="fr-FR"/>
              </w:rPr>
              <w:instrText>HYPERLINK "https://www.nytimes.com/2025/08/24/world/asia/south-korea-president-trump-meeting-us-china.html"</w:instrText>
            </w:r>
            <w:r w:rsidRPr="00BC0BC1">
              <w:rPr>
                <w:rFonts w:ascii="Calibri" w:eastAsia="Calibri" w:hAnsi="Calibri" w:cs="Calibri"/>
                <w:sz w:val="27"/>
                <w:szCs w:val="27"/>
                <w:lang w:val="fr-FR"/>
              </w:rPr>
            </w:r>
            <w:r w:rsidRPr="00BC0BC1">
              <w:rPr>
                <w:rFonts w:ascii="Calibri" w:eastAsia="Calibri" w:hAnsi="Calibri" w:cs="Calibri"/>
                <w:sz w:val="27"/>
                <w:szCs w:val="27"/>
                <w:lang w:val="fr-FR"/>
              </w:rPr>
              <w:fldChar w:fldCharType="separate"/>
            </w:r>
            <w:r w:rsidRPr="00BC0BC1">
              <w:rPr>
                <w:rStyle w:val="Lienhypertexte"/>
                <w:rFonts w:ascii="Calibri" w:eastAsia="Calibri" w:hAnsi="Calibri" w:cs="Calibri"/>
                <w:sz w:val="27"/>
                <w:szCs w:val="27"/>
                <w:lang w:val="fr-FR"/>
              </w:rPr>
              <w:t>NYT</w:t>
            </w:r>
            <w:r w:rsidRPr="00BC0BC1">
              <w:rPr>
                <w:rFonts w:ascii="Calibri" w:eastAsia="Calibri" w:hAnsi="Calibri" w:cs="Calibri"/>
                <w:sz w:val="27"/>
                <w:szCs w:val="27"/>
                <w:lang w:val="fr-FR"/>
              </w:rPr>
              <w:fldChar w:fldCharType="end"/>
            </w:r>
            <w:r w:rsidRPr="00BC0BC1">
              <w:rPr>
                <w:rFonts w:ascii="Calibri" w:eastAsia="Calibri" w:hAnsi="Calibri" w:cs="Calibri"/>
                <w:sz w:val="27"/>
                <w:szCs w:val="27"/>
                <w:lang w:val="fr-FR"/>
              </w:rPr>
              <w:t>.</w:t>
            </w:r>
            <w:r w:rsidRPr="00BC0BC1">
              <w:rPr>
                <w:rFonts w:ascii="Calibri" w:eastAsia="Calibri" w:hAnsi="Calibri" w:cs="Calibri"/>
                <w:b/>
                <w:bCs/>
                <w:sz w:val="27"/>
                <w:szCs w:val="27"/>
                <w:lang w:val="fr-US"/>
              </w:rPr>
              <w:t xml:space="preserve"> </w:t>
            </w:r>
            <w:r w:rsidRPr="00BC0BC1">
              <w:rPr>
                <w:rFonts w:ascii="Calibri" w:eastAsia="Calibri" w:hAnsi="Calibri" w:cs="Calibri"/>
                <w:sz w:val="27"/>
                <w:szCs w:val="27"/>
                <w:lang w:val="fr-US"/>
              </w:rPr>
              <w:t>Washington veut élargir l’usage de ses troupes basées en Corée</w:t>
            </w:r>
            <w:r>
              <w:rPr>
                <w:rFonts w:ascii="Calibri" w:eastAsia="Calibri" w:hAnsi="Calibri" w:cs="Calibri"/>
                <w:sz w:val="27"/>
                <w:szCs w:val="27"/>
                <w:lang w:val="fr-US"/>
              </w:rPr>
              <w:t xml:space="preserve"> du Sud</w:t>
            </w:r>
            <w:r w:rsidRPr="00BC0BC1">
              <w:rPr>
                <w:rFonts w:ascii="Calibri" w:eastAsia="Calibri" w:hAnsi="Calibri" w:cs="Calibri"/>
                <w:sz w:val="27"/>
                <w:szCs w:val="27"/>
                <w:lang w:val="fr-US"/>
              </w:rPr>
              <w:t xml:space="preserve"> pour contenir Pékin, au risque d’entraîner Séoul dans un conflit autour de Taïwan. Cette «flexibilité stratégique » inquiète </w:t>
            </w:r>
            <w:r>
              <w:rPr>
                <w:rFonts w:ascii="Calibri" w:eastAsia="Calibri" w:hAnsi="Calibri" w:cs="Calibri"/>
                <w:sz w:val="27"/>
                <w:szCs w:val="27"/>
                <w:lang w:val="fr-US"/>
              </w:rPr>
              <w:t>la Corée du Sud</w:t>
            </w:r>
            <w:r w:rsidRPr="00BC0BC1">
              <w:rPr>
                <w:rFonts w:ascii="Calibri" w:eastAsia="Calibri" w:hAnsi="Calibri" w:cs="Calibri"/>
                <w:sz w:val="27"/>
                <w:szCs w:val="27"/>
                <w:lang w:val="fr-US"/>
              </w:rPr>
              <w:t xml:space="preserve">, qui craint de s’exposer davantage à </w:t>
            </w:r>
            <w:r>
              <w:rPr>
                <w:rFonts w:ascii="Calibri" w:eastAsia="Calibri" w:hAnsi="Calibri" w:cs="Calibri"/>
                <w:sz w:val="27"/>
                <w:szCs w:val="27"/>
                <w:lang w:val="fr-US"/>
              </w:rPr>
              <w:t>son voisin</w:t>
            </w:r>
            <w:r w:rsidRPr="00BC0BC1">
              <w:rPr>
                <w:rFonts w:ascii="Calibri" w:eastAsia="Calibri" w:hAnsi="Calibri" w:cs="Calibri"/>
                <w:sz w:val="27"/>
                <w:szCs w:val="27"/>
                <w:lang w:val="fr-US"/>
              </w:rPr>
              <w:t xml:space="preserve"> du Nord.</w:t>
            </w:r>
            <w:r>
              <w:rPr>
                <w:rFonts w:ascii="Calibri" w:eastAsia="Calibri" w:hAnsi="Calibri" w:cs="Calibri"/>
                <w:sz w:val="27"/>
                <w:szCs w:val="27"/>
                <w:lang w:val="fr-US"/>
              </w:rPr>
              <w:t xml:space="preserve"> </w:t>
            </w:r>
            <w:r w:rsidRPr="00CF6831">
              <w:rPr>
                <w:rFonts w:ascii="Calibri" w:eastAsia="Calibri" w:hAnsi="Calibri" w:cs="Calibri"/>
                <w:sz w:val="27"/>
                <w:szCs w:val="27"/>
                <w:lang w:val="fr-US"/>
              </w:rPr>
              <w:t>« Ce n'est pas une question sur laquelle nous pouvons facilement nous mettre d'accord », a déclaré Lee Jae</w:t>
            </w:r>
            <w:r w:rsidR="005D1562">
              <w:rPr>
                <w:rFonts w:ascii="Calibri" w:eastAsia="Calibri" w:hAnsi="Calibri" w:cs="Calibri"/>
                <w:sz w:val="27"/>
                <w:szCs w:val="27"/>
                <w:lang w:val="fr-US"/>
              </w:rPr>
              <w:t xml:space="preserve"> M</w:t>
            </w:r>
            <w:r w:rsidRPr="00CF6831">
              <w:rPr>
                <w:rFonts w:ascii="Calibri" w:eastAsia="Calibri" w:hAnsi="Calibri" w:cs="Calibri"/>
                <w:sz w:val="27"/>
                <w:szCs w:val="27"/>
                <w:lang w:val="fr-US"/>
              </w:rPr>
              <w:t xml:space="preserve">yung </w:t>
            </w:r>
            <w:r>
              <w:rPr>
                <w:rFonts w:ascii="Calibri" w:eastAsia="Calibri" w:hAnsi="Calibri" w:cs="Calibri"/>
                <w:sz w:val="27"/>
                <w:szCs w:val="27"/>
                <w:lang w:val="fr-US"/>
              </w:rPr>
              <w:t xml:space="preserve">avant de s’envoler </w:t>
            </w:r>
            <w:r w:rsidRPr="00CF6831">
              <w:rPr>
                <w:rFonts w:ascii="Calibri" w:eastAsia="Calibri" w:hAnsi="Calibri" w:cs="Calibri"/>
                <w:sz w:val="27"/>
                <w:szCs w:val="27"/>
                <w:lang w:val="fr-US"/>
              </w:rPr>
              <w:t>vers Washington,</w:t>
            </w:r>
            <w:r>
              <w:rPr>
                <w:rFonts w:ascii="Calibri" w:eastAsia="Calibri" w:hAnsi="Calibri" w:cs="Calibri"/>
                <w:sz w:val="27"/>
                <w:szCs w:val="27"/>
                <w:lang w:val="fr-US"/>
              </w:rPr>
              <w:t xml:space="preserve"> précise </w:t>
            </w:r>
            <w:hyperlink r:id="rId7" w:history="1">
              <w:r w:rsidRPr="00CF6831">
                <w:rPr>
                  <w:rStyle w:val="Lienhypertexte"/>
                  <w:rFonts w:ascii="Calibri" w:eastAsia="Calibri" w:hAnsi="Calibri" w:cs="Calibri"/>
                  <w:sz w:val="27"/>
                  <w:szCs w:val="27"/>
                  <w:lang w:val="fr-US"/>
                </w:rPr>
                <w:t>NPR</w:t>
              </w:r>
            </w:hyperlink>
            <w:r>
              <w:rPr>
                <w:rFonts w:ascii="Calibri" w:eastAsia="Calibri" w:hAnsi="Calibri" w:cs="Calibri"/>
                <w:sz w:val="27"/>
                <w:szCs w:val="27"/>
                <w:lang w:val="fr-US"/>
              </w:rPr>
              <w:t xml:space="preserve">. </w:t>
            </w:r>
            <w:r w:rsidR="005D1562">
              <w:rPr>
                <w:rFonts w:ascii="Calibri" w:eastAsia="Calibri" w:hAnsi="Calibri" w:cs="Calibri"/>
                <w:sz w:val="27"/>
                <w:szCs w:val="27"/>
                <w:lang w:val="fr-US"/>
              </w:rPr>
              <w:t>Le président sud-coréen</w:t>
            </w:r>
            <w:r w:rsidRPr="00510FEF">
              <w:rPr>
                <w:rFonts w:ascii="Calibri" w:eastAsia="Calibri" w:hAnsi="Calibri" w:cs="Calibri"/>
                <w:sz w:val="27"/>
                <w:szCs w:val="27"/>
                <w:lang w:val="fr-US"/>
              </w:rPr>
              <w:t xml:space="preserve"> vise à équilibrer les relations avec les États-Unis sans s'aliéner la Chine</w:t>
            </w:r>
            <w:r>
              <w:rPr>
                <w:rFonts w:ascii="Calibri" w:eastAsia="Calibri" w:hAnsi="Calibri" w:cs="Calibri"/>
                <w:sz w:val="27"/>
                <w:szCs w:val="27"/>
                <w:lang w:val="fr-US"/>
              </w:rPr>
              <w:t xml:space="preserve">, ajoute </w:t>
            </w:r>
            <w:r>
              <w:rPr>
                <w:rFonts w:ascii="Calibri" w:eastAsia="Calibri" w:hAnsi="Calibri" w:cs="Calibri"/>
                <w:sz w:val="27"/>
                <w:szCs w:val="27"/>
                <w:lang w:val="fr-US"/>
              </w:rPr>
              <w:fldChar w:fldCharType="begin"/>
            </w:r>
            <w:r>
              <w:rPr>
                <w:rFonts w:ascii="Calibri" w:eastAsia="Calibri" w:hAnsi="Calibri" w:cs="Calibri"/>
                <w:sz w:val="27"/>
                <w:szCs w:val="27"/>
                <w:lang w:val="fr-US"/>
              </w:rPr>
              <w:instrText>HYPERLINK "https://www.reuters.com/world/china/south-koreas-lee-faces-pivotal-test-first-summit-with-trump-2025-08-25/"</w:instrText>
            </w:r>
            <w:r>
              <w:rPr>
                <w:rFonts w:ascii="Calibri" w:eastAsia="Calibri" w:hAnsi="Calibri" w:cs="Calibri"/>
                <w:sz w:val="27"/>
                <w:szCs w:val="27"/>
                <w:lang w:val="fr-US"/>
              </w:rPr>
            </w:r>
            <w:r>
              <w:rPr>
                <w:rFonts w:ascii="Calibri" w:eastAsia="Calibri" w:hAnsi="Calibri" w:cs="Calibri"/>
                <w:sz w:val="27"/>
                <w:szCs w:val="27"/>
                <w:lang w:val="fr-US"/>
              </w:rPr>
              <w:fldChar w:fldCharType="separate"/>
            </w:r>
            <w:r w:rsidRPr="00510FEF">
              <w:rPr>
                <w:rStyle w:val="Lienhypertexte"/>
                <w:rFonts w:ascii="Calibri" w:eastAsia="Calibri" w:hAnsi="Calibri" w:cs="Calibri"/>
                <w:sz w:val="27"/>
                <w:szCs w:val="27"/>
                <w:lang w:val="fr-US"/>
              </w:rPr>
              <w:t>Reuters</w:t>
            </w:r>
            <w:r>
              <w:rPr>
                <w:rFonts w:ascii="Calibri" w:eastAsia="Calibri" w:hAnsi="Calibri" w:cs="Calibri"/>
                <w:sz w:val="27"/>
                <w:szCs w:val="27"/>
                <w:lang w:val="fr-US"/>
              </w:rPr>
              <w:fldChar w:fldCharType="end"/>
            </w:r>
            <w:r>
              <w:rPr>
                <w:rFonts w:ascii="Calibri" w:eastAsia="Calibri" w:hAnsi="Calibri" w:cs="Calibri"/>
                <w:sz w:val="27"/>
                <w:szCs w:val="27"/>
                <w:lang w:val="fr-US"/>
              </w:rPr>
              <w:t>.</w:t>
            </w:r>
          </w:p>
          <w:p w14:paraId="6B73CDC1" w14:textId="2060E287" w:rsidR="00DE008E" w:rsidRPr="00A22390" w:rsidRDefault="00DE008E" w:rsidP="00DE008E">
            <w:pPr>
              <w:spacing w:after="120" w:line="259" w:lineRule="auto"/>
              <w:jc w:val="both"/>
              <w:rPr>
                <w:rFonts w:ascii="Calibri" w:eastAsia="Calibri" w:hAnsi="Calibri" w:cs="Calibri"/>
                <w:sz w:val="27"/>
                <w:szCs w:val="27"/>
                <w:lang w:val="fr-FR"/>
              </w:rPr>
            </w:pPr>
            <w:r w:rsidRPr="00CF6831">
              <w:rPr>
                <w:rFonts w:ascii="Calibri" w:eastAsia="Calibri" w:hAnsi="Calibri" w:cs="Calibri"/>
                <w:b/>
                <w:bCs/>
                <w:sz w:val="27"/>
                <w:szCs w:val="27"/>
                <w:lang w:val="fr-US"/>
              </w:rPr>
              <w:lastRenderedPageBreak/>
              <w:t xml:space="preserve">Le </w:t>
            </w:r>
            <w:r w:rsidRPr="00CF6831">
              <w:rPr>
                <w:rFonts w:ascii="Calibri" w:eastAsia="Calibri" w:hAnsi="Calibri" w:cs="Calibri"/>
                <w:sz w:val="27"/>
                <w:szCs w:val="27"/>
                <w:lang w:val="fr-US"/>
              </w:rPr>
              <w:fldChar w:fldCharType="begin"/>
            </w:r>
            <w:r w:rsidRPr="00CF6831">
              <w:rPr>
                <w:rFonts w:ascii="Calibri" w:eastAsia="Calibri" w:hAnsi="Calibri" w:cs="Calibri"/>
                <w:sz w:val="27"/>
                <w:szCs w:val="27"/>
                <w:lang w:val="fr-US"/>
              </w:rPr>
              <w:instrText>HYPERLINK "https://www.washingtonpost.com/world/2025/08/24/south-korea-united-states-shipbuilding/"</w:instrText>
            </w:r>
            <w:r w:rsidRPr="00CF6831">
              <w:rPr>
                <w:rFonts w:ascii="Calibri" w:eastAsia="Calibri" w:hAnsi="Calibri" w:cs="Calibri"/>
                <w:sz w:val="27"/>
                <w:szCs w:val="27"/>
                <w:lang w:val="fr-US"/>
              </w:rPr>
            </w:r>
            <w:r w:rsidRPr="00CF6831">
              <w:rPr>
                <w:rFonts w:ascii="Calibri" w:eastAsia="Calibri" w:hAnsi="Calibri" w:cs="Calibri"/>
                <w:sz w:val="27"/>
                <w:szCs w:val="27"/>
                <w:lang w:val="fr-US"/>
              </w:rPr>
              <w:fldChar w:fldCharType="separate"/>
            </w:r>
            <w:r w:rsidRPr="00CF6831">
              <w:rPr>
                <w:rStyle w:val="Lienhypertexte"/>
                <w:rFonts w:ascii="Calibri" w:eastAsia="Calibri" w:hAnsi="Calibri" w:cs="Calibri"/>
                <w:sz w:val="27"/>
                <w:szCs w:val="27"/>
                <w:lang w:val="fr-US"/>
              </w:rPr>
              <w:t>WP</w:t>
            </w:r>
            <w:r w:rsidRPr="00CF6831">
              <w:rPr>
                <w:rFonts w:ascii="Calibri" w:eastAsia="Calibri" w:hAnsi="Calibri" w:cs="Calibri"/>
                <w:sz w:val="27"/>
                <w:szCs w:val="27"/>
                <w:lang w:val="fr-US"/>
              </w:rPr>
              <w:fldChar w:fldCharType="end"/>
            </w:r>
            <w:r w:rsidRPr="00CF6831">
              <w:rPr>
                <w:rFonts w:ascii="Calibri" w:eastAsia="Calibri" w:hAnsi="Calibri" w:cs="Calibri"/>
                <w:b/>
                <w:bCs/>
                <w:sz w:val="27"/>
                <w:szCs w:val="27"/>
                <w:lang w:val="fr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7"/>
                <w:szCs w:val="27"/>
                <w:lang w:val="fr-US"/>
              </w:rPr>
              <w:t xml:space="preserve">et le </w:t>
            </w:r>
            <w:r>
              <w:rPr>
                <w:rFonts w:ascii="Calibri" w:eastAsia="Calibri" w:hAnsi="Calibri" w:cs="Calibri"/>
                <w:sz w:val="27"/>
                <w:szCs w:val="27"/>
                <w:lang w:val="fr-US"/>
              </w:rPr>
              <w:fldChar w:fldCharType="begin"/>
            </w:r>
            <w:r>
              <w:rPr>
                <w:rFonts w:ascii="Calibri" w:eastAsia="Calibri" w:hAnsi="Calibri" w:cs="Calibri"/>
                <w:sz w:val="27"/>
                <w:szCs w:val="27"/>
                <w:lang w:val="fr-US"/>
              </w:rPr>
              <w:instrText>HYPERLINK "https://www.wsj.com/world/asia/the-new-acronym-driving-south-koreas-summit-with-trump-masga-aed1aad9?mod=asia_news_article_pos2"</w:instrText>
            </w:r>
            <w:r>
              <w:rPr>
                <w:rFonts w:ascii="Calibri" w:eastAsia="Calibri" w:hAnsi="Calibri" w:cs="Calibri"/>
                <w:sz w:val="27"/>
                <w:szCs w:val="27"/>
                <w:lang w:val="fr-US"/>
              </w:rPr>
            </w:r>
            <w:r>
              <w:rPr>
                <w:rFonts w:ascii="Calibri" w:eastAsia="Calibri" w:hAnsi="Calibri" w:cs="Calibri"/>
                <w:sz w:val="27"/>
                <w:szCs w:val="27"/>
                <w:lang w:val="fr-US"/>
              </w:rPr>
              <w:fldChar w:fldCharType="separate"/>
            </w:r>
            <w:r w:rsidRPr="00A22390">
              <w:rPr>
                <w:rStyle w:val="Lienhypertexte"/>
                <w:rFonts w:ascii="Calibri" w:eastAsia="Calibri" w:hAnsi="Calibri" w:cs="Calibri"/>
                <w:sz w:val="27"/>
                <w:szCs w:val="27"/>
                <w:lang w:val="fr-US"/>
              </w:rPr>
              <w:t>WSJ</w:t>
            </w:r>
            <w:r>
              <w:rPr>
                <w:rFonts w:ascii="Calibri" w:eastAsia="Calibri" w:hAnsi="Calibri" w:cs="Calibri"/>
                <w:sz w:val="27"/>
                <w:szCs w:val="27"/>
                <w:lang w:val="fr-US"/>
              </w:rPr>
              <w:fldChar w:fldCharType="end"/>
            </w:r>
            <w:r>
              <w:rPr>
                <w:rFonts w:ascii="Calibri" w:eastAsia="Calibri" w:hAnsi="Calibri" w:cs="Calibri"/>
                <w:b/>
                <w:bCs/>
                <w:sz w:val="27"/>
                <w:szCs w:val="27"/>
                <w:lang w:val="fr-US"/>
              </w:rPr>
              <w:t xml:space="preserve"> </w:t>
            </w:r>
            <w:r w:rsidRPr="00CF6831">
              <w:rPr>
                <w:rFonts w:ascii="Calibri" w:eastAsia="Calibri" w:hAnsi="Calibri" w:cs="Calibri"/>
                <w:b/>
                <w:bCs/>
                <w:sz w:val="27"/>
                <w:szCs w:val="27"/>
                <w:lang w:val="fr-FR"/>
              </w:rPr>
              <w:t>explique</w:t>
            </w:r>
            <w:r>
              <w:rPr>
                <w:rFonts w:ascii="Calibri" w:eastAsia="Calibri" w:hAnsi="Calibri" w:cs="Calibri"/>
                <w:b/>
                <w:bCs/>
                <w:sz w:val="27"/>
                <w:szCs w:val="27"/>
                <w:lang w:val="fr-FR"/>
              </w:rPr>
              <w:t>nt</w:t>
            </w:r>
            <w:r w:rsidRPr="00CF6831">
              <w:rPr>
                <w:rFonts w:ascii="Calibri" w:eastAsia="Calibri" w:hAnsi="Calibri" w:cs="Calibri"/>
                <w:b/>
                <w:bCs/>
                <w:sz w:val="27"/>
                <w:szCs w:val="27"/>
                <w:lang w:val="fr-FR"/>
              </w:rPr>
              <w:t xml:space="preserve"> que le </w:t>
            </w:r>
            <w:r w:rsidR="005D1562">
              <w:rPr>
                <w:rFonts w:ascii="Calibri" w:eastAsia="Calibri" w:hAnsi="Calibri" w:cs="Calibri"/>
                <w:b/>
                <w:bCs/>
                <w:sz w:val="27"/>
                <w:szCs w:val="27"/>
                <w:lang w:val="fr-FR"/>
              </w:rPr>
              <w:t>dirigeant</w:t>
            </w:r>
            <w:r w:rsidRPr="00CF6831">
              <w:rPr>
                <w:rFonts w:ascii="Calibri" w:eastAsia="Calibri" w:hAnsi="Calibri" w:cs="Calibri"/>
                <w:b/>
                <w:bCs/>
                <w:sz w:val="27"/>
                <w:szCs w:val="27"/>
                <w:lang w:val="fr-FR"/>
              </w:rPr>
              <w:t xml:space="preserve"> sud-coréen mise sur la construction navale pour séduire D</w:t>
            </w:r>
            <w:r>
              <w:rPr>
                <w:rFonts w:ascii="Calibri" w:eastAsia="Calibri" w:hAnsi="Calibri" w:cs="Calibri"/>
                <w:b/>
                <w:bCs/>
                <w:sz w:val="27"/>
                <w:szCs w:val="27"/>
                <w:lang w:val="fr-FR"/>
              </w:rPr>
              <w:t>.</w:t>
            </w:r>
            <w:r w:rsidRPr="00CF6831">
              <w:rPr>
                <w:rFonts w:ascii="Calibri" w:eastAsia="Calibri" w:hAnsi="Calibri" w:cs="Calibri"/>
                <w:b/>
                <w:bCs/>
                <w:sz w:val="27"/>
                <w:szCs w:val="27"/>
                <w:lang w:val="fr-FR"/>
              </w:rPr>
              <w:t xml:space="preserve"> Trump</w:t>
            </w:r>
            <w:r w:rsidRPr="00D719E7">
              <w:rPr>
                <w:rFonts w:ascii="Calibri" w:eastAsia="Calibri" w:hAnsi="Calibri" w:cs="Calibri"/>
                <w:sz w:val="27"/>
                <w:szCs w:val="27"/>
                <w:lang w:val="fr-FR"/>
              </w:rPr>
              <w:t xml:space="preserve">. Séoul a lancé le projet « </w:t>
            </w:r>
            <w:proofErr w:type="spellStart"/>
            <w:r w:rsidRPr="00CF6831">
              <w:rPr>
                <w:rFonts w:ascii="Calibri" w:eastAsia="Calibri" w:hAnsi="Calibri" w:cs="Calibri"/>
                <w:i/>
                <w:iCs/>
                <w:sz w:val="27"/>
                <w:szCs w:val="27"/>
                <w:lang w:val="fr-FR"/>
              </w:rPr>
              <w:t>Make</w:t>
            </w:r>
            <w:proofErr w:type="spellEnd"/>
            <w:r w:rsidRPr="00CF6831">
              <w:rPr>
                <w:rFonts w:ascii="Calibri" w:eastAsia="Calibri" w:hAnsi="Calibri" w:cs="Calibri"/>
                <w:i/>
                <w:iCs/>
                <w:sz w:val="27"/>
                <w:szCs w:val="27"/>
                <w:lang w:val="fr-FR"/>
              </w:rPr>
              <w:t xml:space="preserve"> American </w:t>
            </w:r>
            <w:proofErr w:type="spellStart"/>
            <w:r w:rsidRPr="00CF6831">
              <w:rPr>
                <w:rFonts w:ascii="Calibri" w:eastAsia="Calibri" w:hAnsi="Calibri" w:cs="Calibri"/>
                <w:i/>
                <w:iCs/>
                <w:sz w:val="27"/>
                <w:szCs w:val="27"/>
                <w:lang w:val="fr-FR"/>
              </w:rPr>
              <w:t>Shipbuilding</w:t>
            </w:r>
            <w:proofErr w:type="spellEnd"/>
            <w:r w:rsidRPr="00CF6831">
              <w:rPr>
                <w:rFonts w:ascii="Calibri" w:eastAsia="Calibri" w:hAnsi="Calibri" w:cs="Calibri"/>
                <w:i/>
                <w:iCs/>
                <w:sz w:val="27"/>
                <w:szCs w:val="27"/>
                <w:lang w:val="fr-FR"/>
              </w:rPr>
              <w:t xml:space="preserve"> Great </w:t>
            </w:r>
            <w:proofErr w:type="spellStart"/>
            <w:r w:rsidRPr="00CF6831">
              <w:rPr>
                <w:rFonts w:ascii="Calibri" w:eastAsia="Calibri" w:hAnsi="Calibri" w:cs="Calibri"/>
                <w:i/>
                <w:iCs/>
                <w:sz w:val="27"/>
                <w:szCs w:val="27"/>
                <w:lang w:val="fr-FR"/>
              </w:rPr>
              <w:t>Again</w:t>
            </w:r>
            <w:proofErr w:type="spellEnd"/>
            <w:r w:rsidRPr="00D719E7">
              <w:rPr>
                <w:rFonts w:ascii="Calibri" w:eastAsia="Calibri" w:hAnsi="Calibri" w:cs="Calibri"/>
                <w:sz w:val="27"/>
                <w:szCs w:val="27"/>
                <w:lang w:val="fr-FR"/>
              </w:rPr>
              <w:t>», avec un fonds de 150 milliards de dollars, afin d</w:t>
            </w:r>
            <w:r>
              <w:rPr>
                <w:rFonts w:ascii="Calibri" w:eastAsia="Calibri" w:hAnsi="Calibri" w:cs="Calibri"/>
                <w:sz w:val="27"/>
                <w:szCs w:val="27"/>
                <w:lang w:val="fr-FR"/>
              </w:rPr>
              <w:t xml:space="preserve">e lui </w:t>
            </w:r>
            <w:r w:rsidRPr="00D719E7">
              <w:rPr>
                <w:rFonts w:ascii="Calibri" w:eastAsia="Calibri" w:hAnsi="Calibri" w:cs="Calibri"/>
                <w:sz w:val="27"/>
                <w:szCs w:val="27"/>
                <w:lang w:val="fr-FR"/>
              </w:rPr>
              <w:t>offrir une vitrine industrielle tout en ouvrant aux chantiers coréens l’accès au marché américain</w:t>
            </w:r>
            <w:r>
              <w:rPr>
                <w:rFonts w:ascii="Calibri" w:eastAsia="Calibri" w:hAnsi="Calibri" w:cs="Calibri"/>
                <w:sz w:val="27"/>
                <w:szCs w:val="27"/>
                <w:lang w:val="fr-FR"/>
              </w:rPr>
              <w:t>. Si l</w:t>
            </w:r>
            <w:r w:rsidRPr="00A22390">
              <w:rPr>
                <w:rFonts w:ascii="Calibri" w:eastAsia="Calibri" w:hAnsi="Calibri" w:cs="Calibri"/>
                <w:sz w:val="27"/>
                <w:szCs w:val="27"/>
                <w:lang w:val="fr-FR"/>
              </w:rPr>
              <w:t xml:space="preserve">es lois américaines </w:t>
            </w:r>
            <w:r>
              <w:rPr>
                <w:rFonts w:ascii="Calibri" w:eastAsia="Calibri" w:hAnsi="Calibri" w:cs="Calibri"/>
                <w:sz w:val="27"/>
                <w:szCs w:val="27"/>
                <w:lang w:val="fr-FR"/>
              </w:rPr>
              <w:t xml:space="preserve">sont </w:t>
            </w:r>
            <w:r w:rsidRPr="00A22390">
              <w:rPr>
                <w:rFonts w:ascii="Calibri" w:eastAsia="Calibri" w:hAnsi="Calibri" w:cs="Calibri"/>
                <w:sz w:val="27"/>
                <w:szCs w:val="27"/>
                <w:lang w:val="fr-FR"/>
              </w:rPr>
              <w:t>assoupli</w:t>
            </w:r>
            <w:r>
              <w:rPr>
                <w:rFonts w:ascii="Calibri" w:eastAsia="Calibri" w:hAnsi="Calibri" w:cs="Calibri"/>
                <w:sz w:val="27"/>
                <w:szCs w:val="27"/>
                <w:lang w:val="fr-FR"/>
              </w:rPr>
              <w:t>es</w:t>
            </w:r>
            <w:r w:rsidRPr="00A22390">
              <w:rPr>
                <w:rFonts w:ascii="Calibri" w:eastAsia="Calibri" w:hAnsi="Calibri" w:cs="Calibri"/>
                <w:sz w:val="27"/>
                <w:szCs w:val="27"/>
                <w:lang w:val="fr-FR"/>
              </w:rPr>
              <w:t xml:space="preserve"> pour </w:t>
            </w:r>
            <w:r>
              <w:rPr>
                <w:rFonts w:ascii="Calibri" w:eastAsia="Calibri" w:hAnsi="Calibri" w:cs="Calibri"/>
                <w:sz w:val="27"/>
                <w:szCs w:val="27"/>
                <w:lang w:val="fr-FR"/>
              </w:rPr>
              <w:t>permettre</w:t>
            </w:r>
            <w:r w:rsidRPr="00A22390">
              <w:rPr>
                <w:rFonts w:ascii="Calibri" w:eastAsia="Calibri" w:hAnsi="Calibri" w:cs="Calibri"/>
                <w:sz w:val="27"/>
                <w:szCs w:val="27"/>
                <w:lang w:val="fr-FR"/>
              </w:rPr>
              <w:t xml:space="preserve"> la participation étrangère dans la construction navale militaire</w:t>
            </w:r>
            <w:r>
              <w:rPr>
                <w:rFonts w:ascii="Calibri" w:eastAsia="Calibri" w:hAnsi="Calibri" w:cs="Calibri"/>
                <w:sz w:val="27"/>
                <w:szCs w:val="27"/>
                <w:lang w:val="fr-FR"/>
              </w:rPr>
              <w:t xml:space="preserve">, cela </w:t>
            </w:r>
            <w:r w:rsidRPr="00A22390">
              <w:rPr>
                <w:rFonts w:ascii="Calibri" w:eastAsia="Calibri" w:hAnsi="Calibri" w:cs="Calibri"/>
                <w:sz w:val="27"/>
                <w:szCs w:val="27"/>
                <w:lang w:val="fr-FR"/>
              </w:rPr>
              <w:t xml:space="preserve">illustrerait une </w:t>
            </w:r>
            <w:r>
              <w:rPr>
                <w:rFonts w:ascii="Calibri" w:eastAsia="Calibri" w:hAnsi="Calibri" w:cs="Calibri"/>
                <w:sz w:val="27"/>
                <w:szCs w:val="27"/>
                <w:lang w:val="fr-FR"/>
              </w:rPr>
              <w:t>« </w:t>
            </w:r>
            <w:r w:rsidRPr="00A22390">
              <w:rPr>
                <w:rFonts w:ascii="Calibri" w:eastAsia="Calibri" w:hAnsi="Calibri" w:cs="Calibri"/>
                <w:sz w:val="27"/>
                <w:szCs w:val="27"/>
                <w:lang w:val="fr-FR"/>
              </w:rPr>
              <w:t>transformation profonde de l’alliance américano-sud-coréenne, passant de la sécurité militaire au partenariat industriel et stratégique</w:t>
            </w:r>
            <w:r>
              <w:rPr>
                <w:rFonts w:ascii="Calibri" w:eastAsia="Calibri" w:hAnsi="Calibri" w:cs="Calibri"/>
                <w:sz w:val="27"/>
                <w:szCs w:val="27"/>
                <w:lang w:val="fr-FR"/>
              </w:rPr>
              <w:t> ». La</w:t>
            </w:r>
            <w:r w:rsidRPr="00CF6831">
              <w:rPr>
                <w:rFonts w:ascii="Calibri" w:eastAsia="Calibri" w:hAnsi="Calibri" w:cs="Calibri"/>
                <w:sz w:val="27"/>
                <w:szCs w:val="27"/>
                <w:lang w:val="fr-FR"/>
              </w:rPr>
              <w:t xml:space="preserve"> Chine a </w:t>
            </w:r>
            <w:r>
              <w:rPr>
                <w:rFonts w:ascii="Calibri" w:eastAsia="Calibri" w:hAnsi="Calibri" w:cs="Calibri"/>
                <w:sz w:val="27"/>
                <w:szCs w:val="27"/>
                <w:lang w:val="fr-FR"/>
              </w:rPr>
              <w:t xml:space="preserve">toutefois </w:t>
            </w:r>
            <w:r w:rsidRPr="00CF6831">
              <w:rPr>
                <w:rFonts w:ascii="Calibri" w:eastAsia="Calibri" w:hAnsi="Calibri" w:cs="Calibri"/>
                <w:sz w:val="27"/>
                <w:szCs w:val="27"/>
                <w:lang w:val="fr-FR"/>
              </w:rPr>
              <w:t>mis en garde Séoul contre une trop grande coopération navale avec Washington</w:t>
            </w:r>
            <w:r>
              <w:rPr>
                <w:rFonts w:ascii="Calibri" w:eastAsia="Calibri" w:hAnsi="Calibri" w:cs="Calibri"/>
                <w:sz w:val="27"/>
                <w:szCs w:val="27"/>
                <w:lang w:val="fr-FR"/>
              </w:rPr>
              <w:t xml:space="preserve"> (WP). </w:t>
            </w:r>
          </w:p>
          <w:p w14:paraId="54A94399" w14:textId="77777777" w:rsidR="00DE008E" w:rsidRDefault="00DE008E" w:rsidP="00DE008E">
            <w:pPr>
              <w:spacing w:after="120" w:line="259" w:lineRule="auto"/>
              <w:jc w:val="both"/>
              <w:rPr>
                <w:rFonts w:ascii="Calibri" w:eastAsia="Calibri" w:hAnsi="Calibri" w:cs="Calibri"/>
                <w:sz w:val="27"/>
                <w:szCs w:val="27"/>
                <w:lang w:val="fr-FR"/>
              </w:rPr>
            </w:pPr>
            <w:r w:rsidRPr="00BC0BC1">
              <w:rPr>
                <w:rFonts w:ascii="Calibri" w:eastAsia="Calibri" w:hAnsi="Calibri" w:cs="Calibri"/>
                <w:b/>
                <w:bCs/>
                <w:sz w:val="27"/>
                <w:szCs w:val="27"/>
                <w:lang w:val="fr-US"/>
              </w:rPr>
              <w:t>Les discussions porte</w:t>
            </w:r>
            <w:r>
              <w:rPr>
                <w:rFonts w:ascii="Calibri" w:eastAsia="Calibri" w:hAnsi="Calibri" w:cs="Calibri"/>
                <w:b/>
                <w:bCs/>
                <w:sz w:val="27"/>
                <w:szCs w:val="27"/>
                <w:lang w:val="fr-US"/>
              </w:rPr>
              <w:t>ro</w:t>
            </w:r>
            <w:r w:rsidRPr="00BC0BC1">
              <w:rPr>
                <w:rFonts w:ascii="Calibri" w:eastAsia="Calibri" w:hAnsi="Calibri" w:cs="Calibri"/>
                <w:b/>
                <w:bCs/>
                <w:sz w:val="27"/>
                <w:szCs w:val="27"/>
                <w:lang w:val="fr-US"/>
              </w:rPr>
              <w:t xml:space="preserve">nt aussi sur </w:t>
            </w:r>
            <w:r w:rsidRPr="00CF6831">
              <w:rPr>
                <w:rFonts w:ascii="Calibri" w:eastAsia="Calibri" w:hAnsi="Calibri" w:cs="Calibri"/>
                <w:b/>
                <w:bCs/>
                <w:sz w:val="27"/>
                <w:szCs w:val="27"/>
                <w:lang w:val="fr-US"/>
              </w:rPr>
              <w:t>les droits de douane.</w:t>
            </w:r>
            <w:r>
              <w:rPr>
                <w:rFonts w:ascii="Calibri" w:eastAsia="Calibri" w:hAnsi="Calibri" w:cs="Calibri"/>
                <w:sz w:val="27"/>
                <w:szCs w:val="27"/>
                <w:lang w:val="fr-US"/>
              </w:rPr>
              <w:t xml:space="preserve"> </w:t>
            </w:r>
            <w:r w:rsidRPr="00CF6831">
              <w:rPr>
                <w:rFonts w:ascii="Calibri" w:eastAsia="Calibri" w:hAnsi="Calibri" w:cs="Calibri"/>
                <w:sz w:val="27"/>
                <w:szCs w:val="27"/>
                <w:lang w:val="fr-US"/>
              </w:rPr>
              <w:t>Lee doit relever le défi redoutable de transformer u</w:t>
            </w:r>
            <w:r>
              <w:rPr>
                <w:rFonts w:ascii="Calibri" w:eastAsia="Calibri" w:hAnsi="Calibri" w:cs="Calibri"/>
                <w:sz w:val="27"/>
                <w:szCs w:val="27"/>
                <w:lang w:val="fr-US"/>
              </w:rPr>
              <w:t>n accord verbal</w:t>
            </w:r>
            <w:r w:rsidRPr="00CF6831">
              <w:rPr>
                <w:rFonts w:ascii="Calibri" w:eastAsia="Calibri" w:hAnsi="Calibri" w:cs="Calibri"/>
                <w:sz w:val="27"/>
                <w:szCs w:val="27"/>
                <w:lang w:val="fr-US"/>
              </w:rPr>
              <w:t xml:space="preserve"> vague</w:t>
            </w:r>
            <w:r>
              <w:rPr>
                <w:rFonts w:ascii="Calibri" w:eastAsia="Calibri" w:hAnsi="Calibri" w:cs="Calibri"/>
                <w:sz w:val="27"/>
                <w:szCs w:val="27"/>
                <w:lang w:val="fr-US"/>
              </w:rPr>
              <w:t xml:space="preserve"> </w:t>
            </w:r>
            <w:r w:rsidRPr="00CF6831">
              <w:rPr>
                <w:rFonts w:ascii="Calibri" w:eastAsia="Calibri" w:hAnsi="Calibri" w:cs="Calibri"/>
                <w:sz w:val="27"/>
                <w:szCs w:val="27"/>
                <w:lang w:val="fr-US"/>
              </w:rPr>
              <w:t>en un accord commercial complet avec les États-Unis</w:t>
            </w:r>
            <w:r>
              <w:rPr>
                <w:rFonts w:ascii="Calibri" w:eastAsia="Calibri" w:hAnsi="Calibri" w:cs="Calibri"/>
                <w:sz w:val="27"/>
                <w:szCs w:val="27"/>
                <w:lang w:val="fr-US"/>
              </w:rPr>
              <w:t>, explique NPR</w:t>
            </w:r>
            <w:r w:rsidRPr="00CF6831">
              <w:rPr>
                <w:rFonts w:ascii="Calibri" w:eastAsia="Calibri" w:hAnsi="Calibri" w:cs="Calibri"/>
                <w:sz w:val="27"/>
                <w:szCs w:val="27"/>
                <w:lang w:val="fr-US"/>
              </w:rPr>
              <w:t>.</w:t>
            </w:r>
            <w:r>
              <w:rPr>
                <w:rFonts w:ascii="Calibri" w:eastAsia="Calibri" w:hAnsi="Calibri" w:cs="Calibri"/>
                <w:sz w:val="27"/>
                <w:szCs w:val="27"/>
                <w:lang w:val="fr-US"/>
              </w:rPr>
              <w:t xml:space="preserve"> Les demandes</w:t>
            </w:r>
            <w:r w:rsidRPr="00BC0BC1">
              <w:rPr>
                <w:rFonts w:ascii="Calibri" w:eastAsia="Calibri" w:hAnsi="Calibri" w:cs="Calibri"/>
                <w:sz w:val="27"/>
                <w:szCs w:val="27"/>
                <w:lang w:val="fr-US"/>
              </w:rPr>
              <w:t xml:space="preserve"> </w:t>
            </w:r>
            <w:r>
              <w:rPr>
                <w:rFonts w:ascii="Calibri" w:eastAsia="Calibri" w:hAnsi="Calibri" w:cs="Calibri"/>
                <w:sz w:val="27"/>
                <w:szCs w:val="27"/>
                <w:lang w:val="fr-US"/>
              </w:rPr>
              <w:t xml:space="preserve">de D. </w:t>
            </w:r>
            <w:r w:rsidRPr="00BC0BC1">
              <w:rPr>
                <w:rFonts w:ascii="Calibri" w:eastAsia="Calibri" w:hAnsi="Calibri" w:cs="Calibri"/>
                <w:sz w:val="27"/>
                <w:szCs w:val="27"/>
                <w:lang w:val="fr-US"/>
              </w:rPr>
              <w:t xml:space="preserve">Trump </w:t>
            </w:r>
            <w:r>
              <w:rPr>
                <w:rFonts w:ascii="Calibri" w:eastAsia="Calibri" w:hAnsi="Calibri" w:cs="Calibri"/>
                <w:sz w:val="27"/>
                <w:szCs w:val="27"/>
                <w:lang w:val="fr-US"/>
              </w:rPr>
              <w:t xml:space="preserve">à Séoul de </w:t>
            </w:r>
            <w:r w:rsidRPr="00BC0BC1">
              <w:rPr>
                <w:rFonts w:ascii="Calibri" w:eastAsia="Calibri" w:hAnsi="Calibri" w:cs="Calibri"/>
                <w:sz w:val="27"/>
                <w:szCs w:val="27"/>
                <w:lang w:val="fr-US"/>
              </w:rPr>
              <w:t>multiplie</w:t>
            </w:r>
            <w:r>
              <w:rPr>
                <w:rFonts w:ascii="Calibri" w:eastAsia="Calibri" w:hAnsi="Calibri" w:cs="Calibri"/>
                <w:sz w:val="27"/>
                <w:szCs w:val="27"/>
                <w:lang w:val="fr-US"/>
              </w:rPr>
              <w:t>r</w:t>
            </w:r>
            <w:r w:rsidRPr="00BC0BC1">
              <w:rPr>
                <w:rFonts w:ascii="Calibri" w:eastAsia="Calibri" w:hAnsi="Calibri" w:cs="Calibri"/>
                <w:sz w:val="27"/>
                <w:szCs w:val="27"/>
                <w:lang w:val="fr-US"/>
              </w:rPr>
              <w:t xml:space="preserve"> par neuf sa contribution aux frais militaires</w:t>
            </w:r>
            <w:r>
              <w:rPr>
                <w:rFonts w:ascii="Calibri" w:eastAsia="Calibri" w:hAnsi="Calibri" w:cs="Calibri"/>
                <w:sz w:val="27"/>
                <w:szCs w:val="27"/>
                <w:lang w:val="fr-US"/>
              </w:rPr>
              <w:t>, en échange de baisse des droits de douane</w:t>
            </w:r>
            <w:r w:rsidRPr="00BC0BC1">
              <w:rPr>
                <w:rFonts w:ascii="Calibri" w:eastAsia="Calibri" w:hAnsi="Calibri" w:cs="Calibri"/>
                <w:sz w:val="27"/>
                <w:szCs w:val="27"/>
                <w:lang w:val="fr-US"/>
              </w:rPr>
              <w:t xml:space="preserve"> </w:t>
            </w:r>
            <w:r>
              <w:rPr>
                <w:rFonts w:ascii="Calibri" w:eastAsia="Calibri" w:hAnsi="Calibri" w:cs="Calibri"/>
                <w:sz w:val="27"/>
                <w:szCs w:val="27"/>
                <w:lang w:val="fr-US"/>
              </w:rPr>
              <w:t>n</w:t>
            </w:r>
            <w:r w:rsidRPr="00BC0BC1">
              <w:rPr>
                <w:rFonts w:ascii="Calibri" w:eastAsia="Calibri" w:hAnsi="Calibri" w:cs="Calibri"/>
                <w:sz w:val="27"/>
                <w:szCs w:val="27"/>
                <w:lang w:val="fr-US"/>
              </w:rPr>
              <w:t>ourrissent le débat interne sur l’opportunité de doter le pays de son propre arsenal nucléaire</w:t>
            </w:r>
            <w:r>
              <w:rPr>
                <w:rFonts w:ascii="Calibri" w:eastAsia="Calibri" w:hAnsi="Calibri" w:cs="Calibri"/>
                <w:sz w:val="27"/>
                <w:szCs w:val="27"/>
                <w:lang w:val="fr-US"/>
              </w:rPr>
              <w:t>, ajoute le NYT</w:t>
            </w:r>
            <w:r w:rsidRPr="00BC0BC1">
              <w:rPr>
                <w:rFonts w:ascii="Calibri" w:eastAsia="Calibri" w:hAnsi="Calibri" w:cs="Calibri"/>
                <w:sz w:val="27"/>
                <w:szCs w:val="27"/>
                <w:lang w:val="fr-US"/>
              </w:rPr>
              <w:t>.</w:t>
            </w:r>
            <w:r>
              <w:rPr>
                <w:rFonts w:ascii="Calibri" w:eastAsia="Calibri" w:hAnsi="Calibri" w:cs="Calibri"/>
                <w:sz w:val="27"/>
                <w:szCs w:val="27"/>
                <w:lang w:val="fr-US"/>
              </w:rPr>
              <w:t xml:space="preserve"> </w:t>
            </w:r>
            <w:r>
              <w:rPr>
                <w:rFonts w:ascii="Calibri" w:eastAsia="Calibri" w:hAnsi="Calibri" w:cs="Calibri"/>
                <w:sz w:val="27"/>
                <w:szCs w:val="27"/>
                <w:lang w:val="fr-FR"/>
              </w:rPr>
              <w:t>C</w:t>
            </w:r>
            <w:r w:rsidRPr="00CF6831">
              <w:rPr>
                <w:rFonts w:ascii="Calibri" w:eastAsia="Calibri" w:hAnsi="Calibri" w:cs="Calibri"/>
                <w:sz w:val="27"/>
                <w:szCs w:val="27"/>
                <w:lang w:val="fr-FR"/>
              </w:rPr>
              <w:t xml:space="preserve">ertains </w:t>
            </w:r>
            <w:r>
              <w:rPr>
                <w:rFonts w:ascii="Calibri" w:eastAsia="Calibri" w:hAnsi="Calibri" w:cs="Calibri"/>
                <w:sz w:val="27"/>
                <w:szCs w:val="27"/>
                <w:lang w:val="fr-FR"/>
              </w:rPr>
              <w:t>Sud-Coréens</w:t>
            </w:r>
            <w:r w:rsidRPr="00CF6831">
              <w:rPr>
                <w:rFonts w:ascii="Calibri" w:eastAsia="Calibri" w:hAnsi="Calibri" w:cs="Calibri"/>
                <w:sz w:val="27"/>
                <w:szCs w:val="27"/>
                <w:lang w:val="fr-FR"/>
              </w:rPr>
              <w:t xml:space="preserve"> craignent que les investissements aux États-Unis </w:t>
            </w:r>
            <w:r>
              <w:rPr>
                <w:rFonts w:ascii="Calibri" w:eastAsia="Calibri" w:hAnsi="Calibri" w:cs="Calibri"/>
                <w:sz w:val="27"/>
                <w:szCs w:val="27"/>
                <w:lang w:val="fr-FR"/>
              </w:rPr>
              <w:t>n’</w:t>
            </w:r>
            <w:r w:rsidRPr="00CF6831">
              <w:rPr>
                <w:rFonts w:ascii="Calibri" w:eastAsia="Calibri" w:hAnsi="Calibri" w:cs="Calibri"/>
                <w:sz w:val="27"/>
                <w:szCs w:val="27"/>
                <w:lang w:val="fr-FR"/>
              </w:rPr>
              <w:t>affaibliss</w:t>
            </w:r>
            <w:r>
              <w:rPr>
                <w:rFonts w:ascii="Calibri" w:eastAsia="Calibri" w:hAnsi="Calibri" w:cs="Calibri"/>
                <w:sz w:val="27"/>
                <w:szCs w:val="27"/>
                <w:lang w:val="fr-FR"/>
              </w:rPr>
              <w:t>e</w:t>
            </w:r>
            <w:r w:rsidRPr="00CF6831">
              <w:rPr>
                <w:rFonts w:ascii="Calibri" w:eastAsia="Calibri" w:hAnsi="Calibri" w:cs="Calibri"/>
                <w:sz w:val="27"/>
                <w:szCs w:val="27"/>
                <w:lang w:val="fr-FR"/>
              </w:rPr>
              <w:t>nt leur propre industrie</w:t>
            </w:r>
            <w:r>
              <w:rPr>
                <w:rFonts w:ascii="Calibri" w:eastAsia="Calibri" w:hAnsi="Calibri" w:cs="Calibri"/>
                <w:sz w:val="27"/>
                <w:szCs w:val="27"/>
                <w:lang w:val="fr-FR"/>
              </w:rPr>
              <w:t>.</w:t>
            </w:r>
          </w:p>
          <w:p w14:paraId="7C93205E" w14:textId="77777777" w:rsidR="00DE008E" w:rsidRDefault="00DE008E" w:rsidP="00DE008E">
            <w:pPr>
              <w:spacing w:after="120" w:line="259" w:lineRule="auto"/>
              <w:jc w:val="both"/>
              <w:rPr>
                <w:rFonts w:ascii="Calibri" w:eastAsia="Calibri" w:hAnsi="Calibri" w:cs="Calibri"/>
                <w:sz w:val="27"/>
                <w:szCs w:val="27"/>
                <w:lang w:val="fr-FR"/>
              </w:rPr>
            </w:pPr>
            <w:r w:rsidRPr="009839D3">
              <w:rPr>
                <w:rFonts w:ascii="Calibri" w:eastAsia="Calibri" w:hAnsi="Calibri" w:cs="Calibri"/>
                <w:b/>
                <w:bCs/>
                <w:sz w:val="27"/>
                <w:szCs w:val="27"/>
                <w:lang w:val="fr-FR"/>
              </w:rPr>
              <w:t xml:space="preserve">Lee </w:t>
            </w:r>
            <w:proofErr w:type="spellStart"/>
            <w:r w:rsidRPr="009839D3">
              <w:rPr>
                <w:rFonts w:ascii="Calibri" w:eastAsia="Calibri" w:hAnsi="Calibri" w:cs="Calibri"/>
                <w:b/>
                <w:bCs/>
                <w:sz w:val="27"/>
                <w:szCs w:val="27"/>
                <w:lang w:val="fr-FR"/>
              </w:rPr>
              <w:t>Jae</w:t>
            </w:r>
            <w:proofErr w:type="spellEnd"/>
            <w:r w:rsidRPr="009839D3">
              <w:rPr>
                <w:rFonts w:ascii="Calibri" w:eastAsia="Calibri" w:hAnsi="Calibri" w:cs="Calibri"/>
                <w:b/>
                <w:bCs/>
                <w:sz w:val="27"/>
                <w:szCs w:val="27"/>
                <w:lang w:val="fr-FR"/>
              </w:rPr>
              <w:t xml:space="preserve"> </w:t>
            </w:r>
            <w:proofErr w:type="spellStart"/>
            <w:r w:rsidRPr="009839D3">
              <w:rPr>
                <w:rFonts w:ascii="Calibri" w:eastAsia="Calibri" w:hAnsi="Calibri" w:cs="Calibri"/>
                <w:b/>
                <w:bCs/>
                <w:sz w:val="27"/>
                <w:szCs w:val="27"/>
                <w:lang w:val="fr-FR"/>
              </w:rPr>
              <w:t>Muyng</w:t>
            </w:r>
            <w:proofErr w:type="spellEnd"/>
            <w:r w:rsidRPr="009839D3">
              <w:rPr>
                <w:rFonts w:ascii="Calibri" w:eastAsia="Calibri" w:hAnsi="Calibri" w:cs="Calibri"/>
                <w:b/>
                <w:bCs/>
                <w:sz w:val="27"/>
                <w:szCs w:val="27"/>
                <w:lang w:val="fr-FR"/>
              </w:rPr>
              <w:t xml:space="preserve"> a rencontré son homologue japonais </w:t>
            </w:r>
            <w:proofErr w:type="spellStart"/>
            <w:r w:rsidRPr="009839D3">
              <w:rPr>
                <w:rFonts w:ascii="Calibri" w:eastAsia="Calibri" w:hAnsi="Calibri" w:cs="Calibri"/>
                <w:b/>
                <w:bCs/>
                <w:sz w:val="27"/>
                <w:szCs w:val="27"/>
                <w:lang w:val="fr-FR"/>
              </w:rPr>
              <w:t>Shigeru</w:t>
            </w:r>
            <w:proofErr w:type="spellEnd"/>
            <w:r w:rsidRPr="009839D3">
              <w:rPr>
                <w:rFonts w:ascii="Calibri" w:eastAsia="Calibri" w:hAnsi="Calibri" w:cs="Calibri"/>
                <w:b/>
                <w:bCs/>
                <w:sz w:val="27"/>
                <w:szCs w:val="27"/>
                <w:lang w:val="fr-FR"/>
              </w:rPr>
              <w:t xml:space="preserve"> </w:t>
            </w:r>
            <w:proofErr w:type="spellStart"/>
            <w:r w:rsidRPr="009839D3">
              <w:rPr>
                <w:rFonts w:ascii="Calibri" w:eastAsia="Calibri" w:hAnsi="Calibri" w:cs="Calibri"/>
                <w:b/>
                <w:bCs/>
                <w:sz w:val="27"/>
                <w:szCs w:val="27"/>
                <w:lang w:val="fr-FR"/>
              </w:rPr>
              <w:t>Ishiba</w:t>
            </w:r>
            <w:proofErr w:type="spellEnd"/>
            <w:r w:rsidRPr="009839D3">
              <w:rPr>
                <w:rFonts w:ascii="Calibri" w:eastAsia="Calibri" w:hAnsi="Calibri" w:cs="Calibri"/>
                <w:b/>
                <w:bCs/>
                <w:sz w:val="27"/>
                <w:szCs w:val="27"/>
                <w:lang w:val="fr-FR"/>
              </w:rPr>
              <w:t>, hier, juste avant celle avec D. Trump</w:t>
            </w:r>
            <w:r>
              <w:rPr>
                <w:rFonts w:ascii="Calibri" w:eastAsia="Calibri" w:hAnsi="Calibri" w:cs="Calibri"/>
                <w:sz w:val="27"/>
                <w:szCs w:val="27"/>
                <w:lang w:val="fr-FR"/>
              </w:rPr>
              <w:t xml:space="preserve">. Selon </w:t>
            </w:r>
            <w:hyperlink r:id="rId8" w:history="1">
              <w:r w:rsidRPr="00510FEF">
                <w:rPr>
                  <w:rStyle w:val="Lienhypertexte"/>
                  <w:rFonts w:ascii="Calibri" w:eastAsia="Calibri" w:hAnsi="Calibri" w:cs="Calibri"/>
                  <w:sz w:val="27"/>
                  <w:szCs w:val="27"/>
                  <w:lang w:val="fr-FR"/>
                </w:rPr>
                <w:t>PBS</w:t>
              </w:r>
            </w:hyperlink>
            <w:r>
              <w:rPr>
                <w:rFonts w:ascii="Calibri" w:eastAsia="Calibri" w:hAnsi="Calibri" w:cs="Calibri"/>
                <w:sz w:val="27"/>
                <w:szCs w:val="27"/>
                <w:lang w:val="fr-FR"/>
              </w:rPr>
              <w:t>, cette rencontre de « </w:t>
            </w:r>
            <w:r w:rsidRPr="00510FEF">
              <w:rPr>
                <w:rFonts w:ascii="Calibri" w:eastAsia="Calibri" w:hAnsi="Calibri" w:cs="Calibri"/>
                <w:sz w:val="27"/>
                <w:szCs w:val="27"/>
                <w:lang w:val="fr-FR"/>
              </w:rPr>
              <w:t>illustre la difficulté</w:t>
            </w:r>
            <w:r>
              <w:rPr>
                <w:rFonts w:ascii="Calibri" w:eastAsia="Calibri" w:hAnsi="Calibri" w:cs="Calibri"/>
                <w:sz w:val="27"/>
                <w:szCs w:val="27"/>
                <w:lang w:val="fr-FR"/>
              </w:rPr>
              <w:t> »</w:t>
            </w:r>
            <w:r w:rsidRPr="00510FEF">
              <w:rPr>
                <w:rFonts w:ascii="Calibri" w:eastAsia="Calibri" w:hAnsi="Calibri" w:cs="Calibri"/>
                <w:sz w:val="27"/>
                <w:szCs w:val="27"/>
                <w:lang w:val="fr-FR"/>
              </w:rPr>
              <w:t xml:space="preserve"> pour les alliés asiatiques de gérer le « risque</w:t>
            </w:r>
            <w:r>
              <w:rPr>
                <w:rFonts w:ascii="Calibri" w:eastAsia="Calibri" w:hAnsi="Calibri" w:cs="Calibri"/>
                <w:sz w:val="27"/>
                <w:szCs w:val="27"/>
                <w:lang w:val="fr-FR"/>
              </w:rPr>
              <w:t> </w:t>
            </w:r>
            <w:r w:rsidRPr="00510FEF">
              <w:rPr>
                <w:rFonts w:ascii="Calibri" w:eastAsia="Calibri" w:hAnsi="Calibri" w:cs="Calibri"/>
                <w:sz w:val="27"/>
                <w:szCs w:val="27"/>
                <w:lang w:val="fr-FR"/>
              </w:rPr>
              <w:t xml:space="preserve"> Trump</w:t>
            </w:r>
            <w:r>
              <w:rPr>
                <w:rFonts w:ascii="Calibri" w:eastAsia="Calibri" w:hAnsi="Calibri" w:cs="Calibri"/>
                <w:sz w:val="27"/>
                <w:szCs w:val="27"/>
                <w:lang w:val="fr-FR"/>
              </w:rPr>
              <w:t> »</w:t>
            </w:r>
            <w:r w:rsidRPr="00510FEF">
              <w:rPr>
                <w:rFonts w:ascii="Calibri" w:eastAsia="Calibri" w:hAnsi="Calibri" w:cs="Calibri"/>
                <w:sz w:val="27"/>
                <w:szCs w:val="27"/>
                <w:lang w:val="fr-FR"/>
              </w:rPr>
              <w:t>.</w:t>
            </w:r>
            <w:r>
              <w:rPr>
                <w:rFonts w:ascii="Calibri" w:eastAsia="Calibri" w:hAnsi="Calibri" w:cs="Calibri"/>
                <w:sz w:val="27"/>
                <w:szCs w:val="27"/>
                <w:lang w:val="fr-FR"/>
              </w:rPr>
              <w:t xml:space="preserve"> </w:t>
            </w:r>
            <w:hyperlink r:id="rId9" w:history="1">
              <w:r w:rsidRPr="009839D3">
                <w:rPr>
                  <w:rStyle w:val="Lienhypertexte"/>
                  <w:rFonts w:ascii="Calibri" w:eastAsia="Calibri" w:hAnsi="Calibri" w:cs="Calibri"/>
                  <w:sz w:val="27"/>
                  <w:szCs w:val="27"/>
                  <w:lang w:val="fr-FR"/>
                </w:rPr>
                <w:t>CNN</w:t>
              </w:r>
            </w:hyperlink>
            <w:r>
              <w:rPr>
                <w:rFonts w:ascii="Calibri" w:eastAsia="Calibri" w:hAnsi="Calibri" w:cs="Calibri"/>
                <w:sz w:val="27"/>
                <w:szCs w:val="27"/>
                <w:lang w:val="fr-FR"/>
              </w:rPr>
              <w:t xml:space="preserve"> évoque </w:t>
            </w:r>
            <w:r w:rsidRPr="009839D3">
              <w:rPr>
                <w:rFonts w:ascii="Calibri" w:eastAsia="Calibri" w:hAnsi="Calibri" w:cs="Calibri"/>
                <w:sz w:val="27"/>
                <w:szCs w:val="27"/>
                <w:lang w:val="fr-FR"/>
              </w:rPr>
              <w:t xml:space="preserve">un rapprochement </w:t>
            </w:r>
            <w:r>
              <w:rPr>
                <w:rFonts w:ascii="Calibri" w:eastAsia="Calibri" w:hAnsi="Calibri" w:cs="Calibri"/>
                <w:sz w:val="27"/>
                <w:szCs w:val="27"/>
                <w:lang w:val="fr-FR"/>
              </w:rPr>
              <w:t>« </w:t>
            </w:r>
            <w:r w:rsidRPr="009839D3">
              <w:rPr>
                <w:rFonts w:ascii="Calibri" w:eastAsia="Calibri" w:hAnsi="Calibri" w:cs="Calibri"/>
                <w:sz w:val="27"/>
                <w:szCs w:val="27"/>
                <w:lang w:val="fr-FR"/>
              </w:rPr>
              <w:t>inédit</w:t>
            </w:r>
            <w:r>
              <w:rPr>
                <w:rFonts w:ascii="Calibri" w:eastAsia="Calibri" w:hAnsi="Calibri" w:cs="Calibri"/>
                <w:sz w:val="27"/>
                <w:szCs w:val="27"/>
                <w:lang w:val="fr-FR"/>
              </w:rPr>
              <w:t> »</w:t>
            </w:r>
            <w:r w:rsidRPr="009839D3">
              <w:rPr>
                <w:rFonts w:ascii="Calibri" w:eastAsia="Calibri" w:hAnsi="Calibri" w:cs="Calibri"/>
                <w:sz w:val="27"/>
                <w:szCs w:val="27"/>
                <w:lang w:val="fr-FR"/>
              </w:rPr>
              <w:t xml:space="preserve"> entre Séoul et Tokyo, avec leur </w:t>
            </w:r>
            <w:r>
              <w:rPr>
                <w:rFonts w:ascii="Calibri" w:eastAsia="Calibri" w:hAnsi="Calibri" w:cs="Calibri"/>
                <w:sz w:val="27"/>
                <w:szCs w:val="27"/>
                <w:lang w:val="fr-FR"/>
              </w:rPr>
              <w:t>première</w:t>
            </w:r>
            <w:r w:rsidRPr="009839D3">
              <w:rPr>
                <w:rFonts w:ascii="Calibri" w:eastAsia="Calibri" w:hAnsi="Calibri" w:cs="Calibri"/>
                <w:sz w:val="27"/>
                <w:szCs w:val="27"/>
                <w:lang w:val="fr-FR"/>
              </w:rPr>
              <w:t xml:space="preserve"> déclaration conjointe en 17 ans sur la coopération économique, technologique et sécuritaire. </w:t>
            </w:r>
            <w:r>
              <w:rPr>
                <w:rFonts w:ascii="Calibri" w:eastAsia="Calibri" w:hAnsi="Calibri" w:cs="Calibri"/>
                <w:sz w:val="27"/>
                <w:szCs w:val="27"/>
                <w:lang w:val="fr-FR"/>
              </w:rPr>
              <w:t>Une</w:t>
            </w:r>
            <w:r w:rsidRPr="009839D3">
              <w:rPr>
                <w:rFonts w:ascii="Calibri" w:eastAsia="Calibri" w:hAnsi="Calibri" w:cs="Calibri"/>
                <w:sz w:val="27"/>
                <w:szCs w:val="27"/>
                <w:lang w:val="fr-FR"/>
              </w:rPr>
              <w:t xml:space="preserve"> détente motivée par l’</w:t>
            </w:r>
            <w:r>
              <w:rPr>
                <w:rFonts w:ascii="Calibri" w:eastAsia="Calibri" w:hAnsi="Calibri" w:cs="Calibri"/>
                <w:sz w:val="27"/>
                <w:szCs w:val="27"/>
                <w:lang w:val="fr-FR"/>
              </w:rPr>
              <w:t> « </w:t>
            </w:r>
            <w:r w:rsidRPr="009839D3">
              <w:rPr>
                <w:rFonts w:ascii="Calibri" w:eastAsia="Calibri" w:hAnsi="Calibri" w:cs="Calibri"/>
                <w:sz w:val="27"/>
                <w:szCs w:val="27"/>
                <w:lang w:val="fr-FR"/>
              </w:rPr>
              <w:t>imprévisibilité</w:t>
            </w:r>
            <w:r>
              <w:rPr>
                <w:rFonts w:ascii="Calibri" w:eastAsia="Calibri" w:hAnsi="Calibri" w:cs="Calibri"/>
                <w:sz w:val="27"/>
                <w:szCs w:val="27"/>
                <w:lang w:val="fr-FR"/>
              </w:rPr>
              <w:t> »</w:t>
            </w:r>
            <w:r w:rsidRPr="009839D3">
              <w:rPr>
                <w:rFonts w:ascii="Calibri" w:eastAsia="Calibri" w:hAnsi="Calibri" w:cs="Calibri"/>
                <w:sz w:val="27"/>
                <w:szCs w:val="27"/>
                <w:lang w:val="fr-FR"/>
              </w:rPr>
              <w:t xml:space="preserve"> de D</w:t>
            </w:r>
            <w:r>
              <w:rPr>
                <w:rFonts w:ascii="Calibri" w:eastAsia="Calibri" w:hAnsi="Calibri" w:cs="Calibri"/>
                <w:sz w:val="27"/>
                <w:szCs w:val="27"/>
                <w:lang w:val="fr-FR"/>
              </w:rPr>
              <w:t>.</w:t>
            </w:r>
            <w:r w:rsidRPr="009839D3">
              <w:rPr>
                <w:rFonts w:ascii="Calibri" w:eastAsia="Calibri" w:hAnsi="Calibri" w:cs="Calibri"/>
                <w:sz w:val="27"/>
                <w:szCs w:val="27"/>
                <w:lang w:val="fr-FR"/>
              </w:rPr>
              <w:t xml:space="preserve"> Trump et les menaces régionales</w:t>
            </w:r>
            <w:r>
              <w:rPr>
                <w:rFonts w:ascii="Calibri" w:eastAsia="Calibri" w:hAnsi="Calibri" w:cs="Calibri"/>
                <w:sz w:val="27"/>
                <w:szCs w:val="27"/>
                <w:lang w:val="fr-FR"/>
              </w:rPr>
              <w:t>, qui</w:t>
            </w:r>
            <w:r w:rsidRPr="009839D3">
              <w:rPr>
                <w:rFonts w:ascii="Calibri" w:eastAsia="Calibri" w:hAnsi="Calibri" w:cs="Calibri"/>
                <w:sz w:val="27"/>
                <w:szCs w:val="27"/>
                <w:lang w:val="fr-FR"/>
              </w:rPr>
              <w:t xml:space="preserve"> reste toutefois fragile face aux incertitudes politiques au Japon</w:t>
            </w:r>
            <w:r>
              <w:rPr>
                <w:rFonts w:ascii="Calibri" w:eastAsia="Calibri" w:hAnsi="Calibri" w:cs="Calibri"/>
                <w:sz w:val="27"/>
                <w:szCs w:val="27"/>
                <w:lang w:val="fr-FR"/>
              </w:rPr>
              <w:t>, selon lui.</w:t>
            </w:r>
          </w:p>
          <w:p w14:paraId="334DA38B" w14:textId="77777777" w:rsidR="00DE008E" w:rsidRPr="00AE19AC" w:rsidRDefault="00DE008E" w:rsidP="00DE008E">
            <w:pPr>
              <w:spacing w:after="120"/>
              <w:jc w:val="both"/>
              <w:rPr>
                <w:rFonts w:ascii="Calibri" w:hAnsi="Calibri" w:cs="Calibri"/>
                <w:color w:val="623F3C"/>
                <w:sz w:val="27"/>
                <w:szCs w:val="27"/>
                <w:lang w:val="fr-FR"/>
              </w:rPr>
            </w:pPr>
          </w:p>
          <w:p w14:paraId="4487ECD4" w14:textId="77777777" w:rsidR="00DE008E" w:rsidRPr="009820DF" w:rsidRDefault="00DE008E" w:rsidP="00DE008E">
            <w:pPr>
              <w:spacing w:after="120" w:line="259" w:lineRule="auto"/>
              <w:rPr>
                <w:rFonts w:ascii="Arial" w:hAnsi="Arial" w:cs="Arial"/>
                <w:b/>
                <w:bCs/>
                <w:color w:val="623F3C"/>
                <w:sz w:val="33"/>
                <w:szCs w:val="33"/>
              </w:rPr>
            </w:pPr>
            <w:r w:rsidRPr="009820DF">
              <w:rPr>
                <w:rFonts w:ascii="Arial" w:hAnsi="Arial" w:cs="Arial"/>
                <w:b/>
                <w:bCs/>
                <w:color w:val="623F3C"/>
                <w:sz w:val="33"/>
                <w:szCs w:val="33"/>
              </w:rPr>
              <w:t>Trump menace Chicago</w:t>
            </w:r>
            <w:r>
              <w:rPr>
                <w:rFonts w:ascii="Arial" w:hAnsi="Arial" w:cs="Arial"/>
                <w:b/>
                <w:bCs/>
                <w:color w:val="623F3C"/>
                <w:sz w:val="33"/>
                <w:szCs w:val="33"/>
              </w:rPr>
              <w:t xml:space="preserve">, Baltimore et New York </w:t>
            </w:r>
          </w:p>
          <w:p w14:paraId="2D9558FC" w14:textId="77777777" w:rsidR="00DE008E" w:rsidRDefault="00DE008E" w:rsidP="00DE008E">
            <w:pPr>
              <w:pStyle w:val="NormalWeb"/>
              <w:spacing w:after="120" w:line="259" w:lineRule="auto"/>
              <w:jc w:val="both"/>
              <w:rPr>
                <w:rFonts w:ascii="Calibri" w:hAnsi="Calibri" w:cs="Calibri"/>
                <w:sz w:val="27"/>
                <w:szCs w:val="27"/>
                <w:lang w:val="fr-US"/>
              </w:rPr>
            </w:pPr>
            <w:r>
              <w:rPr>
                <w:rFonts w:ascii="Calibri" w:hAnsi="Calibri" w:cs="Calibri"/>
                <w:b/>
                <w:bCs/>
                <w:sz w:val="27"/>
                <w:szCs w:val="27"/>
                <w:lang w:val="fr-US"/>
              </w:rPr>
              <w:t xml:space="preserve">Les gouverneurs démocrates de l’Illinois et du Maryland, JB Pritzker et Wes Moore, s’opposent aux projets de Donald Trump de déployer la garde nationale à Chicago et Baltimore pour </w:t>
            </w:r>
            <w:r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 xml:space="preserve">« </w:t>
            </w:r>
            <w:r>
              <w:rPr>
                <w:rFonts w:ascii="Calibri" w:hAnsi="Calibri" w:cs="Calibri"/>
                <w:b/>
                <w:bCs/>
                <w:sz w:val="27"/>
                <w:szCs w:val="27"/>
                <w:lang w:val="fr-US"/>
              </w:rPr>
              <w:t xml:space="preserve">lutter </w:t>
            </w:r>
            <w:r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>»</w:t>
            </w:r>
            <w:r>
              <w:rPr>
                <w:rFonts w:ascii="Calibri" w:hAnsi="Calibri" w:cs="Calibri"/>
                <w:b/>
                <w:bCs/>
                <w:sz w:val="27"/>
                <w:szCs w:val="27"/>
                <w:lang w:val="fr-US"/>
              </w:rPr>
              <w:t xml:space="preserve"> contre la criminalité. </w:t>
            </w:r>
            <w:r w:rsidRPr="00AC74C0">
              <w:rPr>
                <w:rFonts w:ascii="Calibri" w:hAnsi="Calibri" w:cs="Calibri"/>
                <w:sz w:val="27"/>
                <w:szCs w:val="27"/>
                <w:lang w:val="fr-US"/>
              </w:rPr>
              <w:t>Ils l’accusent d’</w:t>
            </w:r>
            <w:r w:rsidRPr="00AC74C0">
              <w:rPr>
                <w:rFonts w:ascii="Calibri" w:hAnsi="Calibri" w:cs="Calibri"/>
                <w:sz w:val="27"/>
                <w:szCs w:val="27"/>
                <w:lang w:val="fr-FR"/>
              </w:rPr>
              <w:t xml:space="preserve">« </w:t>
            </w:r>
            <w:r w:rsidRPr="00AC74C0">
              <w:rPr>
                <w:rFonts w:ascii="Calibri" w:hAnsi="Calibri" w:cs="Calibri"/>
                <w:sz w:val="27"/>
                <w:szCs w:val="27"/>
                <w:lang w:val="fr-US"/>
              </w:rPr>
              <w:t>abus de pouvoir</w:t>
            </w:r>
            <w:r w:rsidRPr="00AC74C0">
              <w:rPr>
                <w:rFonts w:ascii="Calibri" w:hAnsi="Calibri" w:cs="Calibri"/>
                <w:sz w:val="27"/>
                <w:szCs w:val="27"/>
                <w:lang w:val="fr-FR"/>
              </w:rPr>
              <w:t> » (</w:t>
            </w:r>
            <w:hyperlink r:id="rId10" w:history="1">
              <w:r w:rsidRPr="00AC74C0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AP</w:t>
              </w:r>
            </w:hyperlink>
            <w:r w:rsidRPr="00AC74C0">
              <w:rPr>
                <w:rFonts w:ascii="Calibri" w:hAnsi="Calibri" w:cs="Calibri"/>
                <w:sz w:val="27"/>
                <w:szCs w:val="27"/>
                <w:lang w:val="fr-FR"/>
              </w:rPr>
              <w:t xml:space="preserve">, </w:t>
            </w:r>
            <w:hyperlink r:id="rId11" w:history="1">
              <w:r w:rsidRPr="00AC74C0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The Hill</w:t>
              </w:r>
            </w:hyperlink>
            <w:r w:rsidRPr="00AC74C0">
              <w:rPr>
                <w:rFonts w:ascii="Calibri" w:hAnsi="Calibri" w:cs="Calibri"/>
                <w:sz w:val="27"/>
                <w:szCs w:val="27"/>
                <w:lang w:val="fr-FR"/>
              </w:rPr>
              <w:t>) et de vouloir à « instiller la peur »</w:t>
            </w:r>
            <w:r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 xml:space="preserve"> </w:t>
            </w:r>
            <w:r w:rsidRPr="00B94155">
              <w:rPr>
                <w:rFonts w:ascii="Calibri" w:hAnsi="Calibri" w:cs="Calibri"/>
                <w:sz w:val="27"/>
                <w:szCs w:val="27"/>
                <w:lang w:val="fr-FR"/>
              </w:rPr>
              <w:t>(</w:t>
            </w:r>
            <w:hyperlink r:id="rId12" w:history="1">
              <w:r w:rsidRPr="00B94155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CBS</w:t>
              </w:r>
            </w:hyperlink>
            <w:r w:rsidRPr="00B94155">
              <w:rPr>
                <w:rFonts w:ascii="Calibri" w:hAnsi="Calibri" w:cs="Calibri"/>
                <w:sz w:val="27"/>
                <w:szCs w:val="27"/>
                <w:lang w:val="fr-FR"/>
              </w:rPr>
              <w:t xml:space="preserve">, </w:t>
            </w:r>
            <w:hyperlink r:id="rId13" w:history="1">
              <w:r w:rsidRPr="00B94155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Politico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, </w:t>
            </w:r>
            <w:hyperlink r:id="rId14" w:history="1">
              <w:r w:rsidRPr="00B94155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CNN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, </w:t>
            </w:r>
            <w:hyperlink r:id="rId15" w:history="1">
              <w:r w:rsidRPr="00B94155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Axios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, </w:t>
            </w:r>
            <w:hyperlink r:id="rId16" w:history="1">
              <w:r w:rsidRPr="00AC74C0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WP</w:t>
              </w:r>
            </w:hyperlink>
            <w:r w:rsidRPr="00B94155">
              <w:rPr>
                <w:rFonts w:ascii="Calibri" w:hAnsi="Calibri" w:cs="Calibri"/>
                <w:sz w:val="27"/>
                <w:szCs w:val="27"/>
                <w:lang w:val="fr-FR"/>
              </w:rPr>
              <w:t>)</w:t>
            </w:r>
            <w:r w:rsidRPr="00B94155">
              <w:rPr>
                <w:rFonts w:ascii="Calibri" w:hAnsi="Calibri" w:cs="Calibri"/>
                <w:sz w:val="27"/>
                <w:szCs w:val="27"/>
                <w:lang w:val="fr-US"/>
              </w:rPr>
              <w:t>.</w:t>
            </w:r>
            <w:r w:rsidRPr="006827AE">
              <w:rPr>
                <w:rFonts w:ascii="Calibri" w:hAnsi="Calibri" w:cs="Calibri"/>
                <w:sz w:val="27"/>
                <w:szCs w:val="27"/>
                <w:lang w:val="fr-US"/>
              </w:rPr>
              <w:t xml:space="preserve"> </w:t>
            </w:r>
          </w:p>
          <w:p w14:paraId="55837876" w14:textId="77777777" w:rsidR="00DE008E" w:rsidRDefault="00DE008E" w:rsidP="00DE008E">
            <w:pPr>
              <w:pStyle w:val="NormalWeb"/>
              <w:spacing w:after="120" w:line="259" w:lineRule="auto"/>
              <w:jc w:val="both"/>
              <w:rPr>
                <w:rFonts w:ascii="Calibri" w:hAnsi="Calibri" w:cs="Calibri"/>
                <w:sz w:val="27"/>
                <w:szCs w:val="27"/>
                <w:lang w:val="fr-FR"/>
              </w:rPr>
            </w:pPr>
            <w:r w:rsidRPr="00274978">
              <w:rPr>
                <w:rFonts w:ascii="Calibri" w:hAnsi="Calibri" w:cs="Calibri"/>
                <w:b/>
                <w:bCs/>
                <w:sz w:val="27"/>
                <w:szCs w:val="27"/>
                <w:lang w:val="fr-US"/>
              </w:rPr>
              <w:t>La ville de Chicago serait la première concernée</w:t>
            </w:r>
            <w:r>
              <w:rPr>
                <w:rFonts w:ascii="Calibri" w:hAnsi="Calibri" w:cs="Calibri"/>
                <w:b/>
                <w:bCs/>
                <w:sz w:val="27"/>
                <w:szCs w:val="27"/>
                <w:lang w:val="fr-US"/>
              </w:rPr>
              <w:t xml:space="preserve"> </w:t>
            </w:r>
            <w:r w:rsidRPr="006B6CAD">
              <w:rPr>
                <w:rFonts w:ascii="Calibri" w:hAnsi="Calibri" w:cs="Calibri"/>
                <w:sz w:val="27"/>
                <w:szCs w:val="27"/>
                <w:lang w:val="fr-US"/>
              </w:rPr>
              <w:t>(</w:t>
            </w:r>
            <w:r w:rsidRPr="006B6CAD">
              <w:rPr>
                <w:rFonts w:ascii="Calibri" w:hAnsi="Calibri" w:cs="Calibri"/>
                <w:sz w:val="27"/>
                <w:szCs w:val="27"/>
                <w:lang w:val="fr-US"/>
              </w:rPr>
              <w:fldChar w:fldCharType="begin"/>
            </w:r>
            <w:r w:rsidRPr="006B6CAD">
              <w:rPr>
                <w:rFonts w:ascii="Calibri" w:hAnsi="Calibri" w:cs="Calibri"/>
                <w:sz w:val="27"/>
                <w:szCs w:val="27"/>
                <w:lang w:val="fr-US"/>
              </w:rPr>
              <w:instrText>HYPERLINK "https://www.foxnews.com/politics/trumps-week-shaped-crime-agenda-potential-guard-deployment-chicago?lid=1h3ctg9wbupa"</w:instrText>
            </w:r>
            <w:r w:rsidRPr="006B6CAD">
              <w:rPr>
                <w:rFonts w:ascii="Calibri" w:hAnsi="Calibri" w:cs="Calibri"/>
                <w:sz w:val="27"/>
                <w:szCs w:val="27"/>
                <w:lang w:val="fr-US"/>
              </w:rPr>
            </w:r>
            <w:r w:rsidRPr="006B6CAD">
              <w:rPr>
                <w:rFonts w:ascii="Calibri" w:hAnsi="Calibri" w:cs="Calibri"/>
                <w:sz w:val="27"/>
                <w:szCs w:val="27"/>
                <w:lang w:val="fr-US"/>
              </w:rPr>
              <w:fldChar w:fldCharType="separate"/>
            </w:r>
            <w:r w:rsidRPr="006B6CAD">
              <w:rPr>
                <w:rStyle w:val="Lienhypertexte"/>
                <w:rFonts w:ascii="Calibri" w:hAnsi="Calibri" w:cs="Calibri"/>
                <w:sz w:val="27"/>
                <w:szCs w:val="27"/>
                <w:lang w:val="fr-US"/>
              </w:rPr>
              <w:t>Fox</w:t>
            </w:r>
            <w:r w:rsidRPr="006B6CAD">
              <w:rPr>
                <w:rFonts w:ascii="Calibri" w:hAnsi="Calibri" w:cs="Calibri"/>
                <w:sz w:val="27"/>
                <w:szCs w:val="27"/>
                <w:lang w:val="fr-US"/>
              </w:rPr>
              <w:fldChar w:fldCharType="end"/>
            </w:r>
            <w:r w:rsidRPr="006B6CAD">
              <w:rPr>
                <w:rFonts w:ascii="Calibri" w:hAnsi="Calibri" w:cs="Calibri"/>
                <w:sz w:val="27"/>
                <w:szCs w:val="27"/>
                <w:lang w:val="fr-US"/>
              </w:rPr>
              <w:t>).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 Sur 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begin"/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instrText>HYPERLINK "https://www.npr.org/2025/08/25/nx-s1-5514459/chicago-mayor-brandon-johnson-discusses-trumps-threat-to-deploy-national-guard"</w:instrTex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separate"/>
            </w:r>
            <w:r w:rsidRPr="00911D12">
              <w:rPr>
                <w:rStyle w:val="Lienhypertexte"/>
                <w:rFonts w:ascii="Calibri" w:hAnsi="Calibri" w:cs="Calibri"/>
                <w:sz w:val="27"/>
                <w:szCs w:val="27"/>
                <w:lang w:val="fr-US"/>
              </w:rPr>
              <w:t>NPR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end"/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, le maire de la ville a déclaré l’envoi de troupes </w:t>
            </w:r>
            <w:r w:rsidRPr="00AC74C0">
              <w:rPr>
                <w:rFonts w:ascii="Calibri" w:hAnsi="Calibri" w:cs="Calibri"/>
                <w:sz w:val="27"/>
                <w:szCs w:val="27"/>
                <w:lang w:val="fr-FR"/>
              </w:rPr>
              <w:t>«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>illégal</w:t>
            </w:r>
            <w:r w:rsidRPr="00AC74C0">
              <w:rPr>
                <w:rFonts w:ascii="Calibri" w:hAnsi="Calibri" w:cs="Calibri"/>
                <w:sz w:val="27"/>
                <w:szCs w:val="27"/>
                <w:lang w:val="fr-FR"/>
              </w:rPr>
              <w:t>»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,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 </w:t>
            </w:r>
            <w:r w:rsidRPr="00AC74C0">
              <w:rPr>
                <w:rFonts w:ascii="Calibri" w:hAnsi="Calibri" w:cs="Calibri"/>
                <w:sz w:val="27"/>
                <w:szCs w:val="27"/>
                <w:lang w:val="fr-FR"/>
              </w:rPr>
              <w:t>«</w:t>
            </w:r>
            <w:r w:rsidRPr="00F140D8">
              <w:rPr>
                <w:rFonts w:ascii="Calibri" w:hAnsi="Calibri" w:cs="Calibri"/>
                <w:sz w:val="27"/>
                <w:szCs w:val="27"/>
                <w:lang w:val="fr-US"/>
              </w:rPr>
              <w:t>injustifié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 </w:t>
            </w:r>
            <w:r w:rsidRPr="00AC74C0">
              <w:rPr>
                <w:rFonts w:ascii="Calibri" w:hAnsi="Calibri" w:cs="Calibri"/>
                <w:sz w:val="27"/>
                <w:szCs w:val="27"/>
                <w:lang w:val="fr-FR"/>
              </w:rPr>
              <w:t>»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 et</w:t>
            </w:r>
            <w:r w:rsidRPr="00F140D8">
              <w:rPr>
                <w:rFonts w:ascii="Calibri" w:hAnsi="Calibri" w:cs="Calibri"/>
                <w:sz w:val="27"/>
                <w:szCs w:val="27"/>
                <w:lang w:val="fr-US"/>
              </w:rPr>
              <w:t xml:space="preserve"> </w:t>
            </w:r>
            <w:r w:rsidRPr="00AC74C0">
              <w:rPr>
                <w:rFonts w:ascii="Calibri" w:hAnsi="Calibri" w:cs="Calibri"/>
                <w:sz w:val="27"/>
                <w:szCs w:val="27"/>
                <w:lang w:val="fr-FR"/>
              </w:rPr>
              <w:t>«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</w:t>
            </w:r>
            <w:r w:rsidRPr="00F140D8">
              <w:rPr>
                <w:rFonts w:ascii="Calibri" w:hAnsi="Calibri" w:cs="Calibri"/>
                <w:sz w:val="27"/>
                <w:szCs w:val="27"/>
                <w:lang w:val="fr-US"/>
              </w:rPr>
              <w:t>déplacé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 </w:t>
            </w:r>
            <w:r w:rsidRPr="00AC74C0">
              <w:rPr>
                <w:rFonts w:ascii="Calibri" w:hAnsi="Calibri" w:cs="Calibri"/>
                <w:sz w:val="27"/>
                <w:szCs w:val="27"/>
                <w:lang w:val="fr-FR"/>
              </w:rPr>
              <w:t>»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.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 Samedi, l</w:t>
            </w:r>
            <w:r w:rsidRPr="0052559D">
              <w:rPr>
                <w:rFonts w:ascii="Calibri" w:hAnsi="Calibri" w:cs="Calibri"/>
                <w:sz w:val="27"/>
                <w:szCs w:val="27"/>
                <w:lang w:val="fr-US"/>
              </w:rPr>
              <w:t xml:space="preserve">e 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begin"/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instrText>HYPERLINK "https://www.washingtonpost.com/national-security/2025/08/23/trump-chicago-military-national-guard/"</w:instrTex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separate"/>
            </w:r>
            <w:r w:rsidRPr="0052559D">
              <w:rPr>
                <w:rStyle w:val="Lienhypertexte"/>
                <w:rFonts w:ascii="Calibri" w:hAnsi="Calibri" w:cs="Calibri"/>
                <w:sz w:val="27"/>
                <w:szCs w:val="27"/>
                <w:lang w:val="fr-US"/>
              </w:rPr>
              <w:t>WP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end"/>
            </w:r>
            <w:r w:rsidRPr="0052559D">
              <w:rPr>
                <w:rFonts w:ascii="Calibri" w:hAnsi="Calibri" w:cs="Calibri"/>
                <w:sz w:val="27"/>
                <w:szCs w:val="27"/>
                <w:lang w:val="fr-US"/>
              </w:rPr>
              <w:t xml:space="preserve"> </w:t>
            </w:r>
            <w:r w:rsidRPr="00B94155">
              <w:rPr>
                <w:rFonts w:ascii="Calibri" w:hAnsi="Calibri" w:cs="Calibri"/>
                <w:sz w:val="27"/>
                <w:szCs w:val="27"/>
                <w:lang w:val="fr-FR"/>
              </w:rPr>
              <w:t>a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vait</w:t>
            </w:r>
            <w:r w:rsidRPr="00B94155">
              <w:rPr>
                <w:rFonts w:ascii="Calibri" w:hAnsi="Calibri" w:cs="Calibri"/>
                <w:sz w:val="27"/>
                <w:szCs w:val="27"/>
                <w:lang w:val="fr-FR"/>
              </w:rPr>
              <w:t xml:space="preserve"> détaill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é</w:t>
            </w:r>
            <w:r w:rsidRPr="00B94155">
              <w:rPr>
                <w:rFonts w:ascii="Calibri" w:hAnsi="Calibri" w:cs="Calibri"/>
                <w:sz w:val="27"/>
                <w:szCs w:val="27"/>
                <w:lang w:val="fr-FR"/>
              </w:rPr>
              <w:t xml:space="preserve"> l’existence de plans – non confirmés par le Pentagone – visant un déploiement dès septembre, à la suite des menaces proférées la veille par le président.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Il </w:t>
            </w:r>
            <w:r w:rsidRPr="00B94155">
              <w:rPr>
                <w:rFonts w:ascii="Calibri" w:hAnsi="Calibri" w:cs="Calibri"/>
                <w:sz w:val="27"/>
                <w:szCs w:val="27"/>
                <w:lang w:val="fr-FR"/>
              </w:rPr>
              <w:t xml:space="preserve">a </w:t>
            </w:r>
            <w:r w:rsidRPr="00B94155">
              <w:rPr>
                <w:rFonts w:ascii="Calibri" w:hAnsi="Calibri" w:cs="Calibri"/>
                <w:sz w:val="27"/>
                <w:szCs w:val="27"/>
                <w:lang w:val="fr-FR"/>
              </w:rPr>
              <w:lastRenderedPageBreak/>
              <w:t xml:space="preserve">également ciblé New York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et a menacé le Maryland de couper les financements pour la reconstruction d’un pont (</w:t>
            </w:r>
            <w:hyperlink r:id="rId17" w:anchor="cmepvi1nf00003b6n6kppxjb5" w:history="1">
              <w:r w:rsidRPr="00B94155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CNN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>). 19 villes seraient visées à terme (</w:t>
            </w:r>
            <w:hyperlink r:id="rId18" w:history="1">
              <w:r w:rsidRPr="00F46022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Newsmax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>).</w:t>
            </w:r>
          </w:p>
          <w:p w14:paraId="2FB13A8F" w14:textId="77777777" w:rsidR="00DE008E" w:rsidRPr="00274978" w:rsidRDefault="00DE008E" w:rsidP="00DE008E">
            <w:pPr>
              <w:pStyle w:val="NormalWeb"/>
              <w:spacing w:after="120" w:line="259" w:lineRule="auto"/>
              <w:jc w:val="both"/>
              <w:rPr>
                <w:rFonts w:ascii="Calibri" w:hAnsi="Calibri" w:cs="Calibri"/>
                <w:sz w:val="27"/>
                <w:szCs w:val="27"/>
                <w:lang w:val="fr-US"/>
              </w:rPr>
            </w:pPr>
          </w:p>
          <w:p w14:paraId="3D2044CF" w14:textId="77777777" w:rsidR="00DE008E" w:rsidRPr="00450299" w:rsidRDefault="00DE008E" w:rsidP="00DE008E">
            <w:pPr>
              <w:spacing w:after="120" w:line="259" w:lineRule="auto"/>
              <w:rPr>
                <w:rFonts w:ascii="Arial" w:hAnsi="Arial" w:cs="Arial"/>
                <w:b/>
                <w:bCs/>
                <w:color w:val="623F3C"/>
                <w:sz w:val="33"/>
                <w:szCs w:val="33"/>
                <w:lang w:val="fr-FR"/>
              </w:rPr>
            </w:pPr>
            <w:r w:rsidRPr="00450299">
              <w:rPr>
                <w:rFonts w:ascii="Arial" w:hAnsi="Arial" w:cs="Arial"/>
                <w:b/>
                <w:bCs/>
                <w:color w:val="623F3C"/>
                <w:sz w:val="33"/>
                <w:szCs w:val="33"/>
                <w:lang w:val="fr-FR"/>
              </w:rPr>
              <w:t>Des militaires réservist</w:t>
            </w:r>
            <w:r>
              <w:rPr>
                <w:rFonts w:ascii="Arial" w:hAnsi="Arial" w:cs="Arial"/>
                <w:b/>
                <w:bCs/>
                <w:color w:val="623F3C"/>
                <w:sz w:val="33"/>
                <w:szCs w:val="33"/>
                <w:lang w:val="fr-FR"/>
              </w:rPr>
              <w:t>e</w:t>
            </w:r>
            <w:r w:rsidRPr="00450299">
              <w:rPr>
                <w:rFonts w:ascii="Arial" w:hAnsi="Arial" w:cs="Arial"/>
                <w:b/>
                <w:bCs/>
                <w:color w:val="623F3C"/>
                <w:sz w:val="33"/>
                <w:szCs w:val="33"/>
                <w:lang w:val="fr-FR"/>
              </w:rPr>
              <w:t xml:space="preserve">s armés à Washington   </w:t>
            </w:r>
          </w:p>
          <w:p w14:paraId="19FC9045" w14:textId="77777777" w:rsidR="00DE008E" w:rsidRPr="006B6CAD" w:rsidRDefault="00DE008E" w:rsidP="00DE008E">
            <w:pPr>
              <w:pStyle w:val="NormalWeb"/>
              <w:spacing w:after="120" w:line="259" w:lineRule="auto"/>
              <w:jc w:val="both"/>
              <w:rPr>
                <w:rFonts w:ascii="Calibri" w:hAnsi="Calibri" w:cs="Calibri"/>
                <w:sz w:val="27"/>
                <w:szCs w:val="27"/>
                <w:lang w:val="fr-US"/>
              </w:rPr>
            </w:pPr>
            <w:r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>Certains</w:t>
            </w:r>
            <w:r w:rsidRPr="00762FD9"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 xml:space="preserve"> membres de la garde nationale déployés à Washington </w:t>
            </w:r>
            <w:r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>sont désormais</w:t>
            </w:r>
            <w:r w:rsidRPr="00762FD9"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 xml:space="preserve"> armés</w:t>
            </w:r>
            <w:r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 xml:space="preserve">, sur ordre </w:t>
            </w:r>
            <w:r w:rsidRPr="00762FD9"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>du Secrétaire à la Défense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(</w:t>
            </w:r>
            <w:hyperlink r:id="rId19" w:history="1">
              <w:r w:rsidRPr="00762FD9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CBS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, </w:t>
            </w:r>
            <w:hyperlink r:id="rId20" w:history="1">
              <w:r w:rsidRPr="00746895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Newsmax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, </w:t>
            </w:r>
            <w:hyperlink r:id="rId21" w:history="1">
              <w:proofErr w:type="spellStart"/>
              <w:r w:rsidRPr="002F49A8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Military</w:t>
              </w:r>
              <w:proofErr w:type="spellEnd"/>
              <w:r w:rsidRPr="002F49A8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 xml:space="preserve"> Times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). </w:t>
            </w:r>
            <w:r w:rsidRPr="003A5FCF">
              <w:rPr>
                <w:rFonts w:ascii="Calibri" w:hAnsi="Calibri" w:cs="Calibri"/>
                <w:sz w:val="27"/>
                <w:szCs w:val="27"/>
                <w:lang w:val="fr-US"/>
              </w:rPr>
              <w:t xml:space="preserve">« 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>L</w:t>
            </w:r>
            <w:r w:rsidRPr="003A5FCF">
              <w:rPr>
                <w:rFonts w:ascii="Calibri" w:hAnsi="Calibri" w:cs="Calibri"/>
                <w:sz w:val="27"/>
                <w:szCs w:val="27"/>
                <w:lang w:val="fr-US"/>
              </w:rPr>
              <w:t>a majorité » ser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>ait</w:t>
            </w:r>
            <w:r w:rsidRPr="003A5FCF">
              <w:rPr>
                <w:rFonts w:ascii="Calibri" w:hAnsi="Calibri" w:cs="Calibri"/>
                <w:sz w:val="27"/>
                <w:szCs w:val="27"/>
                <w:lang w:val="fr-US"/>
              </w:rPr>
              <w:t xml:space="preserve"> équipé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>e</w:t>
            </w:r>
            <w:r w:rsidRPr="003A5FCF">
              <w:rPr>
                <w:rFonts w:ascii="Calibri" w:hAnsi="Calibri" w:cs="Calibri"/>
                <w:sz w:val="27"/>
                <w:szCs w:val="27"/>
                <w:lang w:val="fr-US"/>
              </w:rPr>
              <w:t xml:space="preserve"> de </w:t>
            </w:r>
            <w:r>
              <w:rPr>
                <w:rFonts w:ascii="Calibri" w:hAnsi="Calibri"/>
                <w:color w:val="FF0000"/>
                <w:sz w:val="27"/>
              </w:rPr>
              <w:t>pistolet M17</w:t>
            </w:r>
            <w:r>
              <w:rPr>
                <w:rFonts w:ascii="Calibri" w:hAnsi="Calibri"/>
                <w:sz w:val="27"/>
              </w:rPr>
              <w:t xml:space="preserve"> pistolets M17 </w:t>
            </w:r>
            <w:r w:rsidRPr="003A5FCF">
              <w:rPr>
                <w:rFonts w:ascii="Calibri" w:hAnsi="Calibri" w:cs="Calibri"/>
                <w:sz w:val="27"/>
                <w:szCs w:val="27"/>
                <w:lang w:val="fr-US"/>
              </w:rPr>
              <w:t>tandis qu'« un petit nombre » ser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>ait</w:t>
            </w:r>
            <w:r w:rsidRPr="003A5FCF">
              <w:rPr>
                <w:rFonts w:ascii="Calibri" w:hAnsi="Calibri" w:cs="Calibri"/>
                <w:sz w:val="27"/>
                <w:szCs w:val="27"/>
                <w:lang w:val="fr-US"/>
              </w:rPr>
              <w:t xml:space="preserve"> armé de 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fusils d’assaut M4, selon </w:t>
            </w:r>
            <w:hyperlink r:id="rId22" w:history="1">
              <w:r w:rsidRPr="004C41D3">
                <w:rPr>
                  <w:rStyle w:val="Lienhypertexte"/>
                  <w:rFonts w:ascii="Calibri" w:hAnsi="Calibri" w:cs="Calibri"/>
                  <w:sz w:val="27"/>
                  <w:szCs w:val="27"/>
                  <w:lang w:val="fr-US"/>
                </w:rPr>
                <w:t>NBC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.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« L</w:t>
            </w:r>
            <w:r w:rsidRPr="00762FD9">
              <w:rPr>
                <w:rFonts w:ascii="Calibri" w:hAnsi="Calibri" w:cs="Calibri"/>
                <w:sz w:val="27"/>
                <w:szCs w:val="27"/>
                <w:lang w:val="fr-FR"/>
              </w:rPr>
              <w:t xml:space="preserve">e recours à la force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sera permis </w:t>
            </w:r>
            <w:r w:rsidRPr="00762FD9">
              <w:rPr>
                <w:rFonts w:ascii="Calibri" w:hAnsi="Calibri" w:cs="Calibri"/>
                <w:sz w:val="27"/>
                <w:szCs w:val="27"/>
                <w:lang w:val="fr-FR"/>
              </w:rPr>
              <w:t>uniquement en dernier recours et en réponse à une menace imminente de mort ou de blessures graves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 » a-t-on assuré au Pentagone.</w:t>
            </w:r>
          </w:p>
          <w:p w14:paraId="09375D18" w14:textId="77777777" w:rsidR="00DE008E" w:rsidRDefault="00DE008E" w:rsidP="00DE008E">
            <w:pPr>
              <w:pStyle w:val="NormalWeb"/>
              <w:spacing w:after="120" w:line="259" w:lineRule="auto"/>
              <w:jc w:val="both"/>
              <w:rPr>
                <w:rFonts w:ascii="Calibri" w:hAnsi="Calibri" w:cs="Calibri"/>
                <w:sz w:val="27"/>
                <w:szCs w:val="27"/>
                <w:lang w:val="fr-US"/>
              </w:rPr>
            </w:pPr>
            <w:hyperlink r:id="rId23" w:history="1">
              <w:r w:rsidRPr="003B5C98">
                <w:rPr>
                  <w:rStyle w:val="Lienhypertexte"/>
                  <w:rFonts w:ascii="Calibri" w:hAnsi="Calibri" w:cs="Calibri"/>
                  <w:sz w:val="27"/>
                  <w:szCs w:val="27"/>
                  <w:lang w:val="fr-US"/>
                </w:rPr>
                <w:t>Fox News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 se félicite de la baisse de la criminalité à Washington grâce à l’intervention de D. Trump (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begin"/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instrText>HYPERLINK "https://www.foxnews.com/opinion/trumps-use-national-guard-dc-model-saving-americas-cities"</w:instrTex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separate"/>
            </w:r>
            <w:r w:rsidRPr="00EE1879">
              <w:rPr>
                <w:rStyle w:val="Lienhypertexte"/>
                <w:rFonts w:ascii="Calibri" w:hAnsi="Calibri" w:cs="Calibri"/>
                <w:sz w:val="27"/>
                <w:szCs w:val="27"/>
                <w:lang w:val="fr-US"/>
              </w:rPr>
              <w:t>Fox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end"/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, 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begin"/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instrText>HYPERLINK "https://www.foxnews.com/video/6377320124112"</w:instrTex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separate"/>
            </w:r>
            <w:r w:rsidRPr="00EE1879">
              <w:rPr>
                <w:rStyle w:val="Lienhypertexte"/>
                <w:rFonts w:ascii="Calibri" w:hAnsi="Calibri" w:cs="Calibri"/>
                <w:sz w:val="27"/>
                <w:szCs w:val="27"/>
                <w:lang w:val="fr-US"/>
              </w:rPr>
              <w:t>Fox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end"/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>). L</w:t>
            </w:r>
            <w:r w:rsidRPr="006B6CAD">
              <w:rPr>
                <w:rFonts w:ascii="Calibri" w:hAnsi="Calibri" w:cs="Calibri"/>
                <w:sz w:val="27"/>
                <w:szCs w:val="27"/>
                <w:lang w:val="fr-US"/>
              </w:rPr>
              <w:t>es taux de criminalité ont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 pourtant atteint leur plus bas niveau depuis 30 ans dans la ville, souligne 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begin"/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instrText>HYPERLINK "https://www.newsweek.com/national-guard-troops-start-carrying-weapons-dc-2118593?utm_source=STMailing&amp;utm_medium=email&amp;utm_campaign=TheBulletin&amp;emh=bc9a44078393c8e01d12fb8e01b034afb55070823340aa921f921f494ff51c52&amp;lctg=62d775573dd0961e82068284&amp;utm_term=Bulletin"</w:instrTex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separate"/>
            </w:r>
            <w:r w:rsidRPr="006B6CAD">
              <w:rPr>
                <w:rStyle w:val="Lienhypertexte"/>
                <w:rFonts w:ascii="Calibri" w:hAnsi="Calibri" w:cs="Calibri"/>
                <w:sz w:val="27"/>
                <w:szCs w:val="27"/>
                <w:lang w:val="fr-US"/>
              </w:rPr>
              <w:t>Newsweek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end"/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. Le 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begin"/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instrText>HYPERLINK "https://www.washingtonpost.com/dc-md-va/2025/08/24/national-guard-dc-weapons-armed/"</w:instrTex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separate"/>
            </w:r>
            <w:r w:rsidRPr="00EE1879">
              <w:rPr>
                <w:rStyle w:val="Lienhypertexte"/>
                <w:rFonts w:ascii="Calibri" w:hAnsi="Calibri" w:cs="Calibri"/>
                <w:sz w:val="27"/>
                <w:szCs w:val="27"/>
                <w:lang w:val="fr-US"/>
              </w:rPr>
              <w:t>WP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end"/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 détaille le contraste entre le narratif vidéo de l’administration et celui des habitants de</w:t>
            </w:r>
            <w:r w:rsidRPr="00EE1879">
              <w:rPr>
                <w:rFonts w:ascii="Calibri" w:hAnsi="Calibri" w:cs="Calibri"/>
                <w:sz w:val="27"/>
                <w:szCs w:val="27"/>
                <w:lang w:val="fr-US"/>
              </w:rPr>
              <w:t xml:space="preserve"> 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>la capitale.</w:t>
            </w:r>
          </w:p>
          <w:p w14:paraId="2BFB13C6" w14:textId="77777777" w:rsidR="00DE008E" w:rsidRPr="00DE3D49" w:rsidRDefault="00DE008E" w:rsidP="00DE008E">
            <w:pPr>
              <w:pStyle w:val="NormalWeb"/>
              <w:jc w:val="both"/>
              <w:rPr>
                <w:rFonts w:ascii="Calibri" w:hAnsi="Calibri" w:cs="Calibri"/>
                <w:sz w:val="27"/>
                <w:szCs w:val="27"/>
                <w:lang w:val="fr-FR"/>
              </w:rPr>
            </w:pPr>
            <w:r w:rsidRPr="00DE3D49">
              <w:rPr>
                <w:rFonts w:ascii="Calibri" w:hAnsi="Calibri" w:cs="Calibri"/>
                <w:b/>
                <w:bCs/>
                <w:sz w:val="27"/>
                <w:szCs w:val="27"/>
                <w:lang w:val="fr-US"/>
              </w:rPr>
              <w:t xml:space="preserve">D. </w:t>
            </w:r>
            <w:r w:rsidRPr="00DE3D49"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 xml:space="preserve">Trump prévoit aussi de demander deux milliards de dollars au Congrès pour «embellir» </w:t>
            </w:r>
            <w:r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>la ville</w:t>
            </w:r>
            <w:r w:rsidRPr="00DE3D49">
              <w:rPr>
                <w:rFonts w:ascii="Calibri" w:hAnsi="Calibri" w:cs="Calibri"/>
                <w:sz w:val="27"/>
                <w:szCs w:val="27"/>
                <w:lang w:val="fr-FR"/>
              </w:rPr>
              <w:t>, avec pour objectif un lifting complet des parcs, fontaines, lampadaires, routes et autres infrastructures.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</w:t>
            </w:r>
            <w:hyperlink r:id="rId24" w:history="1">
              <w:r w:rsidRPr="00DE3D49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Axios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parle d’ « utopie ». « </w:t>
            </w:r>
            <w:r w:rsidRPr="00DE3D49">
              <w:rPr>
                <w:rFonts w:ascii="Calibri" w:hAnsi="Calibri" w:cs="Calibri"/>
                <w:sz w:val="27"/>
                <w:szCs w:val="27"/>
                <w:lang w:val="fr-FR"/>
              </w:rPr>
              <w:t>Trump a affirmé à tort avoir résolu le problème de criminalité de la ville. Il cherche désormais à transformer Washington en un lieu rappelant ses clubs de golf privés »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, persifle le </w:t>
            </w:r>
            <w:hyperlink r:id="rId25" w:history="1">
              <w:r w:rsidRPr="00DE3D49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WP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>.</w:t>
            </w:r>
          </w:p>
          <w:p w14:paraId="5A32534B" w14:textId="77777777" w:rsidR="00DE008E" w:rsidRPr="00BC0BC1" w:rsidRDefault="00DE008E" w:rsidP="00DE008E">
            <w:pPr>
              <w:spacing w:after="120" w:line="259" w:lineRule="auto"/>
              <w:jc w:val="both"/>
              <w:rPr>
                <w:rFonts w:ascii="Calibri" w:eastAsia="Calibri" w:hAnsi="Calibri" w:cs="Calibri"/>
                <w:sz w:val="27"/>
                <w:szCs w:val="27"/>
                <w:lang w:val="fr-FR"/>
              </w:rPr>
            </w:pPr>
          </w:p>
          <w:p w14:paraId="57B23F35" w14:textId="77777777" w:rsidR="00DE008E" w:rsidRDefault="00DE008E" w:rsidP="00DE008E">
            <w:pPr>
              <w:spacing w:after="120"/>
              <w:rPr>
                <w:rFonts w:ascii="Arial" w:hAnsi="Arial" w:cs="Arial"/>
                <w:b/>
                <w:bCs/>
                <w:color w:val="623F3C"/>
                <w:sz w:val="33"/>
                <w:szCs w:val="33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623F3C"/>
                <w:sz w:val="33"/>
                <w:szCs w:val="33"/>
                <w:lang w:val="fr-FR"/>
              </w:rPr>
              <w:t>La participation du gouvernement dans Intel fait débat</w:t>
            </w:r>
          </w:p>
          <w:p w14:paraId="6C2FC1B9" w14:textId="77777777" w:rsidR="00DE008E" w:rsidRDefault="00DE008E" w:rsidP="00DE008E">
            <w:pPr>
              <w:spacing w:after="120"/>
              <w:jc w:val="both"/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sz w:val="27"/>
                <w:szCs w:val="27"/>
                <w:lang w:val="fr-FR"/>
              </w:rPr>
              <w:t>L’</w:t>
            </w:r>
            <w:r w:rsidRPr="003C089B">
              <w:rPr>
                <w:rFonts w:ascii="Calibri" w:hAnsi="Calibri" w:cs="Calibri"/>
                <w:b/>
                <w:bCs/>
                <w:color w:val="000000" w:themeColor="text1"/>
                <w:sz w:val="27"/>
                <w:szCs w:val="27"/>
                <w:lang w:val="fr-FR"/>
              </w:rPr>
              <w:t>annonc</w:t>
            </w:r>
            <w:r>
              <w:rPr>
                <w:rFonts w:ascii="Calibri" w:hAnsi="Calibri" w:cs="Calibri"/>
                <w:b/>
                <w:bCs/>
                <w:color w:val="000000" w:themeColor="text1"/>
                <w:sz w:val="27"/>
                <w:szCs w:val="27"/>
                <w:lang w:val="fr-FR"/>
              </w:rPr>
              <w:t>e</w:t>
            </w:r>
            <w:r w:rsidRPr="003C089B">
              <w:rPr>
                <w:rFonts w:ascii="Calibri" w:hAnsi="Calibri" w:cs="Calibri"/>
                <w:b/>
                <w:bCs/>
                <w:color w:val="000000" w:themeColor="text1"/>
                <w:sz w:val="27"/>
                <w:szCs w:val="27"/>
                <w:lang w:val="fr-FR"/>
              </w:rPr>
              <w:t xml:space="preserve"> vendredi </w:t>
            </w:r>
            <w:r>
              <w:rPr>
                <w:rFonts w:ascii="Calibri" w:hAnsi="Calibri" w:cs="Calibri"/>
                <w:b/>
                <w:bCs/>
                <w:color w:val="000000" w:themeColor="text1"/>
                <w:sz w:val="27"/>
                <w:szCs w:val="27"/>
                <w:lang w:val="fr-FR"/>
              </w:rPr>
              <w:t xml:space="preserve">par D. Trump de </w:t>
            </w:r>
            <w:r w:rsidRPr="003C089B">
              <w:rPr>
                <w:rFonts w:ascii="Calibri" w:hAnsi="Calibri" w:cs="Calibri"/>
                <w:b/>
                <w:bCs/>
                <w:color w:val="000000" w:themeColor="text1"/>
                <w:sz w:val="27"/>
                <w:szCs w:val="27"/>
                <w:lang w:val="fr-FR"/>
              </w:rPr>
              <w:t>l’entrée de l’État fédéral américain au capital de l’entreprise de semi-conducteurs et processeurs Intel, à hauteur de 10 %</w:t>
            </w:r>
            <w:r>
              <w:rPr>
                <w:rFonts w:ascii="Calibri" w:hAnsi="Calibri"/>
                <w:b/>
                <w:color w:val="000000"/>
                <w:sz w:val="27"/>
              </w:rPr>
              <w:t xml:space="preserve">, suscite </w:t>
            </w:r>
            <w:r>
              <w:rPr>
                <w:rFonts w:ascii="Calibri" w:hAnsi="Calibri"/>
                <w:b/>
                <w:color w:val="FF0000"/>
                <w:sz w:val="27"/>
              </w:rPr>
              <w:t>des réaction inattendues</w:t>
            </w:r>
            <w:r>
              <w:rPr>
                <w:rFonts w:ascii="Calibri" w:hAnsi="Calibri"/>
                <w:b/>
                <w:color w:val="000000"/>
                <w:sz w:val="27"/>
              </w:rPr>
              <w:t xml:space="preserve"> des réactions inattendues </w:t>
            </w:r>
            <w:r>
              <w:rPr>
                <w:rFonts w:ascii="Calibri" w:hAnsi="Calibri" w:cs="Calibri"/>
                <w:color w:val="623F3C"/>
                <w:sz w:val="27"/>
                <w:szCs w:val="27"/>
                <w:lang w:val="fr-FR"/>
              </w:rPr>
              <w:t>(</w:t>
            </w:r>
            <w:hyperlink r:id="rId26" w:history="1">
              <w:r w:rsidRPr="00A22390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NPR</w:t>
              </w:r>
            </w:hyperlink>
            <w:r>
              <w:rPr>
                <w:rFonts w:ascii="Calibri" w:hAnsi="Calibri" w:cs="Calibri"/>
                <w:color w:val="623F3C"/>
                <w:sz w:val="27"/>
                <w:szCs w:val="27"/>
                <w:lang w:val="fr-FR"/>
              </w:rPr>
              <w:t>)</w:t>
            </w:r>
            <w:r w:rsidRPr="00A22390">
              <w:rPr>
                <w:rFonts w:ascii="Calibri" w:hAnsi="Calibri" w:cs="Calibri"/>
                <w:color w:val="623F3C"/>
                <w:sz w:val="27"/>
                <w:szCs w:val="27"/>
                <w:lang w:val="fr-FR"/>
              </w:rPr>
              <w:t>.</w:t>
            </w:r>
            <w:r>
              <w:rPr>
                <w:rFonts w:ascii="Calibri" w:hAnsi="Calibri" w:cs="Calibri"/>
                <w:color w:val="623F3C"/>
                <w:sz w:val="27"/>
                <w:szCs w:val="27"/>
                <w:lang w:val="fr-FR"/>
              </w:rPr>
              <w:t xml:space="preserve"> </w:t>
            </w:r>
            <w:r w:rsidRPr="003C089B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 xml:space="preserve">Son initiative a provoqué l’indignation de Républicains 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 xml:space="preserve">comme </w:t>
            </w:r>
            <w:r w:rsidRPr="003C089B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 xml:space="preserve">Rand Paul et les louanges de certains à gauche (Bernie Sanders), « dernier exemple en date des alliances inattendues suscitées par sa vision idiosyncratique », note le </w:t>
            </w:r>
            <w:hyperlink r:id="rId27" w:history="1">
              <w:r w:rsidRPr="003C089B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WSJ</w:t>
              </w:r>
            </w:hyperlink>
            <w:r>
              <w:rPr>
                <w:rFonts w:ascii="Calibri" w:hAnsi="Calibri" w:cs="Calibri"/>
                <w:color w:val="623F3C"/>
                <w:sz w:val="27"/>
                <w:szCs w:val="27"/>
                <w:lang w:val="fr-FR"/>
              </w:rPr>
              <w:t xml:space="preserve">. </w:t>
            </w:r>
            <w:r w:rsidRPr="00823B65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Deux anciens membres de l’équipe économique de D. Trump ont critiqué la décision sur Fox. « </w:t>
            </w:r>
            <w:r w:rsidRPr="00823B65"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t xml:space="preserve">Cette idée me met vraiment très mal à l'aise </w:t>
            </w:r>
            <w:r w:rsidRPr="00823B65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 xml:space="preserve">» a déclaré Larry </w:t>
            </w:r>
            <w:proofErr w:type="spellStart"/>
            <w:r w:rsidRPr="00823B65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Kud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l</w:t>
            </w:r>
            <w:r w:rsidRPr="00823B65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ow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 xml:space="preserve"> de Fox Business (</w:t>
            </w:r>
            <w:hyperlink r:id="rId28" w:history="1">
              <w:r w:rsidRPr="00823B65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The Hill</w:t>
              </w:r>
            </w:hyperlink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)</w:t>
            </w:r>
            <w:r w:rsidRPr="00823B65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. « </w:t>
            </w:r>
            <w:r w:rsidRPr="00823B65"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t xml:space="preserve">Je déteste l'aide sociale aux entreprises. C'est la privatisation à l'envers </w:t>
            </w:r>
            <w:r w:rsidRPr="00823B65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» a abond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é</w:t>
            </w:r>
            <w:r w:rsidRPr="00823B65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 xml:space="preserve"> Stephen Moore</w:t>
            </w:r>
            <w:r w:rsidRPr="00823B65"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t>.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t xml:space="preserve"> Le 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fldChar w:fldCharType="begin"/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instrText>HYPERLINK "https://www.washingtonpost.com/opinions/2025/08/24/trump-intel-government-marketplace/"</w:instrTex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fldChar w:fldCharType="separate"/>
            </w:r>
            <w:r w:rsidRPr="00AE19AC">
              <w:rPr>
                <w:rStyle w:val="Lienhypertexte"/>
                <w:rFonts w:ascii="Calibri" w:hAnsi="Calibri" w:cs="Calibri"/>
                <w:sz w:val="27"/>
                <w:szCs w:val="27"/>
                <w:lang w:val="fr-US"/>
              </w:rPr>
              <w:t>WP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fldChar w:fldCharType="end"/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t xml:space="preserve"> et le 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fldChar w:fldCharType="begin"/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instrText>HYPERLINK "https://www.wsj.com/opinion/uncle-sam-shouldnt-own-intel-stock-ccd6986d?gaa_at=eafs&amp;gaa_n=ASWzDAgMtQFJmqmsaPfHIX65zQ83QuqVuwVLH4tGjqYrAs5DdE82NpAuZaL_zhm6isY%3D&amp;gaa_ts=68ac40e4&amp;gaa_sig=qAHS939G66az0xLjJ-Ggb0xbxxc2uR4z9oZ0RYOFoRRHCzfEp_hLZMFkoUw6b2lgn8wRqaHL-X8s6k2ZVkd0-g%3D%3D"</w:instrTex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fldChar w:fldCharType="separate"/>
            </w:r>
            <w:r w:rsidRPr="00AE19AC">
              <w:rPr>
                <w:rStyle w:val="Lienhypertexte"/>
                <w:rFonts w:ascii="Calibri" w:hAnsi="Calibri" w:cs="Calibri"/>
                <w:sz w:val="27"/>
                <w:szCs w:val="27"/>
                <w:lang w:val="fr-US"/>
              </w:rPr>
              <w:t>WSJ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fldChar w:fldCharType="end"/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t xml:space="preserve"> ont publié des tribunes d’économistes critiques, parlant d’</w:t>
            </w:r>
            <w:r w:rsidRPr="00823B65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«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 xml:space="preserve"> </w:t>
            </w:r>
            <w:r w:rsidRPr="00AE19AC"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t>ingérence dangereuse du gouvernement dans les entreprises privées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t xml:space="preserve"> </w:t>
            </w:r>
            <w:r w:rsidRPr="00823B65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»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t xml:space="preserve"> (WP), et faisant valoir qu’</w:t>
            </w:r>
            <w:r w:rsidRPr="00AE19AC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 xml:space="preserve">une prise de participation 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« </w:t>
            </w:r>
            <w:r w:rsidRPr="00AE19AC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n’améliorerait pas la sécurité nationale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 » (WSJ)</w:t>
            </w:r>
            <w:r w:rsidRPr="00AE19AC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.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 xml:space="preserve"> </w:t>
            </w:r>
          </w:p>
          <w:p w14:paraId="7F27BE81" w14:textId="77777777" w:rsidR="00DE008E" w:rsidRPr="00AE19AC" w:rsidRDefault="00DE008E" w:rsidP="00DE008E">
            <w:pPr>
              <w:spacing w:after="120"/>
              <w:jc w:val="both"/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</w:pPr>
            <w:r w:rsidRPr="003A5FCF">
              <w:rPr>
                <w:rFonts w:ascii="Calibri" w:hAnsi="Calibri" w:cs="Calibri"/>
                <w:b/>
                <w:bCs/>
                <w:color w:val="000000" w:themeColor="text1"/>
                <w:sz w:val="27"/>
                <w:szCs w:val="27"/>
                <w:lang w:val="fr-FR"/>
              </w:rPr>
              <w:lastRenderedPageBreak/>
              <w:t xml:space="preserve">Le </w:t>
            </w:r>
            <w:hyperlink r:id="rId29" w:history="1">
              <w:r w:rsidRPr="003A5FCF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WSJ</w:t>
              </w:r>
            </w:hyperlink>
            <w:r w:rsidRPr="003A5FCF">
              <w:rPr>
                <w:rFonts w:ascii="Calibri" w:hAnsi="Calibri" w:cs="Calibri"/>
                <w:b/>
                <w:bCs/>
                <w:color w:val="000000" w:themeColor="text1"/>
                <w:sz w:val="27"/>
                <w:szCs w:val="27"/>
                <w:lang w:val="fr-FR"/>
              </w:rPr>
              <w:t xml:space="preserve"> revient sur les dessous de l’accord entre le PDG d’Intel et D. Trump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t>. L</w:t>
            </w:r>
            <w:r w:rsidRPr="001A1F2B"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t>’affaire Intel se distingue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t>rait des autres interventions étatiques par le fait que le président est</w:t>
            </w:r>
            <w:r w:rsidRPr="001A1F2B"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t xml:space="preserve"> pass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t>é</w:t>
            </w:r>
            <w:r w:rsidRPr="001A1F2B"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t xml:space="preserve"> en quelques jours de l’exigence de 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t>s</w:t>
            </w:r>
            <w:r w:rsidRPr="001A1F2B"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t xml:space="preserve">a démission à la conclusion d’un partenariat stratégique. «Toute cette affaire a un côté Darth Vader », commente 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t>un économiste</w:t>
            </w:r>
            <w:r w:rsidRPr="001A1F2B"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t xml:space="preserve"> de Yale, soulignant l’instabilité d’une relation qui peut basculer d’un instant à l’autre.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t xml:space="preserve"> </w:t>
            </w:r>
            <w:r w:rsidRPr="003A5FCF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 xml:space="preserve">Le </w:t>
            </w:r>
            <w:hyperlink r:id="rId30" w:history="1">
              <w:r w:rsidRPr="003A5FCF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NYT</w:t>
              </w:r>
            </w:hyperlink>
            <w:r w:rsidRPr="003A5FCF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 xml:space="preserve"> retrace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 xml:space="preserve"> enfin</w:t>
            </w:r>
            <w:r w:rsidRPr="003A5FCF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 xml:space="preserve"> le déclin d’Intel,</w:t>
            </w:r>
            <w:r w:rsidRPr="00911D12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 xml:space="preserve"> 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ancien</w:t>
            </w:r>
            <w:r w:rsidRPr="00911D12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 xml:space="preserve"> moteur de la révolution informatique 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d</w:t>
            </w:r>
            <w:r w:rsidRPr="00911D12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 xml:space="preserve">épassé par l’essor du smartphone, de l’IA et par des rivaux comme TSMC et </w:t>
            </w:r>
            <w:proofErr w:type="spellStart"/>
            <w:r w:rsidRPr="00911D12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Nvidia</w:t>
            </w:r>
            <w:proofErr w:type="spellEnd"/>
            <w:r w:rsidRPr="00911D12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.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 xml:space="preserve"> </w:t>
            </w:r>
          </w:p>
          <w:p w14:paraId="32C45513" w14:textId="77777777" w:rsidR="00DE008E" w:rsidRDefault="00DE008E" w:rsidP="00DE008E">
            <w:pPr>
              <w:spacing w:after="120"/>
              <w:jc w:val="both"/>
              <w:rPr>
                <w:rFonts w:ascii="Calibri" w:hAnsi="Calibri" w:cs="Calibri"/>
                <w:color w:val="623F3C"/>
                <w:sz w:val="27"/>
                <w:szCs w:val="27"/>
                <w:lang w:val="fr-FR"/>
              </w:rPr>
            </w:pPr>
            <w:r w:rsidRPr="00AE19AC">
              <w:rPr>
                <w:rFonts w:ascii="Calibri" w:hAnsi="Calibri" w:cs="Calibri"/>
                <w:b/>
                <w:bCs/>
                <w:color w:val="000000" w:themeColor="text1"/>
                <w:sz w:val="27"/>
                <w:szCs w:val="27"/>
                <w:lang w:val="fr-FR"/>
              </w:rPr>
              <w:t xml:space="preserve">Dans </w:t>
            </w:r>
            <w:hyperlink r:id="rId31" w:history="1">
              <w:r w:rsidRPr="00AE19AC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 xml:space="preserve">American </w:t>
              </w:r>
              <w:proofErr w:type="spellStart"/>
              <w:r w:rsidRPr="00AE19AC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Affairs</w:t>
              </w:r>
              <w:proofErr w:type="spellEnd"/>
            </w:hyperlink>
            <w:r w:rsidRPr="00AE19AC">
              <w:rPr>
                <w:rFonts w:ascii="Calibri" w:hAnsi="Calibri" w:cs="Calibri"/>
                <w:b/>
                <w:bCs/>
                <w:color w:val="000000" w:themeColor="text1"/>
                <w:sz w:val="27"/>
                <w:szCs w:val="27"/>
                <w:lang w:val="fr-FR"/>
              </w:rPr>
              <w:t xml:space="preserve">, Julius </w:t>
            </w:r>
            <w:proofErr w:type="spellStart"/>
            <w:r w:rsidRPr="00AE19AC">
              <w:rPr>
                <w:rFonts w:ascii="Calibri" w:hAnsi="Calibri" w:cs="Calibri"/>
                <w:b/>
                <w:bCs/>
                <w:color w:val="000000" w:themeColor="text1"/>
                <w:sz w:val="27"/>
                <w:szCs w:val="27"/>
                <w:lang w:val="fr-FR"/>
              </w:rPr>
              <w:t>Krein</w:t>
            </w:r>
            <w:proofErr w:type="spellEnd"/>
            <w:r w:rsidRPr="00AE19AC">
              <w:rPr>
                <w:rFonts w:ascii="Calibri" w:hAnsi="Calibri" w:cs="Calibri"/>
                <w:b/>
                <w:bCs/>
                <w:color w:val="000000" w:themeColor="text1"/>
                <w:sz w:val="27"/>
                <w:szCs w:val="27"/>
                <w:lang w:val="fr-FR"/>
              </w:rPr>
              <w:t xml:space="preserve">, critique du </w:t>
            </w:r>
            <w:r w:rsidRPr="00AE19AC"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sz w:val="27"/>
                <w:szCs w:val="27"/>
                <w:lang w:val="fr-FR"/>
              </w:rPr>
              <w:t xml:space="preserve">CHIPS </w:t>
            </w:r>
            <w:proofErr w:type="spellStart"/>
            <w:r w:rsidRPr="00AE19AC"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sz w:val="27"/>
                <w:szCs w:val="27"/>
                <w:lang w:val="fr-FR"/>
              </w:rPr>
              <w:t>Act</w:t>
            </w:r>
            <w:proofErr w:type="spellEnd"/>
            <w:r w:rsidRPr="00AE19AC">
              <w:rPr>
                <w:rFonts w:ascii="Calibri" w:hAnsi="Calibri" w:cs="Calibri"/>
                <w:b/>
                <w:bCs/>
                <w:color w:val="000000" w:themeColor="text1"/>
                <w:sz w:val="27"/>
                <w:szCs w:val="27"/>
                <w:lang w:val="fr-FR"/>
              </w:rPr>
              <w:t xml:space="preserve"> favorable à </w:t>
            </w:r>
            <w:r>
              <w:rPr>
                <w:rFonts w:ascii="Calibri" w:hAnsi="Calibri" w:cs="Calibri"/>
                <w:b/>
                <w:bCs/>
                <w:color w:val="000000" w:themeColor="text1"/>
                <w:sz w:val="27"/>
                <w:szCs w:val="27"/>
                <w:lang w:val="fr-FR"/>
              </w:rPr>
              <w:t>l’interventionnisme étatique</w:t>
            </w:r>
            <w:r w:rsidRPr="00AE19AC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 xml:space="preserve">, </w:t>
            </w:r>
            <w:r w:rsidRPr="003C089B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souligne qu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 xml:space="preserve">’Intel </w:t>
            </w:r>
            <w:r w:rsidRPr="003C089B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 xml:space="preserve">a menacé d’annuler 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un</w:t>
            </w:r>
            <w:r w:rsidRPr="003C089B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 xml:space="preserve"> projet d’usine dans l’Ohio pour obtenir des conditions favorables et qu’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il</w:t>
            </w:r>
            <w:r w:rsidRPr="003C089B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 xml:space="preserve"> a réduit ses dépenses d’investissement juste après l’adoption de la loi. 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Il</w:t>
            </w:r>
            <w:r w:rsidRPr="003C089B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 xml:space="preserve"> y voit un exemple du « chantage » </w:t>
            </w:r>
            <w:r w:rsidRPr="00823B65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 xml:space="preserve">des grandes firmes qui ont 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 xml:space="preserve">obtenu des </w:t>
            </w:r>
            <w:r w:rsidRPr="00823B65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subventions sans contraintes réelles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.</w:t>
            </w:r>
          </w:p>
          <w:p w14:paraId="31007745" w14:textId="77777777" w:rsidR="00DE008E" w:rsidRPr="009E21AE" w:rsidRDefault="00DE008E" w:rsidP="00DE008E">
            <w:pPr>
              <w:spacing w:after="120"/>
              <w:jc w:val="both"/>
              <w:rPr>
                <w:rFonts w:ascii="Calibri" w:hAnsi="Calibri" w:cs="Calibri"/>
                <w:color w:val="623F3C"/>
                <w:sz w:val="27"/>
                <w:szCs w:val="27"/>
                <w:lang w:val="fr-FR"/>
              </w:rPr>
            </w:pPr>
          </w:p>
          <w:p w14:paraId="79EC62D6" w14:textId="77777777" w:rsidR="00DE008E" w:rsidRPr="00960224" w:rsidRDefault="00DE008E" w:rsidP="00DE008E">
            <w:pPr>
              <w:spacing w:after="120"/>
              <w:rPr>
                <w:rFonts w:ascii="Arial" w:hAnsi="Arial" w:cs="Arial"/>
                <w:b/>
                <w:bCs/>
                <w:color w:val="623F3C"/>
                <w:sz w:val="33"/>
                <w:szCs w:val="33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623F3C"/>
                <w:sz w:val="33"/>
                <w:szCs w:val="33"/>
                <w:lang w:val="fr-FR"/>
              </w:rPr>
              <w:t>Tollé après un raid du FBI chez un ancien haut responsable</w:t>
            </w:r>
          </w:p>
          <w:p w14:paraId="7C98A499" w14:textId="77777777" w:rsidR="00DE008E" w:rsidRDefault="00DE008E" w:rsidP="00DE008E">
            <w:pPr>
              <w:spacing w:after="120" w:line="259" w:lineRule="auto"/>
              <w:jc w:val="both"/>
              <w:rPr>
                <w:rFonts w:ascii="Calibri" w:hAnsi="Calibri" w:cs="Calibri"/>
                <w:sz w:val="27"/>
                <w:szCs w:val="27"/>
                <w:lang w:val="fr-FR"/>
              </w:rPr>
            </w:pPr>
            <w:r w:rsidRPr="00963A73"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>Une perquisition du FBI vendredi matin au domicile de John Bolton, ancien conseiller à la sécurité nationale de D. Trump devenu farouche critique</w:t>
            </w:r>
            <w:r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>,</w:t>
            </w:r>
            <w:r w:rsidRPr="00963A73"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 xml:space="preserve"> a suscité un tollé ce week-end à Washington</w:t>
            </w:r>
            <w:r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 xml:space="preserve"> </w:t>
            </w:r>
            <w:r w:rsidRPr="004D372C">
              <w:rPr>
                <w:rFonts w:ascii="Calibri" w:hAnsi="Calibri" w:cs="Calibri"/>
                <w:sz w:val="27"/>
                <w:szCs w:val="27"/>
                <w:lang w:val="fr-FR"/>
              </w:rPr>
              <w:t>(</w:t>
            </w:r>
            <w:hyperlink r:id="rId32" w:history="1">
              <w:r w:rsidRPr="004D372C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PBS</w:t>
              </w:r>
            </w:hyperlink>
            <w:r w:rsidRPr="004D372C">
              <w:rPr>
                <w:rFonts w:ascii="Calibri" w:hAnsi="Calibri" w:cs="Calibri"/>
                <w:sz w:val="27"/>
                <w:szCs w:val="27"/>
                <w:lang w:val="fr-FR"/>
              </w:rPr>
              <w:t xml:space="preserve">, </w:t>
            </w:r>
            <w:hyperlink r:id="rId33" w:history="1">
              <w:r w:rsidRPr="004D372C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The Atlantic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, </w:t>
            </w:r>
            <w:hyperlink r:id="rId34" w:history="1">
              <w:r w:rsidRPr="00764C2F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 xml:space="preserve">The </w:t>
              </w:r>
              <w:proofErr w:type="spellStart"/>
              <w:r w:rsidRPr="00764C2F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Bulwark</w:t>
              </w:r>
              <w:proofErr w:type="spellEnd"/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, </w:t>
            </w:r>
            <w:hyperlink r:id="rId35" w:history="1">
              <w:r w:rsidRPr="00764C2F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The Hill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, </w:t>
            </w:r>
            <w:hyperlink r:id="rId36" w:history="1">
              <w:r w:rsidRPr="00764C2F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CNN</w:t>
              </w:r>
            </w:hyperlink>
            <w:r w:rsidRPr="004D372C">
              <w:rPr>
                <w:rFonts w:ascii="Calibri" w:hAnsi="Calibri" w:cs="Calibri"/>
                <w:sz w:val="27"/>
                <w:szCs w:val="27"/>
                <w:lang w:val="fr-FR"/>
              </w:rPr>
              <w:t>).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Les démocrates et conservateurs anti-Trump ont dénoncé une campagne de « représailles » (</w:t>
            </w:r>
            <w:hyperlink r:id="rId37" w:history="1">
              <w:r w:rsidRPr="004D372C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NBC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, </w:t>
            </w:r>
            <w:hyperlink r:id="rId38" w:history="1">
              <w:r w:rsidRPr="004D372C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MSNBC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), tandis que JD Vance a défendu le raid sur </w:t>
            </w:r>
            <w:hyperlink r:id="rId39" w:history="1">
              <w:r w:rsidRPr="00015CE2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NBC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(</w:t>
            </w:r>
            <w:hyperlink r:id="rId40" w:history="1">
              <w:r w:rsidRPr="004D372C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Politico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). Bernie Sanders a évoqué une « marche vers l’autoritarisme » sur </w:t>
            </w:r>
            <w:hyperlink r:id="rId41" w:history="1">
              <w:r w:rsidRPr="004D372C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X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. Le comité éditorial du </w:t>
            </w:r>
            <w:hyperlink r:id="rId42" w:history="1">
              <w:r w:rsidRPr="00963A73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WSJ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dénonce une « vendetta » ajoutant : « </w:t>
            </w:r>
            <w:r w:rsidRPr="008A37FE">
              <w:rPr>
                <w:rFonts w:ascii="Calibri" w:hAnsi="Calibri" w:cs="Calibri"/>
                <w:sz w:val="27"/>
                <w:szCs w:val="27"/>
                <w:lang w:val="fr-FR"/>
              </w:rPr>
              <w:t>Nous avions dit que c'était l'un des risques d'un second mandat de Trump, et cela s'avère pire que nous ne l'avions imaginé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 ». Cela « </w:t>
            </w:r>
            <w:r w:rsidRPr="008A37FE">
              <w:rPr>
                <w:rFonts w:ascii="Calibri" w:hAnsi="Calibri" w:cs="Calibri"/>
                <w:sz w:val="27"/>
                <w:szCs w:val="27"/>
                <w:lang w:val="fr-FR"/>
              </w:rPr>
              <w:t>souligne le danger de nommer des partisans à des postes clés dans les forces de l'ordre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 », ajoute le comité éditorial du </w:t>
            </w:r>
            <w:hyperlink r:id="rId43" w:history="1">
              <w:r w:rsidRPr="008A37FE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WP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. Le </w:t>
            </w:r>
            <w:proofErr w:type="spellStart"/>
            <w:r>
              <w:rPr>
                <w:rFonts w:ascii="Calibri" w:hAnsi="Calibri" w:cs="Calibri"/>
                <w:sz w:val="27"/>
                <w:szCs w:val="27"/>
                <w:lang w:val="fr-FR"/>
              </w:rPr>
              <w:t>tabloid</w:t>
            </w:r>
            <w:proofErr w:type="spellEnd"/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</w:t>
            </w:r>
            <w:hyperlink r:id="rId44" w:history="1">
              <w:r w:rsidRPr="00764C2F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NY Post</w:t>
              </w:r>
            </w:hyperlink>
            <w:r>
              <w:rPr>
                <w:rFonts w:ascii="Calibri" w:hAnsi="Calibri"/>
                <w:sz w:val="27"/>
              </w:rPr>
              <w:t xml:space="preserve"> a écrit que J. Bolton aurait envoyé des </w:t>
            </w:r>
            <w:r>
              <w:rPr>
                <w:rFonts w:ascii="Calibri" w:hAnsi="Calibri"/>
                <w:color w:val="FF0000"/>
                <w:sz w:val="27"/>
              </w:rPr>
              <w:t>formations classées secret défense</w:t>
            </w:r>
            <w:r>
              <w:rPr>
                <w:rFonts w:ascii="Calibri" w:hAnsi="Calibri"/>
                <w:sz w:val="27"/>
              </w:rPr>
              <w:t xml:space="preserve"> informations classées secret défense à sa famille par email (</w:t>
            </w:r>
            <w:hyperlink r:id="rId45" w:history="1">
              <w:r w:rsidRPr="005D092B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Fox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). D’autres médias estiment que le raid est lié à ses mémoires publiées en 2020, et critiquant D. Trump.  </w:t>
            </w:r>
          </w:p>
          <w:p w14:paraId="06EF8157" w14:textId="77777777" w:rsidR="00DE008E" w:rsidRDefault="00DE008E" w:rsidP="00DE008E">
            <w:pPr>
              <w:spacing w:after="120" w:line="259" w:lineRule="auto"/>
              <w:jc w:val="both"/>
              <w:rPr>
                <w:rFonts w:ascii="Calibri" w:hAnsi="Calibri" w:cs="Calibri"/>
                <w:sz w:val="27"/>
                <w:szCs w:val="27"/>
                <w:lang w:val="fr-FR"/>
              </w:rPr>
            </w:pPr>
          </w:p>
          <w:p w14:paraId="2D418E8B" w14:textId="77777777" w:rsidR="00DE008E" w:rsidRDefault="00DE008E" w:rsidP="00DE008E">
            <w:pPr>
              <w:spacing w:after="120" w:line="259" w:lineRule="auto"/>
              <w:jc w:val="both"/>
              <w:rPr>
                <w:rFonts w:ascii="Arial" w:hAnsi="Arial" w:cs="Arial"/>
                <w:b/>
                <w:bCs/>
                <w:color w:val="623F3C"/>
                <w:sz w:val="33"/>
                <w:szCs w:val="33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623F3C"/>
                <w:sz w:val="33"/>
                <w:szCs w:val="33"/>
                <w:lang w:val="fr-FR"/>
              </w:rPr>
              <w:t>Des diplomates inquiets pour l’état de droit aux États-Unis</w:t>
            </w:r>
          </w:p>
          <w:p w14:paraId="47063D38" w14:textId="77777777" w:rsidR="00DE008E" w:rsidRDefault="00DE008E" w:rsidP="00DE008E">
            <w:pPr>
              <w:spacing w:after="120" w:line="259" w:lineRule="auto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7"/>
                <w:szCs w:val="27"/>
                <w:lang w:val="fr-FR"/>
              </w:rPr>
            </w:pPr>
            <w:hyperlink r:id="rId46" w:history="1">
              <w:r w:rsidRPr="009E21AE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Politico</w:t>
              </w:r>
            </w:hyperlink>
            <w:r>
              <w:rPr>
                <w:rFonts w:ascii="Calibri" w:hAnsi="Calibri" w:cs="Calibri"/>
                <w:b/>
                <w:bCs/>
                <w:color w:val="000000" w:themeColor="text1"/>
                <w:sz w:val="27"/>
                <w:szCs w:val="27"/>
                <w:lang w:val="fr-FR"/>
              </w:rPr>
              <w:t xml:space="preserve"> rapporte que d</w:t>
            </w:r>
            <w:r w:rsidRPr="00D53B81">
              <w:rPr>
                <w:rFonts w:ascii="Calibri" w:hAnsi="Calibri" w:cs="Calibri"/>
                <w:b/>
                <w:bCs/>
                <w:color w:val="000000" w:themeColor="text1"/>
                <w:sz w:val="27"/>
                <w:szCs w:val="27"/>
                <w:lang w:val="fr-FR"/>
              </w:rPr>
              <w:t xml:space="preserve">es diplomates européens et asiatiques expriment en privé de vives inquiétudes face à l’érosion de l’État de droit sous </w:t>
            </w:r>
            <w:r>
              <w:rPr>
                <w:rFonts w:ascii="Calibri" w:hAnsi="Calibri" w:cs="Calibri"/>
                <w:b/>
                <w:bCs/>
                <w:color w:val="000000" w:themeColor="text1"/>
                <w:sz w:val="27"/>
                <w:szCs w:val="27"/>
                <w:lang w:val="fr-FR"/>
              </w:rPr>
              <w:t xml:space="preserve">D. </w:t>
            </w:r>
            <w:r w:rsidRPr="00D53B81">
              <w:rPr>
                <w:rFonts w:ascii="Calibri" w:hAnsi="Calibri" w:cs="Calibri"/>
                <w:b/>
                <w:bCs/>
                <w:color w:val="000000" w:themeColor="text1"/>
                <w:sz w:val="27"/>
                <w:szCs w:val="27"/>
                <w:lang w:val="fr-FR"/>
              </w:rPr>
              <w:t>Trump, évoquant des arrestations politiques, la politisation du ministère de la Justice et la remise en cause de contre-pouvoirs judiciaires.</w:t>
            </w:r>
            <w:r>
              <w:rPr>
                <w:rFonts w:ascii="Calibri" w:hAnsi="Calibri" w:cs="Calibri"/>
                <w:b/>
                <w:bCs/>
                <w:color w:val="000000" w:themeColor="text1"/>
                <w:sz w:val="27"/>
                <w:szCs w:val="27"/>
                <w:lang w:val="fr-FR"/>
              </w:rPr>
              <w:t xml:space="preserve"> </w:t>
            </w:r>
            <w:r w:rsidRPr="009E21AE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« 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C</w:t>
            </w:r>
            <w:r w:rsidRPr="009E21AE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ela pourrait compliquer l'application de la loi à travers le monde »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, selon l’auteur qui</w:t>
            </w:r>
            <w:r w:rsidRPr="009E21AE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 xml:space="preserve"> cite de nombreux diplomates. 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Ces derniers</w:t>
            </w:r>
            <w:r w:rsidRPr="009E21AE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 xml:space="preserve"> </w:t>
            </w:r>
            <w:r w:rsidRPr="009E21AE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lastRenderedPageBreak/>
              <w:t>redoutent que ces dérives nuisent à la coopération transatlantique sur l’extradition, la lutte contre le blanchiment, la corruption et la cybersécurité. La crédibilité démocratique des États-Unis apparaît fragilisée, menaçant la stabilité internationale et offrant un modèle aux régimes autoritaires</w:t>
            </w:r>
            <w:r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, conclut l’article</w:t>
            </w:r>
            <w:r w:rsidRPr="009E21AE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.</w:t>
            </w:r>
          </w:p>
          <w:p w14:paraId="55675533" w14:textId="77777777" w:rsidR="00DE008E" w:rsidRPr="00045468" w:rsidRDefault="00DE008E" w:rsidP="00DE008E">
            <w:pPr>
              <w:spacing w:after="120" w:line="259" w:lineRule="auto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7"/>
                <w:szCs w:val="27"/>
                <w:lang w:val="fr-FR"/>
              </w:rPr>
            </w:pPr>
          </w:p>
          <w:p w14:paraId="783C66C8" w14:textId="77777777" w:rsidR="00DE008E" w:rsidRPr="00963A73" w:rsidRDefault="00DE008E" w:rsidP="00DE008E">
            <w:pPr>
              <w:spacing w:after="120" w:line="259" w:lineRule="auto"/>
              <w:jc w:val="both"/>
              <w:rPr>
                <w:rFonts w:ascii="Calibri" w:hAnsi="Calibri" w:cs="Calibri"/>
                <w:b/>
                <w:bCs/>
                <w:sz w:val="27"/>
                <w:szCs w:val="27"/>
                <w:lang w:val="fr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623F3C"/>
                <w:sz w:val="33"/>
                <w:szCs w:val="33"/>
                <w:lang w:val="fr-FR"/>
              </w:rPr>
              <w:t>Hegseth</w:t>
            </w:r>
            <w:proofErr w:type="spellEnd"/>
            <w:r>
              <w:rPr>
                <w:rFonts w:ascii="Arial" w:hAnsi="Arial" w:cs="Arial"/>
                <w:b/>
                <w:bCs/>
                <w:color w:val="623F3C"/>
                <w:sz w:val="33"/>
                <w:szCs w:val="33"/>
                <w:lang w:val="fr-FR"/>
              </w:rPr>
              <w:t xml:space="preserve"> limoge le responsable du renseignement militaire</w:t>
            </w:r>
          </w:p>
          <w:p w14:paraId="403FFE04" w14:textId="77777777" w:rsidR="00DE008E" w:rsidRDefault="00DE008E" w:rsidP="00DE008E">
            <w:pPr>
              <w:jc w:val="both"/>
              <w:rPr>
                <w:rFonts w:ascii="Calibri" w:hAnsi="Calibri" w:cs="Calibri"/>
                <w:sz w:val="27"/>
                <w:szCs w:val="27"/>
                <w:lang w:val="fr-US"/>
              </w:rPr>
            </w:pPr>
            <w:r w:rsidRPr="001A1EF3"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 xml:space="preserve">Le limogeage vendredi de Jeffrey </w:t>
            </w:r>
            <w:proofErr w:type="spellStart"/>
            <w:r w:rsidRPr="001A1EF3"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>Kruse</w:t>
            </w:r>
            <w:proofErr w:type="spellEnd"/>
            <w:r w:rsidRPr="001A1EF3"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 xml:space="preserve">, directeur de la </w:t>
            </w:r>
            <w:proofErr w:type="spellStart"/>
            <w:r w:rsidRPr="001A1EF3">
              <w:rPr>
                <w:rFonts w:ascii="Calibri" w:hAnsi="Calibri" w:cs="Calibri"/>
                <w:b/>
                <w:bCs/>
                <w:i/>
                <w:iCs/>
                <w:sz w:val="27"/>
                <w:szCs w:val="27"/>
                <w:lang w:val="fr-FR"/>
              </w:rPr>
              <w:t>Defense</w:t>
            </w:r>
            <w:proofErr w:type="spellEnd"/>
            <w:r w:rsidRPr="001A1EF3">
              <w:rPr>
                <w:rFonts w:ascii="Calibri" w:hAnsi="Calibri" w:cs="Calibri"/>
                <w:b/>
                <w:bCs/>
                <w:i/>
                <w:iCs/>
                <w:sz w:val="27"/>
                <w:szCs w:val="27"/>
                <w:lang w:val="fr-FR"/>
              </w:rPr>
              <w:t xml:space="preserve"> Intelligence Agency</w:t>
            </w:r>
            <w:r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 xml:space="preserve"> </w:t>
            </w:r>
            <w:r w:rsidRPr="001A1EF3"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>est vu par la presse américaine comme une mesure de représailles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à la suite du </w:t>
            </w:r>
            <w:r w:rsidRPr="002F49A8">
              <w:rPr>
                <w:rFonts w:ascii="Calibri" w:hAnsi="Calibri" w:cs="Calibri"/>
                <w:sz w:val="27"/>
                <w:szCs w:val="27"/>
                <w:lang w:val="fr-FR"/>
              </w:rPr>
              <w:t>rapport préliminaire de la DIA sur les frappes américaines contre les sites nucléaires iraniens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, qui avait courroucé D. Trump (</w:t>
            </w:r>
            <w:hyperlink r:id="rId47" w:history="1">
              <w:r w:rsidRPr="001A1EF3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Washington Times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, </w:t>
            </w:r>
            <w:hyperlink r:id="rId48" w:history="1">
              <w:r w:rsidRPr="001A1EF3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AP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, </w:t>
            </w:r>
            <w:hyperlink r:id="rId49" w:history="1">
              <w:r w:rsidRPr="001A1EF3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NYT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, </w:t>
            </w:r>
            <w:hyperlink r:id="rId50" w:history="1">
              <w:r w:rsidRPr="001A1EF3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CBS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, </w:t>
            </w:r>
            <w:hyperlink r:id="rId51" w:history="1">
              <w:r w:rsidRPr="001A1EF3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NBC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>). Il</w:t>
            </w:r>
            <w:r w:rsidRPr="002F49A8">
              <w:rPr>
                <w:rFonts w:ascii="Calibri" w:hAnsi="Calibri" w:cs="Calibri"/>
                <w:sz w:val="27"/>
                <w:szCs w:val="27"/>
                <w:lang w:val="fr-FR"/>
              </w:rPr>
              <w:t xml:space="preserve"> contredi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sait</w:t>
            </w:r>
            <w:r w:rsidRPr="002F49A8">
              <w:rPr>
                <w:rFonts w:ascii="Calibri" w:hAnsi="Calibri" w:cs="Calibri"/>
                <w:sz w:val="27"/>
                <w:szCs w:val="27"/>
                <w:lang w:val="fr-FR"/>
              </w:rPr>
              <w:t xml:space="preserve"> les affirmations de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D. </w:t>
            </w:r>
            <w:r w:rsidRPr="002F49A8">
              <w:rPr>
                <w:rFonts w:ascii="Calibri" w:hAnsi="Calibri" w:cs="Calibri"/>
                <w:sz w:val="27"/>
                <w:szCs w:val="27"/>
                <w:lang w:val="fr-FR"/>
              </w:rPr>
              <w:t xml:space="preserve">Trump et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de P. </w:t>
            </w:r>
            <w:proofErr w:type="spellStart"/>
            <w:r w:rsidRPr="002F49A8">
              <w:rPr>
                <w:rFonts w:ascii="Calibri" w:hAnsi="Calibri" w:cs="Calibri"/>
                <w:sz w:val="27"/>
                <w:szCs w:val="27"/>
                <w:lang w:val="fr-FR"/>
              </w:rPr>
              <w:t>Hegseth</w:t>
            </w:r>
            <w:proofErr w:type="spellEnd"/>
            <w:r w:rsidRPr="002F49A8">
              <w:rPr>
                <w:rFonts w:ascii="Calibri" w:hAnsi="Calibri" w:cs="Calibri"/>
                <w:sz w:val="27"/>
                <w:szCs w:val="27"/>
                <w:lang w:val="fr-FR"/>
              </w:rPr>
              <w:t xml:space="preserve">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sur l’ « anéantissement » des </w:t>
            </w:r>
            <w:r w:rsidRPr="002F49A8">
              <w:rPr>
                <w:rFonts w:ascii="Calibri" w:hAnsi="Calibri" w:cs="Calibri"/>
                <w:sz w:val="27"/>
                <w:szCs w:val="27"/>
                <w:lang w:val="fr-FR"/>
              </w:rPr>
              <w:t>capacités de Téhéran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. « </w:t>
            </w:r>
            <w:r w:rsidRPr="001A1EF3">
              <w:rPr>
                <w:rFonts w:ascii="Calibri" w:hAnsi="Calibri" w:cs="Calibri"/>
                <w:sz w:val="27"/>
                <w:szCs w:val="27"/>
                <w:lang w:val="fr-FR"/>
              </w:rPr>
              <w:t xml:space="preserve">Le départ de </w:t>
            </w:r>
            <w:proofErr w:type="spellStart"/>
            <w:r w:rsidRPr="001A1EF3">
              <w:rPr>
                <w:rFonts w:ascii="Calibri" w:hAnsi="Calibri" w:cs="Calibri"/>
                <w:sz w:val="27"/>
                <w:szCs w:val="27"/>
                <w:lang w:val="fr-FR"/>
              </w:rPr>
              <w:t>Kruse</w:t>
            </w:r>
            <w:proofErr w:type="spellEnd"/>
            <w:r w:rsidRPr="001A1EF3">
              <w:rPr>
                <w:rFonts w:ascii="Calibri" w:hAnsi="Calibri" w:cs="Calibri"/>
                <w:sz w:val="27"/>
                <w:szCs w:val="27"/>
                <w:lang w:val="fr-FR"/>
              </w:rPr>
              <w:t xml:space="preserve"> s’inscrit dans une purge plus large visant les échelons supérieurs de l’appareil sécuritaire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 » précise le </w:t>
            </w:r>
            <w:hyperlink r:id="rId52" w:history="1">
              <w:r w:rsidRPr="001A1EF3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WP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. </w:t>
            </w:r>
            <w:r w:rsidRPr="001A1EF3">
              <w:rPr>
                <w:rFonts w:ascii="Calibri" w:hAnsi="Calibri" w:cs="Calibri"/>
                <w:sz w:val="27"/>
                <w:szCs w:val="27"/>
                <w:lang w:val="fr-US"/>
              </w:rPr>
              <w:t>Hegseth a également démis de leurs fonctions la vice-amirale Nancy Lacore, chef de la réserve navale, et le contre-amiral Milton Sands, officier des Navy SEAL chargé de superviser le Commandement des opérations spéciales navales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 (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begin"/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instrText>HYPERLINK "https://www.foxnews.com/politics/hegseth-fires-defense-intelligence-agency-chief-other-senior-pentagon-officials"</w:instrTex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separate"/>
            </w:r>
            <w:r w:rsidRPr="001A1EF3">
              <w:rPr>
                <w:rStyle w:val="Lienhypertexte"/>
                <w:rFonts w:ascii="Calibri" w:hAnsi="Calibri" w:cs="Calibri"/>
                <w:sz w:val="27"/>
                <w:szCs w:val="27"/>
                <w:lang w:val="fr-US"/>
              </w:rPr>
              <w:t>Fox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end"/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>)</w:t>
            </w:r>
            <w:r w:rsidRPr="001A1EF3">
              <w:rPr>
                <w:rFonts w:ascii="Calibri" w:hAnsi="Calibri" w:cs="Calibri"/>
                <w:sz w:val="27"/>
                <w:szCs w:val="27"/>
                <w:lang w:val="fr-US"/>
              </w:rPr>
              <w:t>.</w:t>
            </w:r>
          </w:p>
          <w:p w14:paraId="7200C6ED" w14:textId="77777777" w:rsidR="00DE008E" w:rsidRDefault="00DE008E" w:rsidP="00DE008E">
            <w:pPr>
              <w:jc w:val="both"/>
              <w:rPr>
                <w:rFonts w:ascii="Calibri" w:hAnsi="Calibri" w:cs="Calibri"/>
                <w:sz w:val="27"/>
                <w:szCs w:val="27"/>
                <w:lang w:val="fr-US"/>
              </w:rPr>
            </w:pPr>
          </w:p>
          <w:p w14:paraId="22DC6C62" w14:textId="77777777" w:rsidR="00DE008E" w:rsidRDefault="00DE008E" w:rsidP="00DE008E">
            <w:pPr>
              <w:spacing w:after="120" w:line="259" w:lineRule="auto"/>
              <w:rPr>
                <w:rFonts w:ascii="Arial" w:hAnsi="Arial" w:cs="Arial"/>
                <w:b/>
                <w:bCs/>
                <w:color w:val="623F3C"/>
                <w:sz w:val="33"/>
                <w:szCs w:val="33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623F3C"/>
                <w:sz w:val="33"/>
                <w:szCs w:val="33"/>
                <w:lang w:val="fr-FR"/>
              </w:rPr>
              <w:t xml:space="preserve">Influence chinoise dans la politique new-yorkaise </w:t>
            </w:r>
          </w:p>
          <w:p w14:paraId="7D36AFDC" w14:textId="77777777" w:rsidR="00DE008E" w:rsidRPr="001A1EF3" w:rsidRDefault="00DE008E" w:rsidP="00DE008E">
            <w:pPr>
              <w:jc w:val="both"/>
              <w:rPr>
                <w:rFonts w:ascii="Calibri" w:hAnsi="Calibri" w:cs="Calibri"/>
                <w:sz w:val="27"/>
                <w:szCs w:val="27"/>
                <w:lang w:val="fr-US"/>
              </w:rPr>
            </w:pPr>
            <w:r w:rsidRPr="00D86431">
              <w:rPr>
                <w:rFonts w:ascii="Calibri" w:hAnsi="Calibri" w:cs="Calibri"/>
                <w:b/>
                <w:bCs/>
                <w:sz w:val="27"/>
                <w:szCs w:val="27"/>
                <w:lang w:val="fr-US"/>
              </w:rPr>
              <w:t>Le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 </w:t>
            </w:r>
            <w:hyperlink r:id="rId53" w:history="1">
              <w:r w:rsidRPr="00D86431">
                <w:rPr>
                  <w:rStyle w:val="Lienhypertexte"/>
                  <w:rFonts w:ascii="Calibri" w:hAnsi="Calibri" w:cs="Calibri"/>
                  <w:sz w:val="27"/>
                  <w:szCs w:val="27"/>
                  <w:lang w:val="fr-US"/>
                </w:rPr>
                <w:t>NYT</w:t>
              </w:r>
            </w:hyperlink>
            <w:r w:rsidRPr="00D86431">
              <w:rPr>
                <w:rFonts w:ascii="Calibri" w:hAnsi="Calibri" w:cs="Calibri"/>
                <w:sz w:val="27"/>
                <w:szCs w:val="27"/>
                <w:lang w:val="fr-US"/>
              </w:rPr>
              <w:t xml:space="preserve"> </w:t>
            </w:r>
            <w:r w:rsidRPr="00D86431">
              <w:rPr>
                <w:rFonts w:ascii="Calibri" w:hAnsi="Calibri" w:cs="Calibri"/>
                <w:b/>
                <w:bCs/>
                <w:sz w:val="27"/>
                <w:szCs w:val="27"/>
                <w:lang w:val="fr-US"/>
              </w:rPr>
              <w:t>publie une longue enquête sur les efforts du consulat chinois à New York pour influencer la politique locale et punir les élus jugés hostiles à Pékin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>, à travers</w:t>
            </w:r>
            <w:r w:rsidRPr="00D86431">
              <w:rPr>
                <w:rFonts w:ascii="Calibri" w:hAnsi="Calibri" w:cs="Calibri"/>
                <w:sz w:val="27"/>
                <w:szCs w:val="27"/>
                <w:lang w:val="fr-US"/>
              </w:rPr>
              <w:t xml:space="preserve"> un réseau d’associations communautaires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. </w:t>
            </w:r>
            <w:r w:rsidRPr="00D86431">
              <w:rPr>
                <w:rFonts w:ascii="Calibri" w:hAnsi="Calibri" w:cs="Calibri"/>
                <w:sz w:val="27"/>
                <w:szCs w:val="27"/>
                <w:lang w:val="fr-US"/>
              </w:rPr>
              <w:t>Au-delà de New York, cette stratégie illustre la volonté de la Chine d’étouffer toute dissidence dans sa diaspora et de peser sur l’avenir politique américain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>, selon le quotidien</w:t>
            </w:r>
            <w:r w:rsidRPr="00D86431">
              <w:rPr>
                <w:rFonts w:ascii="Calibri" w:hAnsi="Calibri" w:cs="Calibri"/>
                <w:sz w:val="27"/>
                <w:szCs w:val="27"/>
                <w:lang w:val="fr-US"/>
              </w:rPr>
              <w:t>.</w:t>
            </w:r>
          </w:p>
          <w:p w14:paraId="7F56EA40" w14:textId="77777777" w:rsidR="00DE008E" w:rsidRPr="00DE008E" w:rsidRDefault="00DE008E" w:rsidP="00BF547E">
            <w:pPr>
              <w:spacing w:line="259" w:lineRule="auto"/>
              <w:jc w:val="both"/>
              <w:rPr>
                <w:rFonts w:ascii="Calibri" w:hAnsi="Calibri" w:cs="Calibri"/>
                <w:sz w:val="27"/>
                <w:szCs w:val="27"/>
                <w:lang w:val="fr-US"/>
              </w:rPr>
            </w:pPr>
          </w:p>
          <w:p w14:paraId="34C98DA7" w14:textId="7B172A0F" w:rsidR="002159AC" w:rsidRPr="00205283" w:rsidRDefault="002159AC" w:rsidP="00BF547E">
            <w:pPr>
              <w:spacing w:after="120" w:line="259" w:lineRule="auto"/>
              <w:jc w:val="both"/>
              <w:rPr>
                <w:rFonts w:ascii="Calibri" w:hAnsi="Calibri" w:cs="Calibri"/>
                <w:sz w:val="27"/>
                <w:szCs w:val="27"/>
                <w:lang w:val="fr-FR"/>
              </w:rPr>
            </w:pPr>
          </w:p>
          <w:p w14:paraId="60CBAAAF" w14:textId="77777777" w:rsidR="00DE008E" w:rsidRDefault="002159AC" w:rsidP="00BF547E">
            <w:pPr>
              <w:spacing w:line="259" w:lineRule="auto"/>
              <w:rPr>
                <w:rFonts w:ascii="Tahoma" w:hAnsi="Tahoma" w:cs="Tahoma"/>
                <w:b/>
                <w:bCs/>
                <w:color w:val="A40000"/>
                <w:sz w:val="47"/>
                <w:szCs w:val="47"/>
                <w:lang w:val="fr-FR"/>
              </w:rPr>
            </w:pPr>
            <w:r w:rsidRPr="697C6224">
              <w:rPr>
                <w:rFonts w:ascii="Tahoma" w:hAnsi="Tahoma" w:cs="Tahoma"/>
                <w:b/>
                <w:bCs/>
                <w:color w:val="A40000"/>
                <w:sz w:val="47"/>
                <w:szCs w:val="47"/>
                <w:lang w:val="fr-FR"/>
              </w:rPr>
              <w:t>Europe</w:t>
            </w:r>
          </w:p>
          <w:p w14:paraId="39E9289C" w14:textId="42480A9B" w:rsidR="002159AC" w:rsidRPr="00DE008E" w:rsidRDefault="42CE67B5" w:rsidP="00BF547E">
            <w:pPr>
              <w:spacing w:line="259" w:lineRule="auto"/>
              <w:rPr>
                <w:rFonts w:ascii="Calibri" w:hAnsi="Calibri" w:cs="Calibri"/>
                <w:b/>
                <w:bCs/>
                <w:color w:val="A40000"/>
                <w:sz w:val="27"/>
                <w:szCs w:val="27"/>
                <w:lang w:val="fr-FR"/>
              </w:rPr>
            </w:pPr>
            <w:r w:rsidRPr="697C6224">
              <w:rPr>
                <w:rFonts w:ascii="Tahoma" w:hAnsi="Tahoma" w:cs="Tahoma"/>
                <w:b/>
                <w:bCs/>
                <w:color w:val="A40000"/>
                <w:sz w:val="47"/>
                <w:szCs w:val="47"/>
                <w:lang w:val="fr-FR"/>
              </w:rPr>
              <w:t xml:space="preserve"> </w:t>
            </w:r>
          </w:p>
          <w:p w14:paraId="417FA6C3" w14:textId="77777777" w:rsidR="00DE008E" w:rsidRDefault="00DE008E" w:rsidP="00DE008E">
            <w:pPr>
              <w:spacing w:after="120"/>
              <w:rPr>
                <w:rFonts w:ascii="Arial" w:hAnsi="Arial" w:cs="Arial"/>
                <w:b/>
                <w:bCs/>
                <w:color w:val="623F3C"/>
                <w:sz w:val="33"/>
                <w:szCs w:val="33"/>
                <w:lang w:val="fr-US"/>
              </w:rPr>
            </w:pPr>
            <w:r>
              <w:rPr>
                <w:rFonts w:ascii="Arial" w:hAnsi="Arial" w:cs="Arial"/>
                <w:b/>
                <w:bCs/>
                <w:color w:val="623F3C"/>
                <w:sz w:val="33"/>
                <w:szCs w:val="33"/>
                <w:lang w:val="fr-FR"/>
              </w:rPr>
              <w:t>France</w:t>
            </w:r>
          </w:p>
          <w:p w14:paraId="592D5883" w14:textId="2933E8EB" w:rsidR="00DE008E" w:rsidRDefault="00DE008E" w:rsidP="00DE008E">
            <w:pPr>
              <w:spacing w:after="120" w:line="259" w:lineRule="auto"/>
              <w:jc w:val="both"/>
              <w:rPr>
                <w:rFonts w:ascii="Calibri" w:hAnsi="Calibri" w:cs="Calibri"/>
                <w:sz w:val="27"/>
                <w:szCs w:val="27"/>
                <w:lang w:val="fr-FR"/>
              </w:rPr>
            </w:pPr>
            <w:r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 xml:space="preserve">La presse relaie la convocation au Quai d’Orsay, ce jour, de l’ambassadeur des États-Unis en France après la publication d’une lettre ouverte dans le </w:t>
            </w:r>
            <w:hyperlink r:id="rId54" w:history="1">
              <w:r w:rsidRPr="00D854CC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WSJ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</w:t>
            </w:r>
            <w:r w:rsidRPr="005E7235"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>hier</w:t>
            </w:r>
            <w:r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 xml:space="preserve"> </w:t>
            </w:r>
            <w:r w:rsidRPr="005D092B">
              <w:rPr>
                <w:rFonts w:ascii="Calibri" w:hAnsi="Calibri" w:cs="Calibri"/>
                <w:sz w:val="27"/>
                <w:szCs w:val="27"/>
                <w:lang w:val="fr-FR"/>
              </w:rPr>
              <w:t>(</w:t>
            </w:r>
            <w:hyperlink r:id="rId55" w:history="1">
              <w:r w:rsidRPr="005D092B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Bloomberg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, </w:t>
            </w:r>
            <w:hyperlink r:id="rId56" w:history="1">
              <w:r w:rsidRPr="00746895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The Hill</w:t>
              </w:r>
            </w:hyperlink>
            <w:r w:rsidR="003F3710" w:rsidRPr="003F3710">
              <w:rPr>
                <w:rFonts w:ascii="Calibri" w:hAnsi="Calibri" w:cs="Calibri"/>
                <w:sz w:val="27"/>
                <w:szCs w:val="27"/>
                <w:lang w:val="fr-FR"/>
              </w:rPr>
              <w:t xml:space="preserve">, </w:t>
            </w:r>
            <w:hyperlink r:id="rId57" w:history="1">
              <w:r w:rsidR="003F3710" w:rsidRPr="003F3710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NBC</w:t>
              </w:r>
            </w:hyperlink>
            <w:r w:rsidRPr="003F3710">
              <w:rPr>
                <w:rFonts w:ascii="Calibri" w:hAnsi="Calibri" w:cs="Calibri"/>
                <w:sz w:val="27"/>
                <w:szCs w:val="27"/>
                <w:lang w:val="fr-FR"/>
              </w:rPr>
              <w:t>).</w:t>
            </w:r>
            <w:r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 xml:space="preserve"> </w:t>
            </w:r>
            <w:r w:rsidRPr="00D854CC">
              <w:rPr>
                <w:rFonts w:ascii="Calibri" w:hAnsi="Calibri" w:cs="Calibri"/>
                <w:sz w:val="27"/>
                <w:szCs w:val="27"/>
                <w:lang w:val="fr-FR"/>
              </w:rPr>
              <w:t xml:space="preserve">Charles Kushner s’y inquiète de « l’essor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préoccupant</w:t>
            </w:r>
            <w:r>
              <w:rPr>
                <w:rFonts w:ascii="Calibri" w:hAnsi="Calibri"/>
                <w:sz w:val="27"/>
              </w:rPr>
              <w:t xml:space="preserve"> de l’antisémitisme en France » et </w:t>
            </w:r>
            <w:r>
              <w:rPr>
                <w:rFonts w:ascii="Calibri" w:hAnsi="Calibri"/>
                <w:color w:val="FF0000"/>
                <w:sz w:val="27"/>
              </w:rPr>
              <w:t>accuse le Président Macron ne pas faire</w:t>
            </w:r>
            <w:r>
              <w:rPr>
                <w:rFonts w:ascii="Calibri" w:hAnsi="Calibri"/>
                <w:sz w:val="27"/>
              </w:rPr>
              <w:t xml:space="preserve"> accuse le Président Macron de ne pas faire assez pour lutter contre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(</w:t>
            </w:r>
            <w:hyperlink r:id="rId58" w:history="1">
              <w:r w:rsidRPr="00746895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Newsmax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, </w:t>
            </w:r>
            <w:hyperlink r:id="rId59" w:history="1">
              <w:r w:rsidRPr="00F46022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Politico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, </w:t>
            </w:r>
            <w:hyperlink r:id="rId60" w:history="1">
              <w:r w:rsidRPr="00F46022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CBS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, </w:t>
            </w:r>
            <w:hyperlink r:id="rId61" w:history="1">
              <w:r w:rsidRPr="00F46022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Los Angeles Times</w:t>
              </w:r>
            </w:hyperlink>
            <w:r w:rsidRPr="00DE008E">
              <w:rPr>
                <w:lang w:val="fr-FR"/>
              </w:rPr>
              <w:t xml:space="preserve">, </w:t>
            </w:r>
            <w:hyperlink r:id="rId62" w:history="1">
              <w:r w:rsidRPr="00DE008E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 xml:space="preserve">USA </w:t>
              </w:r>
              <w:proofErr w:type="spellStart"/>
              <w:r w:rsidRPr="00DE008E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Today</w:t>
              </w:r>
              <w:proofErr w:type="spellEnd"/>
            </w:hyperlink>
            <w:r w:rsidRPr="00DE008E">
              <w:rPr>
                <w:rFonts w:ascii="Calibri" w:hAnsi="Calibri" w:cs="Calibri"/>
                <w:sz w:val="27"/>
                <w:szCs w:val="27"/>
                <w:lang w:val="fr-FR"/>
              </w:rPr>
              <w:t xml:space="preserve">, </w:t>
            </w:r>
            <w:hyperlink r:id="rId63" w:history="1">
              <w:r w:rsidRPr="00DE008E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Time</w:t>
              </w:r>
            </w:hyperlink>
            <w:r w:rsidRPr="00DE008E">
              <w:rPr>
                <w:rFonts w:ascii="Calibri" w:hAnsi="Calibri" w:cs="Calibri"/>
                <w:sz w:val="27"/>
                <w:szCs w:val="27"/>
                <w:lang w:val="fr-FR"/>
              </w:rPr>
              <w:t>).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</w:t>
            </w:r>
            <w:r w:rsidRPr="005E7235">
              <w:rPr>
                <w:rFonts w:ascii="Calibri" w:hAnsi="Calibri" w:cs="Calibri"/>
                <w:sz w:val="27"/>
                <w:szCs w:val="27"/>
                <w:lang w:val="fr-FR"/>
              </w:rPr>
              <w:t xml:space="preserve">«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L</w:t>
            </w:r>
            <w:r w:rsidRPr="005E7235">
              <w:rPr>
                <w:rFonts w:ascii="Calibri" w:hAnsi="Calibri" w:cs="Calibri"/>
                <w:sz w:val="27"/>
                <w:szCs w:val="27"/>
                <w:lang w:val="fr-FR"/>
              </w:rPr>
              <w:t xml:space="preserve">es allégations de l'ambassadeur sont inacceptables », a déclaré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le ministère des Affaires étrangères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lastRenderedPageBreak/>
              <w:t>(</w:t>
            </w:r>
            <w:hyperlink r:id="rId64" w:history="1">
              <w:r w:rsidRPr="00D854CC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Reuters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>). Interrogé par</w:t>
            </w:r>
            <w:r w:rsidRPr="00746895">
              <w:rPr>
                <w:rFonts w:ascii="Calibri" w:hAnsi="Calibri" w:cs="Calibri"/>
                <w:sz w:val="27"/>
                <w:szCs w:val="27"/>
                <w:lang w:val="fr-FR"/>
              </w:rPr>
              <w:t xml:space="preserve"> </w:t>
            </w:r>
            <w:hyperlink r:id="rId65" w:history="1">
              <w:r w:rsidRPr="00746895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CNN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>, le</w:t>
            </w:r>
            <w:r w:rsidRPr="00746895">
              <w:rPr>
                <w:rFonts w:ascii="Calibri" w:hAnsi="Calibri" w:cs="Calibri"/>
                <w:sz w:val="27"/>
                <w:szCs w:val="27"/>
                <w:lang w:val="fr-FR"/>
              </w:rPr>
              <w:t xml:space="preserve"> département d’État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</w:t>
            </w:r>
            <w:r w:rsidRPr="00746895">
              <w:rPr>
                <w:rFonts w:ascii="Calibri" w:hAnsi="Calibri" w:cs="Calibri"/>
                <w:sz w:val="27"/>
                <w:szCs w:val="27"/>
                <w:lang w:val="fr-FR"/>
              </w:rPr>
              <w:t xml:space="preserve">a soutenu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Charles Kushner. </w:t>
            </w:r>
            <w:r w:rsidR="003F3710">
              <w:rPr>
                <w:rFonts w:ascii="Calibri" w:hAnsi="Calibri" w:cs="Calibri"/>
                <w:sz w:val="27"/>
                <w:szCs w:val="27"/>
                <w:lang w:val="fr-FR"/>
              </w:rPr>
              <w:t xml:space="preserve">Le </w:t>
            </w:r>
            <w:hyperlink r:id="rId66" w:history="1">
              <w:r w:rsidR="003F3710" w:rsidRPr="003F3710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NYT</w:t>
              </w:r>
            </w:hyperlink>
            <w:r w:rsidR="003F3710">
              <w:rPr>
                <w:rFonts w:ascii="Calibri" w:hAnsi="Calibri" w:cs="Calibri"/>
                <w:sz w:val="27"/>
                <w:szCs w:val="27"/>
                <w:lang w:val="fr-FR"/>
              </w:rPr>
              <w:t xml:space="preserve"> cite Benjamin Haddad : « </w:t>
            </w:r>
            <w:r w:rsidR="003F3710" w:rsidRPr="003F3710">
              <w:rPr>
                <w:rFonts w:ascii="Calibri" w:hAnsi="Calibri" w:cs="Calibri"/>
                <w:sz w:val="27"/>
                <w:szCs w:val="27"/>
                <w:lang w:val="fr-FR"/>
              </w:rPr>
              <w:t>« C'est un sujet que nous ne devons pas instrumentaliser, sur lequel nous devons être unis, nous devons être extrêmement fermes »</w:t>
            </w:r>
          </w:p>
          <w:p w14:paraId="3BA972FB" w14:textId="7B14578F" w:rsidR="00DE008E" w:rsidRPr="00DE008E" w:rsidRDefault="00DE008E" w:rsidP="00DE008E">
            <w:pPr>
              <w:spacing w:after="120" w:line="259" w:lineRule="auto"/>
              <w:jc w:val="both"/>
              <w:rPr>
                <w:rFonts w:ascii="Calibri" w:hAnsi="Calibri" w:cs="Calibri"/>
                <w:sz w:val="27"/>
                <w:szCs w:val="27"/>
                <w:lang w:val="fr-US"/>
              </w:rPr>
            </w:pPr>
            <w:r w:rsidRPr="00746895"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>Les médias inscrivent ce nouvel incident dans le contexte des tensions croissantes entre la France, les États-Unis et Israël autour de la position de la France sur la guerre à Gaza et la reconnaissance d’un État palestinien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(</w:t>
            </w:r>
            <w:hyperlink r:id="rId67" w:history="1">
              <w:r w:rsidRPr="007C551F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WSJ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, </w:t>
            </w:r>
            <w:hyperlink r:id="rId68" w:history="1">
              <w:r w:rsidRPr="005E7235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Axios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, </w:t>
            </w:r>
            <w:hyperlink r:id="rId69" w:history="1">
              <w:r w:rsidRPr="00D854CC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Reuters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). </w:t>
            </w:r>
            <w:hyperlink r:id="rId70" w:history="1">
              <w:r w:rsidRPr="0024736F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AP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mentionne les tensions générales entre Paris et Washington incluant d’autres sujets (droits de douane, UNIFIL, Ukraine) (</w:t>
            </w:r>
            <w:hyperlink r:id="rId71" w:history="1">
              <w:r w:rsidRPr="0024736F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ABC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, </w:t>
            </w:r>
            <w:hyperlink r:id="rId72" w:history="1">
              <w:r w:rsidRPr="005D092B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PBS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>). « </w:t>
            </w:r>
            <w:r w:rsidRPr="005E7235">
              <w:rPr>
                <w:rFonts w:ascii="Calibri" w:hAnsi="Calibri" w:cs="Calibri"/>
                <w:sz w:val="27"/>
                <w:szCs w:val="27"/>
                <w:lang w:val="fr-US"/>
              </w:rPr>
              <w:t>Il est très inhabituel que la France convoque l'ambassadeur américain. Le cas de Kushner est d'autant plus remarquable qu'il est le père de Jared Kushner, le gendre du président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 </w:t>
            </w:r>
            <w:r w:rsidRPr="00D854CC">
              <w:rPr>
                <w:rFonts w:ascii="Calibri" w:hAnsi="Calibri" w:cs="Calibri"/>
                <w:sz w:val="27"/>
                <w:szCs w:val="27"/>
                <w:lang w:val="fr-FR"/>
              </w:rPr>
              <w:t>»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, note Axios.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Le </w:t>
            </w:r>
            <w:hyperlink r:id="rId73" w:history="1">
              <w:r w:rsidRPr="003F3710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WP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insiste également sur la</w:t>
            </w:r>
            <w:r w:rsidRPr="00DE008E">
              <w:rPr>
                <w:rFonts w:ascii="Calibri" w:hAnsi="Calibri" w:cs="Calibri"/>
                <w:sz w:val="27"/>
                <w:szCs w:val="27"/>
                <w:lang w:val="fr-US"/>
              </w:rPr>
              <w:t xml:space="preserve"> décision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«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</w:t>
            </w:r>
            <w:r w:rsidRPr="00DE008E">
              <w:rPr>
                <w:rFonts w:ascii="Calibri" w:hAnsi="Calibri" w:cs="Calibri"/>
                <w:sz w:val="27"/>
                <w:szCs w:val="27"/>
                <w:lang w:val="fr-US"/>
              </w:rPr>
              <w:t>inhabituelle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 </w:t>
            </w:r>
            <w:r w:rsidRPr="00D854CC">
              <w:rPr>
                <w:rFonts w:ascii="Calibri" w:hAnsi="Calibri" w:cs="Calibri"/>
                <w:sz w:val="27"/>
                <w:szCs w:val="27"/>
                <w:lang w:val="fr-FR"/>
              </w:rPr>
              <w:t>»</w:t>
            </w:r>
            <w:r w:rsidRPr="00DE008E">
              <w:rPr>
                <w:rFonts w:ascii="Calibri" w:hAnsi="Calibri" w:cs="Calibri"/>
                <w:sz w:val="27"/>
                <w:szCs w:val="27"/>
                <w:lang w:val="fr-US"/>
              </w:rPr>
              <w:t xml:space="preserve"> des autorités françaises de convoquer l'ambassadeur d'un allié de longue date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>, qui</w:t>
            </w:r>
            <w:r w:rsidRPr="00DE008E">
              <w:rPr>
                <w:rFonts w:ascii="Calibri" w:hAnsi="Calibri" w:cs="Calibri"/>
                <w:sz w:val="27"/>
                <w:szCs w:val="27"/>
                <w:lang w:val="fr-US"/>
              </w:rPr>
              <w:t xml:space="preserve"> souligne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>, selon lui,</w:t>
            </w:r>
            <w:r w:rsidRPr="00DE008E">
              <w:rPr>
                <w:rFonts w:ascii="Calibri" w:hAnsi="Calibri" w:cs="Calibri"/>
                <w:sz w:val="27"/>
                <w:szCs w:val="27"/>
                <w:lang w:val="fr-US"/>
              </w:rPr>
              <w:t xml:space="preserve"> à quel point les relations diplomatiques entre Paris et Washington se sont détériorées ces derniers mois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 </w:t>
            </w:r>
            <w:r w:rsidRPr="00D854CC">
              <w:rPr>
                <w:rFonts w:ascii="Calibri" w:hAnsi="Calibri" w:cs="Calibri"/>
                <w:sz w:val="27"/>
                <w:szCs w:val="27"/>
                <w:lang w:val="fr-FR"/>
              </w:rPr>
              <w:t>»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>.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La reconnaissance d’un État palestinien fragilise l</w:t>
            </w:r>
            <w:r w:rsidRPr="00670C8E">
              <w:rPr>
                <w:rFonts w:ascii="Calibri" w:hAnsi="Calibri" w:cs="Calibri"/>
                <w:sz w:val="27"/>
                <w:szCs w:val="27"/>
                <w:lang w:val="fr-FR"/>
              </w:rPr>
              <w:t>es relations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du Président Macron</w:t>
            </w:r>
            <w:r w:rsidRPr="00670C8E">
              <w:rPr>
                <w:rFonts w:ascii="Calibri" w:hAnsi="Calibri" w:cs="Calibri"/>
                <w:sz w:val="27"/>
                <w:szCs w:val="27"/>
                <w:lang w:val="fr-FR"/>
              </w:rPr>
              <w:t xml:space="preserve"> avec la communauté juive et ses alliés occidentaux et pourrait n’apporter qu’un gain symbolique pour les Palestiniens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,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ajoute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le WSJ, qui évoque un « tournant »  </w:t>
            </w:r>
            <w:r w:rsidRPr="007C551F">
              <w:rPr>
                <w:rFonts w:ascii="Calibri" w:hAnsi="Calibri" w:cs="Calibri"/>
                <w:sz w:val="27"/>
                <w:szCs w:val="27"/>
                <w:lang w:val="fr-FR"/>
              </w:rPr>
              <w:t xml:space="preserve">dans les relations entre Israël et la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France.</w:t>
            </w:r>
          </w:p>
          <w:p w14:paraId="6EACD568" w14:textId="40722CB2" w:rsidR="00DE008E" w:rsidRDefault="00DE008E" w:rsidP="00DE008E">
            <w:pPr>
              <w:spacing w:after="120" w:line="259" w:lineRule="auto"/>
              <w:jc w:val="both"/>
              <w:rPr>
                <w:rFonts w:ascii="Calibri" w:hAnsi="Calibri" w:cs="Calibri"/>
                <w:b/>
                <w:bCs/>
                <w:sz w:val="27"/>
                <w:szCs w:val="27"/>
                <w:lang w:val="fr-US"/>
              </w:rPr>
            </w:pPr>
            <w:r>
              <w:rPr>
                <w:rFonts w:ascii="Calibri" w:hAnsi="Calibri" w:cs="Calibri"/>
                <w:b/>
                <w:bCs/>
                <w:sz w:val="27"/>
                <w:szCs w:val="27"/>
                <w:lang w:val="fr-US"/>
              </w:rPr>
              <w:t xml:space="preserve">La presse rapporte l’arrestation d’un </w:t>
            </w:r>
            <w:r w:rsidRPr="00DE008E">
              <w:rPr>
                <w:rFonts w:ascii="Calibri" w:hAnsi="Calibri" w:cs="Calibri"/>
                <w:b/>
                <w:bCs/>
                <w:sz w:val="27"/>
                <w:szCs w:val="27"/>
                <w:lang w:val="fr-US"/>
              </w:rPr>
              <w:t>homme en France après la découverte de quatre corps dans la Seine à Paris</w:t>
            </w:r>
            <w:r>
              <w:rPr>
                <w:rFonts w:ascii="Calibri" w:hAnsi="Calibri" w:cs="Calibri"/>
                <w:b/>
                <w:bCs/>
                <w:sz w:val="27"/>
                <w:szCs w:val="27"/>
                <w:lang w:val="fr-US"/>
              </w:rPr>
              <w:t xml:space="preserve"> </w:t>
            </w:r>
            <w:r w:rsidRPr="00DE008E">
              <w:rPr>
                <w:rFonts w:ascii="Calibri" w:hAnsi="Calibri" w:cs="Calibri"/>
                <w:sz w:val="27"/>
                <w:szCs w:val="27"/>
                <w:lang w:val="fr-US"/>
              </w:rPr>
              <w:t>(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begin"/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instrText>HYPERLINK "https://www.cnn.com/2025/08/25/europe/france-investigation-bodies-river-seine-intl-scli"</w:instrTex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separate"/>
            </w:r>
            <w:r w:rsidRPr="00DE008E">
              <w:rPr>
                <w:rStyle w:val="Lienhypertexte"/>
                <w:rFonts w:ascii="Calibri" w:hAnsi="Calibri" w:cs="Calibri"/>
                <w:sz w:val="27"/>
                <w:szCs w:val="27"/>
                <w:lang w:val="fr-US"/>
              </w:rPr>
              <w:t>CNN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end"/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, 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begin"/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instrText>HYPERLINK "https://www.reuters.com/world/french-police-hold-suspect-after-bodies-four-men-found-river-seine-2025-08-25/"</w:instrTex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separate"/>
            </w:r>
            <w:r w:rsidRPr="00DE008E">
              <w:rPr>
                <w:rStyle w:val="Lienhypertexte"/>
                <w:rFonts w:ascii="Calibri" w:hAnsi="Calibri" w:cs="Calibri"/>
                <w:sz w:val="27"/>
                <w:szCs w:val="27"/>
                <w:lang w:val="fr-US"/>
              </w:rPr>
              <w:t>Reuters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end"/>
            </w:r>
            <w:r w:rsidRPr="00DE008E">
              <w:rPr>
                <w:rFonts w:ascii="Calibri" w:hAnsi="Calibri" w:cs="Calibri"/>
                <w:sz w:val="27"/>
                <w:szCs w:val="27"/>
                <w:lang w:val="fr-US"/>
              </w:rPr>
              <w:t>).</w:t>
            </w:r>
          </w:p>
          <w:p w14:paraId="17A08736" w14:textId="77777777" w:rsidR="00DE008E" w:rsidRPr="00DE008E" w:rsidRDefault="00DE008E" w:rsidP="00DE008E">
            <w:pPr>
              <w:spacing w:after="120" w:line="259" w:lineRule="auto"/>
              <w:jc w:val="both"/>
              <w:rPr>
                <w:rFonts w:ascii="Calibri" w:hAnsi="Calibri" w:cs="Calibri"/>
                <w:b/>
                <w:bCs/>
                <w:sz w:val="27"/>
                <w:szCs w:val="27"/>
                <w:lang w:val="fr-US"/>
              </w:rPr>
            </w:pPr>
          </w:p>
          <w:p w14:paraId="7783E8E5" w14:textId="77777777" w:rsidR="00DE008E" w:rsidRPr="00D56B27" w:rsidRDefault="00DE008E" w:rsidP="00DE008E">
            <w:pPr>
              <w:spacing w:after="120" w:line="259" w:lineRule="auto"/>
              <w:rPr>
                <w:rFonts w:ascii="Arial" w:hAnsi="Arial" w:cs="Arial"/>
                <w:b/>
                <w:bCs/>
                <w:color w:val="623F3C"/>
                <w:sz w:val="33"/>
                <w:szCs w:val="33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623F3C"/>
                <w:sz w:val="33"/>
                <w:szCs w:val="33"/>
                <w:lang w:val="fr-FR"/>
              </w:rPr>
              <w:t>Ukraine</w:t>
            </w:r>
          </w:p>
          <w:p w14:paraId="1A8A8B9C" w14:textId="77777777" w:rsidR="00DE008E" w:rsidRDefault="00DE008E" w:rsidP="00DE008E">
            <w:pPr>
              <w:spacing w:after="120" w:line="259" w:lineRule="auto"/>
              <w:jc w:val="both"/>
              <w:rPr>
                <w:rFonts w:ascii="Calibri" w:hAnsi="Calibri" w:cs="Calibri"/>
                <w:sz w:val="27"/>
                <w:szCs w:val="27"/>
                <w:lang w:val="fr-FR"/>
              </w:rPr>
            </w:pPr>
            <w:r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 xml:space="preserve">Selon le </w:t>
            </w:r>
            <w:hyperlink r:id="rId74" w:history="1">
              <w:r w:rsidRPr="00CE0F27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WSJ</w:t>
              </w:r>
            </w:hyperlink>
            <w:r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 xml:space="preserve">, le Pentagone interdit à </w:t>
            </w:r>
            <w:r w:rsidRPr="000B0D7F"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>l’Ukraine de tirer des missiles tactiques de l’armée américaine contre des cibles en Russie depuis la fin du printemps</w:t>
            </w:r>
            <w:r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 xml:space="preserve">, et ce afin de forcer </w:t>
            </w:r>
            <w:proofErr w:type="spellStart"/>
            <w:r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>Kyiv</w:t>
            </w:r>
            <w:proofErr w:type="spellEnd"/>
            <w:r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 xml:space="preserve"> à négocier. </w:t>
            </w:r>
            <w:proofErr w:type="spellStart"/>
            <w:r w:rsidRPr="000B0D7F">
              <w:rPr>
                <w:rFonts w:ascii="Calibri" w:hAnsi="Calibri" w:cs="Calibri"/>
                <w:sz w:val="27"/>
                <w:szCs w:val="27"/>
                <w:lang w:val="fr-FR"/>
              </w:rPr>
              <w:t>Elbridge</w:t>
            </w:r>
            <w:proofErr w:type="spellEnd"/>
            <w:r w:rsidRPr="000B0D7F">
              <w:rPr>
                <w:rFonts w:ascii="Calibri" w:hAnsi="Calibri" w:cs="Calibri"/>
                <w:sz w:val="27"/>
                <w:szCs w:val="27"/>
                <w:lang w:val="fr-FR"/>
              </w:rPr>
              <w:t xml:space="preserve"> Colby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aurait mis en place un processus de décision donnant le dernier mot à Pete </w:t>
            </w:r>
            <w:proofErr w:type="spellStart"/>
            <w:r>
              <w:rPr>
                <w:rFonts w:ascii="Calibri" w:hAnsi="Calibri" w:cs="Calibri"/>
                <w:sz w:val="27"/>
                <w:szCs w:val="27"/>
                <w:lang w:val="fr-FR"/>
              </w:rPr>
              <w:t>Hegseth</w:t>
            </w:r>
            <w:proofErr w:type="spellEnd"/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. Il concernait aussi les Storm </w:t>
            </w:r>
            <w:proofErr w:type="spellStart"/>
            <w:r>
              <w:rPr>
                <w:rFonts w:ascii="Calibri" w:hAnsi="Calibri" w:cs="Calibri"/>
                <w:sz w:val="27"/>
                <w:szCs w:val="27"/>
                <w:lang w:val="fr-FR"/>
              </w:rPr>
              <w:t>Shadows</w:t>
            </w:r>
            <w:proofErr w:type="spellEnd"/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britanniques. </w:t>
            </w:r>
          </w:p>
          <w:p w14:paraId="501AA13C" w14:textId="77777777" w:rsidR="00DE008E" w:rsidRDefault="00DE008E" w:rsidP="00DE008E">
            <w:pPr>
              <w:spacing w:after="120" w:line="259" w:lineRule="auto"/>
              <w:jc w:val="both"/>
              <w:rPr>
                <w:rFonts w:ascii="Calibri" w:hAnsi="Calibri" w:cs="Calibri"/>
                <w:sz w:val="27"/>
                <w:szCs w:val="27"/>
                <w:lang w:val="fr-FR"/>
              </w:rPr>
            </w:pPr>
            <w:r w:rsidRPr="00D26F8D"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 xml:space="preserve">JD Vance a assuré hier sur </w:t>
            </w:r>
            <w:hyperlink r:id="rId75" w:history="1">
              <w:r w:rsidRPr="00D26F8D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NBC</w:t>
              </w:r>
            </w:hyperlink>
            <w:r w:rsidRPr="00D26F8D"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 xml:space="preserve"> que la Russie avait fait des concessions « pour la première fois depuis trois ans ».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Il a répété que les États-Unis</w:t>
            </w:r>
            <w:r w:rsidRPr="00D22868">
              <w:rPr>
                <w:rFonts w:ascii="Calibri" w:hAnsi="Calibri" w:cs="Calibri"/>
                <w:sz w:val="27"/>
                <w:szCs w:val="27"/>
                <w:lang w:val="fr-FR"/>
              </w:rPr>
              <w:t xml:space="preserve"> jouer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aient « </w:t>
            </w:r>
            <w:r w:rsidRPr="00D22868">
              <w:rPr>
                <w:rFonts w:ascii="Calibri" w:hAnsi="Calibri" w:cs="Calibri"/>
                <w:sz w:val="27"/>
                <w:szCs w:val="27"/>
                <w:lang w:val="fr-FR"/>
              </w:rPr>
              <w:t>un rôle actif pour assurer des garanties de sécurité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 », </w:t>
            </w:r>
            <w:r w:rsidRPr="00D26F8D">
              <w:rPr>
                <w:rFonts w:ascii="Calibri" w:hAnsi="Calibri" w:cs="Calibri"/>
                <w:sz w:val="27"/>
                <w:szCs w:val="27"/>
                <w:lang w:val="fr-FR"/>
              </w:rPr>
              <w:t>précis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ant</w:t>
            </w:r>
            <w:r w:rsidRPr="00D26F8D">
              <w:rPr>
                <w:rFonts w:ascii="Calibri" w:hAnsi="Calibri" w:cs="Calibri"/>
                <w:sz w:val="27"/>
                <w:szCs w:val="27"/>
                <w:lang w:val="fr-FR"/>
              </w:rPr>
              <w:t xml:space="preserve">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qu’il </w:t>
            </w:r>
            <w:r w:rsidRPr="00D26F8D">
              <w:rPr>
                <w:rFonts w:ascii="Calibri" w:hAnsi="Calibri" w:cs="Calibri"/>
                <w:sz w:val="27"/>
                <w:szCs w:val="27"/>
                <w:lang w:val="fr-FR"/>
              </w:rPr>
              <w:t>s’agi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ssait</w:t>
            </w:r>
            <w:r w:rsidRPr="00D26F8D">
              <w:rPr>
                <w:rFonts w:ascii="Calibri" w:hAnsi="Calibri" w:cs="Calibri"/>
                <w:sz w:val="27"/>
                <w:szCs w:val="27"/>
                <w:lang w:val="fr-FR"/>
              </w:rPr>
              <w:t xml:space="preserve">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« </w:t>
            </w:r>
            <w:r w:rsidRPr="00D26F8D">
              <w:rPr>
                <w:rFonts w:ascii="Calibri" w:hAnsi="Calibri" w:cs="Calibri"/>
                <w:sz w:val="27"/>
                <w:szCs w:val="27"/>
                <w:lang w:val="fr-FR"/>
              </w:rPr>
              <w:t xml:space="preserve">aussi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de </w:t>
            </w:r>
            <w:r w:rsidRPr="00D26F8D">
              <w:rPr>
                <w:rFonts w:ascii="Calibri" w:hAnsi="Calibri" w:cs="Calibri"/>
                <w:sz w:val="27"/>
                <w:szCs w:val="27"/>
                <w:lang w:val="fr-FR"/>
              </w:rPr>
              <w:t>garanties de sécurité pour empêcher une nouvelle invasion »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. Il a excusé une frappe russe contre une usine américaine : </w:t>
            </w:r>
            <w:r w:rsidRPr="00D26F8D">
              <w:rPr>
                <w:rFonts w:ascii="Calibri" w:hAnsi="Calibri" w:cs="Calibri"/>
                <w:sz w:val="27"/>
                <w:szCs w:val="27"/>
                <w:lang w:val="fr-FR"/>
              </w:rPr>
              <w:t>« Je n’aime pas ça. Mais c’est la guerr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e ». Il a assuré que des sanctions n’étaient </w:t>
            </w:r>
            <w:r w:rsidRPr="00D26F8D">
              <w:rPr>
                <w:rFonts w:ascii="Calibri" w:hAnsi="Calibri" w:cs="Calibri"/>
                <w:sz w:val="27"/>
                <w:szCs w:val="27"/>
                <w:lang w:val="fr-FR"/>
              </w:rPr>
              <w:t>« pas écartées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 » (voir buzz). </w:t>
            </w:r>
          </w:p>
          <w:p w14:paraId="2604B177" w14:textId="2FB3D4F9" w:rsidR="00DE008E" w:rsidRPr="00C82977" w:rsidRDefault="00DE008E" w:rsidP="003F3710">
            <w:pPr>
              <w:spacing w:after="120" w:line="259" w:lineRule="auto"/>
              <w:jc w:val="both"/>
              <w:rPr>
                <w:rFonts w:ascii="Calibri" w:hAnsi="Calibri" w:cs="Calibri"/>
                <w:sz w:val="27"/>
                <w:szCs w:val="27"/>
                <w:lang w:val="fr-US"/>
              </w:rPr>
            </w:pPr>
            <w:r w:rsidRPr="00C82977">
              <w:rPr>
                <w:rFonts w:ascii="Calibri" w:hAnsi="Calibri" w:cs="Calibri"/>
                <w:b/>
                <w:bCs/>
                <w:sz w:val="27"/>
                <w:szCs w:val="27"/>
                <w:lang w:val="fr-US"/>
              </w:rPr>
              <w:lastRenderedPageBreak/>
              <w:t>Le manque d'options pourrait contraindre l'Europe à payer les États-Unis pour assurer la sécurité en Ukraine</w:t>
            </w:r>
            <w:r w:rsidRPr="00045468">
              <w:rPr>
                <w:rFonts w:ascii="Calibri" w:hAnsi="Calibri" w:cs="Calibri"/>
                <w:sz w:val="27"/>
                <w:szCs w:val="27"/>
                <w:lang w:val="fr-US"/>
              </w:rPr>
              <w:t xml:space="preserve">, selon des analystes interrogés par 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begin"/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instrText>HYPERLINK "https://www.defensenews.com/global/europe/2025/08/22/limited-options-may-force-europe-to-pay-us-for-security-in-ukraine/"</w:instrTex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separate"/>
            </w:r>
            <w:r w:rsidRPr="00045468">
              <w:rPr>
                <w:rStyle w:val="Lienhypertexte"/>
                <w:rFonts w:ascii="Calibri" w:hAnsi="Calibri" w:cs="Calibri"/>
                <w:sz w:val="27"/>
                <w:szCs w:val="27"/>
                <w:lang w:val="fr-US"/>
              </w:rPr>
              <w:t>Defense News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end"/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.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« </w:t>
            </w:r>
            <w:r w:rsidRPr="00045468">
              <w:rPr>
                <w:rFonts w:ascii="Calibri" w:hAnsi="Calibri" w:cs="Calibri"/>
                <w:sz w:val="27"/>
                <w:szCs w:val="27"/>
                <w:lang w:val="fr-US"/>
              </w:rPr>
              <w:t>Au final, l'Europe pourrait devoir débourser jusqu'à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 </w:t>
            </w:r>
            <w:r w:rsidRPr="00045468">
              <w:rPr>
                <w:rFonts w:ascii="Calibri" w:hAnsi="Calibri" w:cs="Calibri"/>
                <w:sz w:val="27"/>
                <w:szCs w:val="27"/>
                <w:lang w:val="fr-US"/>
              </w:rPr>
              <w:t xml:space="preserve">90 milliards de dollars pour 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(…) </w:t>
            </w:r>
            <w:r w:rsidRPr="00045468">
              <w:rPr>
                <w:rFonts w:ascii="Calibri" w:hAnsi="Calibri" w:cs="Calibri"/>
                <w:sz w:val="27"/>
                <w:szCs w:val="27"/>
                <w:lang w:val="fr-US"/>
              </w:rPr>
              <w:t>éviter une nouvelle invasion russe en Ukraine, ce qui reflète parfaitement le concept de diplomatie transactionnelle » de Donald Trump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 </w:t>
            </w:r>
            <w:r w:rsidRPr="00045468">
              <w:rPr>
                <w:rFonts w:ascii="Calibri" w:hAnsi="Calibri" w:cs="Calibri"/>
                <w:sz w:val="27"/>
                <w:szCs w:val="27"/>
                <w:lang w:val="fr-US"/>
              </w:rPr>
              <w:t>»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>, selon le média.</w:t>
            </w:r>
          </w:p>
          <w:p w14:paraId="1D18E418" w14:textId="77777777" w:rsidR="00DE008E" w:rsidRDefault="00DE008E" w:rsidP="00DE008E">
            <w:pPr>
              <w:spacing w:after="120" w:line="259" w:lineRule="auto"/>
              <w:jc w:val="both"/>
              <w:rPr>
                <w:rFonts w:ascii="Calibri" w:hAnsi="Calibri" w:cs="Calibri"/>
                <w:sz w:val="27"/>
                <w:szCs w:val="27"/>
                <w:lang w:val="fr-FR"/>
              </w:rPr>
            </w:pPr>
            <w:r w:rsidRPr="001E7B47"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>Sergue</w:t>
            </w:r>
            <w:r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>ï</w:t>
            </w:r>
            <w:r w:rsidRPr="001E7B47"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 xml:space="preserve"> Lavrov, interrogé sur </w:t>
            </w:r>
            <w:hyperlink r:id="rId76" w:history="1">
              <w:r w:rsidRPr="001E7B47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NBC</w:t>
              </w:r>
            </w:hyperlink>
            <w:r w:rsidRPr="001E7B47"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 xml:space="preserve">, a nié la légitimité pleine et entière de V. </w:t>
            </w:r>
            <w:proofErr w:type="spellStart"/>
            <w:r w:rsidRPr="001E7B47"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>Zelensky</w:t>
            </w:r>
            <w:proofErr w:type="spellEnd"/>
            <w:r w:rsidRPr="001E7B47"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 xml:space="preserve"> et de l’État ukrainien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et a affirmé que la Russie </w:t>
            </w:r>
            <w:r w:rsidRPr="00D26F8D">
              <w:rPr>
                <w:rFonts w:ascii="Calibri" w:hAnsi="Calibri" w:cs="Calibri"/>
                <w:sz w:val="27"/>
                <w:szCs w:val="27"/>
                <w:lang w:val="fr-US"/>
              </w:rPr>
              <w:t>n’a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>vait</w:t>
            </w:r>
            <w:r w:rsidRPr="00D26F8D">
              <w:rPr>
                <w:rFonts w:ascii="Calibri" w:hAnsi="Calibri" w:cs="Calibri"/>
                <w:sz w:val="27"/>
                <w:szCs w:val="27"/>
                <w:lang w:val="fr-US"/>
              </w:rPr>
              <w:t xml:space="preserve">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« </w:t>
            </w:r>
            <w:r w:rsidRPr="00D26F8D">
              <w:rPr>
                <w:rFonts w:ascii="Calibri" w:hAnsi="Calibri" w:cs="Calibri"/>
                <w:sz w:val="27"/>
                <w:szCs w:val="27"/>
                <w:lang w:val="fr-US"/>
              </w:rPr>
              <w:t>jamais visé de civil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s </w:t>
            </w:r>
            <w:r w:rsidRPr="00D26F8D">
              <w:rPr>
                <w:rFonts w:ascii="Calibri" w:hAnsi="Calibri" w:cs="Calibri"/>
                <w:sz w:val="27"/>
                <w:szCs w:val="27"/>
                <w:lang w:val="fr-FR"/>
              </w:rPr>
              <w:t>»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,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 tout en félicitant D. Trump pour ses efforts de paix. </w:t>
            </w:r>
            <w:r>
              <w:rPr>
                <w:rFonts w:ascii="Calibri" w:hAnsi="Calibri"/>
                <w:b/>
                <w:color w:val="FF0000"/>
                <w:sz w:val="27"/>
              </w:rPr>
              <w:t>Il a ecarté une rencontre</w:t>
            </w:r>
            <w:r>
              <w:rPr>
                <w:rFonts w:ascii="Calibri" w:hAnsi="Calibri"/>
                <w:b/>
                <w:sz w:val="27"/>
              </w:rPr>
              <w:t xml:space="preserve"> Il a écarté une rencontre Poutine-Zelensky, </w:t>
            </w:r>
            <w:r w:rsidRPr="008B28DA"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>l’ordre du jour n’étant « absolument pas prêt »</w:t>
            </w:r>
            <w:r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 xml:space="preserve">. </w:t>
            </w:r>
            <w:r w:rsidRPr="00B502CA">
              <w:rPr>
                <w:rFonts w:ascii="Calibri" w:hAnsi="Calibri" w:cs="Calibri"/>
                <w:sz w:val="27"/>
                <w:szCs w:val="27"/>
                <w:lang w:val="fr-FR"/>
              </w:rPr>
              <w:t>Il</w:t>
            </w:r>
            <w:r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 xml:space="preserve"> </w:t>
            </w:r>
            <w:r w:rsidRPr="00B502CA">
              <w:rPr>
                <w:rFonts w:ascii="Calibri" w:hAnsi="Calibri" w:cs="Calibri"/>
                <w:sz w:val="27"/>
                <w:szCs w:val="27"/>
                <w:lang w:val="fr-FR"/>
              </w:rPr>
              <w:t>a déclaré que toute paix exige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rait</w:t>
            </w:r>
            <w:r w:rsidRPr="00B502CA">
              <w:rPr>
                <w:rFonts w:ascii="Calibri" w:hAnsi="Calibri" w:cs="Calibri"/>
                <w:sz w:val="27"/>
                <w:szCs w:val="27"/>
                <w:lang w:val="fr-FR"/>
              </w:rPr>
              <w:t xml:space="preserve"> que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l’Ukraine</w:t>
            </w:r>
            <w:r w:rsidRPr="00B502CA">
              <w:rPr>
                <w:rFonts w:ascii="Calibri" w:hAnsi="Calibri" w:cs="Calibri"/>
                <w:sz w:val="27"/>
                <w:szCs w:val="27"/>
                <w:lang w:val="fr-FR"/>
              </w:rPr>
              <w:t xml:space="preserve"> reste neutre, sans armes nucléaires et hors de l’OTAN, condition qu’il juge non négociable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.</w:t>
            </w:r>
          </w:p>
          <w:p w14:paraId="5EF33998" w14:textId="12303366" w:rsidR="00DE008E" w:rsidRDefault="00DE008E" w:rsidP="00DE008E">
            <w:pPr>
              <w:spacing w:after="120" w:line="259" w:lineRule="auto"/>
              <w:jc w:val="both"/>
              <w:rPr>
                <w:rFonts w:ascii="Calibri" w:hAnsi="Calibri" w:cs="Calibri"/>
                <w:sz w:val="27"/>
                <w:szCs w:val="27"/>
                <w:lang w:val="fr-FR"/>
              </w:rPr>
            </w:pPr>
            <w:r w:rsidRPr="00F46022">
              <w:rPr>
                <w:rFonts w:ascii="Calibri" w:hAnsi="Calibri" w:cs="Calibri"/>
                <w:b/>
                <w:bCs/>
                <w:sz w:val="27"/>
                <w:szCs w:val="27"/>
                <w:lang w:val="fr-US"/>
              </w:rPr>
              <w:t>Vendredi, D. Trump a proposé un nouveau délai de deux semaines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 </w:t>
            </w:r>
            <w:r w:rsidRPr="00F46022">
              <w:rPr>
                <w:rFonts w:ascii="Calibri" w:hAnsi="Calibri" w:cs="Calibri"/>
                <w:b/>
                <w:bCs/>
                <w:sz w:val="27"/>
                <w:szCs w:val="27"/>
                <w:lang w:val="fr-US"/>
              </w:rPr>
              <w:t xml:space="preserve">avant </w:t>
            </w:r>
            <w:r w:rsidRPr="00F46022"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>de prendre une décision « importante »</w:t>
            </w:r>
            <w:r w:rsidRPr="007E61B2">
              <w:rPr>
                <w:rFonts w:ascii="Calibri" w:hAnsi="Calibri" w:cs="Calibri"/>
                <w:sz w:val="27"/>
                <w:szCs w:val="27"/>
                <w:lang w:val="fr-FR"/>
              </w:rPr>
              <w:t xml:space="preserve"> concernant l’avenir du conflit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. </w:t>
            </w:r>
            <w:r w:rsidRPr="00B57C5D">
              <w:rPr>
                <w:rFonts w:ascii="Calibri" w:hAnsi="Calibri" w:cs="Calibri"/>
                <w:sz w:val="27"/>
                <w:szCs w:val="27"/>
                <w:lang w:val="fr-FR"/>
              </w:rPr>
              <w:t xml:space="preserve">Il décidera plus tard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« </w:t>
            </w:r>
            <w:r w:rsidRPr="00B57C5D">
              <w:rPr>
                <w:rFonts w:ascii="Calibri" w:hAnsi="Calibri" w:cs="Calibri"/>
                <w:sz w:val="27"/>
                <w:szCs w:val="27"/>
                <w:lang w:val="fr-FR"/>
              </w:rPr>
              <w:t>à qui revient la faute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 » entre</w:t>
            </w:r>
            <w:r w:rsidRPr="00B57C5D">
              <w:rPr>
                <w:rFonts w:ascii="Calibri" w:hAnsi="Calibri" w:cs="Calibri"/>
                <w:sz w:val="27"/>
                <w:szCs w:val="27"/>
                <w:lang w:val="fr-FR"/>
              </w:rPr>
              <w:t xml:space="preserve"> Moscou et </w:t>
            </w:r>
            <w:proofErr w:type="spellStart"/>
            <w:r w:rsidRPr="00B57C5D">
              <w:rPr>
                <w:rFonts w:ascii="Calibri" w:hAnsi="Calibri" w:cs="Calibri"/>
                <w:sz w:val="27"/>
                <w:szCs w:val="27"/>
                <w:lang w:val="fr-FR"/>
              </w:rPr>
              <w:t>Kyiv</w:t>
            </w:r>
            <w:proofErr w:type="spellEnd"/>
            <w:r w:rsidRPr="00B57C5D">
              <w:rPr>
                <w:rFonts w:ascii="Calibri" w:hAnsi="Calibri" w:cs="Calibri"/>
                <w:sz w:val="27"/>
                <w:szCs w:val="27"/>
                <w:lang w:val="fr-FR"/>
              </w:rPr>
              <w:t xml:space="preserve">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pour l’absence de progrès dans les négociations</w:t>
            </w:r>
            <w:r w:rsidRPr="00B57C5D">
              <w:rPr>
                <w:rFonts w:ascii="Calibri" w:hAnsi="Calibri" w:cs="Calibri"/>
                <w:sz w:val="27"/>
                <w:szCs w:val="27"/>
                <w:lang w:val="fr-FR"/>
              </w:rPr>
              <w:t>»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. Le </w:t>
            </w:r>
            <w:hyperlink r:id="rId77" w:history="1">
              <w:r w:rsidRPr="007E61B2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WP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conclut qu’il est de nouveau en train de perdre patience. Il a envoyé une lettre à V. </w:t>
            </w:r>
            <w:proofErr w:type="spellStart"/>
            <w:r>
              <w:rPr>
                <w:rFonts w:ascii="Calibri" w:hAnsi="Calibri" w:cs="Calibri"/>
                <w:sz w:val="27"/>
                <w:szCs w:val="27"/>
                <w:lang w:val="fr-FR"/>
              </w:rPr>
              <w:t>Zelensky</w:t>
            </w:r>
            <w:proofErr w:type="spellEnd"/>
            <w:r>
              <w:rPr>
                <w:rFonts w:ascii="Calibri" w:hAnsi="Calibri"/>
                <w:sz w:val="27"/>
              </w:rPr>
              <w:t xml:space="preserve"> pour marquer le </w:t>
            </w:r>
            <w:r>
              <w:rPr>
                <w:rFonts w:ascii="Calibri" w:hAnsi="Calibri"/>
                <w:color w:val="FF0000"/>
                <w:sz w:val="27"/>
              </w:rPr>
              <w:t>34è anniversaire</w:t>
            </w:r>
            <w:r>
              <w:rPr>
                <w:rFonts w:ascii="Calibri" w:hAnsi="Calibri"/>
                <w:sz w:val="27"/>
              </w:rPr>
              <w:t xml:space="preserve"> 34e anniversaire de l’indépendance de l’Ukraine hier, rapporte </w:t>
            </w:r>
            <w:hyperlink r:id="rId78" w:history="1">
              <w:r w:rsidRPr="00B57C5D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CNN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>.  Jack Kellogg était sur place (</w:t>
            </w:r>
            <w:hyperlink r:id="rId79" w:history="1">
              <w:r w:rsidRPr="008B28DA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Newsmax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). Mark </w:t>
            </w:r>
            <w:proofErr w:type="spellStart"/>
            <w:r>
              <w:rPr>
                <w:rFonts w:ascii="Calibri" w:hAnsi="Calibri" w:cs="Calibri"/>
                <w:sz w:val="27"/>
                <w:szCs w:val="27"/>
                <w:lang w:val="fr-FR"/>
              </w:rPr>
              <w:t>Carney</w:t>
            </w:r>
            <w:proofErr w:type="spellEnd"/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aussi (</w:t>
            </w:r>
            <w:hyperlink r:id="rId80" w:history="1">
              <w:r w:rsidRPr="008B28DA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Politico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, </w:t>
            </w:r>
            <w:hyperlink r:id="rId81" w:history="1">
              <w:r w:rsidRPr="008B28DA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Reuters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). Celui-ci </w:t>
            </w:r>
            <w:r w:rsidR="003F3710">
              <w:rPr>
                <w:rFonts w:ascii="Calibri" w:hAnsi="Calibri" w:cs="Calibri"/>
                <w:sz w:val="27"/>
                <w:szCs w:val="27"/>
                <w:lang w:val="fr-FR"/>
              </w:rPr>
              <w:t xml:space="preserve">a évoqué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l’envoi de troupes de maintien de la paix.</w:t>
            </w:r>
          </w:p>
          <w:p w14:paraId="33F563FF" w14:textId="77777777" w:rsidR="00DE008E" w:rsidRPr="00D262F6" w:rsidRDefault="00DE008E" w:rsidP="00DE008E">
            <w:pPr>
              <w:spacing w:after="120" w:line="259" w:lineRule="auto"/>
              <w:jc w:val="both"/>
              <w:rPr>
                <w:rFonts w:ascii="Calibri" w:hAnsi="Calibri" w:cs="Calibri"/>
                <w:sz w:val="27"/>
                <w:szCs w:val="27"/>
                <w:lang w:val="fr-FR"/>
              </w:rPr>
            </w:pPr>
          </w:p>
          <w:p w14:paraId="6809F710" w14:textId="77777777" w:rsidR="00DE008E" w:rsidRPr="00D262F6" w:rsidRDefault="00DE008E" w:rsidP="00DE008E">
            <w:pPr>
              <w:spacing w:after="120" w:line="259" w:lineRule="auto"/>
              <w:jc w:val="both"/>
              <w:rPr>
                <w:rFonts w:ascii="Arial" w:hAnsi="Arial" w:cs="Arial"/>
                <w:b/>
                <w:bCs/>
                <w:color w:val="623F3C"/>
                <w:sz w:val="33"/>
                <w:szCs w:val="33"/>
                <w:lang w:val="fr-FR"/>
              </w:rPr>
            </w:pPr>
            <w:r w:rsidRPr="00D262F6">
              <w:rPr>
                <w:rFonts w:ascii="Arial" w:hAnsi="Arial" w:cs="Arial"/>
                <w:b/>
                <w:bCs/>
                <w:color w:val="623F3C"/>
                <w:sz w:val="33"/>
                <w:szCs w:val="33"/>
                <w:lang w:val="fr-FR"/>
              </w:rPr>
              <w:t xml:space="preserve">L’envoi de nombreux colis vers les Etats-Unis suspendu </w:t>
            </w:r>
          </w:p>
          <w:p w14:paraId="34BE8A19" w14:textId="5E309E0E" w:rsidR="00DE008E" w:rsidRPr="00DE008E" w:rsidRDefault="00DE008E" w:rsidP="00DE008E">
            <w:pPr>
              <w:spacing w:after="120" w:line="259" w:lineRule="auto"/>
              <w:jc w:val="both"/>
              <w:rPr>
                <w:rFonts w:ascii="Calibri" w:hAnsi="Calibri" w:cs="Calibri"/>
                <w:sz w:val="27"/>
                <w:szCs w:val="27"/>
                <w:lang w:val="fr-US"/>
              </w:rPr>
            </w:pPr>
            <w:r w:rsidRPr="00D262F6">
              <w:rPr>
                <w:rFonts w:ascii="Calibri" w:hAnsi="Calibri" w:cs="Calibri"/>
                <w:sz w:val="27"/>
                <w:szCs w:val="27"/>
                <w:lang w:val="fr-FR"/>
              </w:rPr>
              <w:t>Samedi, les services postaux européens ont annoncé la suspension de l'expédition de nombreux colis vers les États-Unis en raison de la confusion entourant les nouveaux droits d'importation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(</w:t>
            </w:r>
            <w:hyperlink r:id="rId82" w:history="1">
              <w:r w:rsidRPr="00C82977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Fortune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>)</w:t>
            </w:r>
            <w:r w:rsidRPr="00D262F6">
              <w:rPr>
                <w:rFonts w:ascii="Calibri" w:hAnsi="Calibri" w:cs="Calibri"/>
                <w:sz w:val="27"/>
                <w:szCs w:val="27"/>
                <w:lang w:val="fr-FR"/>
              </w:rPr>
              <w:t>.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L’envoi </w:t>
            </w:r>
            <w:r w:rsidRPr="00C82977">
              <w:rPr>
                <w:rFonts w:ascii="Calibri" w:hAnsi="Calibri" w:cs="Calibri"/>
                <w:sz w:val="27"/>
                <w:szCs w:val="27"/>
                <w:lang w:val="fr-FR"/>
              </w:rPr>
              <w:t>d</w:t>
            </w:r>
            <w:r w:rsidRPr="00C82977">
              <w:rPr>
                <w:rFonts w:ascii="Calibri" w:hAnsi="Calibri" w:cs="Calibri"/>
                <w:sz w:val="27"/>
                <w:szCs w:val="27"/>
                <w:lang w:val="fr-US"/>
              </w:rPr>
              <w:t xml:space="preserve">e marchandises dit « de minimis » 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>était</w:t>
            </w:r>
            <w:r w:rsidRPr="00C82977">
              <w:rPr>
                <w:rFonts w:ascii="Calibri" w:hAnsi="Calibri" w:cs="Calibri"/>
                <w:sz w:val="27"/>
                <w:szCs w:val="27"/>
                <w:lang w:val="fr-US"/>
              </w:rPr>
              <w:t xml:space="preserve"> estimé à 6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>5</w:t>
            </w:r>
            <w:r w:rsidRPr="00C82977">
              <w:rPr>
                <w:rFonts w:ascii="Calibri" w:hAnsi="Calibri" w:cs="Calibri"/>
                <w:sz w:val="27"/>
                <w:szCs w:val="27"/>
                <w:lang w:val="fr-US"/>
              </w:rPr>
              <w:t xml:space="preserve"> milliards de dollars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 en 2024</w:t>
            </w:r>
            <w:r w:rsidRPr="00C82977">
              <w:rPr>
                <w:rFonts w:ascii="Calibri" w:hAnsi="Calibri" w:cs="Calibri"/>
                <w:sz w:val="27"/>
                <w:szCs w:val="27"/>
                <w:lang w:val="fr-US"/>
              </w:rPr>
              <w:t>.</w:t>
            </w:r>
          </w:p>
          <w:p w14:paraId="4982E4EE" w14:textId="36DB22B8" w:rsidR="00C765F4" w:rsidRPr="001A458D" w:rsidRDefault="00C765F4" w:rsidP="00BF547E">
            <w:pPr>
              <w:tabs>
                <w:tab w:val="left" w:pos="1350"/>
              </w:tabs>
              <w:spacing w:line="259" w:lineRule="auto"/>
              <w:jc w:val="both"/>
              <w:rPr>
                <w:rFonts w:ascii="Calibri" w:hAnsi="Calibri" w:cs="Calibri"/>
                <w:sz w:val="27"/>
                <w:szCs w:val="27"/>
                <w:lang w:val="fr-FR"/>
              </w:rPr>
            </w:pPr>
          </w:p>
          <w:p w14:paraId="3C8F0244" w14:textId="77777777" w:rsidR="00C765F4" w:rsidRPr="001A458D" w:rsidRDefault="00C765F4" w:rsidP="00BF547E">
            <w:pPr>
              <w:spacing w:line="259" w:lineRule="auto"/>
              <w:jc w:val="both"/>
              <w:rPr>
                <w:rFonts w:ascii="Calibri" w:hAnsi="Calibri" w:cs="Calibri"/>
                <w:sz w:val="27"/>
                <w:szCs w:val="27"/>
                <w:lang w:val="fr-FR"/>
              </w:rPr>
            </w:pPr>
          </w:p>
          <w:p w14:paraId="5B3C0D18" w14:textId="4ED455B2" w:rsidR="7582A062" w:rsidRPr="000562F8" w:rsidRDefault="7582A062" w:rsidP="00BF547E">
            <w:pPr>
              <w:spacing w:line="259" w:lineRule="auto"/>
              <w:rPr>
                <w:lang w:val="fr-FR"/>
              </w:rPr>
            </w:pPr>
            <w:r w:rsidRPr="697C6224">
              <w:rPr>
                <w:rFonts w:ascii="Tahoma" w:hAnsi="Tahoma" w:cs="Tahoma"/>
                <w:b/>
                <w:bCs/>
                <w:color w:val="A40000"/>
                <w:sz w:val="47"/>
                <w:szCs w:val="47"/>
                <w:lang w:val="fr-FR"/>
              </w:rPr>
              <w:t>International</w:t>
            </w:r>
          </w:p>
          <w:p w14:paraId="7BBF05AD" w14:textId="77777777" w:rsidR="00C765F4" w:rsidRPr="001A458D" w:rsidRDefault="00C765F4" w:rsidP="00BF547E">
            <w:pPr>
              <w:spacing w:line="259" w:lineRule="auto"/>
              <w:jc w:val="both"/>
              <w:rPr>
                <w:rFonts w:ascii="Calibri" w:hAnsi="Calibri" w:cs="Calibri"/>
                <w:sz w:val="27"/>
                <w:szCs w:val="27"/>
                <w:lang w:val="fr-FR"/>
              </w:rPr>
            </w:pPr>
          </w:p>
          <w:p w14:paraId="5C85090E" w14:textId="77777777" w:rsidR="00DE008E" w:rsidRPr="00CF3DA6" w:rsidRDefault="00DE008E" w:rsidP="00DE008E">
            <w:pPr>
              <w:spacing w:after="120" w:line="259" w:lineRule="auto"/>
              <w:jc w:val="both"/>
              <w:rPr>
                <w:rFonts w:ascii="Calibri" w:hAnsi="Calibri" w:cs="Calibri"/>
                <w:b/>
                <w:bCs/>
                <w:sz w:val="27"/>
                <w:szCs w:val="27"/>
                <w:lang w:val="fr-US"/>
              </w:rPr>
            </w:pPr>
            <w:r>
              <w:rPr>
                <w:rFonts w:ascii="Arial" w:hAnsi="Arial" w:cs="Arial"/>
                <w:b/>
                <w:bCs/>
                <w:color w:val="623F3C"/>
                <w:sz w:val="33"/>
                <w:szCs w:val="33"/>
                <w:lang w:val="fr-FR"/>
              </w:rPr>
              <w:t>Trump envoie des navires de guerre au large du Venezuela</w:t>
            </w:r>
          </w:p>
          <w:p w14:paraId="76B93885" w14:textId="77777777" w:rsidR="00DE008E" w:rsidRPr="00F140D8" w:rsidRDefault="00DE008E" w:rsidP="00DE008E">
            <w:pPr>
              <w:spacing w:after="120" w:line="259" w:lineRule="auto"/>
              <w:jc w:val="both"/>
              <w:rPr>
                <w:rFonts w:ascii="Calibri" w:hAnsi="Calibri" w:cs="Calibri"/>
                <w:sz w:val="27"/>
                <w:szCs w:val="27"/>
                <w:lang w:val="fr-US"/>
              </w:rPr>
            </w:pPr>
            <w:r w:rsidRPr="00911D12"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>L’administration Trump assure que cette opération s’inscrit dans les efforts du président pour lutter contre le trafic de drogue</w:t>
            </w:r>
            <w:r w:rsidRPr="00911D12">
              <w:rPr>
                <w:rFonts w:ascii="Calibri" w:hAnsi="Calibri" w:cs="Calibri"/>
                <w:sz w:val="27"/>
                <w:szCs w:val="27"/>
                <w:lang w:val="fr-FR"/>
              </w:rPr>
              <w:t xml:space="preserve">,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relaie</w:t>
            </w:r>
            <w:r w:rsidRPr="00911D12">
              <w:rPr>
                <w:rFonts w:ascii="Calibri" w:hAnsi="Calibri" w:cs="Calibri"/>
                <w:sz w:val="27"/>
                <w:szCs w:val="27"/>
                <w:lang w:val="fr-FR"/>
              </w:rPr>
              <w:t xml:space="preserve"> </w:t>
            </w:r>
            <w:hyperlink r:id="rId83" w:history="1">
              <w:r w:rsidRPr="00911D12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NPR</w:t>
              </w:r>
            </w:hyperlink>
            <w:r w:rsidRPr="00911D12">
              <w:rPr>
                <w:rFonts w:ascii="Calibri" w:hAnsi="Calibri" w:cs="Calibri"/>
                <w:sz w:val="27"/>
                <w:szCs w:val="27"/>
                <w:lang w:val="fr-FR"/>
              </w:rPr>
              <w:t>, qui parle d’une « démonstration de force significative».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Les navires devraient arriver en fin de semaine. </w:t>
            </w:r>
            <w:r w:rsidRPr="0024145B">
              <w:rPr>
                <w:rFonts w:ascii="Calibri" w:hAnsi="Calibri" w:cs="Calibri"/>
                <w:sz w:val="27"/>
                <w:szCs w:val="27"/>
                <w:lang w:val="fr-FR"/>
              </w:rPr>
              <w:t xml:space="preserve">En réponse,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Nicolas</w:t>
            </w:r>
            <w:r w:rsidRPr="0024145B">
              <w:rPr>
                <w:rFonts w:ascii="Calibri" w:hAnsi="Calibri" w:cs="Calibri"/>
                <w:sz w:val="27"/>
                <w:szCs w:val="27"/>
                <w:lang w:val="fr-FR"/>
              </w:rPr>
              <w:t xml:space="preserve"> </w:t>
            </w:r>
            <w:proofErr w:type="spellStart"/>
            <w:r w:rsidRPr="0024145B">
              <w:rPr>
                <w:rFonts w:ascii="Calibri" w:hAnsi="Calibri" w:cs="Calibri"/>
                <w:sz w:val="27"/>
                <w:szCs w:val="27"/>
                <w:lang w:val="fr-FR"/>
              </w:rPr>
              <w:t>Maduro</w:t>
            </w:r>
            <w:proofErr w:type="spellEnd"/>
            <w:r w:rsidRPr="0024145B">
              <w:rPr>
                <w:rFonts w:ascii="Calibri" w:hAnsi="Calibri" w:cs="Calibri"/>
                <w:sz w:val="27"/>
                <w:szCs w:val="27"/>
                <w:lang w:val="fr-FR"/>
              </w:rPr>
              <w:t xml:space="preserve"> a déclaré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ce matin</w:t>
            </w:r>
            <w:r w:rsidRPr="0024145B">
              <w:rPr>
                <w:rFonts w:ascii="Calibri" w:hAnsi="Calibri" w:cs="Calibri"/>
                <w:sz w:val="27"/>
                <w:szCs w:val="27"/>
                <w:lang w:val="fr-FR"/>
              </w:rPr>
              <w:t xml:space="preserve"> qu'il déployait 4,5 millions de </w:t>
            </w:r>
            <w:r w:rsidRPr="0024145B">
              <w:rPr>
                <w:rFonts w:ascii="Calibri" w:hAnsi="Calibri" w:cs="Calibri"/>
                <w:sz w:val="27"/>
                <w:szCs w:val="27"/>
                <w:lang w:val="fr-FR"/>
              </w:rPr>
              <w:lastRenderedPageBreak/>
              <w:t>miliciens à travers le pays.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L’opposante Maria Corina Machado a pour sa part salué l’initiative du Président Trump sur </w:t>
            </w:r>
            <w:hyperlink r:id="rId84" w:history="1">
              <w:r w:rsidRPr="0024145B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Fox News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. Le </w:t>
            </w:r>
            <w:hyperlink r:id="rId85" w:history="1">
              <w:r w:rsidRPr="00F140D8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NYT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souligne le « </w:t>
            </w:r>
            <w:r w:rsidRPr="00F140D8">
              <w:rPr>
                <w:rFonts w:ascii="Calibri" w:hAnsi="Calibri" w:cs="Calibri"/>
                <w:sz w:val="27"/>
                <w:szCs w:val="27"/>
                <w:lang w:val="fr-FR"/>
              </w:rPr>
              <w:t>scepticisme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» des Vénézuéliens quant à une intervention américaine, mais rappelle l’existence d’une directive de D. Trump, encore secrète, </w:t>
            </w:r>
            <w:r w:rsidRPr="00F140D8">
              <w:rPr>
                <w:rFonts w:ascii="Calibri" w:hAnsi="Calibri" w:cs="Calibri"/>
                <w:sz w:val="27"/>
                <w:szCs w:val="27"/>
                <w:lang w:val="fr-US"/>
              </w:rPr>
              <w:t>appelant l'armée à recourir à la force contre les cartels de la drogue latino-américains, notamment un groupe vénézuélien appelé le Cartel de los Soles.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 L’ancien ambassadeur des États-Unis au Venezuela James B. Story juge la politique de D. Trump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« 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incohérente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»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(</w:t>
            </w:r>
            <w:hyperlink r:id="rId86" w:history="1">
              <w:r w:rsidRPr="0024145B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NPR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>)</w:t>
            </w:r>
          </w:p>
          <w:p w14:paraId="3ABA4FBC" w14:textId="77777777" w:rsidR="00DE008E" w:rsidRPr="00F7773B" w:rsidRDefault="00DE008E" w:rsidP="00DE008E">
            <w:pPr>
              <w:spacing w:after="120" w:line="259" w:lineRule="auto"/>
              <w:jc w:val="both"/>
              <w:rPr>
                <w:rFonts w:ascii="Calibri" w:hAnsi="Calibri" w:cs="Calibri"/>
                <w:sz w:val="27"/>
                <w:szCs w:val="27"/>
                <w:lang w:val="fr-FR"/>
              </w:rPr>
            </w:pPr>
          </w:p>
          <w:p w14:paraId="1891BE15" w14:textId="77777777" w:rsidR="00DE008E" w:rsidRDefault="00DE008E" w:rsidP="00DE008E">
            <w:pPr>
              <w:spacing w:after="120" w:line="259" w:lineRule="auto"/>
              <w:rPr>
                <w:rFonts w:ascii="Arial" w:hAnsi="Arial" w:cs="Arial"/>
                <w:b/>
                <w:bCs/>
                <w:color w:val="623F3C"/>
                <w:sz w:val="33"/>
                <w:szCs w:val="33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623F3C"/>
                <w:sz w:val="33"/>
                <w:szCs w:val="33"/>
                <w:lang w:val="fr-FR"/>
              </w:rPr>
              <w:t xml:space="preserve">Offensive meurtrière d’Israël à Gaza </w:t>
            </w:r>
          </w:p>
          <w:p w14:paraId="2A35FCDA" w14:textId="7BF3F367" w:rsidR="00DE008E" w:rsidRDefault="00DE008E" w:rsidP="00DE008E">
            <w:pPr>
              <w:spacing w:after="120" w:line="259" w:lineRule="auto"/>
              <w:jc w:val="both"/>
              <w:rPr>
                <w:rFonts w:ascii="Calibri" w:hAnsi="Calibri" w:cs="Calibri"/>
                <w:sz w:val="27"/>
                <w:szCs w:val="27"/>
                <w:lang w:val="fr-FR"/>
              </w:rPr>
            </w:pPr>
            <w:r w:rsidRPr="0024145B"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>Des avions et des chars israéliens bombardent la région autour de Gaza, tuant des dizaines de Palestiniens au cours du week-end,</w:t>
            </w:r>
            <w:r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 xml:space="preserve"> rapporte la presse </w:t>
            </w:r>
            <w:r w:rsidRPr="006B14BC">
              <w:rPr>
                <w:rFonts w:ascii="Calibri" w:hAnsi="Calibri" w:cs="Calibri"/>
                <w:sz w:val="27"/>
                <w:szCs w:val="27"/>
                <w:lang w:val="fr-FR"/>
              </w:rPr>
              <w:t>(</w:t>
            </w:r>
            <w:hyperlink r:id="rId87" w:history="1">
              <w:r w:rsidRPr="006B14BC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NPR</w:t>
              </w:r>
            </w:hyperlink>
            <w:r w:rsidRPr="006B14BC">
              <w:rPr>
                <w:rFonts w:ascii="Calibri" w:hAnsi="Calibri" w:cs="Calibri"/>
                <w:sz w:val="27"/>
                <w:szCs w:val="27"/>
                <w:lang w:val="fr-FR"/>
              </w:rPr>
              <w:t>).</w:t>
            </w:r>
            <w:r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> </w:t>
            </w:r>
            <w:r w:rsidRPr="0024145B">
              <w:rPr>
                <w:rFonts w:ascii="Calibri" w:hAnsi="Calibri" w:cs="Calibri"/>
                <w:sz w:val="27"/>
                <w:szCs w:val="27"/>
                <w:lang w:val="fr-FR"/>
              </w:rPr>
              <w:t>La nouvelle offensive vise à prendre le contrôle de la ville de Gaz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a</w:t>
            </w:r>
            <w:r w:rsidRPr="0024145B">
              <w:rPr>
                <w:rFonts w:ascii="Calibri" w:hAnsi="Calibri" w:cs="Calibri"/>
                <w:sz w:val="27"/>
                <w:szCs w:val="27"/>
                <w:lang w:val="fr-FR"/>
              </w:rPr>
              <w:t>.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</w:t>
            </w:r>
            <w:r w:rsidRPr="006B14BC">
              <w:rPr>
                <w:rFonts w:ascii="Calibri" w:hAnsi="Calibri" w:cs="Calibri"/>
                <w:sz w:val="27"/>
                <w:szCs w:val="27"/>
                <w:lang w:val="fr-FR"/>
              </w:rPr>
              <w:t>L’armée prévoit de mobiliser 60 000 réservistes supplémentaires, prolongeant le service de 20 000 autres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, rappelle </w:t>
            </w:r>
            <w:hyperlink r:id="rId88" w:history="1">
              <w:r w:rsidRPr="006B14BC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CNN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>, qui décrit le « chaos » dans la ville</w:t>
            </w:r>
            <w:r w:rsidRPr="006B14BC">
              <w:rPr>
                <w:rFonts w:ascii="Calibri" w:hAnsi="Calibri" w:cs="Calibri"/>
                <w:sz w:val="27"/>
                <w:szCs w:val="27"/>
                <w:lang w:val="fr-FR"/>
              </w:rPr>
              <w:t>.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Une frappe contre un hôpital a tué </w:t>
            </w:r>
            <w:r w:rsidR="003F3710">
              <w:rPr>
                <w:rFonts w:ascii="Calibri" w:hAnsi="Calibri" w:cs="Calibri"/>
                <w:sz w:val="27"/>
                <w:szCs w:val="27"/>
                <w:lang w:val="fr-FR"/>
              </w:rPr>
              <w:t>20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personnes aujourd’hui parmi lesquels des secouristes et quatre journalistes palestiniens, incluant des reporters d’AP et Reuters (</w:t>
            </w:r>
            <w:hyperlink r:id="rId89" w:history="1">
              <w:r w:rsidRPr="006B14BC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NYT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, </w:t>
            </w:r>
            <w:hyperlink r:id="rId90" w:history="1">
              <w:r w:rsidRPr="006B14BC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Reuters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>).</w:t>
            </w:r>
          </w:p>
          <w:p w14:paraId="74320D23" w14:textId="77777777" w:rsidR="00DE008E" w:rsidRDefault="00DE008E" w:rsidP="00DE008E">
            <w:pPr>
              <w:spacing w:after="120" w:line="259" w:lineRule="auto"/>
              <w:jc w:val="both"/>
              <w:rPr>
                <w:rFonts w:ascii="Calibri" w:hAnsi="Calibri" w:cs="Calibri"/>
                <w:sz w:val="27"/>
                <w:szCs w:val="27"/>
                <w:lang w:val="fr-FR"/>
              </w:rPr>
            </w:pPr>
          </w:p>
          <w:p w14:paraId="3F2EDEAB" w14:textId="77777777" w:rsidR="00DE008E" w:rsidRDefault="00DE008E" w:rsidP="00DE008E">
            <w:pPr>
              <w:spacing w:after="120" w:line="259" w:lineRule="auto"/>
              <w:jc w:val="both"/>
              <w:rPr>
                <w:rFonts w:ascii="Arial" w:hAnsi="Arial" w:cs="Arial"/>
                <w:b/>
                <w:bCs/>
                <w:color w:val="623F3C"/>
                <w:sz w:val="33"/>
                <w:szCs w:val="33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623F3C"/>
                <w:sz w:val="33"/>
                <w:szCs w:val="33"/>
                <w:lang w:val="fr-FR"/>
              </w:rPr>
              <w:t>Liban</w:t>
            </w:r>
          </w:p>
          <w:p w14:paraId="04210FA1" w14:textId="77777777" w:rsidR="00DE008E" w:rsidRPr="00CD4FDF" w:rsidRDefault="00DE008E" w:rsidP="00DE008E">
            <w:pPr>
              <w:spacing w:after="120" w:line="259" w:lineRule="auto"/>
              <w:jc w:val="both"/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</w:pPr>
            <w:r w:rsidRPr="00045468">
              <w:rPr>
                <w:rFonts w:ascii="Calibri" w:hAnsi="Calibri" w:cs="Calibri"/>
                <w:b/>
                <w:bCs/>
                <w:color w:val="000000" w:themeColor="text1"/>
                <w:sz w:val="27"/>
                <w:szCs w:val="27"/>
                <w:lang w:val="fr-US"/>
              </w:rPr>
              <w:t xml:space="preserve">Israël </w:t>
            </w:r>
            <w:r w:rsidRPr="00CD4FDF">
              <w:rPr>
                <w:rFonts w:ascii="Calibri" w:hAnsi="Calibri" w:cs="Calibri"/>
                <w:b/>
                <w:bCs/>
                <w:color w:val="000000" w:themeColor="text1"/>
                <w:sz w:val="27"/>
                <w:szCs w:val="27"/>
                <w:lang w:val="fr-US"/>
              </w:rPr>
              <w:t>se dit</w:t>
            </w:r>
            <w:r w:rsidRPr="00045468">
              <w:rPr>
                <w:rFonts w:ascii="Calibri" w:hAnsi="Calibri" w:cs="Calibri"/>
                <w:b/>
                <w:bCs/>
                <w:color w:val="000000" w:themeColor="text1"/>
                <w:sz w:val="27"/>
                <w:szCs w:val="27"/>
                <w:lang w:val="fr-US"/>
              </w:rPr>
              <w:t xml:space="preserve"> prêt à commencer le retrait de ses troupes du Liban si le gouvernement libanais désarme le Hezbollah, soutenu par l'Iran, d'ici la fin de l'année</w:t>
            </w:r>
            <w:r w:rsidRPr="00CD4FDF"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t xml:space="preserve">, relaie la presse 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>(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begin"/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instrText>HYPERLINK "https://www.bloomberg.com/news/articles/2025-08-25/israel-offers-full-pullout-from-lebanon-if-hezbollah-disarmed"</w:instrTex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separate"/>
            </w:r>
            <w:r w:rsidRPr="00045468">
              <w:rPr>
                <w:rStyle w:val="Lienhypertexte"/>
                <w:rFonts w:ascii="Calibri" w:hAnsi="Calibri" w:cs="Calibri"/>
                <w:sz w:val="27"/>
                <w:szCs w:val="27"/>
                <w:lang w:val="fr-US"/>
              </w:rPr>
              <w:t>Bloomberg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end"/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, 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begin"/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instrText>HYPERLINK "https://www.reuters.com/world/middle-east/israel-says-it-would-reduce-troops-lebanon-if-beirut-takes-steps-disarm-2025-08-25/"</w:instrTex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separate"/>
            </w:r>
            <w:r w:rsidRPr="00CD4FDF">
              <w:rPr>
                <w:rStyle w:val="Lienhypertexte"/>
                <w:rFonts w:ascii="Calibri" w:hAnsi="Calibri" w:cs="Calibri"/>
                <w:sz w:val="27"/>
                <w:szCs w:val="27"/>
                <w:lang w:val="fr-US"/>
              </w:rPr>
              <w:t>Reuters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end"/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). </w:t>
            </w:r>
            <w:r w:rsidRPr="00045468"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t>Israël a accepté un accord de cessez-le-feu négocié par les États-Unis avec le Hezbollah</w:t>
            </w:r>
            <w:r w:rsidRPr="00CD4FDF"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t xml:space="preserve">. Pour 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begin"/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instrText>HYPERLINK "https://www.axios.com/newsletters/axios-am-783bef1a-87a6-421d-aae9-8cd181f6358a.html?utm_source=newsletter&amp;utm_medium=email&amp;utm_campaign=newsletter_axiosam&amp;stream=top"</w:instrTex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separate"/>
            </w:r>
            <w:r w:rsidRPr="00CD4FDF">
              <w:rPr>
                <w:rStyle w:val="Lienhypertexte"/>
                <w:rFonts w:ascii="Calibri" w:hAnsi="Calibri" w:cs="Calibri"/>
                <w:sz w:val="27"/>
                <w:szCs w:val="27"/>
                <w:lang w:val="fr-US"/>
              </w:rPr>
              <w:t>Axios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end"/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, </w:t>
            </w:r>
            <w:r w:rsidRPr="00CD4FDF"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t xml:space="preserve">si l'administration Trump n'est pas parvenue jusqu'à présent à mettre fin à la guerre à Gaza, </w:t>
            </w:r>
            <w:r w:rsidRPr="00CD4FDF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« </w:t>
            </w:r>
            <w:r w:rsidRPr="00CD4FDF"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t xml:space="preserve">elle a obtenu des résultats lents mais constants </w:t>
            </w:r>
            <w:r w:rsidRPr="00CD4FDF">
              <w:rPr>
                <w:rFonts w:ascii="Calibri" w:hAnsi="Calibri" w:cs="Calibri"/>
                <w:color w:val="000000" w:themeColor="text1"/>
                <w:sz w:val="27"/>
                <w:szCs w:val="27"/>
                <w:lang w:val="fr-FR"/>
              </w:rPr>
              <w:t>»</w:t>
            </w:r>
            <w:r w:rsidRPr="00CD4FDF">
              <w:rPr>
                <w:rFonts w:ascii="Calibri" w:hAnsi="Calibri" w:cs="Calibri"/>
                <w:color w:val="000000" w:themeColor="text1"/>
                <w:sz w:val="27"/>
                <w:szCs w:val="27"/>
                <w:lang w:val="fr-US"/>
              </w:rPr>
              <w:t xml:space="preserve"> dans deux autres pays du Moyen-Orient ravagés par la guerre: la Syrie et le Liban.</w:t>
            </w:r>
          </w:p>
          <w:p w14:paraId="4633D156" w14:textId="77777777" w:rsidR="00C765F4" w:rsidRPr="00DE008E" w:rsidRDefault="00C765F4" w:rsidP="00BF547E">
            <w:pPr>
              <w:spacing w:line="259" w:lineRule="auto"/>
              <w:jc w:val="both"/>
              <w:rPr>
                <w:rFonts w:ascii="Calibri" w:hAnsi="Calibri" w:cs="Calibri"/>
                <w:sz w:val="27"/>
                <w:szCs w:val="27"/>
                <w:lang w:val="fr-US"/>
              </w:rPr>
            </w:pPr>
          </w:p>
          <w:p w14:paraId="4CF2BB04" w14:textId="77777777" w:rsidR="00C765F4" w:rsidRPr="001A458D" w:rsidRDefault="00C765F4" w:rsidP="00BF547E">
            <w:pPr>
              <w:spacing w:line="259" w:lineRule="auto"/>
              <w:jc w:val="both"/>
              <w:rPr>
                <w:rFonts w:ascii="Calibri" w:hAnsi="Calibri" w:cs="Calibri"/>
                <w:sz w:val="27"/>
                <w:szCs w:val="27"/>
                <w:lang w:val="fr-FR"/>
              </w:rPr>
            </w:pPr>
          </w:p>
          <w:p w14:paraId="16FD5C13" w14:textId="2A45657C" w:rsidR="00C765F4" w:rsidRPr="00205283" w:rsidRDefault="001F7927" w:rsidP="00BF547E">
            <w:pPr>
              <w:spacing w:line="259" w:lineRule="auto"/>
              <w:rPr>
                <w:rFonts w:ascii="Tahoma" w:hAnsi="Tahoma" w:cs="Tahoma"/>
                <w:b/>
                <w:bCs/>
                <w:color w:val="A40000"/>
                <w:sz w:val="47"/>
                <w:szCs w:val="47"/>
                <w:lang w:val="fr-FR"/>
              </w:rPr>
            </w:pPr>
            <w:r>
              <w:rPr>
                <w:rFonts w:ascii="Tahoma" w:hAnsi="Tahoma" w:cs="Tahoma"/>
                <w:b/>
                <w:bCs/>
                <w:color w:val="A40000"/>
                <w:sz w:val="47"/>
                <w:szCs w:val="47"/>
                <w:lang w:val="fr-FR"/>
              </w:rPr>
              <w:t>Buzz sur les réseaux sociaux</w:t>
            </w:r>
          </w:p>
          <w:p w14:paraId="10C213A8" w14:textId="77777777" w:rsidR="00C765F4" w:rsidRPr="001A458D" w:rsidRDefault="00C765F4" w:rsidP="00BF547E">
            <w:pPr>
              <w:spacing w:line="259" w:lineRule="auto"/>
              <w:jc w:val="both"/>
              <w:rPr>
                <w:rFonts w:ascii="Calibri" w:hAnsi="Calibri" w:cs="Calibri"/>
                <w:sz w:val="27"/>
                <w:szCs w:val="27"/>
                <w:lang w:val="fr-FR"/>
              </w:rPr>
            </w:pPr>
          </w:p>
          <w:p w14:paraId="236998F9" w14:textId="62DDA7F3" w:rsidR="00DE008E" w:rsidRDefault="00DE008E" w:rsidP="00DE008E">
            <w:pPr>
              <w:spacing w:after="120" w:line="259" w:lineRule="auto"/>
              <w:jc w:val="both"/>
              <w:rPr>
                <w:rFonts w:ascii="Calibri" w:hAnsi="Calibri" w:cs="Calibri"/>
                <w:sz w:val="27"/>
                <w:szCs w:val="27"/>
                <w:lang w:val="fr-US"/>
              </w:rPr>
            </w:pPr>
            <w:r>
              <w:rPr>
                <w:rFonts w:ascii="Calibri" w:hAnsi="Calibri" w:cs="Calibri"/>
                <w:b/>
                <w:bCs/>
                <w:sz w:val="27"/>
                <w:szCs w:val="27"/>
                <w:lang w:val="fr-US"/>
              </w:rPr>
              <w:t>Chicago</w:t>
            </w:r>
            <w:r w:rsidRPr="00D262F6">
              <w:rPr>
                <w:rFonts w:ascii="Calibri" w:hAnsi="Calibri" w:cs="Calibri"/>
                <w:sz w:val="27"/>
                <w:szCs w:val="27"/>
                <w:lang w:val="fr-US"/>
              </w:rPr>
              <w:t>:</w:t>
            </w:r>
            <w:r>
              <w:rPr>
                <w:rFonts w:ascii="Calibri" w:hAnsi="Calibri" w:cs="Calibri"/>
                <w:b/>
                <w:bCs/>
                <w:sz w:val="27"/>
                <w:szCs w:val="27"/>
                <w:lang w:val="fr-US"/>
              </w:rPr>
              <w:t xml:space="preserve"> </w:t>
            </w:r>
            <w:r>
              <w:rPr>
                <w:rFonts w:ascii="Calibri" w:hAnsi="Calibri"/>
                <w:sz w:val="27"/>
              </w:rPr>
              <w:t xml:space="preserve">Les démocrates dénoncent le projet de </w:t>
            </w:r>
            <w:r>
              <w:rPr>
                <w:rFonts w:ascii="Calibri" w:hAnsi="Calibri"/>
                <w:color w:val="FF0000"/>
                <w:sz w:val="27"/>
              </w:rPr>
              <w:t>deploiement de militaires</w:t>
            </w:r>
            <w:r>
              <w:rPr>
                <w:rFonts w:ascii="Calibri" w:hAnsi="Calibri"/>
                <w:sz w:val="27"/>
              </w:rPr>
              <w:t xml:space="preserve"> déploiement de militaires dans la deuxième ville des États-Unis.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« N</w:t>
            </w:r>
            <w:r w:rsidRPr="004C41D3">
              <w:rPr>
                <w:rFonts w:ascii="Calibri" w:hAnsi="Calibri" w:cs="Calibri"/>
                <w:sz w:val="27"/>
                <w:szCs w:val="27"/>
                <w:lang w:val="fr-US"/>
              </w:rPr>
              <w:t>ous ne laisserons pas un dictateur imposer sa volonté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lastRenderedPageBreak/>
              <w:t xml:space="preserve">» a </w:t>
            </w:r>
            <w:proofErr w:type="spellStart"/>
            <w:r>
              <w:rPr>
                <w:rFonts w:ascii="Calibri" w:hAnsi="Calibri" w:cs="Calibri"/>
                <w:sz w:val="27"/>
                <w:szCs w:val="27"/>
                <w:lang w:val="fr-FR"/>
              </w:rPr>
              <w:t>tweeté</w:t>
            </w:r>
            <w:proofErr w:type="spellEnd"/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le gouverneur </w:t>
            </w:r>
            <w:hyperlink r:id="rId91" w:history="1">
              <w:r w:rsidRPr="00D86431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 xml:space="preserve">JB </w:t>
              </w:r>
              <w:proofErr w:type="spellStart"/>
              <w:r w:rsidRPr="00D86431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Pritzker</w:t>
              </w:r>
              <w:proofErr w:type="spellEnd"/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samedi</w:t>
            </w:r>
            <w:r w:rsidRPr="004C41D3">
              <w:rPr>
                <w:rFonts w:ascii="Calibri" w:hAnsi="Calibri" w:cs="Calibri"/>
                <w:sz w:val="27"/>
                <w:szCs w:val="27"/>
                <w:lang w:val="fr-US"/>
              </w:rPr>
              <w:t>.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« </w:t>
            </w:r>
            <w:r w:rsidRPr="00D86431">
              <w:rPr>
                <w:rFonts w:ascii="Calibri" w:hAnsi="Calibri" w:cs="Calibri"/>
                <w:sz w:val="27"/>
                <w:szCs w:val="27"/>
                <w:lang w:val="fr-US"/>
              </w:rPr>
              <w:t>La tentative de Trump de militariser Chicago est illégale et imprudente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»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 a ajouté hier le représentant 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begin"/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instrText>HYPERLINK "https://x.com/CongressmanRaja"</w:instrTex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separate"/>
            </w:r>
            <w:r w:rsidRPr="00D86431">
              <w:rPr>
                <w:rStyle w:val="Lienhypertexte"/>
                <w:rFonts w:ascii="Calibri" w:hAnsi="Calibri" w:cs="Calibri"/>
                <w:sz w:val="27"/>
                <w:szCs w:val="27"/>
                <w:lang w:val="fr-US"/>
              </w:rPr>
              <w:t>Raja Krishnamoorthi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fldChar w:fldCharType="end"/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>.</w:t>
            </w:r>
          </w:p>
          <w:p w14:paraId="251E4214" w14:textId="77777777" w:rsidR="00DE008E" w:rsidRDefault="00DE008E" w:rsidP="00DE008E">
            <w:pPr>
              <w:spacing w:after="120" w:line="259" w:lineRule="auto"/>
              <w:jc w:val="both"/>
              <w:rPr>
                <w:rFonts w:ascii="Calibri" w:hAnsi="Calibri" w:cs="Calibri"/>
                <w:sz w:val="27"/>
                <w:szCs w:val="27"/>
                <w:lang w:val="fr-FR"/>
              </w:rPr>
            </w:pPr>
            <w:r w:rsidRPr="00450299">
              <w:rPr>
                <w:rFonts w:ascii="Calibri" w:hAnsi="Calibri" w:cs="Calibri"/>
                <w:b/>
                <w:bCs/>
                <w:sz w:val="27"/>
                <w:szCs w:val="27"/>
                <w:lang w:val="fr-US"/>
              </w:rPr>
              <w:t>JD Vance</w:t>
            </w:r>
            <w:r>
              <w:rPr>
                <w:rFonts w:ascii="Calibri" w:hAnsi="Calibri"/>
                <w:sz w:val="27"/>
              </w:rPr>
              <w:t xml:space="preserve">: le clip du vice-président assurant que la Seconde Guerre mondiale s’est terminée </w:t>
            </w:r>
            <w:r>
              <w:rPr>
                <w:rFonts w:ascii="Calibri" w:hAnsi="Calibri"/>
                <w:color w:val="FF0000"/>
                <w:sz w:val="27"/>
              </w:rPr>
              <w:t>grace à des negociations</w:t>
            </w:r>
            <w:r>
              <w:rPr>
                <w:rFonts w:ascii="Calibri" w:hAnsi="Calibri"/>
                <w:sz w:val="27"/>
              </w:rPr>
              <w:t xml:space="preserve"> grâce à des négociations est devenu viral.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« </w:t>
            </w:r>
            <w:r w:rsidRPr="00450299">
              <w:rPr>
                <w:rFonts w:ascii="Calibri" w:hAnsi="Calibri" w:cs="Calibri"/>
                <w:sz w:val="27"/>
                <w:szCs w:val="27"/>
                <w:lang w:val="fr-US"/>
              </w:rPr>
              <w:t>JD Vance montre son ignorance aux yeux de tous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» (</w:t>
            </w:r>
            <w:hyperlink r:id="rId92" w:history="1">
              <w:r w:rsidRPr="00450299">
                <w:rPr>
                  <w:rStyle w:val="Lienhypertexte"/>
                  <w:rFonts w:ascii="Calibri" w:hAnsi="Calibri" w:cs="Calibri"/>
                  <w:sz w:val="27"/>
                  <w:szCs w:val="27"/>
                  <w:lang w:val="fr-US"/>
                </w:rPr>
                <w:t>Reps</w:t>
              </w:r>
              <w:r>
                <w:rPr>
                  <w:rStyle w:val="Lienhypertexte"/>
                  <w:rFonts w:ascii="Calibri" w:hAnsi="Calibri" w:cs="Calibri"/>
                  <w:sz w:val="27"/>
                  <w:szCs w:val="27"/>
                  <w:lang w:val="fr-US"/>
                </w:rPr>
                <w:t>A</w:t>
              </w:r>
              <w:r w:rsidRPr="00450299">
                <w:rPr>
                  <w:rStyle w:val="Lienhypertexte"/>
                  <w:rFonts w:ascii="Calibri" w:hAnsi="Calibri" w:cs="Calibri"/>
                  <w:sz w:val="27"/>
                  <w:szCs w:val="27"/>
                  <w:lang w:val="fr-US"/>
                </w:rPr>
                <w:t>gainstTrump</w:t>
              </w:r>
            </w:hyperlink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).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« </w:t>
            </w:r>
            <w:r w:rsidRPr="00450299">
              <w:rPr>
                <w:rFonts w:ascii="Calibri" w:hAnsi="Calibri" w:cs="Calibri"/>
                <w:sz w:val="27"/>
                <w:szCs w:val="27"/>
                <w:lang w:val="fr-US"/>
              </w:rPr>
              <w:t>JD Vance est un bouffon stupide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» (</w:t>
            </w:r>
            <w:proofErr w:type="spellStart"/>
            <w:r>
              <w:rPr>
                <w:rFonts w:ascii="Calibri" w:hAnsi="Calibri" w:cs="Calibri"/>
                <w:sz w:val="27"/>
                <w:szCs w:val="27"/>
                <w:lang w:val="fr-FR"/>
              </w:rPr>
              <w:fldChar w:fldCharType="begin"/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instrText>HYPERLINK "https://x.com/EdKrassen/status/1959651093199114355"</w:instrTex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fldChar w:fldCharType="separate"/>
            </w:r>
            <w:r w:rsidRPr="00450299">
              <w:rPr>
                <w:rStyle w:val="Lienhypertexte"/>
                <w:rFonts w:ascii="Calibri" w:hAnsi="Calibri" w:cs="Calibri"/>
                <w:sz w:val="27"/>
                <w:szCs w:val="27"/>
                <w:lang w:val="fr-FR"/>
              </w:rPr>
              <w:t>EdKrassen</w:t>
            </w:r>
            <w:proofErr w:type="spellEnd"/>
            <w:r>
              <w:rPr>
                <w:rFonts w:ascii="Calibri" w:hAnsi="Calibri" w:cs="Calibri"/>
                <w:sz w:val="27"/>
                <w:szCs w:val="27"/>
                <w:lang w:val="fr-FR"/>
              </w:rPr>
              <w:fldChar w:fldCharType="end"/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).</w:t>
            </w:r>
          </w:p>
          <w:p w14:paraId="14D9C6E5" w14:textId="0AE2E6C1" w:rsidR="00DE008E" w:rsidRPr="004C41D3" w:rsidRDefault="00DE008E" w:rsidP="00DE008E">
            <w:pPr>
              <w:spacing w:after="120" w:line="259" w:lineRule="auto"/>
              <w:jc w:val="both"/>
              <w:rPr>
                <w:rFonts w:ascii="Calibri" w:hAnsi="Calibri" w:cs="Calibri"/>
                <w:sz w:val="27"/>
                <w:szCs w:val="27"/>
                <w:lang w:val="fr-FR"/>
              </w:rPr>
            </w:pPr>
            <w:r w:rsidRPr="00D262F6">
              <w:rPr>
                <w:rFonts w:ascii="Calibri" w:hAnsi="Calibri" w:cs="Calibri"/>
                <w:b/>
                <w:bCs/>
                <w:sz w:val="27"/>
                <w:szCs w:val="27"/>
                <w:lang w:val="fr-FR"/>
              </w:rPr>
              <w:t>E. Macron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 : Le Sénateur </w:t>
            </w:r>
            <w:hyperlink r:id="rId93" w:history="1">
              <w:r w:rsidRPr="00D262F6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 xml:space="preserve">John </w:t>
              </w:r>
              <w:proofErr w:type="spellStart"/>
              <w:r w:rsidRPr="00D262F6">
                <w:rPr>
                  <w:rStyle w:val="Lienhypertexte"/>
                  <w:rFonts w:ascii="Calibri" w:hAnsi="Calibri" w:cs="Calibri"/>
                  <w:sz w:val="27"/>
                  <w:szCs w:val="27"/>
                  <w:lang w:val="fr-FR"/>
                </w:rPr>
                <w:t>Fetterman</w:t>
              </w:r>
              <w:proofErr w:type="spellEnd"/>
            </w:hyperlink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 déplore « </w:t>
            </w:r>
            <w:r w:rsidRPr="00D262F6">
              <w:rPr>
                <w:rFonts w:ascii="Calibri" w:hAnsi="Calibri" w:cs="Calibri"/>
                <w:sz w:val="27"/>
                <w:szCs w:val="27"/>
                <w:lang w:val="fr-FR"/>
              </w:rPr>
              <w:t>l'enthousiasme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 »</w:t>
            </w:r>
            <w:r w:rsidRPr="00D262F6">
              <w:rPr>
                <w:rFonts w:ascii="Calibri" w:hAnsi="Calibri" w:cs="Calibri"/>
                <w:sz w:val="27"/>
                <w:szCs w:val="27"/>
                <w:lang w:val="fr-FR"/>
              </w:rPr>
              <w:t xml:space="preserve"> d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u</w:t>
            </w:r>
            <w:r w:rsidRPr="00D262F6">
              <w:rPr>
                <w:rFonts w:ascii="Calibri" w:hAnsi="Calibri" w:cs="Calibri"/>
                <w:sz w:val="27"/>
                <w:szCs w:val="27"/>
                <w:lang w:val="fr-FR"/>
              </w:rPr>
              <w:t xml:space="preserve"> 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Président</w:t>
            </w:r>
            <w:r w:rsidRPr="00D262F6">
              <w:rPr>
                <w:rFonts w:ascii="Calibri" w:hAnsi="Calibri" w:cs="Calibri"/>
                <w:sz w:val="27"/>
                <w:szCs w:val="27"/>
                <w:lang w:val="fr-FR"/>
              </w:rPr>
              <w:t xml:space="preserve"> pour un État palestinien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>. « </w:t>
            </w:r>
            <w:r w:rsidRPr="00D262F6">
              <w:rPr>
                <w:rFonts w:ascii="Calibri" w:hAnsi="Calibri" w:cs="Calibri"/>
                <w:sz w:val="27"/>
                <w:szCs w:val="27"/>
                <w:lang w:val="fr-FR"/>
              </w:rPr>
              <w:t>L'ironie, si l'on peut dire, c'est que les critiques de Macron à l'égard d'Israël poussent les Juifs de France à émigrer en Israël</w: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t xml:space="preserve"> » </w:t>
            </w:r>
            <w:r w:rsidR="003F3710">
              <w:rPr>
                <w:rFonts w:ascii="Calibri" w:hAnsi="Calibri" w:cs="Calibri"/>
                <w:sz w:val="27"/>
                <w:szCs w:val="27"/>
                <w:lang w:val="fr-FR"/>
              </w:rPr>
              <w:t>(</w:t>
            </w:r>
            <w:proofErr w:type="spellStart"/>
            <w:r>
              <w:rPr>
                <w:rFonts w:ascii="Calibri" w:hAnsi="Calibri" w:cs="Calibri"/>
                <w:sz w:val="27"/>
                <w:szCs w:val="27"/>
                <w:lang w:val="fr-FR"/>
              </w:rPr>
              <w:fldChar w:fldCharType="begin"/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instrText>HYPERLINK "https://x.com/Doranimated/status/1959977940495511790"</w:instrText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</w:r>
            <w:r>
              <w:rPr>
                <w:rFonts w:ascii="Calibri" w:hAnsi="Calibri" w:cs="Calibri"/>
                <w:sz w:val="27"/>
                <w:szCs w:val="27"/>
                <w:lang w:val="fr-FR"/>
              </w:rPr>
              <w:fldChar w:fldCharType="separate"/>
            </w:r>
            <w:r w:rsidRPr="00D262F6">
              <w:rPr>
                <w:rStyle w:val="Lienhypertexte"/>
                <w:rFonts w:ascii="Calibri" w:hAnsi="Calibri" w:cs="Calibri"/>
                <w:sz w:val="27"/>
                <w:szCs w:val="27"/>
                <w:lang w:val="fr-FR"/>
              </w:rPr>
              <w:t>Doranimated</w:t>
            </w:r>
            <w:proofErr w:type="spellEnd"/>
            <w:r>
              <w:rPr>
                <w:rFonts w:ascii="Calibri" w:hAnsi="Calibri" w:cs="Calibri"/>
                <w:sz w:val="27"/>
                <w:szCs w:val="27"/>
                <w:lang w:val="fr-FR"/>
              </w:rPr>
              <w:fldChar w:fldCharType="end"/>
            </w:r>
            <w:r w:rsidR="003F3710">
              <w:rPr>
                <w:rFonts w:ascii="Calibri" w:hAnsi="Calibri" w:cs="Calibri"/>
                <w:sz w:val="27"/>
                <w:szCs w:val="27"/>
                <w:lang w:val="fr-FR"/>
              </w:rPr>
              <w:t>).</w:t>
            </w:r>
          </w:p>
          <w:p w14:paraId="2877E74E" w14:textId="77777777" w:rsidR="00C765F4" w:rsidRPr="001A458D" w:rsidRDefault="00C765F4" w:rsidP="00BF547E">
            <w:pPr>
              <w:spacing w:line="259" w:lineRule="auto"/>
              <w:jc w:val="both"/>
              <w:rPr>
                <w:rFonts w:ascii="Calibri" w:hAnsi="Calibri" w:cs="Calibri"/>
                <w:sz w:val="27"/>
                <w:szCs w:val="27"/>
                <w:lang w:val="fr-FR"/>
              </w:rPr>
            </w:pPr>
          </w:p>
          <w:p w14:paraId="1AF162B5" w14:textId="77777777" w:rsidR="00C765F4" w:rsidRPr="001A458D" w:rsidRDefault="00C765F4" w:rsidP="00BF547E">
            <w:pPr>
              <w:spacing w:line="259" w:lineRule="auto"/>
              <w:jc w:val="both"/>
              <w:rPr>
                <w:rFonts w:ascii="Calibri" w:hAnsi="Calibri" w:cs="Calibri"/>
                <w:sz w:val="27"/>
                <w:szCs w:val="27"/>
                <w:lang w:val="fr-FR"/>
              </w:rPr>
            </w:pPr>
          </w:p>
          <w:p w14:paraId="396480E6" w14:textId="2D99A7C3" w:rsidR="00C765F4" w:rsidRPr="00205283" w:rsidRDefault="001F7927" w:rsidP="00BF547E">
            <w:pPr>
              <w:spacing w:line="259" w:lineRule="auto"/>
              <w:rPr>
                <w:rFonts w:ascii="Tahoma" w:hAnsi="Tahoma" w:cs="Tahoma"/>
                <w:b/>
                <w:bCs/>
                <w:color w:val="A40000"/>
                <w:sz w:val="47"/>
                <w:szCs w:val="47"/>
                <w:lang w:val="fr-FR"/>
              </w:rPr>
            </w:pPr>
            <w:r>
              <w:rPr>
                <w:rFonts w:ascii="Tahoma" w:hAnsi="Tahoma" w:cs="Tahoma"/>
                <w:b/>
                <w:bCs/>
                <w:color w:val="A40000"/>
                <w:sz w:val="47"/>
                <w:szCs w:val="47"/>
                <w:lang w:val="fr-FR"/>
              </w:rPr>
              <w:t xml:space="preserve">Chiffre du jour : </w:t>
            </w:r>
            <w:r w:rsidR="00DE008E">
              <w:rPr>
                <w:rFonts w:ascii="Tahoma" w:hAnsi="Tahoma" w:cs="Tahoma"/>
                <w:b/>
                <w:bCs/>
                <w:color w:val="A40000"/>
                <w:sz w:val="47"/>
                <w:szCs w:val="47"/>
                <w:lang w:val="fr-FR"/>
              </w:rPr>
              <w:t>47%</w:t>
            </w:r>
          </w:p>
          <w:p w14:paraId="5FB1D028" w14:textId="77777777" w:rsidR="00C765F4" w:rsidRPr="001A458D" w:rsidRDefault="00C765F4" w:rsidP="00BF547E">
            <w:pPr>
              <w:spacing w:line="259" w:lineRule="auto"/>
              <w:jc w:val="both"/>
              <w:rPr>
                <w:rFonts w:ascii="Calibri" w:hAnsi="Calibri" w:cs="Calibri"/>
                <w:sz w:val="27"/>
                <w:szCs w:val="27"/>
                <w:lang w:val="fr-FR"/>
              </w:rPr>
            </w:pPr>
          </w:p>
          <w:p w14:paraId="2F15F784" w14:textId="77777777" w:rsidR="00DE008E" w:rsidRPr="00AC74C0" w:rsidRDefault="00DE008E" w:rsidP="00DE008E">
            <w:pPr>
              <w:spacing w:after="120" w:line="259" w:lineRule="auto"/>
              <w:jc w:val="both"/>
              <w:rPr>
                <w:rFonts w:ascii="Calibri" w:hAnsi="Calibri" w:cs="Calibri"/>
                <w:sz w:val="27"/>
                <w:szCs w:val="27"/>
                <w:lang w:val="fr-US"/>
              </w:rPr>
            </w:pPr>
            <w:r w:rsidRPr="00AC74C0">
              <w:rPr>
                <w:rFonts w:ascii="Calibri" w:hAnsi="Calibri" w:cs="Calibri"/>
                <w:sz w:val="27"/>
                <w:szCs w:val="27"/>
                <w:lang w:val="fr-US"/>
              </w:rPr>
              <w:t>Selon un sondage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 </w:t>
            </w:r>
            <w:hyperlink r:id="rId94" w:history="1">
              <w:r w:rsidRPr="00AC74C0">
                <w:rPr>
                  <w:rStyle w:val="Lienhypertexte"/>
                  <w:rFonts w:ascii="Calibri" w:hAnsi="Calibri" w:cs="Calibri"/>
                  <w:sz w:val="27"/>
                  <w:szCs w:val="27"/>
                  <w:lang w:val="fr-US"/>
                </w:rPr>
                <w:t>YouGov</w:t>
              </w:r>
            </w:hyperlink>
            <w:r w:rsidRPr="00AC74C0">
              <w:rPr>
                <w:rFonts w:ascii="Calibri" w:hAnsi="Calibri" w:cs="Calibri"/>
                <w:sz w:val="27"/>
                <w:szCs w:val="27"/>
                <w:lang w:val="fr-US"/>
              </w:rPr>
              <w:t xml:space="preserve">, deux fois plus d'Américains 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(47%) </w:t>
            </w:r>
            <w:r w:rsidRPr="00AC74C0">
              <w:rPr>
                <w:rFonts w:ascii="Calibri" w:hAnsi="Calibri" w:cs="Calibri"/>
                <w:sz w:val="27"/>
                <w:szCs w:val="27"/>
                <w:lang w:val="fr-US"/>
              </w:rPr>
              <w:t xml:space="preserve">se disent fortement opposés au second mandat 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>de D. Trump</w:t>
            </w:r>
            <w:r w:rsidRPr="00AC74C0">
              <w:rPr>
                <w:rFonts w:ascii="Calibri" w:hAnsi="Calibri" w:cs="Calibri"/>
                <w:sz w:val="27"/>
                <w:szCs w:val="27"/>
                <w:lang w:val="fr-US"/>
              </w:rPr>
              <w:t xml:space="preserve"> que ceux qui l'approuvent fortement</w:t>
            </w:r>
            <w:r>
              <w:rPr>
                <w:rFonts w:ascii="Calibri" w:hAnsi="Calibri" w:cs="Calibri"/>
                <w:sz w:val="27"/>
                <w:szCs w:val="27"/>
                <w:lang w:val="fr-US"/>
              </w:rPr>
              <w:t xml:space="preserve"> (23%).</w:t>
            </w:r>
          </w:p>
          <w:p w14:paraId="627F260A" w14:textId="77777777" w:rsidR="000562F8" w:rsidRDefault="000562F8" w:rsidP="00BF547E">
            <w:pPr>
              <w:tabs>
                <w:tab w:val="left" w:pos="2670"/>
              </w:tabs>
              <w:spacing w:line="259" w:lineRule="auto"/>
              <w:jc w:val="both"/>
              <w:rPr>
                <w:rFonts w:ascii="Calibri" w:hAnsi="Calibri" w:cs="Calibri"/>
                <w:sz w:val="27"/>
                <w:szCs w:val="27"/>
                <w:lang w:val="fr-FR"/>
              </w:rPr>
            </w:pPr>
          </w:p>
          <w:p w14:paraId="3A1DB0EB" w14:textId="77777777" w:rsidR="003F3710" w:rsidRPr="001A458D" w:rsidRDefault="003F3710" w:rsidP="00BF547E">
            <w:pPr>
              <w:tabs>
                <w:tab w:val="left" w:pos="2670"/>
              </w:tabs>
              <w:spacing w:line="259" w:lineRule="auto"/>
              <w:jc w:val="both"/>
              <w:rPr>
                <w:rFonts w:ascii="Calibri" w:hAnsi="Calibri" w:cs="Calibri"/>
                <w:sz w:val="27"/>
                <w:szCs w:val="27"/>
                <w:lang w:val="fr-FR"/>
              </w:rPr>
            </w:pPr>
          </w:p>
          <w:p w14:paraId="5143C601" w14:textId="5D83E402" w:rsidR="00C03528" w:rsidRPr="00205283" w:rsidRDefault="00C03528" w:rsidP="00BF547E">
            <w:pPr>
              <w:spacing w:line="259" w:lineRule="auto"/>
              <w:rPr>
                <w:rFonts w:ascii="Tahoma" w:hAnsi="Tahoma" w:cs="Tahoma"/>
                <w:b/>
                <w:bCs/>
                <w:color w:val="A40000"/>
                <w:sz w:val="47"/>
                <w:szCs w:val="47"/>
                <w:lang w:val="fr-FR"/>
              </w:rPr>
            </w:pPr>
            <w:r w:rsidRPr="00205283">
              <w:rPr>
                <w:rFonts w:ascii="Tahoma" w:hAnsi="Tahoma" w:cs="Tahoma"/>
                <w:b/>
                <w:bCs/>
                <w:color w:val="A40000"/>
                <w:sz w:val="47"/>
                <w:szCs w:val="47"/>
                <w:lang w:val="fr-FR"/>
              </w:rPr>
              <w:t>Dessin du jour</w:t>
            </w:r>
          </w:p>
          <w:p w14:paraId="349C4617" w14:textId="77777777" w:rsidR="00C765F4" w:rsidRPr="001A458D" w:rsidRDefault="00C765F4" w:rsidP="00BF547E">
            <w:pPr>
              <w:spacing w:line="259" w:lineRule="auto"/>
              <w:jc w:val="both"/>
              <w:rPr>
                <w:rFonts w:ascii="Calibri" w:hAnsi="Calibri" w:cs="Calibri"/>
                <w:sz w:val="27"/>
                <w:szCs w:val="27"/>
                <w:lang w:val="fr-FR"/>
              </w:rPr>
            </w:pPr>
          </w:p>
          <w:p w14:paraId="53B37013" w14:textId="64962E8D" w:rsidR="000D40C9" w:rsidRDefault="00D70F14" w:rsidP="003F3710">
            <w:pPr>
              <w:spacing w:line="259" w:lineRule="auto"/>
              <w:jc w:val="center"/>
              <w:rPr>
                <w:rFonts w:ascii="Arial" w:hAnsi="Arial" w:cs="Arial"/>
                <w:color w:val="7F7F7F" w:themeColor="text1" w:themeTint="80"/>
                <w:sz w:val="26"/>
                <w:szCs w:val="26"/>
                <w:lang w:val="fr-FR"/>
              </w:rPr>
            </w:pPr>
            <w:r>
              <w:rPr>
                <w:rFonts w:ascii="Arial" w:hAnsi="Arial" w:cs="Arial"/>
                <w:noProof/>
                <w:color w:val="7F7F7F" w:themeColor="text1" w:themeTint="80"/>
                <w:sz w:val="26"/>
                <w:szCs w:val="26"/>
                <w:lang w:val="fr-FR"/>
              </w:rPr>
              <w:drawing>
                <wp:inline distT="0" distB="0" distL="0" distR="0" wp14:anchorId="1E641EB8" wp14:editId="3DBB3216">
                  <wp:extent cx="3124200" cy="2122714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101" cy="21382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63982D7" w14:textId="6B2BC545" w:rsidR="000D40C9" w:rsidRPr="003F3710" w:rsidRDefault="000D40C9" w:rsidP="003F3710">
            <w:pPr>
              <w:spacing w:line="259" w:lineRule="auto"/>
              <w:ind w:right="1300"/>
              <w:jc w:val="right"/>
              <w:rPr>
                <w:rFonts w:ascii="Calibri" w:hAnsi="Calibri" w:cs="Calibri"/>
                <w:color w:val="623F3C"/>
                <w:sz w:val="20"/>
                <w:szCs w:val="20"/>
                <w:lang w:val="fr-FR"/>
              </w:rPr>
            </w:pPr>
            <w:r w:rsidRPr="003F3710">
              <w:rPr>
                <w:rFonts w:ascii="Calibri" w:hAnsi="Calibri" w:cs="Calibri"/>
                <w:color w:val="623F3C"/>
                <w:sz w:val="20"/>
                <w:szCs w:val="20"/>
                <w:lang w:val="fr-FR"/>
              </w:rPr>
              <w:t>Illustration</w:t>
            </w:r>
            <w:r w:rsidR="003F3710">
              <w:rPr>
                <w:rFonts w:ascii="Calibri" w:hAnsi="Calibri" w:cs="Calibri"/>
                <w:color w:val="623F3C"/>
                <w:sz w:val="20"/>
                <w:szCs w:val="20"/>
                <w:lang w:val="fr-FR"/>
              </w:rPr>
              <w:t xml:space="preserve"> </w:t>
            </w:r>
            <w:r w:rsidR="003F3710" w:rsidRPr="003F3710">
              <w:rPr>
                <w:rFonts w:ascii="Calibri" w:hAnsi="Calibri" w:cs="Calibri"/>
                <w:b/>
                <w:bCs/>
                <w:color w:val="623F3C"/>
                <w:sz w:val="20"/>
                <w:szCs w:val="20"/>
                <w:lang w:val="fr-FR"/>
              </w:rPr>
              <w:t xml:space="preserve">Drew </w:t>
            </w:r>
            <w:proofErr w:type="spellStart"/>
            <w:r w:rsidR="003F3710" w:rsidRPr="003F3710">
              <w:rPr>
                <w:rFonts w:ascii="Calibri" w:hAnsi="Calibri" w:cs="Calibri"/>
                <w:b/>
                <w:bCs/>
                <w:color w:val="623F3C"/>
                <w:sz w:val="20"/>
                <w:szCs w:val="20"/>
                <w:lang w:val="fr-FR"/>
              </w:rPr>
              <w:t>Sheneman</w:t>
            </w:r>
            <w:proofErr w:type="spellEnd"/>
          </w:p>
          <w:p w14:paraId="626535A0" w14:textId="0FEB2624" w:rsidR="00C03528" w:rsidRPr="000D40C9" w:rsidRDefault="00C03528" w:rsidP="003F3710">
            <w:pPr>
              <w:spacing w:line="259" w:lineRule="auto"/>
              <w:ind w:right="2828"/>
              <w:jc w:val="right"/>
              <w:rPr>
                <w:rFonts w:ascii="Arial" w:hAnsi="Arial" w:cs="Arial"/>
                <w:color w:val="865E42"/>
                <w:sz w:val="26"/>
                <w:szCs w:val="26"/>
                <w:lang w:val="fr-FR"/>
              </w:rPr>
            </w:pPr>
          </w:p>
        </w:tc>
      </w:tr>
    </w:tbl>
    <w:p w14:paraId="6009EDC2" w14:textId="2C33147B" w:rsidR="002159AC" w:rsidRPr="003F3710" w:rsidRDefault="002159AC" w:rsidP="003F3710">
      <w:pPr>
        <w:rPr>
          <w:rFonts w:ascii="Arial" w:hAnsi="Arial" w:cs="Arial"/>
          <w:sz w:val="20"/>
          <w:szCs w:val="20"/>
          <w:lang w:val="fr-FR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350"/>
      </w:tblGrid>
      <w:tr w:rsidR="003268E7" w:rsidRPr="00DE008E" w14:paraId="62201134" w14:textId="77777777" w:rsidTr="0064337A">
        <w:trPr>
          <w:jc w:val="center"/>
        </w:trPr>
        <w:tc>
          <w:tcPr>
            <w:tcW w:w="9350" w:type="dxa"/>
            <w:shd w:val="clear" w:color="auto" w:fill="E8E8E8" w:themeFill="background2"/>
          </w:tcPr>
          <w:p w14:paraId="42B2D848" w14:textId="67D617B0" w:rsidR="003268E7" w:rsidRPr="00DE008E" w:rsidRDefault="003268E7" w:rsidP="0064337A">
            <w:pPr>
              <w:contextualSpacing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E008E">
              <w:rPr>
                <w:rFonts w:ascii="Calibri" w:hAnsi="Calibri" w:cs="Calibri"/>
                <w:sz w:val="20"/>
                <w:szCs w:val="20"/>
                <w:lang w:val="fr-FR"/>
              </w:rPr>
              <w:t xml:space="preserve">Si vous souhaitez </w:t>
            </w:r>
            <w:r w:rsidR="007D0483" w:rsidRPr="00DE008E">
              <w:rPr>
                <w:rFonts w:ascii="Calibri" w:hAnsi="Calibri" w:cs="Calibri"/>
                <w:sz w:val="20"/>
                <w:szCs w:val="20"/>
                <w:lang w:val="fr-FR"/>
              </w:rPr>
              <w:t xml:space="preserve">ne </w:t>
            </w:r>
            <w:r w:rsidRPr="00DE008E">
              <w:rPr>
                <w:rFonts w:ascii="Calibri" w:hAnsi="Calibri" w:cs="Calibri"/>
                <w:sz w:val="20"/>
                <w:szCs w:val="20"/>
                <w:lang w:val="fr-FR"/>
              </w:rPr>
              <w:t xml:space="preserve">plus recevoir </w:t>
            </w:r>
            <w:r w:rsidR="00C862BC" w:rsidRPr="00DE008E">
              <w:rPr>
                <w:rFonts w:ascii="Calibri" w:hAnsi="Calibri" w:cs="Calibri"/>
                <w:sz w:val="20"/>
                <w:szCs w:val="20"/>
                <w:lang w:val="fr-FR"/>
              </w:rPr>
              <w:t xml:space="preserve">la synthèse </w:t>
            </w:r>
            <w:r w:rsidRPr="00DE008E">
              <w:rPr>
                <w:rFonts w:ascii="Calibri" w:hAnsi="Calibri" w:cs="Calibri"/>
                <w:sz w:val="20"/>
                <w:szCs w:val="20"/>
                <w:lang w:val="fr-FR"/>
              </w:rPr>
              <w:t xml:space="preserve">« American Expresso », cliquez </w:t>
            </w:r>
            <w:hyperlink r:id="rId96" w:history="1">
              <w:r w:rsidRPr="00DE008E">
                <w:rPr>
                  <w:rStyle w:val="Lienhypertexte"/>
                  <w:rFonts w:ascii="Calibri" w:hAnsi="Calibri" w:cs="Calibri"/>
                  <w:b/>
                  <w:bCs/>
                  <w:sz w:val="20"/>
                  <w:szCs w:val="20"/>
                  <w:lang w:val="fr-FR"/>
                </w:rPr>
                <w:t>ici</w:t>
              </w:r>
            </w:hyperlink>
            <w:r w:rsidRPr="00DE008E">
              <w:rPr>
                <w:rFonts w:ascii="Calibri" w:hAnsi="Calibri" w:cs="Calibri"/>
                <w:sz w:val="20"/>
                <w:szCs w:val="20"/>
                <w:lang w:val="fr-FR"/>
              </w:rPr>
              <w:t>.</w:t>
            </w:r>
          </w:p>
        </w:tc>
      </w:tr>
      <w:bookmarkEnd w:id="0"/>
    </w:tbl>
    <w:p w14:paraId="2ECD270A" w14:textId="5338BF14" w:rsidR="00535A46" w:rsidRPr="00277D48" w:rsidRDefault="00535A46" w:rsidP="003268E7">
      <w:pPr>
        <w:rPr>
          <w:rFonts w:ascii="Calibri" w:hAnsi="Calibri" w:cs="Calibri"/>
          <w:lang w:val="fr-FR"/>
        </w:rPr>
      </w:pPr>
    </w:p>
    <w:sectPr w:rsidR="00535A46" w:rsidRPr="0027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A39EA"/>
    <w:multiLevelType w:val="hybridMultilevel"/>
    <w:tmpl w:val="E8DE2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C767F"/>
    <w:multiLevelType w:val="hybridMultilevel"/>
    <w:tmpl w:val="3586C492"/>
    <w:lvl w:ilvl="0" w:tplc="BC44FA60">
      <w:start w:val="1"/>
      <w:numFmt w:val="bullet"/>
      <w:lvlText w:val=""/>
      <w:lvlJc w:val="left"/>
      <w:pPr>
        <w:ind w:left="889" w:hanging="360"/>
      </w:pPr>
      <w:rPr>
        <w:rFonts w:ascii="Symbol" w:hAnsi="Symbol" w:hint="default"/>
        <w:color w:val="A40000"/>
      </w:rPr>
    </w:lvl>
    <w:lvl w:ilvl="1" w:tplc="040C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2" w15:restartNumberingAfterBreak="0">
    <w:nsid w:val="65134AC8"/>
    <w:multiLevelType w:val="hybridMultilevel"/>
    <w:tmpl w:val="6D6AD930"/>
    <w:lvl w:ilvl="0" w:tplc="C5D06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4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855127">
    <w:abstractNumId w:val="0"/>
  </w:num>
  <w:num w:numId="2" w16cid:durableId="138116634">
    <w:abstractNumId w:val="1"/>
  </w:num>
  <w:num w:numId="3" w16cid:durableId="1890679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32"/>
    <w:rsid w:val="000087D7"/>
    <w:rsid w:val="00012430"/>
    <w:rsid w:val="00025CB2"/>
    <w:rsid w:val="00030AD0"/>
    <w:rsid w:val="000562F8"/>
    <w:rsid w:val="000D40C9"/>
    <w:rsid w:val="00137835"/>
    <w:rsid w:val="001638AF"/>
    <w:rsid w:val="001A458D"/>
    <w:rsid w:val="001A62B4"/>
    <w:rsid w:val="001E226B"/>
    <w:rsid w:val="001F7927"/>
    <w:rsid w:val="00205283"/>
    <w:rsid w:val="002111F8"/>
    <w:rsid w:val="002159AC"/>
    <w:rsid w:val="00277D48"/>
    <w:rsid w:val="002F014B"/>
    <w:rsid w:val="002F5CFF"/>
    <w:rsid w:val="00306CB1"/>
    <w:rsid w:val="00307020"/>
    <w:rsid w:val="003268E7"/>
    <w:rsid w:val="0034640C"/>
    <w:rsid w:val="0034735C"/>
    <w:rsid w:val="00353A15"/>
    <w:rsid w:val="0038376E"/>
    <w:rsid w:val="003C0370"/>
    <w:rsid w:val="003F3710"/>
    <w:rsid w:val="00401F8B"/>
    <w:rsid w:val="00411B00"/>
    <w:rsid w:val="00441407"/>
    <w:rsid w:val="00473A4D"/>
    <w:rsid w:val="0050730C"/>
    <w:rsid w:val="005079D0"/>
    <w:rsid w:val="00515079"/>
    <w:rsid w:val="00534EE0"/>
    <w:rsid w:val="00535A46"/>
    <w:rsid w:val="005948DF"/>
    <w:rsid w:val="005971D9"/>
    <w:rsid w:val="00597EBF"/>
    <w:rsid w:val="005C4F51"/>
    <w:rsid w:val="005D1562"/>
    <w:rsid w:val="005F7CDC"/>
    <w:rsid w:val="00600CE3"/>
    <w:rsid w:val="0064337A"/>
    <w:rsid w:val="00657A06"/>
    <w:rsid w:val="0066540D"/>
    <w:rsid w:val="0068223F"/>
    <w:rsid w:val="006866E6"/>
    <w:rsid w:val="00687408"/>
    <w:rsid w:val="006A6617"/>
    <w:rsid w:val="00722839"/>
    <w:rsid w:val="00760CB2"/>
    <w:rsid w:val="007D0483"/>
    <w:rsid w:val="008663B1"/>
    <w:rsid w:val="00876FAE"/>
    <w:rsid w:val="00896BBB"/>
    <w:rsid w:val="008A6132"/>
    <w:rsid w:val="00951147"/>
    <w:rsid w:val="00957243"/>
    <w:rsid w:val="00A24DD5"/>
    <w:rsid w:val="00A31565"/>
    <w:rsid w:val="00A67091"/>
    <w:rsid w:val="00AD607C"/>
    <w:rsid w:val="00AF22E0"/>
    <w:rsid w:val="00AF2359"/>
    <w:rsid w:val="00B25881"/>
    <w:rsid w:val="00B324CE"/>
    <w:rsid w:val="00B45DD6"/>
    <w:rsid w:val="00BB2BF9"/>
    <w:rsid w:val="00BD6074"/>
    <w:rsid w:val="00BF547E"/>
    <w:rsid w:val="00C03528"/>
    <w:rsid w:val="00C231EA"/>
    <w:rsid w:val="00C32B6D"/>
    <w:rsid w:val="00C37EE5"/>
    <w:rsid w:val="00C765F4"/>
    <w:rsid w:val="00C862BC"/>
    <w:rsid w:val="00CC4632"/>
    <w:rsid w:val="00D26D25"/>
    <w:rsid w:val="00D338A1"/>
    <w:rsid w:val="00D70F14"/>
    <w:rsid w:val="00DB11D3"/>
    <w:rsid w:val="00DB3ACA"/>
    <w:rsid w:val="00DD167A"/>
    <w:rsid w:val="00DE008E"/>
    <w:rsid w:val="00DE4733"/>
    <w:rsid w:val="00DE6330"/>
    <w:rsid w:val="00E31AE7"/>
    <w:rsid w:val="00E67513"/>
    <w:rsid w:val="00F7755D"/>
    <w:rsid w:val="00FE71D3"/>
    <w:rsid w:val="021B2B82"/>
    <w:rsid w:val="07962DB9"/>
    <w:rsid w:val="09A852B8"/>
    <w:rsid w:val="0A215469"/>
    <w:rsid w:val="0A5D077D"/>
    <w:rsid w:val="0A6C6E27"/>
    <w:rsid w:val="0CAD7E4A"/>
    <w:rsid w:val="0DF08E3A"/>
    <w:rsid w:val="0E0D2803"/>
    <w:rsid w:val="0F0FCF1E"/>
    <w:rsid w:val="0F5DE284"/>
    <w:rsid w:val="122629A5"/>
    <w:rsid w:val="12C8DCF6"/>
    <w:rsid w:val="130BF8AB"/>
    <w:rsid w:val="138DCE71"/>
    <w:rsid w:val="13BF262F"/>
    <w:rsid w:val="1515DD8C"/>
    <w:rsid w:val="151BC27E"/>
    <w:rsid w:val="15904C30"/>
    <w:rsid w:val="164A64E5"/>
    <w:rsid w:val="16805A7F"/>
    <w:rsid w:val="16DDD6B9"/>
    <w:rsid w:val="1855F329"/>
    <w:rsid w:val="18A1DC6D"/>
    <w:rsid w:val="1952FCD3"/>
    <w:rsid w:val="1A90BE66"/>
    <w:rsid w:val="1CCAF0C2"/>
    <w:rsid w:val="1D1159ED"/>
    <w:rsid w:val="1DBB0660"/>
    <w:rsid w:val="1E20C167"/>
    <w:rsid w:val="28E22F43"/>
    <w:rsid w:val="292B59AC"/>
    <w:rsid w:val="293194FE"/>
    <w:rsid w:val="29426868"/>
    <w:rsid w:val="29677CB8"/>
    <w:rsid w:val="2A8B25B7"/>
    <w:rsid w:val="2BDC2E65"/>
    <w:rsid w:val="2CD48CF6"/>
    <w:rsid w:val="2D5EEF50"/>
    <w:rsid w:val="2E30E9F9"/>
    <w:rsid w:val="2E63D551"/>
    <w:rsid w:val="2ED87520"/>
    <w:rsid w:val="3010EA08"/>
    <w:rsid w:val="30830242"/>
    <w:rsid w:val="32646953"/>
    <w:rsid w:val="32FE0786"/>
    <w:rsid w:val="33ACF632"/>
    <w:rsid w:val="346D5434"/>
    <w:rsid w:val="3480D94D"/>
    <w:rsid w:val="36D7308E"/>
    <w:rsid w:val="38FD5F89"/>
    <w:rsid w:val="390C3DFA"/>
    <w:rsid w:val="39515C74"/>
    <w:rsid w:val="3C08497A"/>
    <w:rsid w:val="3E177C32"/>
    <w:rsid w:val="3F02890D"/>
    <w:rsid w:val="3F7D4271"/>
    <w:rsid w:val="40A621BA"/>
    <w:rsid w:val="40F2C193"/>
    <w:rsid w:val="4152BA85"/>
    <w:rsid w:val="42CE67B5"/>
    <w:rsid w:val="42D4F594"/>
    <w:rsid w:val="43477C8F"/>
    <w:rsid w:val="45904668"/>
    <w:rsid w:val="474DB834"/>
    <w:rsid w:val="4A63274B"/>
    <w:rsid w:val="4A8E8B75"/>
    <w:rsid w:val="4C3AA4A3"/>
    <w:rsid w:val="4D3873B8"/>
    <w:rsid w:val="4E03F1D2"/>
    <w:rsid w:val="50B96C77"/>
    <w:rsid w:val="51D539B4"/>
    <w:rsid w:val="52569267"/>
    <w:rsid w:val="52B38146"/>
    <w:rsid w:val="53BA931C"/>
    <w:rsid w:val="54431760"/>
    <w:rsid w:val="5615093D"/>
    <w:rsid w:val="5682D38B"/>
    <w:rsid w:val="58DBBC84"/>
    <w:rsid w:val="595B917C"/>
    <w:rsid w:val="59842446"/>
    <w:rsid w:val="5A08F8EE"/>
    <w:rsid w:val="5A7B15C2"/>
    <w:rsid w:val="5AB87F58"/>
    <w:rsid w:val="5B30BA4C"/>
    <w:rsid w:val="5B52787F"/>
    <w:rsid w:val="5BBB2A89"/>
    <w:rsid w:val="5D3D6C63"/>
    <w:rsid w:val="5E988686"/>
    <w:rsid w:val="6058737E"/>
    <w:rsid w:val="60686B1F"/>
    <w:rsid w:val="6127D12B"/>
    <w:rsid w:val="613FC228"/>
    <w:rsid w:val="61A3425D"/>
    <w:rsid w:val="64B43C6B"/>
    <w:rsid w:val="64BFAF8C"/>
    <w:rsid w:val="6507A142"/>
    <w:rsid w:val="6569ABE4"/>
    <w:rsid w:val="65AE423E"/>
    <w:rsid w:val="67DB1F73"/>
    <w:rsid w:val="68F6C85F"/>
    <w:rsid w:val="697C6224"/>
    <w:rsid w:val="6B212713"/>
    <w:rsid w:val="6BCCCC17"/>
    <w:rsid w:val="6C7B92F9"/>
    <w:rsid w:val="6C8C1FA8"/>
    <w:rsid w:val="6CAFD1FA"/>
    <w:rsid w:val="6DC2B9D3"/>
    <w:rsid w:val="6E18B91F"/>
    <w:rsid w:val="6F65312A"/>
    <w:rsid w:val="71766ACF"/>
    <w:rsid w:val="72A465C1"/>
    <w:rsid w:val="72BF54B0"/>
    <w:rsid w:val="730005C7"/>
    <w:rsid w:val="73E93DB4"/>
    <w:rsid w:val="7582A062"/>
    <w:rsid w:val="77312796"/>
    <w:rsid w:val="7753EB72"/>
    <w:rsid w:val="776C39A0"/>
    <w:rsid w:val="788730F5"/>
    <w:rsid w:val="7A7608A4"/>
    <w:rsid w:val="7D702374"/>
    <w:rsid w:val="7E2F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C87926"/>
  <w15:chartTrackingRefBased/>
  <w15:docId w15:val="{51851DEF-2B9A-41E5-B511-03332EB7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4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4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4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4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4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4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4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4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4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4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C4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C4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C463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C463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C463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C463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C463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C463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C4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4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4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C4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C4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C463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C463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C463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4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463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C4632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CC4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6751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6751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948D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E008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7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hyperlink" Target="https://www.npr.org/2025/08/22/nx-s1-5509673/trump-says-us-government-will-take-stake-intel" TargetMode="External"/><Relationship Id="rId21" Type="http://schemas.openxmlformats.org/officeDocument/2006/relationships/hyperlink" Target="https://www.militarytimes.com/news/pentagon-congress/2025/08/22/hegseth-signs-memo-authorizing-arming-of-guard-in-dc/?utm_campaign=dfn-ebb&amp;utm_medium=email&amp;utm_source=sailthru" TargetMode="External"/><Relationship Id="rId42" Type="http://schemas.openxmlformats.org/officeDocument/2006/relationships/hyperlink" Target="https://www.wsj.com/opinion/john-bolton-fbi-kash-patel-donald-trump-f44e7756?mod=opinion_lead_pos4" TargetMode="External"/><Relationship Id="rId47" Type="http://schemas.openxmlformats.org/officeDocument/2006/relationships/hyperlink" Target="https://www.washingtontimes.com/news/2025/aug/22/hegseth-fires-jeffrey-kruse-defense-intelligence-agency-head-leaked/" TargetMode="External"/><Relationship Id="rId63" Type="http://schemas.openxmlformats.org/officeDocument/2006/relationships/hyperlink" Target="https://time.com/7311956/france-us-charles-kushner-macron-israel-antisemitism-trump-ambassador-summoned/" TargetMode="External"/><Relationship Id="rId68" Type="http://schemas.openxmlformats.org/officeDocument/2006/relationships/hyperlink" Target="https://www.axios.com/2025/08/24/france-summons-us-ambassador-antisemitism-claims" TargetMode="External"/><Relationship Id="rId84" Type="http://schemas.openxmlformats.org/officeDocument/2006/relationships/hyperlink" Target="https://www.facebook.com/reel/1082095427445501/" TargetMode="External"/><Relationship Id="rId89" Type="http://schemas.openxmlformats.org/officeDocument/2006/relationships/hyperlink" Target="https://www.nytimes.com/2025/08/25/world/middleeast/gaza-hospital-journalists.html" TargetMode="External"/><Relationship Id="rId16" Type="http://schemas.openxmlformats.org/officeDocument/2006/relationships/hyperlink" Target="https://www.washingtonpost.com/dc-md-va/2025/08/24/trump-baltimore-troops-wes-moore/" TargetMode="External"/><Relationship Id="rId11" Type="http://schemas.openxmlformats.org/officeDocument/2006/relationships/hyperlink" Target="https://thehill.com/homenews/state-watch/5467841-pritzker-opposes-trump-chicago-deployment/?tbref=hp" TargetMode="External"/><Relationship Id="rId32" Type="http://schemas.openxmlformats.org/officeDocument/2006/relationships/hyperlink" Target="https://www.pbs.org/newshour/show/capehart-and-ponnuru-on-the-fbis-raid-on-trump-critic-john-bolton" TargetMode="External"/><Relationship Id="rId37" Type="http://schemas.openxmlformats.org/officeDocument/2006/relationships/hyperlink" Target="https://www.nbcnews.com/meet-the-press/video/sen-adam-schiff-says-john-bolton-probe-is-clearly-retribution-on-trump-s-rivals-245661253548" TargetMode="External"/><Relationship Id="rId53" Type="http://schemas.openxmlformats.org/officeDocument/2006/relationships/hyperlink" Target="https://www.nytimes.com/2025/08/25/nyregion/china-consulate-new-york-elections.html" TargetMode="External"/><Relationship Id="rId58" Type="http://schemas.openxmlformats.org/officeDocument/2006/relationships/hyperlink" Target="https://www.newsmax.com/newsfront/france-macron/2025/08/24/id/1223745/" TargetMode="External"/><Relationship Id="rId74" Type="http://schemas.openxmlformats.org/officeDocument/2006/relationships/hyperlink" Target="https://www.wsj.com/politics/national-security/pentagon-has-quietly-blocked-ukraines-long-range-missile-strikes-on-russia-432a12e1?gaa_at=eafs&amp;gaa_n=ASWzDAjIs-E_EpMoN5Tm0JxhBZpe2F4jIALonSbbYW9ATgZzqSogehH-fo_h9gUzvjg%3D&amp;gaa_ts=68abb673&amp;gaa_sig=WookeNHl9Jh4kb2Fr1VXiwTdH7GvK2AnVGeCJLkiB2vML2WR3oQ8y_JbkW4Lm1ngDnQBNXc5dQvh_PMQBw2ocQ%3D%3D" TargetMode="External"/><Relationship Id="rId79" Type="http://schemas.openxmlformats.org/officeDocument/2006/relationships/hyperlink" Target="https://www.newsmax.com/newsfront/kellogg/2025/08/24/id/1223712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reuters.com/world/middle-east/israel-hits-gaza-hospital-killing-least-15-people-including-journalists-2025-08-25/" TargetMode="External"/><Relationship Id="rId95" Type="http://schemas.openxmlformats.org/officeDocument/2006/relationships/image" Target="media/image2.png"/><Relationship Id="rId22" Type="http://schemas.openxmlformats.org/officeDocument/2006/relationships/hyperlink" Target="https://www.nbcnews.com/politics/politics-news/national-guard-troops-dc-begin-carrying-firearms-rcna226890" TargetMode="External"/><Relationship Id="rId27" Type="http://schemas.openxmlformats.org/officeDocument/2006/relationships/hyperlink" Target="https://www.wsj.com/politics/policy/trumps-intel-move-blurs-party-lines-on-economic-intervention-3c7665cc?gaa_at=eafs&amp;gaa_n=ASWzDAjmUpd-6wbFpN9NdpVA51x_AeHouN3xSoZ3MN83aifLSbyiL97e_8e_Le8d4XE%3D&amp;gaa_ts=68ac3b3a&amp;gaa_sig=bA3rV0s9nJs9JzVSVesE4rkvLX1VX88vbhBDCJfKS8PVPrw7TZxyBTnOF15Nl1O6YpM4DlJc8EH_ioDMYCBwlA%3D%3D" TargetMode="External"/><Relationship Id="rId43" Type="http://schemas.openxmlformats.org/officeDocument/2006/relationships/hyperlink" Target="https://www.washingtonpost.com/opinions/2025/08/22/john-bolton-trump-fbi-revenge-search/" TargetMode="External"/><Relationship Id="rId48" Type="http://schemas.openxmlformats.org/officeDocument/2006/relationships/hyperlink" Target="https://apnews.com/article/pentagon-dia-iran-intelligence-trump-kruse-5cb1fb89b8f12c3b517f139f6d840b48" TargetMode="External"/><Relationship Id="rId64" Type="http://schemas.openxmlformats.org/officeDocument/2006/relationships/hyperlink" Target="https://www.reuters.com/world/france-summons-us-ambassador-over-antisemitism-allegations-2025-08-24/" TargetMode="External"/><Relationship Id="rId69" Type="http://schemas.openxmlformats.org/officeDocument/2006/relationships/hyperlink" Target="https://www.reuters.com/world/france-summons-us-ambassador-over-antisemitism-allegations-2025-08-24/" TargetMode="External"/><Relationship Id="rId80" Type="http://schemas.openxmlformats.org/officeDocument/2006/relationships/hyperlink" Target="https://www.politico.com/news/2025/08/24/carney-hearts-zelenskyy-in-kyiv-00521580" TargetMode="External"/><Relationship Id="rId85" Type="http://schemas.openxmlformats.org/officeDocument/2006/relationships/hyperlink" Target="https://www.nytimes.com/2025/08/22/world/americas/trump-venezuela-maduro-regime-change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cbsnews.com/news/face-the-nation-full-transcript-08-24-2025/" TargetMode="External"/><Relationship Id="rId17" Type="http://schemas.openxmlformats.org/officeDocument/2006/relationships/hyperlink" Target="https://www.cnn.com/politics/live-news/trump-administration-news-08-24-25" TargetMode="External"/><Relationship Id="rId25" Type="http://schemas.openxmlformats.org/officeDocument/2006/relationships/hyperlink" Target="https://www.washingtonpost.com/politics/2025/08/22/trump-seeks-2-billion-clean-up-dc-latest-effort-control-city-affairs/?utm_campaign=wp_main&amp;utm_source=twitter&amp;utm_medium=social" TargetMode="External"/><Relationship Id="rId33" Type="http://schemas.openxmlformats.org/officeDocument/2006/relationships/hyperlink" Target="https://www.theatlantic.com/politics/archive/2025/08/why-fbi-raid-john-bolton/683988/" TargetMode="External"/><Relationship Id="rId38" Type="http://schemas.openxmlformats.org/officeDocument/2006/relationships/hyperlink" Target="https://www.msnbc.com/the-weekend-primetime/watch/george-conway-explains-what-he-saw-at-fbi-s-search-of-john-bolton-s-home-245651525572" TargetMode="External"/><Relationship Id="rId46" Type="http://schemas.openxmlformats.org/officeDocument/2006/relationships/hyperlink" Target="https://www.politico.com/news/magazine/2025/08/25/trump-law-foreign-diplomats-column-00518617" TargetMode="External"/><Relationship Id="rId59" Type="http://schemas.openxmlformats.org/officeDocument/2006/relationships/hyperlink" Target="https://www.politico.eu/article/france-summons-us-ambassador-charles-kushner-antisemitism/" TargetMode="External"/><Relationship Id="rId67" Type="http://schemas.openxmlformats.org/officeDocument/2006/relationships/hyperlink" Target="https://www.wsj.com/world/europe/israeli-backlash-builds-against-macrons-push-for-palestinian-state-8f3cb8cd?mod=world_lead_story" TargetMode="External"/><Relationship Id="rId20" Type="http://schemas.openxmlformats.org/officeDocument/2006/relationships/hyperlink" Target="https://www.newsmax.com/politics/trump-wes-moore-baltimore/2025/08/24/id/1223754/" TargetMode="External"/><Relationship Id="rId41" Type="http://schemas.openxmlformats.org/officeDocument/2006/relationships/hyperlink" Target="https://x.com/BernieSanders/status/1958913008505086132" TargetMode="External"/><Relationship Id="rId54" Type="http://schemas.openxmlformats.org/officeDocument/2006/relationships/hyperlink" Target="https://www.wsj.com/opinion/a-letter-to-emmanuel-macron-cf01bc5e" TargetMode="External"/><Relationship Id="rId62" Type="http://schemas.openxmlformats.org/officeDocument/2006/relationships/hyperlink" Target="https://www.usatoday.com/story/news/world/2025/08/25/france-summons-charles-kushner-antisemitism-open-letter/85814212007/" TargetMode="External"/><Relationship Id="rId70" Type="http://schemas.openxmlformats.org/officeDocument/2006/relationships/hyperlink" Target="https://apnews.com/article/charles-kushner-france-antisemitism-f282bad136613817ae2f2a3043d9f159" TargetMode="External"/><Relationship Id="rId75" Type="http://schemas.openxmlformats.org/officeDocument/2006/relationships/hyperlink" Target="https://www.nbcnews.com/meet-the-press/meet-press-august-24-2025-n1312618" TargetMode="External"/><Relationship Id="rId83" Type="http://schemas.openxmlformats.org/officeDocument/2006/relationships/hyperlink" Target="https://www.npr.org/2025/08/25/nx-s1-5514478/u-s-sending-warships-to-venezuelan-waters" TargetMode="External"/><Relationship Id="rId88" Type="http://schemas.openxmlformats.org/officeDocument/2006/relationships/hyperlink" Target="https://www.cnn.com/2025/08/24/middleeast/gaza-city-chaos-israel-intl" TargetMode="External"/><Relationship Id="rId91" Type="http://schemas.openxmlformats.org/officeDocument/2006/relationships/hyperlink" Target="https://x.com/GovPritzker/status/1959357610802413608" TargetMode="External"/><Relationship Id="rId96" Type="http://schemas.openxmlformats.org/officeDocument/2006/relationships/hyperlink" Target="mailto:synthese-presse-us.washington-amba-unsubscribe@liste.diplomatie.gouv.fr?subject=D&#233;sabonnement%20%22American%20Expresso%22&amp;body=Merci%20d'envoyer%20ce%20message%20sans%20le%20modifier.%20Cordialement.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5" Type="http://schemas.openxmlformats.org/officeDocument/2006/relationships/hyperlink" Target="https://www.axios.com/2025/08/24/trump-troops-wes-moore-maryland" TargetMode="External"/><Relationship Id="rId23" Type="http://schemas.openxmlformats.org/officeDocument/2006/relationships/hyperlink" Target="https://www.foxnews.com/us/some-national-guard-troops-now-armed-washington-dc" TargetMode="External"/><Relationship Id="rId28" Type="http://schemas.openxmlformats.org/officeDocument/2006/relationships/hyperlink" Target="&#187;" TargetMode="External"/><Relationship Id="rId36" Type="http://schemas.openxmlformats.org/officeDocument/2006/relationships/hyperlink" Target="https://transcripts.cnn.com/show/sotu/date/2025-08-24/segment/01" TargetMode="External"/><Relationship Id="rId49" Type="http://schemas.openxmlformats.org/officeDocument/2006/relationships/hyperlink" Target="https://www.nytimes.com/2025/08/22/us/politics/defense-intelligence-agency-chief-fired.html" TargetMode="External"/><Relationship Id="rId57" Type="http://schemas.openxmlformats.org/officeDocument/2006/relationships/hyperlink" Target="https://www.nbcnews.com/world/europe/france-summons-us-ambassador-kushner-antisemitism-letter-rcna226925" TargetMode="External"/><Relationship Id="rId10" Type="http://schemas.openxmlformats.org/officeDocument/2006/relationships/hyperlink" Target="https://apnews.com/article/trump-crime-crackdown-dc-chicago-new-york-d5c658a7350a954ae1ab4bc80c920ac9" TargetMode="External"/><Relationship Id="rId31" Type="http://schemas.openxmlformats.org/officeDocument/2006/relationships/hyperlink" Target="https://americanaffairsjournal.org/2022/08/where-the-chips-fell/" TargetMode="External"/><Relationship Id="rId44" Type="http://schemas.openxmlformats.org/officeDocument/2006/relationships/hyperlink" Target="https://nypost.com/2025/08/22/us-news/patels-fbi-raids-john-boltons-home-in-high-profile-national-security-probe/" TargetMode="External"/><Relationship Id="rId52" Type="http://schemas.openxmlformats.org/officeDocument/2006/relationships/hyperlink" Target="https://www.washingtonpost.com/national-security/2025/08/22/defense-intelligence-agency-kruse-fired-hegseth/" TargetMode="External"/><Relationship Id="rId60" Type="http://schemas.openxmlformats.org/officeDocument/2006/relationships/hyperlink" Target="https://www.cbsnews.com/news/france-us-ambassador-charles-kushner-antisemitism-letter/" TargetMode="External"/><Relationship Id="rId65" Type="http://schemas.openxmlformats.org/officeDocument/2006/relationships/hyperlink" Target="https://www.cnn.com/2025/08/24/europe/france-us-kushner-ambassador-antisemitism-latam-intl" TargetMode="External"/><Relationship Id="rId73" Type="http://schemas.openxmlformats.org/officeDocument/2006/relationships/hyperlink" Target="https://www.washingtonpost.com/world/2025/08/25/france-us-ambassador-kushner-antisemitism-israel/" TargetMode="External"/><Relationship Id="rId78" Type="http://schemas.openxmlformats.org/officeDocument/2006/relationships/hyperlink" Target="https://www.cnn.com/2025/08/24/europe/trump-ukraine-independence-day-zelensky-intl" TargetMode="External"/><Relationship Id="rId81" Type="http://schemas.openxmlformats.org/officeDocument/2006/relationships/hyperlink" Target="https://www.reuters.com/world/americas/canadian-pm-carney-ukraine-says-he-cant-rule-out-sending-peacekeepers-2025-08-24/" TargetMode="External"/><Relationship Id="rId86" Type="http://schemas.openxmlformats.org/officeDocument/2006/relationships/hyperlink" Target="https://www.npr.org/2025/08/25/nx-s1-5514478/u-s-sending-warships-to-venezuelan-waters" TargetMode="External"/><Relationship Id="rId94" Type="http://schemas.openxmlformats.org/officeDocument/2006/relationships/hyperlink" Target="https://today.yougov.com/politics/articles/52823-americans-strong-feelings-donald-trump-most-negativ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n.com/2025/08/23/asia/japan-south-korea-summit-analysis-intl-hnk" TargetMode="External"/><Relationship Id="rId13" Type="http://schemas.openxmlformats.org/officeDocument/2006/relationships/hyperlink" Target="https://www.politico.com/news/2025/08/24/maryland-governor-moore-blasts-trump-00522216" TargetMode="External"/><Relationship Id="rId18" Type="http://schemas.openxmlformats.org/officeDocument/2006/relationships/hyperlink" Target="https://www.newsmax.com/politics/pentagon-chicago-crime/2025/08/23/id/1223695/" TargetMode="External"/><Relationship Id="rId39" Type="http://schemas.openxmlformats.org/officeDocument/2006/relationships/hyperlink" Target="https://www.nbcnews.com/meet-the-press/meet-press-august-24-2025-n1312618" TargetMode="External"/><Relationship Id="rId34" Type="http://schemas.openxmlformats.org/officeDocument/2006/relationships/hyperlink" Target="https://www.thebulwark.com/p/about-courage-john-bolton-trump" TargetMode="External"/><Relationship Id="rId50" Type="http://schemas.openxmlformats.org/officeDocument/2006/relationships/hyperlink" Target="https://www.cbsnews.com/news/jeffrey-kruse-ousted-as-defense-intelligence-agency-director/" TargetMode="External"/><Relationship Id="rId55" Type="http://schemas.openxmlformats.org/officeDocument/2006/relationships/hyperlink" Target="https://www.bloomberg.com/news/articles/2025-08-24/france-summons-us-envoy-for-unacceptable-antisemitism-comments" TargetMode="External"/><Relationship Id="rId76" Type="http://schemas.openxmlformats.org/officeDocument/2006/relationships/hyperlink" Target="https://www.nbcnews.com/meet-the-press/meet-press-august-24-2025-n1312618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www.npr.org/2025/08/25/nx-s1-5508133/south-korean-president-lee-to-meet-with-trump-in-washington-on-monday" TargetMode="External"/><Relationship Id="rId71" Type="http://schemas.openxmlformats.org/officeDocument/2006/relationships/hyperlink" Target="https://abcnews.go.com/US/wireStory/france-summons-us-ambassador-kushner-unacceptable-letter-rising-124938909" TargetMode="External"/><Relationship Id="rId92" Type="http://schemas.openxmlformats.org/officeDocument/2006/relationships/hyperlink" Target="https://x.com/RpsAgainstTrum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wsj.com/tech/inside-intels-tricky-dance-with-trump-c03f729c?mod=hp_lead_pos1&amp;utm_source=semafor" TargetMode="External"/><Relationship Id="rId24" Type="http://schemas.openxmlformats.org/officeDocument/2006/relationships/hyperlink" Target="https://www.axios.com/newsletters/axios-am-783bef1a-87a6-421d-aae9-8cd181f6358a.html?utm_source=newsletter&amp;utm_medium=email&amp;utm_campaign=newsletter_axiosam&amp;stream=top" TargetMode="External"/><Relationship Id="rId40" Type="http://schemas.openxmlformats.org/officeDocument/2006/relationships/hyperlink" Target="https://www.politico.com/news/2025/08/24/jd-vance-john-bolton-00522188" TargetMode="External"/><Relationship Id="rId45" Type="http://schemas.openxmlformats.org/officeDocument/2006/relationships/hyperlink" Target="https://www.foxnews.com/politics/fbi-raid-john-boltons-home-reportedly-linked-classified-documents-probe" TargetMode="External"/><Relationship Id="rId66" Type="http://schemas.openxmlformats.org/officeDocument/2006/relationships/hyperlink" Target="https://www.nytimes.com/2025/08/25/world/europe/us-ambassador-kushner-france-antisemitism.html" TargetMode="External"/><Relationship Id="rId87" Type="http://schemas.openxmlformats.org/officeDocument/2006/relationships/hyperlink" Target="https://www.npr.org/2025/08/25/nx-s1-5514476/israeli-military-launches-strikes-as-part-of-major-offensive-to-capture-gaza-city" TargetMode="External"/><Relationship Id="rId61" Type="http://schemas.openxmlformats.org/officeDocument/2006/relationships/hyperlink" Target="https://www.latimes.com/world-nation/story/2025-08-24/france-summons-us-ambassador-kushner-over-unacceptable-letter-about-rising-antisemitism" TargetMode="External"/><Relationship Id="rId82" Type="http://schemas.openxmlformats.org/officeDocument/2006/relationships/hyperlink" Target="https://fortune.com/2025/08/23/duty-free-exemption-de-minimis-loophole-trump-trade-war-europe/" TargetMode="External"/><Relationship Id="rId19" Type="http://schemas.openxmlformats.org/officeDocument/2006/relationships/hyperlink" Target="https://www.cbsnews.com/news/national-guard-washington-dc-armed/" TargetMode="External"/><Relationship Id="rId14" Type="http://schemas.openxmlformats.org/officeDocument/2006/relationships/hyperlink" Target="https://www.cnn.com/2025/08/23/politics/national-guard-chicago-plans-trump" TargetMode="External"/><Relationship Id="rId30" Type="http://schemas.openxmlformats.org/officeDocument/2006/relationships/hyperlink" Target="https://www.nytimes.com/2025/08/23/technology/intel-computer-chips-tech-ai-trump.html" TargetMode="External"/><Relationship Id="rId35" Type="http://schemas.openxmlformats.org/officeDocument/2006/relationships/hyperlink" Target="https://thehill.com/homenews/administration/5467481-miles-taylor-donald-trump-john-bolton-retribution-fbi-raid/" TargetMode="External"/><Relationship Id="rId56" Type="http://schemas.openxmlformats.org/officeDocument/2006/relationships/hyperlink" Target="https://thehill.com/policy/international/5468292-kushner-alleges-french-antisemitism/" TargetMode="External"/><Relationship Id="rId77" Type="http://schemas.openxmlformats.org/officeDocument/2006/relationships/hyperlink" Target="https://www.washingtonpost.com/politics/2025/08/23/trump-ukraine-frustration/" TargetMode="External"/><Relationship Id="rId8" Type="http://schemas.openxmlformats.org/officeDocument/2006/relationships/hyperlink" Target="https://www.pbs.org/newshour/world/how-south-korea-is-navigating-the-trump-risk-at-key-summits-in-japan-and-u-s" TargetMode="External"/><Relationship Id="rId51" Type="http://schemas.openxmlformats.org/officeDocument/2006/relationships/hyperlink" Target="https://www.youtube.com/shorts/v1wif-Df25s" TargetMode="External"/><Relationship Id="rId72" Type="http://schemas.openxmlformats.org/officeDocument/2006/relationships/hyperlink" Target="https://www.pbs.org/newshour/world/france-summons-u-s-ambassador-kushner-to-paris-over-antisemitism-allegations" TargetMode="External"/><Relationship Id="rId93" Type="http://schemas.openxmlformats.org/officeDocument/2006/relationships/hyperlink" Target="https://x.com/SenFettermanPA/status/1959662009072615838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03685-83E8-4574-86D5-C056856D3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4955</Words>
  <Characters>26213</Characters>
  <Application>Microsoft Office Word</Application>
  <DocSecurity>0</DocSecurity>
  <Lines>513</Lines>
  <Paragraphs>125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Nazer</dc:creator>
  <cp:keywords/>
  <dc:description/>
  <cp:lastModifiedBy>Adèle Smith</cp:lastModifiedBy>
  <cp:revision>4</cp:revision>
  <dcterms:created xsi:type="dcterms:W3CDTF">2025-08-25T14:30:00Z</dcterms:created>
  <dcterms:modified xsi:type="dcterms:W3CDTF">2025-08-25T14:53:00Z</dcterms:modified>
</cp:coreProperties>
</file>