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36DDB3D2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</w:t>
      </w:r>
      <w:r w:rsidR="00395541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31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5C6F9516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</w:t>
      </w:r>
      <w:r w:rsidR="0089072B">
        <w:rPr>
          <w:rFonts w:ascii="Arial" w:hAnsi="Arial" w:cs="Arial"/>
          <w:sz w:val="20"/>
          <w:szCs w:val="20"/>
        </w:rPr>
        <w:t>2</w:t>
      </w:r>
    </w:p>
    <w:p w14:paraId="7EE158C6" w14:textId="77777777" w:rsidR="00DF17EC" w:rsidRPr="00AE125E" w:rsidRDefault="00DF17EC" w:rsidP="00574C59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0350E4B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</w:t>
            </w:r>
            <w:r w:rsidR="0089072B">
              <w:rPr>
                <w:rFonts w:ascii="Arial" w:hAnsi="Arial" w:cs="Arial"/>
                <w:sz w:val="24"/>
                <w:szCs w:val="24"/>
              </w:rPr>
              <w:t>05</w:t>
            </w:r>
            <w:r w:rsidR="00DB2E54">
              <w:rPr>
                <w:rFonts w:ascii="Arial" w:hAnsi="Arial" w:cs="Arial"/>
                <w:sz w:val="24"/>
                <w:szCs w:val="24"/>
              </w:rPr>
              <w:t>/202</w:t>
            </w:r>
            <w:r w:rsidR="0089072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53F9AA18" w:rsidR="00DB2E54" w:rsidRPr="00DB2E54" w:rsidRDefault="00492108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AE125E">
              <w:rPr>
                <w:rFonts w:ascii="Arial" w:hAnsi="Arial" w:cs="Arial"/>
                <w:sz w:val="24"/>
                <w:szCs w:val="24"/>
              </w:rPr>
              <w:t>/</w:t>
            </w:r>
            <w:r w:rsidR="008907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1C1E69">
              <w:rPr>
                <w:rFonts w:ascii="Arial" w:hAnsi="Arial" w:cs="Arial"/>
                <w:sz w:val="24"/>
                <w:szCs w:val="24"/>
              </w:rPr>
              <w:t>/</w:t>
            </w:r>
            <w:r w:rsidR="00DB2E54">
              <w:rPr>
                <w:rFonts w:ascii="Arial" w:hAnsi="Arial" w:cs="Arial"/>
                <w:sz w:val="24"/>
                <w:szCs w:val="24"/>
              </w:rPr>
              <w:t>202</w:t>
            </w:r>
            <w:r w:rsidR="0089072B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Hilario Iñigo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Picossi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95AB1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  <w:p w14:paraId="44FF9732" w14:textId="77777777" w:rsidR="0089072B" w:rsidRDefault="0089072B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655BC44A" w:rsidR="0089072B" w:rsidRPr="0089072B" w:rsidRDefault="0089072B" w:rsidP="0089072B">
            <w:pPr>
              <w:rPr>
                <w:rFonts w:ascii="Arial" w:hAnsi="Arial" w:cs="Arial"/>
                <w:sz w:val="20"/>
                <w:szCs w:val="20"/>
              </w:rPr>
            </w:pPr>
            <w:r w:rsidRPr="0089072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072B">
              <w:rPr>
                <w:rFonts w:ascii="Arial" w:hAnsi="Arial" w:cs="Arial"/>
                <w:sz w:val="20"/>
                <w:szCs w:val="20"/>
              </w:rPr>
              <w:t xml:space="preserve">Lucas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Sebasti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9072B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Pr="008907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Bartolone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F76187" w:rsidRDefault="00244B16">
          <w:pPr>
            <w:pStyle w:val="TtuloTDC"/>
            <w:rPr>
              <w:b/>
              <w:bCs/>
              <w:sz w:val="20"/>
              <w:szCs w:val="20"/>
            </w:rPr>
          </w:pPr>
          <w:r w:rsidRPr="00F76187">
            <w:rPr>
              <w:b/>
              <w:bCs/>
              <w:sz w:val="20"/>
              <w:szCs w:val="20"/>
              <w:lang w:val="es-ES"/>
            </w:rPr>
            <w:t>Contenido</w:t>
          </w:r>
        </w:p>
        <w:p w14:paraId="6E0774CA" w14:textId="0168702C" w:rsidR="00F76187" w:rsidRPr="00F76187" w:rsidRDefault="00244B16">
          <w:pPr>
            <w:pStyle w:val="TDC1"/>
            <w:rPr>
              <w:rFonts w:eastAsiaTheme="minorEastAsia"/>
              <w:b w:val="0"/>
              <w:bCs w:val="0"/>
              <w:sz w:val="20"/>
              <w:szCs w:val="20"/>
              <w:lang w:eastAsia="es-AR"/>
            </w:rPr>
          </w:pPr>
          <w:r w:rsidRPr="00F76187">
            <w:rPr>
              <w:sz w:val="20"/>
              <w:szCs w:val="20"/>
            </w:rPr>
            <w:fldChar w:fldCharType="begin"/>
          </w:r>
          <w:r w:rsidRPr="00F76187">
            <w:rPr>
              <w:sz w:val="20"/>
              <w:szCs w:val="20"/>
            </w:rPr>
            <w:instrText xml:space="preserve"> TOC \o "1-3" \h \z \u </w:instrText>
          </w:r>
          <w:r w:rsidRPr="00F76187">
            <w:rPr>
              <w:sz w:val="20"/>
              <w:szCs w:val="20"/>
            </w:rPr>
            <w:fldChar w:fldCharType="separate"/>
          </w:r>
          <w:hyperlink w:anchor="_Toc114519257" w:history="1">
            <w:r w:rsidR="00F76187" w:rsidRPr="00F76187">
              <w:rPr>
                <w:rStyle w:val="Hipervnculo"/>
                <w:sz w:val="20"/>
                <w:szCs w:val="20"/>
              </w:rPr>
              <w:t>1 – Introducción.</w:t>
            </w:r>
            <w:r w:rsidR="00F76187" w:rsidRPr="00F76187">
              <w:rPr>
                <w:webHidden/>
                <w:sz w:val="20"/>
                <w:szCs w:val="20"/>
              </w:rPr>
              <w:tab/>
            </w:r>
            <w:r w:rsidR="00F76187" w:rsidRPr="00F76187">
              <w:rPr>
                <w:webHidden/>
                <w:sz w:val="20"/>
                <w:szCs w:val="20"/>
              </w:rPr>
              <w:fldChar w:fldCharType="begin"/>
            </w:r>
            <w:r w:rsidR="00F76187" w:rsidRPr="00F76187">
              <w:rPr>
                <w:webHidden/>
                <w:sz w:val="20"/>
                <w:szCs w:val="20"/>
              </w:rPr>
              <w:instrText xml:space="preserve"> PAGEREF _Toc114519257 \h </w:instrText>
            </w:r>
            <w:r w:rsidR="00F76187" w:rsidRPr="00F76187">
              <w:rPr>
                <w:webHidden/>
                <w:sz w:val="20"/>
                <w:szCs w:val="20"/>
              </w:rPr>
            </w:r>
            <w:r w:rsidR="00F76187" w:rsidRPr="00F76187">
              <w:rPr>
                <w:webHidden/>
                <w:sz w:val="20"/>
                <w:szCs w:val="20"/>
              </w:rPr>
              <w:fldChar w:fldCharType="separate"/>
            </w:r>
            <w:r w:rsidR="004A00AA">
              <w:rPr>
                <w:webHidden/>
                <w:sz w:val="20"/>
                <w:szCs w:val="20"/>
              </w:rPr>
              <w:t>1</w:t>
            </w:r>
            <w:r w:rsidR="00F76187" w:rsidRPr="00F76187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F186431" w14:textId="53C73694" w:rsidR="00F76187" w:rsidRPr="00F76187" w:rsidRDefault="00F7618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58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1.1</w:t>
            </w:r>
            <w:r w:rsidRPr="00F76187">
              <w:rPr>
                <w:rFonts w:eastAsiaTheme="minorEastAsia"/>
                <w:noProof/>
                <w:sz w:val="20"/>
                <w:szCs w:val="20"/>
                <w:lang w:eastAsia="es-AR"/>
              </w:rPr>
              <w:tab/>
            </w:r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– Propósito.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_Toc114519258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C87A8D" w14:textId="4DD5E0FD" w:rsidR="00F76187" w:rsidRPr="00F76187" w:rsidRDefault="00F7618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59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1.2</w:t>
            </w:r>
            <w:r w:rsidRPr="00F76187">
              <w:rPr>
                <w:rFonts w:eastAsiaTheme="minorEastAsia"/>
                <w:noProof/>
                <w:sz w:val="20"/>
                <w:szCs w:val="20"/>
                <w:lang w:eastAsia="es-AR"/>
              </w:rPr>
              <w:tab/>
            </w:r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– Alcance.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_Toc114519259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124965" w14:textId="2AADD958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0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1.3– Personal involucrado.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_Toc114519260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9656D2" w14:textId="10ABFF67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1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1.4– Definiciones, acrónimos y abreviaturas.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_Toc114519261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2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8D99CC" w14:textId="789BA780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2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1.5– Referencias.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_Toc114519262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2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51E2FA" w14:textId="72FF769E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3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1.6– Resumen.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_Toc114519263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2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7D6FAE" w14:textId="58ADFB11" w:rsidR="00F76187" w:rsidRPr="00F76187" w:rsidRDefault="00F76187">
          <w:pPr>
            <w:pStyle w:val="TDC1"/>
            <w:rPr>
              <w:rFonts w:eastAsiaTheme="minorEastAsia"/>
              <w:b w:val="0"/>
              <w:bCs w:val="0"/>
              <w:sz w:val="20"/>
              <w:szCs w:val="20"/>
              <w:lang w:eastAsia="es-AR"/>
            </w:rPr>
          </w:pPr>
          <w:hyperlink w:anchor="_Toc114519264" w:history="1">
            <w:r w:rsidRPr="00F76187">
              <w:rPr>
                <w:rStyle w:val="Hipervnculo"/>
                <w:sz w:val="20"/>
                <w:szCs w:val="20"/>
              </w:rPr>
              <w:t>2– Descripción general.</w:t>
            </w:r>
            <w:r w:rsidRPr="00F76187">
              <w:rPr>
                <w:webHidden/>
                <w:sz w:val="20"/>
                <w:szCs w:val="20"/>
              </w:rPr>
              <w:tab/>
            </w:r>
            <w:r w:rsidRPr="00F76187">
              <w:rPr>
                <w:webHidden/>
                <w:sz w:val="20"/>
                <w:szCs w:val="20"/>
              </w:rPr>
              <w:fldChar w:fldCharType="begin"/>
            </w:r>
            <w:r w:rsidRPr="00F76187">
              <w:rPr>
                <w:webHidden/>
                <w:sz w:val="20"/>
                <w:szCs w:val="20"/>
              </w:rPr>
              <w:instrText xml:space="preserve"> PAGEREF _Toc114519264 \h </w:instrText>
            </w:r>
            <w:r w:rsidRPr="00F76187">
              <w:rPr>
                <w:webHidden/>
                <w:sz w:val="20"/>
                <w:szCs w:val="20"/>
              </w:rPr>
            </w:r>
            <w:r w:rsidRPr="00F76187">
              <w:rPr>
                <w:webHidden/>
                <w:sz w:val="20"/>
                <w:szCs w:val="20"/>
              </w:rPr>
              <w:fldChar w:fldCharType="separate"/>
            </w:r>
            <w:r w:rsidR="004A00AA">
              <w:rPr>
                <w:webHidden/>
                <w:sz w:val="20"/>
                <w:szCs w:val="20"/>
              </w:rPr>
              <w:t>3</w:t>
            </w:r>
            <w:r w:rsidRPr="00F76187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F323E66" w14:textId="1264989A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5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2.1– Perspectiva del producto.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_Toc114519265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3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90C73D" w14:textId="6283934B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6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2.2– Características de los usuarios.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_Toc114519266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3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38567C" w14:textId="347F5095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7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2.3– Restricciones.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_Toc114519267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3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5ABF77" w14:textId="132381FF" w:rsidR="00F76187" w:rsidRPr="00F76187" w:rsidRDefault="00F76187">
          <w:pPr>
            <w:pStyle w:val="TDC1"/>
            <w:rPr>
              <w:rFonts w:eastAsiaTheme="minorEastAsia"/>
              <w:b w:val="0"/>
              <w:bCs w:val="0"/>
              <w:sz w:val="20"/>
              <w:szCs w:val="20"/>
              <w:lang w:eastAsia="es-AR"/>
            </w:rPr>
          </w:pPr>
          <w:hyperlink w:anchor="_Toc114519268" w:history="1">
            <w:r w:rsidRPr="00F76187">
              <w:rPr>
                <w:rStyle w:val="Hipervnculo"/>
                <w:sz w:val="20"/>
                <w:szCs w:val="20"/>
              </w:rPr>
              <w:t>3– Requisitos específicos.</w:t>
            </w:r>
            <w:r w:rsidRPr="00F76187">
              <w:rPr>
                <w:webHidden/>
                <w:sz w:val="20"/>
                <w:szCs w:val="20"/>
              </w:rPr>
              <w:tab/>
            </w:r>
            <w:r w:rsidRPr="00F76187">
              <w:rPr>
                <w:webHidden/>
                <w:sz w:val="20"/>
                <w:szCs w:val="20"/>
              </w:rPr>
              <w:fldChar w:fldCharType="begin"/>
            </w:r>
            <w:r w:rsidRPr="00F76187">
              <w:rPr>
                <w:webHidden/>
                <w:sz w:val="20"/>
                <w:szCs w:val="20"/>
              </w:rPr>
              <w:instrText xml:space="preserve"> PAGEREF _Toc114519268 \h </w:instrText>
            </w:r>
            <w:r w:rsidRPr="00F76187">
              <w:rPr>
                <w:webHidden/>
                <w:sz w:val="20"/>
                <w:szCs w:val="20"/>
              </w:rPr>
            </w:r>
            <w:r w:rsidRPr="00F76187">
              <w:rPr>
                <w:webHidden/>
                <w:sz w:val="20"/>
                <w:szCs w:val="20"/>
              </w:rPr>
              <w:fldChar w:fldCharType="separate"/>
            </w:r>
            <w:r w:rsidR="004A00AA">
              <w:rPr>
                <w:webHidden/>
                <w:sz w:val="20"/>
                <w:szCs w:val="20"/>
              </w:rPr>
              <w:t>4</w:t>
            </w:r>
            <w:r w:rsidRPr="00F76187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E703210" w14:textId="08F0639F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69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3.1– Mapa del sitio web.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_Toc114519269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4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3D76FD" w14:textId="406762BE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0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3.2– Product backlog.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_Toc114519270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5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0AA651" w14:textId="1EBD2221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1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Sprint #00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_Toc114519271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5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9B6C89" w14:textId="365C5354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2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Planning Sprint #00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_Toc114519272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6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9F8807" w14:textId="7CC2667D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3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Daily Sprint #00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_Toc114519273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6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326096" w14:textId="3EC224C4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4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Review Sprint #00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_Toc114519274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6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B057D9" w14:textId="34B2529C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5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Retrospectiva Sprint #00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_Toc114519275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6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26F541" w14:textId="0A24A1C7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6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Sprint #01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_Toc114519276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7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9B74C9" w14:textId="6A087097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7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Planning Sprint #01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_Toc114519277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8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DC295F" w14:textId="490EC276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8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Daily Sprint #01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_Toc114519278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8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2C0E62" w14:textId="7E3F7FEA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79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Review Sprint #01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_Toc114519279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8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309C99" w14:textId="5C649354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0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Retrospectiva Sprint #01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_Toc114519280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8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F448A4" w14:textId="37367907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1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Sprint #02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_Toc114519281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9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9371C1" w14:textId="54CE0E26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2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Planning Sprint #02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_Toc114519282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9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7FB919" w14:textId="5880B5AD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3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Daily Sprint #02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_Toc114519283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10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ECF8EE" w14:textId="4661B534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4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Review Sprint #02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_Toc114519284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10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169E41" w14:textId="7543E6FA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5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Retrospectiva Sprint #02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_Toc114519285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10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C1C448" w14:textId="4780C50C" w:rsidR="00F76187" w:rsidRPr="00F76187" w:rsidRDefault="00F7618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6" w:history="1">
            <w:r w:rsidRPr="00F76187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SPRINT #03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_Toc114519286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11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93DF7E" w14:textId="4C48D4B1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7" w:history="1">
            <w:r w:rsidRPr="00F76187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Planning Sprint #03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_Toc114519287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12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F1A1D7" w14:textId="25AEB220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8" w:history="1">
            <w:r w:rsidRPr="00F76187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Daily Sprint #03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_Toc114519288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12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DA905F" w14:textId="677D74BE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89" w:history="1">
            <w:r w:rsidRPr="00F76187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Review Sprint #03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_Toc114519289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12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E14922" w14:textId="0C7A34AB" w:rsidR="00F76187" w:rsidRPr="00F76187" w:rsidRDefault="00F7618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0"/>
              <w:szCs w:val="20"/>
              <w:lang w:eastAsia="es-AR"/>
            </w:rPr>
          </w:pPr>
          <w:hyperlink w:anchor="_Toc114519290" w:history="1">
            <w:r w:rsidRPr="00F76187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Retrospectiva Sprint #03</w:t>
            </w:r>
            <w:r w:rsidRPr="00F76187">
              <w:rPr>
                <w:noProof/>
                <w:webHidden/>
                <w:sz w:val="20"/>
                <w:szCs w:val="20"/>
              </w:rPr>
              <w:tab/>
            </w:r>
            <w:r w:rsidRPr="00F76187">
              <w:rPr>
                <w:noProof/>
                <w:webHidden/>
                <w:sz w:val="20"/>
                <w:szCs w:val="20"/>
              </w:rPr>
              <w:fldChar w:fldCharType="begin"/>
            </w:r>
            <w:r w:rsidRPr="00F76187">
              <w:rPr>
                <w:noProof/>
                <w:webHidden/>
                <w:sz w:val="20"/>
                <w:szCs w:val="20"/>
              </w:rPr>
              <w:instrText xml:space="preserve"> PAGEREF _Toc114519290 \h </w:instrText>
            </w:r>
            <w:r w:rsidRPr="00F76187">
              <w:rPr>
                <w:noProof/>
                <w:webHidden/>
                <w:sz w:val="20"/>
                <w:szCs w:val="20"/>
              </w:rPr>
            </w:r>
            <w:r w:rsidRPr="00F7618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A00AA">
              <w:rPr>
                <w:noProof/>
                <w:webHidden/>
                <w:sz w:val="20"/>
                <w:szCs w:val="20"/>
              </w:rPr>
              <w:t>13</w:t>
            </w:r>
            <w:r w:rsidRPr="00F7618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A9206F" w14:textId="2EBF4ECE" w:rsidR="00244B16" w:rsidRDefault="00244B16">
          <w:r w:rsidRPr="00F76187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114519257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14519258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4AED8466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="00087119">
        <w:rPr>
          <w:rFonts w:ascii="Arial" w:hAnsi="Arial" w:cs="Arial"/>
          <w:color w:val="365E90"/>
        </w:rPr>
        <w:t xml:space="preserve"> y no 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114519259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46F1F1B4" w:rsidR="00A61D42" w:rsidRDefault="00087119" w:rsidP="003E298F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Esta especificación de requisitos está dirigida al usuario de la plataforma “voto electrónico”. </w:t>
      </w:r>
      <w:r w:rsidR="003E298F" w:rsidRPr="003E298F">
        <w:rPr>
          <w:rFonts w:ascii="Arial" w:hAnsi="Arial" w:cs="Arial"/>
          <w:color w:val="365E90"/>
        </w:rPr>
        <w:t xml:space="preserve">El usuario </w:t>
      </w:r>
      <w:r>
        <w:rPr>
          <w:rFonts w:ascii="Arial" w:hAnsi="Arial" w:cs="Arial"/>
          <w:color w:val="365E90"/>
        </w:rPr>
        <w:t>podrá</w:t>
      </w:r>
      <w:r w:rsidR="003E298F" w:rsidRPr="003E298F">
        <w:rPr>
          <w:rFonts w:ascii="Arial" w:hAnsi="Arial" w:cs="Arial"/>
          <w:color w:val="365E90"/>
        </w:rPr>
        <w:t xml:space="preserve"> realizar </w:t>
      </w:r>
      <w:r w:rsidR="003E298F">
        <w:rPr>
          <w:rFonts w:ascii="Arial" w:hAnsi="Arial" w:cs="Arial"/>
          <w:color w:val="365E90"/>
        </w:rPr>
        <w:t xml:space="preserve">un acto electoral tanto en la fase de creación </w:t>
      </w:r>
      <w:r w:rsidR="003E298F" w:rsidRPr="003E298F">
        <w:rPr>
          <w:rFonts w:ascii="Arial" w:hAnsi="Arial" w:cs="Arial"/>
          <w:color w:val="365E90"/>
        </w:rPr>
        <w:t>como</w:t>
      </w:r>
      <w:r w:rsidR="00ED4862">
        <w:rPr>
          <w:rFonts w:ascii="Arial" w:hAnsi="Arial" w:cs="Arial"/>
          <w:color w:val="365E90"/>
        </w:rPr>
        <w:t xml:space="preserve"> en la de emisión del </w:t>
      </w:r>
      <w:r>
        <w:rPr>
          <w:rFonts w:ascii="Arial" w:hAnsi="Arial" w:cs="Arial"/>
          <w:color w:val="365E90"/>
        </w:rPr>
        <w:t xml:space="preserve">pertinente </w:t>
      </w:r>
      <w:r w:rsidR="00ED4862">
        <w:rPr>
          <w:rFonts w:ascii="Arial" w:hAnsi="Arial" w:cs="Arial"/>
          <w:color w:val="365E90"/>
        </w:rPr>
        <w:t>voto</w:t>
      </w:r>
      <w:r w:rsidR="003E298F"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14519260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 xml:space="preserve">Hilario Iñigo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Menendez</w:t>
            </w:r>
            <w:proofErr w:type="spellEnd"/>
            <w:r w:rsidRPr="00B5742E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Picossi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="00F86552">
              <w:rPr>
                <w:rFonts w:ascii="Arial" w:hAnsi="Arial" w:cs="Arial"/>
                <w:color w:val="365E90"/>
              </w:rPr>
              <w:t>fullstack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69485247" w:rsidR="00F609D8" w:rsidRDefault="008A3B1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 xml:space="preserve">Lucas </w:t>
            </w:r>
            <w:proofErr w:type="spellStart"/>
            <w:r>
              <w:rPr>
                <w:rFonts w:ascii="Arial" w:hAnsi="Arial" w:cs="Arial"/>
                <w:color w:val="365E90"/>
              </w:rPr>
              <w:t>Sebastian</w:t>
            </w:r>
            <w:proofErr w:type="spellEnd"/>
            <w:r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E90"/>
              </w:rPr>
              <w:t>Bartolone</w:t>
            </w:r>
            <w:proofErr w:type="spellEnd"/>
            <w:r w:rsidR="00D64802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1C0CAB7C" w:rsidR="00F609D8" w:rsidRDefault="00ED486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lucas7bartolone@gmail.com</w:t>
            </w:r>
          </w:p>
        </w:tc>
      </w:tr>
    </w:tbl>
    <w:p w14:paraId="5225159E" w14:textId="77777777" w:rsidR="00F609D8" w:rsidRPr="00ED4862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 xml:space="preserve">María Florencia Bravo </w:t>
            </w:r>
            <w:proofErr w:type="spellStart"/>
            <w:r w:rsidRPr="00D64802">
              <w:rPr>
                <w:rFonts w:ascii="Arial" w:hAnsi="Arial" w:cs="Arial"/>
              </w:rPr>
              <w:t>Corvalan</w:t>
            </w:r>
            <w:proofErr w:type="spellEnd"/>
            <w:r w:rsidRPr="00D64802">
              <w:rPr>
                <w:rFonts w:ascii="Arial" w:hAnsi="Arial" w:cs="Arial"/>
              </w:rPr>
              <w:t>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6604876E" w:rsidR="00F609D8" w:rsidRPr="008A3B19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proofErr w:type="spellStart"/>
            <w:r>
              <w:rPr>
                <w:rFonts w:ascii="Arial" w:hAnsi="Arial" w:cs="Arial"/>
                <w:color w:val="365E90"/>
              </w:rPr>
              <w:t>Tester</w:t>
            </w:r>
            <w:proofErr w:type="spellEnd"/>
            <w:r w:rsidR="00B5742E">
              <w:rPr>
                <w:rFonts w:ascii="Arial" w:hAnsi="Arial" w:cs="Arial"/>
                <w:color w:val="365E90"/>
              </w:rPr>
              <w:t>.</w:t>
            </w:r>
            <w:r w:rsidR="008A3B19">
              <w:rPr>
                <w:rFonts w:ascii="Arial" w:hAnsi="Arial" w:cs="Arial"/>
                <w:color w:val="365E90"/>
              </w:rPr>
              <w:t xml:space="preserve"> Scrum Master.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14519261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5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  <w:proofErr w:type="spellEnd"/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0B3A498" w:rsidR="00DA7D22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  <w:tr w:rsidR="00DA7D22" w14:paraId="3F610A95" w14:textId="77777777" w:rsidTr="003F196C">
        <w:tc>
          <w:tcPr>
            <w:tcW w:w="5218" w:type="dxa"/>
          </w:tcPr>
          <w:p w14:paraId="369D1381" w14:textId="0F2E5844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RF</w:t>
            </w:r>
          </w:p>
        </w:tc>
        <w:tc>
          <w:tcPr>
            <w:tcW w:w="5218" w:type="dxa"/>
          </w:tcPr>
          <w:p w14:paraId="43020405" w14:textId="10D73A1E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funcional.</w:t>
            </w:r>
          </w:p>
        </w:tc>
      </w:tr>
      <w:tr w:rsidR="00DA7D22" w14:paraId="043322EC" w14:textId="77777777" w:rsidTr="003F196C">
        <w:tc>
          <w:tcPr>
            <w:tcW w:w="5218" w:type="dxa"/>
          </w:tcPr>
          <w:p w14:paraId="50165754" w14:textId="496D8EF6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RNF</w:t>
            </w:r>
          </w:p>
        </w:tc>
        <w:tc>
          <w:tcPr>
            <w:tcW w:w="5218" w:type="dxa"/>
          </w:tcPr>
          <w:p w14:paraId="04211519" w14:textId="0F0A1513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1451926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6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14519263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7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CC7D6B" w14:textId="77777777" w:rsidR="00D0471C" w:rsidRDefault="00DA7D22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>El documento consta de 3 (tres) secciones.</w:t>
      </w:r>
    </w:p>
    <w:p w14:paraId="49A831D7" w14:textId="2662DD2E" w:rsidR="00D0471C" w:rsidRDefault="00D0471C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En la primera sección se realiza </w:t>
      </w:r>
      <w:r w:rsidR="00F220D5" w:rsidRPr="00F220D5">
        <w:rPr>
          <w:rFonts w:ascii="Arial" w:hAnsi="Arial" w:cs="Arial"/>
          <w:color w:val="365E90"/>
        </w:rPr>
        <w:t>una</w:t>
      </w:r>
      <w:r>
        <w:rPr>
          <w:rFonts w:ascii="Arial" w:hAnsi="Arial" w:cs="Arial"/>
          <w:color w:val="365E90"/>
        </w:rPr>
        <w:t xml:space="preserve"> breve introducción y se proporciona una visión general</w:t>
      </w:r>
      <w:r w:rsidR="00F220D5" w:rsidRPr="00F220D5">
        <w:rPr>
          <w:rFonts w:ascii="Arial" w:hAnsi="Arial" w:cs="Arial"/>
          <w:color w:val="365E90"/>
        </w:rPr>
        <w:t xml:space="preserve"> del ser</w:t>
      </w:r>
      <w:r w:rsidR="0076465C">
        <w:rPr>
          <w:rFonts w:ascii="Arial" w:hAnsi="Arial" w:cs="Arial"/>
          <w:color w:val="365E90"/>
        </w:rPr>
        <w:t>vicio, el personal involucrado</w:t>
      </w:r>
      <w:r>
        <w:rPr>
          <w:rFonts w:ascii="Arial" w:hAnsi="Arial" w:cs="Arial"/>
          <w:color w:val="365E90"/>
        </w:rPr>
        <w:t>, definiciones y acrónimos</w:t>
      </w:r>
      <w:r w:rsidR="00F220D5" w:rsidRPr="00F220D5">
        <w:rPr>
          <w:rFonts w:ascii="Arial" w:hAnsi="Arial" w:cs="Arial"/>
          <w:color w:val="365E90"/>
        </w:rPr>
        <w:t>.</w:t>
      </w:r>
    </w:p>
    <w:p w14:paraId="39CBE801" w14:textId="02CFD1AD" w:rsidR="00D0471C" w:rsidRDefault="00D0471C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>En la segunda sección se observará una descripción general con el fin de conocer las funciones principales que debe ofrecer, restricciones y tipos de usuarios.</w:t>
      </w:r>
    </w:p>
    <w:p w14:paraId="191FC65D" w14:textId="75A5C75E" w:rsidR="00F220D5" w:rsidRPr="004919CF" w:rsidRDefault="00D0471C" w:rsidP="004919CF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En la tercera sección del documento procuraremos mostrar </w:t>
      </w:r>
      <w:r w:rsidR="004919CF">
        <w:rPr>
          <w:rFonts w:ascii="Arial" w:hAnsi="Arial" w:cs="Arial"/>
          <w:color w:val="365E90"/>
        </w:rPr>
        <w:t>detalladamente los requisitos que deberá satisfacer el sistema.</w:t>
      </w: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8" w:name="_Toc114519264"/>
      <w:r w:rsidRPr="00244B16">
        <w:t>2– Descripción general.</w:t>
      </w:r>
      <w:bookmarkEnd w:id="8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1451926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9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1ADC52A5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 xml:space="preserve">sistema de voto electrónico será un servicio ofrecido a la gente que necesite celebrar </w:t>
      </w:r>
      <w:r w:rsidR="004919CF">
        <w:rPr>
          <w:rFonts w:ascii="Arial" w:hAnsi="Arial" w:cs="Arial"/>
          <w:color w:val="365E90"/>
        </w:rPr>
        <w:t>comicios</w:t>
      </w:r>
      <w:r w:rsidRPr="00F220D5">
        <w:rPr>
          <w:rFonts w:ascii="Arial" w:hAnsi="Arial" w:cs="Arial"/>
          <w:color w:val="365E90"/>
        </w:rPr>
        <w:t xml:space="preserve">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1451926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0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64F0B5E9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4919CF" w14:paraId="0C01582D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344D82AF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1C9B470C" w14:textId="58BE8220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Registrado.</w:t>
            </w:r>
          </w:p>
        </w:tc>
      </w:tr>
      <w:tr w:rsidR="004919CF" w14:paraId="161CA5E0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2AA06E65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7B7ED6F" w14:textId="77777777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4919CF" w14:paraId="625CD2A3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64144117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7811EA77" w14:textId="70456B1C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comicios, carga</w:t>
            </w:r>
            <w:r w:rsidR="00B1748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participantes, el</w:t>
            </w:r>
            <w:r w:rsidR="00B1748A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B1748A">
              <w:rPr>
                <w:rFonts w:ascii="Arial" w:hAnsi="Arial" w:cs="Arial"/>
                <w:sz w:val="20"/>
                <w:szCs w:val="20"/>
              </w:rPr>
              <w:t>ir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formas de participación,</w:t>
            </w:r>
            <w:r w:rsidR="00B1748A">
              <w:rPr>
                <w:rFonts w:ascii="Arial" w:hAnsi="Arial" w:cs="Arial"/>
                <w:sz w:val="20"/>
                <w:szCs w:val="20"/>
              </w:rPr>
              <w:t xml:space="preserve"> tiempo disponible en votación,</w:t>
            </w:r>
            <w:r>
              <w:rPr>
                <w:rFonts w:ascii="Arial" w:hAnsi="Arial" w:cs="Arial"/>
                <w:sz w:val="20"/>
                <w:szCs w:val="20"/>
              </w:rPr>
              <w:t xml:space="preserve"> adquirir </w:t>
            </w:r>
            <w:r w:rsidR="00B1748A">
              <w:rPr>
                <w:rFonts w:ascii="Arial" w:hAnsi="Arial" w:cs="Arial"/>
                <w:sz w:val="20"/>
                <w:szCs w:val="20"/>
              </w:rPr>
              <w:t>productos vigentes</w:t>
            </w:r>
            <w:r w:rsidR="00801743">
              <w:rPr>
                <w:rFonts w:ascii="Arial" w:hAnsi="Arial" w:cs="Arial"/>
                <w:sz w:val="20"/>
                <w:szCs w:val="20"/>
              </w:rPr>
              <w:t>, participar de votaciones</w:t>
            </w:r>
            <w:r w:rsidR="00026A2F">
              <w:rPr>
                <w:rFonts w:ascii="Arial" w:hAnsi="Arial" w:cs="Arial"/>
                <w:sz w:val="20"/>
                <w:szCs w:val="20"/>
              </w:rPr>
              <w:t>, ver detalles de votaciones vigentes</w:t>
            </w:r>
            <w:r w:rsidR="00B174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66AA520" w14:textId="77777777" w:rsidR="004919CF" w:rsidRDefault="004919CF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D180584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</w:t>
            </w:r>
            <w:r w:rsidR="004919CF">
              <w:rPr>
                <w:rFonts w:ascii="Arial" w:hAnsi="Arial" w:cs="Arial"/>
                <w:sz w:val="20"/>
                <w:szCs w:val="20"/>
              </w:rPr>
              <w:t>, aranceles y facilidad de uso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14519267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1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7E5917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Interfaz utilizada con internet en navegadores.</w:t>
      </w:r>
    </w:p>
    <w:p w14:paraId="4EF1D047" w14:textId="7FE3E44E" w:rsidR="00026A2F" w:rsidRPr="007E5917" w:rsidRDefault="00A36914" w:rsidP="00026A2F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Lenguajes</w:t>
      </w:r>
      <w:r w:rsidRPr="007E5917">
        <w:rPr>
          <w:rFonts w:ascii="Arial" w:hAnsi="Arial" w:cs="Arial"/>
          <w:color w:val="365E90"/>
          <w:spacing w:val="-7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y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tecnologías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en</w:t>
      </w:r>
      <w:r w:rsidRPr="007E5917">
        <w:rPr>
          <w:rFonts w:ascii="Arial" w:hAnsi="Arial" w:cs="Arial"/>
          <w:color w:val="365E90"/>
          <w:spacing w:val="-7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uso: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 xml:space="preserve">HTML, CSS, </w:t>
      </w:r>
      <w:r w:rsidR="005D3F3A" w:rsidRPr="007E5917">
        <w:rPr>
          <w:rFonts w:ascii="Arial" w:hAnsi="Arial" w:cs="Arial"/>
          <w:color w:val="365E90"/>
          <w:sz w:val="20"/>
        </w:rPr>
        <w:t xml:space="preserve">Bootstrap, </w:t>
      </w:r>
      <w:r w:rsidRPr="007E5917">
        <w:rPr>
          <w:rFonts w:ascii="Arial" w:hAnsi="Arial" w:cs="Arial"/>
          <w:color w:val="365E90"/>
          <w:sz w:val="20"/>
        </w:rPr>
        <w:t>JavaScript,</w:t>
      </w:r>
      <w:r w:rsidR="00026A2F" w:rsidRPr="007E5917">
        <w:rPr>
          <w:rFonts w:ascii="Arial" w:hAnsi="Arial" w:cs="Arial"/>
          <w:color w:val="365E90"/>
          <w:sz w:val="20"/>
        </w:rPr>
        <w:t xml:space="preserve"> Typescript,</w:t>
      </w:r>
      <w:r w:rsidRPr="007E5917">
        <w:rPr>
          <w:rFonts w:ascii="Arial" w:hAnsi="Arial" w:cs="Arial"/>
          <w:color w:val="365E90"/>
          <w:sz w:val="20"/>
        </w:rPr>
        <w:t xml:space="preserve"> JAVA, MySQL</w:t>
      </w:r>
      <w:r w:rsidR="005D3F3A" w:rsidRPr="007E5917">
        <w:rPr>
          <w:rFonts w:ascii="Arial" w:hAnsi="Arial" w:cs="Arial"/>
          <w:color w:val="365E90"/>
          <w:sz w:val="20"/>
        </w:rPr>
        <w:t>, Angular</w:t>
      </w:r>
      <w:r w:rsidRPr="007E5917">
        <w:rPr>
          <w:rFonts w:ascii="Arial" w:hAnsi="Arial" w:cs="Arial"/>
          <w:color w:val="365E90"/>
          <w:sz w:val="20"/>
        </w:rPr>
        <w:t>.</w:t>
      </w:r>
    </w:p>
    <w:p w14:paraId="64BA7181" w14:textId="7DB4119B" w:rsidR="00026A2F" w:rsidRPr="007E5917" w:rsidRDefault="00026A2F" w:rsidP="00026A2F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El sistema deberá tener un diseño e implementación sencilla.</w:t>
      </w:r>
    </w:p>
    <w:p w14:paraId="4285C228" w14:textId="21080782" w:rsidR="009E4D38" w:rsidRPr="007E5917" w:rsidRDefault="00026A2F" w:rsidP="00164A62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Los servidores deberán atender consultar concurrentemente.</w:t>
      </w:r>
    </w:p>
    <w:p w14:paraId="230C417D" w14:textId="77777777" w:rsidR="00026A2F" w:rsidRDefault="00026A2F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2" w:name="_Toc114519268"/>
      <w:r w:rsidRPr="00244B16">
        <w:t>3– Requisitos específicos.</w:t>
      </w:r>
      <w:bookmarkEnd w:id="12"/>
    </w:p>
    <w:p w14:paraId="67A8E4F6" w14:textId="1C43F263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5B687D1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1451926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3"/>
    </w:p>
    <w:p w14:paraId="0D823ED3" w14:textId="0BA0BEB1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0ACC3515" w14:textId="68C74669" w:rsidR="007E5917" w:rsidRPr="0032604D" w:rsidRDefault="007E5917" w:rsidP="005769A2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El mapa del sitio estará en constante actualización a medida que los Sprint avancen. Esto se debe a las constantes mejoras en el sitio que forzará una actualización del mapa. La versión final quedará reflejada cuando el </w:t>
      </w:r>
      <w:r w:rsidR="0032604D" w:rsidRPr="0032604D">
        <w:rPr>
          <w:rFonts w:ascii="Arial" w:hAnsi="Arial" w:cs="Arial"/>
          <w:color w:val="4472C4" w:themeColor="accent1"/>
          <w:sz w:val="20"/>
          <w:szCs w:val="20"/>
        </w:rPr>
        <w:t>proyecto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esté finalizado, por lo tanto, </w:t>
      </w:r>
      <w:r w:rsidRPr="00051B4D">
        <w:rPr>
          <w:rFonts w:ascii="Arial" w:hAnsi="Arial" w:cs="Arial"/>
          <w:b/>
          <w:bCs/>
          <w:color w:val="4472C4" w:themeColor="accent1"/>
          <w:sz w:val="20"/>
          <w:szCs w:val="20"/>
        </w:rPr>
        <w:t>el mapa refleja el último Sprint finalizado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14CC94F9" w14:textId="077BC6AA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2810FB2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63A078D2" w14:textId="3559534D" w:rsidR="002778C8" w:rsidRDefault="007B441C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7FA36C5" wp14:editId="257060D4">
            <wp:extent cx="6645910" cy="43891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7036" w14:textId="5026AD25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6CD42FF" w14:textId="05FA4FA8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6ECE899D" w14:textId="5C46121D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0731D0E9" w14:textId="201EC109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8F90407" w14:textId="6DA48A02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25B28CA6" w14:textId="77777777" w:rsidR="007E5917" w:rsidRPr="00594271" w:rsidRDefault="007E5917" w:rsidP="007E5917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6DF21200" wp14:editId="7AA98A46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4DCA88E2" w14:textId="77777777" w:rsidR="007E5917" w:rsidRDefault="007E5917" w:rsidP="007E5917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A9E6F" wp14:editId="5F0CDDA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2DE6" id="Conector rec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GB9WPN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5C4F6569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27CE6457" w14:textId="668FA8D5" w:rsidR="00BC6599" w:rsidRDefault="002778C8" w:rsidP="00977CBF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1451927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Product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backlog.</w:t>
      </w:r>
      <w:bookmarkEnd w:id="14"/>
    </w:p>
    <w:p w14:paraId="304CD397" w14:textId="0E5E0407" w:rsidR="00152C43" w:rsidRDefault="00152C43" w:rsidP="00152C43"/>
    <w:p w14:paraId="10110379" w14:textId="37E1B414" w:rsidR="00152C43" w:rsidRPr="00152C43" w:rsidRDefault="00152C43" w:rsidP="00152C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requerimientos de las entregas </w:t>
      </w:r>
      <w:proofErr w:type="spellStart"/>
      <w:r>
        <w:rPr>
          <w:rFonts w:ascii="Arial" w:hAnsi="Arial" w:cs="Arial"/>
          <w:sz w:val="20"/>
          <w:szCs w:val="20"/>
        </w:rPr>
        <w:t>estaran</w:t>
      </w:r>
      <w:proofErr w:type="spellEnd"/>
      <w:r>
        <w:rPr>
          <w:rFonts w:ascii="Arial" w:hAnsi="Arial" w:cs="Arial"/>
          <w:sz w:val="20"/>
          <w:szCs w:val="20"/>
        </w:rPr>
        <w:t xml:space="preserve"> en el siguiente link: </w:t>
      </w:r>
      <w:hyperlink r:id="rId10" w:history="1">
        <w:proofErr w:type="spellStart"/>
        <w:r w:rsidRPr="00152C43">
          <w:rPr>
            <w:rStyle w:val="Hipervnculo"/>
            <w:rFonts w:ascii="Arial" w:hAnsi="Arial" w:cs="Arial"/>
            <w:sz w:val="20"/>
            <w:szCs w:val="20"/>
          </w:rPr>
          <w:t>Click</w:t>
        </w:r>
        <w:proofErr w:type="spellEnd"/>
        <w:r w:rsidRPr="00152C43">
          <w:rPr>
            <w:rStyle w:val="Hipervnculo"/>
            <w:rFonts w:ascii="Arial" w:hAnsi="Arial" w:cs="Arial"/>
            <w:sz w:val="20"/>
            <w:szCs w:val="20"/>
          </w:rPr>
          <w:t xml:space="preserve"> para ver </w:t>
        </w:r>
        <w:proofErr w:type="spellStart"/>
        <w:r w:rsidRPr="00152C43">
          <w:rPr>
            <w:rStyle w:val="Hipervnculo"/>
            <w:rFonts w:ascii="Arial" w:hAnsi="Arial" w:cs="Arial"/>
            <w:sz w:val="20"/>
            <w:szCs w:val="20"/>
          </w:rPr>
          <w:t>Sprints</w:t>
        </w:r>
        <w:proofErr w:type="spellEnd"/>
        <w:r w:rsidRPr="00152C43">
          <w:rPr>
            <w:rStyle w:val="Hipervnculo"/>
            <w:rFonts w:ascii="Arial" w:hAnsi="Arial" w:cs="Arial"/>
            <w:sz w:val="20"/>
            <w:szCs w:val="20"/>
          </w:rPr>
          <w:t xml:space="preserve"> solicitados</w:t>
        </w:r>
      </w:hyperlink>
    </w:p>
    <w:p w14:paraId="031D29E9" w14:textId="598DA294" w:rsidR="00CC1DC9" w:rsidRPr="00AE125E" w:rsidRDefault="00CC1DC9" w:rsidP="00667F5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5" w:name="_Toc114519271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0E3633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</w:t>
      </w:r>
      <w:r w:rsidR="007B441C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0</w:t>
      </w:r>
      <w:bookmarkEnd w:id="15"/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3A8B8FB5" w14:textId="61EDEC7B" w:rsidR="00446EEB" w:rsidRPr="00816C88" w:rsidRDefault="00446EEB" w:rsidP="00816C88">
      <w:pPr>
        <w:pStyle w:val="Textoindependiente"/>
        <w:numPr>
          <w:ilvl w:val="0"/>
          <w:numId w:val="13"/>
        </w:numPr>
        <w:tabs>
          <w:tab w:val="left" w:pos="1418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Definir Scrum Master: Por medio de un </w:t>
      </w:r>
      <w:proofErr w:type="spellStart"/>
      <w:r>
        <w:rPr>
          <w:rFonts w:ascii="Arial" w:hAnsi="Arial" w:cs="Arial"/>
        </w:rPr>
        <w:t>meet</w:t>
      </w:r>
      <w:proofErr w:type="spellEnd"/>
      <w:r>
        <w:rPr>
          <w:rFonts w:ascii="Arial" w:hAnsi="Arial" w:cs="Arial"/>
        </w:rPr>
        <w:t xml:space="preserve"> decidimos de mutuo acuerdo que el encargado de este rol sea Juan Ortega.</w:t>
      </w:r>
      <w:r w:rsidR="00A20E43">
        <w:rPr>
          <w:rFonts w:ascii="Arial" w:hAnsi="Arial" w:cs="Arial"/>
          <w:sz w:val="22"/>
        </w:rPr>
        <w:tab/>
      </w:r>
    </w:p>
    <w:p w14:paraId="44236F3A" w14:textId="1926DAEA" w:rsidR="002778C8" w:rsidRPr="00816C88" w:rsidRDefault="00446EEB" w:rsidP="00816C8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46EEB">
        <w:rPr>
          <w:rFonts w:ascii="Arial" w:hAnsi="Arial" w:cs="Arial"/>
          <w:sz w:val="20"/>
          <w:szCs w:val="20"/>
        </w:rPr>
        <w:t>Importar el repositorio</w:t>
      </w:r>
      <w:r>
        <w:rPr>
          <w:rFonts w:ascii="Arial" w:hAnsi="Arial" w:cs="Arial"/>
          <w:sz w:val="20"/>
          <w:szCs w:val="20"/>
        </w:rPr>
        <w:t>: Se copió el repositorio del año pasado (2021) al nuevo para el corriente año (2022).</w:t>
      </w:r>
    </w:p>
    <w:p w14:paraId="0E5E0BB8" w14:textId="4D766368" w:rsidR="00446EEB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Ieee830: Debido a que un integrante dejó la carrera y se sumó uno nuevo y que la numeración del grupo cambió se modifico totalmente el documento para adecuarlo al corriente año (2022)</w:t>
      </w:r>
      <w:r w:rsidR="00816C88">
        <w:rPr>
          <w:rFonts w:ascii="Arial" w:hAnsi="Arial" w:cs="Arial"/>
        </w:rPr>
        <w:t xml:space="preserve"> con todo lo solicitado para la entrega tanto de este Sprint (0) como del siguiente Sprint (1)</w:t>
      </w:r>
      <w:r>
        <w:rPr>
          <w:rFonts w:ascii="Arial" w:hAnsi="Arial" w:cs="Arial"/>
        </w:rPr>
        <w:t>.</w:t>
      </w:r>
    </w:p>
    <w:p w14:paraId="3BAA0841" w14:textId="77777777" w:rsidR="00816C88" w:rsidRPr="00816C88" w:rsidRDefault="00816C88" w:rsidP="00816C88">
      <w:pPr>
        <w:pStyle w:val="Textoindependiente"/>
        <w:rPr>
          <w:rFonts w:ascii="Arial" w:hAnsi="Arial" w:cs="Arial"/>
        </w:rPr>
      </w:pPr>
    </w:p>
    <w:p w14:paraId="609EBBBB" w14:textId="6D63FAA0" w:rsidR="00816C88" w:rsidRPr="00816C88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Revisar la estructura semántica y el RWD: Esto mediante mutuo acuerdo del equipo se pasó al Sprint01 ya que preferimos pasar el proyecto a Angular y ahí revisar todo</w:t>
      </w:r>
      <w:r w:rsidR="00816C88">
        <w:rPr>
          <w:rFonts w:ascii="Arial" w:hAnsi="Arial" w:cs="Arial"/>
        </w:rPr>
        <w:t xml:space="preserve"> y corregir de ser necesario el RWD y la semántica, por lo tanto, este punto tanto en GitHub como aquí será aplicado directamente al proyecto con Angular ya funcionando.</w:t>
      </w:r>
    </w:p>
    <w:p w14:paraId="7FECFE0D" w14:textId="1679CEBC" w:rsidR="00816C88" w:rsidRPr="00BC6599" w:rsidRDefault="00816C88" w:rsidP="00BC6599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agregaron TK, US y </w:t>
      </w:r>
      <w:proofErr w:type="spellStart"/>
      <w:r>
        <w:rPr>
          <w:rFonts w:ascii="Arial" w:hAnsi="Arial" w:cs="Arial"/>
        </w:rPr>
        <w:t>Milestones</w:t>
      </w:r>
      <w:proofErr w:type="spellEnd"/>
      <w:r>
        <w:rPr>
          <w:rFonts w:ascii="Arial" w:hAnsi="Arial" w:cs="Arial"/>
        </w:rPr>
        <w:t xml:space="preserve"> al proyecto en </w:t>
      </w:r>
      <w:r w:rsidR="001A7037">
        <w:rPr>
          <w:rFonts w:ascii="Arial" w:hAnsi="Arial" w:cs="Arial"/>
        </w:rPr>
        <w:t>GitHub</w:t>
      </w:r>
      <w:r>
        <w:rPr>
          <w:rFonts w:ascii="Arial" w:hAnsi="Arial" w:cs="Arial"/>
        </w:rPr>
        <w:t>.</w:t>
      </w:r>
      <w:r w:rsidRPr="00816C88">
        <w:rPr>
          <w:rFonts w:ascii="Arial" w:hAnsi="Arial" w:cs="Arial"/>
        </w:rPr>
        <w:t xml:space="preserve"> También está agregado el Kanban en </w:t>
      </w:r>
      <w:r w:rsidR="001A7037" w:rsidRPr="00816C88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en el apartado de proyecto.</w:t>
      </w:r>
    </w:p>
    <w:p w14:paraId="3A2A32D6" w14:textId="1BC1CA20" w:rsidR="00816C88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AAD123" w14:textId="63641492" w:rsidR="00CC1DC9" w:rsidRPr="00977CBF" w:rsidRDefault="00CC1DC9" w:rsidP="002778C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B1C57" w:rsidRDefault="00EB1C57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1C6C33D" w:rsidR="00CC1DC9" w:rsidRPr="00EB1C57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7B441C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341FC604" w14:textId="0D843A86" w:rsid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</w:t>
            </w:r>
            <w:r w:rsidR="00107C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tHub para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copiar el repositorio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4C5E5B2" w14:textId="22470FE3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trabajo cada uno con su Git para efectuar cambios.</w:t>
            </w:r>
          </w:p>
          <w:p w14:paraId="41FC668A" w14:textId="6156E907" w:rsidR="00164A62" w:rsidRPr="00164A62" w:rsidRDefault="00107CC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trabajó en ieee830 y se lo modificó en su totalidad</w:t>
            </w:r>
            <w:r w:rsidR="00164A62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0AF682DE" w14:textId="1782E469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agregaron TK y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ilestones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E07441C" w14:textId="20673092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US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3EC76A4" w14:textId="4D1F522B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Kanban del actual proyecto.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16B2886D" w14:textId="77777777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hicieron en grupo las fases de crear repo, agregar TK, US, Milestones y Kanban.</w:t>
            </w:r>
          </w:p>
          <w:p w14:paraId="6C8E7EE5" w14:textId="77777777" w:rsidR="00223BB6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uno actualizó su proyecto en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it.</w:t>
            </w:r>
          </w:p>
          <w:p w14:paraId="67B14793" w14:textId="4542537B" w:rsidR="00B16B42" w:rsidRPr="00164A62" w:rsidRDefault="00B16B4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hizo el ieee830.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20B994E2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24F90775" w14:textId="64A0F32D" w:rsidR="00CC1DC9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Identificar correctamente como indicar las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ilestones. Se solucionó buscando info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rmación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internet a parte del material del aula del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i.s.p.c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..</w:t>
            </w:r>
            <w:proofErr w:type="gramEnd"/>
          </w:p>
          <w:p w14:paraId="18EF4FED" w14:textId="77777777" w:rsid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Ieee830 no sabíamos bien como actualizarlo puesto que había muchísimos cambios, desde numero de grupo hasta integrantes del mismo. Se solucionó haciendo todo el documento con los cambios y datos de este año.</w:t>
            </w:r>
          </w:p>
          <w:p w14:paraId="74FD52F2" w14:textId="2FB334F1" w:rsidR="00223BB6" w:rsidRP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Revisar la estructura web semántica y RW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D nos pareció un gasto de tiempo tener que revisarlo ahora y luego cuando insertemos Angular al proyecto. Se solucionó, aplicando Angular y revisando ahí este punto. *En Sprint#01 estará este punto comentado.</w:t>
            </w:r>
          </w:p>
        </w:tc>
      </w:tr>
    </w:tbl>
    <w:p w14:paraId="70E97615" w14:textId="77777777" w:rsidR="007E5917" w:rsidRDefault="007E5917" w:rsidP="009B6259">
      <w:pPr>
        <w:rPr>
          <w:rFonts w:ascii="Arial" w:hAnsi="Arial" w:cs="Arial"/>
          <w:b/>
          <w:bCs/>
          <w:sz w:val="24"/>
          <w:szCs w:val="24"/>
        </w:rPr>
      </w:pPr>
    </w:p>
    <w:p w14:paraId="09D8BA03" w14:textId="77777777" w:rsidR="007E5917" w:rsidRPr="00594271" w:rsidRDefault="007E5917" w:rsidP="007E5917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89984" behindDoc="1" locked="0" layoutInCell="1" allowOverlap="1" wp14:anchorId="64AD687C" wp14:editId="6B8E473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F041216" w14:textId="4D18622F" w:rsidR="007E5917" w:rsidRDefault="007E5917" w:rsidP="009B625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F17F1" wp14:editId="11566846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E00B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B7B73C0" w14:textId="77777777" w:rsidR="000F3887" w:rsidRPr="00B66992" w:rsidRDefault="000F3887" w:rsidP="009B625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p w14:paraId="2C02A485" w14:textId="26F96F9B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6" w:name="_Toc114519272"/>
      <w:proofErr w:type="spellStart"/>
      <w:r w:rsidRPr="007E5917">
        <w:rPr>
          <w:rFonts w:ascii="Arial" w:hAnsi="Arial" w:cs="Arial"/>
          <w:b/>
          <w:bCs/>
          <w:color w:val="auto"/>
        </w:rPr>
        <w:t>Planning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6"/>
    </w:p>
    <w:p w14:paraId="4A3B443B" w14:textId="6450BE75" w:rsidR="007E5917" w:rsidRDefault="007E5917" w:rsidP="007E5917"/>
    <w:p w14:paraId="711E7760" w14:textId="574B591A" w:rsidR="00C732E2" w:rsidRPr="0032604D" w:rsidRDefault="007E5917" w:rsidP="007E5917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En esta 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>primera reunión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del grupo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se revisó el ieee830, el GitHub con el proyecto al momento y el requerimiento que se nos solicitó para la primera entrega. Luego de la fase de análisis se empezó con la organización de cómo se iba a hacer (para más detalles </w:t>
      </w:r>
      <w:r w:rsidR="00295BE2" w:rsidRPr="0032604D">
        <w:rPr>
          <w:rFonts w:ascii="Arial" w:hAnsi="Arial" w:cs="Arial"/>
          <w:color w:val="4472C4" w:themeColor="accent1"/>
          <w:sz w:val="20"/>
          <w:szCs w:val="20"/>
        </w:rPr>
        <w:t>al inicio del sprint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se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 xml:space="preserve"> encuentran las descripciones pertinentes de lo tratado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>). Esta reunión tuvo una duración aproximada de 3hs.</w:t>
      </w:r>
    </w:p>
    <w:p w14:paraId="55493738" w14:textId="77777777" w:rsidR="00C732E2" w:rsidRPr="007E5917" w:rsidRDefault="00C732E2" w:rsidP="007E5917"/>
    <w:p w14:paraId="6D25C81A" w14:textId="2BA9E4BC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7" w:name="_Toc114519273"/>
      <w:proofErr w:type="spellStart"/>
      <w:r w:rsidRPr="007E5917">
        <w:rPr>
          <w:rFonts w:ascii="Arial" w:hAnsi="Arial" w:cs="Arial"/>
          <w:b/>
          <w:bCs/>
          <w:color w:val="auto"/>
        </w:rPr>
        <w:t>Daily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7"/>
    </w:p>
    <w:p w14:paraId="2FB8C562" w14:textId="5E790635" w:rsidR="00C732E2" w:rsidRDefault="00C732E2" w:rsidP="00C732E2"/>
    <w:p w14:paraId="63F015A4" w14:textId="5C629289" w:rsidR="00C732E2" w:rsidRPr="0032604D" w:rsidRDefault="00C732E2" w:rsidP="00C732E2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>Po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r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motivos de tiempo, no pudimos tener reuniones diarias, por lo tanto, decidimos que 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esta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ceremonia se lleve a cabo 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semanalmente. Aclarado esto, en este sprint dado el bajo nivel de complejidad solo tuvimos un solo encuentro en el cual nos actualizamos sobre si alguno había tenido algún inconveniente</w:t>
      </w:r>
      <w:r w:rsidR="00295B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y se dio por finalizado el mismo al completar todos los objetivos dados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 xml:space="preserve">. </w:t>
      </w:r>
    </w:p>
    <w:p w14:paraId="7D9169C6" w14:textId="77777777" w:rsidR="007E5917" w:rsidRPr="007E5917" w:rsidRDefault="007E5917" w:rsidP="007E5917"/>
    <w:p w14:paraId="49A51ACB" w14:textId="4C9C8768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8" w:name="_Toc114519274"/>
      <w:proofErr w:type="spellStart"/>
      <w:r w:rsidRPr="007E5917">
        <w:rPr>
          <w:rFonts w:ascii="Arial" w:hAnsi="Arial" w:cs="Arial"/>
          <w:b/>
          <w:bCs/>
          <w:color w:val="auto"/>
        </w:rPr>
        <w:t>Review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8"/>
    </w:p>
    <w:p w14:paraId="2C038CD4" w14:textId="1F3E7802" w:rsidR="00295BE2" w:rsidRDefault="00295BE2" w:rsidP="00295BE2"/>
    <w:p w14:paraId="1586853A" w14:textId="0D3E6703" w:rsidR="007E5917" w:rsidRPr="0032604D" w:rsidRDefault="00295BE2" w:rsidP="009B6259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Se programó otro </w:t>
      </w:r>
      <w:proofErr w:type="spellStart"/>
      <w:r w:rsidRPr="0032604D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con el fin de hacer un cierre del sprint en el cual se dialogó en equipo sobre las características actuales del proyecto, posibles mejoras y también se decidió posponer una tarea para el siguiente sprint debido a una mejor optimización del tiempo si se realizaba de esa manera (ver descripción inicio sprint). </w:t>
      </w:r>
    </w:p>
    <w:p w14:paraId="2E028774" w14:textId="77777777" w:rsidR="00B66992" w:rsidRPr="00B66992" w:rsidRDefault="00B66992" w:rsidP="009B6259"/>
    <w:p w14:paraId="40BDDA47" w14:textId="77777777" w:rsidR="00977CBF" w:rsidRDefault="009B6259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9" w:name="_Toc114519275"/>
      <w:r w:rsidRPr="009B6259">
        <w:rPr>
          <w:rFonts w:ascii="Arial" w:hAnsi="Arial" w:cs="Arial"/>
          <w:b/>
          <w:bCs/>
          <w:color w:val="auto"/>
        </w:rPr>
        <w:t>Re</w:t>
      </w:r>
      <w:r w:rsidR="00E1398C">
        <w:rPr>
          <w:rFonts w:ascii="Arial" w:hAnsi="Arial" w:cs="Arial"/>
          <w:b/>
          <w:bCs/>
          <w:color w:val="auto"/>
        </w:rPr>
        <w:t>t</w:t>
      </w:r>
      <w:r w:rsidRPr="009B6259">
        <w:rPr>
          <w:rFonts w:ascii="Arial" w:hAnsi="Arial" w:cs="Arial"/>
          <w:b/>
          <w:bCs/>
          <w:color w:val="auto"/>
        </w:rPr>
        <w:t>rospectiva Sprint #00</w:t>
      </w:r>
      <w:bookmarkEnd w:id="19"/>
    </w:p>
    <w:p w14:paraId="35E00B72" w14:textId="78DAAD6D" w:rsidR="000C1F9C" w:rsidRPr="00977CBF" w:rsidRDefault="00CC1DC9" w:rsidP="00977C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977CB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393D5" wp14:editId="3C874FCB">
            <wp:extent cx="6778193" cy="3233663"/>
            <wp:effectExtent l="0" t="0" r="381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72" cy="32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EF5" w14:textId="77777777" w:rsidR="00BC6599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047C93C8" w14:textId="77777777" w:rsidR="00BC6599" w:rsidRPr="00764B54" w:rsidRDefault="00BC6599" w:rsidP="00BC6599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792BFFA2" wp14:editId="27FAEEE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723F8AB6" w14:textId="6F23DE24" w:rsidR="00BC6599" w:rsidRDefault="00BC6599" w:rsidP="00FF402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CC45A" wp14:editId="5EF58AC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6FD39" id="Conector recto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Rh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m5DiWMWe7TH&#10;TvHkgUDeCBqwSn2IDYL37gDTLYYDZMmDApt3FEOGUtnzXFk5JMLx8a6+32xuV5RwtK02t+tMWV19&#10;A8T0XnpL8qGlRrusmzXs9CGmEXqB5GfjSI8Zr9b3qwKL3mjxpI3JxjI7cm+AnBh2PQ3LKdgrFIY2&#10;DjPIqkYd5ZTORo78n6XCqmDmyzFAnscrp/h24TQOkdlFYfTZqf6z04TNbrLM6N86zugS0bs0O1rt&#10;PPwu6lW+GvEX1aPWLPvFi3PpaikHDlppzfQp8iS/vhf369fd/Q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DQvLRh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E0E0117" w14:textId="77777777" w:rsidR="000C1F9C" w:rsidRPr="00FF4028" w:rsidRDefault="000C1F9C" w:rsidP="00FF402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p w14:paraId="4931F638" w14:textId="5A8069B3" w:rsidR="001C1E69" w:rsidRPr="00AE125E" w:rsidRDefault="00727073" w:rsidP="009871E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20" w:name="_Toc114519276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1A7037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#01</w:t>
      </w:r>
      <w:bookmarkEnd w:id="20"/>
    </w:p>
    <w:p w14:paraId="632775E8" w14:textId="65915752" w:rsidR="00FF4028" w:rsidRDefault="00FF4028" w:rsidP="00FF4028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3CFDA48" w14:textId="77777777" w:rsidR="00BD391F" w:rsidRPr="00FF4028" w:rsidRDefault="00BD391F" w:rsidP="00FF4028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0C54686" w14:textId="72D98C18" w:rsidR="001A7037" w:rsidRPr="00981930" w:rsidRDefault="00FF4028" w:rsidP="00FF402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 w:rsidR="000C1F9C">
        <w:rPr>
          <w:rFonts w:ascii="Arial" w:hAnsi="Arial" w:cs="Arial"/>
          <w:sz w:val="20"/>
          <w:szCs w:val="20"/>
        </w:rPr>
        <w:t xml:space="preserve">Hilario Iñigo </w:t>
      </w:r>
      <w:proofErr w:type="spellStart"/>
      <w:r w:rsidR="000C1F9C">
        <w:rPr>
          <w:rFonts w:ascii="Arial" w:hAnsi="Arial" w:cs="Arial"/>
          <w:sz w:val="20"/>
          <w:szCs w:val="20"/>
        </w:rPr>
        <w:t>Menendez</w:t>
      </w:r>
      <w:proofErr w:type="spellEnd"/>
      <w:r w:rsidR="000C1F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1F9C">
        <w:rPr>
          <w:rFonts w:ascii="Arial" w:hAnsi="Arial" w:cs="Arial"/>
          <w:sz w:val="20"/>
          <w:szCs w:val="20"/>
        </w:rPr>
        <w:t>Picossi</w:t>
      </w:r>
      <w:proofErr w:type="spellEnd"/>
      <w:r w:rsidRPr="00FF4028">
        <w:rPr>
          <w:rFonts w:ascii="Arial" w:hAnsi="Arial" w:cs="Arial"/>
          <w:sz w:val="20"/>
          <w:szCs w:val="20"/>
        </w:rPr>
        <w:t>.</w:t>
      </w:r>
    </w:p>
    <w:p w14:paraId="1EE0785F" w14:textId="77777777" w:rsidR="00981930" w:rsidRPr="00FF4028" w:rsidRDefault="00981930" w:rsidP="00981930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838D927" w14:textId="0FEB23D1" w:rsidR="000D5E56" w:rsidRPr="00A84584" w:rsidRDefault="00C04CF2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1A7037" w:rsidRPr="00A84584">
        <w:rPr>
          <w:rFonts w:ascii="Arial" w:hAnsi="Arial" w:cs="Arial"/>
          <w:sz w:val="20"/>
          <w:szCs w:val="20"/>
        </w:rPr>
        <w:t>Implementamos al proyecto Angular como fue requerido.</w:t>
      </w:r>
    </w:p>
    <w:p w14:paraId="4AC9B8A8" w14:textId="77777777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4CEE7E1" w14:textId="2ADDBC21" w:rsidR="001A7037" w:rsidRPr="00A8458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 xml:space="preserve"> Se revisó estructura web semántica y RWD.</w:t>
      </w:r>
      <w:r w:rsidR="00D15CC4" w:rsidRPr="00A84584">
        <w:rPr>
          <w:rFonts w:ascii="Arial" w:hAnsi="Arial" w:cs="Arial"/>
          <w:sz w:val="20"/>
          <w:szCs w:val="20"/>
        </w:rPr>
        <w:t xml:space="preserve"> Se ajustaron configuraciones para que las nuevas paginas funcionaran correctamente en todos los tamaños de pantalla. Se revisó nuevamente todo el sitio quedando sin problemas en este apartado solicitado. *Apartado solicitado en Sprint#00 pero se incluyó aquí para manejar mas eficientemente el tiempo haciendo este proceso una única vez.</w:t>
      </w:r>
    </w:p>
    <w:p w14:paraId="3296299D" w14:textId="77777777" w:rsidR="00D15CC4" w:rsidRPr="00A84584" w:rsidRDefault="00D15CC4" w:rsidP="00D15CC4">
      <w:pPr>
        <w:pStyle w:val="Prrafodelista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78709F8" w14:textId="76626216" w:rsidR="00D15CC4" w:rsidRPr="00A84584" w:rsidRDefault="00D15CC4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Se agregó página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ecommerce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. Todavía está en 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construcción,</w:t>
      </w: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pero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está con 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>funcionalidad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es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básica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81C4761" w14:textId="37BDD38F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6D8EBDF" w14:textId="77777777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C9E98FF" w14:textId="708D25BC" w:rsidR="001A7037" w:rsidRPr="00A8458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>Se implementaron mejoras:</w:t>
      </w:r>
    </w:p>
    <w:p w14:paraId="71ED96D4" w14:textId="35B8219C" w:rsidR="001A7037" w:rsidRPr="00A84584" w:rsidRDefault="001A7037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>Página personalizada para error al mostrar página no encontrada.</w:t>
      </w:r>
    </w:p>
    <w:p w14:paraId="7BAAFBD4" w14:textId="5DAD5566" w:rsidR="001A7037" w:rsidRPr="00A84584" w:rsidRDefault="00D15CC4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Correcciones a errores menores como colores de botones y tipografías de letra.</w:t>
      </w:r>
    </w:p>
    <w:p w14:paraId="40F47388" w14:textId="54D96F33" w:rsidR="00764B54" w:rsidRPr="00A84584" w:rsidRDefault="00D15CC4" w:rsidP="00764B54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Se agregaron accesos al menú del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header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y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footer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para la nueva página del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ecommerce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F77B646" w14:textId="27F5A871" w:rsidR="001A7037" w:rsidRDefault="001A7037" w:rsidP="00764B54">
      <w:pPr>
        <w:rPr>
          <w:rFonts w:ascii="Arial" w:hAnsi="Arial" w:cs="Arial"/>
          <w:b/>
          <w:bCs/>
          <w:color w:val="000000" w:themeColor="text1"/>
        </w:rPr>
      </w:pPr>
    </w:p>
    <w:p w14:paraId="164BB7F1" w14:textId="77777777" w:rsidR="00BD391F" w:rsidRPr="00764B54" w:rsidRDefault="00BD391F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7BF119CB" w14:textId="77777777" w:rsidR="00EB1C57" w:rsidRPr="00EB1C57" w:rsidRDefault="00EB1C57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2C0B9796" w:rsidR="00EB1C57" w:rsidRPr="00EB1C57" w:rsidRDefault="00283BF4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1A703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B1C57" w:rsidRDefault="00EB1C57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66F224F4" w14:textId="393E74D9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Implementamos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Angular en todo el proyecto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41084CD" w14:textId="7B6C1D4B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 </w:t>
            </w:r>
            <w:proofErr w:type="spellStart"/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0B016EB1" w:rsidR="00283BF4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página de error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E79ECAB" w14:textId="372A2903" w:rsidR="00A20E43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corrigieron errores menores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69E1C7B" w14:textId="418232DC" w:rsidR="00A20E43" w:rsidRPr="00A20E43" w:rsidRDefault="00B80351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agregaron accesos en menú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C211287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B1C57" w:rsidRDefault="00EB1C57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693C0656" w14:textId="248ACD7C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Hilario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, Florencia y Lucas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angular al proyecto.</w:t>
            </w:r>
          </w:p>
          <w:p w14:paraId="7BF9D8F9" w14:textId="165DAA7E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 y Lucas crearon la página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3F65722" w14:textId="2F172EF2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Florencia creó la página de error.</w:t>
            </w:r>
          </w:p>
          <w:p w14:paraId="73DC0E64" w14:textId="4FC35A85" w:rsidR="00EB1C57" w:rsidRPr="00164A62" w:rsidRDefault="00AE6015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Grupo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encarg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tanto del testeo como de los arreglos para su solución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mediante reunión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0DAB424D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164A62" w:rsidRDefault="00EB1C5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1F56187" w14:textId="382B7FCA" w:rsidR="00EB1C57" w:rsidRPr="00164A62" w:rsidRDefault="00B80351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202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9C33AE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164A62" w:rsidRDefault="00EB1C5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6CA03074" w14:textId="1926C432" w:rsidR="007A0DF7" w:rsidRDefault="007A0DF7" w:rsidP="00B803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B80351">
              <w:rPr>
                <w:rFonts w:ascii="Arial" w:hAnsi="Arial" w:cs="Arial"/>
                <w:b/>
                <w:bCs/>
                <w:sz w:val="20"/>
                <w:szCs w:val="20"/>
              </w:rPr>
              <w:t>El tiempo no fue óptimo en la aplicación de angular al proyecto debido a la falta de experiencia en este apartado.</w:t>
            </w:r>
          </w:p>
          <w:p w14:paraId="6B22B10D" w14:textId="77777777" w:rsidR="007A0DF7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615435" w14:textId="1931559C" w:rsidR="00727073" w:rsidRDefault="00727073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AE0CFA" w14:textId="74349B59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38A23F0" w14:textId="3D2B3D89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5D2B3C6F" w14:textId="77777777" w:rsidR="00BD391F" w:rsidRPr="00816C88" w:rsidRDefault="00BD391F" w:rsidP="00BD391F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5EBA5340" w14:textId="77777777" w:rsidR="00BD391F" w:rsidRPr="00764B54" w:rsidRDefault="00BD391F" w:rsidP="00BD391F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27696FAC" wp14:editId="12EDD26F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2D18B1CA" w14:textId="77777777" w:rsidR="00BD391F" w:rsidRDefault="00BD391F" w:rsidP="00BD391F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AEA199" wp14:editId="6E7A4A0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A3BA4" id="Conector recto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OPFo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EE47362" w14:textId="77777777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99316E" w14:textId="6F45730F" w:rsidR="006B1842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1" w:name="_Toc114519277"/>
      <w:proofErr w:type="spellStart"/>
      <w:r w:rsidRPr="00BD391F">
        <w:rPr>
          <w:rFonts w:ascii="Arial" w:hAnsi="Arial" w:cs="Arial"/>
          <w:b/>
          <w:bCs/>
          <w:color w:val="auto"/>
        </w:rPr>
        <w:t>Planning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1"/>
    </w:p>
    <w:p w14:paraId="565BF32B" w14:textId="5B59744B" w:rsidR="00BD391F" w:rsidRDefault="00BD391F" w:rsidP="00BD391F"/>
    <w:p w14:paraId="212FE8C4" w14:textId="3DDFB7B2" w:rsidR="00BD391F" w:rsidRPr="00C447B4" w:rsidRDefault="00C447B4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>En esta primera reunión del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nuevo sprint el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grupo re</w:t>
      </w:r>
      <w:r>
        <w:rPr>
          <w:rFonts w:ascii="Arial" w:hAnsi="Arial" w:cs="Arial"/>
          <w:color w:val="4472C4" w:themeColor="accent1"/>
          <w:sz w:val="20"/>
          <w:szCs w:val="20"/>
        </w:rPr>
        <w:t>pasó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el proyecto 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en su estado al día 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y el requerimiento que se solicitó para la entrega. </w:t>
      </w:r>
      <w:r>
        <w:rPr>
          <w:rFonts w:ascii="Arial" w:hAnsi="Arial" w:cs="Arial"/>
          <w:color w:val="4472C4" w:themeColor="accent1"/>
          <w:sz w:val="20"/>
          <w:szCs w:val="20"/>
        </w:rPr>
        <w:t>Al finalizar este paso se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empezó la organización de cómo se iba a hacer (para más detalles al inicio del sprint se encuentran las descripciones pertinentes de lo tratado). Esta reunión tuvo una duración aproximada de </w:t>
      </w:r>
      <w:r>
        <w:rPr>
          <w:rFonts w:ascii="Arial" w:hAnsi="Arial" w:cs="Arial"/>
          <w:color w:val="4472C4" w:themeColor="accent1"/>
          <w:sz w:val="20"/>
          <w:szCs w:val="20"/>
        </w:rPr>
        <w:t>4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>hs.</w:t>
      </w:r>
    </w:p>
    <w:p w14:paraId="3FB557B7" w14:textId="77777777" w:rsidR="00BD391F" w:rsidRPr="00BD391F" w:rsidRDefault="00BD391F" w:rsidP="00BD391F"/>
    <w:p w14:paraId="14CD9FC8" w14:textId="1F8EF66A" w:rsidR="00BD391F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2" w:name="_Toc114519278"/>
      <w:proofErr w:type="spellStart"/>
      <w:r w:rsidRPr="00BD391F">
        <w:rPr>
          <w:rFonts w:ascii="Arial" w:hAnsi="Arial" w:cs="Arial"/>
          <w:b/>
          <w:bCs/>
          <w:color w:val="auto"/>
        </w:rPr>
        <w:t>Daily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2"/>
    </w:p>
    <w:p w14:paraId="4A8FF149" w14:textId="2AF2E524" w:rsidR="00BD391F" w:rsidRDefault="00BD391F" w:rsidP="00BD391F"/>
    <w:p w14:paraId="1C3B99D5" w14:textId="6E932FA6" w:rsidR="00C447B4" w:rsidRDefault="00C447B4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Por motivos de tiempo, no pudimos tener reuniones diarias, por lo tanto, decidimos que esta ceremonia se lleve a cabo semanalmente. Aclarado esto, en este sprint 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tuvimos varias reuniones debido a la inclusión de la nueva tecnología de Angular al proyecto y la inclusión de la revisión de el correcto funcionamiento </w:t>
      </w:r>
      <w:r w:rsidR="00BA2E00">
        <w:rPr>
          <w:rFonts w:ascii="Arial" w:hAnsi="Arial" w:cs="Arial"/>
          <w:color w:val="4472C4" w:themeColor="accent1"/>
          <w:sz w:val="20"/>
          <w:szCs w:val="20"/>
        </w:rPr>
        <w:t>de todo el código.</w:t>
      </w:r>
    </w:p>
    <w:p w14:paraId="1F97F216" w14:textId="6C396B4C" w:rsidR="00BA2E00" w:rsidRDefault="00BA2E00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Gracias a estas reuniones pudimos solucionar varios problemas con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css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>, angular y Bootstrap.</w:t>
      </w:r>
    </w:p>
    <w:p w14:paraId="61CA1A25" w14:textId="18854858" w:rsidR="00BD391F" w:rsidRPr="00BA2E00" w:rsidRDefault="00BA2E00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Luego de haber completado todos los objetivos se procedió a la siguiente fase.</w:t>
      </w:r>
    </w:p>
    <w:p w14:paraId="12846A37" w14:textId="77777777" w:rsidR="00BD391F" w:rsidRPr="00BD391F" w:rsidRDefault="00BD391F" w:rsidP="00BD391F"/>
    <w:p w14:paraId="1AC9336D" w14:textId="6CE23122" w:rsidR="00BD391F" w:rsidRPr="00BD391F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3" w:name="_Toc114519279"/>
      <w:proofErr w:type="spellStart"/>
      <w:r w:rsidRPr="00BD391F">
        <w:rPr>
          <w:rFonts w:ascii="Arial" w:hAnsi="Arial" w:cs="Arial"/>
          <w:b/>
          <w:bCs/>
          <w:color w:val="auto"/>
        </w:rPr>
        <w:t>Review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3"/>
    </w:p>
    <w:p w14:paraId="07AFD130" w14:textId="02254583" w:rsidR="006B1842" w:rsidRDefault="006B1842" w:rsidP="002778C8">
      <w:pPr>
        <w:rPr>
          <w:rFonts w:ascii="Arial" w:hAnsi="Arial" w:cs="Arial"/>
          <w:color w:val="4472C4" w:themeColor="accent1"/>
        </w:rPr>
      </w:pPr>
    </w:p>
    <w:p w14:paraId="47AE66E5" w14:textId="7AF5D227" w:rsidR="001C4815" w:rsidRDefault="00BA2E00" w:rsidP="002778C8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Se programó otro </w:t>
      </w:r>
      <w:proofErr w:type="spellStart"/>
      <w:r w:rsidRPr="0032604D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con el fin de hacer un cierre del sprint en el cual se dialogó en equipo sobre las características actuales del proyecto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y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posibles mejoras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en el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frontend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(cambiar de lugar funciones, acondicionamiento de pagina “sobre”, “carrito”, mejoras en formularios,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headers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footers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>).</w:t>
      </w:r>
    </w:p>
    <w:p w14:paraId="438C28D0" w14:textId="0604DCCB" w:rsidR="00BA2E00" w:rsidRPr="00BA2E00" w:rsidRDefault="00BA2E00" w:rsidP="002778C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Al finalizar se realizó la retrospectiva correspondiente al sprint.</w:t>
      </w:r>
    </w:p>
    <w:p w14:paraId="6EBEEA03" w14:textId="2D24615D" w:rsidR="001C4815" w:rsidRDefault="001C4815" w:rsidP="00BA2E00">
      <w:pPr>
        <w:pStyle w:val="Textoindependiente"/>
        <w:tabs>
          <w:tab w:val="left" w:pos="1545"/>
        </w:tabs>
        <w:rPr>
          <w:rFonts w:ascii="Arial" w:hAnsi="Arial" w:cs="Arial"/>
        </w:rPr>
      </w:pPr>
    </w:p>
    <w:p w14:paraId="1F55D381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AE87559" w14:textId="0BF41DDF" w:rsidR="006B1842" w:rsidRPr="003C6756" w:rsidRDefault="006B1842" w:rsidP="009871E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4" w:name="_Toc114519280"/>
      <w:r w:rsidRPr="003C6756">
        <w:rPr>
          <w:rFonts w:ascii="Arial" w:hAnsi="Arial" w:cs="Arial"/>
          <w:b/>
          <w:bCs/>
          <w:color w:val="auto"/>
        </w:rPr>
        <w:t>Retrospectiva Sprint #01</w:t>
      </w:r>
      <w:bookmarkEnd w:id="24"/>
    </w:p>
    <w:p w14:paraId="09A31832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F4EC5F5" w14:textId="783C2C53" w:rsidR="00BD391F" w:rsidRDefault="004F1177" w:rsidP="006B1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80716" wp14:editId="49681527">
            <wp:extent cx="6645910" cy="2852420"/>
            <wp:effectExtent l="0" t="0" r="254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09B" w14:textId="77777777" w:rsidR="00BD391F" w:rsidRPr="00764B54" w:rsidRDefault="00BD391F" w:rsidP="00BD391F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96128" behindDoc="1" locked="0" layoutInCell="1" allowOverlap="1" wp14:anchorId="228A4F71" wp14:editId="2F165C7F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2F27BCFF" w14:textId="77777777" w:rsidR="00BD391F" w:rsidRDefault="00BD391F" w:rsidP="00BD391F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741B1" wp14:editId="4DCFD6B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3FEF1" id="Conector recto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Ft9X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4642D54" w14:textId="77777777" w:rsidR="00BD391F" w:rsidRPr="001C4815" w:rsidRDefault="00BD391F" w:rsidP="006B1842">
      <w:pPr>
        <w:rPr>
          <w:rFonts w:ascii="Arial" w:hAnsi="Arial" w:cs="Arial"/>
          <w:sz w:val="24"/>
          <w:szCs w:val="24"/>
        </w:rPr>
      </w:pPr>
    </w:p>
    <w:p w14:paraId="21D4116F" w14:textId="67444CC8" w:rsidR="003E399E" w:rsidRPr="00AE125E" w:rsidRDefault="00727073" w:rsidP="009871E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25" w:name="_Toc114519281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AE6015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#02</w:t>
      </w:r>
      <w:bookmarkEnd w:id="25"/>
    </w:p>
    <w:p w14:paraId="6800BD9E" w14:textId="078153BA" w:rsidR="003E399E" w:rsidRDefault="003E399E" w:rsidP="00727073">
      <w:pPr>
        <w:rPr>
          <w:rFonts w:ascii="Arial" w:hAnsi="Arial" w:cs="Arial"/>
          <w:b/>
          <w:sz w:val="20"/>
          <w:szCs w:val="20"/>
        </w:rPr>
      </w:pPr>
    </w:p>
    <w:p w14:paraId="79BAEF96" w14:textId="240DADA1" w:rsidR="00BB5CF6" w:rsidRPr="00981930" w:rsidRDefault="00BB5CF6" w:rsidP="00BB5CF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>
        <w:rPr>
          <w:rFonts w:ascii="Arial" w:hAnsi="Arial" w:cs="Arial"/>
          <w:sz w:val="20"/>
          <w:szCs w:val="20"/>
        </w:rPr>
        <w:t xml:space="preserve">María Florencia Bravo </w:t>
      </w:r>
      <w:proofErr w:type="spellStart"/>
      <w:r w:rsidRPr="00E832E6">
        <w:rPr>
          <w:rFonts w:ascii="Arial" w:hAnsi="Arial" w:cs="Arial"/>
          <w:sz w:val="20"/>
          <w:szCs w:val="20"/>
        </w:rPr>
        <w:t>Corvalan</w:t>
      </w:r>
      <w:proofErr w:type="spellEnd"/>
      <w:r w:rsidRPr="00FF4028">
        <w:rPr>
          <w:rFonts w:ascii="Arial" w:hAnsi="Arial" w:cs="Arial"/>
          <w:sz w:val="20"/>
          <w:szCs w:val="20"/>
        </w:rPr>
        <w:t>.</w:t>
      </w:r>
    </w:p>
    <w:p w14:paraId="0775C896" w14:textId="5C8C052B" w:rsidR="00BB5CF6" w:rsidRPr="00BB5CF6" w:rsidRDefault="00BB5CF6" w:rsidP="00BB5CF6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7F774A9C" w14:textId="46A5C0F4" w:rsidR="003E399E" w:rsidRPr="00BB5CF6" w:rsidRDefault="00B16B42" w:rsidP="00B16B42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 xml:space="preserve">Se hizo una revisión completa de la DB del proyecto anterior, se modificó y actualizó con los requerimientos actuales del </w:t>
      </w:r>
      <w:proofErr w:type="spellStart"/>
      <w:r w:rsidRPr="00BB5CF6">
        <w:rPr>
          <w:rFonts w:ascii="Arial" w:hAnsi="Arial" w:cs="Arial"/>
          <w:bCs/>
          <w:sz w:val="20"/>
          <w:szCs w:val="20"/>
        </w:rPr>
        <w:t>ecommerce</w:t>
      </w:r>
      <w:proofErr w:type="spellEnd"/>
      <w:r w:rsidR="00DA6E3C" w:rsidRPr="00BB5CF6">
        <w:rPr>
          <w:rFonts w:ascii="Arial" w:hAnsi="Arial" w:cs="Arial"/>
          <w:bCs/>
          <w:sz w:val="20"/>
          <w:szCs w:val="20"/>
        </w:rPr>
        <w:t xml:space="preserve"> requeridos</w:t>
      </w:r>
      <w:r w:rsidRPr="00BB5CF6">
        <w:rPr>
          <w:rFonts w:ascii="Arial" w:hAnsi="Arial" w:cs="Arial"/>
          <w:bCs/>
          <w:sz w:val="20"/>
          <w:szCs w:val="20"/>
        </w:rPr>
        <w:t>.</w:t>
      </w:r>
    </w:p>
    <w:p w14:paraId="5FE829E1" w14:textId="77777777" w:rsidR="00B43E62" w:rsidRPr="00BB5CF6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543482A" w14:textId="25C7ECB6" w:rsidR="00BC6599" w:rsidRPr="00BB5CF6" w:rsidRDefault="00BC6599" w:rsidP="00BC659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>Se agregaron DER y Modelo relacional.</w:t>
      </w:r>
      <w:r w:rsidR="00C4422A">
        <w:rPr>
          <w:rFonts w:ascii="Arial" w:hAnsi="Arial" w:cs="Arial"/>
          <w:bCs/>
          <w:sz w:val="20"/>
          <w:szCs w:val="20"/>
        </w:rPr>
        <w:t xml:space="preserve"> Se hicieron nuevas gráficas para mostrar el estado del proyecto.</w:t>
      </w:r>
    </w:p>
    <w:p w14:paraId="43E4A661" w14:textId="77777777" w:rsidR="00B43E62" w:rsidRPr="00BB5CF6" w:rsidRDefault="00B43E62" w:rsidP="00B43E62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310C6753" w14:textId="77777777" w:rsidR="00B43E62" w:rsidRPr="00BB5CF6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939325A" w14:textId="61D1C435" w:rsidR="00FB49E6" w:rsidRPr="00BB5CF6" w:rsidRDefault="00492108" w:rsidP="004F1177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 agregaron</w:t>
      </w:r>
      <w:r w:rsidR="00B43E62" w:rsidRPr="00BB5CF6">
        <w:rPr>
          <w:rFonts w:ascii="Arial" w:hAnsi="Arial" w:cs="Arial"/>
          <w:bCs/>
          <w:sz w:val="20"/>
          <w:szCs w:val="20"/>
        </w:rPr>
        <w:t xml:space="preserve"> diagrama</w:t>
      </w:r>
      <w:r>
        <w:rPr>
          <w:rFonts w:ascii="Arial" w:hAnsi="Arial" w:cs="Arial"/>
          <w:bCs/>
          <w:sz w:val="20"/>
          <w:szCs w:val="20"/>
        </w:rPr>
        <w:t>s</w:t>
      </w:r>
      <w:r w:rsidR="00B43E62" w:rsidRPr="00BB5CF6">
        <w:rPr>
          <w:rFonts w:ascii="Arial" w:hAnsi="Arial" w:cs="Arial"/>
          <w:bCs/>
          <w:sz w:val="20"/>
          <w:szCs w:val="20"/>
        </w:rPr>
        <w:t xml:space="preserve"> de clases y casos de uso</w:t>
      </w:r>
      <w:r>
        <w:rPr>
          <w:rFonts w:ascii="Arial" w:hAnsi="Arial" w:cs="Arial"/>
          <w:bCs/>
          <w:sz w:val="20"/>
          <w:szCs w:val="20"/>
        </w:rPr>
        <w:t xml:space="preserve"> solicitados</w:t>
      </w:r>
      <w:r w:rsidR="00C4422A">
        <w:rPr>
          <w:rFonts w:ascii="Arial" w:hAnsi="Arial" w:cs="Arial"/>
          <w:bCs/>
          <w:sz w:val="20"/>
          <w:szCs w:val="20"/>
        </w:rPr>
        <w:t xml:space="preserve"> luego de que cada integrante propusiera distintas variantes y mediante reunión grupal se dispuso uno juntando las visiones de todos para tal entrega</w:t>
      </w:r>
      <w:r w:rsidR="00B43E62" w:rsidRPr="00BB5CF6">
        <w:rPr>
          <w:rFonts w:ascii="Arial" w:hAnsi="Arial" w:cs="Arial"/>
          <w:bCs/>
          <w:sz w:val="20"/>
          <w:szCs w:val="20"/>
        </w:rPr>
        <w:t xml:space="preserve">. </w:t>
      </w:r>
    </w:p>
    <w:p w14:paraId="437A616B" w14:textId="34980475" w:rsidR="005C6D4F" w:rsidRDefault="005C6D4F" w:rsidP="00727073">
      <w:pPr>
        <w:rPr>
          <w:rFonts w:ascii="Arial" w:hAnsi="Arial" w:cs="Arial"/>
          <w:b/>
          <w:sz w:val="20"/>
          <w:szCs w:val="20"/>
        </w:rPr>
      </w:pPr>
    </w:p>
    <w:p w14:paraId="46EFC1F6" w14:textId="77777777" w:rsidR="00F76187" w:rsidRDefault="00F76187" w:rsidP="0072707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614FF8" w14:paraId="02AC880B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6C0F19FA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1A6475B2" w14:textId="77777777" w:rsidR="00614FF8" w:rsidRPr="00EB1C57" w:rsidRDefault="00614FF8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B03FA78" w14:textId="53E9F88F" w:rsidR="00614FF8" w:rsidRPr="00EB1C57" w:rsidRDefault="00AE125E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BC65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614FF8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614FF8" w14:paraId="5478244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FEBB52F" w14:textId="77777777" w:rsidR="00614FF8" w:rsidRPr="00EB1C57" w:rsidRDefault="00614FF8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5C08222A" w14:textId="0F3547F1" w:rsidR="00E650DF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Revisión y actualización de la DB adecuada al actual proyecto.</w:t>
            </w:r>
          </w:p>
          <w:p w14:paraId="0A159E34" w14:textId="493D1079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agregaron DER y Modelo relacional.</w:t>
            </w:r>
          </w:p>
          <w:p w14:paraId="0FB9582B" w14:textId="521678DF" w:rsidR="00E650DF" w:rsidRP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4FF8" w14:paraId="0C2BDFD2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0150D57" w14:textId="3F1386BD" w:rsidR="00614FF8" w:rsidRPr="00EB1C57" w:rsidRDefault="00614FF8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050DAC64" w14:textId="5AEFCF3E" w:rsidR="00614FF8" w:rsidRDefault="00F034A9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y Juan se encargaron de la DB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7EE45EDF" w14:textId="77777777" w:rsidR="00E650DF" w:rsidRDefault="00F034A9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grupo se testeó la D</w:t>
            </w:r>
            <w:r w:rsidR="00B43E62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nueva.</w:t>
            </w:r>
          </w:p>
          <w:p w14:paraId="34F73EAA" w14:textId="4FF4DCF6" w:rsidR="00492108" w:rsidRPr="00E650DF" w:rsidRDefault="00492108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Diagramas individuales y luego se hizo uno para presentar en base a decisiones grupales.</w:t>
            </w:r>
          </w:p>
        </w:tc>
      </w:tr>
      <w:tr w:rsidR="00614FF8" w14:paraId="6BE1046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0A362986" w14:textId="6C39C4DC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5AE3AFED" w14:textId="214E8666" w:rsidR="00614FF8" w:rsidRPr="00164A62" w:rsidRDefault="00AF7EBB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14FF8" w14:paraId="08F5FDE1" w14:textId="77777777" w:rsidTr="00F034A9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3273573C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1EF502BF" w14:textId="34070C3A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Problema al identificar posición de tablas. Se solucionó luego de largas discusiones sobre el tema.</w:t>
            </w:r>
          </w:p>
          <w:p w14:paraId="73926694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0845E3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6DD7A0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06EF2F1" w14:textId="3BDA96B3" w:rsidR="000E1767" w:rsidRDefault="000E1767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4BD425C5" w14:textId="77777777" w:rsidR="00C4422A" w:rsidRDefault="00C4422A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23236D8D" w14:textId="77777777" w:rsidR="00492108" w:rsidRDefault="00492108" w:rsidP="004921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45B890" w14:textId="212E73FF" w:rsidR="00BA2E00" w:rsidRDefault="00492108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6" w:name="_Toc114519282"/>
      <w:proofErr w:type="spellStart"/>
      <w:r w:rsidRPr="00492108">
        <w:rPr>
          <w:rFonts w:ascii="Arial" w:hAnsi="Arial" w:cs="Arial"/>
          <w:b/>
          <w:bCs/>
          <w:color w:val="000000" w:themeColor="text1"/>
        </w:rPr>
        <w:t>Planning</w:t>
      </w:r>
      <w:proofErr w:type="spellEnd"/>
      <w:r w:rsidRPr="00492108">
        <w:rPr>
          <w:rFonts w:ascii="Arial" w:hAnsi="Arial" w:cs="Arial"/>
          <w:b/>
          <w:bCs/>
          <w:color w:val="000000" w:themeColor="text1"/>
        </w:rPr>
        <w:t xml:space="preserve"> Sprint #02</w:t>
      </w:r>
      <w:bookmarkEnd w:id="26"/>
    </w:p>
    <w:p w14:paraId="0E24B2D7" w14:textId="24B9E11E" w:rsidR="00492108" w:rsidRDefault="00492108" w:rsidP="004921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FDFA9E" w14:textId="77777777" w:rsidR="00C4422A" w:rsidRDefault="00C4422A" w:rsidP="004921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5C8921" w14:textId="2D37EEBD" w:rsidR="00492108" w:rsidRDefault="00492108" w:rsidP="00492108">
      <w:pPr>
        <w:rPr>
          <w:rFonts w:ascii="Arial" w:hAnsi="Arial" w:cs="Arial"/>
          <w:color w:val="4472C4" w:themeColor="accent1"/>
          <w:sz w:val="20"/>
          <w:szCs w:val="20"/>
        </w:rPr>
      </w:pPr>
      <w:r w:rsidRPr="00C4422A">
        <w:rPr>
          <w:rFonts w:ascii="Arial" w:hAnsi="Arial" w:cs="Arial"/>
          <w:color w:val="4472C4" w:themeColor="accent1"/>
          <w:sz w:val="20"/>
          <w:szCs w:val="20"/>
        </w:rPr>
        <w:t>Para la entrega de este sprint se evaluó</w:t>
      </w:r>
      <w:r w:rsidR="00C4422A" w:rsidRPr="00C4422A">
        <w:rPr>
          <w:rFonts w:ascii="Arial" w:hAnsi="Arial" w:cs="Arial"/>
          <w:color w:val="4472C4" w:themeColor="accent1"/>
          <w:sz w:val="20"/>
          <w:szCs w:val="20"/>
        </w:rPr>
        <w:t xml:space="preserve"> el contenido de la entrega</w:t>
      </w:r>
      <w:r w:rsidR="00C4422A">
        <w:rPr>
          <w:rFonts w:ascii="Arial" w:hAnsi="Arial" w:cs="Arial"/>
          <w:color w:val="4472C4" w:themeColor="accent1"/>
          <w:sz w:val="20"/>
          <w:szCs w:val="20"/>
        </w:rPr>
        <w:t xml:space="preserve"> en grupo y se separaron actividades pendientes y los referentes al Sprint #02 (más detalles en el inicio del Sprint#02). </w:t>
      </w:r>
    </w:p>
    <w:p w14:paraId="55CE9CE1" w14:textId="615D5739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La reunión duro aproximadamente 2hs.</w:t>
      </w:r>
    </w:p>
    <w:p w14:paraId="74A18B95" w14:textId="6F843425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DD16AD9" w14:textId="25FCE6F8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2356D4A" w14:textId="77777777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CA796D2" w14:textId="77777777" w:rsidR="00C4422A" w:rsidRPr="00764B54" w:rsidRDefault="00C4422A" w:rsidP="00C4422A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99200" behindDoc="1" locked="0" layoutInCell="1" allowOverlap="1" wp14:anchorId="14BDF04D" wp14:editId="55B889B2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4451E4A9" w14:textId="77777777" w:rsidR="00C4422A" w:rsidRDefault="00C4422A" w:rsidP="00C4422A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8755B2" wp14:editId="19EF53F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B807" id="Conector recto 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DEx1Z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79D06483" w14:textId="4AACDCD7" w:rsidR="0052259D" w:rsidRDefault="0052259D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4A109A2" w14:textId="77777777" w:rsidR="0052259D" w:rsidRDefault="0052259D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728E2A7" w14:textId="3D182FA7" w:rsidR="00C4422A" w:rsidRDefault="00C4422A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7" w:name="_Toc114519283"/>
      <w:proofErr w:type="spellStart"/>
      <w:r w:rsidRPr="00C4422A">
        <w:rPr>
          <w:rFonts w:ascii="Arial" w:hAnsi="Arial" w:cs="Arial"/>
          <w:b/>
          <w:bCs/>
          <w:color w:val="000000" w:themeColor="text1"/>
        </w:rPr>
        <w:t>Daily</w:t>
      </w:r>
      <w:proofErr w:type="spellEnd"/>
      <w:r w:rsidRPr="00C4422A">
        <w:rPr>
          <w:rFonts w:ascii="Arial" w:hAnsi="Arial" w:cs="Arial"/>
          <w:b/>
          <w:bCs/>
          <w:color w:val="000000" w:themeColor="text1"/>
        </w:rPr>
        <w:t xml:space="preserve"> Sprint #02</w:t>
      </w:r>
      <w:bookmarkEnd w:id="27"/>
    </w:p>
    <w:p w14:paraId="63E8F202" w14:textId="7A99167B" w:rsidR="00C4422A" w:rsidRDefault="00C4422A" w:rsidP="00C4422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68F6D9" w14:textId="3AAB86D8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999C86F" w14:textId="084C4D34" w:rsidR="00E942AC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El contenido de este sprint fue </w:t>
      </w:r>
      <w:r w:rsidR="00E942AC">
        <w:rPr>
          <w:rFonts w:ascii="Arial" w:hAnsi="Arial" w:cs="Arial"/>
          <w:color w:val="4472C4" w:themeColor="accent1"/>
          <w:sz w:val="20"/>
          <w:szCs w:val="20"/>
        </w:rPr>
        <w:t>chico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="00E942AC">
        <w:rPr>
          <w:rFonts w:ascii="Arial" w:hAnsi="Arial" w:cs="Arial"/>
          <w:color w:val="4472C4" w:themeColor="accent1"/>
          <w:sz w:val="20"/>
          <w:szCs w:val="20"/>
        </w:rPr>
        <w:t>así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que bastaron 2 reuniones, una para el planeamiento y otra para </w:t>
      </w:r>
      <w:r w:rsidR="00E942AC">
        <w:rPr>
          <w:rFonts w:ascii="Arial" w:hAnsi="Arial" w:cs="Arial"/>
          <w:color w:val="4472C4" w:themeColor="accent1"/>
          <w:sz w:val="20"/>
          <w:szCs w:val="20"/>
        </w:rPr>
        <w:t>juntar los gráficos individuales y hacer uno grupal para presentar.</w:t>
      </w:r>
    </w:p>
    <w:p w14:paraId="723A6947" w14:textId="0420BDB1" w:rsidR="00E942AC" w:rsidRDefault="00E942AC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719CF5E" w14:textId="77777777" w:rsidR="0052259D" w:rsidRDefault="0052259D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948E863" w14:textId="1D07DA0F" w:rsidR="00E942AC" w:rsidRDefault="00E942AC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51453ED9" w14:textId="2F28F625" w:rsidR="00E942AC" w:rsidRDefault="00E942AC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8" w:name="_Toc114519284"/>
      <w:proofErr w:type="spellStart"/>
      <w:r w:rsidRPr="00E942AC">
        <w:rPr>
          <w:rFonts w:ascii="Arial" w:hAnsi="Arial" w:cs="Arial"/>
          <w:b/>
          <w:bCs/>
          <w:color w:val="000000" w:themeColor="text1"/>
        </w:rPr>
        <w:t>Review</w:t>
      </w:r>
      <w:proofErr w:type="spellEnd"/>
      <w:r w:rsidRPr="00E942AC">
        <w:rPr>
          <w:rFonts w:ascii="Arial" w:hAnsi="Arial" w:cs="Arial"/>
          <w:b/>
          <w:bCs/>
          <w:color w:val="000000" w:themeColor="text1"/>
        </w:rPr>
        <w:t xml:space="preserve"> Sprint</w:t>
      </w:r>
      <w:r w:rsidR="00C616CC">
        <w:rPr>
          <w:rFonts w:ascii="Arial" w:hAnsi="Arial" w:cs="Arial"/>
          <w:b/>
          <w:bCs/>
          <w:color w:val="000000" w:themeColor="text1"/>
        </w:rPr>
        <w:t xml:space="preserve"> </w:t>
      </w:r>
      <w:r w:rsidRPr="00E942AC">
        <w:rPr>
          <w:rFonts w:ascii="Arial" w:hAnsi="Arial" w:cs="Arial"/>
          <w:b/>
          <w:bCs/>
          <w:color w:val="000000" w:themeColor="text1"/>
        </w:rPr>
        <w:t>#02</w:t>
      </w:r>
      <w:bookmarkEnd w:id="28"/>
    </w:p>
    <w:p w14:paraId="612513D2" w14:textId="1741F6DA" w:rsidR="00E942AC" w:rsidRDefault="00E942AC" w:rsidP="00E942A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A7C8A9" w14:textId="77777777" w:rsidR="00E942AC" w:rsidRDefault="00E942AC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4281F2F" w14:textId="20511862" w:rsidR="00E942AC" w:rsidRDefault="00E942AC" w:rsidP="00E942A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Como siempre, antes de la entrega, tuvimos una reunión de cierre del sprint en la cual se hizo referencia a el estado del proyecto globalmente (paginas sin terminar, mover funciones, cambiar tipos y tamaños de letra del sitio</w:t>
      </w:r>
      <w:r w:rsidR="005B7037">
        <w:rPr>
          <w:rFonts w:ascii="Arial" w:hAnsi="Arial" w:cs="Arial"/>
          <w:color w:val="4472C4" w:themeColor="accent1"/>
          <w:sz w:val="20"/>
          <w:szCs w:val="20"/>
        </w:rPr>
        <w:t>),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posibles mejoras (actualización de algunos gráficos de la página principal) y una retrospectiva del sprint.</w:t>
      </w:r>
    </w:p>
    <w:p w14:paraId="79CFDA77" w14:textId="3610D0B1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E22E4D3" w14:textId="77777777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307A406" w14:textId="072C6F4C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EB6667D" w14:textId="01F748FA" w:rsidR="00396E49" w:rsidRPr="00396E49" w:rsidRDefault="00396E49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9" w:name="_Toc114519285"/>
      <w:r w:rsidRPr="00396E49">
        <w:rPr>
          <w:rFonts w:ascii="Arial" w:hAnsi="Arial" w:cs="Arial"/>
          <w:b/>
          <w:bCs/>
          <w:color w:val="000000" w:themeColor="text1"/>
        </w:rPr>
        <w:t>Retrospectiva Sprint #02</w:t>
      </w:r>
      <w:bookmarkEnd w:id="29"/>
    </w:p>
    <w:p w14:paraId="36963B65" w14:textId="136491D5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43B66D5" w14:textId="61C3F43D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57DC00C" w14:textId="343D57D0" w:rsidR="00F76187" w:rsidRDefault="00F76187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05E9D08" w14:textId="77777777" w:rsidR="00F76187" w:rsidRDefault="00F76187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5CE2DC2" w14:textId="10FB6A6A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noProof/>
          <w:color w:val="4472C4" w:themeColor="accent1"/>
          <w:sz w:val="20"/>
          <w:szCs w:val="20"/>
        </w:rPr>
        <w:drawing>
          <wp:inline distT="0" distB="0" distL="0" distR="0" wp14:anchorId="4CE76D8D" wp14:editId="0FEBDC68">
            <wp:extent cx="7081006" cy="158115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891" cy="15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0D4" w14:textId="3CAE20F5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F333CD4" w14:textId="6BB18B72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D4064FF" w14:textId="1A6F4801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A2A1F23" w14:textId="7CF95435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DBF9987" w14:textId="77777777" w:rsidR="0052259D" w:rsidRPr="00764B54" w:rsidRDefault="0052259D" w:rsidP="0052259D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02272" behindDoc="1" locked="0" layoutInCell="1" allowOverlap="1" wp14:anchorId="4F36FDD8" wp14:editId="0BB5151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5A717F8C" w14:textId="77777777" w:rsidR="0052259D" w:rsidRDefault="0052259D" w:rsidP="0052259D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71A74" wp14:editId="6EBE9AB8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D52C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MhxOt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42074F0" w14:textId="21428918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0922820" w14:textId="521A1543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DAE89AD" w14:textId="55CFA405" w:rsidR="0052259D" w:rsidRDefault="0052259D" w:rsidP="0052259D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30" w:name="_Toc114519286"/>
      <w:r w:rsidRPr="0052259D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SPRINT #03</w:t>
      </w:r>
      <w:bookmarkEnd w:id="30"/>
    </w:p>
    <w:p w14:paraId="19D4269D" w14:textId="7ADA23DB" w:rsidR="0052259D" w:rsidRDefault="0052259D" w:rsidP="0052259D"/>
    <w:p w14:paraId="1D9E8C0F" w14:textId="666FECE5" w:rsidR="0052259D" w:rsidRDefault="0052259D" w:rsidP="0052259D"/>
    <w:p w14:paraId="7B30B6EF" w14:textId="2419856F" w:rsidR="00DA2897" w:rsidRPr="00DA2897" w:rsidRDefault="00DA2897" w:rsidP="00DA2897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>
        <w:rPr>
          <w:rFonts w:ascii="Arial" w:hAnsi="Arial" w:cs="Arial"/>
          <w:sz w:val="20"/>
          <w:szCs w:val="20"/>
        </w:rPr>
        <w:t>Mar</w:t>
      </w:r>
      <w:r>
        <w:rPr>
          <w:rFonts w:ascii="Arial" w:hAnsi="Arial" w:cs="Arial"/>
          <w:sz w:val="20"/>
          <w:szCs w:val="20"/>
        </w:rPr>
        <w:t>cos Gómez</w:t>
      </w:r>
      <w:r w:rsidRPr="00FF4028">
        <w:rPr>
          <w:rFonts w:ascii="Arial" w:hAnsi="Arial" w:cs="Arial"/>
          <w:sz w:val="20"/>
          <w:szCs w:val="20"/>
        </w:rPr>
        <w:t>.</w:t>
      </w:r>
    </w:p>
    <w:p w14:paraId="0220C60D" w14:textId="77777777" w:rsidR="00DA2897" w:rsidRPr="00981930" w:rsidRDefault="00DA2897" w:rsidP="00DA2897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CE5DD20" w14:textId="2F407418" w:rsidR="00DA2897" w:rsidRPr="00DA2897" w:rsidRDefault="00DA2897" w:rsidP="00DA2897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DA2897">
        <w:rPr>
          <w:rFonts w:ascii="Arial" w:hAnsi="Arial" w:cs="Arial"/>
          <w:bCs/>
          <w:sz w:val="20"/>
          <w:szCs w:val="20"/>
        </w:rPr>
        <w:t>Se dividieron grupos para el completado de las actividades solicitadas</w:t>
      </w:r>
      <w:r>
        <w:rPr>
          <w:rFonts w:ascii="Arial" w:hAnsi="Arial" w:cs="Arial"/>
          <w:bCs/>
          <w:sz w:val="20"/>
          <w:szCs w:val="20"/>
        </w:rPr>
        <w:t xml:space="preserve"> y para mejor organización del tiempo. Un grupo se encargó del login y registro y otro del dashboard.</w:t>
      </w:r>
    </w:p>
    <w:p w14:paraId="1CDF16C5" w14:textId="77777777" w:rsidR="00DA2897" w:rsidRPr="00DA2897" w:rsidRDefault="00DA2897" w:rsidP="00DA2897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6EDFF809" w14:textId="7DE86C2A" w:rsidR="0052259D" w:rsidRPr="008005A4" w:rsidRDefault="008005A4" w:rsidP="0052259D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Para el dashboard se </w:t>
      </w:r>
      <w:r w:rsidR="00B143C1">
        <w:rPr>
          <w:rFonts w:ascii="Arial" w:hAnsi="Arial" w:cs="Arial"/>
          <w:bCs/>
          <w:sz w:val="20"/>
          <w:szCs w:val="20"/>
        </w:rPr>
        <w:t>utilizó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143C1">
        <w:rPr>
          <w:rFonts w:ascii="Arial" w:hAnsi="Arial" w:cs="Arial"/>
          <w:bCs/>
          <w:sz w:val="20"/>
          <w:szCs w:val="20"/>
        </w:rPr>
        <w:t xml:space="preserve">“chart.js” y </w:t>
      </w:r>
      <w:r>
        <w:rPr>
          <w:rFonts w:ascii="Arial" w:hAnsi="Arial" w:cs="Arial"/>
          <w:bCs/>
          <w:sz w:val="20"/>
          <w:szCs w:val="20"/>
        </w:rPr>
        <w:t xml:space="preserve">“ng2-charts” para implementar gráficos interactivos y que en un futuro se puedan aplicar al usuario. El resto del dashboard fue programado con </w:t>
      </w:r>
      <w:proofErr w:type="spellStart"/>
      <w:r>
        <w:rPr>
          <w:rFonts w:ascii="Arial" w:hAnsi="Arial" w:cs="Arial"/>
          <w:bCs/>
          <w:sz w:val="20"/>
          <w:szCs w:val="20"/>
        </w:rPr>
        <w:t>css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y Bootstrap. El dashboard tiene </w:t>
      </w:r>
      <w:proofErr w:type="spellStart"/>
      <w:r>
        <w:rPr>
          <w:rFonts w:ascii="Arial" w:hAnsi="Arial" w:cs="Arial"/>
          <w:bCs/>
          <w:sz w:val="20"/>
          <w:szCs w:val="20"/>
        </w:rPr>
        <w:t>responsive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bCs/>
          <w:sz w:val="20"/>
          <w:szCs w:val="20"/>
        </w:rPr>
        <w:t>design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para todo tipo de pantallas.</w:t>
      </w:r>
    </w:p>
    <w:p w14:paraId="7E307210" w14:textId="77777777" w:rsidR="008005A4" w:rsidRPr="008005A4" w:rsidRDefault="008005A4" w:rsidP="008005A4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7F1FB35A" w14:textId="7263966E" w:rsidR="008005A4" w:rsidRDefault="008005A4" w:rsidP="0052259D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login y registro está funcionando. Utilizamos “</w:t>
      </w:r>
      <w:proofErr w:type="spellStart"/>
      <w:r>
        <w:rPr>
          <w:rFonts w:ascii="Arial" w:hAnsi="Arial" w:cs="Arial"/>
          <w:bCs/>
          <w:sz w:val="20"/>
          <w:szCs w:val="20"/>
        </w:rPr>
        <w:t>Intellij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IDEA” para programar el apartado </w:t>
      </w:r>
      <w:proofErr w:type="spellStart"/>
      <w:r>
        <w:rPr>
          <w:rFonts w:ascii="Arial" w:hAnsi="Arial" w:cs="Arial"/>
          <w:bCs/>
          <w:sz w:val="20"/>
          <w:szCs w:val="20"/>
        </w:rPr>
        <w:t>backend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15B56848" w14:textId="77777777" w:rsidR="000C7A9F" w:rsidRPr="000C7A9F" w:rsidRDefault="000C7A9F" w:rsidP="000C7A9F">
      <w:pPr>
        <w:pStyle w:val="Prrafodelista"/>
        <w:rPr>
          <w:rFonts w:ascii="Arial" w:hAnsi="Arial" w:cs="Arial"/>
          <w:bCs/>
          <w:sz w:val="20"/>
          <w:szCs w:val="20"/>
        </w:rPr>
      </w:pPr>
    </w:p>
    <w:p w14:paraId="718EFE0F" w14:textId="55180C67" w:rsidR="000C7A9F" w:rsidRPr="000C7A9F" w:rsidRDefault="000C7A9F" w:rsidP="000C7A9F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 el registro de usuarios se quitaron datos que no tienen función en el proyecto actual y futuro (DNI, Ubicación).</w:t>
      </w:r>
    </w:p>
    <w:p w14:paraId="29CF60A8" w14:textId="4D34A0B2" w:rsidR="00B143C1" w:rsidRDefault="00B143C1" w:rsidP="00B143C1">
      <w:pPr>
        <w:rPr>
          <w:rFonts w:ascii="Arial" w:hAnsi="Arial" w:cs="Arial"/>
          <w:bCs/>
          <w:sz w:val="20"/>
          <w:szCs w:val="20"/>
        </w:rPr>
      </w:pPr>
    </w:p>
    <w:p w14:paraId="77059BEF" w14:textId="2D3C26C6" w:rsidR="00B143C1" w:rsidRDefault="00B143C1" w:rsidP="00B143C1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B143C1" w14:paraId="6BE11C6F" w14:textId="77777777" w:rsidTr="00590A39">
        <w:tc>
          <w:tcPr>
            <w:tcW w:w="4809" w:type="dxa"/>
            <w:shd w:val="clear" w:color="auto" w:fill="BFBFBF" w:themeFill="background1" w:themeFillShade="BF"/>
          </w:tcPr>
          <w:p w14:paraId="0AABF767" w14:textId="77777777" w:rsidR="00B143C1" w:rsidRDefault="00B143C1" w:rsidP="00590A3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23EEFE1" w14:textId="77777777" w:rsidR="00B143C1" w:rsidRPr="00EB1C57" w:rsidRDefault="00B143C1" w:rsidP="00590A3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43854CD3" w14:textId="60F6641E" w:rsidR="00B143C1" w:rsidRPr="00EB1C57" w:rsidRDefault="00B143C1" w:rsidP="00590A3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B143C1" w14:paraId="63F2C038" w14:textId="77777777" w:rsidTr="00590A39">
        <w:tc>
          <w:tcPr>
            <w:tcW w:w="4809" w:type="dxa"/>
            <w:shd w:val="clear" w:color="auto" w:fill="BFBFBF" w:themeFill="background1" w:themeFillShade="BF"/>
          </w:tcPr>
          <w:p w14:paraId="360CC0BE" w14:textId="77777777" w:rsidR="00B143C1" w:rsidRPr="00EB1C57" w:rsidRDefault="00B143C1" w:rsidP="00590A39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224AFA96" w14:textId="5BAAC0AA" w:rsidR="00B143C1" w:rsidRDefault="00B143C1" w:rsidP="00590A3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para el login y registro de usuarios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17C23DC" w14:textId="14195E0D" w:rsidR="00B143C1" w:rsidRPr="00F034A9" w:rsidRDefault="00B143C1" w:rsidP="00590A3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diseño Dashboard y se plantearon componentes necesarios para el mismo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027880D3" w14:textId="77777777" w:rsidR="00B143C1" w:rsidRPr="00E650DF" w:rsidRDefault="00B143C1" w:rsidP="00590A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43C1" w14:paraId="3638DB0F" w14:textId="77777777" w:rsidTr="00590A39">
        <w:tc>
          <w:tcPr>
            <w:tcW w:w="4809" w:type="dxa"/>
            <w:shd w:val="clear" w:color="auto" w:fill="BFBFBF" w:themeFill="background1" w:themeFillShade="BF"/>
          </w:tcPr>
          <w:p w14:paraId="72C50C92" w14:textId="77777777" w:rsidR="00B143C1" w:rsidRPr="00EB1C57" w:rsidRDefault="00B143C1" w:rsidP="00590A39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0C8020EC" w14:textId="5547DE09" w:rsidR="00B143C1" w:rsidRDefault="00B143C1" w:rsidP="00590A3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Marcos y Juan se encargaron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dashboard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A7BB628" w14:textId="169293FA" w:rsidR="00B143C1" w:rsidRDefault="00B143C1" w:rsidP="00590A3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Flor, Lucas e Hilario se encargaron del login y registro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707EDC0" w14:textId="402DED0C" w:rsidR="00B143C1" w:rsidRPr="00E650DF" w:rsidRDefault="00B143C1" w:rsidP="00590A3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grupo se hizo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cada aspecto luego y su correcto funcionamiento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B143C1" w14:paraId="5B13EBD2" w14:textId="77777777" w:rsidTr="00590A39">
        <w:tc>
          <w:tcPr>
            <w:tcW w:w="4809" w:type="dxa"/>
            <w:shd w:val="clear" w:color="auto" w:fill="BFBFBF" w:themeFill="background1" w:themeFillShade="BF"/>
          </w:tcPr>
          <w:p w14:paraId="3E388F0A" w14:textId="77777777" w:rsidR="00B143C1" w:rsidRPr="00164A62" w:rsidRDefault="00B143C1" w:rsidP="00590A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AD43C24" w14:textId="44E817F6" w:rsidR="00B143C1" w:rsidRPr="00164A62" w:rsidRDefault="00B143C1" w:rsidP="00590A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/08/2022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9/0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B143C1" w14:paraId="431A8918" w14:textId="77777777" w:rsidTr="00590A39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264AC0B7" w14:textId="77777777" w:rsidR="00B143C1" w:rsidRPr="00164A62" w:rsidRDefault="00B143C1" w:rsidP="00590A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114060A" w14:textId="588A8237" w:rsidR="00B143C1" w:rsidRDefault="00B143C1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el dashboard tuvimos un error en la implementación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que decía “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Cannot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read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properties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undefined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reading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'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kind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')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”, luego de probar varias salidas se encontró que 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angular esta una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issue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anunciada con este error en su última versión, nosotros al empezar con 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actualizamos todo y se soluciono actualizando todo menos el CDK de angular y luego la implementación no tuvo problemas.</w:t>
            </w:r>
          </w:p>
          <w:p w14:paraId="54B254AA" w14:textId="00D721B8" w:rsidR="00B143C1" w:rsidRDefault="00C616CC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Para el apartado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hubo errores en la implementación de seguridad con token ya que rechazaba credenciales, aunque fueran correctas.</w:t>
            </w:r>
          </w:p>
          <w:p w14:paraId="35A87074" w14:textId="0F656051" w:rsidR="00C616CC" w:rsidRDefault="00C616CC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Errores varios de “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 en 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 enviar datos desde el login hacia la api.</w:t>
            </w:r>
          </w:p>
          <w:p w14:paraId="3E3E18A4" w14:textId="4F47FC63" w:rsidR="00C616CC" w:rsidRPr="00B143C1" w:rsidRDefault="00C616CC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Errores al cargar el ambiente en su pc por dependencias que faltaban.</w:t>
            </w:r>
          </w:p>
          <w:p w14:paraId="2838A36C" w14:textId="77777777" w:rsidR="00B143C1" w:rsidRDefault="00B143C1" w:rsidP="00590A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E22E65" w14:textId="77777777" w:rsidR="00B143C1" w:rsidRPr="00164A62" w:rsidRDefault="00B143C1" w:rsidP="00590A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A832A6" w14:textId="17AA4D6A" w:rsidR="00B143C1" w:rsidRDefault="00B143C1" w:rsidP="00B143C1">
      <w:pPr>
        <w:rPr>
          <w:rFonts w:ascii="Arial" w:hAnsi="Arial" w:cs="Arial"/>
          <w:bCs/>
          <w:sz w:val="20"/>
          <w:szCs w:val="20"/>
        </w:rPr>
      </w:pPr>
    </w:p>
    <w:p w14:paraId="4D44CEE4" w14:textId="77777777" w:rsidR="00C616CC" w:rsidRPr="00764B54" w:rsidRDefault="00C616CC" w:rsidP="00C616CC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705344" behindDoc="1" locked="0" layoutInCell="1" allowOverlap="1" wp14:anchorId="1D78F49C" wp14:editId="444CB65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63C1D0ED" w14:textId="77777777" w:rsidR="00C616CC" w:rsidRDefault="00C616CC" w:rsidP="00C616CC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5E94" wp14:editId="65C54355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25F4" id="Conector recto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7B68A11D" w14:textId="5BB4FF79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49B9BEDD" w14:textId="6A27F2D5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199BC241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16BBE041" w14:textId="62084324" w:rsidR="00C616CC" w:rsidRP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1" w:name="_Toc114519287"/>
      <w:proofErr w:type="spellStart"/>
      <w:r w:rsidRPr="00C616CC">
        <w:rPr>
          <w:rFonts w:ascii="Arial" w:hAnsi="Arial" w:cs="Arial"/>
          <w:b/>
          <w:color w:val="000000" w:themeColor="text1"/>
        </w:rPr>
        <w:t>Planning</w:t>
      </w:r>
      <w:proofErr w:type="spellEnd"/>
      <w:r w:rsidRPr="00C616CC">
        <w:rPr>
          <w:rFonts w:ascii="Arial" w:hAnsi="Arial" w:cs="Arial"/>
          <w:b/>
          <w:color w:val="000000" w:themeColor="text1"/>
        </w:rPr>
        <w:t xml:space="preserve"> Sprint #03</w:t>
      </w:r>
      <w:bookmarkEnd w:id="31"/>
    </w:p>
    <w:p w14:paraId="72049876" w14:textId="1ACF2D88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19128796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03AD69F5" w14:textId="3A9E9354" w:rsidR="00C616CC" w:rsidRDefault="00C616CC" w:rsidP="00C616C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Se evaluó en grupo el contenido y se dividieron en 2 temas, la parte Frontend que comprende el dashboard y la parte Backend </w:t>
      </w:r>
      <w:r w:rsidR="005B7037">
        <w:rPr>
          <w:rFonts w:ascii="Arial" w:hAnsi="Arial" w:cs="Arial"/>
          <w:color w:val="4472C4" w:themeColor="accent1"/>
          <w:sz w:val="20"/>
          <w:szCs w:val="20"/>
        </w:rPr>
        <w:t xml:space="preserve">que abarca el login y registro. En base a esta división se procedió a dividir grupos de trabajo para mayor agilización del sprint, para el Front se hizo un grupo de 2 personas y para el Back uno de 3 personas (detalles en el cuadro de arriba). </w:t>
      </w:r>
    </w:p>
    <w:p w14:paraId="7086D45B" w14:textId="3AF66D62" w:rsidR="005B7037" w:rsidRDefault="005B7037" w:rsidP="00C616C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Esta reunión duró aproximadamente 3hs.</w:t>
      </w:r>
    </w:p>
    <w:p w14:paraId="54CBD1AB" w14:textId="0777E82C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1E128813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46628DD1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07ED2173" w14:textId="0470E32C" w:rsidR="00C616CC" w:rsidRP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2" w:name="_Toc114519288"/>
      <w:proofErr w:type="spellStart"/>
      <w:r w:rsidRPr="00C616CC">
        <w:rPr>
          <w:rFonts w:ascii="Arial" w:hAnsi="Arial" w:cs="Arial"/>
          <w:b/>
          <w:color w:val="000000" w:themeColor="text1"/>
        </w:rPr>
        <w:t>Daily</w:t>
      </w:r>
      <w:proofErr w:type="spellEnd"/>
      <w:r w:rsidRPr="00C616CC">
        <w:rPr>
          <w:rFonts w:ascii="Arial" w:hAnsi="Arial" w:cs="Arial"/>
          <w:b/>
          <w:color w:val="000000" w:themeColor="text1"/>
        </w:rPr>
        <w:t xml:space="preserve"> Sprint #03</w:t>
      </w:r>
      <w:bookmarkEnd w:id="32"/>
    </w:p>
    <w:p w14:paraId="79C7D244" w14:textId="4DE76690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75627436" w14:textId="47FAFB32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02839325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52A600BB" w14:textId="77777777" w:rsidR="005B7037" w:rsidRDefault="00C616CC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El contenido de este sprint fue chico así que bastaron 2 reuniones, una para el planeamiento y otra para juntar los gráficos individuales y hacer uno grupal para presentar.</w:t>
      </w:r>
      <w:r w:rsidR="005B7037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</w:p>
    <w:p w14:paraId="59B59D91" w14:textId="22F8C248" w:rsidR="00C616CC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En este sprint se necesitaron más reuniones, en total fueron unas 4 en grupo y en los grupos de Front y Back 3 y 5 respectivamente.</w:t>
      </w:r>
    </w:p>
    <w:p w14:paraId="3C41FE14" w14:textId="680C0590" w:rsidR="005B7037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La primera reunión grupal fue para ver el estado del proyecto y formación de grupos de trabajo. La segunda fue para organizarnos en plazos de entrega y días de trabajo. La tercera y cuarta fueron al final del Sprint para solucionar problemas de ejecución y preparar todo lo referente a la entrega.</w:t>
      </w:r>
    </w:p>
    <w:p w14:paraId="303E5149" w14:textId="60F62AF6" w:rsidR="005B7037" w:rsidRPr="005B7037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En cuanto a las reuniones grupales fueron para trabajar en grupo en base al tema que se tenía que resolver.</w:t>
      </w:r>
    </w:p>
    <w:p w14:paraId="00089F78" w14:textId="0CB0AE16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71134BF2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2F1ED84C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3650A087" w14:textId="08E3C7E1" w:rsidR="00C616CC" w:rsidRP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3" w:name="_Toc114519289"/>
      <w:proofErr w:type="spellStart"/>
      <w:r w:rsidRPr="00C616CC">
        <w:rPr>
          <w:rFonts w:ascii="Arial" w:hAnsi="Arial" w:cs="Arial"/>
          <w:b/>
          <w:color w:val="000000" w:themeColor="text1"/>
        </w:rPr>
        <w:t>Review</w:t>
      </w:r>
      <w:proofErr w:type="spellEnd"/>
      <w:r w:rsidRPr="00C616CC">
        <w:rPr>
          <w:rFonts w:ascii="Arial" w:hAnsi="Arial" w:cs="Arial"/>
          <w:b/>
          <w:color w:val="000000" w:themeColor="text1"/>
        </w:rPr>
        <w:t xml:space="preserve"> Sprint #03</w:t>
      </w:r>
      <w:bookmarkEnd w:id="33"/>
    </w:p>
    <w:p w14:paraId="2577B94A" w14:textId="0C557E77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4C5EFA56" w14:textId="77777777" w:rsidR="00AD4198" w:rsidRDefault="00AD4198" w:rsidP="00C616C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2061A01" w14:textId="2364F3A5" w:rsidR="00AD4198" w:rsidRDefault="00AD4198" w:rsidP="00C616C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Antes de la entrega tuvimos una reunión de cierre la cual se hizo referencia a soluciones a problemas que tuvimos, </w:t>
      </w:r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problemas que persistían, nuevas </w:t>
      </w:r>
      <w:proofErr w:type="spellStart"/>
      <w:r w:rsidR="0027794A">
        <w:rPr>
          <w:rFonts w:ascii="Arial" w:hAnsi="Arial" w:cs="Arial"/>
          <w:color w:val="4472C4" w:themeColor="accent1"/>
          <w:sz w:val="20"/>
          <w:szCs w:val="20"/>
        </w:rPr>
        <w:t>issues</w:t>
      </w:r>
      <w:proofErr w:type="spellEnd"/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 para agregar al proyecto (</w:t>
      </w:r>
      <w:proofErr w:type="spellStart"/>
      <w:r w:rsidR="0027794A">
        <w:rPr>
          <w:rFonts w:ascii="Arial" w:hAnsi="Arial" w:cs="Arial"/>
          <w:color w:val="4472C4" w:themeColor="accent1"/>
          <w:sz w:val="20"/>
          <w:szCs w:val="20"/>
        </w:rPr>
        <w:t>Icon</w:t>
      </w:r>
      <w:proofErr w:type="spellEnd"/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 de sitio no se observa, Tipos de letras no se muestran correctamente, quitar tablas y datos de la DB), discusiones de posibles mejoras a la entrega actual y una </w:t>
      </w:r>
      <w:proofErr w:type="spellStart"/>
      <w:r w:rsidR="0027794A">
        <w:rPr>
          <w:rFonts w:ascii="Arial" w:hAnsi="Arial" w:cs="Arial"/>
          <w:color w:val="4472C4" w:themeColor="accent1"/>
          <w:sz w:val="20"/>
          <w:szCs w:val="20"/>
        </w:rPr>
        <w:t>restrospectiva</w:t>
      </w:r>
      <w:proofErr w:type="spellEnd"/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 de fin del sprint.</w:t>
      </w:r>
    </w:p>
    <w:p w14:paraId="51A92E93" w14:textId="72E3BCE2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25D20FEE" w14:textId="77777777" w:rsidR="0027794A" w:rsidRDefault="0027794A" w:rsidP="00B143C1">
      <w:pPr>
        <w:rPr>
          <w:rFonts w:ascii="Arial" w:hAnsi="Arial" w:cs="Arial"/>
          <w:bCs/>
          <w:sz w:val="20"/>
          <w:szCs w:val="20"/>
        </w:rPr>
      </w:pPr>
    </w:p>
    <w:p w14:paraId="3C4F94DE" w14:textId="0CAFE0CF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64768609" w14:textId="77777777" w:rsidR="005B7037" w:rsidRPr="00764B54" w:rsidRDefault="005B7037" w:rsidP="005B7037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708416" behindDoc="1" locked="0" layoutInCell="1" allowOverlap="1" wp14:anchorId="6BD646A5" wp14:editId="16611AA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320102D4" w14:textId="77777777" w:rsidR="005B7037" w:rsidRDefault="005B7037" w:rsidP="005B7037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487C78" wp14:editId="45DBCE7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8E56" id="Conector recto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xO5o8N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52500FAF" w14:textId="1C8CF1B8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6621D9B0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5B44595F" w14:textId="0829650B" w:rsid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4" w:name="_Toc114519290"/>
      <w:r w:rsidRPr="00C616CC">
        <w:rPr>
          <w:rFonts w:ascii="Arial" w:hAnsi="Arial" w:cs="Arial"/>
          <w:b/>
          <w:color w:val="000000" w:themeColor="text1"/>
        </w:rPr>
        <w:t>Retrospectiva Sprint #03</w:t>
      </w:r>
      <w:bookmarkEnd w:id="34"/>
    </w:p>
    <w:p w14:paraId="3715FDC6" w14:textId="61B55B8C" w:rsidR="00C616CC" w:rsidRDefault="00C616CC" w:rsidP="00C616CC"/>
    <w:p w14:paraId="0585FE74" w14:textId="16A0B25F" w:rsidR="00C616CC" w:rsidRDefault="00C616CC" w:rsidP="00C616CC">
      <w:pPr>
        <w:rPr>
          <w:rFonts w:ascii="Arial" w:hAnsi="Arial" w:cs="Arial"/>
          <w:sz w:val="20"/>
          <w:szCs w:val="20"/>
        </w:rPr>
      </w:pPr>
    </w:p>
    <w:p w14:paraId="2DE7B005" w14:textId="56FCD95F" w:rsidR="000C7A9F" w:rsidRPr="00C616CC" w:rsidRDefault="000C7A9F" w:rsidP="00C616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2C0128" wp14:editId="7ECACD05">
            <wp:extent cx="7049905" cy="22383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101" cy="22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9F" w:rsidRPr="00C616CC" w:rsidSect="003802DB"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0F3B2" w14:textId="77777777" w:rsidR="00042CD8" w:rsidRDefault="00042CD8" w:rsidP="003802DB">
      <w:pPr>
        <w:spacing w:after="0" w:line="240" w:lineRule="auto"/>
      </w:pPr>
      <w:r>
        <w:separator/>
      </w:r>
    </w:p>
  </w:endnote>
  <w:endnote w:type="continuationSeparator" w:id="0">
    <w:p w14:paraId="3D9F9954" w14:textId="77777777" w:rsidR="00042CD8" w:rsidRDefault="00042CD8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7371074"/>
      <w:docPartObj>
        <w:docPartGallery w:val="Page Numbers (Bottom of Page)"/>
        <w:docPartUnique/>
      </w:docPartObj>
    </w:sdtPr>
    <w:sdtContent>
      <w:p w14:paraId="72A8F90F" w14:textId="6CF8844F" w:rsidR="00C4422A" w:rsidRDefault="00C4422A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C4422A" w:rsidRDefault="00C4422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AE125E">
          <w:rPr>
            <w:noProof/>
            <w:lang w:val="es-ES"/>
          </w:rPr>
          <w:t>1</w:t>
        </w:r>
        <w:r>
          <w:fldChar w:fldCharType="end"/>
        </w:r>
      </w:p>
    </w:sdtContent>
  </w:sdt>
  <w:p w14:paraId="289C362B" w14:textId="77777777" w:rsidR="00C4422A" w:rsidRDefault="00C442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34642" w14:textId="77777777" w:rsidR="00042CD8" w:rsidRDefault="00042CD8" w:rsidP="003802DB">
      <w:pPr>
        <w:spacing w:after="0" w:line="240" w:lineRule="auto"/>
      </w:pPr>
      <w:r>
        <w:separator/>
      </w:r>
    </w:p>
  </w:footnote>
  <w:footnote w:type="continuationSeparator" w:id="0">
    <w:p w14:paraId="649B5E03" w14:textId="77777777" w:rsidR="00042CD8" w:rsidRDefault="00042CD8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0207A"/>
    <w:multiLevelType w:val="hybridMultilevel"/>
    <w:tmpl w:val="A6CA242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 w15:restartNumberingAfterBreak="0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 w15:restartNumberingAfterBreak="0">
    <w:nsid w:val="490F0BFC"/>
    <w:multiLevelType w:val="hybridMultilevel"/>
    <w:tmpl w:val="9202F79A"/>
    <w:lvl w:ilvl="0" w:tplc="22AEE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12A73"/>
    <w:multiLevelType w:val="hybridMultilevel"/>
    <w:tmpl w:val="4E4ACE14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4800"/>
    <w:multiLevelType w:val="hybridMultilevel"/>
    <w:tmpl w:val="86C6C18E"/>
    <w:lvl w:ilvl="0" w:tplc="D78C9B18">
      <w:start w:val="3"/>
      <w:numFmt w:val="bullet"/>
      <w:lvlText w:val=""/>
      <w:lvlJc w:val="left"/>
      <w:pPr>
        <w:ind w:left="75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5" w15:restartNumberingAfterBreak="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55A25"/>
    <w:multiLevelType w:val="hybridMultilevel"/>
    <w:tmpl w:val="6AF46A96"/>
    <w:lvl w:ilvl="0" w:tplc="5082F86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6"/>
  </w:num>
  <w:num w:numId="12">
    <w:abstractNumId w:val="19"/>
  </w:num>
  <w:num w:numId="13">
    <w:abstractNumId w:val="1"/>
  </w:num>
  <w:num w:numId="14">
    <w:abstractNumId w:val="5"/>
  </w:num>
  <w:num w:numId="15">
    <w:abstractNumId w:val="4"/>
  </w:num>
  <w:num w:numId="16">
    <w:abstractNumId w:val="18"/>
  </w:num>
  <w:num w:numId="17">
    <w:abstractNumId w:val="16"/>
  </w:num>
  <w:num w:numId="18">
    <w:abstractNumId w:val="20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59"/>
    <w:rsid w:val="00013CE4"/>
    <w:rsid w:val="00026A2F"/>
    <w:rsid w:val="00027049"/>
    <w:rsid w:val="00042CD8"/>
    <w:rsid w:val="00051B4D"/>
    <w:rsid w:val="00087119"/>
    <w:rsid w:val="00093CD4"/>
    <w:rsid w:val="000C1F9C"/>
    <w:rsid w:val="000C3937"/>
    <w:rsid w:val="000C7A9F"/>
    <w:rsid w:val="000D5E56"/>
    <w:rsid w:val="000E1767"/>
    <w:rsid w:val="000E3633"/>
    <w:rsid w:val="000F3887"/>
    <w:rsid w:val="00107CC2"/>
    <w:rsid w:val="00140599"/>
    <w:rsid w:val="00152C43"/>
    <w:rsid w:val="0015468D"/>
    <w:rsid w:val="00164A62"/>
    <w:rsid w:val="001A7037"/>
    <w:rsid w:val="001C1E69"/>
    <w:rsid w:val="001C4815"/>
    <w:rsid w:val="001F3BA9"/>
    <w:rsid w:val="00223BB6"/>
    <w:rsid w:val="00244B16"/>
    <w:rsid w:val="0027321A"/>
    <w:rsid w:val="002778C8"/>
    <w:rsid w:val="0027794A"/>
    <w:rsid w:val="00283BF4"/>
    <w:rsid w:val="00295BE2"/>
    <w:rsid w:val="002C405B"/>
    <w:rsid w:val="002D1E79"/>
    <w:rsid w:val="002E6ABB"/>
    <w:rsid w:val="002F0316"/>
    <w:rsid w:val="0032604D"/>
    <w:rsid w:val="003802DB"/>
    <w:rsid w:val="003915CF"/>
    <w:rsid w:val="00395541"/>
    <w:rsid w:val="00396E49"/>
    <w:rsid w:val="003C6756"/>
    <w:rsid w:val="003E298F"/>
    <w:rsid w:val="003E399E"/>
    <w:rsid w:val="003E3FD9"/>
    <w:rsid w:val="003F196C"/>
    <w:rsid w:val="0043714A"/>
    <w:rsid w:val="00446EEB"/>
    <w:rsid w:val="004919CF"/>
    <w:rsid w:val="00492108"/>
    <w:rsid w:val="004A00AA"/>
    <w:rsid w:val="004D76C2"/>
    <w:rsid w:val="004E222F"/>
    <w:rsid w:val="004F1177"/>
    <w:rsid w:val="0050259D"/>
    <w:rsid w:val="0052259D"/>
    <w:rsid w:val="0054609A"/>
    <w:rsid w:val="005470EB"/>
    <w:rsid w:val="00574C59"/>
    <w:rsid w:val="005769A2"/>
    <w:rsid w:val="00590112"/>
    <w:rsid w:val="00594271"/>
    <w:rsid w:val="005B3EEE"/>
    <w:rsid w:val="005B7037"/>
    <w:rsid w:val="005C6D4F"/>
    <w:rsid w:val="005D3F3A"/>
    <w:rsid w:val="005F4746"/>
    <w:rsid w:val="00614FF8"/>
    <w:rsid w:val="00620D73"/>
    <w:rsid w:val="00667F57"/>
    <w:rsid w:val="006A3A30"/>
    <w:rsid w:val="006B1842"/>
    <w:rsid w:val="006C4211"/>
    <w:rsid w:val="00727073"/>
    <w:rsid w:val="00731AD5"/>
    <w:rsid w:val="0076369E"/>
    <w:rsid w:val="0076465C"/>
    <w:rsid w:val="00764B54"/>
    <w:rsid w:val="00770B7C"/>
    <w:rsid w:val="00772A8F"/>
    <w:rsid w:val="00774139"/>
    <w:rsid w:val="007905B6"/>
    <w:rsid w:val="007A0DF7"/>
    <w:rsid w:val="007B441C"/>
    <w:rsid w:val="007E5917"/>
    <w:rsid w:val="007F52EF"/>
    <w:rsid w:val="008005A4"/>
    <w:rsid w:val="00801743"/>
    <w:rsid w:val="0080603E"/>
    <w:rsid w:val="00811C23"/>
    <w:rsid w:val="008166DA"/>
    <w:rsid w:val="00816C88"/>
    <w:rsid w:val="008530AC"/>
    <w:rsid w:val="0086417E"/>
    <w:rsid w:val="008752A2"/>
    <w:rsid w:val="00887845"/>
    <w:rsid w:val="0089072B"/>
    <w:rsid w:val="008A3B19"/>
    <w:rsid w:val="008F025D"/>
    <w:rsid w:val="00977CBF"/>
    <w:rsid w:val="00977F67"/>
    <w:rsid w:val="00980CD1"/>
    <w:rsid w:val="00981930"/>
    <w:rsid w:val="009871E7"/>
    <w:rsid w:val="009B22AC"/>
    <w:rsid w:val="009B6259"/>
    <w:rsid w:val="009B6585"/>
    <w:rsid w:val="009C7837"/>
    <w:rsid w:val="009E4D38"/>
    <w:rsid w:val="00A20E43"/>
    <w:rsid w:val="00A36914"/>
    <w:rsid w:val="00A52485"/>
    <w:rsid w:val="00A56557"/>
    <w:rsid w:val="00A61D42"/>
    <w:rsid w:val="00A842B0"/>
    <w:rsid w:val="00A84584"/>
    <w:rsid w:val="00AA1D25"/>
    <w:rsid w:val="00AC2034"/>
    <w:rsid w:val="00AD4198"/>
    <w:rsid w:val="00AD579D"/>
    <w:rsid w:val="00AE125E"/>
    <w:rsid w:val="00AE6015"/>
    <w:rsid w:val="00AF7EBB"/>
    <w:rsid w:val="00B143C1"/>
    <w:rsid w:val="00B16B42"/>
    <w:rsid w:val="00B1748A"/>
    <w:rsid w:val="00B43E62"/>
    <w:rsid w:val="00B5742E"/>
    <w:rsid w:val="00B57B15"/>
    <w:rsid w:val="00B66992"/>
    <w:rsid w:val="00B73379"/>
    <w:rsid w:val="00B80351"/>
    <w:rsid w:val="00B86D59"/>
    <w:rsid w:val="00BA2E00"/>
    <w:rsid w:val="00BB5CF6"/>
    <w:rsid w:val="00BB7C17"/>
    <w:rsid w:val="00BC6599"/>
    <w:rsid w:val="00BD391F"/>
    <w:rsid w:val="00C04CF2"/>
    <w:rsid w:val="00C11EE3"/>
    <w:rsid w:val="00C4422A"/>
    <w:rsid w:val="00C447B4"/>
    <w:rsid w:val="00C616CC"/>
    <w:rsid w:val="00C63EB3"/>
    <w:rsid w:val="00C732E2"/>
    <w:rsid w:val="00C8607B"/>
    <w:rsid w:val="00CC17E5"/>
    <w:rsid w:val="00CC1DC9"/>
    <w:rsid w:val="00D0471C"/>
    <w:rsid w:val="00D0686B"/>
    <w:rsid w:val="00D07587"/>
    <w:rsid w:val="00D15CC4"/>
    <w:rsid w:val="00D21FD0"/>
    <w:rsid w:val="00D33360"/>
    <w:rsid w:val="00D64802"/>
    <w:rsid w:val="00D95F83"/>
    <w:rsid w:val="00DA2897"/>
    <w:rsid w:val="00DA6E3C"/>
    <w:rsid w:val="00DA7D22"/>
    <w:rsid w:val="00DB2E54"/>
    <w:rsid w:val="00DB38A4"/>
    <w:rsid w:val="00DD5BC2"/>
    <w:rsid w:val="00DF17EC"/>
    <w:rsid w:val="00E11725"/>
    <w:rsid w:val="00E1398C"/>
    <w:rsid w:val="00E34135"/>
    <w:rsid w:val="00E650DF"/>
    <w:rsid w:val="00E832E6"/>
    <w:rsid w:val="00E942AC"/>
    <w:rsid w:val="00E946C8"/>
    <w:rsid w:val="00EB1C57"/>
    <w:rsid w:val="00EB601D"/>
    <w:rsid w:val="00ED4862"/>
    <w:rsid w:val="00F034A9"/>
    <w:rsid w:val="00F220D5"/>
    <w:rsid w:val="00F46571"/>
    <w:rsid w:val="00F609D8"/>
    <w:rsid w:val="00F634DB"/>
    <w:rsid w:val="00F76187"/>
    <w:rsid w:val="00F86552"/>
    <w:rsid w:val="00FB1A3B"/>
    <w:rsid w:val="00FB49E6"/>
    <w:rsid w:val="00FE39E3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6599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5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document/d/1fXyYKkt1AlqCC7e_ym8ttpuUlEp5y-aYPlNThL0zJmQ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6E6A-68AB-4395-9F5E-B767AD57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3542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cp:lastPrinted>2022-09-20T01:36:00Z</cp:lastPrinted>
  <dcterms:created xsi:type="dcterms:W3CDTF">2022-09-20T01:36:00Z</dcterms:created>
  <dcterms:modified xsi:type="dcterms:W3CDTF">2022-09-20T01:37:00Z</dcterms:modified>
</cp:coreProperties>
</file>