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51854" w14:textId="356E5E49" w:rsidR="006B6A1C" w:rsidRPr="001811BC" w:rsidRDefault="006B6A1C" w:rsidP="006B6A1C">
      <w:pPr>
        <w:pStyle w:val="Title"/>
        <w:rPr>
          <w:lang w:val="en-US"/>
        </w:rPr>
      </w:pPr>
      <w:r w:rsidRPr="001811BC">
        <w:rPr>
          <w:lang w:val="en-US"/>
        </w:rPr>
        <w:t>Einhorn Game Rules</w:t>
      </w:r>
    </w:p>
    <w:p w14:paraId="6623F527" w14:textId="37EF7EAF" w:rsidR="00A360C0" w:rsidRPr="001811BC" w:rsidRDefault="00A360C0" w:rsidP="00A360C0">
      <w:pPr>
        <w:rPr>
          <w:lang w:val="en-US"/>
        </w:rPr>
      </w:pPr>
      <w:r w:rsidRPr="001811BC">
        <w:rPr>
          <w:lang w:val="en-US"/>
        </w:rPr>
        <w:t>Players:  3-5, Time: 15-30 min, Age: 4+</w:t>
      </w:r>
    </w:p>
    <w:p w14:paraId="6A84AD31" w14:textId="77777777" w:rsidR="00A360C0" w:rsidRPr="001811BC" w:rsidRDefault="00A360C0" w:rsidP="006B6A1C">
      <w:pPr>
        <w:rPr>
          <w:b/>
          <w:bCs/>
          <w:lang w:val="en-US"/>
        </w:rPr>
      </w:pPr>
      <w:r w:rsidRPr="001811BC">
        <w:rPr>
          <w:b/>
          <w:bCs/>
          <w:lang w:val="en-US"/>
        </w:rPr>
        <w:t>Einhorn is a simple, fast paced dice rolling game in which luck is the main factor to win the game.</w:t>
      </w:r>
    </w:p>
    <w:p w14:paraId="357EE419" w14:textId="77777777" w:rsidR="006117E4" w:rsidRDefault="00A360C0" w:rsidP="006B6A1C">
      <w:pPr>
        <w:rPr>
          <w:lang w:val="en-US"/>
        </w:rPr>
      </w:pPr>
      <w:r w:rsidRPr="001811BC">
        <w:rPr>
          <w:lang w:val="en-US"/>
        </w:rPr>
        <w:t xml:space="preserve">Each player starts with six stones. Bet on your roll outcome and receive or pay stones. Roll an Einhorn and receive the unicorn figure to take stones from your opponents. Once a player loses all stones the current game ends. All other players keep their stones. </w:t>
      </w:r>
    </w:p>
    <w:p w14:paraId="52279DC7" w14:textId="54DCCBAF" w:rsidR="006117E4" w:rsidRDefault="00A360C0" w:rsidP="006B6A1C">
      <w:pPr>
        <w:rPr>
          <w:lang w:val="en-US"/>
        </w:rPr>
      </w:pPr>
      <w:r w:rsidRPr="001811BC">
        <w:rPr>
          <w:lang w:val="en-US"/>
        </w:rPr>
        <w:t xml:space="preserve">Bet on the unicorn figure for an advantage in the next game. Be better at predicting your roll outcome than the other players. </w:t>
      </w:r>
    </w:p>
    <w:p w14:paraId="2FBFA24C" w14:textId="77777777" w:rsidR="006117E4" w:rsidRDefault="00A360C0" w:rsidP="006B6A1C">
      <w:pPr>
        <w:rPr>
          <w:lang w:val="en-US"/>
        </w:rPr>
      </w:pPr>
      <w:r w:rsidRPr="001811BC">
        <w:rPr>
          <w:lang w:val="en-US"/>
        </w:rPr>
        <w:t xml:space="preserve">After ten games, the player with the most stones wins. </w:t>
      </w:r>
    </w:p>
    <w:p w14:paraId="0ED7CF4D" w14:textId="60015FA8" w:rsidR="00A360C0" w:rsidRPr="001811BC" w:rsidRDefault="00A360C0" w:rsidP="006B6A1C">
      <w:pPr>
        <w:rPr>
          <w:lang w:val="en-US"/>
        </w:rPr>
      </w:pPr>
      <w:r w:rsidRPr="001811BC">
        <w:rPr>
          <w:lang w:val="en-US"/>
        </w:rPr>
        <w:t xml:space="preserve">Enjoy the drama of the unexpected integer, master predicting randomness and dominate your </w:t>
      </w:r>
      <w:r w:rsidR="001811BC" w:rsidRPr="001811BC">
        <w:rPr>
          <w:lang w:val="en-US"/>
        </w:rPr>
        <w:t>opponents</w:t>
      </w:r>
      <w:r w:rsidRPr="001811BC">
        <w:rPr>
          <w:lang w:val="en-US"/>
        </w:rPr>
        <w:t xml:space="preserve"> in the only game that matters.</w:t>
      </w:r>
    </w:p>
    <w:p w14:paraId="373BE41A" w14:textId="54F90635" w:rsidR="00A360C0" w:rsidRDefault="00FE383D" w:rsidP="006B6A1C">
      <w:pPr>
        <w:rPr>
          <w:lang w:val="en-US"/>
        </w:rPr>
      </w:pPr>
      <w:r w:rsidRPr="00FE383D">
        <w:rPr>
          <w:noProof/>
          <w:lang w:val="en-US"/>
        </w:rPr>
        <w:drawing>
          <wp:inline distT="0" distB="0" distL="0" distR="0" wp14:anchorId="18679F22" wp14:editId="18AD8CA3">
            <wp:extent cx="4665257" cy="364807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4684265" cy="3662939"/>
                    </a:xfrm>
                    <a:prstGeom prst="rect">
                      <a:avLst/>
                    </a:prstGeom>
                  </pic:spPr>
                </pic:pic>
              </a:graphicData>
            </a:graphic>
          </wp:inline>
        </w:drawing>
      </w:r>
    </w:p>
    <w:p w14:paraId="79938284" w14:textId="3478557E" w:rsidR="00A360C0" w:rsidRPr="001811BC" w:rsidRDefault="00A360C0" w:rsidP="00A360C0">
      <w:pPr>
        <w:pStyle w:val="Heading1"/>
        <w:rPr>
          <w:b w:val="0"/>
          <w:bCs/>
          <w:lang w:val="en-US"/>
        </w:rPr>
      </w:pPr>
      <w:r w:rsidRPr="001811BC">
        <w:rPr>
          <w:b w:val="0"/>
          <w:bCs/>
          <w:lang w:val="en-US"/>
        </w:rPr>
        <w:lastRenderedPageBreak/>
        <w:t>Prepare the game</w:t>
      </w:r>
    </w:p>
    <w:p w14:paraId="06F63055" w14:textId="3FC7C35E" w:rsidR="006117E4" w:rsidRPr="006117E4" w:rsidRDefault="00843DB1" w:rsidP="006117E4">
      <w:pPr>
        <w:spacing w:line="259" w:lineRule="auto"/>
        <w:rPr>
          <w:lang w:val="en-US"/>
        </w:rPr>
      </w:pPr>
      <w:r>
        <w:rPr>
          <w:lang w:val="en-US"/>
        </w:rPr>
        <w:t>Prepare</w:t>
      </w:r>
      <w:r w:rsidR="006117E4">
        <w:rPr>
          <w:lang w:val="en-US"/>
        </w:rPr>
        <w:t xml:space="preserve"> the game as follows:</w:t>
      </w:r>
    </w:p>
    <w:p w14:paraId="035A2026" w14:textId="2FC07FDE" w:rsidR="006B6A1C" w:rsidRPr="006117E4" w:rsidRDefault="006B6A1C" w:rsidP="006117E4">
      <w:pPr>
        <w:pStyle w:val="ListParagraph"/>
        <w:numPr>
          <w:ilvl w:val="0"/>
          <w:numId w:val="13"/>
        </w:numPr>
        <w:spacing w:line="259" w:lineRule="auto"/>
        <w:rPr>
          <w:lang w:val="en-US"/>
        </w:rPr>
      </w:pPr>
      <w:r w:rsidRPr="006117E4">
        <w:rPr>
          <w:lang w:val="en-US"/>
        </w:rPr>
        <w:t>Put 25 stones per participating player in a bowl; also referred to as "central stash"</w:t>
      </w:r>
    </w:p>
    <w:p w14:paraId="3877BDB3" w14:textId="6DAF6B77" w:rsidR="006B6A1C" w:rsidRPr="006117E4" w:rsidRDefault="006B6A1C" w:rsidP="006117E4">
      <w:pPr>
        <w:pStyle w:val="ListParagraph"/>
        <w:numPr>
          <w:ilvl w:val="0"/>
          <w:numId w:val="13"/>
        </w:numPr>
        <w:spacing w:line="259" w:lineRule="auto"/>
        <w:rPr>
          <w:lang w:val="en-US"/>
        </w:rPr>
      </w:pPr>
      <w:r w:rsidRPr="006117E4">
        <w:rPr>
          <w:lang w:val="en-US"/>
        </w:rPr>
        <w:t>Place the dice tray</w:t>
      </w:r>
      <w:r w:rsidR="00832A8B" w:rsidRPr="006117E4">
        <w:rPr>
          <w:lang w:val="en-US"/>
        </w:rPr>
        <w:t xml:space="preserve"> as well as the</w:t>
      </w:r>
      <w:r w:rsidRPr="006117E4">
        <w:rPr>
          <w:lang w:val="en-US"/>
        </w:rPr>
        <w:t xml:space="preserve"> game counter dice (D10) </w:t>
      </w:r>
      <w:r w:rsidR="00832A8B" w:rsidRPr="006117E4">
        <w:rPr>
          <w:lang w:val="en-US"/>
        </w:rPr>
        <w:t xml:space="preserve">centrally </w:t>
      </w:r>
      <w:r w:rsidRPr="006117E4">
        <w:rPr>
          <w:lang w:val="en-US"/>
        </w:rPr>
        <w:t xml:space="preserve">and set </w:t>
      </w:r>
      <w:r w:rsidR="00832A8B" w:rsidRPr="006117E4">
        <w:rPr>
          <w:lang w:val="en-US"/>
        </w:rPr>
        <w:t xml:space="preserve">the counter </w:t>
      </w:r>
      <w:r w:rsidRPr="006117E4">
        <w:rPr>
          <w:lang w:val="en-US"/>
        </w:rPr>
        <w:t>to 1.</w:t>
      </w:r>
    </w:p>
    <w:p w14:paraId="64B53F9C" w14:textId="77777777" w:rsidR="006B6A1C" w:rsidRPr="006117E4" w:rsidRDefault="006B6A1C" w:rsidP="006117E4">
      <w:pPr>
        <w:pStyle w:val="ListParagraph"/>
        <w:numPr>
          <w:ilvl w:val="0"/>
          <w:numId w:val="13"/>
        </w:numPr>
        <w:spacing w:line="259" w:lineRule="auto"/>
        <w:rPr>
          <w:lang w:val="en-US"/>
        </w:rPr>
      </w:pPr>
      <w:r w:rsidRPr="006117E4">
        <w:rPr>
          <w:lang w:val="en-US"/>
        </w:rPr>
        <w:t>Place the unicorn figure centrally between dice tray and central stash.</w:t>
      </w:r>
    </w:p>
    <w:p w14:paraId="18563DBC" w14:textId="77777777" w:rsidR="006B6A1C" w:rsidRPr="006117E4" w:rsidRDefault="006B6A1C" w:rsidP="006117E4">
      <w:pPr>
        <w:pStyle w:val="ListParagraph"/>
        <w:numPr>
          <w:ilvl w:val="0"/>
          <w:numId w:val="13"/>
        </w:numPr>
        <w:spacing w:line="259" w:lineRule="auto"/>
        <w:rPr>
          <w:lang w:val="en-US"/>
        </w:rPr>
      </w:pPr>
      <w:r w:rsidRPr="006117E4">
        <w:rPr>
          <w:lang w:val="en-US"/>
        </w:rPr>
        <w:t>Each player receives 3x six-sided dice (D6), a card with the roll result overview and 6 stones from the central stash.</w:t>
      </w:r>
    </w:p>
    <w:p w14:paraId="533E4CB7" w14:textId="77777777" w:rsidR="006B6A1C" w:rsidRPr="006117E4" w:rsidRDefault="006B6A1C" w:rsidP="006117E4">
      <w:pPr>
        <w:pStyle w:val="ListParagraph"/>
        <w:numPr>
          <w:ilvl w:val="0"/>
          <w:numId w:val="13"/>
        </w:numPr>
        <w:spacing w:line="259" w:lineRule="auto"/>
        <w:rPr>
          <w:lang w:val="en-US"/>
        </w:rPr>
      </w:pPr>
      <w:r w:rsidRPr="006117E4">
        <w:rPr>
          <w:lang w:val="en-US"/>
        </w:rPr>
        <w:t>Agree on how many games shall be played to determine the winner (default is 10)</w:t>
      </w:r>
    </w:p>
    <w:p w14:paraId="008BDC52" w14:textId="77777777" w:rsidR="006B6A1C" w:rsidRPr="006117E4" w:rsidRDefault="006B6A1C" w:rsidP="006117E4">
      <w:pPr>
        <w:pStyle w:val="ListParagraph"/>
        <w:numPr>
          <w:ilvl w:val="0"/>
          <w:numId w:val="13"/>
        </w:numPr>
        <w:spacing w:line="259" w:lineRule="auto"/>
        <w:rPr>
          <w:lang w:val="en-US"/>
        </w:rPr>
      </w:pPr>
      <w:r w:rsidRPr="006117E4">
        <w:rPr>
          <w:lang w:val="en-US"/>
        </w:rPr>
        <w:t>All players roll their three dice and the player with highest sum starts the game.</w:t>
      </w:r>
    </w:p>
    <w:p w14:paraId="108FDD0E" w14:textId="77777777" w:rsidR="006B6A1C" w:rsidRPr="006117E4" w:rsidRDefault="006B6A1C" w:rsidP="006117E4">
      <w:pPr>
        <w:pStyle w:val="ListParagraph"/>
        <w:numPr>
          <w:ilvl w:val="0"/>
          <w:numId w:val="13"/>
        </w:numPr>
        <w:spacing w:line="259" w:lineRule="auto"/>
        <w:rPr>
          <w:lang w:val="en-US"/>
        </w:rPr>
      </w:pPr>
      <w:r w:rsidRPr="006117E4">
        <w:rPr>
          <w:lang w:val="en-US"/>
        </w:rPr>
        <w:t>If there is a draw, those players roll again until a starting player is determined.</w:t>
      </w:r>
    </w:p>
    <w:p w14:paraId="7A201C74" w14:textId="58931247" w:rsidR="006B6A1C" w:rsidRPr="006117E4" w:rsidRDefault="006B6A1C" w:rsidP="006117E4">
      <w:pPr>
        <w:pStyle w:val="ListParagraph"/>
        <w:numPr>
          <w:ilvl w:val="0"/>
          <w:numId w:val="13"/>
        </w:numPr>
        <w:spacing w:line="259" w:lineRule="auto"/>
        <w:rPr>
          <w:lang w:val="en-US"/>
        </w:rPr>
      </w:pPr>
      <w:r w:rsidRPr="006117E4">
        <w:rPr>
          <w:lang w:val="en-US"/>
        </w:rPr>
        <w:t>The player that starts the game receives an additional stone from the central stash.</w:t>
      </w:r>
    </w:p>
    <w:p w14:paraId="7268150F" w14:textId="43B3E9B0" w:rsidR="006B6A1C" w:rsidRPr="00832A8B" w:rsidRDefault="006B6A1C" w:rsidP="006B6A1C">
      <w:pPr>
        <w:rPr>
          <w:b/>
          <w:bCs/>
          <w:lang w:val="en-US"/>
        </w:rPr>
      </w:pPr>
      <w:r w:rsidRPr="006B6A1C">
        <w:rPr>
          <w:b/>
          <w:bCs/>
          <w:lang w:val="en-US"/>
        </w:rPr>
        <w:t>This is an example setup for 4 players:</w:t>
      </w:r>
    </w:p>
    <w:p w14:paraId="6818DE53" w14:textId="6CDF643E" w:rsidR="00A360C0" w:rsidRPr="006B6A1C" w:rsidRDefault="00FE383D" w:rsidP="006B6A1C">
      <w:pPr>
        <w:spacing w:line="259" w:lineRule="auto"/>
        <w:rPr>
          <w:lang w:val="en-US"/>
        </w:rPr>
      </w:pPr>
      <w:r w:rsidRPr="00FE383D">
        <w:rPr>
          <w:noProof/>
          <w:lang w:val="en-US"/>
        </w:rPr>
        <w:drawing>
          <wp:inline distT="0" distB="0" distL="0" distR="0" wp14:anchorId="5115810E" wp14:editId="69ADD0B1">
            <wp:extent cx="4875405" cy="3000375"/>
            <wp:effectExtent l="0" t="0" r="190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9"/>
                    <a:stretch>
                      <a:fillRect/>
                    </a:stretch>
                  </pic:blipFill>
                  <pic:spPr>
                    <a:xfrm>
                      <a:off x="0" y="0"/>
                      <a:ext cx="5013202" cy="3085177"/>
                    </a:xfrm>
                    <a:prstGeom prst="rect">
                      <a:avLst/>
                    </a:prstGeom>
                  </pic:spPr>
                </pic:pic>
              </a:graphicData>
            </a:graphic>
          </wp:inline>
        </w:drawing>
      </w:r>
    </w:p>
    <w:p w14:paraId="4D775D70" w14:textId="77777777" w:rsidR="00843DB1" w:rsidRDefault="00843DB1" w:rsidP="006B6A1C">
      <w:pPr>
        <w:spacing w:line="259" w:lineRule="auto"/>
        <w:rPr>
          <w:b/>
          <w:bCs/>
          <w:lang w:val="en-US"/>
        </w:rPr>
      </w:pPr>
    </w:p>
    <w:p w14:paraId="1DFCE839" w14:textId="4C2BF589" w:rsidR="006B6A1C" w:rsidRPr="006B6A1C" w:rsidRDefault="006B6A1C" w:rsidP="006B6A1C">
      <w:pPr>
        <w:spacing w:line="259" w:lineRule="auto"/>
        <w:rPr>
          <w:b/>
          <w:bCs/>
          <w:lang w:val="en-US"/>
        </w:rPr>
      </w:pPr>
      <w:r w:rsidRPr="006B6A1C">
        <w:rPr>
          <w:b/>
          <w:bCs/>
          <w:lang w:val="en-US"/>
        </w:rPr>
        <w:lastRenderedPageBreak/>
        <w:t>Differences between the stone stashes</w:t>
      </w:r>
    </w:p>
    <w:p w14:paraId="0A658B48" w14:textId="5E632DD9" w:rsidR="006B6A1C" w:rsidRPr="001811BC" w:rsidRDefault="006B6A1C" w:rsidP="006B6A1C">
      <w:pPr>
        <w:spacing w:line="259" w:lineRule="auto"/>
        <w:rPr>
          <w:lang w:val="en-US"/>
        </w:rPr>
      </w:pPr>
      <w:r w:rsidRPr="006B6A1C">
        <w:rPr>
          <w:lang w:val="en-US"/>
        </w:rPr>
        <w:t xml:space="preserve">The table explains the differences between the central stone stash, the game </w:t>
      </w:r>
      <w:r w:rsidR="001811BC" w:rsidRPr="001811BC">
        <w:rPr>
          <w:lang w:val="en-US"/>
        </w:rPr>
        <w:t>stones,</w:t>
      </w:r>
      <w:r w:rsidRPr="006B6A1C">
        <w:rPr>
          <w:lang w:val="en-US"/>
        </w:rPr>
        <w:t xml:space="preserve"> and the players stone stash: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6"/>
        <w:gridCol w:w="6371"/>
      </w:tblGrid>
      <w:tr w:rsidR="001811BC" w:rsidRPr="001811BC" w14:paraId="54B1A231" w14:textId="77777777" w:rsidTr="00B8014F">
        <w:trPr>
          <w:tblHeader/>
          <w:tblCellSpacing w:w="15" w:type="dxa"/>
        </w:trPr>
        <w:tc>
          <w:tcPr>
            <w:tcW w:w="0" w:type="auto"/>
            <w:tcBorders>
              <w:top w:val="single" w:sz="4" w:space="0" w:color="auto"/>
              <w:left w:val="single" w:sz="4" w:space="0" w:color="auto"/>
              <w:bottom w:val="single" w:sz="4" w:space="0" w:color="auto"/>
            </w:tcBorders>
            <w:shd w:val="clear" w:color="auto" w:fill="E7E6E6" w:themeFill="background2"/>
            <w:vAlign w:val="center"/>
            <w:hideMark/>
          </w:tcPr>
          <w:p w14:paraId="3E265158" w14:textId="77777777" w:rsidR="001811BC" w:rsidRPr="001811BC" w:rsidRDefault="001811BC" w:rsidP="001811BC">
            <w:pPr>
              <w:spacing w:line="259" w:lineRule="auto"/>
              <w:rPr>
                <w:b/>
                <w:bCs/>
                <w:lang w:val="en-US"/>
              </w:rPr>
            </w:pPr>
            <w:r w:rsidRPr="001811BC">
              <w:rPr>
                <w:b/>
                <w:bCs/>
                <w:lang w:val="en-US"/>
              </w:rPr>
              <w:t>Term</w:t>
            </w:r>
          </w:p>
        </w:tc>
        <w:tc>
          <w:tcPr>
            <w:tcW w:w="0" w:type="auto"/>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F0B6F17" w14:textId="77777777" w:rsidR="001811BC" w:rsidRPr="001811BC" w:rsidRDefault="001811BC" w:rsidP="001811BC">
            <w:pPr>
              <w:spacing w:line="259" w:lineRule="auto"/>
              <w:rPr>
                <w:b/>
                <w:bCs/>
                <w:lang w:val="en-US"/>
              </w:rPr>
            </w:pPr>
            <w:r w:rsidRPr="001811BC">
              <w:rPr>
                <w:b/>
                <w:bCs/>
                <w:lang w:val="en-US"/>
              </w:rPr>
              <w:t>Explanation</w:t>
            </w:r>
          </w:p>
        </w:tc>
      </w:tr>
      <w:tr w:rsidR="001811BC" w:rsidRPr="001811BC" w14:paraId="5426EFB0" w14:textId="77777777" w:rsidTr="001811BC">
        <w:trPr>
          <w:tblCellSpacing w:w="15" w:type="dxa"/>
        </w:trPr>
        <w:tc>
          <w:tcPr>
            <w:tcW w:w="0" w:type="auto"/>
            <w:tcBorders>
              <w:left w:val="single" w:sz="4" w:space="0" w:color="auto"/>
              <w:bottom w:val="single" w:sz="4" w:space="0" w:color="auto"/>
            </w:tcBorders>
            <w:vAlign w:val="center"/>
            <w:hideMark/>
          </w:tcPr>
          <w:p w14:paraId="3DA80DAA" w14:textId="77777777" w:rsidR="001811BC" w:rsidRPr="001811BC" w:rsidRDefault="001811BC" w:rsidP="001811BC">
            <w:pPr>
              <w:spacing w:line="259" w:lineRule="auto"/>
              <w:rPr>
                <w:b/>
                <w:bCs/>
                <w:lang w:val="en-US"/>
              </w:rPr>
            </w:pPr>
            <w:r w:rsidRPr="001811BC">
              <w:rPr>
                <w:b/>
                <w:bCs/>
                <w:lang w:val="en-US"/>
              </w:rPr>
              <w:t>Central stash</w:t>
            </w:r>
          </w:p>
        </w:tc>
        <w:tc>
          <w:tcPr>
            <w:tcW w:w="0" w:type="auto"/>
            <w:tcBorders>
              <w:left w:val="single" w:sz="4" w:space="0" w:color="auto"/>
              <w:bottom w:val="single" w:sz="4" w:space="0" w:color="auto"/>
              <w:right w:val="single" w:sz="4" w:space="0" w:color="auto"/>
            </w:tcBorders>
            <w:vAlign w:val="center"/>
            <w:hideMark/>
          </w:tcPr>
          <w:p w14:paraId="732100C1" w14:textId="06BADED0" w:rsidR="001811BC" w:rsidRPr="001811BC" w:rsidRDefault="001811BC" w:rsidP="001811BC">
            <w:pPr>
              <w:spacing w:line="259" w:lineRule="auto"/>
              <w:rPr>
                <w:lang w:val="en-US"/>
              </w:rPr>
            </w:pPr>
            <w:r w:rsidRPr="001811BC">
              <w:rPr>
                <w:lang w:val="en-US"/>
              </w:rPr>
              <w:t xml:space="preserve">All stones remaining in the game. </w:t>
            </w:r>
            <w:r w:rsidRPr="001811BC">
              <w:rPr>
                <w:i/>
                <w:iCs/>
                <w:lang w:val="en-US"/>
              </w:rPr>
              <w:t>Take stones or return stones</w:t>
            </w:r>
            <w:r w:rsidRPr="001811BC">
              <w:rPr>
                <w:lang w:val="en-US"/>
              </w:rPr>
              <w:t xml:space="preserve"> depending on your roll prediction outcome. If there are no stones left in this stash the game ends immediately and </w:t>
            </w:r>
            <w:r w:rsidRPr="001811BC">
              <w:rPr>
                <w:i/>
                <w:iCs/>
                <w:lang w:val="en-US"/>
              </w:rPr>
              <w:t>a winner is determined</w:t>
            </w:r>
            <w:r>
              <w:rPr>
                <w:i/>
                <w:iCs/>
                <w:lang w:val="en-US"/>
              </w:rPr>
              <w:t>.</w:t>
            </w:r>
          </w:p>
        </w:tc>
      </w:tr>
      <w:tr w:rsidR="001811BC" w:rsidRPr="001811BC" w14:paraId="0ABC3A76" w14:textId="77777777" w:rsidTr="001811BC">
        <w:trPr>
          <w:tblCellSpacing w:w="15" w:type="dxa"/>
        </w:trPr>
        <w:tc>
          <w:tcPr>
            <w:tcW w:w="0" w:type="auto"/>
            <w:tcBorders>
              <w:left w:val="single" w:sz="4" w:space="0" w:color="auto"/>
            </w:tcBorders>
            <w:vAlign w:val="center"/>
            <w:hideMark/>
          </w:tcPr>
          <w:p w14:paraId="74C60B46" w14:textId="77777777" w:rsidR="001811BC" w:rsidRPr="001811BC" w:rsidRDefault="001811BC" w:rsidP="001811BC">
            <w:pPr>
              <w:spacing w:line="259" w:lineRule="auto"/>
              <w:rPr>
                <w:b/>
                <w:bCs/>
                <w:lang w:val="en-US"/>
              </w:rPr>
            </w:pPr>
            <w:r w:rsidRPr="001811BC">
              <w:rPr>
                <w:b/>
                <w:bCs/>
                <w:lang w:val="en-US"/>
              </w:rPr>
              <w:t>Game stones</w:t>
            </w:r>
          </w:p>
        </w:tc>
        <w:tc>
          <w:tcPr>
            <w:tcW w:w="0" w:type="auto"/>
            <w:tcBorders>
              <w:left w:val="single" w:sz="4" w:space="0" w:color="auto"/>
              <w:right w:val="single" w:sz="4" w:space="0" w:color="auto"/>
            </w:tcBorders>
            <w:vAlign w:val="center"/>
            <w:hideMark/>
          </w:tcPr>
          <w:p w14:paraId="6CAB828D" w14:textId="2146F180" w:rsidR="001811BC" w:rsidRPr="001811BC" w:rsidRDefault="001811BC" w:rsidP="001811BC">
            <w:pPr>
              <w:spacing w:line="259" w:lineRule="auto"/>
              <w:rPr>
                <w:lang w:val="en-US"/>
              </w:rPr>
            </w:pPr>
            <w:r w:rsidRPr="001811BC">
              <w:rPr>
                <w:lang w:val="en-US"/>
              </w:rPr>
              <w:t xml:space="preserve">Stones a player has for the </w:t>
            </w:r>
            <w:r w:rsidRPr="001811BC">
              <w:rPr>
                <w:i/>
                <w:iCs/>
                <w:lang w:val="en-US"/>
              </w:rPr>
              <w:t>current game</w:t>
            </w:r>
            <w:r w:rsidRPr="001811BC">
              <w:rPr>
                <w:lang w:val="en-US"/>
              </w:rPr>
              <w:t xml:space="preserve">. If a player has no more game stones the </w:t>
            </w:r>
            <w:r w:rsidRPr="001811BC">
              <w:rPr>
                <w:i/>
                <w:iCs/>
                <w:lang w:val="en-US"/>
              </w:rPr>
              <w:t>current game ends</w:t>
            </w:r>
            <w:r w:rsidRPr="001811BC">
              <w:rPr>
                <w:lang w:val="en-US"/>
              </w:rPr>
              <w:t xml:space="preserve">. If this is not the last game, </w:t>
            </w:r>
            <w:r w:rsidRPr="001811BC">
              <w:rPr>
                <w:i/>
                <w:iCs/>
                <w:lang w:val="en-US"/>
              </w:rPr>
              <w:t>prepare a new game</w:t>
            </w:r>
            <w:r>
              <w:rPr>
                <w:i/>
                <w:iCs/>
                <w:lang w:val="en-US"/>
              </w:rPr>
              <w:t>.</w:t>
            </w:r>
          </w:p>
        </w:tc>
      </w:tr>
      <w:tr w:rsidR="001811BC" w:rsidRPr="001811BC" w14:paraId="6D3BBD8D" w14:textId="77777777" w:rsidTr="001811BC">
        <w:trPr>
          <w:tblCellSpacing w:w="15" w:type="dxa"/>
        </w:trPr>
        <w:tc>
          <w:tcPr>
            <w:tcW w:w="0" w:type="auto"/>
            <w:tcBorders>
              <w:top w:val="single" w:sz="4" w:space="0" w:color="auto"/>
              <w:left w:val="single" w:sz="4" w:space="0" w:color="auto"/>
              <w:bottom w:val="single" w:sz="4" w:space="0" w:color="auto"/>
            </w:tcBorders>
            <w:vAlign w:val="center"/>
            <w:hideMark/>
          </w:tcPr>
          <w:p w14:paraId="721B6F3F" w14:textId="77777777" w:rsidR="001811BC" w:rsidRPr="001811BC" w:rsidRDefault="001811BC" w:rsidP="001811BC">
            <w:pPr>
              <w:spacing w:line="259" w:lineRule="auto"/>
              <w:rPr>
                <w:b/>
                <w:bCs/>
                <w:lang w:val="en-US"/>
              </w:rPr>
            </w:pPr>
            <w:r w:rsidRPr="001811BC">
              <w:rPr>
                <w:b/>
                <w:bCs/>
                <w:lang w:val="en-US"/>
              </w:rPr>
              <w:t>Player stash</w:t>
            </w:r>
          </w:p>
        </w:tc>
        <w:tc>
          <w:tcPr>
            <w:tcW w:w="0" w:type="auto"/>
            <w:tcBorders>
              <w:top w:val="single" w:sz="4" w:space="0" w:color="auto"/>
              <w:left w:val="single" w:sz="4" w:space="0" w:color="auto"/>
              <w:bottom w:val="single" w:sz="4" w:space="0" w:color="auto"/>
              <w:right w:val="single" w:sz="4" w:space="0" w:color="auto"/>
            </w:tcBorders>
            <w:vAlign w:val="center"/>
            <w:hideMark/>
          </w:tcPr>
          <w:p w14:paraId="2187AE70" w14:textId="0AA353B9" w:rsidR="001811BC" w:rsidRPr="001811BC" w:rsidRDefault="001811BC" w:rsidP="001811BC">
            <w:pPr>
              <w:spacing w:line="259" w:lineRule="auto"/>
              <w:rPr>
                <w:lang w:val="en-US"/>
              </w:rPr>
            </w:pPr>
            <w:r w:rsidRPr="001811BC">
              <w:rPr>
                <w:lang w:val="en-US"/>
              </w:rPr>
              <w:t xml:space="preserve">Stones a player has won in previous games. These stones can only be used when </w:t>
            </w:r>
            <w:r w:rsidRPr="001811BC">
              <w:rPr>
                <w:i/>
                <w:iCs/>
                <w:lang w:val="en-US"/>
              </w:rPr>
              <w:t>betting on the unicorn</w:t>
            </w:r>
            <w:r w:rsidRPr="001811BC">
              <w:rPr>
                <w:lang w:val="en-US"/>
              </w:rPr>
              <w:t xml:space="preserve"> or </w:t>
            </w:r>
            <w:r w:rsidRPr="001811BC">
              <w:rPr>
                <w:i/>
                <w:iCs/>
                <w:lang w:val="en-US"/>
              </w:rPr>
              <w:t>adding stones</w:t>
            </w:r>
            <w:r w:rsidRPr="001811BC">
              <w:rPr>
                <w:lang w:val="en-US"/>
              </w:rPr>
              <w:t xml:space="preserve"> to the initial 6 game stones received at the beginning of a new game. The player with the most stones in this stash </w:t>
            </w:r>
            <w:r w:rsidRPr="001811BC">
              <w:rPr>
                <w:i/>
                <w:iCs/>
                <w:lang w:val="en-US"/>
              </w:rPr>
              <w:t>wins the game</w:t>
            </w:r>
            <w:r w:rsidRPr="001811BC">
              <w:rPr>
                <w:lang w:val="en-US"/>
              </w:rPr>
              <w:t>.</w:t>
            </w:r>
          </w:p>
        </w:tc>
      </w:tr>
    </w:tbl>
    <w:p w14:paraId="749D01F3" w14:textId="05E2B4A1" w:rsidR="006B6A1C" w:rsidRPr="001811BC" w:rsidRDefault="00832A8B" w:rsidP="00A360C0">
      <w:pPr>
        <w:pStyle w:val="Heading1"/>
        <w:rPr>
          <w:b w:val="0"/>
          <w:bCs/>
          <w:lang w:val="en-US"/>
        </w:rPr>
      </w:pPr>
      <w:r>
        <w:rPr>
          <w:b w:val="0"/>
          <w:bCs/>
          <w:lang w:val="en-US"/>
        </w:rPr>
        <w:t>How to p</w:t>
      </w:r>
      <w:r w:rsidR="006B6A1C" w:rsidRPr="001811BC">
        <w:rPr>
          <w:b w:val="0"/>
          <w:bCs/>
          <w:lang w:val="en-US"/>
        </w:rPr>
        <w:t>lay</w:t>
      </w:r>
    </w:p>
    <w:p w14:paraId="2AAB750B" w14:textId="77777777" w:rsidR="00832A8B" w:rsidRDefault="006B6A1C" w:rsidP="006B6A1C">
      <w:pPr>
        <w:spacing w:line="259" w:lineRule="auto"/>
        <w:rPr>
          <w:lang w:val="en-US"/>
        </w:rPr>
      </w:pPr>
      <w:r w:rsidRPr="006B6A1C">
        <w:rPr>
          <w:lang w:val="en-US"/>
        </w:rPr>
        <w:t>This section explains the actions in a players turn and how one game is played.</w:t>
      </w:r>
    </w:p>
    <w:p w14:paraId="1185A880" w14:textId="77777777" w:rsidR="00832A8B" w:rsidRDefault="006B6A1C" w:rsidP="006B6A1C">
      <w:pPr>
        <w:spacing w:line="259" w:lineRule="auto"/>
        <w:rPr>
          <w:lang w:val="en-US"/>
        </w:rPr>
      </w:pPr>
      <w:r w:rsidRPr="006B6A1C">
        <w:rPr>
          <w:lang w:val="en-US"/>
        </w:rPr>
        <w:t xml:space="preserve">One game may be as fast as 1min but can also take 10min depending on how fast one player loses all stones. </w:t>
      </w:r>
    </w:p>
    <w:p w14:paraId="4660BB57" w14:textId="740C28C9" w:rsidR="006B6A1C" w:rsidRPr="006B6A1C" w:rsidRDefault="006B6A1C" w:rsidP="006B6A1C">
      <w:pPr>
        <w:spacing w:line="259" w:lineRule="auto"/>
        <w:rPr>
          <w:lang w:val="en-US"/>
        </w:rPr>
      </w:pPr>
      <w:r w:rsidRPr="006B6A1C">
        <w:rPr>
          <w:lang w:val="en-US"/>
        </w:rPr>
        <w:t>Play 10 games for a standard match.</w:t>
      </w:r>
    </w:p>
    <w:p w14:paraId="07FFE063" w14:textId="77777777" w:rsidR="006B6A1C" w:rsidRPr="006B6A1C" w:rsidRDefault="006B6A1C" w:rsidP="006B6A1C">
      <w:pPr>
        <w:spacing w:line="259" w:lineRule="auto"/>
        <w:rPr>
          <w:b/>
          <w:bCs/>
          <w:lang w:val="en-US"/>
        </w:rPr>
      </w:pPr>
      <w:r w:rsidRPr="006B6A1C">
        <w:rPr>
          <w:b/>
          <w:bCs/>
          <w:lang w:val="en-US"/>
        </w:rPr>
        <w:t>Predict outcome or remain silent</w:t>
      </w:r>
    </w:p>
    <w:p w14:paraId="682F4E39" w14:textId="77777777" w:rsidR="00832A8B" w:rsidRPr="00832A8B" w:rsidRDefault="006B6A1C" w:rsidP="00832A8B">
      <w:pPr>
        <w:pStyle w:val="ListParagraph"/>
        <w:numPr>
          <w:ilvl w:val="0"/>
          <w:numId w:val="10"/>
        </w:numPr>
        <w:spacing w:line="259" w:lineRule="auto"/>
        <w:rPr>
          <w:lang w:val="en-US"/>
        </w:rPr>
      </w:pPr>
      <w:r w:rsidRPr="00832A8B">
        <w:rPr>
          <w:lang w:val="en-US"/>
        </w:rPr>
        <w:t xml:space="preserve">There are 4 predictable roll results. </w:t>
      </w:r>
    </w:p>
    <w:p w14:paraId="79D8D212" w14:textId="77777777" w:rsidR="00832A8B" w:rsidRPr="00832A8B" w:rsidRDefault="00832A8B" w:rsidP="00832A8B">
      <w:pPr>
        <w:pStyle w:val="ListParagraph"/>
        <w:numPr>
          <w:ilvl w:val="0"/>
          <w:numId w:val="10"/>
        </w:numPr>
        <w:spacing w:line="259" w:lineRule="auto"/>
        <w:rPr>
          <w:lang w:val="en-US"/>
        </w:rPr>
      </w:pPr>
      <w:r w:rsidRPr="00832A8B">
        <w:rPr>
          <w:lang w:val="en-US"/>
        </w:rPr>
        <w:t xml:space="preserve">The current player decides to either predict the upcoming roll attempt </w:t>
      </w:r>
      <w:r w:rsidRPr="00832A8B">
        <w:rPr>
          <w:b/>
          <w:bCs/>
          <w:lang w:val="en-US"/>
        </w:rPr>
        <w:t>or</w:t>
      </w:r>
      <w:r w:rsidRPr="00832A8B">
        <w:rPr>
          <w:lang w:val="en-US"/>
        </w:rPr>
        <w:t xml:space="preserve"> remain silent (passive roll / no prediction).</w:t>
      </w:r>
    </w:p>
    <w:p w14:paraId="0DFFF5ED" w14:textId="77777777" w:rsidR="00832A8B" w:rsidRPr="00832A8B" w:rsidRDefault="00832A8B" w:rsidP="00832A8B">
      <w:pPr>
        <w:pStyle w:val="ListParagraph"/>
        <w:numPr>
          <w:ilvl w:val="0"/>
          <w:numId w:val="10"/>
        </w:numPr>
        <w:spacing w:line="259" w:lineRule="auto"/>
        <w:rPr>
          <w:lang w:val="en-US"/>
        </w:rPr>
      </w:pPr>
      <w:r w:rsidRPr="00832A8B">
        <w:rPr>
          <w:lang w:val="en-US"/>
        </w:rPr>
        <w:t>Once done, the player proceeds to roll all three dice in the dice tray.</w:t>
      </w:r>
    </w:p>
    <w:p w14:paraId="2F8A4277" w14:textId="65E67F79" w:rsidR="00832A8B" w:rsidRDefault="00832A8B" w:rsidP="00832A8B">
      <w:pPr>
        <w:pStyle w:val="ListParagraph"/>
        <w:numPr>
          <w:ilvl w:val="0"/>
          <w:numId w:val="10"/>
        </w:numPr>
        <w:spacing w:line="259" w:lineRule="auto"/>
        <w:rPr>
          <w:lang w:val="en-US"/>
        </w:rPr>
      </w:pPr>
      <w:r w:rsidRPr="00832A8B">
        <w:rPr>
          <w:lang w:val="en-US"/>
        </w:rPr>
        <w:t xml:space="preserve">Depending on the rolled outcome the player then </w:t>
      </w:r>
      <w:r w:rsidRPr="00832A8B">
        <w:rPr>
          <w:i/>
          <w:iCs/>
          <w:lang w:val="en-US"/>
        </w:rPr>
        <w:t>takes or gives stones</w:t>
      </w:r>
      <w:r w:rsidRPr="00832A8B">
        <w:rPr>
          <w:lang w:val="en-US"/>
        </w:rPr>
        <w:t>.</w:t>
      </w:r>
    </w:p>
    <w:p w14:paraId="56B5246A" w14:textId="6B9ED57E" w:rsidR="006117E4" w:rsidRDefault="006117E4" w:rsidP="006117E4">
      <w:pPr>
        <w:spacing w:line="259" w:lineRule="auto"/>
        <w:rPr>
          <w:lang w:val="en-US"/>
        </w:rPr>
      </w:pPr>
    </w:p>
    <w:p w14:paraId="47712527" w14:textId="77777777" w:rsidR="006117E4" w:rsidRPr="006117E4" w:rsidRDefault="006117E4" w:rsidP="006117E4">
      <w:pPr>
        <w:spacing w:line="259" w:lineRule="auto"/>
        <w:rPr>
          <w:lang w:val="en-US"/>
        </w:rPr>
      </w:pPr>
    </w:p>
    <w:p w14:paraId="15AC0959" w14:textId="4E9D9CA0" w:rsidR="00832A8B" w:rsidRPr="00FE383D" w:rsidRDefault="006B6A1C" w:rsidP="006B6A1C">
      <w:pPr>
        <w:spacing w:line="259" w:lineRule="auto"/>
        <w:rPr>
          <w:b/>
          <w:bCs/>
          <w:lang w:val="en-US"/>
        </w:rPr>
      </w:pPr>
      <w:r w:rsidRPr="006B6A1C">
        <w:rPr>
          <w:b/>
          <w:bCs/>
          <w:lang w:val="en-US"/>
        </w:rPr>
        <w:lastRenderedPageBreak/>
        <w:t>Below is a list explaining the different outcomes and their probability:</w:t>
      </w:r>
    </w:p>
    <w:tbl>
      <w:tblPr>
        <w:tblStyle w:val="TableGrid"/>
        <w:tblW w:w="0" w:type="auto"/>
        <w:tblLook w:val="04A0" w:firstRow="1" w:lastRow="0" w:firstColumn="1" w:lastColumn="0" w:noHBand="0" w:noVBand="1"/>
      </w:tblPr>
      <w:tblGrid>
        <w:gridCol w:w="1653"/>
        <w:gridCol w:w="1828"/>
        <w:gridCol w:w="1288"/>
        <w:gridCol w:w="995"/>
        <w:gridCol w:w="1483"/>
      </w:tblGrid>
      <w:tr w:rsidR="00832A8B" w:rsidRPr="00832A8B" w14:paraId="598A93DB" w14:textId="77777777" w:rsidTr="00FA1A79">
        <w:tc>
          <w:tcPr>
            <w:tcW w:w="1838" w:type="dxa"/>
            <w:shd w:val="clear" w:color="auto" w:fill="E7E6E6" w:themeFill="background2"/>
            <w:hideMark/>
          </w:tcPr>
          <w:p w14:paraId="382441CD" w14:textId="77777777" w:rsidR="00832A8B" w:rsidRPr="00832A8B" w:rsidRDefault="00832A8B" w:rsidP="00832A8B">
            <w:pPr>
              <w:spacing w:after="160" w:line="259" w:lineRule="auto"/>
              <w:rPr>
                <w:b/>
                <w:bCs/>
              </w:rPr>
            </w:pPr>
            <w:r w:rsidRPr="00832A8B">
              <w:rPr>
                <w:b/>
                <w:bCs/>
              </w:rPr>
              <w:t xml:space="preserve">Roll </w:t>
            </w:r>
            <w:proofErr w:type="spellStart"/>
            <w:r w:rsidRPr="00832A8B">
              <w:rPr>
                <w:b/>
                <w:bCs/>
              </w:rPr>
              <w:t>Result</w:t>
            </w:r>
            <w:proofErr w:type="spellEnd"/>
          </w:p>
        </w:tc>
        <w:tc>
          <w:tcPr>
            <w:tcW w:w="2977" w:type="dxa"/>
            <w:shd w:val="clear" w:color="auto" w:fill="E7E6E6" w:themeFill="background2"/>
            <w:hideMark/>
          </w:tcPr>
          <w:p w14:paraId="61FD25DE" w14:textId="77777777" w:rsidR="00832A8B" w:rsidRPr="00832A8B" w:rsidRDefault="00832A8B" w:rsidP="00832A8B">
            <w:pPr>
              <w:spacing w:after="160" w:line="259" w:lineRule="auto"/>
              <w:rPr>
                <w:b/>
                <w:bCs/>
              </w:rPr>
            </w:pPr>
            <w:r w:rsidRPr="00832A8B">
              <w:rPr>
                <w:b/>
                <w:bCs/>
              </w:rPr>
              <w:t>Rule</w:t>
            </w:r>
          </w:p>
        </w:tc>
        <w:tc>
          <w:tcPr>
            <w:tcW w:w="1769" w:type="dxa"/>
            <w:shd w:val="clear" w:color="auto" w:fill="E7E6E6" w:themeFill="background2"/>
            <w:hideMark/>
          </w:tcPr>
          <w:p w14:paraId="47A2B207" w14:textId="77777777" w:rsidR="00832A8B" w:rsidRPr="00832A8B" w:rsidRDefault="00832A8B" w:rsidP="00832A8B">
            <w:pPr>
              <w:spacing w:after="160" w:line="259" w:lineRule="auto"/>
              <w:rPr>
                <w:b/>
                <w:bCs/>
              </w:rPr>
            </w:pPr>
            <w:r w:rsidRPr="00832A8B">
              <w:rPr>
                <w:b/>
                <w:bCs/>
              </w:rPr>
              <w:t>Formula</w:t>
            </w:r>
          </w:p>
        </w:tc>
        <w:tc>
          <w:tcPr>
            <w:tcW w:w="995" w:type="dxa"/>
            <w:shd w:val="clear" w:color="auto" w:fill="E7E6E6" w:themeFill="background2"/>
            <w:hideMark/>
          </w:tcPr>
          <w:p w14:paraId="4794A476" w14:textId="77777777" w:rsidR="00832A8B" w:rsidRPr="00832A8B" w:rsidRDefault="00832A8B" w:rsidP="00832A8B">
            <w:pPr>
              <w:spacing w:after="160" w:line="259" w:lineRule="auto"/>
              <w:rPr>
                <w:b/>
                <w:bCs/>
              </w:rPr>
            </w:pPr>
            <w:proofErr w:type="spellStart"/>
            <w:r w:rsidRPr="00832A8B">
              <w:rPr>
                <w:b/>
                <w:bCs/>
              </w:rPr>
              <w:t>Example</w:t>
            </w:r>
            <w:proofErr w:type="spellEnd"/>
          </w:p>
        </w:tc>
        <w:tc>
          <w:tcPr>
            <w:tcW w:w="1483" w:type="dxa"/>
            <w:shd w:val="clear" w:color="auto" w:fill="E7E6E6" w:themeFill="background2"/>
            <w:hideMark/>
          </w:tcPr>
          <w:p w14:paraId="2C762E9E" w14:textId="77777777" w:rsidR="00832A8B" w:rsidRPr="00832A8B" w:rsidRDefault="00832A8B" w:rsidP="00832A8B">
            <w:pPr>
              <w:spacing w:after="160" w:line="259" w:lineRule="auto"/>
              <w:rPr>
                <w:b/>
                <w:bCs/>
              </w:rPr>
            </w:pPr>
            <w:proofErr w:type="spellStart"/>
            <w:r w:rsidRPr="00832A8B">
              <w:rPr>
                <w:b/>
                <w:bCs/>
              </w:rPr>
              <w:t>Combinations</w:t>
            </w:r>
            <w:proofErr w:type="spellEnd"/>
          </w:p>
        </w:tc>
      </w:tr>
      <w:tr w:rsidR="00832A8B" w:rsidRPr="00832A8B" w14:paraId="0F90B6AE" w14:textId="77777777" w:rsidTr="00832A8B">
        <w:tc>
          <w:tcPr>
            <w:tcW w:w="1838" w:type="dxa"/>
            <w:hideMark/>
          </w:tcPr>
          <w:p w14:paraId="33D23BE4" w14:textId="4246EE41" w:rsidR="00832A8B" w:rsidRPr="00FA1A79" w:rsidRDefault="00832A8B" w:rsidP="00832A8B">
            <w:pPr>
              <w:spacing w:after="160" w:line="259" w:lineRule="auto"/>
              <w:jc w:val="left"/>
              <w:rPr>
                <w:rFonts w:ascii="Segoe UI Emoji" w:hAnsi="Segoe UI Emoji" w:cs="Segoe UI Emoji"/>
                <w:b/>
                <w:bCs/>
                <w:sz w:val="20"/>
                <w:szCs w:val="20"/>
              </w:rPr>
            </w:pPr>
            <w:r w:rsidRPr="00832A8B">
              <w:rPr>
                <w:rFonts w:ascii="Segoe UI Emoji" w:hAnsi="Segoe UI Emoji" w:cs="Segoe UI Emoji"/>
                <w:b/>
                <w:bCs/>
                <w:sz w:val="20"/>
                <w:szCs w:val="20"/>
              </w:rPr>
              <w:t>⚰️</w:t>
            </w:r>
            <w:r w:rsidRPr="00FA1A79">
              <w:rPr>
                <w:rFonts w:ascii="Segoe UI Emoji" w:hAnsi="Segoe UI Emoji" w:cs="Segoe UI Emoji"/>
                <w:b/>
                <w:bCs/>
                <w:sz w:val="20"/>
                <w:szCs w:val="20"/>
              </w:rPr>
              <w:t xml:space="preserve"> Das</w:t>
            </w:r>
          </w:p>
          <w:p w14:paraId="34571399" w14:textId="198C3B78" w:rsidR="00832A8B" w:rsidRPr="00832A8B" w:rsidRDefault="00832A8B" w:rsidP="00832A8B">
            <w:pPr>
              <w:spacing w:after="160" w:line="259" w:lineRule="auto"/>
              <w:jc w:val="left"/>
              <w:rPr>
                <w:rFonts w:ascii="Segoe UI Emoji" w:hAnsi="Segoe UI Emoji" w:cs="Segoe UI Emoji"/>
                <w:b/>
                <w:bCs/>
                <w:sz w:val="20"/>
                <w:szCs w:val="20"/>
              </w:rPr>
            </w:pPr>
            <w:r w:rsidRPr="00832A8B">
              <w:rPr>
                <w:b/>
                <w:bCs/>
                <w:sz w:val="20"/>
                <w:szCs w:val="20"/>
              </w:rPr>
              <w:t>Unvermeidliche</w:t>
            </w:r>
          </w:p>
        </w:tc>
        <w:tc>
          <w:tcPr>
            <w:tcW w:w="2977" w:type="dxa"/>
            <w:hideMark/>
          </w:tcPr>
          <w:p w14:paraId="0B97A2A9" w14:textId="77777777" w:rsidR="00832A8B" w:rsidRPr="00832A8B" w:rsidRDefault="00832A8B" w:rsidP="00832A8B">
            <w:pPr>
              <w:spacing w:after="160" w:line="259" w:lineRule="auto"/>
              <w:jc w:val="left"/>
              <w:rPr>
                <w:sz w:val="20"/>
                <w:szCs w:val="20"/>
              </w:rPr>
            </w:pPr>
            <w:r w:rsidRPr="00832A8B">
              <w:rPr>
                <w:sz w:val="20"/>
                <w:szCs w:val="20"/>
              </w:rPr>
              <w:t xml:space="preserve">A </w:t>
            </w:r>
            <w:proofErr w:type="spellStart"/>
            <w:r w:rsidRPr="00832A8B">
              <w:rPr>
                <w:sz w:val="20"/>
                <w:szCs w:val="20"/>
              </w:rPr>
              <w:t>number</w:t>
            </w:r>
            <w:proofErr w:type="spellEnd"/>
            <w:r w:rsidRPr="00832A8B">
              <w:rPr>
                <w:sz w:val="20"/>
                <w:szCs w:val="20"/>
              </w:rPr>
              <w:t xml:space="preserve"> &amp; </w:t>
            </w:r>
            <w:proofErr w:type="spellStart"/>
            <w:r w:rsidRPr="00832A8B">
              <w:rPr>
                <w:sz w:val="20"/>
                <w:szCs w:val="20"/>
              </w:rPr>
              <w:t>that</w:t>
            </w:r>
            <w:proofErr w:type="spellEnd"/>
            <w:r w:rsidRPr="00832A8B">
              <w:rPr>
                <w:sz w:val="20"/>
                <w:szCs w:val="20"/>
              </w:rPr>
              <w:t xml:space="preserve"> </w:t>
            </w:r>
            <w:proofErr w:type="spellStart"/>
            <w:r w:rsidRPr="00832A8B">
              <w:rPr>
                <w:sz w:val="20"/>
                <w:szCs w:val="20"/>
              </w:rPr>
              <w:t>number</w:t>
            </w:r>
            <w:proofErr w:type="spellEnd"/>
            <w:r w:rsidRPr="00832A8B">
              <w:rPr>
                <w:sz w:val="20"/>
                <w:szCs w:val="20"/>
              </w:rPr>
              <w:t xml:space="preserve"> +1 and </w:t>
            </w:r>
            <w:proofErr w:type="spellStart"/>
            <w:r w:rsidRPr="00832A8B">
              <w:rPr>
                <w:sz w:val="20"/>
                <w:szCs w:val="20"/>
              </w:rPr>
              <w:t>something</w:t>
            </w:r>
            <w:proofErr w:type="spellEnd"/>
            <w:r w:rsidRPr="00832A8B">
              <w:rPr>
                <w:sz w:val="20"/>
                <w:szCs w:val="20"/>
              </w:rPr>
              <w:t xml:space="preserve"> </w:t>
            </w:r>
            <w:proofErr w:type="spellStart"/>
            <w:r w:rsidRPr="00832A8B">
              <w:rPr>
                <w:sz w:val="20"/>
                <w:szCs w:val="20"/>
              </w:rPr>
              <w:t>else</w:t>
            </w:r>
            <w:proofErr w:type="spellEnd"/>
            <w:r w:rsidRPr="00832A8B">
              <w:rPr>
                <w:sz w:val="20"/>
                <w:szCs w:val="20"/>
              </w:rPr>
              <w:t xml:space="preserve"> </w:t>
            </w:r>
            <w:proofErr w:type="spellStart"/>
            <w:r w:rsidRPr="00832A8B">
              <w:rPr>
                <w:sz w:val="20"/>
                <w:szCs w:val="20"/>
              </w:rPr>
              <w:t>which</w:t>
            </w:r>
            <w:proofErr w:type="spellEnd"/>
            <w:r w:rsidRPr="00832A8B">
              <w:rPr>
                <w:sz w:val="20"/>
                <w:szCs w:val="20"/>
              </w:rPr>
              <w:t xml:space="preserve"> </w:t>
            </w:r>
            <w:proofErr w:type="spellStart"/>
            <w:r w:rsidRPr="00832A8B">
              <w:rPr>
                <w:sz w:val="20"/>
                <w:szCs w:val="20"/>
              </w:rPr>
              <w:t>is</w:t>
            </w:r>
            <w:proofErr w:type="spellEnd"/>
            <w:r w:rsidRPr="00832A8B">
              <w:rPr>
                <w:sz w:val="20"/>
                <w:szCs w:val="20"/>
              </w:rPr>
              <w:t xml:space="preserve"> not </w:t>
            </w:r>
            <w:proofErr w:type="spellStart"/>
            <w:r w:rsidRPr="00832A8B">
              <w:rPr>
                <w:sz w:val="20"/>
                <w:szCs w:val="20"/>
              </w:rPr>
              <w:t>one</w:t>
            </w:r>
            <w:proofErr w:type="spellEnd"/>
            <w:r w:rsidRPr="00832A8B">
              <w:rPr>
                <w:sz w:val="20"/>
                <w:szCs w:val="20"/>
              </w:rPr>
              <w:t xml:space="preserve"> </w:t>
            </w:r>
            <w:proofErr w:type="spellStart"/>
            <w:r w:rsidRPr="00832A8B">
              <w:rPr>
                <w:sz w:val="20"/>
                <w:szCs w:val="20"/>
              </w:rPr>
              <w:t>of</w:t>
            </w:r>
            <w:proofErr w:type="spellEnd"/>
            <w:r w:rsidRPr="00832A8B">
              <w:rPr>
                <w:sz w:val="20"/>
                <w:szCs w:val="20"/>
              </w:rPr>
              <w:t xml:space="preserve"> </w:t>
            </w:r>
            <w:proofErr w:type="spellStart"/>
            <w:r w:rsidRPr="00832A8B">
              <w:rPr>
                <w:sz w:val="20"/>
                <w:szCs w:val="20"/>
              </w:rPr>
              <w:t>the</w:t>
            </w:r>
            <w:proofErr w:type="spellEnd"/>
            <w:r w:rsidRPr="00832A8B">
              <w:rPr>
                <w:sz w:val="20"/>
                <w:szCs w:val="20"/>
              </w:rPr>
              <w:t xml:space="preserve"> </w:t>
            </w:r>
            <w:proofErr w:type="spellStart"/>
            <w:r w:rsidRPr="00832A8B">
              <w:rPr>
                <w:sz w:val="20"/>
                <w:szCs w:val="20"/>
              </w:rPr>
              <w:t>two</w:t>
            </w:r>
            <w:proofErr w:type="spellEnd"/>
          </w:p>
        </w:tc>
        <w:tc>
          <w:tcPr>
            <w:tcW w:w="1769" w:type="dxa"/>
            <w:hideMark/>
          </w:tcPr>
          <w:p w14:paraId="5347EB36" w14:textId="77777777" w:rsidR="00832A8B" w:rsidRPr="00832A8B" w:rsidRDefault="00832A8B" w:rsidP="00832A8B">
            <w:pPr>
              <w:spacing w:after="160" w:line="259" w:lineRule="auto"/>
              <w:jc w:val="left"/>
              <w:rPr>
                <w:sz w:val="20"/>
                <w:szCs w:val="20"/>
              </w:rPr>
            </w:pPr>
            <w:r w:rsidRPr="00832A8B">
              <w:rPr>
                <w:sz w:val="20"/>
                <w:szCs w:val="20"/>
              </w:rPr>
              <w:t xml:space="preserve">n &amp; n+1 &amp; </w:t>
            </w:r>
            <w:proofErr w:type="gramStart"/>
            <w:r w:rsidRPr="00832A8B">
              <w:rPr>
                <w:sz w:val="20"/>
                <w:szCs w:val="20"/>
              </w:rPr>
              <w:t>(!n</w:t>
            </w:r>
            <w:proofErr w:type="gramEnd"/>
            <w:r w:rsidRPr="00832A8B">
              <w:rPr>
                <w:sz w:val="20"/>
                <w:szCs w:val="20"/>
              </w:rPr>
              <w:t xml:space="preserve"> / !n+1)</w:t>
            </w:r>
          </w:p>
        </w:tc>
        <w:tc>
          <w:tcPr>
            <w:tcW w:w="995" w:type="dxa"/>
            <w:hideMark/>
          </w:tcPr>
          <w:p w14:paraId="09174AD7" w14:textId="77777777" w:rsidR="00832A8B" w:rsidRPr="00832A8B" w:rsidRDefault="00832A8B" w:rsidP="00832A8B">
            <w:pPr>
              <w:spacing w:after="160" w:line="259" w:lineRule="auto"/>
              <w:jc w:val="left"/>
              <w:rPr>
                <w:sz w:val="20"/>
                <w:szCs w:val="20"/>
              </w:rPr>
            </w:pPr>
            <w:r w:rsidRPr="00832A8B">
              <w:rPr>
                <w:rFonts w:ascii="Segoe UI Symbol" w:hAnsi="Segoe UI Symbol" w:cs="Segoe UI Symbol"/>
                <w:sz w:val="20"/>
                <w:szCs w:val="20"/>
              </w:rPr>
              <w:t>⚀⚁⚃</w:t>
            </w:r>
            <w:r w:rsidRPr="00832A8B">
              <w:rPr>
                <w:sz w:val="20"/>
                <w:szCs w:val="20"/>
              </w:rPr>
              <w:t xml:space="preserve"> </w:t>
            </w:r>
            <w:proofErr w:type="spellStart"/>
            <w:r w:rsidRPr="00832A8B">
              <w:rPr>
                <w:sz w:val="20"/>
                <w:szCs w:val="20"/>
              </w:rPr>
              <w:t>or</w:t>
            </w:r>
            <w:proofErr w:type="spellEnd"/>
            <w:r w:rsidRPr="00832A8B">
              <w:rPr>
                <w:sz w:val="20"/>
                <w:szCs w:val="20"/>
              </w:rPr>
              <w:t xml:space="preserve"> </w:t>
            </w:r>
            <w:r w:rsidRPr="00832A8B">
              <w:rPr>
                <w:rFonts w:ascii="Segoe UI Symbol" w:hAnsi="Segoe UI Symbol" w:cs="Segoe UI Symbol"/>
                <w:sz w:val="20"/>
                <w:szCs w:val="20"/>
              </w:rPr>
              <w:t>⚂⚃⚀</w:t>
            </w:r>
          </w:p>
        </w:tc>
        <w:tc>
          <w:tcPr>
            <w:tcW w:w="1483" w:type="dxa"/>
            <w:hideMark/>
          </w:tcPr>
          <w:p w14:paraId="5D9ED3E0" w14:textId="168821B0" w:rsidR="00832A8B" w:rsidRPr="00832A8B" w:rsidRDefault="00832A8B" w:rsidP="00832A8B">
            <w:pPr>
              <w:spacing w:after="160" w:line="259" w:lineRule="auto"/>
              <w:jc w:val="left"/>
              <w:rPr>
                <w:sz w:val="20"/>
                <w:szCs w:val="20"/>
              </w:rPr>
            </w:pPr>
            <w:r w:rsidRPr="00832A8B">
              <w:rPr>
                <w:sz w:val="20"/>
                <w:szCs w:val="20"/>
              </w:rPr>
              <w:t xml:space="preserve">96 </w:t>
            </w:r>
            <w:proofErr w:type="spellStart"/>
            <w:r w:rsidRPr="00832A8B">
              <w:rPr>
                <w:sz w:val="20"/>
                <w:szCs w:val="20"/>
              </w:rPr>
              <w:t>of</w:t>
            </w:r>
            <w:proofErr w:type="spellEnd"/>
            <w:r w:rsidRPr="00832A8B">
              <w:rPr>
                <w:sz w:val="20"/>
                <w:szCs w:val="20"/>
              </w:rPr>
              <w:t xml:space="preserve"> 216</w:t>
            </w:r>
            <w:r w:rsidRPr="008756DD">
              <w:rPr>
                <w:sz w:val="20"/>
                <w:szCs w:val="20"/>
              </w:rPr>
              <w:t xml:space="preserve"> (</w:t>
            </w:r>
            <w:r w:rsidRPr="00832A8B">
              <w:rPr>
                <w:sz w:val="20"/>
                <w:szCs w:val="20"/>
              </w:rPr>
              <w:t>44,4%</w:t>
            </w:r>
            <w:r w:rsidRPr="008756DD">
              <w:rPr>
                <w:sz w:val="20"/>
                <w:szCs w:val="20"/>
              </w:rPr>
              <w:t>)</w:t>
            </w:r>
          </w:p>
        </w:tc>
      </w:tr>
      <w:tr w:rsidR="00832A8B" w:rsidRPr="00832A8B" w14:paraId="1345B042" w14:textId="77777777" w:rsidTr="00832A8B">
        <w:tc>
          <w:tcPr>
            <w:tcW w:w="1838" w:type="dxa"/>
            <w:hideMark/>
          </w:tcPr>
          <w:p w14:paraId="3DBCF88B" w14:textId="77777777" w:rsidR="00832A8B" w:rsidRPr="00832A8B" w:rsidRDefault="00832A8B" w:rsidP="00832A8B">
            <w:pPr>
              <w:spacing w:after="160" w:line="259" w:lineRule="auto"/>
              <w:jc w:val="left"/>
              <w:rPr>
                <w:b/>
                <w:bCs/>
                <w:sz w:val="20"/>
                <w:szCs w:val="20"/>
              </w:rPr>
            </w:pPr>
            <w:r w:rsidRPr="00832A8B">
              <w:rPr>
                <w:rFonts w:ascii="Segoe UI Emoji" w:hAnsi="Segoe UI Emoji" w:cs="Segoe UI Emoji"/>
                <w:b/>
                <w:bCs/>
                <w:sz w:val="20"/>
                <w:szCs w:val="20"/>
              </w:rPr>
              <w:t>🎁</w:t>
            </w:r>
            <w:r w:rsidRPr="00832A8B">
              <w:rPr>
                <w:b/>
                <w:bCs/>
                <w:sz w:val="20"/>
                <w:szCs w:val="20"/>
              </w:rPr>
              <w:t xml:space="preserve"> Wunsch</w:t>
            </w:r>
          </w:p>
        </w:tc>
        <w:tc>
          <w:tcPr>
            <w:tcW w:w="2977" w:type="dxa"/>
            <w:hideMark/>
          </w:tcPr>
          <w:p w14:paraId="1597C357" w14:textId="77777777" w:rsidR="00832A8B" w:rsidRPr="00832A8B" w:rsidRDefault="00832A8B" w:rsidP="00832A8B">
            <w:pPr>
              <w:spacing w:after="160" w:line="259" w:lineRule="auto"/>
              <w:jc w:val="left"/>
              <w:rPr>
                <w:sz w:val="20"/>
                <w:szCs w:val="20"/>
              </w:rPr>
            </w:pPr>
            <w:proofErr w:type="spellStart"/>
            <w:r w:rsidRPr="00832A8B">
              <w:rPr>
                <w:sz w:val="20"/>
                <w:szCs w:val="20"/>
              </w:rPr>
              <w:t>Two</w:t>
            </w:r>
            <w:proofErr w:type="spellEnd"/>
            <w:r w:rsidRPr="00832A8B">
              <w:rPr>
                <w:sz w:val="20"/>
                <w:szCs w:val="20"/>
              </w:rPr>
              <w:t xml:space="preserve"> </w:t>
            </w:r>
            <w:proofErr w:type="spellStart"/>
            <w:r w:rsidRPr="00832A8B">
              <w:rPr>
                <w:sz w:val="20"/>
                <w:szCs w:val="20"/>
              </w:rPr>
              <w:t>of</w:t>
            </w:r>
            <w:proofErr w:type="spellEnd"/>
            <w:r w:rsidRPr="00832A8B">
              <w:rPr>
                <w:sz w:val="20"/>
                <w:szCs w:val="20"/>
              </w:rPr>
              <w:t xml:space="preserve"> a </w:t>
            </w:r>
            <w:proofErr w:type="spellStart"/>
            <w:r w:rsidRPr="00832A8B">
              <w:rPr>
                <w:sz w:val="20"/>
                <w:szCs w:val="20"/>
              </w:rPr>
              <w:t>kind</w:t>
            </w:r>
            <w:proofErr w:type="spellEnd"/>
            <w:r w:rsidRPr="00832A8B">
              <w:rPr>
                <w:sz w:val="20"/>
                <w:szCs w:val="20"/>
              </w:rPr>
              <w:t xml:space="preserve"> &amp; </w:t>
            </w:r>
            <w:proofErr w:type="spellStart"/>
            <w:r w:rsidRPr="00832A8B">
              <w:rPr>
                <w:sz w:val="20"/>
                <w:szCs w:val="20"/>
              </w:rPr>
              <w:t>something</w:t>
            </w:r>
            <w:proofErr w:type="spellEnd"/>
            <w:r w:rsidRPr="00832A8B">
              <w:rPr>
                <w:sz w:val="20"/>
                <w:szCs w:val="20"/>
              </w:rPr>
              <w:t xml:space="preserve"> </w:t>
            </w:r>
            <w:proofErr w:type="spellStart"/>
            <w:r w:rsidRPr="00832A8B">
              <w:rPr>
                <w:sz w:val="20"/>
                <w:szCs w:val="20"/>
              </w:rPr>
              <w:t>else</w:t>
            </w:r>
            <w:proofErr w:type="spellEnd"/>
            <w:r w:rsidRPr="00832A8B">
              <w:rPr>
                <w:sz w:val="20"/>
                <w:szCs w:val="20"/>
              </w:rPr>
              <w:t xml:space="preserve"> and </w:t>
            </w:r>
            <w:proofErr w:type="spellStart"/>
            <w:r w:rsidRPr="00832A8B">
              <w:rPr>
                <w:sz w:val="20"/>
                <w:szCs w:val="20"/>
              </w:rPr>
              <w:t>which</w:t>
            </w:r>
            <w:proofErr w:type="spellEnd"/>
            <w:r w:rsidRPr="00832A8B">
              <w:rPr>
                <w:sz w:val="20"/>
                <w:szCs w:val="20"/>
              </w:rPr>
              <w:t xml:space="preserve"> </w:t>
            </w:r>
            <w:proofErr w:type="spellStart"/>
            <w:r w:rsidRPr="00832A8B">
              <w:rPr>
                <w:sz w:val="20"/>
                <w:szCs w:val="20"/>
              </w:rPr>
              <w:t>is</w:t>
            </w:r>
            <w:proofErr w:type="spellEnd"/>
            <w:r w:rsidRPr="00832A8B">
              <w:rPr>
                <w:sz w:val="20"/>
                <w:szCs w:val="20"/>
              </w:rPr>
              <w:t xml:space="preserve"> not </w:t>
            </w:r>
            <w:proofErr w:type="spellStart"/>
            <w:r w:rsidRPr="00832A8B">
              <w:rPr>
                <w:sz w:val="20"/>
                <w:szCs w:val="20"/>
              </w:rPr>
              <w:t>that</w:t>
            </w:r>
            <w:proofErr w:type="spellEnd"/>
            <w:r w:rsidRPr="00832A8B">
              <w:rPr>
                <w:sz w:val="20"/>
                <w:szCs w:val="20"/>
              </w:rPr>
              <w:t xml:space="preserve"> </w:t>
            </w:r>
            <w:proofErr w:type="spellStart"/>
            <w:r w:rsidRPr="00832A8B">
              <w:rPr>
                <w:sz w:val="20"/>
                <w:szCs w:val="20"/>
              </w:rPr>
              <w:t>number</w:t>
            </w:r>
            <w:proofErr w:type="spellEnd"/>
          </w:p>
        </w:tc>
        <w:tc>
          <w:tcPr>
            <w:tcW w:w="1769" w:type="dxa"/>
            <w:hideMark/>
          </w:tcPr>
          <w:p w14:paraId="7A2DA815" w14:textId="77777777" w:rsidR="00832A8B" w:rsidRPr="00832A8B" w:rsidRDefault="00832A8B" w:rsidP="00832A8B">
            <w:pPr>
              <w:spacing w:after="160" w:line="259" w:lineRule="auto"/>
              <w:jc w:val="left"/>
              <w:rPr>
                <w:sz w:val="20"/>
                <w:szCs w:val="20"/>
              </w:rPr>
            </w:pPr>
            <w:r w:rsidRPr="00832A8B">
              <w:rPr>
                <w:sz w:val="20"/>
                <w:szCs w:val="20"/>
              </w:rPr>
              <w:t xml:space="preserve">2x n </w:t>
            </w:r>
            <w:proofErr w:type="gramStart"/>
            <w:r w:rsidRPr="00832A8B">
              <w:rPr>
                <w:sz w:val="20"/>
                <w:szCs w:val="20"/>
              </w:rPr>
              <w:t>&amp; !n</w:t>
            </w:r>
            <w:proofErr w:type="gramEnd"/>
          </w:p>
        </w:tc>
        <w:tc>
          <w:tcPr>
            <w:tcW w:w="995" w:type="dxa"/>
            <w:hideMark/>
          </w:tcPr>
          <w:p w14:paraId="449638C5" w14:textId="77777777" w:rsidR="00832A8B" w:rsidRPr="00832A8B" w:rsidRDefault="00832A8B" w:rsidP="00832A8B">
            <w:pPr>
              <w:spacing w:after="160" w:line="259" w:lineRule="auto"/>
              <w:jc w:val="left"/>
              <w:rPr>
                <w:sz w:val="20"/>
                <w:szCs w:val="20"/>
              </w:rPr>
            </w:pPr>
            <w:r w:rsidRPr="00832A8B">
              <w:rPr>
                <w:rFonts w:ascii="Segoe UI Symbol" w:hAnsi="Segoe UI Symbol" w:cs="Segoe UI Symbol"/>
                <w:sz w:val="20"/>
                <w:szCs w:val="20"/>
              </w:rPr>
              <w:t>⚀⚀⚁</w:t>
            </w:r>
            <w:r w:rsidRPr="00832A8B">
              <w:rPr>
                <w:sz w:val="20"/>
                <w:szCs w:val="20"/>
              </w:rPr>
              <w:t xml:space="preserve"> </w:t>
            </w:r>
            <w:proofErr w:type="spellStart"/>
            <w:r w:rsidRPr="00832A8B">
              <w:rPr>
                <w:sz w:val="20"/>
                <w:szCs w:val="20"/>
              </w:rPr>
              <w:t>or</w:t>
            </w:r>
            <w:proofErr w:type="spellEnd"/>
            <w:r w:rsidRPr="00832A8B">
              <w:rPr>
                <w:sz w:val="20"/>
                <w:szCs w:val="20"/>
              </w:rPr>
              <w:t xml:space="preserve"> </w:t>
            </w:r>
            <w:r w:rsidRPr="00832A8B">
              <w:rPr>
                <w:rFonts w:ascii="Segoe UI Symbol" w:hAnsi="Segoe UI Symbol" w:cs="Segoe UI Symbol"/>
                <w:sz w:val="20"/>
                <w:szCs w:val="20"/>
              </w:rPr>
              <w:t>⚁⚃⚁</w:t>
            </w:r>
          </w:p>
        </w:tc>
        <w:tc>
          <w:tcPr>
            <w:tcW w:w="1483" w:type="dxa"/>
            <w:hideMark/>
          </w:tcPr>
          <w:p w14:paraId="520CC33E" w14:textId="46D8F3A3" w:rsidR="00832A8B" w:rsidRPr="00832A8B" w:rsidRDefault="00832A8B" w:rsidP="00832A8B">
            <w:pPr>
              <w:spacing w:after="160" w:line="259" w:lineRule="auto"/>
              <w:jc w:val="left"/>
              <w:rPr>
                <w:sz w:val="20"/>
                <w:szCs w:val="20"/>
              </w:rPr>
            </w:pPr>
            <w:r w:rsidRPr="00832A8B">
              <w:rPr>
                <w:sz w:val="20"/>
                <w:szCs w:val="20"/>
              </w:rPr>
              <w:t xml:space="preserve">90 </w:t>
            </w:r>
            <w:proofErr w:type="spellStart"/>
            <w:r w:rsidRPr="00832A8B">
              <w:rPr>
                <w:sz w:val="20"/>
                <w:szCs w:val="20"/>
              </w:rPr>
              <w:t>of</w:t>
            </w:r>
            <w:proofErr w:type="spellEnd"/>
            <w:r w:rsidRPr="00832A8B">
              <w:rPr>
                <w:sz w:val="20"/>
                <w:szCs w:val="20"/>
              </w:rPr>
              <w:t xml:space="preserve"> 216</w:t>
            </w:r>
            <w:r w:rsidRPr="008756DD">
              <w:rPr>
                <w:sz w:val="20"/>
                <w:szCs w:val="20"/>
              </w:rPr>
              <w:t xml:space="preserve"> (</w:t>
            </w:r>
            <w:r w:rsidRPr="00832A8B">
              <w:rPr>
                <w:sz w:val="20"/>
                <w:szCs w:val="20"/>
              </w:rPr>
              <w:t>41,7%</w:t>
            </w:r>
            <w:r w:rsidRPr="008756DD">
              <w:rPr>
                <w:sz w:val="20"/>
                <w:szCs w:val="20"/>
              </w:rPr>
              <w:t>)</w:t>
            </w:r>
          </w:p>
        </w:tc>
      </w:tr>
      <w:tr w:rsidR="00832A8B" w:rsidRPr="00832A8B" w14:paraId="0AFAACF2" w14:textId="77777777" w:rsidTr="00832A8B">
        <w:tc>
          <w:tcPr>
            <w:tcW w:w="1838" w:type="dxa"/>
            <w:hideMark/>
          </w:tcPr>
          <w:p w14:paraId="738790AA" w14:textId="77777777" w:rsidR="00832A8B" w:rsidRPr="00832A8B" w:rsidRDefault="00832A8B" w:rsidP="00832A8B">
            <w:pPr>
              <w:spacing w:after="160" w:line="259" w:lineRule="auto"/>
              <w:jc w:val="left"/>
              <w:rPr>
                <w:b/>
                <w:bCs/>
                <w:sz w:val="20"/>
                <w:szCs w:val="20"/>
              </w:rPr>
            </w:pPr>
            <w:r w:rsidRPr="00832A8B">
              <w:rPr>
                <w:rFonts w:ascii="Segoe UI Emoji" w:hAnsi="Segoe UI Emoji" w:cs="Segoe UI Emoji"/>
                <w:b/>
                <w:bCs/>
                <w:sz w:val="20"/>
                <w:szCs w:val="20"/>
              </w:rPr>
              <w:t>🦄</w:t>
            </w:r>
            <w:r w:rsidRPr="00832A8B">
              <w:rPr>
                <w:b/>
                <w:bCs/>
                <w:sz w:val="20"/>
                <w:szCs w:val="20"/>
              </w:rPr>
              <w:t xml:space="preserve"> Einhorn</w:t>
            </w:r>
          </w:p>
        </w:tc>
        <w:tc>
          <w:tcPr>
            <w:tcW w:w="2977" w:type="dxa"/>
            <w:hideMark/>
          </w:tcPr>
          <w:p w14:paraId="32C5CEE8" w14:textId="77777777" w:rsidR="00832A8B" w:rsidRPr="00832A8B" w:rsidRDefault="00832A8B" w:rsidP="00832A8B">
            <w:pPr>
              <w:spacing w:after="160" w:line="259" w:lineRule="auto"/>
              <w:jc w:val="left"/>
              <w:rPr>
                <w:sz w:val="20"/>
                <w:szCs w:val="20"/>
              </w:rPr>
            </w:pPr>
            <w:r w:rsidRPr="00832A8B">
              <w:rPr>
                <w:sz w:val="20"/>
                <w:szCs w:val="20"/>
              </w:rPr>
              <w:t xml:space="preserve">All </w:t>
            </w:r>
            <w:proofErr w:type="spellStart"/>
            <w:r w:rsidRPr="00832A8B">
              <w:rPr>
                <w:sz w:val="20"/>
                <w:szCs w:val="20"/>
              </w:rPr>
              <w:t>numbers</w:t>
            </w:r>
            <w:proofErr w:type="spellEnd"/>
            <w:r w:rsidRPr="00832A8B">
              <w:rPr>
                <w:sz w:val="20"/>
                <w:szCs w:val="20"/>
              </w:rPr>
              <w:t xml:space="preserve"> </w:t>
            </w:r>
            <w:proofErr w:type="spellStart"/>
            <w:r w:rsidRPr="00832A8B">
              <w:rPr>
                <w:sz w:val="20"/>
                <w:szCs w:val="20"/>
              </w:rPr>
              <w:t>must</w:t>
            </w:r>
            <w:proofErr w:type="spellEnd"/>
            <w:r w:rsidRPr="00832A8B">
              <w:rPr>
                <w:sz w:val="20"/>
                <w:szCs w:val="20"/>
              </w:rPr>
              <w:t xml:space="preserve"> </w:t>
            </w:r>
            <w:proofErr w:type="spellStart"/>
            <w:r w:rsidRPr="00832A8B">
              <w:rPr>
                <w:sz w:val="20"/>
                <w:szCs w:val="20"/>
              </w:rPr>
              <w:t>be</w:t>
            </w:r>
            <w:proofErr w:type="spellEnd"/>
            <w:r w:rsidRPr="00832A8B">
              <w:rPr>
                <w:sz w:val="20"/>
                <w:szCs w:val="20"/>
              </w:rPr>
              <w:t xml:space="preserve"> at least 2 apart</w:t>
            </w:r>
          </w:p>
        </w:tc>
        <w:tc>
          <w:tcPr>
            <w:tcW w:w="1769" w:type="dxa"/>
            <w:hideMark/>
          </w:tcPr>
          <w:p w14:paraId="699F6B94" w14:textId="77286AB1" w:rsidR="00832A8B" w:rsidRPr="00832A8B" w:rsidRDefault="00832A8B" w:rsidP="00832A8B">
            <w:pPr>
              <w:spacing w:after="160" w:line="259" w:lineRule="auto"/>
              <w:jc w:val="left"/>
              <w:rPr>
                <w:sz w:val="20"/>
                <w:szCs w:val="20"/>
              </w:rPr>
            </w:pPr>
            <w:r w:rsidRPr="008756DD">
              <w:rPr>
                <w:sz w:val="20"/>
                <w:szCs w:val="20"/>
              </w:rPr>
              <w:t>[</w:t>
            </w:r>
            <w:r w:rsidRPr="00832A8B">
              <w:rPr>
                <w:sz w:val="20"/>
                <w:szCs w:val="20"/>
              </w:rPr>
              <w:t>n &amp; n+2 &amp; (n+4 / n+5)</w:t>
            </w:r>
            <w:r w:rsidRPr="008756DD">
              <w:rPr>
                <w:sz w:val="20"/>
                <w:szCs w:val="20"/>
              </w:rPr>
              <w:t xml:space="preserve">] </w:t>
            </w:r>
            <w:r w:rsidRPr="00832A8B">
              <w:rPr>
                <w:sz w:val="20"/>
                <w:szCs w:val="20"/>
              </w:rPr>
              <w:t>and</w:t>
            </w:r>
            <w:r w:rsidRPr="008756DD">
              <w:rPr>
                <w:sz w:val="20"/>
                <w:szCs w:val="20"/>
              </w:rPr>
              <w:t xml:space="preserve"> [</w:t>
            </w:r>
            <w:r w:rsidRPr="00832A8B">
              <w:rPr>
                <w:sz w:val="20"/>
                <w:szCs w:val="20"/>
              </w:rPr>
              <w:t>n &amp; n+3 &amp; n+5</w:t>
            </w:r>
            <w:r w:rsidRPr="008756DD">
              <w:rPr>
                <w:sz w:val="20"/>
                <w:szCs w:val="20"/>
              </w:rPr>
              <w:t>]</w:t>
            </w:r>
          </w:p>
        </w:tc>
        <w:tc>
          <w:tcPr>
            <w:tcW w:w="995" w:type="dxa"/>
            <w:hideMark/>
          </w:tcPr>
          <w:p w14:paraId="23EEE9AE" w14:textId="77777777" w:rsidR="00832A8B" w:rsidRPr="00832A8B" w:rsidRDefault="00832A8B" w:rsidP="00832A8B">
            <w:pPr>
              <w:spacing w:after="160" w:line="259" w:lineRule="auto"/>
              <w:jc w:val="left"/>
              <w:rPr>
                <w:sz w:val="20"/>
                <w:szCs w:val="20"/>
              </w:rPr>
            </w:pPr>
            <w:r w:rsidRPr="00832A8B">
              <w:rPr>
                <w:rFonts w:ascii="Segoe UI Symbol" w:hAnsi="Segoe UI Symbol" w:cs="Segoe UI Symbol"/>
                <w:sz w:val="20"/>
                <w:szCs w:val="20"/>
              </w:rPr>
              <w:t>⚀⚂⚄</w:t>
            </w:r>
            <w:r w:rsidRPr="00832A8B">
              <w:rPr>
                <w:sz w:val="20"/>
                <w:szCs w:val="20"/>
              </w:rPr>
              <w:t xml:space="preserve"> </w:t>
            </w:r>
            <w:proofErr w:type="spellStart"/>
            <w:r w:rsidRPr="00832A8B">
              <w:rPr>
                <w:sz w:val="20"/>
                <w:szCs w:val="20"/>
              </w:rPr>
              <w:t>or</w:t>
            </w:r>
            <w:proofErr w:type="spellEnd"/>
            <w:r w:rsidRPr="00832A8B">
              <w:rPr>
                <w:sz w:val="20"/>
                <w:szCs w:val="20"/>
              </w:rPr>
              <w:t xml:space="preserve"> </w:t>
            </w:r>
            <w:r w:rsidRPr="00832A8B">
              <w:rPr>
                <w:rFonts w:ascii="Segoe UI Symbol" w:hAnsi="Segoe UI Symbol" w:cs="Segoe UI Symbol"/>
                <w:sz w:val="20"/>
                <w:szCs w:val="20"/>
              </w:rPr>
              <w:t>⚀⚃⚅</w:t>
            </w:r>
          </w:p>
        </w:tc>
        <w:tc>
          <w:tcPr>
            <w:tcW w:w="1483" w:type="dxa"/>
            <w:hideMark/>
          </w:tcPr>
          <w:p w14:paraId="1F8774AE" w14:textId="7A829ECC" w:rsidR="00832A8B" w:rsidRPr="00832A8B" w:rsidRDefault="00832A8B" w:rsidP="00832A8B">
            <w:pPr>
              <w:spacing w:after="160" w:line="259" w:lineRule="auto"/>
              <w:jc w:val="left"/>
              <w:rPr>
                <w:sz w:val="20"/>
                <w:szCs w:val="20"/>
              </w:rPr>
            </w:pPr>
            <w:r w:rsidRPr="00832A8B">
              <w:rPr>
                <w:sz w:val="20"/>
                <w:szCs w:val="20"/>
              </w:rPr>
              <w:t xml:space="preserve">24 </w:t>
            </w:r>
            <w:proofErr w:type="spellStart"/>
            <w:r w:rsidRPr="00832A8B">
              <w:rPr>
                <w:sz w:val="20"/>
                <w:szCs w:val="20"/>
              </w:rPr>
              <w:t>of</w:t>
            </w:r>
            <w:proofErr w:type="spellEnd"/>
            <w:r w:rsidRPr="00832A8B">
              <w:rPr>
                <w:sz w:val="20"/>
                <w:szCs w:val="20"/>
              </w:rPr>
              <w:t xml:space="preserve"> 216</w:t>
            </w:r>
            <w:r w:rsidRPr="008756DD">
              <w:rPr>
                <w:sz w:val="20"/>
                <w:szCs w:val="20"/>
              </w:rPr>
              <w:t xml:space="preserve"> (</w:t>
            </w:r>
            <w:r w:rsidRPr="00832A8B">
              <w:rPr>
                <w:sz w:val="20"/>
                <w:szCs w:val="20"/>
              </w:rPr>
              <w:t>11,1%</w:t>
            </w:r>
            <w:r w:rsidRPr="008756DD">
              <w:rPr>
                <w:sz w:val="20"/>
                <w:szCs w:val="20"/>
              </w:rPr>
              <w:t>)</w:t>
            </w:r>
          </w:p>
        </w:tc>
      </w:tr>
      <w:tr w:rsidR="00832A8B" w:rsidRPr="00832A8B" w14:paraId="5EC642BC" w14:textId="77777777" w:rsidTr="00832A8B">
        <w:tc>
          <w:tcPr>
            <w:tcW w:w="1838" w:type="dxa"/>
            <w:hideMark/>
          </w:tcPr>
          <w:p w14:paraId="4DC96E5E" w14:textId="77777777" w:rsidR="00832A8B" w:rsidRPr="00832A8B" w:rsidRDefault="00832A8B" w:rsidP="00832A8B">
            <w:pPr>
              <w:spacing w:after="160" w:line="259" w:lineRule="auto"/>
              <w:jc w:val="left"/>
              <w:rPr>
                <w:b/>
                <w:bCs/>
                <w:sz w:val="20"/>
                <w:szCs w:val="20"/>
              </w:rPr>
            </w:pPr>
            <w:r w:rsidRPr="00832A8B">
              <w:rPr>
                <w:rFonts w:ascii="Segoe UI Emoji" w:hAnsi="Segoe UI Emoji" w:cs="Segoe UI Emoji"/>
                <w:b/>
                <w:bCs/>
                <w:sz w:val="20"/>
                <w:szCs w:val="20"/>
              </w:rPr>
              <w:t>☢️</w:t>
            </w:r>
            <w:r w:rsidRPr="00832A8B">
              <w:rPr>
                <w:b/>
                <w:bCs/>
                <w:sz w:val="20"/>
                <w:szCs w:val="20"/>
              </w:rPr>
              <w:t xml:space="preserve"> Dreifaltigkeit</w:t>
            </w:r>
          </w:p>
        </w:tc>
        <w:tc>
          <w:tcPr>
            <w:tcW w:w="2977" w:type="dxa"/>
            <w:hideMark/>
          </w:tcPr>
          <w:p w14:paraId="439BFDAA" w14:textId="362F086F" w:rsidR="00832A8B" w:rsidRPr="00832A8B" w:rsidRDefault="00832A8B" w:rsidP="00832A8B">
            <w:pPr>
              <w:spacing w:after="160" w:line="259" w:lineRule="auto"/>
              <w:jc w:val="left"/>
              <w:rPr>
                <w:sz w:val="20"/>
                <w:szCs w:val="20"/>
              </w:rPr>
            </w:pPr>
            <w:proofErr w:type="spellStart"/>
            <w:r w:rsidRPr="00832A8B">
              <w:rPr>
                <w:sz w:val="20"/>
                <w:szCs w:val="20"/>
              </w:rPr>
              <w:t>Three</w:t>
            </w:r>
            <w:proofErr w:type="spellEnd"/>
            <w:r w:rsidRPr="00832A8B">
              <w:rPr>
                <w:sz w:val="20"/>
                <w:szCs w:val="20"/>
              </w:rPr>
              <w:t xml:space="preserve"> </w:t>
            </w:r>
            <w:proofErr w:type="spellStart"/>
            <w:r w:rsidRPr="00832A8B">
              <w:rPr>
                <w:sz w:val="20"/>
                <w:szCs w:val="20"/>
              </w:rPr>
              <w:t>of</w:t>
            </w:r>
            <w:proofErr w:type="spellEnd"/>
            <w:r w:rsidRPr="00832A8B">
              <w:rPr>
                <w:sz w:val="20"/>
                <w:szCs w:val="20"/>
              </w:rPr>
              <w:t xml:space="preserve"> a </w:t>
            </w:r>
            <w:proofErr w:type="spellStart"/>
            <w:r w:rsidRPr="00832A8B">
              <w:rPr>
                <w:sz w:val="20"/>
                <w:szCs w:val="20"/>
              </w:rPr>
              <w:t>kind</w:t>
            </w:r>
            <w:proofErr w:type="spellEnd"/>
          </w:p>
        </w:tc>
        <w:tc>
          <w:tcPr>
            <w:tcW w:w="1769" w:type="dxa"/>
            <w:hideMark/>
          </w:tcPr>
          <w:p w14:paraId="525F43B7" w14:textId="77777777" w:rsidR="00832A8B" w:rsidRPr="00832A8B" w:rsidRDefault="00832A8B" w:rsidP="00832A8B">
            <w:pPr>
              <w:spacing w:after="160" w:line="259" w:lineRule="auto"/>
              <w:jc w:val="left"/>
              <w:rPr>
                <w:sz w:val="20"/>
                <w:szCs w:val="20"/>
              </w:rPr>
            </w:pPr>
            <w:r w:rsidRPr="00832A8B">
              <w:rPr>
                <w:sz w:val="20"/>
                <w:szCs w:val="20"/>
              </w:rPr>
              <w:t>3x n</w:t>
            </w:r>
          </w:p>
        </w:tc>
        <w:tc>
          <w:tcPr>
            <w:tcW w:w="995" w:type="dxa"/>
            <w:hideMark/>
          </w:tcPr>
          <w:p w14:paraId="2BB59EF8" w14:textId="77777777" w:rsidR="00832A8B" w:rsidRPr="00832A8B" w:rsidRDefault="00832A8B" w:rsidP="00832A8B">
            <w:pPr>
              <w:spacing w:after="160" w:line="259" w:lineRule="auto"/>
              <w:jc w:val="left"/>
              <w:rPr>
                <w:sz w:val="20"/>
                <w:szCs w:val="20"/>
              </w:rPr>
            </w:pPr>
            <w:r w:rsidRPr="00832A8B">
              <w:rPr>
                <w:rFonts w:ascii="Segoe UI Symbol" w:hAnsi="Segoe UI Symbol" w:cs="Segoe UI Symbol"/>
                <w:sz w:val="20"/>
                <w:szCs w:val="20"/>
              </w:rPr>
              <w:t>⚁⚁⚁</w:t>
            </w:r>
            <w:r w:rsidRPr="00832A8B">
              <w:rPr>
                <w:sz w:val="20"/>
                <w:szCs w:val="20"/>
              </w:rPr>
              <w:t xml:space="preserve"> </w:t>
            </w:r>
            <w:proofErr w:type="spellStart"/>
            <w:r w:rsidRPr="00832A8B">
              <w:rPr>
                <w:sz w:val="20"/>
                <w:szCs w:val="20"/>
              </w:rPr>
              <w:t>or</w:t>
            </w:r>
            <w:proofErr w:type="spellEnd"/>
            <w:r w:rsidRPr="00832A8B">
              <w:rPr>
                <w:sz w:val="20"/>
                <w:szCs w:val="20"/>
              </w:rPr>
              <w:t xml:space="preserve"> </w:t>
            </w:r>
            <w:r w:rsidRPr="00832A8B">
              <w:rPr>
                <w:rFonts w:ascii="Segoe UI Symbol" w:hAnsi="Segoe UI Symbol" w:cs="Segoe UI Symbol"/>
                <w:sz w:val="20"/>
                <w:szCs w:val="20"/>
              </w:rPr>
              <w:t>⚅⚅⚅</w:t>
            </w:r>
          </w:p>
        </w:tc>
        <w:tc>
          <w:tcPr>
            <w:tcW w:w="1483" w:type="dxa"/>
            <w:hideMark/>
          </w:tcPr>
          <w:p w14:paraId="71A0619D" w14:textId="025F5B62" w:rsidR="00832A8B" w:rsidRPr="00832A8B" w:rsidRDefault="00832A8B" w:rsidP="00832A8B">
            <w:pPr>
              <w:spacing w:after="160" w:line="259" w:lineRule="auto"/>
              <w:jc w:val="left"/>
              <w:rPr>
                <w:sz w:val="20"/>
                <w:szCs w:val="20"/>
              </w:rPr>
            </w:pPr>
            <w:r w:rsidRPr="00832A8B">
              <w:rPr>
                <w:sz w:val="20"/>
                <w:szCs w:val="20"/>
              </w:rPr>
              <w:t xml:space="preserve">6 </w:t>
            </w:r>
            <w:proofErr w:type="spellStart"/>
            <w:r w:rsidRPr="00832A8B">
              <w:rPr>
                <w:sz w:val="20"/>
                <w:szCs w:val="20"/>
              </w:rPr>
              <w:t>of</w:t>
            </w:r>
            <w:proofErr w:type="spellEnd"/>
            <w:r w:rsidRPr="00832A8B">
              <w:rPr>
                <w:sz w:val="20"/>
                <w:szCs w:val="20"/>
              </w:rPr>
              <w:t xml:space="preserve"> 216</w:t>
            </w:r>
            <w:r w:rsidRPr="008756DD">
              <w:rPr>
                <w:sz w:val="20"/>
                <w:szCs w:val="20"/>
              </w:rPr>
              <w:t xml:space="preserve"> (</w:t>
            </w:r>
            <w:r w:rsidRPr="00832A8B">
              <w:rPr>
                <w:sz w:val="20"/>
                <w:szCs w:val="20"/>
              </w:rPr>
              <w:t>2,8%</w:t>
            </w:r>
            <w:r w:rsidRPr="008756DD">
              <w:rPr>
                <w:sz w:val="20"/>
                <w:szCs w:val="20"/>
              </w:rPr>
              <w:t>)</w:t>
            </w:r>
          </w:p>
        </w:tc>
      </w:tr>
    </w:tbl>
    <w:p w14:paraId="5C3E9EDE" w14:textId="77777777" w:rsidR="00FA1A79" w:rsidRPr="00FA1A79" w:rsidRDefault="00FA1A79" w:rsidP="006B6A1C">
      <w:pPr>
        <w:spacing w:line="259" w:lineRule="auto"/>
        <w:rPr>
          <w:b/>
          <w:bCs/>
          <w:sz w:val="8"/>
          <w:szCs w:val="8"/>
          <w:lang w:val="en-US"/>
        </w:rPr>
      </w:pPr>
    </w:p>
    <w:p w14:paraId="27CC8709" w14:textId="4D3A9A4F" w:rsidR="006B6A1C" w:rsidRPr="006B6A1C" w:rsidRDefault="006B6A1C" w:rsidP="006B6A1C">
      <w:pPr>
        <w:spacing w:line="259" w:lineRule="auto"/>
        <w:rPr>
          <w:b/>
          <w:bCs/>
          <w:lang w:val="en-US"/>
        </w:rPr>
      </w:pPr>
      <w:r w:rsidRPr="006B6A1C">
        <w:rPr>
          <w:b/>
          <w:bCs/>
          <w:lang w:val="en-US"/>
        </w:rPr>
        <w:t>Take or give stones</w:t>
      </w:r>
    </w:p>
    <w:p w14:paraId="6C65224F" w14:textId="77777777" w:rsidR="006B6A1C" w:rsidRPr="006B6A1C" w:rsidRDefault="006B6A1C" w:rsidP="006B6A1C">
      <w:pPr>
        <w:spacing w:line="259" w:lineRule="auto"/>
        <w:rPr>
          <w:lang w:val="en-US"/>
        </w:rPr>
      </w:pPr>
      <w:r w:rsidRPr="006B6A1C">
        <w:rPr>
          <w:lang w:val="en-US"/>
        </w:rPr>
        <w:t xml:space="preserve">Based on the players roll attempt and the prediction made, </w:t>
      </w:r>
      <w:r w:rsidRPr="006B6A1C">
        <w:rPr>
          <w:u w:val="single"/>
          <w:lang w:val="en-US"/>
        </w:rPr>
        <w:t>there is one possible result</w:t>
      </w:r>
      <w:r w:rsidRPr="006B6A1C">
        <w:rPr>
          <w:lang w:val="en-US"/>
        </w:rPr>
        <w:t xml:space="preserve"> that leads to adding or removing stones from the players game stash. Read the table below as follows:</w:t>
      </w:r>
    </w:p>
    <w:p w14:paraId="7EE219D2" w14:textId="77777777" w:rsidR="006B6A1C" w:rsidRPr="006B6A1C" w:rsidRDefault="006B6A1C" w:rsidP="006B6A1C">
      <w:pPr>
        <w:numPr>
          <w:ilvl w:val="0"/>
          <w:numId w:val="4"/>
        </w:numPr>
        <w:spacing w:line="259" w:lineRule="auto"/>
        <w:rPr>
          <w:lang w:val="en-US"/>
        </w:rPr>
      </w:pPr>
      <w:r w:rsidRPr="006B6A1C">
        <w:rPr>
          <w:lang w:val="en-US"/>
        </w:rPr>
        <w:t>Check your roll result and go to that line</w:t>
      </w:r>
    </w:p>
    <w:p w14:paraId="4305877F" w14:textId="77777777" w:rsidR="006B6A1C" w:rsidRPr="006B6A1C" w:rsidRDefault="006B6A1C" w:rsidP="006B6A1C">
      <w:pPr>
        <w:numPr>
          <w:ilvl w:val="0"/>
          <w:numId w:val="4"/>
        </w:numPr>
        <w:spacing w:line="259" w:lineRule="auto"/>
        <w:rPr>
          <w:lang w:val="en-US"/>
        </w:rPr>
      </w:pPr>
      <w:r w:rsidRPr="006B6A1C">
        <w:rPr>
          <w:lang w:val="en-US"/>
        </w:rPr>
        <w:t>Then, in that line check what applies to your prediction (correct, wrong, no prediction)</w:t>
      </w:r>
    </w:p>
    <w:p w14:paraId="462BF6DE" w14:textId="77777777" w:rsidR="006B6A1C" w:rsidRPr="006B6A1C" w:rsidRDefault="006B6A1C" w:rsidP="006B6A1C">
      <w:pPr>
        <w:numPr>
          <w:ilvl w:val="0"/>
          <w:numId w:val="4"/>
        </w:numPr>
        <w:spacing w:line="259" w:lineRule="auto"/>
        <w:rPr>
          <w:lang w:val="en-US"/>
        </w:rPr>
      </w:pPr>
      <w:r w:rsidRPr="006B6A1C">
        <w:rPr>
          <w:lang w:val="en-US"/>
        </w:rPr>
        <w:t>Now add or remove stones based on what applies to your roll outcome &amp; prediction.</w:t>
      </w:r>
    </w:p>
    <w:p w14:paraId="1FAA736C" w14:textId="2959E215" w:rsidR="006B6A1C" w:rsidRDefault="006B6A1C" w:rsidP="006B6A1C">
      <w:pPr>
        <w:spacing w:line="259" w:lineRule="auto"/>
        <w:rPr>
          <w:lang w:val="en-US"/>
        </w:rPr>
      </w:pPr>
      <w:r w:rsidRPr="006B6A1C">
        <w:rPr>
          <w:lang w:val="en-US"/>
        </w:rPr>
        <w:t xml:space="preserve">It doesn't matter what prediction was made specifically. </w:t>
      </w:r>
      <w:r w:rsidR="001811BC" w:rsidRPr="001811BC">
        <w:rPr>
          <w:lang w:val="en-US"/>
        </w:rPr>
        <w:t>What matters</w:t>
      </w:r>
      <w:r w:rsidRPr="006B6A1C">
        <w:rPr>
          <w:lang w:val="en-US"/>
        </w:rPr>
        <w:t xml:space="preserve"> is if the prediction was correct, wrong or if no prediction was made. In other words: The stones added or removed are determined by the result rolled, not by what was predicted. E.g., if a Wunsch is rolled, it doesn't matter if Das </w:t>
      </w:r>
      <w:proofErr w:type="spellStart"/>
      <w:r w:rsidRPr="006B6A1C">
        <w:rPr>
          <w:lang w:val="en-US"/>
        </w:rPr>
        <w:t>Unvermeidliche</w:t>
      </w:r>
      <w:proofErr w:type="spellEnd"/>
      <w:r w:rsidRPr="006B6A1C">
        <w:rPr>
          <w:lang w:val="en-US"/>
        </w:rPr>
        <w:t xml:space="preserve">, </w:t>
      </w:r>
      <w:r w:rsidRPr="006B6A1C">
        <w:rPr>
          <w:lang w:val="en-US"/>
        </w:rPr>
        <w:lastRenderedPageBreak/>
        <w:t xml:space="preserve">Einhorn or </w:t>
      </w:r>
      <w:proofErr w:type="spellStart"/>
      <w:r w:rsidRPr="006B6A1C">
        <w:rPr>
          <w:lang w:val="en-US"/>
        </w:rPr>
        <w:t>Dreifaltigkeit</w:t>
      </w:r>
      <w:proofErr w:type="spellEnd"/>
      <w:r w:rsidRPr="006B6A1C">
        <w:rPr>
          <w:lang w:val="en-US"/>
        </w:rPr>
        <w:t xml:space="preserve"> were predicted, all three are wrong and the player must return 2 stones to the central stash.</w:t>
      </w:r>
    </w:p>
    <w:tbl>
      <w:tblPr>
        <w:tblStyle w:val="TableGrid"/>
        <w:tblW w:w="0" w:type="auto"/>
        <w:tblLook w:val="04A0" w:firstRow="1" w:lastRow="0" w:firstColumn="1" w:lastColumn="0" w:noHBand="0" w:noVBand="1"/>
      </w:tblPr>
      <w:tblGrid>
        <w:gridCol w:w="2405"/>
        <w:gridCol w:w="1659"/>
        <w:gridCol w:w="1750"/>
        <w:gridCol w:w="1433"/>
      </w:tblGrid>
      <w:tr w:rsidR="00711235" w:rsidRPr="00711235" w14:paraId="6C3AE05A" w14:textId="77777777" w:rsidTr="0032511E">
        <w:tc>
          <w:tcPr>
            <w:tcW w:w="2405" w:type="dxa"/>
            <w:hideMark/>
          </w:tcPr>
          <w:p w14:paraId="511DF111" w14:textId="215C1B66" w:rsidR="00711235" w:rsidRPr="00711235" w:rsidRDefault="00711235" w:rsidP="0032511E">
            <w:pPr>
              <w:spacing w:after="160" w:line="259" w:lineRule="auto"/>
              <w:jc w:val="center"/>
              <w:rPr>
                <w:b/>
                <w:bCs/>
              </w:rPr>
            </w:pPr>
            <w:r w:rsidRPr="00711235">
              <w:rPr>
                <w:b/>
                <w:bCs/>
              </w:rPr>
              <w:t>Roll</w:t>
            </w:r>
            <w:r w:rsidR="0032511E">
              <w:rPr>
                <w:b/>
                <w:bCs/>
              </w:rPr>
              <w:t xml:space="preserve"> </w:t>
            </w:r>
            <w:proofErr w:type="spellStart"/>
            <w:r w:rsidRPr="00711235">
              <w:rPr>
                <w:b/>
                <w:bCs/>
              </w:rPr>
              <w:t>Result</w:t>
            </w:r>
            <w:proofErr w:type="spellEnd"/>
          </w:p>
        </w:tc>
        <w:tc>
          <w:tcPr>
            <w:tcW w:w="1659" w:type="dxa"/>
            <w:hideMark/>
          </w:tcPr>
          <w:p w14:paraId="04B5F51E" w14:textId="77777777" w:rsidR="00711235" w:rsidRPr="00711235" w:rsidRDefault="00711235" w:rsidP="0032511E">
            <w:pPr>
              <w:spacing w:after="160" w:line="259" w:lineRule="auto"/>
              <w:jc w:val="center"/>
              <w:rPr>
                <w:b/>
                <w:bCs/>
              </w:rPr>
            </w:pPr>
            <w:proofErr w:type="spellStart"/>
            <w:r w:rsidRPr="00711235">
              <w:rPr>
                <w:b/>
                <w:bCs/>
              </w:rPr>
              <w:t>Correct</w:t>
            </w:r>
            <w:proofErr w:type="spellEnd"/>
            <w:r w:rsidRPr="00711235">
              <w:rPr>
                <w:b/>
                <w:bCs/>
              </w:rPr>
              <w:t xml:space="preserve"> </w:t>
            </w:r>
            <w:proofErr w:type="spellStart"/>
            <w:r w:rsidRPr="00711235">
              <w:rPr>
                <w:b/>
                <w:bCs/>
              </w:rPr>
              <w:t>Prediction</w:t>
            </w:r>
            <w:proofErr w:type="spellEnd"/>
          </w:p>
        </w:tc>
        <w:tc>
          <w:tcPr>
            <w:tcW w:w="0" w:type="auto"/>
            <w:hideMark/>
          </w:tcPr>
          <w:p w14:paraId="53892E81" w14:textId="77777777" w:rsidR="00711235" w:rsidRPr="00711235" w:rsidRDefault="00711235" w:rsidP="0032511E">
            <w:pPr>
              <w:spacing w:after="160" w:line="259" w:lineRule="auto"/>
              <w:jc w:val="center"/>
              <w:rPr>
                <w:b/>
                <w:bCs/>
              </w:rPr>
            </w:pPr>
            <w:proofErr w:type="spellStart"/>
            <w:r w:rsidRPr="00711235">
              <w:rPr>
                <w:b/>
                <w:bCs/>
              </w:rPr>
              <w:t>Wrong</w:t>
            </w:r>
            <w:proofErr w:type="spellEnd"/>
            <w:r w:rsidRPr="00711235">
              <w:rPr>
                <w:b/>
                <w:bCs/>
              </w:rPr>
              <w:t xml:space="preserve"> </w:t>
            </w:r>
            <w:proofErr w:type="spellStart"/>
            <w:r w:rsidRPr="00711235">
              <w:rPr>
                <w:b/>
                <w:bCs/>
              </w:rPr>
              <w:t>Prediction</w:t>
            </w:r>
            <w:proofErr w:type="spellEnd"/>
          </w:p>
        </w:tc>
        <w:tc>
          <w:tcPr>
            <w:tcW w:w="0" w:type="auto"/>
            <w:hideMark/>
          </w:tcPr>
          <w:p w14:paraId="50C9E3F4" w14:textId="77777777" w:rsidR="00711235" w:rsidRPr="00711235" w:rsidRDefault="00711235" w:rsidP="0032511E">
            <w:pPr>
              <w:spacing w:after="160" w:line="259" w:lineRule="auto"/>
              <w:jc w:val="center"/>
              <w:rPr>
                <w:b/>
                <w:bCs/>
              </w:rPr>
            </w:pPr>
            <w:proofErr w:type="spellStart"/>
            <w:r w:rsidRPr="00711235">
              <w:rPr>
                <w:b/>
                <w:bCs/>
              </w:rPr>
              <w:t>No</w:t>
            </w:r>
            <w:proofErr w:type="spellEnd"/>
            <w:r w:rsidRPr="00711235">
              <w:rPr>
                <w:b/>
                <w:bCs/>
              </w:rPr>
              <w:t xml:space="preserve"> </w:t>
            </w:r>
            <w:proofErr w:type="spellStart"/>
            <w:r w:rsidRPr="00711235">
              <w:rPr>
                <w:b/>
                <w:bCs/>
              </w:rPr>
              <w:t>Prediction</w:t>
            </w:r>
            <w:proofErr w:type="spellEnd"/>
          </w:p>
        </w:tc>
      </w:tr>
      <w:tr w:rsidR="00711235" w:rsidRPr="00711235" w14:paraId="0F632C3A" w14:textId="77777777" w:rsidTr="0032511E">
        <w:trPr>
          <w:trHeight w:val="343"/>
        </w:trPr>
        <w:tc>
          <w:tcPr>
            <w:tcW w:w="2405" w:type="dxa"/>
            <w:hideMark/>
          </w:tcPr>
          <w:p w14:paraId="29BDDF4C" w14:textId="77777777" w:rsidR="00711235" w:rsidRPr="00711235" w:rsidRDefault="00711235" w:rsidP="0032511E">
            <w:pPr>
              <w:spacing w:after="160" w:line="259" w:lineRule="auto"/>
              <w:jc w:val="left"/>
            </w:pPr>
            <w:r w:rsidRPr="00711235">
              <w:rPr>
                <w:rFonts w:ascii="Segoe UI Emoji" w:hAnsi="Segoe UI Emoji" w:cs="Segoe UI Emoji"/>
              </w:rPr>
              <w:t>⚰️</w:t>
            </w:r>
            <w:r w:rsidRPr="00711235">
              <w:t xml:space="preserve"> Das Unvermeidliche</w:t>
            </w:r>
          </w:p>
        </w:tc>
        <w:tc>
          <w:tcPr>
            <w:tcW w:w="1659" w:type="dxa"/>
            <w:hideMark/>
          </w:tcPr>
          <w:p w14:paraId="742C3129" w14:textId="77777777" w:rsidR="00711235" w:rsidRPr="00711235" w:rsidRDefault="00711235" w:rsidP="0032511E">
            <w:pPr>
              <w:spacing w:after="160" w:line="259" w:lineRule="auto"/>
              <w:jc w:val="center"/>
            </w:pPr>
            <w:r w:rsidRPr="00711235">
              <w:t>+2</w:t>
            </w:r>
          </w:p>
        </w:tc>
        <w:tc>
          <w:tcPr>
            <w:tcW w:w="0" w:type="auto"/>
            <w:hideMark/>
          </w:tcPr>
          <w:p w14:paraId="5E66E7D5" w14:textId="77777777" w:rsidR="00711235" w:rsidRPr="00711235" w:rsidRDefault="00711235" w:rsidP="0032511E">
            <w:pPr>
              <w:spacing w:after="160" w:line="259" w:lineRule="auto"/>
              <w:jc w:val="center"/>
            </w:pPr>
            <w:r w:rsidRPr="00711235">
              <w:t>-2</w:t>
            </w:r>
          </w:p>
        </w:tc>
        <w:tc>
          <w:tcPr>
            <w:tcW w:w="0" w:type="auto"/>
            <w:hideMark/>
          </w:tcPr>
          <w:p w14:paraId="2CD8AC9F" w14:textId="77777777" w:rsidR="00711235" w:rsidRPr="00711235" w:rsidRDefault="00711235" w:rsidP="0032511E">
            <w:pPr>
              <w:spacing w:after="160" w:line="259" w:lineRule="auto"/>
              <w:jc w:val="center"/>
            </w:pPr>
            <w:r w:rsidRPr="00711235">
              <w:t>-1</w:t>
            </w:r>
          </w:p>
        </w:tc>
      </w:tr>
      <w:tr w:rsidR="00711235" w:rsidRPr="00711235" w14:paraId="355DB64D" w14:textId="77777777" w:rsidTr="0032511E">
        <w:tc>
          <w:tcPr>
            <w:tcW w:w="2405" w:type="dxa"/>
            <w:hideMark/>
          </w:tcPr>
          <w:p w14:paraId="6AA46617" w14:textId="77777777" w:rsidR="00711235" w:rsidRPr="00711235" w:rsidRDefault="00711235" w:rsidP="00711235">
            <w:pPr>
              <w:spacing w:after="160" w:line="259" w:lineRule="auto"/>
            </w:pPr>
            <w:r w:rsidRPr="00711235">
              <w:rPr>
                <w:rFonts w:ascii="Segoe UI Emoji" w:hAnsi="Segoe UI Emoji" w:cs="Segoe UI Emoji"/>
              </w:rPr>
              <w:t>🎁</w:t>
            </w:r>
            <w:r w:rsidRPr="00711235">
              <w:t xml:space="preserve"> Wunsch</w:t>
            </w:r>
          </w:p>
        </w:tc>
        <w:tc>
          <w:tcPr>
            <w:tcW w:w="1659" w:type="dxa"/>
            <w:hideMark/>
          </w:tcPr>
          <w:p w14:paraId="3FED62F6" w14:textId="77777777" w:rsidR="00711235" w:rsidRPr="00711235" w:rsidRDefault="00711235" w:rsidP="0032511E">
            <w:pPr>
              <w:spacing w:after="160" w:line="259" w:lineRule="auto"/>
              <w:jc w:val="center"/>
            </w:pPr>
            <w:r w:rsidRPr="00711235">
              <w:t>+2</w:t>
            </w:r>
          </w:p>
        </w:tc>
        <w:tc>
          <w:tcPr>
            <w:tcW w:w="0" w:type="auto"/>
            <w:hideMark/>
          </w:tcPr>
          <w:p w14:paraId="10FA52B5" w14:textId="77777777" w:rsidR="00711235" w:rsidRPr="00711235" w:rsidRDefault="00711235" w:rsidP="0032511E">
            <w:pPr>
              <w:spacing w:after="160" w:line="259" w:lineRule="auto"/>
              <w:jc w:val="center"/>
            </w:pPr>
            <w:r w:rsidRPr="00711235">
              <w:t>-2</w:t>
            </w:r>
          </w:p>
        </w:tc>
        <w:tc>
          <w:tcPr>
            <w:tcW w:w="0" w:type="auto"/>
            <w:hideMark/>
          </w:tcPr>
          <w:p w14:paraId="6E43AD56" w14:textId="77777777" w:rsidR="00711235" w:rsidRPr="00711235" w:rsidRDefault="00711235" w:rsidP="0032511E">
            <w:pPr>
              <w:spacing w:after="160" w:line="259" w:lineRule="auto"/>
              <w:jc w:val="center"/>
            </w:pPr>
            <w:r w:rsidRPr="00711235">
              <w:t>-1</w:t>
            </w:r>
          </w:p>
        </w:tc>
      </w:tr>
      <w:tr w:rsidR="00711235" w:rsidRPr="00711235" w14:paraId="78E56B74" w14:textId="77777777" w:rsidTr="0032511E">
        <w:tc>
          <w:tcPr>
            <w:tcW w:w="2405" w:type="dxa"/>
            <w:hideMark/>
          </w:tcPr>
          <w:p w14:paraId="67277DC3" w14:textId="77777777" w:rsidR="00711235" w:rsidRPr="00711235" w:rsidRDefault="00711235" w:rsidP="00711235">
            <w:pPr>
              <w:spacing w:after="160" w:line="259" w:lineRule="auto"/>
            </w:pPr>
            <w:r w:rsidRPr="00711235">
              <w:rPr>
                <w:rFonts w:ascii="Segoe UI Emoji" w:hAnsi="Segoe UI Emoji" w:cs="Segoe UI Emoji"/>
              </w:rPr>
              <w:t>🦄</w:t>
            </w:r>
            <w:r w:rsidRPr="00711235">
              <w:t xml:space="preserve"> Einhorn</w:t>
            </w:r>
          </w:p>
        </w:tc>
        <w:tc>
          <w:tcPr>
            <w:tcW w:w="1659" w:type="dxa"/>
            <w:hideMark/>
          </w:tcPr>
          <w:p w14:paraId="7110A137" w14:textId="77777777" w:rsidR="00711235" w:rsidRPr="00711235" w:rsidRDefault="00711235" w:rsidP="0032511E">
            <w:pPr>
              <w:spacing w:after="160" w:line="259" w:lineRule="auto"/>
              <w:jc w:val="center"/>
            </w:pPr>
            <w:r w:rsidRPr="00711235">
              <w:t>+5</w:t>
            </w:r>
          </w:p>
        </w:tc>
        <w:tc>
          <w:tcPr>
            <w:tcW w:w="0" w:type="auto"/>
            <w:hideMark/>
          </w:tcPr>
          <w:p w14:paraId="2605B318" w14:textId="77777777" w:rsidR="00711235" w:rsidRPr="00711235" w:rsidRDefault="00711235" w:rsidP="0032511E">
            <w:pPr>
              <w:spacing w:after="160" w:line="259" w:lineRule="auto"/>
              <w:jc w:val="center"/>
            </w:pPr>
            <w:r w:rsidRPr="00711235">
              <w:t>-5</w:t>
            </w:r>
          </w:p>
        </w:tc>
        <w:tc>
          <w:tcPr>
            <w:tcW w:w="0" w:type="auto"/>
            <w:hideMark/>
          </w:tcPr>
          <w:p w14:paraId="43B459CA" w14:textId="77777777" w:rsidR="00711235" w:rsidRPr="00711235" w:rsidRDefault="00711235" w:rsidP="0032511E">
            <w:pPr>
              <w:spacing w:after="160" w:line="259" w:lineRule="auto"/>
              <w:jc w:val="center"/>
            </w:pPr>
            <w:r w:rsidRPr="00711235">
              <w:t>+1</w:t>
            </w:r>
          </w:p>
        </w:tc>
      </w:tr>
      <w:tr w:rsidR="00711235" w:rsidRPr="00711235" w14:paraId="2F7025ED" w14:textId="77777777" w:rsidTr="0032511E">
        <w:tc>
          <w:tcPr>
            <w:tcW w:w="2405" w:type="dxa"/>
            <w:hideMark/>
          </w:tcPr>
          <w:p w14:paraId="14582F83" w14:textId="77777777" w:rsidR="00711235" w:rsidRPr="00711235" w:rsidRDefault="00711235" w:rsidP="00711235">
            <w:pPr>
              <w:spacing w:after="160" w:line="259" w:lineRule="auto"/>
            </w:pPr>
            <w:r w:rsidRPr="00711235">
              <w:rPr>
                <w:rFonts w:ascii="Segoe UI Emoji" w:hAnsi="Segoe UI Emoji" w:cs="Segoe UI Emoji"/>
              </w:rPr>
              <w:t>☢️</w:t>
            </w:r>
            <w:r w:rsidRPr="00711235">
              <w:t xml:space="preserve"> Dreifaltigkeit</w:t>
            </w:r>
          </w:p>
        </w:tc>
        <w:tc>
          <w:tcPr>
            <w:tcW w:w="1659" w:type="dxa"/>
            <w:hideMark/>
          </w:tcPr>
          <w:p w14:paraId="16237D7F" w14:textId="509B0AA2" w:rsidR="00711235" w:rsidRPr="00711235" w:rsidRDefault="00711235" w:rsidP="0032511E">
            <w:pPr>
              <w:spacing w:after="160" w:line="259" w:lineRule="auto"/>
              <w:jc w:val="center"/>
            </w:pPr>
            <w:r w:rsidRPr="00711235">
              <w:t>WIN</w:t>
            </w:r>
          </w:p>
        </w:tc>
        <w:tc>
          <w:tcPr>
            <w:tcW w:w="0" w:type="auto"/>
            <w:hideMark/>
          </w:tcPr>
          <w:p w14:paraId="6A9240DC" w14:textId="77777777" w:rsidR="00711235" w:rsidRPr="00711235" w:rsidRDefault="00711235" w:rsidP="0032511E">
            <w:pPr>
              <w:spacing w:after="160" w:line="259" w:lineRule="auto"/>
              <w:jc w:val="center"/>
            </w:pPr>
            <w:r w:rsidRPr="00711235">
              <w:t>+1</w:t>
            </w:r>
          </w:p>
        </w:tc>
        <w:tc>
          <w:tcPr>
            <w:tcW w:w="0" w:type="auto"/>
            <w:hideMark/>
          </w:tcPr>
          <w:p w14:paraId="07CF1BF4" w14:textId="77777777" w:rsidR="00711235" w:rsidRPr="00711235" w:rsidRDefault="00711235" w:rsidP="0032511E">
            <w:pPr>
              <w:spacing w:after="160" w:line="259" w:lineRule="auto"/>
              <w:jc w:val="center"/>
            </w:pPr>
            <w:r w:rsidRPr="00711235">
              <w:t>+5</w:t>
            </w:r>
          </w:p>
        </w:tc>
      </w:tr>
    </w:tbl>
    <w:p w14:paraId="7842F5CD" w14:textId="77777777" w:rsidR="00711235" w:rsidRPr="006B6A1C" w:rsidRDefault="00711235" w:rsidP="006B6A1C">
      <w:pPr>
        <w:spacing w:line="259" w:lineRule="auto"/>
        <w:rPr>
          <w:lang w:val="en-US"/>
        </w:rPr>
      </w:pPr>
    </w:p>
    <w:p w14:paraId="691AC8BA" w14:textId="77777777" w:rsidR="006B6A1C" w:rsidRPr="00FA1A79" w:rsidRDefault="006B6A1C" w:rsidP="00FA1A79">
      <w:pPr>
        <w:spacing w:line="259" w:lineRule="auto"/>
        <w:rPr>
          <w:lang w:val="en-US"/>
        </w:rPr>
      </w:pPr>
      <w:r w:rsidRPr="00FA1A79">
        <w:rPr>
          <w:lang w:val="en-US"/>
        </w:rPr>
        <w:t xml:space="preserve">As you can see from the table above, the most common roll results are Das </w:t>
      </w:r>
      <w:proofErr w:type="spellStart"/>
      <w:r w:rsidRPr="00FA1A79">
        <w:rPr>
          <w:lang w:val="en-US"/>
        </w:rPr>
        <w:t>Unvermeidliche</w:t>
      </w:r>
      <w:proofErr w:type="spellEnd"/>
      <w:r w:rsidRPr="00FA1A79">
        <w:rPr>
          <w:lang w:val="en-US"/>
        </w:rPr>
        <w:t xml:space="preserve"> and Wunsch. The improbable results Einhorn and </w:t>
      </w:r>
      <w:proofErr w:type="spellStart"/>
      <w:r w:rsidRPr="00FA1A79">
        <w:rPr>
          <w:lang w:val="en-US"/>
        </w:rPr>
        <w:t>Dreifaltigkeit</w:t>
      </w:r>
      <w:proofErr w:type="spellEnd"/>
      <w:r w:rsidRPr="00FA1A79">
        <w:rPr>
          <w:lang w:val="en-US"/>
        </w:rPr>
        <w:t xml:space="preserve"> reward taking higher risks with higher rewards.</w:t>
      </w:r>
    </w:p>
    <w:p w14:paraId="43938740" w14:textId="77777777" w:rsidR="006B6A1C" w:rsidRPr="00FA1A79" w:rsidRDefault="006B6A1C" w:rsidP="00FA1A79">
      <w:pPr>
        <w:pStyle w:val="ListParagraph"/>
        <w:numPr>
          <w:ilvl w:val="0"/>
          <w:numId w:val="12"/>
        </w:numPr>
        <w:spacing w:line="259" w:lineRule="auto"/>
        <w:rPr>
          <w:lang w:val="en-US"/>
        </w:rPr>
      </w:pPr>
      <w:r w:rsidRPr="00FA1A79">
        <w:rPr>
          <w:lang w:val="en-US"/>
        </w:rPr>
        <w:t>If a player forgets to make a prediction or mentions the prediction too late (dice already rolled), this is dealt as a passive roll (no prediction).</w:t>
      </w:r>
    </w:p>
    <w:p w14:paraId="0DB86983" w14:textId="77777777" w:rsidR="006B6A1C" w:rsidRPr="00FA1A79" w:rsidRDefault="006B6A1C" w:rsidP="00FA1A79">
      <w:pPr>
        <w:pStyle w:val="ListParagraph"/>
        <w:numPr>
          <w:ilvl w:val="0"/>
          <w:numId w:val="12"/>
        </w:numPr>
        <w:spacing w:line="259" w:lineRule="auto"/>
        <w:rPr>
          <w:lang w:val="en-US"/>
        </w:rPr>
      </w:pPr>
      <w:r w:rsidRPr="00FA1A79">
        <w:rPr>
          <w:lang w:val="en-US"/>
        </w:rPr>
        <w:t>Remember to first take or give stones, then put your dice back from the dice tray. With this action your turn ends and it's the next players turn.</w:t>
      </w:r>
    </w:p>
    <w:p w14:paraId="76B47019" w14:textId="77777777" w:rsidR="006B6A1C" w:rsidRPr="006B6A1C" w:rsidRDefault="006B6A1C" w:rsidP="006B6A1C">
      <w:pPr>
        <w:spacing w:line="259" w:lineRule="auto"/>
        <w:rPr>
          <w:b/>
          <w:bCs/>
          <w:lang w:val="en-US"/>
        </w:rPr>
      </w:pPr>
      <w:r w:rsidRPr="006B6A1C">
        <w:rPr>
          <w:b/>
          <w:bCs/>
          <w:lang w:val="en-US"/>
        </w:rPr>
        <w:t>Roll Einhorn</w:t>
      </w:r>
    </w:p>
    <w:p w14:paraId="033D610D" w14:textId="77777777" w:rsidR="006B6A1C" w:rsidRPr="006B6A1C" w:rsidRDefault="006B6A1C" w:rsidP="006B6A1C">
      <w:pPr>
        <w:spacing w:line="259" w:lineRule="auto"/>
        <w:rPr>
          <w:lang w:val="en-US"/>
        </w:rPr>
      </w:pPr>
      <w:r w:rsidRPr="006B6A1C">
        <w:rPr>
          <w:lang w:val="en-US"/>
        </w:rPr>
        <w:t>When rolling an Einhorn, this player additionally receives the unicorn figure. The unicorn figure has the following effects:</w:t>
      </w:r>
    </w:p>
    <w:p w14:paraId="64C0EDD6" w14:textId="77777777" w:rsidR="006B6A1C" w:rsidRPr="006B6A1C" w:rsidRDefault="006B6A1C" w:rsidP="006B6A1C">
      <w:pPr>
        <w:numPr>
          <w:ilvl w:val="0"/>
          <w:numId w:val="5"/>
        </w:numPr>
        <w:spacing w:line="259" w:lineRule="auto"/>
        <w:rPr>
          <w:lang w:val="en-US"/>
        </w:rPr>
      </w:pPr>
      <w:r w:rsidRPr="006B6A1C">
        <w:rPr>
          <w:lang w:val="en-US"/>
        </w:rPr>
        <w:t>When rolling an Einhorn no stones are earned/paid = nothing happens. Therefore, as the owner of the unicorn figure, avoid predicting an Einhorn.</w:t>
      </w:r>
    </w:p>
    <w:p w14:paraId="58711AD6" w14:textId="419AF42E" w:rsidR="006B6A1C" w:rsidRPr="006B6A1C" w:rsidRDefault="006B6A1C" w:rsidP="006B6A1C">
      <w:pPr>
        <w:numPr>
          <w:ilvl w:val="0"/>
          <w:numId w:val="5"/>
        </w:numPr>
        <w:spacing w:line="259" w:lineRule="auto"/>
        <w:rPr>
          <w:lang w:val="en-US"/>
        </w:rPr>
      </w:pPr>
      <w:r w:rsidRPr="006B6A1C">
        <w:rPr>
          <w:lang w:val="en-US"/>
        </w:rPr>
        <w:t xml:space="preserve">The player can give or take stones not only from the central stash, but also from any other player. However, whether the player can take stones still depends on the roll attempt outcome! You can only take stones from one player. If the player doesn't have enough </w:t>
      </w:r>
      <w:r w:rsidR="001811BC" w:rsidRPr="001811BC">
        <w:rPr>
          <w:lang w:val="en-US"/>
        </w:rPr>
        <w:t>stones,</w:t>
      </w:r>
      <w:r w:rsidRPr="006B6A1C">
        <w:rPr>
          <w:lang w:val="en-US"/>
        </w:rPr>
        <w:t xml:space="preserve"> you only get what the player can offer and the </w:t>
      </w:r>
      <w:r w:rsidRPr="006B6A1C">
        <w:rPr>
          <w:i/>
          <w:iCs/>
          <w:lang w:val="en-US"/>
        </w:rPr>
        <w:t>current game ends</w:t>
      </w:r>
      <w:r w:rsidRPr="006B6A1C">
        <w:rPr>
          <w:lang w:val="en-US"/>
        </w:rPr>
        <w:t>.</w:t>
      </w:r>
    </w:p>
    <w:p w14:paraId="061F6A66" w14:textId="6593D02D" w:rsidR="006B6A1C" w:rsidRDefault="006B6A1C" w:rsidP="006B6A1C">
      <w:pPr>
        <w:numPr>
          <w:ilvl w:val="0"/>
          <w:numId w:val="5"/>
        </w:numPr>
        <w:spacing w:line="259" w:lineRule="auto"/>
        <w:rPr>
          <w:lang w:val="en-US"/>
        </w:rPr>
      </w:pPr>
      <w:r w:rsidRPr="006B6A1C">
        <w:rPr>
          <w:lang w:val="en-US"/>
        </w:rPr>
        <w:t>The unicorn figure is passed once another player rolls an Einhorn.</w:t>
      </w:r>
    </w:p>
    <w:p w14:paraId="72A62A0F" w14:textId="77777777" w:rsidR="0032511E" w:rsidRDefault="0032511E" w:rsidP="0032511E">
      <w:pPr>
        <w:spacing w:line="259" w:lineRule="auto"/>
        <w:ind w:left="360"/>
        <w:rPr>
          <w:lang w:val="en-US"/>
        </w:rPr>
      </w:pPr>
    </w:p>
    <w:p w14:paraId="7E4178AF" w14:textId="77777777" w:rsidR="006B6A1C" w:rsidRPr="006B6A1C" w:rsidRDefault="006B6A1C" w:rsidP="006B6A1C">
      <w:pPr>
        <w:spacing w:line="259" w:lineRule="auto"/>
        <w:rPr>
          <w:b/>
          <w:bCs/>
          <w:lang w:val="en-US"/>
        </w:rPr>
      </w:pPr>
      <w:r w:rsidRPr="006B6A1C">
        <w:rPr>
          <w:b/>
          <w:bCs/>
          <w:lang w:val="en-US"/>
        </w:rPr>
        <w:lastRenderedPageBreak/>
        <w:t xml:space="preserve">Roll </w:t>
      </w:r>
      <w:proofErr w:type="spellStart"/>
      <w:r w:rsidRPr="006B6A1C">
        <w:rPr>
          <w:b/>
          <w:bCs/>
          <w:lang w:val="en-US"/>
        </w:rPr>
        <w:t>Dreifaltigkeit</w:t>
      </w:r>
      <w:proofErr w:type="spellEnd"/>
    </w:p>
    <w:p w14:paraId="30BFC32B" w14:textId="702CD2D8" w:rsidR="006B6A1C" w:rsidRDefault="006B6A1C" w:rsidP="006B6A1C">
      <w:pPr>
        <w:spacing w:line="259" w:lineRule="auto"/>
        <w:rPr>
          <w:lang w:val="en-US"/>
        </w:rPr>
      </w:pPr>
      <w:r w:rsidRPr="006B6A1C">
        <w:rPr>
          <w:lang w:val="en-US"/>
        </w:rPr>
        <w:t xml:space="preserve">If you roll </w:t>
      </w:r>
      <w:proofErr w:type="spellStart"/>
      <w:r w:rsidRPr="006B6A1C">
        <w:rPr>
          <w:lang w:val="en-US"/>
        </w:rPr>
        <w:t>Dreifaltigkeit</w:t>
      </w:r>
      <w:proofErr w:type="spellEnd"/>
      <w:r w:rsidRPr="006B6A1C">
        <w:rPr>
          <w:lang w:val="en-US"/>
        </w:rPr>
        <w:t xml:space="preserve"> </w:t>
      </w:r>
      <w:r w:rsidRPr="006B6A1C">
        <w:rPr>
          <w:i/>
          <w:iCs/>
          <w:lang w:val="en-US"/>
        </w:rPr>
        <w:t>you will always receive stones</w:t>
      </w:r>
      <w:r w:rsidRPr="006B6A1C">
        <w:rPr>
          <w:lang w:val="en-US"/>
        </w:rPr>
        <w:t xml:space="preserve">. However, if you predict </w:t>
      </w:r>
      <w:proofErr w:type="spellStart"/>
      <w:r w:rsidRPr="006B6A1C">
        <w:rPr>
          <w:lang w:val="en-US"/>
        </w:rPr>
        <w:t>Dreifaltigkeit</w:t>
      </w:r>
      <w:proofErr w:type="spellEnd"/>
      <w:r w:rsidRPr="006B6A1C">
        <w:rPr>
          <w:lang w:val="en-US"/>
        </w:rPr>
        <w:t xml:space="preserve"> correctly, which is a 2,8% chance, you receive all game stones from all players and therewith instantly </w:t>
      </w:r>
      <w:r w:rsidRPr="006B6A1C">
        <w:rPr>
          <w:i/>
          <w:iCs/>
          <w:lang w:val="en-US"/>
        </w:rPr>
        <w:t>end the current game</w:t>
      </w:r>
      <w:r w:rsidRPr="006B6A1C">
        <w:rPr>
          <w:lang w:val="en-US"/>
        </w:rPr>
        <w:t>. In this event the player's stash is of course excluded!</w:t>
      </w:r>
    </w:p>
    <w:p w14:paraId="47AF0A2F" w14:textId="77777777" w:rsidR="006B6A1C" w:rsidRPr="006B6A1C" w:rsidRDefault="006B6A1C" w:rsidP="006B6A1C">
      <w:pPr>
        <w:spacing w:line="259" w:lineRule="auto"/>
        <w:rPr>
          <w:b/>
          <w:bCs/>
          <w:lang w:val="en-US"/>
        </w:rPr>
      </w:pPr>
      <w:r w:rsidRPr="006B6A1C">
        <w:rPr>
          <w:b/>
          <w:bCs/>
          <w:lang w:val="en-US"/>
        </w:rPr>
        <w:t>Game ends</w:t>
      </w:r>
    </w:p>
    <w:p w14:paraId="5DB3B4F2" w14:textId="75CCE44A" w:rsidR="006B6A1C" w:rsidRPr="006B6A1C" w:rsidRDefault="006B6A1C" w:rsidP="006B6A1C">
      <w:pPr>
        <w:spacing w:line="259" w:lineRule="auto"/>
        <w:rPr>
          <w:lang w:val="en-US"/>
        </w:rPr>
      </w:pPr>
      <w:r w:rsidRPr="006B6A1C">
        <w:rPr>
          <w:lang w:val="en-US"/>
        </w:rPr>
        <w:t>Once a player has no stones left, the game ends. In case a player needs to pay more stones than they have, only the available game stones are given.</w:t>
      </w:r>
      <w:r w:rsidR="00832A8B">
        <w:rPr>
          <w:lang w:val="en-US"/>
        </w:rPr>
        <w:t xml:space="preserve"> </w:t>
      </w:r>
      <w:r w:rsidRPr="006B6A1C">
        <w:rPr>
          <w:lang w:val="en-US"/>
        </w:rPr>
        <w:t>Example: Einhorn was rolled and predicted wrong, and the player has 3 stones left, only those 3 stones return to the central stash.</w:t>
      </w:r>
    </w:p>
    <w:p w14:paraId="52319635" w14:textId="729DC3E5" w:rsidR="006B6A1C" w:rsidRDefault="006B6A1C" w:rsidP="006B6A1C">
      <w:pPr>
        <w:spacing w:line="259" w:lineRule="auto"/>
        <w:rPr>
          <w:lang w:val="en-US"/>
        </w:rPr>
      </w:pPr>
      <w:r w:rsidRPr="006B6A1C">
        <w:rPr>
          <w:lang w:val="en-US"/>
        </w:rPr>
        <w:t xml:space="preserve">If this was the last game or if all stones from the central stash are gone, proceed to </w:t>
      </w:r>
      <w:r w:rsidRPr="006B6A1C">
        <w:rPr>
          <w:i/>
          <w:iCs/>
          <w:lang w:val="en-US"/>
        </w:rPr>
        <w:t>determine the winner</w:t>
      </w:r>
      <w:r w:rsidRPr="006B6A1C">
        <w:rPr>
          <w:lang w:val="en-US"/>
        </w:rPr>
        <w:t xml:space="preserve">, else proceed with the steps to </w:t>
      </w:r>
      <w:r w:rsidRPr="006B6A1C">
        <w:rPr>
          <w:i/>
          <w:iCs/>
          <w:lang w:val="en-US"/>
        </w:rPr>
        <w:t>prepare the next game</w:t>
      </w:r>
      <w:r w:rsidRPr="006B6A1C">
        <w:rPr>
          <w:lang w:val="en-US"/>
        </w:rPr>
        <w:t>.</w:t>
      </w:r>
    </w:p>
    <w:p w14:paraId="535C577A" w14:textId="77777777" w:rsidR="006B6A1C" w:rsidRPr="006B6A1C" w:rsidRDefault="006B6A1C" w:rsidP="006B6A1C">
      <w:pPr>
        <w:spacing w:line="259" w:lineRule="auto"/>
        <w:rPr>
          <w:b/>
          <w:bCs/>
          <w:lang w:val="en-US"/>
        </w:rPr>
      </w:pPr>
      <w:r w:rsidRPr="006B6A1C">
        <w:rPr>
          <w:b/>
          <w:bCs/>
          <w:lang w:val="en-US"/>
        </w:rPr>
        <w:t>Prepare next game</w:t>
      </w:r>
    </w:p>
    <w:p w14:paraId="1894D690" w14:textId="77777777" w:rsidR="006B6A1C" w:rsidRPr="006B6A1C" w:rsidRDefault="006B6A1C" w:rsidP="006B6A1C">
      <w:pPr>
        <w:spacing w:line="259" w:lineRule="auto"/>
        <w:rPr>
          <w:lang w:val="en-US"/>
        </w:rPr>
      </w:pPr>
      <w:r w:rsidRPr="006B6A1C">
        <w:rPr>
          <w:lang w:val="en-US"/>
        </w:rPr>
        <w:t>To prepare for the next game, follow these steps:</w:t>
      </w:r>
    </w:p>
    <w:p w14:paraId="20F813BA" w14:textId="77777777" w:rsidR="006B6A1C" w:rsidRPr="006B6A1C" w:rsidRDefault="006B6A1C" w:rsidP="006B6A1C">
      <w:pPr>
        <w:numPr>
          <w:ilvl w:val="0"/>
          <w:numId w:val="6"/>
        </w:numPr>
        <w:spacing w:line="259" w:lineRule="auto"/>
        <w:rPr>
          <w:lang w:val="en-US"/>
        </w:rPr>
      </w:pPr>
      <w:r w:rsidRPr="006B6A1C">
        <w:rPr>
          <w:lang w:val="en-US"/>
        </w:rPr>
        <w:t>All players take their current stones and add them to their stash.</w:t>
      </w:r>
    </w:p>
    <w:p w14:paraId="68198FFF" w14:textId="77777777" w:rsidR="006B6A1C" w:rsidRPr="006B6A1C" w:rsidRDefault="006B6A1C" w:rsidP="006B6A1C">
      <w:pPr>
        <w:numPr>
          <w:ilvl w:val="0"/>
          <w:numId w:val="6"/>
        </w:numPr>
        <w:spacing w:line="259" w:lineRule="auto"/>
        <w:rPr>
          <w:lang w:val="en-US"/>
        </w:rPr>
      </w:pPr>
      <w:r w:rsidRPr="006B6A1C">
        <w:rPr>
          <w:lang w:val="en-US"/>
        </w:rPr>
        <w:t>The unicorn figure is returned to the center of the dice tray.</w:t>
      </w:r>
    </w:p>
    <w:p w14:paraId="37B62A24" w14:textId="77777777" w:rsidR="006B6A1C" w:rsidRPr="006B6A1C" w:rsidRDefault="006B6A1C" w:rsidP="006B6A1C">
      <w:pPr>
        <w:numPr>
          <w:ilvl w:val="0"/>
          <w:numId w:val="6"/>
        </w:numPr>
        <w:spacing w:line="259" w:lineRule="auto"/>
        <w:rPr>
          <w:lang w:val="en-US"/>
        </w:rPr>
      </w:pPr>
      <w:r w:rsidRPr="006B6A1C">
        <w:rPr>
          <w:lang w:val="en-US"/>
        </w:rPr>
        <w:t>The game counter is updated and laid next to the unicorn figure.</w:t>
      </w:r>
    </w:p>
    <w:p w14:paraId="627B6E42" w14:textId="2B440E01" w:rsidR="006B6A1C" w:rsidRPr="006B6A1C" w:rsidRDefault="006B6A1C" w:rsidP="006B6A1C">
      <w:pPr>
        <w:numPr>
          <w:ilvl w:val="0"/>
          <w:numId w:val="6"/>
        </w:numPr>
        <w:spacing w:line="259" w:lineRule="auto"/>
        <w:rPr>
          <w:lang w:val="en-US"/>
        </w:rPr>
      </w:pPr>
      <w:r w:rsidRPr="006B6A1C">
        <w:rPr>
          <w:lang w:val="en-US"/>
        </w:rPr>
        <w:t xml:space="preserve">All players </w:t>
      </w:r>
      <w:r w:rsidRPr="006B6A1C">
        <w:rPr>
          <w:i/>
          <w:iCs/>
          <w:lang w:val="en-US"/>
        </w:rPr>
        <w:t>bid on the unicorn</w:t>
      </w:r>
      <w:r w:rsidRPr="006B6A1C">
        <w:rPr>
          <w:lang w:val="en-US"/>
        </w:rPr>
        <w:t>.</w:t>
      </w:r>
    </w:p>
    <w:p w14:paraId="3441C93F" w14:textId="77777777" w:rsidR="006B6A1C" w:rsidRPr="006B6A1C" w:rsidRDefault="006B6A1C" w:rsidP="006B6A1C">
      <w:pPr>
        <w:numPr>
          <w:ilvl w:val="0"/>
          <w:numId w:val="6"/>
        </w:numPr>
        <w:spacing w:line="259" w:lineRule="auto"/>
        <w:rPr>
          <w:lang w:val="en-US"/>
        </w:rPr>
      </w:pPr>
      <w:r w:rsidRPr="006B6A1C">
        <w:rPr>
          <w:lang w:val="en-US"/>
        </w:rPr>
        <w:t>All stones used for bidding are returned to the central stash.</w:t>
      </w:r>
    </w:p>
    <w:p w14:paraId="5AD2459C" w14:textId="0575DBDC" w:rsidR="006B6A1C" w:rsidRPr="006B6A1C" w:rsidRDefault="006B6A1C" w:rsidP="006B6A1C">
      <w:pPr>
        <w:numPr>
          <w:ilvl w:val="0"/>
          <w:numId w:val="6"/>
        </w:numPr>
        <w:spacing w:line="259" w:lineRule="auto"/>
        <w:rPr>
          <w:lang w:val="en-US"/>
        </w:rPr>
      </w:pPr>
      <w:r w:rsidRPr="006B6A1C">
        <w:rPr>
          <w:lang w:val="en-US"/>
        </w:rPr>
        <w:t xml:space="preserve">Everyone </w:t>
      </w:r>
      <w:r w:rsidRPr="006B6A1C">
        <w:rPr>
          <w:i/>
          <w:iCs/>
          <w:lang w:val="en-US"/>
        </w:rPr>
        <w:t>receives 6 stones</w:t>
      </w:r>
      <w:r w:rsidRPr="006B6A1C">
        <w:rPr>
          <w:lang w:val="en-US"/>
        </w:rPr>
        <w:t xml:space="preserve"> from the central stash as their game stones for the next game.</w:t>
      </w:r>
    </w:p>
    <w:p w14:paraId="4FC555B3" w14:textId="77777777" w:rsidR="006B6A1C" w:rsidRPr="006B6A1C" w:rsidRDefault="006B6A1C" w:rsidP="006B6A1C">
      <w:pPr>
        <w:numPr>
          <w:ilvl w:val="0"/>
          <w:numId w:val="6"/>
        </w:numPr>
        <w:spacing w:line="259" w:lineRule="auto"/>
        <w:rPr>
          <w:lang w:val="en-US"/>
        </w:rPr>
      </w:pPr>
      <w:r w:rsidRPr="006B6A1C">
        <w:rPr>
          <w:lang w:val="en-US"/>
        </w:rPr>
        <w:t>Every player may add more stones from their stash to the game stones for the next game.</w:t>
      </w:r>
    </w:p>
    <w:p w14:paraId="6075A0AC" w14:textId="5AAB360A" w:rsidR="006B6A1C" w:rsidRDefault="006B6A1C" w:rsidP="006B6A1C">
      <w:pPr>
        <w:numPr>
          <w:ilvl w:val="0"/>
          <w:numId w:val="6"/>
        </w:numPr>
        <w:spacing w:line="259" w:lineRule="auto"/>
        <w:rPr>
          <w:lang w:val="en-US"/>
        </w:rPr>
      </w:pPr>
      <w:r w:rsidRPr="006B6A1C">
        <w:rPr>
          <w:lang w:val="en-US"/>
        </w:rPr>
        <w:t xml:space="preserve">A </w:t>
      </w:r>
      <w:r w:rsidRPr="006B6A1C">
        <w:rPr>
          <w:i/>
          <w:iCs/>
          <w:lang w:val="en-US"/>
        </w:rPr>
        <w:t>new game</w:t>
      </w:r>
      <w:r w:rsidRPr="006B6A1C">
        <w:rPr>
          <w:lang w:val="en-US"/>
        </w:rPr>
        <w:t xml:space="preserve"> begins, and the owner of the unicorn figure starts.</w:t>
      </w:r>
    </w:p>
    <w:p w14:paraId="7544F48C" w14:textId="716693AB" w:rsidR="006117E4" w:rsidRDefault="006117E4" w:rsidP="006117E4">
      <w:pPr>
        <w:spacing w:line="259" w:lineRule="auto"/>
        <w:rPr>
          <w:lang w:val="en-US"/>
        </w:rPr>
      </w:pPr>
    </w:p>
    <w:p w14:paraId="073C0E38" w14:textId="25FA4101" w:rsidR="006117E4" w:rsidRDefault="006117E4" w:rsidP="006117E4">
      <w:pPr>
        <w:spacing w:line="259" w:lineRule="auto"/>
        <w:rPr>
          <w:lang w:val="en-US"/>
        </w:rPr>
      </w:pPr>
    </w:p>
    <w:p w14:paraId="0C9C81DB" w14:textId="77777777" w:rsidR="006117E4" w:rsidRPr="006B6A1C" w:rsidRDefault="006117E4" w:rsidP="006117E4">
      <w:pPr>
        <w:spacing w:line="259" w:lineRule="auto"/>
        <w:rPr>
          <w:lang w:val="en-US"/>
        </w:rPr>
      </w:pPr>
    </w:p>
    <w:p w14:paraId="1BA1CEDD" w14:textId="77777777" w:rsidR="006B6A1C" w:rsidRPr="006B6A1C" w:rsidRDefault="006B6A1C" w:rsidP="006B6A1C">
      <w:pPr>
        <w:spacing w:line="259" w:lineRule="auto"/>
        <w:rPr>
          <w:b/>
          <w:bCs/>
          <w:lang w:val="en-US"/>
        </w:rPr>
      </w:pPr>
      <w:r w:rsidRPr="006B6A1C">
        <w:rPr>
          <w:b/>
          <w:bCs/>
          <w:lang w:val="en-US"/>
        </w:rPr>
        <w:lastRenderedPageBreak/>
        <w:t>Bid on the unicorn</w:t>
      </w:r>
    </w:p>
    <w:p w14:paraId="2989A8BD" w14:textId="77777777" w:rsidR="006B6A1C" w:rsidRPr="006B6A1C" w:rsidRDefault="006B6A1C" w:rsidP="006B6A1C">
      <w:pPr>
        <w:spacing w:line="259" w:lineRule="auto"/>
        <w:rPr>
          <w:lang w:val="en-US"/>
        </w:rPr>
      </w:pPr>
      <w:r w:rsidRPr="006B6A1C">
        <w:rPr>
          <w:lang w:val="en-US"/>
        </w:rPr>
        <w:t>All players can now bet on the unicorn figure with their stones available from their own stash. Bidding on the unicorn works as follows:</w:t>
      </w:r>
    </w:p>
    <w:p w14:paraId="211B13D5" w14:textId="77777777" w:rsidR="006B6A1C" w:rsidRPr="006B6A1C" w:rsidRDefault="006B6A1C" w:rsidP="006B6A1C">
      <w:pPr>
        <w:numPr>
          <w:ilvl w:val="0"/>
          <w:numId w:val="7"/>
        </w:numPr>
        <w:spacing w:line="259" w:lineRule="auto"/>
        <w:rPr>
          <w:lang w:val="en-US"/>
        </w:rPr>
      </w:pPr>
      <w:r w:rsidRPr="006B6A1C">
        <w:rPr>
          <w:lang w:val="en-US"/>
        </w:rPr>
        <w:t>Place the unicorn figure in the middle of the dice tray.</w:t>
      </w:r>
    </w:p>
    <w:p w14:paraId="26D49C8F" w14:textId="77777777" w:rsidR="006B6A1C" w:rsidRPr="006B6A1C" w:rsidRDefault="006B6A1C" w:rsidP="006B6A1C">
      <w:pPr>
        <w:numPr>
          <w:ilvl w:val="0"/>
          <w:numId w:val="7"/>
        </w:numPr>
        <w:spacing w:line="259" w:lineRule="auto"/>
        <w:rPr>
          <w:lang w:val="en-US"/>
        </w:rPr>
      </w:pPr>
      <w:r w:rsidRPr="006B6A1C">
        <w:rPr>
          <w:lang w:val="en-US"/>
        </w:rPr>
        <w:t>All players bet with their personal stone stash (if available) to receive the unicorn figure in the next game. You may bid zero stones if you want but you must bid! E.g., if you have no stones in your stash you must close your hand and hold it over the table until all are ready.</w:t>
      </w:r>
    </w:p>
    <w:p w14:paraId="4586ED0B" w14:textId="77777777" w:rsidR="006B6A1C" w:rsidRPr="006B6A1C" w:rsidRDefault="006B6A1C" w:rsidP="006B6A1C">
      <w:pPr>
        <w:numPr>
          <w:ilvl w:val="0"/>
          <w:numId w:val="7"/>
        </w:numPr>
        <w:spacing w:line="259" w:lineRule="auto"/>
        <w:rPr>
          <w:lang w:val="en-US"/>
        </w:rPr>
      </w:pPr>
      <w:r w:rsidRPr="006B6A1C">
        <w:rPr>
          <w:lang w:val="en-US"/>
        </w:rPr>
        <w:t>Secretly place stones in your hand to be on the unicorn figure. Don't show how much you are bidding until all reveal their bet by opening their hands at the same time.</w:t>
      </w:r>
    </w:p>
    <w:p w14:paraId="6440A9B1" w14:textId="77777777" w:rsidR="006B6A1C" w:rsidRPr="006B6A1C" w:rsidRDefault="006B6A1C" w:rsidP="006B6A1C">
      <w:pPr>
        <w:numPr>
          <w:ilvl w:val="0"/>
          <w:numId w:val="7"/>
        </w:numPr>
        <w:spacing w:line="259" w:lineRule="auto"/>
        <w:rPr>
          <w:lang w:val="en-US"/>
        </w:rPr>
      </w:pPr>
      <w:r w:rsidRPr="006B6A1C">
        <w:rPr>
          <w:lang w:val="en-US"/>
        </w:rPr>
        <w:t>All players put their stones used for the bid in the central stash. This means, if you do not win the unicorn figure you still lose the stones you used for your bet!</w:t>
      </w:r>
    </w:p>
    <w:p w14:paraId="1FBADE51" w14:textId="77777777" w:rsidR="006B6A1C" w:rsidRPr="006B6A1C" w:rsidRDefault="006B6A1C" w:rsidP="006B6A1C">
      <w:pPr>
        <w:numPr>
          <w:ilvl w:val="0"/>
          <w:numId w:val="7"/>
        </w:numPr>
        <w:spacing w:line="259" w:lineRule="auto"/>
        <w:rPr>
          <w:lang w:val="en-US"/>
        </w:rPr>
      </w:pPr>
      <w:r w:rsidRPr="006B6A1C">
        <w:rPr>
          <w:lang w:val="en-US"/>
        </w:rPr>
        <w:t>The unicorn figure goes to the highest bidder. In case there is a tie, all highest bidders roll their 3 dice and the player with the highest total sum receives the unicorn figure. E.g., if all bid zero stones, all must roll their dice. In case there is another tie, the remaining players now tied re-roll the dice until a winner can be determined.</w:t>
      </w:r>
    </w:p>
    <w:p w14:paraId="5EEF9C4B" w14:textId="77777777" w:rsidR="006B6A1C" w:rsidRPr="006B6A1C" w:rsidRDefault="006B6A1C" w:rsidP="006B6A1C">
      <w:pPr>
        <w:spacing w:line="259" w:lineRule="auto"/>
        <w:rPr>
          <w:b/>
          <w:bCs/>
          <w:lang w:val="en-US"/>
        </w:rPr>
      </w:pPr>
      <w:r w:rsidRPr="006B6A1C">
        <w:rPr>
          <w:b/>
          <w:bCs/>
          <w:lang w:val="en-US"/>
        </w:rPr>
        <w:t>Receive 6 game stones</w:t>
      </w:r>
    </w:p>
    <w:p w14:paraId="294BE567" w14:textId="77777777" w:rsidR="006B6A1C" w:rsidRPr="006B6A1C" w:rsidRDefault="006B6A1C" w:rsidP="00843DB1">
      <w:pPr>
        <w:spacing w:line="259" w:lineRule="auto"/>
        <w:rPr>
          <w:lang w:val="en-US"/>
        </w:rPr>
      </w:pPr>
      <w:r w:rsidRPr="006B6A1C">
        <w:rPr>
          <w:lang w:val="en-US"/>
        </w:rPr>
        <w:t>All players receive 6 stones from the central stash.</w:t>
      </w:r>
    </w:p>
    <w:p w14:paraId="76BB6911" w14:textId="0D401D26" w:rsidR="006B6A1C" w:rsidRPr="006B6A1C" w:rsidRDefault="006B6A1C" w:rsidP="00843DB1">
      <w:pPr>
        <w:spacing w:line="259" w:lineRule="auto"/>
        <w:rPr>
          <w:lang w:val="en-US"/>
        </w:rPr>
      </w:pPr>
      <w:r w:rsidRPr="006B6A1C">
        <w:rPr>
          <w:lang w:val="en-US"/>
        </w:rPr>
        <w:t>Players with a personal stone stash may choose to add stones to their game stones at this time only.</w:t>
      </w:r>
      <w:r w:rsidR="008756DD">
        <w:rPr>
          <w:lang w:val="en-US"/>
        </w:rPr>
        <w:t xml:space="preserve"> </w:t>
      </w:r>
      <w:r w:rsidRPr="006B6A1C">
        <w:rPr>
          <w:lang w:val="en-US"/>
        </w:rPr>
        <w:t>Please note: You can only lose your game stones. If you add stones from your stone stash to your current game stones, you can lose them but have a higher chance of not losing the game.</w:t>
      </w:r>
    </w:p>
    <w:p w14:paraId="0EBAB7E6" w14:textId="77777777" w:rsidR="006B6A1C" w:rsidRPr="006B6A1C" w:rsidRDefault="006B6A1C" w:rsidP="006B6A1C">
      <w:pPr>
        <w:spacing w:line="259" w:lineRule="auto"/>
        <w:rPr>
          <w:b/>
          <w:bCs/>
          <w:lang w:val="en-US"/>
        </w:rPr>
      </w:pPr>
      <w:r w:rsidRPr="006B6A1C">
        <w:rPr>
          <w:b/>
          <w:bCs/>
          <w:lang w:val="en-US"/>
        </w:rPr>
        <w:t>Determine the winner</w:t>
      </w:r>
    </w:p>
    <w:p w14:paraId="2C2DBCCF" w14:textId="77777777" w:rsidR="006B6A1C" w:rsidRPr="008756DD" w:rsidRDefault="006B6A1C" w:rsidP="008756DD">
      <w:pPr>
        <w:pStyle w:val="ListParagraph"/>
        <w:numPr>
          <w:ilvl w:val="0"/>
          <w:numId w:val="11"/>
        </w:numPr>
        <w:spacing w:line="259" w:lineRule="auto"/>
        <w:rPr>
          <w:lang w:val="en-US"/>
        </w:rPr>
      </w:pPr>
      <w:r w:rsidRPr="008756DD">
        <w:rPr>
          <w:lang w:val="en-US"/>
        </w:rPr>
        <w:t>All players count the stones they have in their own stone stash.</w:t>
      </w:r>
    </w:p>
    <w:p w14:paraId="71B12B43" w14:textId="77777777" w:rsidR="006B6A1C" w:rsidRPr="008756DD" w:rsidRDefault="006B6A1C" w:rsidP="008756DD">
      <w:pPr>
        <w:pStyle w:val="ListParagraph"/>
        <w:numPr>
          <w:ilvl w:val="0"/>
          <w:numId w:val="11"/>
        </w:numPr>
        <w:spacing w:line="259" w:lineRule="auto"/>
        <w:rPr>
          <w:lang w:val="en-US"/>
        </w:rPr>
      </w:pPr>
      <w:r w:rsidRPr="008756DD">
        <w:rPr>
          <w:lang w:val="en-US"/>
        </w:rPr>
        <w:t>Winner of this game of Einhorn is the player with most stones.</w:t>
      </w:r>
    </w:p>
    <w:p w14:paraId="56C320C4" w14:textId="65C8D507" w:rsidR="00AF769C" w:rsidRPr="008756DD" w:rsidRDefault="006B6A1C" w:rsidP="008756DD">
      <w:pPr>
        <w:pStyle w:val="ListParagraph"/>
        <w:numPr>
          <w:ilvl w:val="0"/>
          <w:numId w:val="11"/>
        </w:numPr>
        <w:rPr>
          <w:lang w:val="en-US"/>
        </w:rPr>
      </w:pPr>
      <w:r w:rsidRPr="008756DD">
        <w:rPr>
          <w:lang w:val="en-US"/>
        </w:rPr>
        <w:t>In case of a tie, these players roll their three dice successively until one player rolls an Einhorn and is determined the winner.</w:t>
      </w:r>
    </w:p>
    <w:sectPr w:rsidR="00AF769C" w:rsidRPr="008756DD" w:rsidSect="006117E4">
      <w:pgSz w:w="8391" w:h="11906" w:code="11"/>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14309" w14:textId="77777777" w:rsidR="00956FF6" w:rsidRDefault="00956FF6" w:rsidP="008756DD">
      <w:pPr>
        <w:spacing w:after="0"/>
      </w:pPr>
      <w:r>
        <w:separator/>
      </w:r>
    </w:p>
  </w:endnote>
  <w:endnote w:type="continuationSeparator" w:id="0">
    <w:p w14:paraId="290D209E" w14:textId="77777777" w:rsidR="00956FF6" w:rsidRDefault="00956FF6" w:rsidP="008756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E312F" w14:textId="77777777" w:rsidR="00956FF6" w:rsidRDefault="00956FF6" w:rsidP="008756DD">
      <w:pPr>
        <w:spacing w:after="0"/>
      </w:pPr>
      <w:r>
        <w:separator/>
      </w:r>
    </w:p>
  </w:footnote>
  <w:footnote w:type="continuationSeparator" w:id="0">
    <w:p w14:paraId="2C21295D" w14:textId="77777777" w:rsidR="00956FF6" w:rsidRDefault="00956FF6" w:rsidP="008756D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D34E1"/>
    <w:multiLevelType w:val="multilevel"/>
    <w:tmpl w:val="D9ECEF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E8C190B"/>
    <w:multiLevelType w:val="multilevel"/>
    <w:tmpl w:val="F92A45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6147B2D"/>
    <w:multiLevelType w:val="hybridMultilevel"/>
    <w:tmpl w:val="766A24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39151FFA"/>
    <w:multiLevelType w:val="multilevel"/>
    <w:tmpl w:val="EA0C91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B9D336B"/>
    <w:multiLevelType w:val="multilevel"/>
    <w:tmpl w:val="894A6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9437D3"/>
    <w:multiLevelType w:val="hybridMultilevel"/>
    <w:tmpl w:val="8DE6418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4CAE647E"/>
    <w:multiLevelType w:val="hybridMultilevel"/>
    <w:tmpl w:val="F5B489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1DA6954"/>
    <w:multiLevelType w:val="multilevel"/>
    <w:tmpl w:val="08087A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53E41D59"/>
    <w:multiLevelType w:val="hybridMultilevel"/>
    <w:tmpl w:val="2CB6C16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63795EC1"/>
    <w:multiLevelType w:val="multilevel"/>
    <w:tmpl w:val="BCE2C6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6DCF6C92"/>
    <w:multiLevelType w:val="hybridMultilevel"/>
    <w:tmpl w:val="DA94F35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712568C8"/>
    <w:multiLevelType w:val="multilevel"/>
    <w:tmpl w:val="0AD4E6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7C1A32C8"/>
    <w:multiLevelType w:val="multilevel"/>
    <w:tmpl w:val="A69054D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2147316583">
    <w:abstractNumId w:val="11"/>
  </w:num>
  <w:num w:numId="2" w16cid:durableId="313680198">
    <w:abstractNumId w:val="0"/>
  </w:num>
  <w:num w:numId="3" w16cid:durableId="86773916">
    <w:abstractNumId w:val="7"/>
  </w:num>
  <w:num w:numId="4" w16cid:durableId="1589148511">
    <w:abstractNumId w:val="12"/>
  </w:num>
  <w:num w:numId="5" w16cid:durableId="880091156">
    <w:abstractNumId w:val="1"/>
  </w:num>
  <w:num w:numId="6" w16cid:durableId="1246181301">
    <w:abstractNumId w:val="9"/>
  </w:num>
  <w:num w:numId="7" w16cid:durableId="1734309780">
    <w:abstractNumId w:val="3"/>
  </w:num>
  <w:num w:numId="8" w16cid:durableId="674112828">
    <w:abstractNumId w:val="4"/>
  </w:num>
  <w:num w:numId="9" w16cid:durableId="63992174">
    <w:abstractNumId w:val="6"/>
  </w:num>
  <w:num w:numId="10" w16cid:durableId="257451991">
    <w:abstractNumId w:val="10"/>
  </w:num>
  <w:num w:numId="11" w16cid:durableId="1921014254">
    <w:abstractNumId w:val="5"/>
  </w:num>
  <w:num w:numId="12" w16cid:durableId="1762214670">
    <w:abstractNumId w:val="2"/>
  </w:num>
  <w:num w:numId="13" w16cid:durableId="14700528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A1C"/>
    <w:rsid w:val="001811BC"/>
    <w:rsid w:val="0032511E"/>
    <w:rsid w:val="006117E4"/>
    <w:rsid w:val="006B6A1C"/>
    <w:rsid w:val="00711235"/>
    <w:rsid w:val="00832A8B"/>
    <w:rsid w:val="00843DB1"/>
    <w:rsid w:val="008756DD"/>
    <w:rsid w:val="00956FF6"/>
    <w:rsid w:val="00A360C0"/>
    <w:rsid w:val="00AF769C"/>
    <w:rsid w:val="00B8014F"/>
    <w:rsid w:val="00CD689E"/>
    <w:rsid w:val="00D21FF8"/>
    <w:rsid w:val="00EC0C62"/>
    <w:rsid w:val="00FA1A79"/>
    <w:rsid w:val="00FB3EB7"/>
    <w:rsid w:val="00FE38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9B249"/>
  <w15:chartTrackingRefBased/>
  <w15:docId w15:val="{442EDE77-CFBF-4267-8417-9B3E745B5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0C0"/>
    <w:pPr>
      <w:spacing w:line="240" w:lineRule="auto"/>
      <w:jc w:val="both"/>
    </w:pPr>
  </w:style>
  <w:style w:type="paragraph" w:styleId="Heading1">
    <w:name w:val="heading 1"/>
    <w:basedOn w:val="Normal"/>
    <w:next w:val="Normal"/>
    <w:link w:val="Heading1Char"/>
    <w:uiPriority w:val="9"/>
    <w:qFormat/>
    <w:rsid w:val="00A360C0"/>
    <w:pPr>
      <w:keepNext/>
      <w:keepLines/>
      <w:spacing w:before="240" w:after="0"/>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6A1C"/>
    <w:rPr>
      <w:color w:val="0563C1" w:themeColor="hyperlink"/>
      <w:u w:val="single"/>
    </w:rPr>
  </w:style>
  <w:style w:type="character" w:styleId="UnresolvedMention">
    <w:name w:val="Unresolved Mention"/>
    <w:basedOn w:val="DefaultParagraphFont"/>
    <w:uiPriority w:val="99"/>
    <w:semiHidden/>
    <w:unhideWhenUsed/>
    <w:rsid w:val="006B6A1C"/>
    <w:rPr>
      <w:color w:val="605E5C"/>
      <w:shd w:val="clear" w:color="auto" w:fill="E1DFDD"/>
    </w:rPr>
  </w:style>
  <w:style w:type="paragraph" w:styleId="Title">
    <w:name w:val="Title"/>
    <w:basedOn w:val="Normal"/>
    <w:next w:val="Normal"/>
    <w:link w:val="TitleChar"/>
    <w:uiPriority w:val="10"/>
    <w:qFormat/>
    <w:rsid w:val="006B6A1C"/>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A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360C0"/>
    <w:rPr>
      <w:rFonts w:asciiTheme="majorHAnsi" w:eastAsiaTheme="majorEastAsia" w:hAnsiTheme="majorHAnsi" w:cstheme="majorBidi"/>
      <w:b/>
      <w:sz w:val="32"/>
      <w:szCs w:val="32"/>
    </w:rPr>
  </w:style>
  <w:style w:type="paragraph" w:styleId="ListParagraph">
    <w:name w:val="List Paragraph"/>
    <w:basedOn w:val="Normal"/>
    <w:uiPriority w:val="34"/>
    <w:qFormat/>
    <w:rsid w:val="001811BC"/>
    <w:pPr>
      <w:ind w:left="720"/>
      <w:contextualSpacing/>
    </w:pPr>
  </w:style>
  <w:style w:type="table" w:styleId="TableGrid">
    <w:name w:val="Table Grid"/>
    <w:basedOn w:val="TableNormal"/>
    <w:uiPriority w:val="39"/>
    <w:rsid w:val="00832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56DD"/>
    <w:pPr>
      <w:tabs>
        <w:tab w:val="center" w:pos="4536"/>
        <w:tab w:val="right" w:pos="9072"/>
      </w:tabs>
      <w:spacing w:after="0"/>
    </w:pPr>
  </w:style>
  <w:style w:type="character" w:customStyle="1" w:styleId="HeaderChar">
    <w:name w:val="Header Char"/>
    <w:basedOn w:val="DefaultParagraphFont"/>
    <w:link w:val="Header"/>
    <w:uiPriority w:val="99"/>
    <w:rsid w:val="008756DD"/>
  </w:style>
  <w:style w:type="paragraph" w:styleId="Footer">
    <w:name w:val="footer"/>
    <w:basedOn w:val="Normal"/>
    <w:link w:val="FooterChar"/>
    <w:uiPriority w:val="99"/>
    <w:unhideWhenUsed/>
    <w:rsid w:val="008756DD"/>
    <w:pPr>
      <w:tabs>
        <w:tab w:val="center" w:pos="4536"/>
        <w:tab w:val="right" w:pos="9072"/>
      </w:tabs>
      <w:spacing w:after="0"/>
    </w:pPr>
  </w:style>
  <w:style w:type="character" w:customStyle="1" w:styleId="FooterChar">
    <w:name w:val="Footer Char"/>
    <w:basedOn w:val="DefaultParagraphFont"/>
    <w:link w:val="Footer"/>
    <w:uiPriority w:val="99"/>
    <w:rsid w:val="00875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97364">
      <w:bodyDiv w:val="1"/>
      <w:marLeft w:val="0"/>
      <w:marRight w:val="0"/>
      <w:marTop w:val="0"/>
      <w:marBottom w:val="0"/>
      <w:divBdr>
        <w:top w:val="none" w:sz="0" w:space="0" w:color="auto"/>
        <w:left w:val="none" w:sz="0" w:space="0" w:color="auto"/>
        <w:bottom w:val="none" w:sz="0" w:space="0" w:color="auto"/>
        <w:right w:val="none" w:sz="0" w:space="0" w:color="auto"/>
      </w:divBdr>
      <w:divsChild>
        <w:div w:id="1088841729">
          <w:marLeft w:val="0"/>
          <w:marRight w:val="0"/>
          <w:marTop w:val="0"/>
          <w:marBottom w:val="0"/>
          <w:divBdr>
            <w:top w:val="none" w:sz="0" w:space="0" w:color="auto"/>
            <w:left w:val="none" w:sz="0" w:space="0" w:color="auto"/>
            <w:bottom w:val="none" w:sz="0" w:space="0" w:color="auto"/>
            <w:right w:val="none" w:sz="0" w:space="0" w:color="auto"/>
          </w:divBdr>
          <w:divsChild>
            <w:div w:id="1902905527">
              <w:marLeft w:val="0"/>
              <w:marRight w:val="0"/>
              <w:marTop w:val="0"/>
              <w:marBottom w:val="0"/>
              <w:divBdr>
                <w:top w:val="none" w:sz="0" w:space="0" w:color="auto"/>
                <w:left w:val="none" w:sz="0" w:space="0" w:color="auto"/>
                <w:bottom w:val="none" w:sz="0" w:space="0" w:color="auto"/>
                <w:right w:val="none" w:sz="0" w:space="0" w:color="auto"/>
              </w:divBdr>
            </w:div>
            <w:div w:id="555777495">
              <w:marLeft w:val="0"/>
              <w:marRight w:val="0"/>
              <w:marTop w:val="0"/>
              <w:marBottom w:val="0"/>
              <w:divBdr>
                <w:top w:val="none" w:sz="0" w:space="0" w:color="auto"/>
                <w:left w:val="none" w:sz="0" w:space="0" w:color="auto"/>
                <w:bottom w:val="none" w:sz="0" w:space="0" w:color="auto"/>
                <w:right w:val="none" w:sz="0" w:space="0" w:color="auto"/>
              </w:divBdr>
              <w:divsChild>
                <w:div w:id="133969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880136">
      <w:bodyDiv w:val="1"/>
      <w:marLeft w:val="0"/>
      <w:marRight w:val="0"/>
      <w:marTop w:val="0"/>
      <w:marBottom w:val="0"/>
      <w:divBdr>
        <w:top w:val="none" w:sz="0" w:space="0" w:color="auto"/>
        <w:left w:val="none" w:sz="0" w:space="0" w:color="auto"/>
        <w:bottom w:val="none" w:sz="0" w:space="0" w:color="auto"/>
        <w:right w:val="none" w:sz="0" w:space="0" w:color="auto"/>
      </w:divBdr>
      <w:divsChild>
        <w:div w:id="111435449">
          <w:marLeft w:val="0"/>
          <w:marRight w:val="0"/>
          <w:marTop w:val="0"/>
          <w:marBottom w:val="0"/>
          <w:divBdr>
            <w:top w:val="none" w:sz="0" w:space="0" w:color="auto"/>
            <w:left w:val="none" w:sz="0" w:space="0" w:color="auto"/>
            <w:bottom w:val="none" w:sz="0" w:space="0" w:color="auto"/>
            <w:right w:val="none" w:sz="0" w:space="0" w:color="auto"/>
          </w:divBdr>
          <w:divsChild>
            <w:div w:id="436145692">
              <w:marLeft w:val="0"/>
              <w:marRight w:val="0"/>
              <w:marTop w:val="0"/>
              <w:marBottom w:val="0"/>
              <w:divBdr>
                <w:top w:val="none" w:sz="0" w:space="0" w:color="auto"/>
                <w:left w:val="none" w:sz="0" w:space="0" w:color="auto"/>
                <w:bottom w:val="none" w:sz="0" w:space="0" w:color="auto"/>
                <w:right w:val="none" w:sz="0" w:space="0" w:color="auto"/>
              </w:divBdr>
            </w:div>
            <w:div w:id="1719010901">
              <w:marLeft w:val="0"/>
              <w:marRight w:val="0"/>
              <w:marTop w:val="0"/>
              <w:marBottom w:val="0"/>
              <w:divBdr>
                <w:top w:val="none" w:sz="0" w:space="0" w:color="auto"/>
                <w:left w:val="none" w:sz="0" w:space="0" w:color="auto"/>
                <w:bottom w:val="none" w:sz="0" w:space="0" w:color="auto"/>
                <w:right w:val="none" w:sz="0" w:space="0" w:color="auto"/>
              </w:divBdr>
              <w:divsChild>
                <w:div w:id="145327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28554">
      <w:bodyDiv w:val="1"/>
      <w:marLeft w:val="0"/>
      <w:marRight w:val="0"/>
      <w:marTop w:val="0"/>
      <w:marBottom w:val="0"/>
      <w:divBdr>
        <w:top w:val="none" w:sz="0" w:space="0" w:color="auto"/>
        <w:left w:val="none" w:sz="0" w:space="0" w:color="auto"/>
        <w:bottom w:val="none" w:sz="0" w:space="0" w:color="auto"/>
        <w:right w:val="none" w:sz="0" w:space="0" w:color="auto"/>
      </w:divBdr>
    </w:div>
    <w:div w:id="1302003713">
      <w:bodyDiv w:val="1"/>
      <w:marLeft w:val="0"/>
      <w:marRight w:val="0"/>
      <w:marTop w:val="0"/>
      <w:marBottom w:val="0"/>
      <w:divBdr>
        <w:top w:val="none" w:sz="0" w:space="0" w:color="auto"/>
        <w:left w:val="none" w:sz="0" w:space="0" w:color="auto"/>
        <w:bottom w:val="none" w:sz="0" w:space="0" w:color="auto"/>
        <w:right w:val="none" w:sz="0" w:space="0" w:color="auto"/>
      </w:divBdr>
    </w:div>
    <w:div w:id="1314261144">
      <w:bodyDiv w:val="1"/>
      <w:marLeft w:val="0"/>
      <w:marRight w:val="0"/>
      <w:marTop w:val="0"/>
      <w:marBottom w:val="0"/>
      <w:divBdr>
        <w:top w:val="none" w:sz="0" w:space="0" w:color="auto"/>
        <w:left w:val="none" w:sz="0" w:space="0" w:color="auto"/>
        <w:bottom w:val="none" w:sz="0" w:space="0" w:color="auto"/>
        <w:right w:val="none" w:sz="0" w:space="0" w:color="auto"/>
      </w:divBdr>
    </w:div>
    <w:div w:id="1433206907">
      <w:bodyDiv w:val="1"/>
      <w:marLeft w:val="0"/>
      <w:marRight w:val="0"/>
      <w:marTop w:val="0"/>
      <w:marBottom w:val="0"/>
      <w:divBdr>
        <w:top w:val="none" w:sz="0" w:space="0" w:color="auto"/>
        <w:left w:val="none" w:sz="0" w:space="0" w:color="auto"/>
        <w:bottom w:val="none" w:sz="0" w:space="0" w:color="auto"/>
        <w:right w:val="none" w:sz="0" w:space="0" w:color="auto"/>
      </w:divBdr>
    </w:div>
    <w:div w:id="1479497666">
      <w:bodyDiv w:val="1"/>
      <w:marLeft w:val="0"/>
      <w:marRight w:val="0"/>
      <w:marTop w:val="0"/>
      <w:marBottom w:val="0"/>
      <w:divBdr>
        <w:top w:val="none" w:sz="0" w:space="0" w:color="auto"/>
        <w:left w:val="none" w:sz="0" w:space="0" w:color="auto"/>
        <w:bottom w:val="none" w:sz="0" w:space="0" w:color="auto"/>
        <w:right w:val="none" w:sz="0" w:space="0" w:color="auto"/>
      </w:divBdr>
    </w:div>
    <w:div w:id="1574122085">
      <w:bodyDiv w:val="1"/>
      <w:marLeft w:val="0"/>
      <w:marRight w:val="0"/>
      <w:marTop w:val="0"/>
      <w:marBottom w:val="0"/>
      <w:divBdr>
        <w:top w:val="none" w:sz="0" w:space="0" w:color="auto"/>
        <w:left w:val="none" w:sz="0" w:space="0" w:color="auto"/>
        <w:bottom w:val="none" w:sz="0" w:space="0" w:color="auto"/>
        <w:right w:val="none" w:sz="0" w:space="0" w:color="auto"/>
      </w:divBdr>
    </w:div>
    <w:div w:id="1597664242">
      <w:bodyDiv w:val="1"/>
      <w:marLeft w:val="0"/>
      <w:marRight w:val="0"/>
      <w:marTop w:val="0"/>
      <w:marBottom w:val="0"/>
      <w:divBdr>
        <w:top w:val="none" w:sz="0" w:space="0" w:color="auto"/>
        <w:left w:val="none" w:sz="0" w:space="0" w:color="auto"/>
        <w:bottom w:val="none" w:sz="0" w:space="0" w:color="auto"/>
        <w:right w:val="none" w:sz="0" w:space="0" w:color="auto"/>
      </w:divBdr>
    </w:div>
    <w:div w:id="202370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91597-67AA-4E91-B51D-08F37A3FE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1214</Words>
  <Characters>7655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Fromm</dc:creator>
  <cp:keywords/>
  <dc:description/>
  <cp:lastModifiedBy>Fabian Fromm</cp:lastModifiedBy>
  <cp:revision>13</cp:revision>
  <cp:lastPrinted>2022-10-14T17:16:00Z</cp:lastPrinted>
  <dcterms:created xsi:type="dcterms:W3CDTF">2022-10-14T16:48:00Z</dcterms:created>
  <dcterms:modified xsi:type="dcterms:W3CDTF">2022-10-31T15:11:00Z</dcterms:modified>
</cp:coreProperties>
</file>