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Nginx官网下载nginx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"https://nginx.org/"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https://nginx.org/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0500" cy="17316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下载windows 和linux版</w:t>
      </w:r>
    </w:p>
    <w:p>
      <w:r>
        <w:drawing>
          <wp:inline distT="0" distB="0" distL="114300" distR="114300">
            <wp:extent cx="5273675" cy="20186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上传服务器并解压</w:t>
      </w:r>
    </w:p>
    <w:p>
      <w:pPr>
        <w:rPr>
          <w:rFonts w:hint="eastAsia"/>
        </w:rPr>
      </w:pPr>
      <w:r>
        <w:rPr>
          <w:rFonts w:hint="eastAsia"/>
        </w:rPr>
        <w:t>[agree@vm10-0-0-3 ~]$ tar -zxvf nginx-1.19.0.tar.gz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执行编译</w:t>
      </w:r>
    </w:p>
    <w:p>
      <w:pPr>
        <w:rPr>
          <w:rFonts w:hint="eastAsia"/>
        </w:rPr>
      </w:pPr>
      <w:r>
        <w:rPr>
          <w:rFonts w:hint="eastAsia"/>
        </w:rPr>
        <w:t>[agree@vm10-0-0-3 nginx-1.19.0]$ ./configure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</w:rPr>
      </w:pPr>
      <w:r>
        <w:rPr>
          <w:rFonts w:hint="eastAsia"/>
        </w:rPr>
        <w:t>./configure: error: the HTTP rewrite module requires the PCRE library.</w:t>
      </w:r>
    </w:p>
    <w:p>
      <w:pPr>
        <w:rPr>
          <w:rFonts w:hint="eastAsia"/>
        </w:rPr>
      </w:pPr>
      <w:r>
        <w:rPr>
          <w:rFonts w:hint="eastAsia"/>
        </w:rPr>
        <w:t>You can either disable the module by using --without-http_rewrite_module</w:t>
      </w:r>
    </w:p>
    <w:p>
      <w:pPr>
        <w:rPr>
          <w:rFonts w:hint="eastAsia"/>
        </w:rPr>
      </w:pPr>
      <w:r>
        <w:rPr>
          <w:rFonts w:hint="eastAsia"/>
        </w:rPr>
        <w:t>option, or install the PCRE library into the system, or build the PCRE library</w:t>
      </w:r>
    </w:p>
    <w:p>
      <w:pPr>
        <w:rPr>
          <w:rFonts w:hint="eastAsia"/>
        </w:rPr>
      </w:pPr>
      <w:r>
        <w:rPr>
          <w:rFonts w:hint="eastAsia"/>
        </w:rPr>
        <w:t>statically from the source with nginx by using --with-pcre=&lt;path&gt; option.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[agree@vm10-0-0-3 nginx-1.19.0]$ yum list pcre-devel*</w:t>
      </w:r>
    </w:p>
    <w:p>
      <w:pPr>
        <w:rPr>
          <w:rFonts w:hint="eastAsia"/>
        </w:rPr>
      </w:pPr>
      <w:r>
        <w:rPr>
          <w:rFonts w:hint="eastAsia"/>
        </w:rPr>
        <w:t>Loaded plugins: fastestmirror, security</w:t>
      </w:r>
    </w:p>
    <w:p>
      <w:pPr>
        <w:rPr>
          <w:rFonts w:hint="eastAsia"/>
        </w:rPr>
      </w:pPr>
      <w:r>
        <w:rPr>
          <w:rFonts w:hint="eastAsia"/>
        </w:rPr>
        <w:t>Loading mirror speeds from cached hostfile</w:t>
      </w:r>
    </w:p>
    <w:p>
      <w:pPr>
        <w:rPr>
          <w:rFonts w:hint="eastAsia"/>
        </w:rPr>
      </w:pPr>
      <w:r>
        <w:rPr>
          <w:rFonts w:hint="eastAsia"/>
        </w:rPr>
        <w:t>Available Packages</w:t>
      </w:r>
    </w:p>
    <w:p>
      <w:pPr>
        <w:rPr>
          <w:rFonts w:hint="eastAsia"/>
        </w:rPr>
      </w:pPr>
      <w:r>
        <w:rPr>
          <w:rFonts w:hint="eastAsia"/>
        </w:rPr>
        <w:t>pcre-devel.i686                                                            7.8-7.el6                                                           base</w:t>
      </w:r>
    </w:p>
    <w:p>
      <w:pPr>
        <w:rPr>
          <w:rFonts w:hint="eastAsia"/>
        </w:rPr>
      </w:pPr>
      <w:r>
        <w:rPr>
          <w:rFonts w:hint="eastAsia"/>
        </w:rPr>
        <w:t>pcre-devel.x86_64                                                          7.8-7.el6                                                           base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切换root用户安装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[root@vm10-0-0-3 ~]# yum install pcre-devel.x86_64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Loaded plugins: fastestmirror, security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Loading mirror speeds from cached hostfile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 up Install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Dependencies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Running transaction 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 Package pcre-devel.x86_64 0:7.8-7.el6 will be installed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Processing Dependency: pcre = 7.8-7.el6 for package: pcre-devel-7.8-7.el6.x86_64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Running transaction 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 Package pcre.x86_64 0:7.8-6.el6 will be updated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 Package pcre.x86_64 0:7.8-7.el6 will be an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 Finished Dependency Resolution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Dependencies Resolved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Package                              Arch                             Version                                Repository                      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pcre-devel                           x86_64                           7.8-7.el6                              base                           320 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</w:t>
      </w:r>
      <w:bookmarkStart w:id="0" w:name="_GoBack"/>
      <w:bookmarkEnd w:id="0"/>
      <w:r>
        <w:rPr>
          <w:rFonts w:hint="default"/>
          <w:lang w:val="en-US" w:eastAsia="zh-CN"/>
        </w:rPr>
        <w:t>g for dependencies: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pcre                                 x86_64                           7.8-7.el6                              base                           196 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 Summary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      1 Package(s)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       1 Package(s)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download size: 516 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summary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+ using system PCRE library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+ OpenSSL library is not used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+ using system zlib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安装完成后再次执行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[agree@vm10-0-0-3 nginx-1.19.0]$ ./configure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path prefix: "/usr/local/nginx"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binary file: "/usr/local/nginx/sbin/nginx"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modules path: "/usr/local/nginx/modules"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configuration prefix: "/usr/local/nginx/conf"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configuration file: "/usr/local/nginx/conf/nginx.conf"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pid file: "/usr/local/nginx/logs/nginx.pid"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error log file: "/usr/local/nginx/logs/error.log"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access log file: "/usr/local/nginx/logs/access.log"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client request body temporary files: "client_body_temp"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proxy temporary files: "proxy_temp"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fastcgi temporary files: "fastcgi_temp"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uwsgi temporary files: "uwsgi_temp"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 http scgi temporary files: "scgi_temp"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[agree@vm10-0-0-3 nginx-1.19.0]$ make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[root@vm10-0-0-3 nginx-1.19.0]#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在默认安装目录启动nginx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[root@vm10-0-0-3 sbin]# ./nginx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配置开机启动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outlineLvl w:val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 /etc/rc.d/rc.local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outlineLvl w:val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/usr/local/nginx/sbin/nginx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outlineLvl w:val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直接输入地址连接成功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  <w:drawing>
          <wp:inline distT="0" distB="0" distL="114300" distR="114300">
            <wp:extent cx="5271770" cy="2105660"/>
            <wp:effectExtent l="0" t="0" r="5080" b="8890"/>
            <wp:docPr id="3" name="图片 3" descr="1591858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8587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D03C6"/>
    <w:rsid w:val="05EE5B00"/>
    <w:rsid w:val="081D0996"/>
    <w:rsid w:val="18526940"/>
    <w:rsid w:val="18DE7EA1"/>
    <w:rsid w:val="1FBD03C6"/>
    <w:rsid w:val="2F587F22"/>
    <w:rsid w:val="4C0A424A"/>
    <w:rsid w:val="4CB20C0C"/>
    <w:rsid w:val="4ED37A79"/>
    <w:rsid w:val="5AD9474A"/>
    <w:rsid w:val="640B12B0"/>
    <w:rsid w:val="6BB7399F"/>
    <w:rsid w:val="6E7C1739"/>
    <w:rsid w:val="767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2020-06-11T06:21:00Z</dcterms:created>
  <dc:creator>lyzkk</dc:creator>
  <cp:lastModifiedBy>lyzkk</cp:lastModifiedBy>
  <dcterms:modified xsi:type="dcterms:W3CDTF">2020-06-17T15:39:56Z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